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3.3.1登录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UC-1：</w:t>
            </w:r>
            <w:r>
              <w:rPr>
                <w:rFonts w:hint="eastAsia"/>
                <w:lang w:val="en-US" w:eastAsia="zh-CN"/>
              </w:rPr>
              <w:t>登录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用户打开应用</w:t>
            </w:r>
            <w:r>
              <w:rPr>
                <w:rFonts w:hint="eastAsia"/>
              </w:rPr>
              <w:t>后，点击</w:t>
            </w:r>
            <w:r>
              <w:rPr>
                <w:rFonts w:hint="eastAsia"/>
                <w:lang w:val="en-US" w:eastAsia="zh-CN"/>
              </w:rPr>
              <w:t>提供GPS定位及文档资源获取功能并跳过应用引导页</w:t>
            </w:r>
            <w:r>
              <w:rPr>
                <w:rFonts w:hint="eastAsia"/>
              </w:rPr>
              <w:t>，弹出登陆对话框，在对话框内输入</w:t>
            </w:r>
            <w:r>
              <w:rPr>
                <w:rFonts w:hint="eastAsia"/>
                <w:lang w:val="en-US" w:eastAsia="zh-CN"/>
              </w:rPr>
              <w:t>手机号，点击获取验证码。如果手机号格式错误则报错，有效则发送验证码到目标手机。在验证码输入框内输入用户手机接收到的验证码</w:t>
            </w:r>
            <w:r>
              <w:rPr>
                <w:rFonts w:hint="eastAsia"/>
              </w:rPr>
              <w:t>，如果输入正确则进入首页，如果输入错误会提示请重新输入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</w:t>
            </w:r>
            <w:r>
              <w:rPr>
                <w:rFonts w:hint="eastAsia"/>
              </w:rPr>
              <w:t>希望访问本</w:t>
            </w:r>
            <w:r>
              <w:rPr>
                <w:rFonts w:hint="eastAsia"/>
                <w:lang w:val="en-US" w:eastAsia="zh-CN"/>
              </w:rPr>
              <w:t>应用</w:t>
            </w:r>
            <w:r>
              <w:rPr>
                <w:rFonts w:hint="eastAsia"/>
              </w:rPr>
              <w:t>并获得资源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>PRE-1 该用户已成为</w:t>
            </w:r>
            <w:r>
              <w:rPr>
                <w:rFonts w:hint="eastAsia"/>
                <w:lang w:val="en-US" w:eastAsia="zh-CN"/>
              </w:rPr>
              <w:t>应用</w:t>
            </w:r>
            <w:r>
              <w:rPr>
                <w:rFonts w:hint="eastAsia"/>
              </w:rPr>
              <w:t>用户</w:t>
            </w:r>
          </w:p>
          <w:p>
            <w:r>
              <w:rPr>
                <w:rFonts w:hint="eastAsia"/>
              </w:rPr>
              <w:t>PRE-2 该用户登陆信息输入无误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>POST-1更新了用户的权限，能使用更多关于</w:t>
            </w:r>
            <w:r>
              <w:rPr>
                <w:rFonts w:hint="eastAsia"/>
                <w:lang w:val="en-US" w:eastAsia="zh-CN"/>
              </w:rPr>
              <w:t>用户</w:t>
            </w:r>
            <w:r>
              <w:rPr>
                <w:rFonts w:hint="eastAsia"/>
              </w:rPr>
              <w:t>的功能</w:t>
            </w:r>
          </w:p>
          <w:p>
            <w:r>
              <w:rPr>
                <w:rFonts w:hint="eastAsia"/>
              </w:rPr>
              <w:t>POST-2 首页的相关操作都能点选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>1.0登录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学生用户希望登陆本</w:t>
            </w:r>
            <w:r>
              <w:rPr>
                <w:rFonts w:hint="eastAsia"/>
                <w:lang w:val="en-US" w:eastAsia="zh-CN"/>
              </w:rPr>
              <w:t>应用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在打开首页后点击登陆后，弹出登录框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在登陆框内输入</w:t>
            </w:r>
            <w:r>
              <w:rPr>
                <w:rFonts w:hint="eastAsia"/>
                <w:lang w:val="en-US" w:eastAsia="zh-CN"/>
              </w:rPr>
              <w:t>手机号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登陆网站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如果</w:t>
            </w:r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输入无误点击登陆后转至登陆后首页。</w:t>
            </w:r>
          </w:p>
          <w:p>
            <w:r>
              <w:rPr>
                <w:rFonts w:hint="eastAsia"/>
              </w:rPr>
              <w:t>在首页显示</w:t>
            </w:r>
            <w:r>
              <w:rPr>
                <w:rFonts w:hint="eastAsia"/>
                <w:lang w:val="en-US" w:eastAsia="zh-CN"/>
              </w:rPr>
              <w:t>主要地图，可以筛选钓点、渔具店、钓友、动态等信息并进行相关操作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 xml:space="preserve">1.1 </w:t>
            </w:r>
            <w:r>
              <w:rPr>
                <w:rFonts w:hint="eastAsia"/>
                <w:lang w:val="en-US" w:eastAsia="zh-CN"/>
              </w:rPr>
              <w:t>手机号、验证码输</w:t>
            </w:r>
            <w:r>
              <w:rPr>
                <w:rFonts w:hint="eastAsia"/>
              </w:rPr>
              <w:t>入正确点击登陆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勾选“记住我”保留</w:t>
            </w:r>
            <w:r>
              <w:rPr>
                <w:rFonts w:hint="eastAsia"/>
                <w:lang w:val="en-US" w:eastAsia="zh-CN"/>
              </w:rPr>
              <w:t>手机号</w:t>
            </w:r>
            <w:r>
              <w:rPr>
                <w:rFonts w:hint="eastAsia"/>
              </w:rPr>
              <w:t>信息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返回一般性流程3</w:t>
            </w:r>
          </w:p>
          <w:p>
            <w:r>
              <w:rPr>
                <w:rFonts w:hint="eastAsia"/>
              </w:rPr>
              <w:t>1.2 用户选择其他</w:t>
            </w:r>
            <w:r>
              <w:rPr>
                <w:rFonts w:hint="eastAsia"/>
                <w:lang w:val="en-US" w:eastAsia="zh-CN"/>
              </w:rPr>
              <w:t>手机号</w:t>
            </w:r>
            <w:r>
              <w:rPr>
                <w:rFonts w:hint="eastAsia"/>
              </w:rPr>
              <w:t>登录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返回一般性流程2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1.3用户可以选择第三方登录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1.0 输入的</w:t>
            </w:r>
            <w:r>
              <w:rPr>
                <w:rFonts w:hint="eastAsia"/>
                <w:lang w:val="en-US" w:eastAsia="zh-CN"/>
              </w:rPr>
              <w:t>手机号格式错误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告知用户</w:t>
            </w:r>
            <w:r>
              <w:rPr>
                <w:rFonts w:hint="eastAsia"/>
                <w:lang w:val="en-US" w:eastAsia="zh-CN"/>
              </w:rPr>
              <w:t>手机号格式错误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2a 重新输</w:t>
            </w:r>
            <w:r>
              <w:rPr>
                <w:rFonts w:hint="eastAsia"/>
                <w:lang w:val="en-US" w:eastAsia="zh-CN"/>
              </w:rPr>
              <w:t>手机号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2B 注册</w:t>
            </w:r>
            <w:r>
              <w:rPr>
                <w:rFonts w:hint="eastAsia"/>
                <w:lang w:val="en-US" w:eastAsia="zh-CN"/>
              </w:rPr>
              <w:t>登录</w:t>
            </w:r>
          </w:p>
          <w:p>
            <w:pPr>
              <w:rPr>
                <w:rFonts w:hint="eastAsia"/>
              </w:rPr>
            </w:pPr>
          </w:p>
          <w:p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.0 登录</w:t>
            </w:r>
            <w:r>
              <w:rPr>
                <w:rFonts w:hint="eastAsia"/>
                <w:lang w:val="en-US" w:eastAsia="zh-CN"/>
              </w:rPr>
              <w:t>手机号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不正确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提示</w:t>
            </w:r>
            <w:r>
              <w:rPr>
                <w:rFonts w:hint="eastAsia"/>
                <w:lang w:val="en-US" w:eastAsia="zh-CN"/>
              </w:rPr>
              <w:t>手机号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不匹配</w:t>
            </w:r>
          </w:p>
          <w:p>
            <w:r>
              <w:rPr>
                <w:rFonts w:hint="eastAsia"/>
              </w:rPr>
              <w:t xml:space="preserve">2a </w:t>
            </w:r>
            <w:r>
              <w:rPr>
                <w:rFonts w:hint="eastAsia"/>
                <w:lang w:val="en-US" w:eastAsia="zh-CN"/>
              </w:rPr>
              <w:t>再次</w:t>
            </w:r>
            <w:r>
              <w:rPr>
                <w:rFonts w:hint="eastAsia"/>
              </w:rPr>
              <w:t>点击</w:t>
            </w:r>
            <w:r>
              <w:rPr>
                <w:rFonts w:hint="eastAsia"/>
                <w:lang w:val="en-US" w:eastAsia="zh-CN"/>
              </w:rPr>
              <w:t>发送验证码</w:t>
            </w:r>
            <w:r>
              <w:rPr>
                <w:rFonts w:hint="eastAsia"/>
              </w:rPr>
              <w:t>，进行</w:t>
            </w:r>
            <w:r>
              <w:rPr>
                <w:rFonts w:hint="eastAsia"/>
                <w:lang w:val="en-US" w:eastAsia="zh-CN"/>
              </w:rPr>
              <w:t>验证码重发</w:t>
            </w:r>
            <w:r>
              <w:rPr>
                <w:rFonts w:hint="eastAsia"/>
              </w:rPr>
              <w:t>。</w:t>
            </w:r>
          </w:p>
          <w:p/>
          <w:p>
            <w:r>
              <w:rPr>
                <w:rFonts w:hint="eastAsia"/>
              </w:rPr>
              <w:t>3.0 登陆的账户处于异常状态被禁</w:t>
            </w:r>
            <w:r>
              <w:rPr>
                <w:rFonts w:hint="eastAsia"/>
                <w:lang w:val="en-US" w:eastAsia="zh-CN"/>
              </w:rPr>
              <w:t>登录</w:t>
            </w:r>
            <w:r>
              <w:rPr>
                <w:rFonts w:hint="eastAsia"/>
              </w:rPr>
              <w:t>等异常</w:t>
            </w:r>
          </w:p>
          <w:p>
            <w:r>
              <w:rPr>
                <w:rFonts w:hint="eastAsia"/>
              </w:rPr>
              <w:t>1 提示用户登陆异常，联系管理员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约200人并发使用，平均每人每天使用多次。本用例的使用高峰在当地早上10点到下午10点之间。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>1 登陆按钮按下后会根据数据输入跳出不同的提示框</w:t>
            </w:r>
          </w:p>
          <w:p>
            <w:r>
              <w:rPr>
                <w:rFonts w:hint="eastAsia"/>
              </w:rPr>
              <w:t>2  登陆框可以随时关闭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>假设每天一共有1200次登陆。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APPUI003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APPUI005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3.3.2注册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注册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用户打开应用</w:t>
            </w:r>
            <w:r>
              <w:rPr>
                <w:rFonts w:hint="eastAsia"/>
              </w:rPr>
              <w:t>后，点击</w:t>
            </w:r>
            <w:r>
              <w:rPr>
                <w:rFonts w:hint="eastAsia"/>
                <w:lang w:val="en-US" w:eastAsia="zh-CN"/>
              </w:rPr>
              <w:t>提供GPS定位及文档资源获取功能并跳过应用引导页</w:t>
            </w:r>
            <w:r>
              <w:rPr>
                <w:rFonts w:hint="eastAsia"/>
              </w:rPr>
              <w:t>，弹出</w:t>
            </w:r>
            <w:r>
              <w:rPr>
                <w:rFonts w:hint="eastAsia"/>
                <w:lang w:val="en-US" w:eastAsia="zh-CN"/>
              </w:rPr>
              <w:t>注册</w:t>
            </w:r>
            <w:r>
              <w:rPr>
                <w:rFonts w:hint="eastAsia"/>
              </w:rPr>
              <w:t>对话框，在对话框内输入</w:t>
            </w:r>
            <w:r>
              <w:rPr>
                <w:rFonts w:hint="eastAsia"/>
                <w:lang w:val="en-US" w:eastAsia="zh-CN"/>
              </w:rPr>
              <w:t>手机号，点击获取验证码。如果手机号格式错误则报错，有效则发送验证码到目标手机。在验证码输入框内输入用户手机接收到的验证码</w:t>
            </w:r>
            <w:r>
              <w:rPr>
                <w:rFonts w:hint="eastAsia"/>
              </w:rPr>
              <w:t>，如果输入正确则进入首页，如果输入错误会提示请重新输入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</w:t>
            </w:r>
            <w:r>
              <w:rPr>
                <w:rFonts w:hint="eastAsia"/>
              </w:rPr>
              <w:t>希望访问本</w:t>
            </w:r>
            <w:r>
              <w:rPr>
                <w:rFonts w:hint="eastAsia"/>
                <w:lang w:val="en-US" w:eastAsia="zh-CN"/>
              </w:rPr>
              <w:t>应用</w:t>
            </w:r>
            <w:r>
              <w:rPr>
                <w:rFonts w:hint="eastAsia"/>
              </w:rPr>
              <w:t>并获得资源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>PRE-1 该用户已成为</w:t>
            </w:r>
            <w:r>
              <w:rPr>
                <w:rFonts w:hint="eastAsia"/>
                <w:lang w:val="en-US" w:eastAsia="zh-CN"/>
              </w:rPr>
              <w:t>应用</w:t>
            </w:r>
            <w:r>
              <w:rPr>
                <w:rFonts w:hint="eastAsia"/>
              </w:rPr>
              <w:t>用户</w:t>
            </w:r>
          </w:p>
          <w:p>
            <w:r>
              <w:rPr>
                <w:rFonts w:hint="eastAsia"/>
              </w:rPr>
              <w:t>PRE-2 该用户登陆信息输入无误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>POST-1更新了用户的权限，能使用更多关于</w:t>
            </w:r>
            <w:r>
              <w:rPr>
                <w:rFonts w:hint="eastAsia"/>
                <w:lang w:val="en-US" w:eastAsia="zh-CN"/>
              </w:rPr>
              <w:t>用户</w:t>
            </w:r>
            <w:r>
              <w:rPr>
                <w:rFonts w:hint="eastAsia"/>
              </w:rPr>
              <w:t>的功能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POST-2 首页的相关操作都能点选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POST-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后台初始化新建用户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>1.0登录</w:t>
            </w:r>
          </w:p>
          <w:p>
            <w:pPr>
              <w:numPr>
                <w:ilvl w:val="0"/>
                <w:numId w:val="0"/>
              </w:num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学生用户希望</w:t>
            </w:r>
            <w:r>
              <w:rPr>
                <w:rFonts w:hint="eastAsia"/>
                <w:lang w:val="en-US" w:eastAsia="zh-CN"/>
              </w:rPr>
              <w:t>注册</w:t>
            </w:r>
            <w:r>
              <w:rPr>
                <w:rFonts w:hint="eastAsia"/>
              </w:rPr>
              <w:t>本</w:t>
            </w:r>
            <w:r>
              <w:rPr>
                <w:rFonts w:hint="eastAsia"/>
                <w:lang w:val="en-US" w:eastAsia="zh-CN"/>
              </w:rPr>
              <w:t>应用</w:t>
            </w:r>
          </w:p>
          <w:p>
            <w:pPr>
              <w:numPr>
                <w:ilvl w:val="0"/>
                <w:numId w:val="0"/>
              </w:num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在打开首页后点击</w:t>
            </w:r>
            <w:r>
              <w:rPr>
                <w:rFonts w:hint="eastAsia"/>
                <w:lang w:val="en-US" w:eastAsia="zh-CN"/>
              </w:rPr>
              <w:t>注册</w:t>
            </w:r>
            <w:r>
              <w:rPr>
                <w:rFonts w:hint="eastAsia"/>
              </w:rPr>
              <w:t>后，弹出</w:t>
            </w:r>
            <w:r>
              <w:rPr>
                <w:rFonts w:hint="eastAsia"/>
                <w:lang w:val="en-US" w:eastAsia="zh-CN"/>
              </w:rPr>
              <w:t>注册</w:t>
            </w:r>
            <w:r>
              <w:rPr>
                <w:rFonts w:hint="eastAsia"/>
              </w:rPr>
              <w:t>框</w:t>
            </w:r>
          </w:p>
          <w:p>
            <w:pPr>
              <w:numPr>
                <w:ilvl w:val="0"/>
                <w:numId w:val="0"/>
              </w:num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>在登陆框内输入</w:t>
            </w:r>
            <w:r>
              <w:rPr>
                <w:rFonts w:hint="eastAsia"/>
                <w:lang w:val="en-US" w:eastAsia="zh-CN"/>
              </w:rPr>
              <w:t>手机号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  <w:lang w:val="en-US" w:eastAsia="zh-CN"/>
              </w:rPr>
              <w:t>验证码注册</w:t>
            </w:r>
            <w:r>
              <w:rPr>
                <w:rFonts w:hint="eastAsia"/>
              </w:rPr>
              <w:t>网站</w:t>
            </w:r>
          </w:p>
          <w:p>
            <w:pPr>
              <w:numPr>
                <w:ilvl w:val="0"/>
                <w:numId w:val="0"/>
              </w:num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>如果</w:t>
            </w:r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输入无误点击</w:t>
            </w:r>
            <w:r>
              <w:rPr>
                <w:rFonts w:hint="eastAsia"/>
                <w:lang w:val="en-US" w:eastAsia="zh-CN"/>
              </w:rPr>
              <w:t>注册</w:t>
            </w:r>
            <w:r>
              <w:rPr>
                <w:rFonts w:hint="eastAsia"/>
              </w:rPr>
              <w:t>后转至</w:t>
            </w:r>
            <w:r>
              <w:rPr>
                <w:rFonts w:hint="eastAsia"/>
                <w:lang w:val="en-US" w:eastAsia="zh-CN"/>
              </w:rPr>
              <w:t>注册</w:t>
            </w:r>
            <w:r>
              <w:rPr>
                <w:rFonts w:hint="eastAsia"/>
              </w:rPr>
              <w:t>后首页。</w:t>
            </w:r>
          </w:p>
          <w:p>
            <w:r>
              <w:rPr>
                <w:rFonts w:hint="eastAsia"/>
              </w:rPr>
              <w:t>在首页显示</w:t>
            </w:r>
            <w:r>
              <w:rPr>
                <w:rFonts w:hint="eastAsia"/>
                <w:lang w:val="en-US" w:eastAsia="zh-CN"/>
              </w:rPr>
              <w:t>主要地图，可以筛选钓点、渔具店、钓友、动态等信息并进行相关操作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 xml:space="preserve">1.1 </w:t>
            </w:r>
            <w:r>
              <w:rPr>
                <w:rFonts w:hint="eastAsia"/>
                <w:lang w:val="en-US" w:eastAsia="zh-CN"/>
              </w:rPr>
              <w:t>手机号、验证码输</w:t>
            </w:r>
            <w:r>
              <w:rPr>
                <w:rFonts w:hint="eastAsia"/>
              </w:rPr>
              <w:t>入正确点击</w:t>
            </w:r>
            <w:r>
              <w:rPr>
                <w:rFonts w:hint="eastAsia"/>
                <w:lang w:val="en-US" w:eastAsia="zh-CN"/>
              </w:rPr>
              <w:t>注册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勾选“记住我”保留</w:t>
            </w:r>
            <w:r>
              <w:rPr>
                <w:rFonts w:hint="eastAsia"/>
                <w:lang w:val="en-US" w:eastAsia="zh-CN"/>
              </w:rPr>
              <w:t>手机号</w:t>
            </w:r>
            <w:r>
              <w:rPr>
                <w:rFonts w:hint="eastAsia"/>
              </w:rPr>
              <w:t>信息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返回一般性流程3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1.2 用户选择其他</w:t>
            </w:r>
            <w:r>
              <w:rPr>
                <w:rFonts w:hint="eastAsia"/>
                <w:lang w:val="en-US" w:eastAsia="zh-CN"/>
              </w:rPr>
              <w:t>手机号注册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返回一般性流程2</w:t>
            </w:r>
          </w:p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1.输入的</w:t>
            </w:r>
            <w:r>
              <w:rPr>
                <w:rFonts w:hint="eastAsia"/>
                <w:lang w:val="en-US" w:eastAsia="zh-CN"/>
              </w:rPr>
              <w:t>手机号格式错误</w:t>
            </w:r>
          </w:p>
          <w:p>
            <w:pPr>
              <w:numPr>
                <w:ilvl w:val="0"/>
                <w:numId w:val="0"/>
              </w:num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告知用户</w:t>
            </w:r>
            <w:r>
              <w:rPr>
                <w:rFonts w:hint="eastAsia"/>
                <w:lang w:val="en-US" w:eastAsia="zh-CN"/>
              </w:rPr>
              <w:t>手机号格式错误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2a 重新输</w:t>
            </w:r>
            <w:r>
              <w:rPr>
                <w:rFonts w:hint="eastAsia"/>
                <w:lang w:val="en-US" w:eastAsia="zh-CN"/>
              </w:rPr>
              <w:t>手机号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2B 注册</w:t>
            </w:r>
          </w:p>
          <w:p>
            <w:pPr>
              <w:rPr>
                <w:rFonts w:hint="eastAsia"/>
              </w:rPr>
            </w:pPr>
          </w:p>
          <w:p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.0 登录</w:t>
            </w:r>
            <w:r>
              <w:rPr>
                <w:rFonts w:hint="eastAsia"/>
                <w:lang w:val="en-US" w:eastAsia="zh-CN"/>
              </w:rPr>
              <w:t>手机号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不正确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提示</w:t>
            </w:r>
            <w:r>
              <w:rPr>
                <w:rFonts w:hint="eastAsia"/>
                <w:lang w:val="en-US" w:eastAsia="zh-CN"/>
              </w:rPr>
              <w:t>手机号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不匹配</w:t>
            </w:r>
          </w:p>
          <w:p>
            <w:r>
              <w:rPr>
                <w:rFonts w:hint="eastAsia"/>
              </w:rPr>
              <w:t xml:space="preserve">2a </w:t>
            </w:r>
            <w:r>
              <w:rPr>
                <w:rFonts w:hint="eastAsia"/>
                <w:lang w:val="en-US" w:eastAsia="zh-CN"/>
              </w:rPr>
              <w:t>再次</w:t>
            </w:r>
            <w:r>
              <w:rPr>
                <w:rFonts w:hint="eastAsia"/>
              </w:rPr>
              <w:t>点击</w:t>
            </w:r>
            <w:r>
              <w:rPr>
                <w:rFonts w:hint="eastAsia"/>
                <w:lang w:val="en-US" w:eastAsia="zh-CN"/>
              </w:rPr>
              <w:t>发送验证码</w:t>
            </w:r>
            <w:r>
              <w:rPr>
                <w:rFonts w:hint="eastAsia"/>
              </w:rPr>
              <w:t>，进行</w:t>
            </w:r>
            <w:r>
              <w:rPr>
                <w:rFonts w:hint="eastAsia"/>
                <w:lang w:val="en-US" w:eastAsia="zh-CN"/>
              </w:rPr>
              <w:t>验证码重发</w:t>
            </w:r>
            <w:r>
              <w:rPr>
                <w:rFonts w:hint="eastAsia"/>
              </w:rPr>
              <w:t>。</w:t>
            </w:r>
          </w:p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约200人并发使用，平均每人每天使用多次。本用例的使用高峰在当地早上10点到下午10点之间。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 xml:space="preserve">1 </w:t>
            </w:r>
            <w:r>
              <w:rPr>
                <w:rFonts w:hint="eastAsia"/>
                <w:lang w:val="en-US" w:eastAsia="zh-CN"/>
              </w:rPr>
              <w:t>注册</w:t>
            </w:r>
            <w:r>
              <w:rPr>
                <w:rFonts w:hint="eastAsia"/>
              </w:rPr>
              <w:t>按钮按下后会根据数据输入跳出不同的提示框</w:t>
            </w:r>
          </w:p>
          <w:p>
            <w:r>
              <w:rPr>
                <w:rFonts w:hint="eastAsia"/>
              </w:rPr>
              <w:t xml:space="preserve">2  </w:t>
            </w:r>
            <w:r>
              <w:rPr>
                <w:rFonts w:hint="eastAsia"/>
                <w:lang w:val="en-US" w:eastAsia="zh-CN"/>
              </w:rPr>
              <w:t>注册</w:t>
            </w:r>
            <w:r>
              <w:rPr>
                <w:rFonts w:hint="eastAsia"/>
              </w:rPr>
              <w:t>框可以随时关闭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</w:rPr>
              <w:t>假设每天一共有1200次登陆。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APPUI003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APPUI005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</w:tc>
      </w:tr>
    </w:tbl>
    <w:p>
      <w:pPr>
        <w:pStyle w:val="2"/>
        <w:rPr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3.3.3获取权限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获取权限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用户希望使用本应用，必须提供相应的GPS定位权限、手机文档文件读取权限，以便于如地理位置定位等功能。用户可以选择仅本次权限、拒绝获取权限、永久提供权限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用户点击手机页面app图标，打开应用，尝试进入首页。进入引导页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PRE-1 该用户</w:t>
            </w:r>
            <w:r>
              <w:rPr>
                <w:rFonts w:hint="eastAsia"/>
                <w:lang w:val="en-US" w:eastAsia="zh-CN"/>
              </w:rPr>
              <w:t>打开应用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POST-1</w:t>
            </w:r>
            <w:r>
              <w:rPr>
                <w:rFonts w:hint="eastAsia"/>
                <w:lang w:val="en-US" w:eastAsia="zh-CN"/>
              </w:rPr>
              <w:t>用户提供权限后，进入登录注册页面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6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用户确定提供权限</w:t>
            </w:r>
          </w:p>
          <w:p>
            <w:pPr>
              <w:numPr>
                <w:ilvl w:val="0"/>
                <w:numId w:val="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用户确定提供权限方式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2.1用户允许应用本次获取权限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2.2用户允许应用始终获取权限</w:t>
            </w:r>
          </w:p>
          <w:p>
            <w:pPr>
              <w:numPr>
                <w:ilvl w:val="0"/>
                <w:numId w:val="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用户拒绝提供权限</w:t>
            </w:r>
          </w:p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 xml:space="preserve">1.1 </w:t>
            </w:r>
            <w:r>
              <w:rPr>
                <w:rFonts w:hint="eastAsia"/>
                <w:lang w:val="en-US" w:eastAsia="zh-CN"/>
              </w:rPr>
              <w:t>用户确定提供权限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1.2 用户</w:t>
            </w:r>
            <w:r>
              <w:rPr>
                <w:rFonts w:hint="eastAsia"/>
                <w:lang w:val="en-US" w:eastAsia="zh-CN"/>
              </w:rPr>
              <w:t>选择提供GPS权限方式为本次允许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返回一般性流程2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 xml:space="preserve"> 用户</w:t>
            </w:r>
            <w:r>
              <w:rPr>
                <w:rFonts w:hint="eastAsia"/>
                <w:lang w:val="en-US" w:eastAsia="zh-CN"/>
              </w:rPr>
              <w:t>选择提供GPS权限方式为始终允许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返回一般性流程</w:t>
            </w:r>
            <w:r>
              <w:rPr>
                <w:rFonts w:hint="eastAsia"/>
                <w:lang w:val="en-US" w:eastAsia="zh-CN"/>
              </w:rPr>
              <w:t>3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 xml:space="preserve"> 用户</w:t>
            </w:r>
            <w:r>
              <w:rPr>
                <w:rFonts w:hint="eastAsia"/>
                <w:lang w:val="en-US" w:eastAsia="zh-CN"/>
              </w:rPr>
              <w:t>选择提供文件读取权限方式为本次允许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返回一般性流程2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 xml:space="preserve"> 用户</w:t>
            </w:r>
            <w:r>
              <w:rPr>
                <w:rFonts w:hint="eastAsia"/>
                <w:lang w:val="en-US" w:eastAsia="zh-CN"/>
              </w:rPr>
              <w:t>选择提供文件读取权限方式为始终允许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返回一般性流程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1.用户手机设备GPS故障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2.用户手机设备存储系统故障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约200人并发使用，平均每人每天使用多次。本用例的使用高峰在当地早上10点到下午10点之间。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1.用户如果不提供权限，在发布动态等涉及地理位置信息的功能中体验效果不佳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用户手机硬件设备无问题，60%用户愿意在使用中提供GPS权限与存储读取权限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APPUI003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APPUI005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3.3.4地图缩放移动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地图缩放移动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用户在首页中，为了视觉浏览更方便，获取更多信息。可以对地图进行缩小放大和移动。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用户点击缩小图标、方法图标，滑动首页界面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PRE-1用户成功登录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POST-1返回地图的缩小结果，放大结果，移动结果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放大地图</w:t>
            </w:r>
          </w:p>
          <w:p>
            <w:pPr>
              <w:numPr>
                <w:ilvl w:val="0"/>
                <w:numId w:val="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缩小地图</w:t>
            </w:r>
          </w:p>
          <w:p>
            <w:pPr>
              <w:numPr>
                <w:ilvl w:val="0"/>
                <w:numId w:val="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改变手机页面内的地图内容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8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用户点击放大图标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返回一般性流程1</w:t>
            </w:r>
          </w:p>
          <w:p>
            <w:pPr>
              <w:numPr>
                <w:ilvl w:val="0"/>
                <w:numId w:val="8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用户点击缩小图标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返回一般性流程2</w:t>
            </w:r>
          </w:p>
          <w:p>
            <w:pPr>
              <w:numPr>
                <w:ilvl w:val="0"/>
                <w:numId w:val="8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用户滑动地图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返回一般性流程3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地图放大到最大程度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1a提示只能缩小地图</w:t>
            </w:r>
          </w:p>
          <w:p>
            <w:pPr>
              <w:numPr>
                <w:ilvl w:val="0"/>
                <w:numId w:val="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地图缩小到最小程度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2a提示只能放大地图</w:t>
            </w:r>
          </w:p>
          <w:p>
            <w:pPr>
              <w:numPr>
                <w:ilvl w:val="0"/>
                <w:numId w:val="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地图移动到边界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3a提示只能反方向移动地图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约200人并发使用，平均每人每天使用多次。本用例的使用高峰在当地早上10点到下午10点之间。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地图范围在中国国内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APPUI009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3.3.5图标隐藏显示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图标的隐藏显示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用户点击地图可以使得图标隐藏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再次点击地图可以使得图标显示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用户希望图标不予显示，手机页面只呈现地图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PRE-3用户点击地图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POST-1用户的首页内图标隐藏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POST-2用户的首页内图标显示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用户点击屏幕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1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无法识别点击屏幕事件</w:t>
            </w:r>
          </w:p>
          <w:p>
            <w:pPr>
              <w:numPr>
                <w:ilvl w:val="0"/>
                <w:numId w:val="1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用户点击速度过快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约200人并发使用，平均每人每天使用多次。本用例的使用高峰在当地早上10点到下午10点之间。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识别屏幕点击每0.5s一次，频率过快不与响应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用户的手机屏幕无损换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3.3.6筛选钓点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筛选钓点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用户查看地图上的钓点分布，并由此点击钓点，查看钓点信息。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奇数次点击使得钓点显示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偶数次点击使得钓点隐藏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用户点击查看钓点按钮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PRE-3用户点击钓点按钮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POST-1地图中的钓点显示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POST-2地图中的钓点隐藏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1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用户奇数次点击钓点按钮</w:t>
            </w:r>
          </w:p>
          <w:p>
            <w:pPr>
              <w:numPr>
                <w:ilvl w:val="0"/>
                <w:numId w:val="1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用户偶数次点击钓点按钮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1.无法识别点击屏幕事件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2.用户点击速度过快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约200人并发使用，平均每人每天使用多次。本用例的使用高峰在当地早上10点到下午10点之间。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识别屏幕点击每0.5s一次，频率过快不与响应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用户的手机屏幕无损换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APPUI012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3.3.7筛选渔具店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筛选渔具店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用户查看地图上的渔具店分布，并由此点击渔具店，查看渔具店信息。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奇数次点击使得渔具店显示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偶数次点击使得渔具店隐藏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用户点击查看渔具店按钮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PRE-3用户点击渔具店按钮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POST-1地图中的渔具店显示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POST-2地图中的渔具店隐藏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1.用户奇数次点击渔具店按钮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2.用户偶数次点击渔具店按钮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1.无法识别点击屏幕事件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2.用户点击速度过快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约200人并发使用，平均每人每天使用多次。本用例的使用高峰在当地早上10点到下午10点之间。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识别屏幕点击每0.5s一次，频率过快不与响应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用户的手机屏幕无损换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APPUI023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3.3.8筛选动态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筛选动态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用户查看地图上的动态分布，并由此点击动态，查看动态信息。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奇数次点击使得动态显示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偶数次点击使得动态隐藏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用户点击查看动态按钮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POST-1地图中的动态显示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POST-2地图中的动态隐藏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1.用户奇数次点击动态按钮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2.用户偶数次点击动态按钮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1.无法识别点击屏幕事件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2.用户点击速度过快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约200人并发使用，平均每人每天使用多次。本用例的使用高峰在当地早上10点到下午10点之间。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识别屏幕点击每0.5s一次，频率过快不与响应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用户的手机屏幕无损换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APPUI034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3.3.9筛选钓友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筛选钓友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用户查看地图上的钓友分布，并由此点击钓友，查看钓友信息。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奇数次点击使得钓友显示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偶数次点击使得钓友隐藏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用户点击查看钓友按钮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PRE-3用户点击钓友按钮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POST-1地图中的钓友显示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POST-2地图中的钓友隐藏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1.用户奇数次点击钓友按钮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2.用户偶数次点击钓友按钮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1.无法识别点击屏幕事件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2.用户点击速度过快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约200人并发使用，平均每人每天使用多次。本用例的使用高峰在当地早上10点到下午10点之间。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识别屏幕点击每0.5s一次，频率过快不与响应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用户的手机屏幕无损换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APPUI057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3.3.10筛选约钓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筛选约钓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用户查看地图上的约钓分布，并由此点击约钓，查看约钓信息。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奇数次点击使得约钓显示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偶数次点击使得约钓隐藏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用户点击查看约钓按钮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PRE-3用户点击约钓按钮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POST-1地图中的约钓显示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POST-2地图中的约钓隐藏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1.用户奇数次点击约钓按钮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2.用户偶数次点击约钓按钮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1.无法识别点击屏幕事件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2.用户点击速度过快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约200人并发使用，平均每人每天使用多次。本用例的使用高峰在当地早上10点到下午10点之间。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识别屏幕点击每0.5s一次，频率过快不与响应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用户的手机屏幕无损换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APPUI47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3.3.11钓点基本信息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钓点基本信息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用户在地图主界面，筛选钓点分布后，可以通过点击钓点，获取钓点的基本信息。如果需要获取钓点的详细信息，可以点击钓点名进入钓点详细信息页面获取。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用户点击钓点按钮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PRE-3用户点击钓点按钮筛选按钮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POST-1显示钓点基本信息页面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用户点击土地上已经显示的钓点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再次点击地图或者其他钓点可以使得当前钓点基本信息隐藏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1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钓点已经被删除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1a返回主界面，可以看到该钓点已经消失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提供钓点名称、是否收藏、收藏人数、举报按钮、钓点地址、钓点图片、钓点鱼类资源、今日天气等信息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用户某一时刻只能打开一个钓点的基本信息，且显示最近一次点击的钓点基本信息。识别屏幕点击每0.5s一次，如果频率过快不与响应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用户的手机屏幕无损换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APPUI013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3.3.12钓点详细信息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钓点详细信息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用户在地图主界面，筛选钓点分布后，可以通过点击钓点，获取钓点的基本信息。点击钓点名称进入钓点详细信息页面获取钓点的详细信息。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用户点击钓点基本信息的钓点名称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PRE-3用户点击钓点按钮筛选按钮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PRE-4用户点击某一个具体的钓点，获取基本信息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PRE-5用户点击钓点的名称，获取钓点详细信息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POST-1显示钓点详细信息页面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1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用户点击钓点名称，从首页转至钓点详情页面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2.用户可以点击返回按钮，回到首页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1.钓点已经被删除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1a返回主界面，可以看到该钓点已经消失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提供钓点名称、是否收藏、收藏人数、举报按钮、钓点地址、钓点图片、钓点鱼类资源、今日天气、当前钓点正在进行的约钓、历史约钓、当前钓点的动态等信息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用户可以滑动页面查看与钓点关联的信息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用户可以点击返回按钮，回到首页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APPUI013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3.3.13收藏/取消收藏钓点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13</w:t>
            </w:r>
            <w:r>
              <w:rPr>
                <w:rFonts w:hint="eastAsia"/>
              </w:rPr>
              <w:t>：收藏/取消收藏钓点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用户在钓点基本信息页面、钓点详细信息页面可以对钓点进行收藏/取消收藏，并可以在个人的收藏列表中找到收藏的钓点。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奇数次点击收藏钓点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偶数次点击取消收藏钓点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用户在钓点基本信息页面、钓点详细信息页面点击红心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PRE-3用户点击钓点按钮筛选按钮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PRE-4用户点击某一个具体的钓点，获取基本信息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PRE-5用户点击钓点的名称，获取钓点详细信息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POST-1用户收藏当前钓点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POST-2用户取消收藏当前钓点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奇数次点击收藏钓点，图案从白色填充变为红色填充，用户的收藏列表中加入当前钓点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偶数次点击取消收藏钓点，图案从红色填充变为白色填充，用户的收藏列表中删除当前钓点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1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当前钓点不存在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返回主界面可以看到该钓点已被删除，不予显示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每天10个并发，平均每人每天使用次数在10次以内。使用高峰期在上午10点至下午3点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识别屏幕点击每0.5s一次，如果频率过快不与响应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APPUI013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3.3.14举报钓点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举报钓点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用户对某一钓点不满意（存在描述和实物不符合等情况），举报该钓点，并提供相应照片和文字描述。由管理员进行举报管理，并及时反馈结果，举报情况属实或有待观察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用户在钓点详细信息页面点击举报按钮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PRE-3用户点击钓点按钮筛选按钮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PRE-4用户点击某一个具体的钓点，获取基本信息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PRE-5用户点击钓点的名称，获取钓点详细信息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POST-1显示举报信息页面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POST-2用户补充举报信息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PSOT-3管理员端进行审核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POST-4用户接收到反馈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1.用户填入文本和照片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2.用户点击确定举报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3.在个人消息-系统通知内接收举报反馈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文本必须填写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照片可以不填入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1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1a填入文本描述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每天10个并发，平均每人每天使用次数在3次以内。使用高峰期在上午10点至下午3点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涉及管理员的举报管理模块，且对举报次数过多的用户进行提醒，防止恶意举报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用户举报80%为有效举报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APPUI012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APPUI013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APPUI015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3.3.15查看钓点约钓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查看钓点约钓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用户进入钓点详细页面后，可以查看当前钓点正在进行的约钓和历史约钓，增加对该钓点的了解。约钓通过滑动查看。通过点击某一次约钓活动，进入约钓详情页面。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用户进入钓点详细信息页面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PRE-3用户点击钓点按钮筛选按钮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PRE-4用户点击某一个具体的钓点，获取基本信息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PRE-5用户点击钓点的名称，获取钓点详细信息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POST-1滑动可以浏览约钓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POST-2点击某一次约钓活动，进入约钓详情页面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1.用户滑动查看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1.用户通过点击某一次约钓活动，进入约钓详情页面。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1.钓点已经被删除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1a返回主界面，可以看到该钓点已经消失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每天10个并发，平均每人每天使用次数在10次以内。使用高峰期在上午10点至下午3点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可以查看约钓的发起人、报名人数、约钓标题、约钓简介、结束时间等信息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APPUI012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APPUI013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APPUI014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3.3.16查看钓点帖子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查看钓点帖子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用户进入钓点详细页面后，可以查看当前钓点的所有帖子，增加对该钓点的了解。帖子通过滑动查看。通过点击某一个帖子，进入帖子详情页面。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用户进入钓点详细信息页面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PRE-3用户点击钓点按钮筛选按钮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PRE-4用户点击某一个具体的钓点，获取基本信息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PRE-5用户点击钓点的名称，获取钓点详细信息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POST-1滑动可以浏览帖子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POST-2点击某一个帖子，进入帖子详情页面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1.用户滑动查看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1.用户通过点击某一次约钓活动，进入约钓详情页面。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1.钓点已经被删除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1a返回主界面，可以看到该钓点已经消失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每天10个并发，平均每人每天使用次数在10次以内。使用高峰期在上午10点至下午3点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可以查看帖子的发帖人、点赞人数、帖子标题、评论人数等相关信息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帖子按照点赞数降序排列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APPUI013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APPUI017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3.3.17查看帖子详情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查看帖子详情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用户通过点击钓点帖子列表的某一帖子，可以进入帖子详情页面，查看帖子的具体内容和详细信息。点击返回可以回到钓点详情页面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用户通过点击钓点帖子列表的某一帖子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PRE-3用户点击钓点按钮筛选按钮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PRE-4用户点击某一个具体的钓点，获取基本信息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PRE-5用户点击钓点的名称，获取钓点详细信息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PRE-6用户点击钓点的某一个帖子，进入帖子详细信息页面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POST-1帖子详细信息页面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PSOT-2回到钓点详情页面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1.点击钓点的某一个帖子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16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点赞帖子</w:t>
            </w:r>
          </w:p>
          <w:p>
            <w:pPr>
              <w:numPr>
                <w:ilvl w:val="0"/>
                <w:numId w:val="1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评论帖子</w:t>
            </w:r>
          </w:p>
          <w:p>
            <w:pPr>
              <w:numPr>
                <w:ilvl w:val="0"/>
                <w:numId w:val="1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举报帖子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每天10个并发，平均每人每天使用次数在10次以内。使用高峰期在上午10点至下午3点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可以查看帖子的发帖人、点赞人数、帖子标题、评论人数、所有评论等相关信息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评论设定为2层，设置层主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APPUI016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APPUI017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3.3.18帖子评论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帖子评论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用户进入帖子详情页面后，可以对该帖子进行评论，如果评论文本为空，提示为空，并重新输入。提交成功后，显示评论增加的帖子详情页面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用户点击增加评论按钮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PRE-3用户点击钓点按钮筛选按钮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PRE-4用户点击某一个具体的钓点，获取基本信息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PRE-5用户点击钓点的名称，获取钓点详细信息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PRE-6用户点击钓点的某一个帖子，进入帖子详细信息页面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PRE-7用户点击增加评论按钮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POST-1提示输入为空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POST-2显示评论增加的帖子详情页面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POST-3数据库中添加评论数据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1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输入评论文字</w:t>
            </w:r>
          </w:p>
          <w:p>
            <w:pPr>
              <w:numPr>
                <w:ilvl w:val="0"/>
                <w:numId w:val="1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点击评论按钮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1.点击除了输入框以外的区域，退出帖子评论页面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18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文本为空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1a提示重新输入</w:t>
            </w:r>
          </w:p>
          <w:p>
            <w:pPr>
              <w:numPr>
                <w:ilvl w:val="0"/>
                <w:numId w:val="18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用户被禁言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2a提示无法评论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每天10个并发，平均每人每天使用次数在3次以内。使用高峰期在上午10点至下午3点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评论只能是文本格式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用户可以随时退出评论，内容不做保存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评论长度不超过50字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APPUI019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3.3.19帖子点赞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19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帖子点赞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用户进入帖子详情页面后，可以对该帖子进行点赞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奇数次点击点赞帖子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偶数次点击取消点赞帖子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用户点击点赞按钮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PRE-3用户点击钓点按钮筛选按钮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PRE-4用户点击某一个具体的钓点，获取基本信息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PRE-5用户点击钓点的名称，获取钓点详细信息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PRE-6用户点击钓点的某一个帖子，进入帖子详细信息页面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PRE-7用户点击点赞按钮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POST-1用户点赞当前帖子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POST-2用户取消点赞当前帖子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奇数次点击点赞帖子，图案从白色填充变为红色填充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偶数次点击取消点赞帖子，图案从红色填充变为白色填充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每天10个并发，平均每人每天使用次数在10-20次。使用高峰期在上午10点至下午3点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识别屏幕点击每0.5s一次，如果频率过快不与响应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APPUI016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APPUI017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3.3.20帖子举报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图标的隐藏显示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用户认为某一帖子涉及违规内容，举报该帖子，并提供相应照片和文字描述。由管理员进行举报管理，并及时反馈结果，举报情况属实或有待观察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用户在帖子详细信息页面点击举报按钮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PRE-3用户点击钓点按钮筛选按钮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PRE-4用户点击某一个具体的钓点，获取基本信息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PRE-5用户点击钓点的名称，获取钓点详细信息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PRE-6用户点击钓点的某一个帖子，进入帖子详细信息页面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PRE-7用户在帖子详细信息页面点击举报按钮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POST-1显示举报信息页面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POST-2用户补充举报信息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PSOT-3管理员端进行审核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POST-4用户接收到反馈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1.用户填入文本和照片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2.用户点击确定举报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3.在个人消息-系统通知内接收举报反馈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文本必须填写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照片可以不填入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1a填入文本描述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每天10个并发，平均每人每天使用次数在3次以内。使用高峰期在上午10点至下午3点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涉及管理员的举报管理模块，且对举报次数过多的用户进行提醒，防止恶意举报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用户举报80%为有效举报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APPUI0120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3.3.21举报帖子评论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举报帖子评论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用户认为某一帖子的评论涉及违规内容，举报该评论，并提供相应照片和文字描述。由管理员进行举报管理，并及时反馈结果，举报情况属实或有待观察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用户在帖子详细信息页面点击举报按钮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PRE-3用户点击钓点按钮筛选按钮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PRE-4用户点击某一个具体的钓点，获取基本信息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PRE-5用户点击钓点的名称，获取钓点详细信息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PRE-6用户点击钓点的某一个帖子，进入帖子详细信息页面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PRE-7用户在帖子详细信息页面相应的评论旁边点击举报按钮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POST-1显示举报信息页面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POST-2用户补充举报信息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PSOT-3管理员端进行审核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POST-4用户接收到反馈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1.用户填入文本和照片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2.用户点击确定举报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3.在个人消息-系统通知内接收举报反馈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文本必须填写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照片可以不填入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1a填入文本描述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每天10个并发，平均每人每天使用次数在3次以内。使用高峰期在上午10点至下午3点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涉及管理员的举报管理模块，且对举报次数过多的用户进行提醒，防止恶意举报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用户举报80%为有效举报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APPUI021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3.3.22渔具店基本信息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渔具店基本信息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用户在地图主界面，筛选渔具店分布后，可以通过点击渔具店，获取渔具店的基本信息。如果需要获取渔具店的所有评论，可以点击所有评论进入渔具店评论页面获取。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用户点击渔具店按钮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PRE-3用户点击渔具店按钮筛选按钮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PRE-4用户点击某一个具体的渔具店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POST-1显示渔具店基本信息页面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用户点击土地上已经显示的渔具店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再次点击地图或者其他渔具店可以使得当前渔具店基本信息隐藏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1.渔具店已经被删除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1a返回主界面，可以看到该渔具店已经消失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提供渔具店名称、是否收藏、收藏人数、举报按钮、渔具店地址、渔具店图片、渔具店营业时间、电话等信息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用户某一时刻只能打开一个渔具店的基本信息，且显示最近一次点击的渔具店基本信息。识别屏幕点击每0.5s一次，如果频率过快不与响应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用户的手机屏幕无损换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APPUI023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3.3.23渔具店详细评论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渔具店详细评论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用户在地图主界面，筛选渔具店分布后，可以通过点击渔具店，获取渔具店的基本信息。点击“查看所有评论”进入渔具店详细评论页面获取渔具店的全部评论。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用户点击渔具店基本信息的查看所有评论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PRE-3用户点击渔具店按钮筛选按钮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PRE-4用户点击某一个具体的渔具店，获取基本信息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PRE-5用户点击渔具店的查看所有评论，获取渔具店所有评论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POST-1显示渔具店所有评论页面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1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用户点击查看所有评论，从渔具店基本信息转至渔具店全部评论页面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2.用户可以点击返回按钮，回到渔具店基本信息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1.渔具店已经被删除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1a返回主界面，可以看到该渔具店已经消失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每天100个并发，平均每人每天使用次数在10次左右。使用高峰期在上午10点至下午3点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提供渔具店所有评论内容、时间、评论用户等信息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用户可以点击返回按钮，回到渔具店基本信息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用户可以点击增加评论，进入评论渔具店页面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APPUI025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3.3.24收藏/取消收藏渔具店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24</w:t>
            </w:r>
            <w:r>
              <w:rPr>
                <w:rFonts w:hint="eastAsia"/>
              </w:rPr>
              <w:t>：收藏/取消收藏渔具店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用户在渔具店基本信息页面可以对渔具店进行收藏/取消收藏，并可以在个人的收藏列表中找到收藏的渔具店。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奇数次点击收藏渔具店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偶数次点击取消收藏渔具店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用户在渔具店基本信息页面点击红心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PRE-3用户点击渔具店按钮筛选按钮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PRE-4用户点击某一个具体的渔具店，获取基本信息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POST-1用户收藏当前渔具店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POST-2用户取消收藏当前渔具店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奇数次点击收藏渔具店，图案从白色填充变为红色填充，用户的收藏列表中加入当前渔具店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偶数次点击取消收藏渔具店，图案从红色填充变为白色填充，用户的收藏列表中删除当前渔具店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1.当前渔具店不存在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返回主界面可以看到该渔具店已被删除，不予显示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每天10个并发，平均每人每天使用次数在10次以内。使用高峰期在上午10点至下午3点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识别屏幕点击每0.5s一次，如果频率过快不与响应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APPUI022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3.3.25评论渔具店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评论渔具店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用户进入渔具店详情评论页面后，可以对该渔具店进行评论，如果评论文本为空，提示为空，并重新输入。提交成功后，显示评论增加的渔具店详情评论页面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用户点击增加评论按钮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PRE-3用户点击渔具店按钮筛选按钮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PRE-4用户点击某一个具体的渔具店，获取基本信息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PRE-5用户点击全部评论按钮，进入渔具店详细评论页面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PRE-6用户点击增加评论按钮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POST-1提示输入为空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POST-2显示评论增加的渔具店详情页面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POST-3数据库中添加评论数据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1.输入评论文字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2.点击评论按钮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1.点击除了输入框以外的区域，退出渔具店评论页面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1.文本为空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1a提示重新输入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2.用户被禁言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2a提示无法评论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每天10个并发，平均每人每天使用次数在3次以内。使用高峰期在上午10点至下午3点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评论只能是文本格式</w:t>
            </w:r>
          </w:p>
          <w:p>
            <w:r>
              <w:rPr>
                <w:rFonts w:hint="eastAsia"/>
                <w:lang w:val="en-US" w:eastAsia="zh-CN"/>
              </w:rPr>
              <w:t>用户可以随时退出评论，内容不做保存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评论长度不超过50字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APPUI026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3.3.26举报渔具店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举报渔具店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用户对某一渔具店不满意（存在描述和实物不符合等情况），举报该渔具店，并提供相应照片和文字描述。由管理员进行举报管理，并及时反馈结果，举报情况属实或有待观察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用户在渔具店基本信息页面点击举报按钮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PRE-3用户点击渔具店按钮筛选按钮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PRE-4用户点击某一个具体的渔具店，获取基本信息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POST-1显示举报信息页面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POST-2用户补充举报信息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PSOT-3管理员端进行审核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POST-4用户接收到反馈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1.用户填入文本和照片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2.用户点击确定举报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3.在个人消息-系统通知内接收举报反馈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文本必须填写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照片可以不填入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1a填入文本描述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每天10个并发，平均每人每天使用次数在3次以内。使用高峰期在上午10点至下午3点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涉及管理员的举报管理模块，且对举报次数过多的用户进行提醒，防止恶意举报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用户举报80%为有效举报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APPUI027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3.3.27举报渔具店评论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27</w:t>
            </w:r>
            <w:r>
              <w:rPr>
                <w:rFonts w:hint="eastAsia"/>
              </w:rPr>
              <w:t>：举报渔具店评论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用户认为某一渔具店的评论涉及违规内容，举报该评论，并提供相应照片和文字描述。由管理员进行举报管理，并及时反馈结果，举报情况属实或有待观察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用户在渔具店详细评论页面点击举报按钮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PRE-3用户点击渔具店按钮筛选按钮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PRE-4用户点击某一个具体的渔具店，获取基本信息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PRE-5用户点击全部评论按钮，进入渔具店详细评论页面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PRE-6用户点击增加评论按钮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POST-1显示举报信息页面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POST-2用户补充举报信息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PSOT-3管理员端进行审核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POST-4用户接收到反馈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1.用户填入文本和照片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2.用户点击确定举报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3.在个人消息-系统通知内接收举报反馈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文本必须填写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照片可以不填入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1a填入文本描述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每天10个并发，平均每人每天使用次数在3次以内。使用高峰期在上午10点至下午3点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涉及管理员的举报管理模块，且对举报次数过多的用户进行提醒，防止恶意举报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用户举报80%为有效举报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APPUI028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3.3.28约钓基本信息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28</w:t>
            </w:r>
            <w:r>
              <w:rPr>
                <w:rFonts w:hint="eastAsia"/>
              </w:rPr>
              <w:t>：约钓基本信息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用户在地图主界面，筛选约钓分布后，可以通过点击约钓，获取约钓的基本信息。如果需要获取约钓的详细信息，可以点击查看详细信息进入约钓详细页面获取。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用户点击约钓按钮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PRE-3用户点击约钓按钮筛选按钮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POST-1显示约钓基本信息页面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用户点击土地上已经显示的约钓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再次点击地图或者其他约钓可以使得当前约钓基本信息隐藏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1.约钓已经被删除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1a返回主界面，可以看到该约钓已经消失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提供约钓名称、约点地点、约钓人数、报名时间、活动时间、约钓简介、约钓发起人、约钓参与用户等信息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用户某一时刻只能打开一个约钓的基本信息，且显示最近一次点击的约钓基本信息。识别屏幕点击每0.5s一次，如果频率过快不与响应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用户的手机屏幕无损换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APPUI018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APPUI047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3.3.29约钓详细信息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29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约钓详细信息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用户在地图主界面，筛选约钓分布后，可以通过点击约钓，获取约钓的基本信息。点击查看详细信息进入约钓详细页面获取。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用户点击查看约钓详细信息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PRE-3用户点击约钓按钮筛选按钮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PRE-4用户点击某一个具体的约钓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PRE-5用户点击查看约钓详细信息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POST-1显示约钓详细信息页面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1用户点击约钓详细信息，从首页转至约钓详情页面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2.用户可以点击返回按钮，回到首页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1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该约钓的相关钓点会用一条红线连接</w:t>
            </w:r>
          </w:p>
          <w:p>
            <w:pPr>
              <w:numPr>
                <w:ilvl w:val="0"/>
                <w:numId w:val="1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约点的途径钓点的介绍</w:t>
            </w:r>
          </w:p>
          <w:p>
            <w:pPr>
              <w:numPr>
                <w:ilvl w:val="0"/>
                <w:numId w:val="1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参与者的聊天内容（如果公开）</w:t>
            </w:r>
          </w:p>
          <w:p>
            <w:pPr>
              <w:numPr>
                <w:ilvl w:val="0"/>
                <w:numId w:val="1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加入约钓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1.约钓已经被删除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1a返回主界面，可以看到该约钓已经消失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提供约钓名称、约点地点的基本介绍、约钓人数、报名时间、活动时间、约钓简介、约钓发起人、约钓参与用户、聊天室等信息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用户可以滑动页面查看与关联钓点的信息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用户可以点击返回按钮，回到首页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APPUI018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APPUI048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3.3.30约钓举报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约钓举报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用户认为某一约钓涉及违规内容，举报该约钓，并提供相应照片和文字描述。由管理员进行举报管理，并及时反馈结果，举报情况属实或有待观察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用户在约钓详情页面点击举报按钮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PRE-3用户点击约钓按钮筛选按钮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PRE-4用户点击某一个具体的约钓，获取基本信息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POST-1显示举报信息页面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POST-2用户补充举报信息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PSOT-3管理员端进行审核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POST-4用户接收到反馈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1.用户填入文本和照片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2.用户点击确定举报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3.在个人消息-系统通知内接收举报反馈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文本必须填写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照片可以不填入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1.文本为空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1a填入文本描述</w:t>
            </w:r>
          </w:p>
          <w:p>
            <w:pPr>
              <w:numPr>
                <w:ilvl w:val="0"/>
                <w:numId w:val="18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用户未加入约钓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2a提示用户没有权限举报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每天10个并发，平均每人每天使用次数在3次以内。使用高峰期在上午10点至下午3点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涉及管理员的举报管理模块，且对举报次数过多的用户进行提醒，防止恶意举报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用户举报80%为有效举报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APPUI047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APPUI048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3.3.31动态详细信息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动态详细信息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用户在地图主界面，筛选动态分布后，可以通过点击动态，获取动态的详细信息。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PRE-3用户点击动态按钮筛选按钮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POST-1显示动态基本信息页面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POST-2首页中该动态颜色变灰，表示已读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用户点击土地上已经显示的动态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再次点击地图或者其他动态可以使得当前动态基本信息隐藏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1.约钓已经被删除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1a返回主界面，可以看到该约钓已经消失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提供动态内容、动态时间、点赞数量、评论数量、评论内容、动态发表者等信息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用户某一时刻只能打开一个动态的基本信息，且显示最近一次点击的动态基本信息。识别屏幕点击每0.5s一次，如果频率过快不与响应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用户的手机屏幕无损换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APPUI033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3.3.32动态点赞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动态点赞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用户进入动态详情页面后，可以对该动态进行点赞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奇数次点击点赞动态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偶数次点击取消点赞动态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用户点击点赞按钮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PRE-3用户点击动态按钮筛选按钮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PRE-4用户点击某一个具体的动态，进入动态详情页面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PRE-7用户点击点赞按钮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POST-1用户点赞当前动态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POST-2用户取消点赞当前动态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奇数次点击点赞动态，图案从白色填充变为红色填充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偶数次点击取消点赞动态，图案从红色填充变为白色填充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每天10个并发，平均每人每天使用次数在10-20次。使用高峰期在上午10点至下午3点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识别屏幕点击每0.5s一次，如果频率过快不与响应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APPUI033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3.3.33动态评论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动态评论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用户进入动态详情页面后，可以对该动态进行评论，如果评论文本为空，提示为空，并重新输入。提交成功后，显示评论增加的动态详情页面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用户点击增加评论按钮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PRE-3用户点击动态按钮筛选按钮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PRE-4用户点击某一个具体的动态，获取基本信息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PRE-5用户点击全部评论按钮，进入动态详细页面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PRE-6用户点击增加评论按钮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POST-1提示输入为空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POST-2显示评论增加的动态详情页面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POST-3数据库中添加评论数据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1.输入评论文字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2.点击评论按钮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1.点击除了输入框以外的区域，退出动态评论页面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1.文本为空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1a提示重新输入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2.用户被禁言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2a提示无法评论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评论只能是文本格式</w:t>
            </w:r>
          </w:p>
          <w:p>
            <w:r>
              <w:rPr>
                <w:rFonts w:hint="eastAsia"/>
                <w:lang w:val="en-US" w:eastAsia="zh-CN"/>
              </w:rPr>
              <w:t>用户可以随时退出评论，内容不做保存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评论长度不超过50字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APPUI033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3.3.34动态举报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动态举报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用户认为某一动态涉及违规内容，举报该动态，并提供相应照片和文字描述。由管理员进行举报管理，并及时反馈结果，举报情况属实或有待观察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用户在动态详细页面点击举报按钮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PRE-3用户点击动态按钮筛选按钮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PRE-4用户点击某一个具体的动态，进入动态详细页面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PRE-5用户点击增加举报按钮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POST-1显示举报信息页面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POST-2用户补充举报信息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PSOT-3管理员端进行审核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POST-4用户接收到反馈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1.用户填入文本和照片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2.用户点击确定举报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3.在个人消息-系统通知内接收举报反馈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文本必须填写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照片可以不填入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1a填入文本描述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每天10个并发，平均每人每天使用次数在3次以内。使用高峰期在上午10点至下午3点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涉及管理员的举报管理模块，且对举报次数过多的用户进行提醒，防止恶意举报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用户举报80%为有效举报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APPUI032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APPUI033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APPUI035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3.3.35举报动态评论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35</w:t>
            </w:r>
            <w:r>
              <w:rPr>
                <w:rFonts w:hint="eastAsia"/>
              </w:rPr>
              <w:t>：举报</w:t>
            </w:r>
            <w:r>
              <w:rPr>
                <w:rFonts w:hint="eastAsia"/>
                <w:lang w:val="en-US" w:eastAsia="zh-CN"/>
              </w:rPr>
              <w:t>动态</w:t>
            </w:r>
            <w:r>
              <w:rPr>
                <w:rFonts w:hint="eastAsia"/>
              </w:rPr>
              <w:t>评论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用户认为某一动态的评论涉及违规内容，举报该评论，并提供相应照片和文字描述。由管理员进行举报管理，并及时反馈结果，举报情况属实或有待观察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用户在渔具店详细评论页面点击举报按钮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PRE-3用户点击动态筛选按钮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PRE-4用户点击某一个具体的动态，进入动态详细页面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PRE-5用户点击评论旁边的举报按钮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POST-1显示举报信息页面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POST-2用户补充举报信息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PSOT-3管理员端进行审核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POST-4用户接收到反馈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1.用户填入文本和照片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2.用户点击确定举报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3.在个人消息-系统通知内接收举报反馈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文本必须填写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照片可以不填入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1a填入文本描述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每天10个并发，平均每人每天使用次数在3次以内。使用高峰期在上午10点至下午3点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涉及管理员的举报管理模块，且对举报次数过多的用户进行提醒，防止恶意举报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用户举报80%为有效举报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APPUI032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APPUI033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APPUI036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3.3.36查看钓友基本信息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36</w:t>
            </w:r>
            <w:r>
              <w:rPr>
                <w:rFonts w:hint="eastAsia"/>
              </w:rPr>
              <w:t>：查看钓友基本信息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用户在地图主界面，筛选钓友分布后，可以通过点击钓友，获取钓友的基本信息。如果需要获取钓友的详细信息，可以点击查看详细信息进入钓友详细页面获取。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用户点击钓友按钮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PRE-3用户点击钓友按钮筛选按钮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POST-1显示钓友基本信息页面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用户点击土地上已经显示的钓友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再次点击地图或者其他钓友可以使得当前钓友基本信息隐藏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1.钓友已经关闭显示状态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1a返回主界面，可以看到该钓友已经消失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提供钓友昵称、添加好友、发送私信、访问主页等信息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用户某一时刻只能打开一个钓友的基本信息，且显示最近一次点击的钓友基本信息。识别屏幕点击每0.5s一次，如果频率过快不与响应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用户的手机屏幕无损换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APPUI018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APPUI057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3.3.37根据热度查看动态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37</w:t>
            </w:r>
            <w:r>
              <w:rPr>
                <w:rFonts w:hint="eastAsia"/>
              </w:rPr>
              <w:t>：根据热度查看动态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用户根据热度查看推荐的最近动态列表，可以滑动查看动态。并可以点击进入动态详情页面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用户点击根据热度查看动态按钮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PRE-2用户点击动态页面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PRE-3用户点击按钮，根据热度查看动态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POST-1展示热度推荐动态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1.再次点击可以刷新页面，重新爬取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APPUI033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3.3.38查看好友动态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38</w:t>
            </w:r>
            <w:r>
              <w:rPr>
                <w:rFonts w:hint="eastAsia"/>
              </w:rPr>
              <w:t>：查看</w:t>
            </w:r>
            <w:r>
              <w:rPr>
                <w:rFonts w:hint="eastAsia"/>
                <w:lang w:val="en-US" w:eastAsia="zh-CN"/>
              </w:rPr>
              <w:t>好友</w:t>
            </w:r>
            <w:r>
              <w:rPr>
                <w:rFonts w:hint="eastAsia"/>
              </w:rPr>
              <w:t>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用户查看好友的动态列表，可以滑动查看动态。并可以点击进入动态详情页面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用户点击查看好友动态按钮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PRE-2用户点击动态页面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PRE-3用户点击按钮，查看好友的动态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POST-1展示推荐好友动态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1.再次点击可以刷新页面，重新爬取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APPUI033</w:t>
            </w:r>
          </w:p>
        </w:tc>
      </w:tr>
    </w:tbl>
    <w:p>
      <w:pPr>
        <w:pStyle w:val="2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3.3.39根据距离查看动态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39</w:t>
            </w:r>
            <w:r>
              <w:rPr>
                <w:rFonts w:hint="eastAsia"/>
              </w:rPr>
              <w:t>：根据</w:t>
            </w:r>
            <w:r>
              <w:rPr>
                <w:rFonts w:hint="eastAsia"/>
                <w:lang w:val="en-US" w:eastAsia="zh-CN"/>
              </w:rPr>
              <w:t>距离</w:t>
            </w:r>
            <w:r>
              <w:rPr>
                <w:rFonts w:hint="eastAsia"/>
              </w:rPr>
              <w:t>查看动态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用户根据距离查看推荐的最近动态列表，可以滑动查看动态。并可以点击进入动态详情页面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用户点击根据距离查看动态按钮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PRE-2用户点击动态页面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PRE-3用户点击按钮，根据距离查看动态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POST-1展示距离推荐动态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1.再次点击可以刷新页面，重新爬取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APPUI033</w:t>
            </w:r>
          </w:p>
        </w:tc>
      </w:tr>
    </w:tbl>
    <w:p>
      <w:pPr>
        <w:rPr>
          <w:rFonts w:hint="default"/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3.3.40添加好友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40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添加好友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用户可以在动态页面，其他用户主页，首页钓友页面向其他用户提交好友申请，申请会在对方的系统通知中展示。如果通过，双方互为好友，可以在个人主页的好友列表中查看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用户点击添加好友按钮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PRE-2用户查看其他用户的接口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PRE-3用户点击好友申请按钮，提交申请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POST-1提交好友申请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POST-2对方通过或拒绝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POST-3反馈结果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2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对方用户不存在</w:t>
            </w:r>
          </w:p>
          <w:p>
            <w:pPr>
              <w:numPr>
                <w:ilvl w:val="0"/>
                <w:numId w:val="2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个人被禁言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每天100个并发，平均每人每天使用次数在5次内。使用高峰期在上午10点至下午3点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APPUI032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APPUI033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APPUI065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3.3.41删除好友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41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删除好友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用户可以在个人的好友列表中查看好友，并选择删除。删除行为是单方面，被删除用户的好友列表中还是存在删除用户。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用户点击好友列表中某一一个用户旁边的删除按钮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PRE-2用户进入个人主页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PRE-3用户查看个人好友列表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POST-1更新好友列表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POST-2数据库单方面删除一方好友关系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点击好友列表中某一一个用户旁边的删除按钮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1.对方用户不存在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删除用户不会通知对方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APPUI065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3.3.42上传动态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42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上传动态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用户可以分享上传自己的动态，如果缺少相关输入数据，则进行提示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用户点击首页的上传动态按钮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PRE-2用户点击上传动态按钮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POST-1反馈上传成功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POST-2个人主页的动态中加入新数据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2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输入文本</w:t>
            </w:r>
          </w:p>
          <w:p>
            <w:pPr>
              <w:numPr>
                <w:ilvl w:val="0"/>
                <w:numId w:val="2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选择图片</w:t>
            </w:r>
          </w:p>
          <w:p>
            <w:pPr>
              <w:numPr>
                <w:ilvl w:val="0"/>
                <w:numId w:val="2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确定地理位置</w:t>
            </w:r>
          </w:p>
          <w:p>
            <w:pPr>
              <w:numPr>
                <w:ilvl w:val="0"/>
                <w:numId w:val="2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选择仅好友可见、仅自己可见、公开</w:t>
            </w:r>
          </w:p>
          <w:p>
            <w:pPr>
              <w:numPr>
                <w:ilvl w:val="0"/>
                <w:numId w:val="2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点击发布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2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文本和图书其中一项不为空即可</w:t>
            </w:r>
          </w:p>
          <w:p>
            <w:pPr>
              <w:numPr>
                <w:ilvl w:val="0"/>
                <w:numId w:val="2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地理位置默认用户定位</w:t>
            </w:r>
          </w:p>
          <w:p>
            <w:pPr>
              <w:numPr>
                <w:ilvl w:val="0"/>
                <w:numId w:val="2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可见模式默认公开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2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文本和图片均为空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1a提示用户输入</w:t>
            </w:r>
          </w:p>
          <w:p>
            <w:pPr>
              <w:numPr>
                <w:ilvl w:val="0"/>
                <w:numId w:val="23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用户被禁言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提示被禁言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用户点击退出不予保存，返回首页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</w:tc>
      </w:tr>
    </w:tbl>
    <w:p>
      <w:pPr>
        <w:pStyle w:val="2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3.3.43上传钓点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43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上传钓点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用户可以分享上传自己发现的钓点，如果缺少相关输入数据，则进行提示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用户点击首页的上传钓点按钮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PRE-2用户点击上传钓点按钮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POST-1反馈上传成功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POST-2个人主页的钓点中加入新数据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1.输入钓点名称和钓点图片和地理位置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2.点击上传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2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输入钓点的详细地址</w:t>
            </w:r>
          </w:p>
          <w:p>
            <w:pPr>
              <w:numPr>
                <w:ilvl w:val="0"/>
                <w:numId w:val="2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输入钓点的联系电话</w:t>
            </w:r>
          </w:p>
          <w:p>
            <w:pPr>
              <w:numPr>
                <w:ilvl w:val="0"/>
                <w:numId w:val="2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输入钓点的营业时间</w:t>
            </w:r>
          </w:p>
          <w:p>
            <w:pPr>
              <w:numPr>
                <w:ilvl w:val="0"/>
                <w:numId w:val="2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输入钓点的费用</w:t>
            </w:r>
          </w:p>
          <w:p>
            <w:pPr>
              <w:numPr>
                <w:ilvl w:val="0"/>
                <w:numId w:val="24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输入钓点的鱼类资源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1.名称和图片和地理位置有为空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1a提示用户输入相应数据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2.用户被禁言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提示被禁言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用户点击退出不予保存，返回首页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APPUI045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3.3.44上传渔具店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44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上传渔具店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用户可以分享上传自己发现的渔具店，如果缺少相关输入数据，则进行提示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用户点击首页的上传渔具店按钮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PRE-2用户点击上传渔具店按钮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POST-1反馈上传成功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POST-2个人主页的渔具店中加入新数据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1.输入渔具店名称和渔具店图片和地理位置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2.点击上传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1输入渔具店的详细地址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2输入渔具店的联系电话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3.输入渔具店的营业时间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1.名称和图片和地理位置有为空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1a提示用户输入相应数据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2.用户被禁言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提示被禁言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用户点击退出不予保存，返回首页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APPUI038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3.3.45上传帖子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45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上传帖子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用户可以分享上传自己的钓鱼经历作为钓点的帖子，如果缺少相关输入数据，则进行提示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用户点击首页的上传动态按钮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PRE-2用户点击上传帖子按钮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POST-1反馈上传成功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POST-2个人主页的帖子中加入新数据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2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确定对应钓点</w:t>
            </w:r>
          </w:p>
          <w:p>
            <w:pPr>
              <w:numPr>
                <w:ilvl w:val="0"/>
                <w:numId w:val="2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输入帖子标题、帖子内容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3.点击上传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1.标题或内容或地理位置有为空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1a提示用户输入相应数据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2.用户被禁言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提示被禁言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用户点击退出不予保存，返回首页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APPUI040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3.3.46用户信息查看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46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用户信息查看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用户可以点击用户的头像进入用户的个人主页，查看用户的好友列表、获赞次数、约钓次数。如果是个人的主页，可以由此进入设置和消息页面， 如果为其他用户主页则不可。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用户点击用户头像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PRE-2用户进入动态详情页，钓友筛选页面或者其他含有用户头像的页面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POST-1显示用户个人主页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可以由此进入好友列表、用户发表动态等信息，提供获赞次数、约钓次数信息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APPUI070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3.3.47用户好友查看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47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用户好友查看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用户通过用户个人主页，查看用户的好友列表，并且可以删除某位好友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用户点击好友列表按钮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PRE-2用户进入动态详情页，钓友筛选页面或者其他含有用户头像的页面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PRE-3用户进入用户个人主页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POST-1进入好友列表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1.滑动查看好友列表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1.将某一好友删除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可以关联好友删除页面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3.3.48个人信息编辑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48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个人信息编辑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用户可以编辑个人的信息,修改生日、简介，地区等信息，性别只能修改一次，已修改后试图修改会提示无法修改。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用户进入个人主页，点击设置，进入个人信息编辑页面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PRE-2用户进入个人主页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PRE-3用户进入设置页面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POST-1展示用户信息并提供修改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26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用户修改生日、简介、地区等属性</w:t>
            </w:r>
          </w:p>
          <w:p>
            <w:pPr>
              <w:numPr>
                <w:ilvl w:val="0"/>
                <w:numId w:val="2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用户点击保存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用户可以中途退出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2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性别无法修改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1a性别之前已被修改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用户可以点击退出按钮，返回个人主页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APPUI071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3.3.49个人应用设置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49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个人应用设置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用户可以设置本应用的基本信息，包括消息设置、隐私、通用等部分，消息设置包括本应用内部的消息提醒，隐私包括是否提供文件读取权限、通用包括语言选择等功能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用户进入个人主页，点击设置，进入个人应用设置页面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PRE-2用户进入个人主页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PRE-3用户进入设置页面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POST-1用户选择消息设置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POST-2用户选择隐私设置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POST-3用户选择通用设置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28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用户选择三种设置中的一个</w:t>
            </w:r>
          </w:p>
          <w:p>
            <w:pPr>
              <w:numPr>
                <w:ilvl w:val="0"/>
                <w:numId w:val="28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用户设置相应的信息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用户可以随时退出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用户可以点击退出按钮，返回个人主页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APPUI070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3.3.50个人私信查看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个人私信查看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通过个人主页的消息按钮查看系统消息和个人私信。系统消息包括收到的赞、回复消息、好友申请，约钓邀请、上传的地点反馈、举报反馈等。私信显示聊天列表，可以进入和某一具体用户的聊天记录并发送新消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用户进入个人主页，点击消息按钮，进入个人应用设置页面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可以通过其他按钮查看相应信息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PRE-2用户进入个人主页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POST-1显示消息主页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POST-2显示收到的赞列表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POST-3显示收到的回复列表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POST-4显示好友申请列表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POST-5显示系统通知列表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POST-6显示私信列表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POST-7显示和某一其他用户的聊天记录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2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点击收到的赞按钮查看用户收到的点赞消息</w:t>
            </w:r>
          </w:p>
          <w:p>
            <w:pPr>
              <w:numPr>
                <w:ilvl w:val="0"/>
                <w:numId w:val="2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点击收到的回复按钮查看用户收到的回复消息</w:t>
            </w:r>
          </w:p>
          <w:p>
            <w:pPr>
              <w:numPr>
                <w:ilvl w:val="0"/>
                <w:numId w:val="2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点击收到的好友申请按钮查看用户收到的好友申请消息</w:t>
            </w:r>
          </w:p>
          <w:p>
            <w:pPr>
              <w:numPr>
                <w:ilvl w:val="0"/>
                <w:numId w:val="2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点击收到的某一具体系统通知查看用户收到的系统通知消息</w:t>
            </w:r>
          </w:p>
          <w:p>
            <w:pPr>
              <w:numPr>
                <w:ilvl w:val="0"/>
                <w:numId w:val="2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点击私信选择卡，进入私信页面，展示聊天列表</w:t>
            </w:r>
          </w:p>
          <w:p>
            <w:pPr>
              <w:numPr>
                <w:ilvl w:val="0"/>
                <w:numId w:val="2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点击某一具体的聊天，查看和某一具体用户的聊天记录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1.返回个人主页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用户可以点击退出按钮，返回个人主页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APPUI067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3.3.51个人私信发送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个人私信发送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用户在和某一其他用户的聊天界面，输入文本，发送私信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用户点击发送按钮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PRE-2用户点击个人主页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PRE-3用户点击消息按钮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PRE-4用户点击私信按钮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PRE-5用户查看和某一用户聊天的具体内容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POST-1用户发送消息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3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用户输入文本</w:t>
            </w:r>
          </w:p>
          <w:p>
            <w:pPr>
              <w:numPr>
                <w:ilvl w:val="0"/>
                <w:numId w:val="3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用户点击发送按钮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1.用户可以中途退出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3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重新输入文本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中途退出不保存文本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APPUI067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3.3.52查看系统通知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查看系统通知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通过个人主页的消息按钮查看系统消息和个人私信。系统消息包括收到的赞、回复消息、好友申请，约钓邀请、上传的地点反馈、举报反馈等。私信显示聊天列表，可以进入和某一具体用户的聊天记录并发送新消息</w:t>
            </w:r>
          </w:p>
          <w:p>
            <w:p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用户进入个人主页，点击消息按钮，进入个人应用设置页面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可以通过其他按钮查看相应信息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PRE-2用户进入个人主页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POST-1显示消息主页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POST-2显示收到的赞列表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POST-3显示收到的回复列表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POST-4显示好友申请列表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POST-5显示系统通知列表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POST-6显示私信列表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POST-7显示和某一其他用户的聊天记录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1点击收到的赞按钮查看用户收到的点赞消息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2点击收到的回复按钮查看用户收到的回复消息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3点击收到的好友申请按钮查看用户收到的好友申请消息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4点击收到的某一具体系统通知查看用户收到的系统通知消息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5点击私信选择卡，进入私信页面，展示聊天列表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6点击某一具体的聊天，查看和某一具体用户的聊天记录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1.返回个人主页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用户可以点击退出按钮，返回个人主页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3.3.53登出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登出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用户可以在设置页面退出登录，来切换另一个手机号登录使用本app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用户点击退出登录按钮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PRE-2用户进入个人页面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PRE-3用户进入设置页面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POST-1用户退出登录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POST-2返回登录页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1.退出登录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用户可以点击退出按钮，返回个人主页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APPUI075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3.3.54获取新版本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获取新版本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用户可以查看本地app的版本号，并获取更新最新版本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用户点击关于渔乐生活按钮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PRE-2用户进入个人页面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PRE-3用户进入设置页面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POST-1用户进入本地应用版本说明页面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POST-2用户可以更新最新版本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1.查看本地版本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1.更新最新版本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1.更新中网络异常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用户可以点击退出按钮，返回个人主页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APPUI076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3.3.55根据热度排序约钓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根据热度排序约钓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用户在约钓界面，可以根据热度对当前所有约钓进行排序，并且由此查看约钓详情页面，可以加入约钓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用户点击根据热度排序按钮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PRE-2用户进入首页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PRE-3用户点击约钓按钮，进入约钓列表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POST-1将当前的所有约钓根据热度排序并且展示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3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点击按钮</w:t>
            </w:r>
          </w:p>
          <w:p>
            <w:pPr>
              <w:numPr>
                <w:ilvl w:val="0"/>
                <w:numId w:val="3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页面重新刷新，并排序显示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1.点击返回可以返回到首页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同一时刻只能按照一种排序方式进行排序，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APPUI049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APPUI052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3.3.56根据距离排序约钓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根据距离排序约钓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用户在约钓界面，可以根据距离对当前所有约钓进行排序，并且由此查看约钓详情页面，可以加入约钓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用户点击根据距离排序按钮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PRE-2用户进入首页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PRE-3用户点击约钓按钮，进入约钓列表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POST-1将当前的所有约钓根据距离排序并且展示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1.点击按钮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2.页面重新刷新，并排序显示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1.点击返回可以返回到首页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同一时刻只能按照一种排序方式进行排序，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APPUI049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APPUI051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APPUI052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3.3.57根据人数排序约钓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根据人数排序约钓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用户在约钓界面，可以根据人数对当前所有约钓进行排序，并且由此查看约钓详情页面，可以加入约钓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用户点击根据人数排序按钮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PRE-2用户进入首页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PRE-3用户点击约钓按钮，进入约钓列表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POST-1将当前的所有约钓根据人数排序并且展示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1.点击按钮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2.页面重新刷新，并排序显示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1.点击返回可以返回到首页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同一时刻只能按照一种排序方式进行排序，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APPUI049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APPUI051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APPUI052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3.3.58根据地区筛选约钓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根据地区筛选约钓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用户在约钓界面，可以根据地区对当前所有约钓进行筛选，并且由此查看约钓详情页面，可以加入约钓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用户点击根据地区筛选按钮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PRE-2用户进入首页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PRE-3用户点击约钓按钮，进入约钓列表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POST-1将当前的所有约钓根据地区筛选并且展示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1.点击按钮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2.页面重新刷新，并排序显示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1.点击返回可以返回到首页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同一时刻只能按照一种排序方式进行筛选，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APPUI049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APPUI051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APPUI052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3.3.59加入约钓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59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加入约钓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用户可以参与约钓，作为约钓的参与者，并且加入约钓团体的聊天室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用户点击加入约钓按钮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POST-1提示用户加入的约钓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POST-2用户加入约钓群的聊天室，可以在消息页面看到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POST-3约钓内其他用户接收到某人加入约钓的系统通知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3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在首页的约钓举例、约钓列表中点击加入约钓</w:t>
            </w:r>
          </w:p>
          <w:p>
            <w:pPr>
              <w:numPr>
                <w:ilvl w:val="0"/>
                <w:numId w:val="3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发起人在系统通知页面收到加入申请</w:t>
            </w:r>
          </w:p>
          <w:p>
            <w:pPr>
              <w:numPr>
                <w:ilvl w:val="0"/>
                <w:numId w:val="33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发起人同意或者拒绝</w:t>
            </w:r>
          </w:p>
          <w:p>
            <w:pPr>
              <w:numPr>
                <w:ilvl w:val="0"/>
                <w:numId w:val="3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用户加入该群聊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1.如果发起人设置的约钓不需要同意，直接加入即可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3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约钓已经被删除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1a提示约钓被删除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返回列表页面，可以看见约钓已经不存在</w:t>
            </w:r>
          </w:p>
          <w:p>
            <w:pPr>
              <w:numPr>
                <w:ilvl w:val="0"/>
                <w:numId w:val="34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用户已经被禁止约钓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提示没有权限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用户发出申请就不可以撤回，约钓发起者可以查看申请者信息和历史约钓记录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80%用户不会恶意加入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APPUI049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APPUI053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3.3.60发起约钓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发起约钓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用户可以在首页选择某一钓点，通过发起约钓按钮创建一个约钓活动，其他用户可以参与本约钓。本应用提供一个聊天室为同一约钓活动的用户聊天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用户点击发起约钓图标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PRE-2用户点击首页的某一钓点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PRE-3用户点击发起约钓按钮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POST-1可以在个人主页看到我发起的约钓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POST-2可以在系统通知中收到创建成功的通知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POST-3首页上会显示该约钓的图标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3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用户点击发起约钓按钮，进入信息填写页面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用户填写约钓名称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用户设置报名开始时间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用户设置报名结束时间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用户设置活动开始时间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用户设置活动结束时间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用户添加钓点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用户添加简介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用户添加详细地址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用户设置人数限制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用户设置邀请好友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用户设置加入约钓权限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用户点击发起按钮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1.用户可以点击退出按钮，随时退出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36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用户未设置报名开始时间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提示输入报名开始时间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用户未设置报名结束时间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提示输入报名结束时间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用户未设置约钓名称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提示输入约钓名称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用户未设置活动开始时间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提示输入活动开始时间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用户未设置活动结束时间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提示输入活动结束时间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用户未添加钓点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提示输入钓点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用户未添加简介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提示输入约钓简介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用户未添加详细地址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提示输入详细地址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用户未设置人数限制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提示输入人数限制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用户未设置加入权限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提示输入加入权限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11.用户已经被禁止约钓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提示没有权限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钓点默认加入选择的钓点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APPUI049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APPUI053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3.3.61修改约钓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修改约钓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用户可以修改自己发起的约钓活动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用户点击修改约钓图标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PRE-2用户点击首页的某一钓点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PRE-3用户点击发起约钓按钮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POST-1可以在个人主页看到我修改的约钓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POST-2已经参加约钓的用户可以在系统通知中收到修改成功的通知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POST-3首页上会显示该约钓的图标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3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用户点击修改约钓按钮，进入信息修改页面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用户填写约钓名称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用户设置报名开始时间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用户设置报名结束时间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用户设置活动开始时间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用户设置活动结束时间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用户添加钓点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用户添加简介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用户添加详细地址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用户设置人数限制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用户设置邀请好友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用户设置加入约钓权限</w:t>
            </w:r>
          </w:p>
          <w:p>
            <w:pPr>
              <w:numPr>
                <w:ilvl w:val="0"/>
                <w:numId w:val="3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用户点击发起按钮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1.用户可以点击退出按钮，随时退出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36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用户未设置报名开始时间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提示输入报名开始时间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用户未设置报名结束时间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提示输入报名结束时间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用户未设置约钓名称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提示输入约钓名称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用户未设置活动开始时间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提示输入活动开始时间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用户未设置活动结束时间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提示输入活动结束时间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用户未添加钓点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提示输入钓点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用户未添加简介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提示输入约钓简介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用户未添加详细地址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提示输入详细地址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用户未设置人数限制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提示输入人数限制</w:t>
            </w:r>
          </w:p>
          <w:p>
            <w:pPr>
              <w:numPr>
                <w:ilvl w:val="0"/>
                <w:numId w:val="36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用户未设置加入权限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提示输入加入权限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钓点默认加入选择的钓点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APPUI049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APPUI052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APPUI053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APPUI054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3.3.62结束约钓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结束约钓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约钓发起者可以在中途结束本次约钓活动，聊天室关闭。本次约钓则在首页地图、约钓列表中不在显示。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约钓发起者点击结束约钓活动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PRE-2用户为该约钓活动的约钓发起者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PRE-3用户进入约钓详情页面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POST-1约钓结束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POST-2约钓不在首页地图、约钓列表中显示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POST-3约钓参与者接收到约钓已经结束的系统通知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3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不是约钓发起者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提示用户没有权限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每天100个并发，平均每人每天使用次数在3次内。使用高峰期在上午10点至下午3点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APPUI046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APPUI049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APPUI052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APPUI053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3.3.63钓友基本信息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钓友基本信息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用户在地图主界面，筛选钓友分布后，可以通过点击钓友，获取钓友的基本信息。如果需要和钓友聊天、申请添加钓友为好友，可以点击按钮实现。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用户点击钓友按钮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PRE-3用户点击钓友按钮筛选按钮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PRE-4用户点击某一个具体的钓友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POST-1显示钓友基本信息页面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用户点击土地上已经显示的钓友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再次点击地图或者其他钓友可以使得当前钓友基本信息隐藏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1.钓友已经被删除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1a返回主界面，可以看到该钓友已经消失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提供钓友名称、头像等信息，可以由此提交好友申请和发起私聊对话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用户某一时刻只能打开一个钓友的基本信息，且显示最近一次点击的钓友基本信息。识别屏幕点击每0.5s一次，如果频率过快不与响应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>
            <w:r>
              <w:rPr>
                <w:rFonts w:hint="eastAsia"/>
                <w:lang w:val="en-US" w:eastAsia="zh-CN"/>
              </w:rPr>
              <w:t>用户的手机屏幕无损换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3.3.64查看约钓列表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查看约钓列表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用户可以点击首页中的约钓按钮，查看最近的所有约钓，并通过滑动的方式浏览，可以通过点击某一个具体约钓，进入约钓详情页面查看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用户可以点击首页中的约钓按钮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PRE-2用户用户点击首页的约钓按钮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用户还可根据信息对约钓进行筛选和排序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APPUI070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3.3.65查看动态列表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查看动态列表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用户可以点击首页中的动态按钮，查看最近的所有动态，并通过滑动的方式浏览，可以通过点击某一个具体动态，进入动态详情页面查看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用户可以点击首页中的动态按钮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PRE-2用户用户点击首页的动态按钮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用户还可根据信息对动态进行筛选和排序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APPUI033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APPUI035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APPUI036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APPUI037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3.3.66查看首页地图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查看首页地图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用户可以点击下方的首页按钮，回到首页地图页面，并筛选某些地点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用户点击下方的首页按钮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PRE-2用户可以点击下方的首页按钮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POST-1显示首页地图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APPIU006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APPUI022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APPUI056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3.3.67查看个人收藏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查看个人收藏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用户可以通过个人主页查看个人收藏的渔具店和钓点，并且可以由此点击进入渔具店简介和钓点介绍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用户点击个人收藏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PRE-2用户点击个人主页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PRE-3用户点击个人收藏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POST-1显示个人收藏的渔具店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POST-2显示个人收藏的钓点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38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点击收藏的钓点，显示个人收藏的钓点</w:t>
            </w:r>
          </w:p>
          <w:p>
            <w:pPr>
              <w:numPr>
                <w:ilvl w:val="0"/>
                <w:numId w:val="38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点击收藏的渔具店，显示个人收藏的渔具店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1.可以移除收藏的渔具店和钓点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可以选择查看钓点或者渔具店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APPUI070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3.3.68删除个人收藏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删除个人收藏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用户可以将自己收藏的渔具店和钓点移除收藏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用户点击移除收藏按钮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PRE-2用户点击个人主页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PRE-3用户点击个人收藏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PRE-4用户点击某一个收藏的渔具店或钓点旁的移除按钮，实现移除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POST-1显示更新后的收藏页面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3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钓点不存在</w:t>
            </w:r>
          </w:p>
          <w:p>
            <w:pPr>
              <w:numPr>
                <w:ilvl w:val="0"/>
                <w:numId w:val="3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渔具店不存在</w:t>
            </w:r>
          </w:p>
          <w:p>
            <w:pPr>
              <w:numPr>
                <w:ilvl w:val="0"/>
                <w:numId w:val="3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钓点未被收藏</w:t>
            </w:r>
          </w:p>
          <w:p>
            <w:pPr>
              <w:numPr>
                <w:ilvl w:val="0"/>
                <w:numId w:val="39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渔具店未被收藏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每天100个并发，平均每人每天使用次数在20-30次。使用高峰期在上午10点至下午3点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APPUI070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3.3.69查看个人动态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69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查看个人动态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用户可以通过个人主页查看个人发表的所有动态，点击某一具体动态可以查看动态详情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用户点击个人动态按钮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PRE-2用户进入个人页面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PRE-3用户点击查看个人动态按钮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POST-1显示用户的所有动态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APPUI070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3.3.70删除个人动态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70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删除个人动态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用户可以在动态详情页面、个人动态列表中，点击删除动态按钮，对已经发表的动态删除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用户点击删除按钮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PRE-2用户进入动态详情页面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PRE-3用户进入个人主页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PRE-4用户进入个人动态列表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PRE-5用户点击删除按钮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POST-1返回删除后的动态列表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4" w:hRule="atLeast"/>
        </w:trPr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APPUI070</w:t>
            </w:r>
          </w:p>
        </w:tc>
      </w:tr>
    </w:tbl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3.3.71删除个人评论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71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删除个人评论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用户可以在动态详情页面、个人评论列表中，点击删除评论按钮，对已经发表的评论删除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用户点击删除按钮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PRE-2用户进入动态详情页面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PRE-3用户进入个人主页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PRE-4用户进入个人评论列表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PRE-5用户点击删除按钮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POST-1返回删除后的评论列表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POST-2返回删除后的动态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APPUI059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APPUI060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APPUI062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APPUI070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3.3.72搜索钓点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72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搜索钓点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用户在首页的搜索框内输入文本，点击搜索按钮，可以通过模糊查询得到相似钓点列表，通过点击某一具体钓点，可以查看到钓点的详细信息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用户点击搜索按钮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1.用户输入搜索文本内容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2.用户点击搜索按钮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1.输入文本为空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1a提示重新输入搜索文本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和其余地点同时展示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APPUI055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APPUI012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APPUI013</w:t>
            </w:r>
          </w:p>
        </w:tc>
      </w:tr>
    </w:tbl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3.3.73搜索渔具店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73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搜索渔具店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用户在首页的搜索框内输入文本，点击搜索按钮，可以通过模糊查询得到相似渔具店列表，通过点击某一具体渔具店，可以查看到渔具店的详细信息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用户点击搜索按钮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1.用户输入搜索文本内容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2.用户点击搜索按钮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1.输入文本为空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1a提示重新输入搜索文本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和其余地点同时展示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APPUI055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APPUI023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APPUI024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3.3.74搜索约钓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74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搜索约钓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用户在首页的搜索框内输入文本，点击搜索按钮，可以通过模糊查询得到相似约钓列表，通过点击某一具体约钓，可以查看到约钓的详细信息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用户点击搜索按钮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1.用户输入搜索文本内容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2.用户点击搜索按钮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1.输入文本为空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1a提示重新输入搜索文本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和其余地点同时展示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APPUI055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APPUI048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3.3.75搜索用户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75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搜索用户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用户在首页的搜索框内输入文本，点击搜索按钮，可以通过模糊查询得到相似用户列表，通过点击某一具体用户，可以查看到用户的详细信息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用户点击搜索按钮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1.用户输入搜索文本内容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2.用户点击搜索按钮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1.输入文本为空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1a提示重新输入搜索文本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和其余地点同时展示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APPUI055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APPUI057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APPUI058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</w:p>
    <w:p>
      <w:pPr>
        <w:pStyle w:val="2"/>
        <w:rPr>
          <w:rFonts w:hint="default"/>
          <w:lang w:val="en-US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3.3.76搜索动态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323"/>
        <w:gridCol w:w="2413"/>
        <w:gridCol w:w="24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72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搜索动态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黄文涛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5</w:t>
            </w:r>
            <w:r>
              <w:t>/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主要操作者：</w:t>
            </w:r>
          </w:p>
        </w:tc>
        <w:tc>
          <w:tcPr>
            <w:tcW w:w="232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413" w:type="dxa"/>
          </w:tcPr>
          <w:p>
            <w:r>
              <w:rPr>
                <w:rFonts w:hint="eastAsia"/>
              </w:rPr>
              <w:t>次要操作者：</w:t>
            </w:r>
          </w:p>
        </w:tc>
        <w:tc>
          <w:tcPr>
            <w:tcW w:w="241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用户在首页的搜索框内输入文本，点击搜索按钮，可以通过模糊查询得到相似动态列表，通过点击某一具体动态，可以查看到动态的详细信息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用户点击搜索按钮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PRE-1用户登录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PRE-2用户处于首页地图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POST-1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1.用户输入搜索文本内容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2.用户点击搜索按钮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选择性流程：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71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1.输入文本为空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1a提示重新输入搜索文本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天100个并发，平均每人每天使用次数在10次内。使用高峰期在上午10点至下午3点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和其余地点同时展示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7149" w:type="dxa"/>
            <w:gridSpan w:val="3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关联界面</w:t>
            </w:r>
          </w:p>
        </w:tc>
        <w:tc>
          <w:tcPr>
            <w:tcW w:w="7149" w:type="dxa"/>
            <w:gridSpan w:val="3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APPUI007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APPUI055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APPUI030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APPUI031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APPUI032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APPUI033</w:t>
            </w:r>
            <w:bookmarkStart w:id="0" w:name="_GoBack"/>
            <w:bookmarkEnd w:id="0"/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7DD68"/>
    <w:multiLevelType w:val="singleLevel"/>
    <w:tmpl w:val="8287DD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4AD5060"/>
    <w:multiLevelType w:val="singleLevel"/>
    <w:tmpl w:val="84AD50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8D617BAF"/>
    <w:multiLevelType w:val="singleLevel"/>
    <w:tmpl w:val="8D617B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71BBD3A"/>
    <w:multiLevelType w:val="singleLevel"/>
    <w:tmpl w:val="971BBD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9FB0F8B6"/>
    <w:multiLevelType w:val="singleLevel"/>
    <w:tmpl w:val="9FB0F8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A0031B0B"/>
    <w:multiLevelType w:val="singleLevel"/>
    <w:tmpl w:val="A0031B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AC9D1FD7"/>
    <w:multiLevelType w:val="singleLevel"/>
    <w:tmpl w:val="AC9D1F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B2D3CD0D"/>
    <w:multiLevelType w:val="singleLevel"/>
    <w:tmpl w:val="B2D3CD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B76C11B5"/>
    <w:multiLevelType w:val="singleLevel"/>
    <w:tmpl w:val="B76C11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BA4FDE6D"/>
    <w:multiLevelType w:val="singleLevel"/>
    <w:tmpl w:val="BA4FDE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BE39AA32"/>
    <w:multiLevelType w:val="singleLevel"/>
    <w:tmpl w:val="BE39AA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C1537E3B"/>
    <w:multiLevelType w:val="singleLevel"/>
    <w:tmpl w:val="C1537E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C173CFAE"/>
    <w:multiLevelType w:val="singleLevel"/>
    <w:tmpl w:val="C173CF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C47C4F00"/>
    <w:multiLevelType w:val="singleLevel"/>
    <w:tmpl w:val="C47C4F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D5684965"/>
    <w:multiLevelType w:val="singleLevel"/>
    <w:tmpl w:val="D56849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E8F7493C"/>
    <w:multiLevelType w:val="singleLevel"/>
    <w:tmpl w:val="E8F749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EB477840"/>
    <w:multiLevelType w:val="singleLevel"/>
    <w:tmpl w:val="EB4778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EBC26603"/>
    <w:multiLevelType w:val="singleLevel"/>
    <w:tmpl w:val="EBC266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F1613AE4"/>
    <w:multiLevelType w:val="singleLevel"/>
    <w:tmpl w:val="F1613A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001387A6"/>
    <w:multiLevelType w:val="singleLevel"/>
    <w:tmpl w:val="001387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017A2DBD"/>
    <w:multiLevelType w:val="singleLevel"/>
    <w:tmpl w:val="017A2D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08247F4B"/>
    <w:multiLevelType w:val="singleLevel"/>
    <w:tmpl w:val="08247F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0BF550EB"/>
    <w:multiLevelType w:val="singleLevel"/>
    <w:tmpl w:val="0BF550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1736C36D"/>
    <w:multiLevelType w:val="singleLevel"/>
    <w:tmpl w:val="1736C3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">
    <w:nsid w:val="1B1FB661"/>
    <w:multiLevelType w:val="singleLevel"/>
    <w:tmpl w:val="1B1FB6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3C561391"/>
    <w:multiLevelType w:val="singleLevel"/>
    <w:tmpl w:val="3C5613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>
    <w:nsid w:val="3F55098F"/>
    <w:multiLevelType w:val="singleLevel"/>
    <w:tmpl w:val="3F5509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>
    <w:nsid w:val="41E4121A"/>
    <w:multiLevelType w:val="singleLevel"/>
    <w:tmpl w:val="41E412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">
    <w:nsid w:val="4B07BCB8"/>
    <w:multiLevelType w:val="singleLevel"/>
    <w:tmpl w:val="4B07BC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">
    <w:nsid w:val="51F59C7C"/>
    <w:multiLevelType w:val="singleLevel"/>
    <w:tmpl w:val="51F59C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>
    <w:nsid w:val="569BC886"/>
    <w:multiLevelType w:val="singleLevel"/>
    <w:tmpl w:val="569BC8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>
    <w:nsid w:val="5A1FA032"/>
    <w:multiLevelType w:val="singleLevel"/>
    <w:tmpl w:val="5A1FA0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">
    <w:nsid w:val="5A1FA244"/>
    <w:multiLevelType w:val="singleLevel"/>
    <w:tmpl w:val="5A1FA244"/>
    <w:lvl w:ilvl="0" w:tentative="0">
      <w:start w:val="1"/>
      <w:numFmt w:val="decimal"/>
      <w:suff w:val="nothing"/>
      <w:lvlText w:val="%1 "/>
      <w:lvlJc w:val="left"/>
    </w:lvl>
  </w:abstractNum>
  <w:abstractNum w:abstractNumId="33">
    <w:nsid w:val="5A1FA78A"/>
    <w:multiLevelType w:val="singleLevel"/>
    <w:tmpl w:val="5A1FA78A"/>
    <w:lvl w:ilvl="0" w:tentative="0">
      <w:start w:val="1"/>
      <w:numFmt w:val="decimal"/>
      <w:suff w:val="nothing"/>
      <w:lvlText w:val="%1 "/>
      <w:lvlJc w:val="left"/>
    </w:lvl>
  </w:abstractNum>
  <w:abstractNum w:abstractNumId="34">
    <w:nsid w:val="5A1FA7CD"/>
    <w:multiLevelType w:val="singleLevel"/>
    <w:tmpl w:val="5A1FA7CD"/>
    <w:lvl w:ilvl="0" w:tentative="0">
      <w:start w:val="1"/>
      <w:numFmt w:val="decimal"/>
      <w:suff w:val="nothing"/>
      <w:lvlText w:val="%1 "/>
      <w:lvlJc w:val="left"/>
    </w:lvl>
  </w:abstractNum>
  <w:abstractNum w:abstractNumId="35">
    <w:nsid w:val="5A2C0D55"/>
    <w:multiLevelType w:val="singleLevel"/>
    <w:tmpl w:val="5A2C0D55"/>
    <w:lvl w:ilvl="0" w:tentative="0">
      <w:start w:val="1"/>
      <w:numFmt w:val="decimal"/>
      <w:suff w:val="nothing"/>
      <w:lvlText w:val="%1 "/>
      <w:lvlJc w:val="left"/>
    </w:lvl>
  </w:abstractNum>
  <w:abstractNum w:abstractNumId="36">
    <w:nsid w:val="5E55C301"/>
    <w:multiLevelType w:val="singleLevel"/>
    <w:tmpl w:val="5E55C3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">
    <w:nsid w:val="68328DE2"/>
    <w:multiLevelType w:val="singleLevel"/>
    <w:tmpl w:val="68328D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">
    <w:nsid w:val="68E531B8"/>
    <w:multiLevelType w:val="singleLevel"/>
    <w:tmpl w:val="68E531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1"/>
  </w:num>
  <w:num w:numId="2">
    <w:abstractNumId w:val="32"/>
  </w:num>
  <w:num w:numId="3">
    <w:abstractNumId w:val="35"/>
  </w:num>
  <w:num w:numId="4">
    <w:abstractNumId w:val="33"/>
  </w:num>
  <w:num w:numId="5">
    <w:abstractNumId w:val="34"/>
  </w:num>
  <w:num w:numId="6">
    <w:abstractNumId w:val="16"/>
  </w:num>
  <w:num w:numId="7">
    <w:abstractNumId w:val="24"/>
  </w:num>
  <w:num w:numId="8">
    <w:abstractNumId w:val="27"/>
  </w:num>
  <w:num w:numId="9">
    <w:abstractNumId w:val="7"/>
  </w:num>
  <w:num w:numId="10">
    <w:abstractNumId w:val="15"/>
  </w:num>
  <w:num w:numId="11">
    <w:abstractNumId w:val="3"/>
  </w:num>
  <w:num w:numId="12">
    <w:abstractNumId w:val="12"/>
  </w:num>
  <w:num w:numId="13">
    <w:abstractNumId w:val="38"/>
  </w:num>
  <w:num w:numId="14">
    <w:abstractNumId w:val="2"/>
  </w:num>
  <w:num w:numId="15">
    <w:abstractNumId w:val="22"/>
  </w:num>
  <w:num w:numId="16">
    <w:abstractNumId w:val="1"/>
  </w:num>
  <w:num w:numId="17">
    <w:abstractNumId w:val="10"/>
  </w:num>
  <w:num w:numId="18">
    <w:abstractNumId w:val="28"/>
  </w:num>
  <w:num w:numId="19">
    <w:abstractNumId w:val="20"/>
  </w:num>
  <w:num w:numId="20">
    <w:abstractNumId w:val="17"/>
  </w:num>
  <w:num w:numId="21">
    <w:abstractNumId w:val="18"/>
  </w:num>
  <w:num w:numId="22">
    <w:abstractNumId w:val="0"/>
  </w:num>
  <w:num w:numId="23">
    <w:abstractNumId w:val="8"/>
  </w:num>
  <w:num w:numId="24">
    <w:abstractNumId w:val="30"/>
  </w:num>
  <w:num w:numId="25">
    <w:abstractNumId w:val="9"/>
  </w:num>
  <w:num w:numId="26">
    <w:abstractNumId w:val="26"/>
  </w:num>
  <w:num w:numId="27">
    <w:abstractNumId w:val="21"/>
  </w:num>
  <w:num w:numId="28">
    <w:abstractNumId w:val="13"/>
  </w:num>
  <w:num w:numId="29">
    <w:abstractNumId w:val="23"/>
  </w:num>
  <w:num w:numId="30">
    <w:abstractNumId w:val="36"/>
  </w:num>
  <w:num w:numId="31">
    <w:abstractNumId w:val="25"/>
  </w:num>
  <w:num w:numId="32">
    <w:abstractNumId w:val="14"/>
  </w:num>
  <w:num w:numId="33">
    <w:abstractNumId w:val="29"/>
  </w:num>
  <w:num w:numId="34">
    <w:abstractNumId w:val="5"/>
  </w:num>
  <w:num w:numId="35">
    <w:abstractNumId w:val="6"/>
  </w:num>
  <w:num w:numId="36">
    <w:abstractNumId w:val="37"/>
  </w:num>
  <w:num w:numId="37">
    <w:abstractNumId w:val="4"/>
  </w:num>
  <w:num w:numId="38">
    <w:abstractNumId w:val="19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DA47A6"/>
    <w:rsid w:val="00066B31"/>
    <w:rsid w:val="000A285B"/>
    <w:rsid w:val="00135925"/>
    <w:rsid w:val="00857295"/>
    <w:rsid w:val="00A83E42"/>
    <w:rsid w:val="00AF04EB"/>
    <w:rsid w:val="00B96EA2"/>
    <w:rsid w:val="00EE1193"/>
    <w:rsid w:val="01173D29"/>
    <w:rsid w:val="01236606"/>
    <w:rsid w:val="01803CE5"/>
    <w:rsid w:val="01867D0A"/>
    <w:rsid w:val="018B504E"/>
    <w:rsid w:val="018C5D06"/>
    <w:rsid w:val="01D6245D"/>
    <w:rsid w:val="01F40FCA"/>
    <w:rsid w:val="02144798"/>
    <w:rsid w:val="02257330"/>
    <w:rsid w:val="022B2FE0"/>
    <w:rsid w:val="02663894"/>
    <w:rsid w:val="02825B74"/>
    <w:rsid w:val="02DA0AB8"/>
    <w:rsid w:val="02E6770C"/>
    <w:rsid w:val="03061648"/>
    <w:rsid w:val="03286C20"/>
    <w:rsid w:val="033A56C3"/>
    <w:rsid w:val="037F51BB"/>
    <w:rsid w:val="03CB2AA1"/>
    <w:rsid w:val="03D454F0"/>
    <w:rsid w:val="03D63927"/>
    <w:rsid w:val="03DB0D2F"/>
    <w:rsid w:val="03F36171"/>
    <w:rsid w:val="04367323"/>
    <w:rsid w:val="043722DF"/>
    <w:rsid w:val="04617D01"/>
    <w:rsid w:val="047F6785"/>
    <w:rsid w:val="04974E1C"/>
    <w:rsid w:val="04D55A05"/>
    <w:rsid w:val="04FB62B9"/>
    <w:rsid w:val="051A736A"/>
    <w:rsid w:val="052C4AE1"/>
    <w:rsid w:val="054B7AB8"/>
    <w:rsid w:val="054E22AE"/>
    <w:rsid w:val="054E2B2D"/>
    <w:rsid w:val="055A3DB5"/>
    <w:rsid w:val="055B741B"/>
    <w:rsid w:val="056F2F34"/>
    <w:rsid w:val="05713D40"/>
    <w:rsid w:val="05724714"/>
    <w:rsid w:val="05813042"/>
    <w:rsid w:val="05927296"/>
    <w:rsid w:val="05A13FD4"/>
    <w:rsid w:val="05A143B6"/>
    <w:rsid w:val="05D52C96"/>
    <w:rsid w:val="05F14928"/>
    <w:rsid w:val="0605386A"/>
    <w:rsid w:val="061B3B14"/>
    <w:rsid w:val="062D73AC"/>
    <w:rsid w:val="067D1724"/>
    <w:rsid w:val="06E011A1"/>
    <w:rsid w:val="06FB2729"/>
    <w:rsid w:val="06FB52ED"/>
    <w:rsid w:val="06FE34F0"/>
    <w:rsid w:val="0717289F"/>
    <w:rsid w:val="07235143"/>
    <w:rsid w:val="072F1602"/>
    <w:rsid w:val="073B2481"/>
    <w:rsid w:val="07427CC4"/>
    <w:rsid w:val="077B7C06"/>
    <w:rsid w:val="079772E2"/>
    <w:rsid w:val="079B3BA7"/>
    <w:rsid w:val="07C833AA"/>
    <w:rsid w:val="07D2192B"/>
    <w:rsid w:val="07E4481A"/>
    <w:rsid w:val="07E47D4D"/>
    <w:rsid w:val="07FC5014"/>
    <w:rsid w:val="08017AB3"/>
    <w:rsid w:val="08131F7E"/>
    <w:rsid w:val="082E43CF"/>
    <w:rsid w:val="084038BD"/>
    <w:rsid w:val="08514901"/>
    <w:rsid w:val="08584774"/>
    <w:rsid w:val="088E0C3A"/>
    <w:rsid w:val="08946C4E"/>
    <w:rsid w:val="0897605F"/>
    <w:rsid w:val="08AC065D"/>
    <w:rsid w:val="08BA39BC"/>
    <w:rsid w:val="08BE2D4A"/>
    <w:rsid w:val="08C35747"/>
    <w:rsid w:val="08C37595"/>
    <w:rsid w:val="08D2706C"/>
    <w:rsid w:val="08EF6473"/>
    <w:rsid w:val="08EF6E9F"/>
    <w:rsid w:val="09053233"/>
    <w:rsid w:val="090D7F10"/>
    <w:rsid w:val="090F1D0F"/>
    <w:rsid w:val="097F1499"/>
    <w:rsid w:val="09B947F1"/>
    <w:rsid w:val="0A05385E"/>
    <w:rsid w:val="0A0F1E8C"/>
    <w:rsid w:val="0A1670FB"/>
    <w:rsid w:val="0A2244D6"/>
    <w:rsid w:val="0A6F340E"/>
    <w:rsid w:val="0A7E3AAE"/>
    <w:rsid w:val="0A94733F"/>
    <w:rsid w:val="0A9B3FDC"/>
    <w:rsid w:val="0A9E6A3D"/>
    <w:rsid w:val="0AA522E6"/>
    <w:rsid w:val="0ABF2DB2"/>
    <w:rsid w:val="0ACE7486"/>
    <w:rsid w:val="0AF0668A"/>
    <w:rsid w:val="0AF44EEB"/>
    <w:rsid w:val="0B3A474F"/>
    <w:rsid w:val="0B4E31A6"/>
    <w:rsid w:val="0B4F617D"/>
    <w:rsid w:val="0B5851AC"/>
    <w:rsid w:val="0B64034F"/>
    <w:rsid w:val="0B853843"/>
    <w:rsid w:val="0BED013A"/>
    <w:rsid w:val="0BF215B7"/>
    <w:rsid w:val="0C0A04A8"/>
    <w:rsid w:val="0C264FEE"/>
    <w:rsid w:val="0C3F101A"/>
    <w:rsid w:val="0C3F160A"/>
    <w:rsid w:val="0C517251"/>
    <w:rsid w:val="0C5E570A"/>
    <w:rsid w:val="0C5F30BD"/>
    <w:rsid w:val="0C6757DC"/>
    <w:rsid w:val="0C6B0632"/>
    <w:rsid w:val="0C7C6907"/>
    <w:rsid w:val="0C9352A0"/>
    <w:rsid w:val="0C9C5845"/>
    <w:rsid w:val="0CA83649"/>
    <w:rsid w:val="0CC60C31"/>
    <w:rsid w:val="0CCC79A6"/>
    <w:rsid w:val="0CCD70E7"/>
    <w:rsid w:val="0CE815CB"/>
    <w:rsid w:val="0D682D1D"/>
    <w:rsid w:val="0D68370E"/>
    <w:rsid w:val="0D715CD1"/>
    <w:rsid w:val="0D725AAF"/>
    <w:rsid w:val="0D7E37A9"/>
    <w:rsid w:val="0D912DD7"/>
    <w:rsid w:val="0DAA6DF9"/>
    <w:rsid w:val="0DAC5ED1"/>
    <w:rsid w:val="0DD20AA0"/>
    <w:rsid w:val="0DF13C0B"/>
    <w:rsid w:val="0E0D3373"/>
    <w:rsid w:val="0E225FAB"/>
    <w:rsid w:val="0E3958C3"/>
    <w:rsid w:val="0E4C0A1F"/>
    <w:rsid w:val="0E6E4900"/>
    <w:rsid w:val="0E784435"/>
    <w:rsid w:val="0E7F7E48"/>
    <w:rsid w:val="0E85744B"/>
    <w:rsid w:val="0EBD0A2B"/>
    <w:rsid w:val="0EBD1A16"/>
    <w:rsid w:val="0ED565CB"/>
    <w:rsid w:val="0F30210F"/>
    <w:rsid w:val="0F355224"/>
    <w:rsid w:val="0F3D44D2"/>
    <w:rsid w:val="0F6F08F9"/>
    <w:rsid w:val="0F714CEE"/>
    <w:rsid w:val="0F8278B7"/>
    <w:rsid w:val="0F832841"/>
    <w:rsid w:val="0F83578E"/>
    <w:rsid w:val="0F8377FA"/>
    <w:rsid w:val="0F871008"/>
    <w:rsid w:val="0FA17A0B"/>
    <w:rsid w:val="0FB05278"/>
    <w:rsid w:val="0FCD42F9"/>
    <w:rsid w:val="1002224B"/>
    <w:rsid w:val="1005060B"/>
    <w:rsid w:val="102D1104"/>
    <w:rsid w:val="10347F05"/>
    <w:rsid w:val="103C6E3E"/>
    <w:rsid w:val="103C7DA1"/>
    <w:rsid w:val="104F0689"/>
    <w:rsid w:val="1052064E"/>
    <w:rsid w:val="105D68BA"/>
    <w:rsid w:val="10727D36"/>
    <w:rsid w:val="107458AE"/>
    <w:rsid w:val="107C127C"/>
    <w:rsid w:val="10B7215A"/>
    <w:rsid w:val="10C83D65"/>
    <w:rsid w:val="10CA1CA9"/>
    <w:rsid w:val="10CF3C17"/>
    <w:rsid w:val="10E045A5"/>
    <w:rsid w:val="10F62D4C"/>
    <w:rsid w:val="112A2885"/>
    <w:rsid w:val="115E2F79"/>
    <w:rsid w:val="11676EDC"/>
    <w:rsid w:val="116C7F47"/>
    <w:rsid w:val="1175763C"/>
    <w:rsid w:val="11A11557"/>
    <w:rsid w:val="11ED2512"/>
    <w:rsid w:val="11EF21C5"/>
    <w:rsid w:val="12062FE1"/>
    <w:rsid w:val="12311317"/>
    <w:rsid w:val="12547FCE"/>
    <w:rsid w:val="125E3376"/>
    <w:rsid w:val="126028B6"/>
    <w:rsid w:val="12693FCA"/>
    <w:rsid w:val="126B33B4"/>
    <w:rsid w:val="12B35AD5"/>
    <w:rsid w:val="130702F9"/>
    <w:rsid w:val="134203BF"/>
    <w:rsid w:val="1346633B"/>
    <w:rsid w:val="135C5FDC"/>
    <w:rsid w:val="13724FF1"/>
    <w:rsid w:val="13877B3D"/>
    <w:rsid w:val="13931E9A"/>
    <w:rsid w:val="13C75416"/>
    <w:rsid w:val="13C75E97"/>
    <w:rsid w:val="13E40713"/>
    <w:rsid w:val="13F861B6"/>
    <w:rsid w:val="14030940"/>
    <w:rsid w:val="14084BAD"/>
    <w:rsid w:val="141F578D"/>
    <w:rsid w:val="142C3394"/>
    <w:rsid w:val="14841422"/>
    <w:rsid w:val="148D76D7"/>
    <w:rsid w:val="14930EF9"/>
    <w:rsid w:val="14BE4274"/>
    <w:rsid w:val="14C07F82"/>
    <w:rsid w:val="14D70D87"/>
    <w:rsid w:val="15020322"/>
    <w:rsid w:val="155E1B1F"/>
    <w:rsid w:val="15656681"/>
    <w:rsid w:val="15794A5D"/>
    <w:rsid w:val="158420ED"/>
    <w:rsid w:val="15A07CBF"/>
    <w:rsid w:val="15A83220"/>
    <w:rsid w:val="15D115DD"/>
    <w:rsid w:val="15D16C37"/>
    <w:rsid w:val="15DC5B3F"/>
    <w:rsid w:val="15E14B46"/>
    <w:rsid w:val="15EF4C24"/>
    <w:rsid w:val="15F83092"/>
    <w:rsid w:val="16117304"/>
    <w:rsid w:val="1621154F"/>
    <w:rsid w:val="1630258C"/>
    <w:rsid w:val="16311F08"/>
    <w:rsid w:val="163C23C0"/>
    <w:rsid w:val="1640039F"/>
    <w:rsid w:val="164E3ED0"/>
    <w:rsid w:val="16630184"/>
    <w:rsid w:val="16674EA8"/>
    <w:rsid w:val="169C6948"/>
    <w:rsid w:val="16A35AD5"/>
    <w:rsid w:val="16E43210"/>
    <w:rsid w:val="17121ED6"/>
    <w:rsid w:val="175D0960"/>
    <w:rsid w:val="177905EB"/>
    <w:rsid w:val="17914D91"/>
    <w:rsid w:val="179D5D4F"/>
    <w:rsid w:val="17CC5350"/>
    <w:rsid w:val="17DA47A6"/>
    <w:rsid w:val="17E83EF5"/>
    <w:rsid w:val="17F741AB"/>
    <w:rsid w:val="17FA679C"/>
    <w:rsid w:val="180F5E15"/>
    <w:rsid w:val="1841002C"/>
    <w:rsid w:val="1842330C"/>
    <w:rsid w:val="184F5321"/>
    <w:rsid w:val="1852279E"/>
    <w:rsid w:val="186E7C47"/>
    <w:rsid w:val="18772723"/>
    <w:rsid w:val="187E39CD"/>
    <w:rsid w:val="18A655A1"/>
    <w:rsid w:val="18C00424"/>
    <w:rsid w:val="18D53755"/>
    <w:rsid w:val="190C1EB0"/>
    <w:rsid w:val="190D1AD6"/>
    <w:rsid w:val="190D32F1"/>
    <w:rsid w:val="19317728"/>
    <w:rsid w:val="19841967"/>
    <w:rsid w:val="199723D2"/>
    <w:rsid w:val="19A10D7C"/>
    <w:rsid w:val="1A0E15FE"/>
    <w:rsid w:val="1A1041EA"/>
    <w:rsid w:val="1A1E251F"/>
    <w:rsid w:val="1A2C6723"/>
    <w:rsid w:val="1A2F5DA9"/>
    <w:rsid w:val="1A4C6AE8"/>
    <w:rsid w:val="1A6A71D1"/>
    <w:rsid w:val="1A7C7093"/>
    <w:rsid w:val="1A863E3E"/>
    <w:rsid w:val="1AA4103D"/>
    <w:rsid w:val="1ACC1043"/>
    <w:rsid w:val="1AD10E84"/>
    <w:rsid w:val="1ADD0A06"/>
    <w:rsid w:val="1B076BC1"/>
    <w:rsid w:val="1B1D332C"/>
    <w:rsid w:val="1B4048BB"/>
    <w:rsid w:val="1B6B6A97"/>
    <w:rsid w:val="1B896755"/>
    <w:rsid w:val="1B905A63"/>
    <w:rsid w:val="1BC11779"/>
    <w:rsid w:val="1BCD3DE0"/>
    <w:rsid w:val="1BDE315E"/>
    <w:rsid w:val="1C0B212D"/>
    <w:rsid w:val="1C1267B9"/>
    <w:rsid w:val="1C2C190E"/>
    <w:rsid w:val="1C322DD5"/>
    <w:rsid w:val="1C3E2020"/>
    <w:rsid w:val="1C530919"/>
    <w:rsid w:val="1C6510E9"/>
    <w:rsid w:val="1C9F46C7"/>
    <w:rsid w:val="1CA66486"/>
    <w:rsid w:val="1CBB05FB"/>
    <w:rsid w:val="1CBD41A1"/>
    <w:rsid w:val="1CD92245"/>
    <w:rsid w:val="1CE01CD7"/>
    <w:rsid w:val="1CE534C4"/>
    <w:rsid w:val="1CF419C3"/>
    <w:rsid w:val="1CF707F1"/>
    <w:rsid w:val="1D153FA5"/>
    <w:rsid w:val="1D2B6BE9"/>
    <w:rsid w:val="1D3E3025"/>
    <w:rsid w:val="1D4C41D2"/>
    <w:rsid w:val="1D71039C"/>
    <w:rsid w:val="1D7F6C51"/>
    <w:rsid w:val="1D85683F"/>
    <w:rsid w:val="1D9E0315"/>
    <w:rsid w:val="1DA8469B"/>
    <w:rsid w:val="1DCC001D"/>
    <w:rsid w:val="1E004CB5"/>
    <w:rsid w:val="1E100C53"/>
    <w:rsid w:val="1E4829ED"/>
    <w:rsid w:val="1E507E6B"/>
    <w:rsid w:val="1E523E54"/>
    <w:rsid w:val="1E5C6D88"/>
    <w:rsid w:val="1E6D62C1"/>
    <w:rsid w:val="1E7D3A70"/>
    <w:rsid w:val="1EA82542"/>
    <w:rsid w:val="1ECE4EED"/>
    <w:rsid w:val="1F3D7ED2"/>
    <w:rsid w:val="1FB63E76"/>
    <w:rsid w:val="1FCA7EBB"/>
    <w:rsid w:val="1FE0679B"/>
    <w:rsid w:val="200202EC"/>
    <w:rsid w:val="201D4B83"/>
    <w:rsid w:val="20286C77"/>
    <w:rsid w:val="202E76A5"/>
    <w:rsid w:val="203870B7"/>
    <w:rsid w:val="20391B0B"/>
    <w:rsid w:val="204E6C18"/>
    <w:rsid w:val="20697E29"/>
    <w:rsid w:val="209238AA"/>
    <w:rsid w:val="20A41F1D"/>
    <w:rsid w:val="20A95B78"/>
    <w:rsid w:val="20F01FA2"/>
    <w:rsid w:val="210256FF"/>
    <w:rsid w:val="21065B4F"/>
    <w:rsid w:val="21243534"/>
    <w:rsid w:val="2138136E"/>
    <w:rsid w:val="2158793F"/>
    <w:rsid w:val="216F00BA"/>
    <w:rsid w:val="218B1D75"/>
    <w:rsid w:val="21DC299E"/>
    <w:rsid w:val="21F6570F"/>
    <w:rsid w:val="222D20C4"/>
    <w:rsid w:val="22316457"/>
    <w:rsid w:val="224202EE"/>
    <w:rsid w:val="22681522"/>
    <w:rsid w:val="226F5972"/>
    <w:rsid w:val="2294230B"/>
    <w:rsid w:val="22A446F6"/>
    <w:rsid w:val="22C361F6"/>
    <w:rsid w:val="22E6546A"/>
    <w:rsid w:val="231776E1"/>
    <w:rsid w:val="23373731"/>
    <w:rsid w:val="233A696B"/>
    <w:rsid w:val="23471F15"/>
    <w:rsid w:val="236B2375"/>
    <w:rsid w:val="236D6DB8"/>
    <w:rsid w:val="238A01CB"/>
    <w:rsid w:val="238F05E2"/>
    <w:rsid w:val="239D35BD"/>
    <w:rsid w:val="23D06B6E"/>
    <w:rsid w:val="23DF6213"/>
    <w:rsid w:val="23F0739E"/>
    <w:rsid w:val="23F42AA7"/>
    <w:rsid w:val="24167D5A"/>
    <w:rsid w:val="24496965"/>
    <w:rsid w:val="24515983"/>
    <w:rsid w:val="245C6DB2"/>
    <w:rsid w:val="245D7CC8"/>
    <w:rsid w:val="24765BC3"/>
    <w:rsid w:val="247A3A21"/>
    <w:rsid w:val="247B39CB"/>
    <w:rsid w:val="247E2921"/>
    <w:rsid w:val="248E4D04"/>
    <w:rsid w:val="249C470A"/>
    <w:rsid w:val="24D931E1"/>
    <w:rsid w:val="24DA699C"/>
    <w:rsid w:val="24F35105"/>
    <w:rsid w:val="25001009"/>
    <w:rsid w:val="250364A8"/>
    <w:rsid w:val="250B67FF"/>
    <w:rsid w:val="25111318"/>
    <w:rsid w:val="25255633"/>
    <w:rsid w:val="25306A3E"/>
    <w:rsid w:val="25541EAB"/>
    <w:rsid w:val="255B1A5E"/>
    <w:rsid w:val="25865381"/>
    <w:rsid w:val="25AA0186"/>
    <w:rsid w:val="25C55AD6"/>
    <w:rsid w:val="25D7501D"/>
    <w:rsid w:val="25F52233"/>
    <w:rsid w:val="25FC3269"/>
    <w:rsid w:val="26010AC9"/>
    <w:rsid w:val="26055B59"/>
    <w:rsid w:val="260A5473"/>
    <w:rsid w:val="260B2D9E"/>
    <w:rsid w:val="261507DF"/>
    <w:rsid w:val="263B41C0"/>
    <w:rsid w:val="263C29F8"/>
    <w:rsid w:val="26417888"/>
    <w:rsid w:val="26502440"/>
    <w:rsid w:val="265638B2"/>
    <w:rsid w:val="26564FC5"/>
    <w:rsid w:val="266E3B5D"/>
    <w:rsid w:val="26A65F44"/>
    <w:rsid w:val="26F2315E"/>
    <w:rsid w:val="26FB0238"/>
    <w:rsid w:val="27505528"/>
    <w:rsid w:val="27784C8B"/>
    <w:rsid w:val="277C2077"/>
    <w:rsid w:val="277C4542"/>
    <w:rsid w:val="2790178E"/>
    <w:rsid w:val="27951831"/>
    <w:rsid w:val="2796628F"/>
    <w:rsid w:val="27B55F22"/>
    <w:rsid w:val="27CD5A71"/>
    <w:rsid w:val="27CE7F51"/>
    <w:rsid w:val="27F95414"/>
    <w:rsid w:val="28005026"/>
    <w:rsid w:val="28474584"/>
    <w:rsid w:val="28530427"/>
    <w:rsid w:val="2856573E"/>
    <w:rsid w:val="286D78E4"/>
    <w:rsid w:val="287053AF"/>
    <w:rsid w:val="28735F9A"/>
    <w:rsid w:val="28BB4383"/>
    <w:rsid w:val="28C527C2"/>
    <w:rsid w:val="28D84409"/>
    <w:rsid w:val="294B72AA"/>
    <w:rsid w:val="2959707F"/>
    <w:rsid w:val="295A0D97"/>
    <w:rsid w:val="295D6FBC"/>
    <w:rsid w:val="29615A91"/>
    <w:rsid w:val="29C54A23"/>
    <w:rsid w:val="29D1367C"/>
    <w:rsid w:val="29D6696F"/>
    <w:rsid w:val="29EF6538"/>
    <w:rsid w:val="2A0A2BCF"/>
    <w:rsid w:val="2A5677F2"/>
    <w:rsid w:val="2A5B04DB"/>
    <w:rsid w:val="2A6B3301"/>
    <w:rsid w:val="2A745479"/>
    <w:rsid w:val="2A7639F4"/>
    <w:rsid w:val="2A775C89"/>
    <w:rsid w:val="2A8F2B4B"/>
    <w:rsid w:val="2A942953"/>
    <w:rsid w:val="2ABA6BA9"/>
    <w:rsid w:val="2AC775E5"/>
    <w:rsid w:val="2AFF2CD1"/>
    <w:rsid w:val="2B0A1290"/>
    <w:rsid w:val="2B1C7659"/>
    <w:rsid w:val="2B69482F"/>
    <w:rsid w:val="2B6A6EA2"/>
    <w:rsid w:val="2B833114"/>
    <w:rsid w:val="2BE14245"/>
    <w:rsid w:val="2BF93989"/>
    <w:rsid w:val="2BFB142D"/>
    <w:rsid w:val="2C0459E6"/>
    <w:rsid w:val="2C222084"/>
    <w:rsid w:val="2C431473"/>
    <w:rsid w:val="2C8C392F"/>
    <w:rsid w:val="2CA13FBF"/>
    <w:rsid w:val="2CBD5DEF"/>
    <w:rsid w:val="2CE05A28"/>
    <w:rsid w:val="2CF262F6"/>
    <w:rsid w:val="2D297B74"/>
    <w:rsid w:val="2D2F3DF8"/>
    <w:rsid w:val="2D321DEA"/>
    <w:rsid w:val="2D4261FD"/>
    <w:rsid w:val="2D5B61B2"/>
    <w:rsid w:val="2D6436D3"/>
    <w:rsid w:val="2DD22DDE"/>
    <w:rsid w:val="2DDF0327"/>
    <w:rsid w:val="2DFC1B9F"/>
    <w:rsid w:val="2E1A173F"/>
    <w:rsid w:val="2E6A28D9"/>
    <w:rsid w:val="2E7069D7"/>
    <w:rsid w:val="2E944F5E"/>
    <w:rsid w:val="2E9843CB"/>
    <w:rsid w:val="2EA15726"/>
    <w:rsid w:val="2EA647A5"/>
    <w:rsid w:val="2EBE0A19"/>
    <w:rsid w:val="2EDC45BF"/>
    <w:rsid w:val="2EF91DEE"/>
    <w:rsid w:val="2F501971"/>
    <w:rsid w:val="2F807E48"/>
    <w:rsid w:val="2FA50827"/>
    <w:rsid w:val="2FAF3A36"/>
    <w:rsid w:val="2FE125C0"/>
    <w:rsid w:val="2FF23FE4"/>
    <w:rsid w:val="300275C9"/>
    <w:rsid w:val="30091DEC"/>
    <w:rsid w:val="30194900"/>
    <w:rsid w:val="302F12DD"/>
    <w:rsid w:val="303D4A00"/>
    <w:rsid w:val="306437D0"/>
    <w:rsid w:val="309259FD"/>
    <w:rsid w:val="30B40C83"/>
    <w:rsid w:val="30DD1E38"/>
    <w:rsid w:val="31053CB3"/>
    <w:rsid w:val="311C62E8"/>
    <w:rsid w:val="3129785A"/>
    <w:rsid w:val="316D1B80"/>
    <w:rsid w:val="31A83677"/>
    <w:rsid w:val="31BC3DDA"/>
    <w:rsid w:val="31CD747F"/>
    <w:rsid w:val="31DC1A1B"/>
    <w:rsid w:val="31DC29B4"/>
    <w:rsid w:val="31F75993"/>
    <w:rsid w:val="320C1F09"/>
    <w:rsid w:val="3212664F"/>
    <w:rsid w:val="32576FBA"/>
    <w:rsid w:val="32577DB2"/>
    <w:rsid w:val="32684BA9"/>
    <w:rsid w:val="32C202C2"/>
    <w:rsid w:val="32EA38DD"/>
    <w:rsid w:val="32FA32F3"/>
    <w:rsid w:val="332B24F6"/>
    <w:rsid w:val="33474DB7"/>
    <w:rsid w:val="33515CDA"/>
    <w:rsid w:val="337618E7"/>
    <w:rsid w:val="337B1AFC"/>
    <w:rsid w:val="337E7342"/>
    <w:rsid w:val="33863A72"/>
    <w:rsid w:val="33870DD9"/>
    <w:rsid w:val="339E54BA"/>
    <w:rsid w:val="339E5F38"/>
    <w:rsid w:val="33BC4423"/>
    <w:rsid w:val="33C442B2"/>
    <w:rsid w:val="33E9628F"/>
    <w:rsid w:val="33F16F77"/>
    <w:rsid w:val="34124F7F"/>
    <w:rsid w:val="342612D9"/>
    <w:rsid w:val="342F49E7"/>
    <w:rsid w:val="34337967"/>
    <w:rsid w:val="34531929"/>
    <w:rsid w:val="34843E10"/>
    <w:rsid w:val="34C44A0D"/>
    <w:rsid w:val="34E96E38"/>
    <w:rsid w:val="3529194B"/>
    <w:rsid w:val="3550267E"/>
    <w:rsid w:val="356C4BE9"/>
    <w:rsid w:val="356F6BE5"/>
    <w:rsid w:val="35C156BF"/>
    <w:rsid w:val="35C16E16"/>
    <w:rsid w:val="35C93146"/>
    <w:rsid w:val="35D66E3C"/>
    <w:rsid w:val="36093879"/>
    <w:rsid w:val="360D4523"/>
    <w:rsid w:val="36122BEA"/>
    <w:rsid w:val="361615FA"/>
    <w:rsid w:val="361C38A2"/>
    <w:rsid w:val="363A1B1D"/>
    <w:rsid w:val="366C32F6"/>
    <w:rsid w:val="367270E7"/>
    <w:rsid w:val="367D187C"/>
    <w:rsid w:val="36946E09"/>
    <w:rsid w:val="369F3661"/>
    <w:rsid w:val="36A332A1"/>
    <w:rsid w:val="36DE5183"/>
    <w:rsid w:val="36F61DF8"/>
    <w:rsid w:val="36FF4E28"/>
    <w:rsid w:val="370300CC"/>
    <w:rsid w:val="371443A1"/>
    <w:rsid w:val="372B60B5"/>
    <w:rsid w:val="374C5E25"/>
    <w:rsid w:val="375C4A8C"/>
    <w:rsid w:val="37657849"/>
    <w:rsid w:val="377259AF"/>
    <w:rsid w:val="379B1E51"/>
    <w:rsid w:val="37A9098E"/>
    <w:rsid w:val="37B11CD0"/>
    <w:rsid w:val="37BF208E"/>
    <w:rsid w:val="37C04EA8"/>
    <w:rsid w:val="37D75584"/>
    <w:rsid w:val="37FE6352"/>
    <w:rsid w:val="38343EAB"/>
    <w:rsid w:val="384A56A4"/>
    <w:rsid w:val="38862B82"/>
    <w:rsid w:val="389D13E8"/>
    <w:rsid w:val="389E1394"/>
    <w:rsid w:val="38BB3BA5"/>
    <w:rsid w:val="38C9748A"/>
    <w:rsid w:val="38DC79A1"/>
    <w:rsid w:val="38E83CCB"/>
    <w:rsid w:val="39101C2D"/>
    <w:rsid w:val="397546F0"/>
    <w:rsid w:val="397A4348"/>
    <w:rsid w:val="39976B5E"/>
    <w:rsid w:val="39DB06D4"/>
    <w:rsid w:val="39E250AD"/>
    <w:rsid w:val="3A005055"/>
    <w:rsid w:val="3A4F2A39"/>
    <w:rsid w:val="3A710278"/>
    <w:rsid w:val="3A963A52"/>
    <w:rsid w:val="3AAD4294"/>
    <w:rsid w:val="3AC32C0A"/>
    <w:rsid w:val="3ACD2A4B"/>
    <w:rsid w:val="3ADD229E"/>
    <w:rsid w:val="3ADF7FD7"/>
    <w:rsid w:val="3AF877DC"/>
    <w:rsid w:val="3B0978AD"/>
    <w:rsid w:val="3B5B7594"/>
    <w:rsid w:val="3B635BF0"/>
    <w:rsid w:val="3B6B1175"/>
    <w:rsid w:val="3B8C2951"/>
    <w:rsid w:val="3BB67561"/>
    <w:rsid w:val="3BBF6CC8"/>
    <w:rsid w:val="3BCF6458"/>
    <w:rsid w:val="3BD52901"/>
    <w:rsid w:val="3BDD4A16"/>
    <w:rsid w:val="3BEC5DC5"/>
    <w:rsid w:val="3C025BA1"/>
    <w:rsid w:val="3C0B0543"/>
    <w:rsid w:val="3C113DFF"/>
    <w:rsid w:val="3C1D2D3C"/>
    <w:rsid w:val="3C207F76"/>
    <w:rsid w:val="3C274F5E"/>
    <w:rsid w:val="3C306180"/>
    <w:rsid w:val="3C4E0745"/>
    <w:rsid w:val="3C6B25F1"/>
    <w:rsid w:val="3C78100B"/>
    <w:rsid w:val="3CCC74E8"/>
    <w:rsid w:val="3CCD655A"/>
    <w:rsid w:val="3CE90C29"/>
    <w:rsid w:val="3CF53010"/>
    <w:rsid w:val="3CFB6E6E"/>
    <w:rsid w:val="3D046212"/>
    <w:rsid w:val="3D1B0038"/>
    <w:rsid w:val="3D2272B1"/>
    <w:rsid w:val="3D2A1E02"/>
    <w:rsid w:val="3D45528E"/>
    <w:rsid w:val="3D501842"/>
    <w:rsid w:val="3D50665F"/>
    <w:rsid w:val="3D5B0466"/>
    <w:rsid w:val="3D7C6758"/>
    <w:rsid w:val="3D825ABE"/>
    <w:rsid w:val="3DFB6E76"/>
    <w:rsid w:val="3E3466EA"/>
    <w:rsid w:val="3E4F0B46"/>
    <w:rsid w:val="3E712CB1"/>
    <w:rsid w:val="3E817E33"/>
    <w:rsid w:val="3EB01647"/>
    <w:rsid w:val="3EB2143A"/>
    <w:rsid w:val="3ED96E07"/>
    <w:rsid w:val="3EDA4120"/>
    <w:rsid w:val="3EF900FD"/>
    <w:rsid w:val="3F102820"/>
    <w:rsid w:val="3F221329"/>
    <w:rsid w:val="3F2C39D7"/>
    <w:rsid w:val="3F30193F"/>
    <w:rsid w:val="3F3877A6"/>
    <w:rsid w:val="3F565D65"/>
    <w:rsid w:val="3F5C65C5"/>
    <w:rsid w:val="3F634CBE"/>
    <w:rsid w:val="3F784520"/>
    <w:rsid w:val="3F886E4B"/>
    <w:rsid w:val="3FAB0478"/>
    <w:rsid w:val="3FB33006"/>
    <w:rsid w:val="3FD44C0B"/>
    <w:rsid w:val="3FEB51BD"/>
    <w:rsid w:val="3FF01DDC"/>
    <w:rsid w:val="3FF454D0"/>
    <w:rsid w:val="3FFA045E"/>
    <w:rsid w:val="3FFB6F61"/>
    <w:rsid w:val="400265B3"/>
    <w:rsid w:val="40123769"/>
    <w:rsid w:val="40215495"/>
    <w:rsid w:val="405D40FF"/>
    <w:rsid w:val="4084560A"/>
    <w:rsid w:val="409258F9"/>
    <w:rsid w:val="409C23DF"/>
    <w:rsid w:val="40BA783D"/>
    <w:rsid w:val="40BD2F84"/>
    <w:rsid w:val="40D715AD"/>
    <w:rsid w:val="40E007B3"/>
    <w:rsid w:val="41066C9A"/>
    <w:rsid w:val="412B68FA"/>
    <w:rsid w:val="4143667E"/>
    <w:rsid w:val="41847254"/>
    <w:rsid w:val="418F26BB"/>
    <w:rsid w:val="41F31E3A"/>
    <w:rsid w:val="420D341B"/>
    <w:rsid w:val="421C329A"/>
    <w:rsid w:val="423C3A6E"/>
    <w:rsid w:val="42FB1014"/>
    <w:rsid w:val="43074CF1"/>
    <w:rsid w:val="431828EE"/>
    <w:rsid w:val="431D7F65"/>
    <w:rsid w:val="432204F5"/>
    <w:rsid w:val="43226A0A"/>
    <w:rsid w:val="43326A16"/>
    <w:rsid w:val="43414CD6"/>
    <w:rsid w:val="43464672"/>
    <w:rsid w:val="436262FF"/>
    <w:rsid w:val="43821061"/>
    <w:rsid w:val="438C68B0"/>
    <w:rsid w:val="43F6060B"/>
    <w:rsid w:val="43FD47A6"/>
    <w:rsid w:val="446438D9"/>
    <w:rsid w:val="446476DF"/>
    <w:rsid w:val="44895761"/>
    <w:rsid w:val="448D4E33"/>
    <w:rsid w:val="44954B34"/>
    <w:rsid w:val="44A233EC"/>
    <w:rsid w:val="44C25737"/>
    <w:rsid w:val="44E55EC3"/>
    <w:rsid w:val="44E63947"/>
    <w:rsid w:val="44EC0817"/>
    <w:rsid w:val="45203F61"/>
    <w:rsid w:val="4539125C"/>
    <w:rsid w:val="453A2F86"/>
    <w:rsid w:val="455020D3"/>
    <w:rsid w:val="45796650"/>
    <w:rsid w:val="457E4F24"/>
    <w:rsid w:val="458C0008"/>
    <w:rsid w:val="459C55A8"/>
    <w:rsid w:val="45A00859"/>
    <w:rsid w:val="45CC2259"/>
    <w:rsid w:val="45E86FE7"/>
    <w:rsid w:val="46046557"/>
    <w:rsid w:val="46132D14"/>
    <w:rsid w:val="46310509"/>
    <w:rsid w:val="46624AA8"/>
    <w:rsid w:val="46A5039A"/>
    <w:rsid w:val="46B76766"/>
    <w:rsid w:val="46DB4DFB"/>
    <w:rsid w:val="46DC530D"/>
    <w:rsid w:val="46FD5C46"/>
    <w:rsid w:val="47000FE4"/>
    <w:rsid w:val="47385D48"/>
    <w:rsid w:val="474B7D99"/>
    <w:rsid w:val="47D60C9F"/>
    <w:rsid w:val="480210E0"/>
    <w:rsid w:val="48043C9B"/>
    <w:rsid w:val="48054654"/>
    <w:rsid w:val="48172FFD"/>
    <w:rsid w:val="482D162A"/>
    <w:rsid w:val="48766D79"/>
    <w:rsid w:val="48D86073"/>
    <w:rsid w:val="48E00272"/>
    <w:rsid w:val="48F922C0"/>
    <w:rsid w:val="491C30C9"/>
    <w:rsid w:val="492814F5"/>
    <w:rsid w:val="494938B4"/>
    <w:rsid w:val="4957556D"/>
    <w:rsid w:val="496E3BD2"/>
    <w:rsid w:val="49B31BA2"/>
    <w:rsid w:val="49BC4A8A"/>
    <w:rsid w:val="49D05FC6"/>
    <w:rsid w:val="4A0872E2"/>
    <w:rsid w:val="4A3C598C"/>
    <w:rsid w:val="4A472E5B"/>
    <w:rsid w:val="4A545859"/>
    <w:rsid w:val="4A6501B2"/>
    <w:rsid w:val="4A6B41CA"/>
    <w:rsid w:val="4A70121A"/>
    <w:rsid w:val="4A9E31E7"/>
    <w:rsid w:val="4AB11433"/>
    <w:rsid w:val="4AB6794F"/>
    <w:rsid w:val="4ABC66A5"/>
    <w:rsid w:val="4AEE32BD"/>
    <w:rsid w:val="4AF37A11"/>
    <w:rsid w:val="4B12591F"/>
    <w:rsid w:val="4BC77643"/>
    <w:rsid w:val="4BEA6DB2"/>
    <w:rsid w:val="4C083F90"/>
    <w:rsid w:val="4C201675"/>
    <w:rsid w:val="4C3127DF"/>
    <w:rsid w:val="4C421CE7"/>
    <w:rsid w:val="4C6A5F91"/>
    <w:rsid w:val="4C706BBA"/>
    <w:rsid w:val="4C855548"/>
    <w:rsid w:val="4C881124"/>
    <w:rsid w:val="4C9B4345"/>
    <w:rsid w:val="4CA65E5C"/>
    <w:rsid w:val="4CD007E5"/>
    <w:rsid w:val="4CF60D87"/>
    <w:rsid w:val="4D082225"/>
    <w:rsid w:val="4D0A5A67"/>
    <w:rsid w:val="4D2F7A55"/>
    <w:rsid w:val="4D3D038C"/>
    <w:rsid w:val="4D413A87"/>
    <w:rsid w:val="4D560081"/>
    <w:rsid w:val="4D6E2E35"/>
    <w:rsid w:val="4D9D427C"/>
    <w:rsid w:val="4DD64054"/>
    <w:rsid w:val="4DF54B50"/>
    <w:rsid w:val="4E043C40"/>
    <w:rsid w:val="4E1C7ECE"/>
    <w:rsid w:val="4E225BD8"/>
    <w:rsid w:val="4E3253CC"/>
    <w:rsid w:val="4E3F21CE"/>
    <w:rsid w:val="4E570998"/>
    <w:rsid w:val="4E5D42FF"/>
    <w:rsid w:val="4E89723C"/>
    <w:rsid w:val="4EA5484C"/>
    <w:rsid w:val="4EA92994"/>
    <w:rsid w:val="4ED25678"/>
    <w:rsid w:val="4EEC6E70"/>
    <w:rsid w:val="4F055062"/>
    <w:rsid w:val="4F072BE7"/>
    <w:rsid w:val="4F1F7831"/>
    <w:rsid w:val="4F476A90"/>
    <w:rsid w:val="4F6B1ADD"/>
    <w:rsid w:val="4F790DFC"/>
    <w:rsid w:val="4FB40C9B"/>
    <w:rsid w:val="4FC37B33"/>
    <w:rsid w:val="4FC60E9B"/>
    <w:rsid w:val="4FD3014B"/>
    <w:rsid w:val="50004723"/>
    <w:rsid w:val="500735A9"/>
    <w:rsid w:val="501A7A04"/>
    <w:rsid w:val="501F2160"/>
    <w:rsid w:val="502B0D03"/>
    <w:rsid w:val="5034278A"/>
    <w:rsid w:val="503D1F39"/>
    <w:rsid w:val="503D28D9"/>
    <w:rsid w:val="50646008"/>
    <w:rsid w:val="507E30EC"/>
    <w:rsid w:val="50B532B8"/>
    <w:rsid w:val="51045658"/>
    <w:rsid w:val="5128625C"/>
    <w:rsid w:val="513343F3"/>
    <w:rsid w:val="51402102"/>
    <w:rsid w:val="515415FE"/>
    <w:rsid w:val="51567528"/>
    <w:rsid w:val="51A5412D"/>
    <w:rsid w:val="51C13D36"/>
    <w:rsid w:val="51E56361"/>
    <w:rsid w:val="51F76AC9"/>
    <w:rsid w:val="52384B20"/>
    <w:rsid w:val="525743D7"/>
    <w:rsid w:val="527120F9"/>
    <w:rsid w:val="52734E52"/>
    <w:rsid w:val="527F38C3"/>
    <w:rsid w:val="52AD20BC"/>
    <w:rsid w:val="52AE77A6"/>
    <w:rsid w:val="52B34874"/>
    <w:rsid w:val="52C119AE"/>
    <w:rsid w:val="52C55EEA"/>
    <w:rsid w:val="52D174A0"/>
    <w:rsid w:val="52DB5A4B"/>
    <w:rsid w:val="52DC3EB0"/>
    <w:rsid w:val="52E22FA8"/>
    <w:rsid w:val="52F45B57"/>
    <w:rsid w:val="53131A82"/>
    <w:rsid w:val="538E00F9"/>
    <w:rsid w:val="538F5750"/>
    <w:rsid w:val="5390047F"/>
    <w:rsid w:val="539253E0"/>
    <w:rsid w:val="53CC461E"/>
    <w:rsid w:val="53D96A27"/>
    <w:rsid w:val="53E70519"/>
    <w:rsid w:val="54033C04"/>
    <w:rsid w:val="540969DE"/>
    <w:rsid w:val="540D33A5"/>
    <w:rsid w:val="54240EB5"/>
    <w:rsid w:val="5432009B"/>
    <w:rsid w:val="54593E29"/>
    <w:rsid w:val="545D0574"/>
    <w:rsid w:val="546319FA"/>
    <w:rsid w:val="54E329DD"/>
    <w:rsid w:val="54EE285F"/>
    <w:rsid w:val="551044F2"/>
    <w:rsid w:val="551D0257"/>
    <w:rsid w:val="552F446D"/>
    <w:rsid w:val="5530761D"/>
    <w:rsid w:val="555D32FE"/>
    <w:rsid w:val="558A23F9"/>
    <w:rsid w:val="558A463A"/>
    <w:rsid w:val="558D6B75"/>
    <w:rsid w:val="55964E06"/>
    <w:rsid w:val="55A96E07"/>
    <w:rsid w:val="55C95524"/>
    <w:rsid w:val="55DF20D5"/>
    <w:rsid w:val="55E86619"/>
    <w:rsid w:val="562E6E0D"/>
    <w:rsid w:val="56435FD9"/>
    <w:rsid w:val="565F1E3D"/>
    <w:rsid w:val="56801664"/>
    <w:rsid w:val="56900B66"/>
    <w:rsid w:val="569D69BC"/>
    <w:rsid w:val="56A014F3"/>
    <w:rsid w:val="56D52D76"/>
    <w:rsid w:val="56F72114"/>
    <w:rsid w:val="56FE0B88"/>
    <w:rsid w:val="57431C1B"/>
    <w:rsid w:val="57460FAD"/>
    <w:rsid w:val="57571245"/>
    <w:rsid w:val="576545B1"/>
    <w:rsid w:val="57744412"/>
    <w:rsid w:val="57780CBC"/>
    <w:rsid w:val="577D2AA4"/>
    <w:rsid w:val="577E25FF"/>
    <w:rsid w:val="578106BF"/>
    <w:rsid w:val="57984F89"/>
    <w:rsid w:val="57A850F5"/>
    <w:rsid w:val="57AE5D58"/>
    <w:rsid w:val="57B65AF9"/>
    <w:rsid w:val="57DA2BD3"/>
    <w:rsid w:val="57E03DD4"/>
    <w:rsid w:val="57EC2D26"/>
    <w:rsid w:val="583A4174"/>
    <w:rsid w:val="583E3B6B"/>
    <w:rsid w:val="5852529A"/>
    <w:rsid w:val="58716D0E"/>
    <w:rsid w:val="5873168F"/>
    <w:rsid w:val="58992074"/>
    <w:rsid w:val="58B50726"/>
    <w:rsid w:val="58F561B5"/>
    <w:rsid w:val="59096007"/>
    <w:rsid w:val="590A2BA6"/>
    <w:rsid w:val="592120D3"/>
    <w:rsid w:val="592E0008"/>
    <w:rsid w:val="59331C9C"/>
    <w:rsid w:val="593D6667"/>
    <w:rsid w:val="59425F50"/>
    <w:rsid w:val="594A3B3F"/>
    <w:rsid w:val="59620268"/>
    <w:rsid w:val="596571E7"/>
    <w:rsid w:val="59A0148D"/>
    <w:rsid w:val="59A719F8"/>
    <w:rsid w:val="59A73130"/>
    <w:rsid w:val="59D42F59"/>
    <w:rsid w:val="59D4782E"/>
    <w:rsid w:val="59DD26FF"/>
    <w:rsid w:val="59EB7175"/>
    <w:rsid w:val="5A016951"/>
    <w:rsid w:val="5A016AEE"/>
    <w:rsid w:val="5A052075"/>
    <w:rsid w:val="5A0A38DE"/>
    <w:rsid w:val="5A1D52CD"/>
    <w:rsid w:val="5A452D21"/>
    <w:rsid w:val="5A4D3840"/>
    <w:rsid w:val="5A705D81"/>
    <w:rsid w:val="5A8E35EB"/>
    <w:rsid w:val="5A8F3FFB"/>
    <w:rsid w:val="5ABA1225"/>
    <w:rsid w:val="5ABF5E1F"/>
    <w:rsid w:val="5AC332ED"/>
    <w:rsid w:val="5AE84CB2"/>
    <w:rsid w:val="5AF70A9D"/>
    <w:rsid w:val="5AF82624"/>
    <w:rsid w:val="5B0124DF"/>
    <w:rsid w:val="5B1F13D9"/>
    <w:rsid w:val="5B3603B1"/>
    <w:rsid w:val="5B72309A"/>
    <w:rsid w:val="5B903734"/>
    <w:rsid w:val="5BCE263D"/>
    <w:rsid w:val="5BD13667"/>
    <w:rsid w:val="5BE27FC1"/>
    <w:rsid w:val="5BEA2913"/>
    <w:rsid w:val="5BF96972"/>
    <w:rsid w:val="5BFE1951"/>
    <w:rsid w:val="5C125437"/>
    <w:rsid w:val="5C151AB9"/>
    <w:rsid w:val="5C221CDB"/>
    <w:rsid w:val="5C6371E9"/>
    <w:rsid w:val="5C972400"/>
    <w:rsid w:val="5CBA03DB"/>
    <w:rsid w:val="5CC94944"/>
    <w:rsid w:val="5CD3403D"/>
    <w:rsid w:val="5CDE6524"/>
    <w:rsid w:val="5CF65DE2"/>
    <w:rsid w:val="5D23688E"/>
    <w:rsid w:val="5D394965"/>
    <w:rsid w:val="5D464131"/>
    <w:rsid w:val="5D7C2BDB"/>
    <w:rsid w:val="5DB1558E"/>
    <w:rsid w:val="5DDC22E2"/>
    <w:rsid w:val="5DE235B7"/>
    <w:rsid w:val="5DFA4EFC"/>
    <w:rsid w:val="5E0355B7"/>
    <w:rsid w:val="5E08658F"/>
    <w:rsid w:val="5E091623"/>
    <w:rsid w:val="5E393731"/>
    <w:rsid w:val="5E425E4A"/>
    <w:rsid w:val="5E5C5CA3"/>
    <w:rsid w:val="5E627416"/>
    <w:rsid w:val="5E95289F"/>
    <w:rsid w:val="5EB56E39"/>
    <w:rsid w:val="5EF8526D"/>
    <w:rsid w:val="5EFD472B"/>
    <w:rsid w:val="5F0D1D20"/>
    <w:rsid w:val="5F31364E"/>
    <w:rsid w:val="5F574D07"/>
    <w:rsid w:val="5F6700C0"/>
    <w:rsid w:val="5F946E33"/>
    <w:rsid w:val="5F9E1A89"/>
    <w:rsid w:val="5FD13A1E"/>
    <w:rsid w:val="5FD33C7A"/>
    <w:rsid w:val="5FD72F62"/>
    <w:rsid w:val="60057135"/>
    <w:rsid w:val="602A6371"/>
    <w:rsid w:val="603D11B4"/>
    <w:rsid w:val="60462FEA"/>
    <w:rsid w:val="60836302"/>
    <w:rsid w:val="609911F4"/>
    <w:rsid w:val="60A93150"/>
    <w:rsid w:val="60C53EAE"/>
    <w:rsid w:val="61105520"/>
    <w:rsid w:val="61172A0C"/>
    <w:rsid w:val="61462233"/>
    <w:rsid w:val="616A4EA2"/>
    <w:rsid w:val="616C7099"/>
    <w:rsid w:val="6182039B"/>
    <w:rsid w:val="61F07092"/>
    <w:rsid w:val="6202578C"/>
    <w:rsid w:val="620354A4"/>
    <w:rsid w:val="6221001E"/>
    <w:rsid w:val="6227615C"/>
    <w:rsid w:val="623B2A08"/>
    <w:rsid w:val="62466BDE"/>
    <w:rsid w:val="62673BC8"/>
    <w:rsid w:val="62AC2F34"/>
    <w:rsid w:val="62B36B21"/>
    <w:rsid w:val="62CF38F2"/>
    <w:rsid w:val="62D20836"/>
    <w:rsid w:val="62F52B12"/>
    <w:rsid w:val="634B55CD"/>
    <w:rsid w:val="63802590"/>
    <w:rsid w:val="638A1C95"/>
    <w:rsid w:val="638C7F77"/>
    <w:rsid w:val="63A5752F"/>
    <w:rsid w:val="63B2348D"/>
    <w:rsid w:val="63BF44D3"/>
    <w:rsid w:val="63E278AC"/>
    <w:rsid w:val="63F64ADC"/>
    <w:rsid w:val="63FB1550"/>
    <w:rsid w:val="63FC5B4E"/>
    <w:rsid w:val="641F3357"/>
    <w:rsid w:val="64200F93"/>
    <w:rsid w:val="64543766"/>
    <w:rsid w:val="64644936"/>
    <w:rsid w:val="64C676B6"/>
    <w:rsid w:val="65172FC7"/>
    <w:rsid w:val="65173923"/>
    <w:rsid w:val="652D09F0"/>
    <w:rsid w:val="65304996"/>
    <w:rsid w:val="653140C1"/>
    <w:rsid w:val="653D044D"/>
    <w:rsid w:val="65561DD8"/>
    <w:rsid w:val="656D29FB"/>
    <w:rsid w:val="65DF2132"/>
    <w:rsid w:val="65E43618"/>
    <w:rsid w:val="65FE2F1A"/>
    <w:rsid w:val="66096DD9"/>
    <w:rsid w:val="66106C3A"/>
    <w:rsid w:val="6621553D"/>
    <w:rsid w:val="664D3CC7"/>
    <w:rsid w:val="665218FB"/>
    <w:rsid w:val="6675758D"/>
    <w:rsid w:val="66942BA3"/>
    <w:rsid w:val="66C35426"/>
    <w:rsid w:val="66E47C61"/>
    <w:rsid w:val="66F931D8"/>
    <w:rsid w:val="67003B2C"/>
    <w:rsid w:val="670A7B32"/>
    <w:rsid w:val="67267F7D"/>
    <w:rsid w:val="674770C4"/>
    <w:rsid w:val="674A14D3"/>
    <w:rsid w:val="676F2C65"/>
    <w:rsid w:val="67773160"/>
    <w:rsid w:val="67854C96"/>
    <w:rsid w:val="67984091"/>
    <w:rsid w:val="67BC2528"/>
    <w:rsid w:val="681B4AC7"/>
    <w:rsid w:val="68206DBB"/>
    <w:rsid w:val="68376CC6"/>
    <w:rsid w:val="68501155"/>
    <w:rsid w:val="68840F68"/>
    <w:rsid w:val="68A843AB"/>
    <w:rsid w:val="68AD790D"/>
    <w:rsid w:val="68E83372"/>
    <w:rsid w:val="690C25E0"/>
    <w:rsid w:val="69167E9E"/>
    <w:rsid w:val="692F37B9"/>
    <w:rsid w:val="697439EE"/>
    <w:rsid w:val="69793817"/>
    <w:rsid w:val="69795A25"/>
    <w:rsid w:val="69A84FA5"/>
    <w:rsid w:val="69D9783F"/>
    <w:rsid w:val="69EB7228"/>
    <w:rsid w:val="69EE4B16"/>
    <w:rsid w:val="69F2571F"/>
    <w:rsid w:val="6A1036F5"/>
    <w:rsid w:val="6A1A5CF5"/>
    <w:rsid w:val="6A427AE1"/>
    <w:rsid w:val="6A6679E0"/>
    <w:rsid w:val="6A8D6727"/>
    <w:rsid w:val="6A8F4E0C"/>
    <w:rsid w:val="6AAA0224"/>
    <w:rsid w:val="6ACD4028"/>
    <w:rsid w:val="6B210FCC"/>
    <w:rsid w:val="6B4D5168"/>
    <w:rsid w:val="6B5065BD"/>
    <w:rsid w:val="6B6A7B9B"/>
    <w:rsid w:val="6B8307A9"/>
    <w:rsid w:val="6B8455DF"/>
    <w:rsid w:val="6BBD04DF"/>
    <w:rsid w:val="6BC06643"/>
    <w:rsid w:val="6BE85F33"/>
    <w:rsid w:val="6BE87211"/>
    <w:rsid w:val="6BF00BC3"/>
    <w:rsid w:val="6BFA7247"/>
    <w:rsid w:val="6C021F01"/>
    <w:rsid w:val="6C0336AA"/>
    <w:rsid w:val="6C141849"/>
    <w:rsid w:val="6C1E78C2"/>
    <w:rsid w:val="6C2D60CB"/>
    <w:rsid w:val="6C3F1E84"/>
    <w:rsid w:val="6C4858EF"/>
    <w:rsid w:val="6C551D4C"/>
    <w:rsid w:val="6C6A6EC5"/>
    <w:rsid w:val="6CC80EDE"/>
    <w:rsid w:val="6CD269C0"/>
    <w:rsid w:val="6CDF7FF2"/>
    <w:rsid w:val="6CE068CD"/>
    <w:rsid w:val="6D1176F0"/>
    <w:rsid w:val="6D1351A7"/>
    <w:rsid w:val="6D242F2F"/>
    <w:rsid w:val="6D252204"/>
    <w:rsid w:val="6D42587A"/>
    <w:rsid w:val="6D456BE8"/>
    <w:rsid w:val="6D7A2C00"/>
    <w:rsid w:val="6D7C58F7"/>
    <w:rsid w:val="6DAB130A"/>
    <w:rsid w:val="6DAF4A39"/>
    <w:rsid w:val="6DD01E2C"/>
    <w:rsid w:val="6DD06FA8"/>
    <w:rsid w:val="6DD079C1"/>
    <w:rsid w:val="6DD16458"/>
    <w:rsid w:val="6DDE5AE2"/>
    <w:rsid w:val="6DE62FED"/>
    <w:rsid w:val="6DED6B9B"/>
    <w:rsid w:val="6DFC4C96"/>
    <w:rsid w:val="6E0A0F78"/>
    <w:rsid w:val="6E104CBE"/>
    <w:rsid w:val="6E636095"/>
    <w:rsid w:val="6E7C055B"/>
    <w:rsid w:val="6E88030E"/>
    <w:rsid w:val="6E8A4B36"/>
    <w:rsid w:val="6E963E11"/>
    <w:rsid w:val="6ED97AAE"/>
    <w:rsid w:val="6F2F1AF8"/>
    <w:rsid w:val="6F2F6151"/>
    <w:rsid w:val="6F3A1294"/>
    <w:rsid w:val="6F4541B3"/>
    <w:rsid w:val="6F4F70B1"/>
    <w:rsid w:val="6F7D3BD5"/>
    <w:rsid w:val="6FA24692"/>
    <w:rsid w:val="6FAC10B7"/>
    <w:rsid w:val="6FAC7DC1"/>
    <w:rsid w:val="6FEC3FD3"/>
    <w:rsid w:val="70125CAC"/>
    <w:rsid w:val="701539F9"/>
    <w:rsid w:val="7021138E"/>
    <w:rsid w:val="705A745B"/>
    <w:rsid w:val="706120AA"/>
    <w:rsid w:val="706C00AA"/>
    <w:rsid w:val="70810B76"/>
    <w:rsid w:val="708A3CB7"/>
    <w:rsid w:val="708D1F75"/>
    <w:rsid w:val="70A95C61"/>
    <w:rsid w:val="70C6740F"/>
    <w:rsid w:val="70D16525"/>
    <w:rsid w:val="70DE07F7"/>
    <w:rsid w:val="70DE1B25"/>
    <w:rsid w:val="70DE1B50"/>
    <w:rsid w:val="71140647"/>
    <w:rsid w:val="712720B9"/>
    <w:rsid w:val="71307ED3"/>
    <w:rsid w:val="714F113B"/>
    <w:rsid w:val="71612EBD"/>
    <w:rsid w:val="71742A9F"/>
    <w:rsid w:val="71852473"/>
    <w:rsid w:val="719A5FC7"/>
    <w:rsid w:val="71A1730C"/>
    <w:rsid w:val="71D5421B"/>
    <w:rsid w:val="72040B5E"/>
    <w:rsid w:val="721036B6"/>
    <w:rsid w:val="724F1BA2"/>
    <w:rsid w:val="72833DC2"/>
    <w:rsid w:val="72AF7195"/>
    <w:rsid w:val="73144326"/>
    <w:rsid w:val="73214FB8"/>
    <w:rsid w:val="735D31EB"/>
    <w:rsid w:val="736B7559"/>
    <w:rsid w:val="73965ED1"/>
    <w:rsid w:val="73A01FC0"/>
    <w:rsid w:val="740F6BD4"/>
    <w:rsid w:val="74150DCC"/>
    <w:rsid w:val="742D2BBE"/>
    <w:rsid w:val="7441563A"/>
    <w:rsid w:val="74894E76"/>
    <w:rsid w:val="74994DCD"/>
    <w:rsid w:val="749F5E4E"/>
    <w:rsid w:val="74B40D19"/>
    <w:rsid w:val="74BF2C11"/>
    <w:rsid w:val="751F368A"/>
    <w:rsid w:val="75374139"/>
    <w:rsid w:val="755750E8"/>
    <w:rsid w:val="75670A16"/>
    <w:rsid w:val="759E1A96"/>
    <w:rsid w:val="759F2125"/>
    <w:rsid w:val="75B21509"/>
    <w:rsid w:val="75C551E7"/>
    <w:rsid w:val="75CC2F0C"/>
    <w:rsid w:val="75E7061E"/>
    <w:rsid w:val="75F30FAD"/>
    <w:rsid w:val="75F85115"/>
    <w:rsid w:val="760A3E6A"/>
    <w:rsid w:val="76130A00"/>
    <w:rsid w:val="761A5457"/>
    <w:rsid w:val="761E3B31"/>
    <w:rsid w:val="76455221"/>
    <w:rsid w:val="764668ED"/>
    <w:rsid w:val="766A7A33"/>
    <w:rsid w:val="7678307A"/>
    <w:rsid w:val="76963ED9"/>
    <w:rsid w:val="76CA48B0"/>
    <w:rsid w:val="76F44D63"/>
    <w:rsid w:val="770B2741"/>
    <w:rsid w:val="771F5847"/>
    <w:rsid w:val="77361FB3"/>
    <w:rsid w:val="77381DEA"/>
    <w:rsid w:val="773A3421"/>
    <w:rsid w:val="775F2E35"/>
    <w:rsid w:val="777272F4"/>
    <w:rsid w:val="7789138D"/>
    <w:rsid w:val="77907C8D"/>
    <w:rsid w:val="77BE7016"/>
    <w:rsid w:val="77D06CF7"/>
    <w:rsid w:val="77FB13F0"/>
    <w:rsid w:val="77FD0F2E"/>
    <w:rsid w:val="780A68D8"/>
    <w:rsid w:val="78115D83"/>
    <w:rsid w:val="78645137"/>
    <w:rsid w:val="78646296"/>
    <w:rsid w:val="786D2D6C"/>
    <w:rsid w:val="78B65775"/>
    <w:rsid w:val="78CF2C5A"/>
    <w:rsid w:val="78D22778"/>
    <w:rsid w:val="79017D8B"/>
    <w:rsid w:val="7913100D"/>
    <w:rsid w:val="79184FF6"/>
    <w:rsid w:val="79336913"/>
    <w:rsid w:val="79482B99"/>
    <w:rsid w:val="7968276B"/>
    <w:rsid w:val="796B0052"/>
    <w:rsid w:val="79786C43"/>
    <w:rsid w:val="79A044B7"/>
    <w:rsid w:val="7A0D77E5"/>
    <w:rsid w:val="7A6C324B"/>
    <w:rsid w:val="7A9C031E"/>
    <w:rsid w:val="7AD43E94"/>
    <w:rsid w:val="7AFF4113"/>
    <w:rsid w:val="7B04297B"/>
    <w:rsid w:val="7B0B53D9"/>
    <w:rsid w:val="7B221CC0"/>
    <w:rsid w:val="7B2F1980"/>
    <w:rsid w:val="7B8E0A93"/>
    <w:rsid w:val="7BA47F7C"/>
    <w:rsid w:val="7BAC4E3A"/>
    <w:rsid w:val="7BB929B7"/>
    <w:rsid w:val="7BE64E28"/>
    <w:rsid w:val="7BED6F04"/>
    <w:rsid w:val="7BF4147D"/>
    <w:rsid w:val="7C1A6354"/>
    <w:rsid w:val="7C633738"/>
    <w:rsid w:val="7C95029F"/>
    <w:rsid w:val="7C983DF4"/>
    <w:rsid w:val="7CA04A47"/>
    <w:rsid w:val="7CE01CB1"/>
    <w:rsid w:val="7CE3285C"/>
    <w:rsid w:val="7CEF0272"/>
    <w:rsid w:val="7CFF1115"/>
    <w:rsid w:val="7D0D36A5"/>
    <w:rsid w:val="7D1447A9"/>
    <w:rsid w:val="7D2A206C"/>
    <w:rsid w:val="7D6F7B86"/>
    <w:rsid w:val="7DAF5559"/>
    <w:rsid w:val="7DBC03D3"/>
    <w:rsid w:val="7DCA380F"/>
    <w:rsid w:val="7DCC5C5A"/>
    <w:rsid w:val="7DDD15EE"/>
    <w:rsid w:val="7DDD51F2"/>
    <w:rsid w:val="7DFE232A"/>
    <w:rsid w:val="7E03086E"/>
    <w:rsid w:val="7E1A2404"/>
    <w:rsid w:val="7E3A16FB"/>
    <w:rsid w:val="7E55555E"/>
    <w:rsid w:val="7E841607"/>
    <w:rsid w:val="7E8D4AF1"/>
    <w:rsid w:val="7E9053C8"/>
    <w:rsid w:val="7E9F2010"/>
    <w:rsid w:val="7EB1692E"/>
    <w:rsid w:val="7EBA0EF4"/>
    <w:rsid w:val="7EBE4D59"/>
    <w:rsid w:val="7EC052D8"/>
    <w:rsid w:val="7F0F4365"/>
    <w:rsid w:val="7F13566B"/>
    <w:rsid w:val="7F4E7B35"/>
    <w:rsid w:val="7F5826CC"/>
    <w:rsid w:val="7F5E3E04"/>
    <w:rsid w:val="7F676918"/>
    <w:rsid w:val="7F7145AC"/>
    <w:rsid w:val="7F8A3636"/>
    <w:rsid w:val="7FA9346F"/>
    <w:rsid w:val="7FB51D3F"/>
    <w:rsid w:val="7FC6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FollowedHyperlink"/>
    <w:basedOn w:val="6"/>
    <w:qFormat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2017-10-28T06:47:00Z</dcterms:created>
  <dc:creator>Chwetion</dc:creator>
  <cp:lastModifiedBy>黄文涛</cp:lastModifiedBy>
  <dcterms:modified xsi:type="dcterms:W3CDTF">2021-05-08T10:19:04Z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D60DA1CA312A4BF89F1B9A2F661540AE</vt:lpwstr>
  </property>
</Properties>
</file>