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8161"/>
    <w:bookmarkStart w:id="1" w:name="_Toc16822"/>
    <w:bookmarkStart w:id="2" w:name="_Toc5341"/>
    <w:bookmarkStart w:id="3" w:name="_Toc25961"/>
    <w:bookmarkStart w:id="4" w:name="_Toc26556"/>
    <w:bookmarkStart w:id="5" w:name="_Toc5285"/>
    <w:bookmarkStart w:id="6" w:name="_Toc5452"/>
    <w:bookmarkStart w:id="7" w:name="_Toc20641"/>
    <w:bookmarkStart w:id="8" w:name="_Toc15633"/>
    <w:bookmarkStart w:id="9" w:name="_Toc27648"/>
    <w:bookmarkStart w:id="10" w:name="_Toc482543454"/>
    <w:p w:rsidR="0050144E" w:rsidRDefault="000D37D2">
      <w:pPr>
        <w:pStyle w:val="aa"/>
        <w:outlineLvl w:val="9"/>
        <w:rPr>
          <w:rFonts w:ascii="宋体" w:hAnsi="宋体" w:cs="宋体"/>
          <w:kern w:val="0"/>
          <w:sz w:val="52"/>
          <w:szCs w:val="36"/>
        </w:rPr>
      </w:pPr>
      <w:r>
        <w:rPr>
          <w:rFonts w:ascii="宋体" w:hAnsi="宋体" w:cs="宋体" w:hint="eastAsia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ascii="宋体" w:hAnsi="宋体" w:cs="宋体" w:hint="eastAsia"/>
          <w:sz w:val="52"/>
          <w:szCs w:val="36"/>
        </w:rPr>
        <w:instrText>ADDIN CNKISM.UserStyle</w:instrText>
      </w:r>
      <w:r>
        <w:rPr>
          <w:rFonts w:ascii="宋体" w:hAnsi="宋体" w:cs="宋体" w:hint="eastAsia"/>
        </w:rPr>
      </w:r>
      <w:r>
        <w:rPr>
          <w:rFonts w:ascii="宋体" w:hAnsi="宋体" w:cs="宋体" w:hint="eastAsia"/>
        </w:rPr>
        <w:fldChar w:fldCharType="end"/>
      </w:r>
      <w:bookmarkStart w:id="11" w:name="_Toc66646013"/>
      <w:r w:rsidR="00311606">
        <w:rPr>
          <w:rFonts w:ascii="宋体" w:hAnsi="宋体" w:cs="宋体" w:hint="eastAsia"/>
          <w:sz w:val="52"/>
          <w:szCs w:val="36"/>
        </w:rPr>
        <w:t>“渔乐生活</w:t>
      </w:r>
      <w:r>
        <w:rPr>
          <w:rFonts w:ascii="宋体" w:hAnsi="宋体" w:cs="宋体" w:hint="eastAsia"/>
          <w:sz w:val="52"/>
          <w:szCs w:val="36"/>
        </w:rPr>
        <w:t>”</w:t>
      </w:r>
      <w:bookmarkEnd w:id="0"/>
      <w:bookmarkEnd w:id="1"/>
      <w:bookmarkEnd w:id="2"/>
      <w:bookmarkEnd w:id="3"/>
      <w:bookmarkEnd w:id="4"/>
      <w:bookmarkEnd w:id="5"/>
      <w:r>
        <w:rPr>
          <w:rFonts w:ascii="宋体" w:hAnsi="宋体" w:cs="宋体" w:hint="eastAsia"/>
          <w:sz w:val="52"/>
          <w:szCs w:val="36"/>
        </w:rPr>
        <w:t>APP</w:t>
      </w:r>
      <w:r>
        <w:rPr>
          <w:rFonts w:ascii="宋体" w:hAnsi="宋体" w:cs="宋体"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1"/>
    </w:p>
    <w:p w:rsidR="0050144E" w:rsidRDefault="000D37D2">
      <w:pPr>
        <w:pStyle w:val="aa"/>
        <w:outlineLvl w:val="9"/>
        <w:rPr>
          <w:sz w:val="48"/>
        </w:rPr>
      </w:pPr>
      <w:bookmarkStart w:id="12" w:name="_Toc66646014"/>
      <w:bookmarkStart w:id="13" w:name="_Toc6979"/>
      <w:bookmarkStart w:id="14" w:name="_Toc9891"/>
      <w:bookmarkStart w:id="15" w:name="_Toc598"/>
      <w:r>
        <w:rPr>
          <w:rFonts w:hint="eastAsia"/>
          <w:sz w:val="48"/>
        </w:rPr>
        <w:t>沟通</w:t>
      </w:r>
      <w:r>
        <w:rPr>
          <w:rFonts w:hint="eastAsia"/>
          <w:sz w:val="48"/>
        </w:rPr>
        <w:t>管理计划</w:t>
      </w:r>
      <w:bookmarkEnd w:id="12"/>
      <w:bookmarkEnd w:id="13"/>
      <w:bookmarkEnd w:id="14"/>
      <w:bookmarkEnd w:id="15"/>
    </w:p>
    <w:p w:rsidR="0050144E" w:rsidRDefault="0050144E">
      <w:pPr>
        <w:ind w:firstLine="960"/>
        <w:rPr>
          <w:sz w:val="48"/>
        </w:rPr>
      </w:pPr>
    </w:p>
    <w:p w:rsidR="0050144E" w:rsidRDefault="0050144E">
      <w:pPr>
        <w:ind w:firstLine="960"/>
        <w:jc w:val="center"/>
        <w:rPr>
          <w:sz w:val="48"/>
        </w:rPr>
      </w:pPr>
    </w:p>
    <w:p w:rsidR="0050144E" w:rsidRDefault="0050144E">
      <w:pPr>
        <w:ind w:firstLine="420"/>
        <w:jc w:val="left"/>
      </w:pPr>
    </w:p>
    <w:p w:rsidR="0050144E" w:rsidRDefault="000D37D2">
      <w:pPr>
        <w:ind w:firstLine="420"/>
        <w:jc w:val="center"/>
      </w:pPr>
      <w:r>
        <w:rPr>
          <w:noProof/>
        </w:rPr>
        <w:drawing>
          <wp:inline distT="0" distB="0" distL="0" distR="0">
            <wp:extent cx="2376170" cy="2376170"/>
            <wp:effectExtent l="0" t="0" r="11430" b="1143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6170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144E" w:rsidRDefault="0050144E">
      <w:pPr>
        <w:ind w:firstLine="420"/>
        <w:jc w:val="left"/>
      </w:pPr>
    </w:p>
    <w:p w:rsidR="0050144E" w:rsidRDefault="0050144E">
      <w:pPr>
        <w:ind w:firstLine="420"/>
        <w:jc w:val="left"/>
      </w:pPr>
    </w:p>
    <w:p w:rsidR="0050144E" w:rsidRDefault="0050144E">
      <w:pPr>
        <w:ind w:firstLine="420"/>
        <w:jc w:val="left"/>
      </w:pPr>
    </w:p>
    <w:p w:rsidR="0050144E" w:rsidRDefault="0050144E">
      <w:pPr>
        <w:ind w:firstLine="420"/>
        <w:jc w:val="left"/>
      </w:pPr>
    </w:p>
    <w:p w:rsidR="0050144E" w:rsidRDefault="0050144E">
      <w:pPr>
        <w:ind w:firstLine="420"/>
        <w:jc w:val="left"/>
      </w:pPr>
    </w:p>
    <w:p w:rsidR="0050144E" w:rsidRDefault="0050144E">
      <w:pPr>
        <w:ind w:firstLine="420"/>
        <w:jc w:val="left"/>
      </w:pPr>
    </w:p>
    <w:p w:rsidR="0050144E" w:rsidRDefault="000D37D2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 w:rsidR="0050144E" w:rsidRDefault="000D37D2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 w:rsidR="00311606">
        <w:rPr>
          <w:rFonts w:hint="eastAsia"/>
          <w:sz w:val="30"/>
          <w:szCs w:val="30"/>
          <w:u w:val="single"/>
        </w:rPr>
        <w:t>“渔乐生活</w:t>
      </w:r>
      <w:r>
        <w:rPr>
          <w:rFonts w:hint="eastAsia"/>
          <w:sz w:val="30"/>
          <w:szCs w:val="30"/>
          <w:u w:val="single"/>
        </w:rPr>
        <w:t>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 w:rsidR="0050144E" w:rsidRDefault="000D37D2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 xml:space="preserve">         </w:t>
      </w:r>
    </w:p>
    <w:p w:rsidR="0050144E" w:rsidRDefault="000D37D2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 w:rsidR="0050144E" w:rsidRDefault="000D37D2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 w:rsidR="0050144E" w:rsidRDefault="0050144E">
      <w:pPr>
        <w:ind w:firstLine="643"/>
        <w:jc w:val="center"/>
        <w:rPr>
          <w:b/>
          <w:sz w:val="32"/>
        </w:rPr>
      </w:pPr>
    </w:p>
    <w:p w:rsidR="0050144E" w:rsidRDefault="0050144E">
      <w:pPr>
        <w:rPr>
          <w:b/>
          <w:sz w:val="32"/>
        </w:rPr>
        <w:sectPr w:rsidR="0050144E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50144E" w:rsidRDefault="0050144E">
      <w:pPr>
        <w:rPr>
          <w:b/>
          <w:sz w:val="32"/>
        </w:rPr>
      </w:pPr>
    </w:p>
    <w:bookmarkEnd w:id="10"/>
    <w:p w:rsidR="0050144E" w:rsidRDefault="000D37D2">
      <w:pPr>
        <w:pStyle w:val="10"/>
        <w:tabs>
          <w:tab w:val="right" w:leader="dot" w:pos="8296"/>
        </w:tabs>
        <w:jc w:val="center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6"/>
        <w:gridCol w:w="1548"/>
        <w:gridCol w:w="706"/>
        <w:gridCol w:w="1133"/>
        <w:gridCol w:w="849"/>
        <w:gridCol w:w="1689"/>
        <w:gridCol w:w="1415"/>
      </w:tblGrid>
      <w:tr w:rsidR="0050144E">
        <w:tc>
          <w:tcPr>
            <w:tcW w:w="70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 w:rsidR="0050144E">
        <w:tc>
          <w:tcPr>
            <w:tcW w:w="70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</w:t>
            </w: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850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701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梅一枝</w:t>
            </w:r>
          </w:p>
        </w:tc>
        <w:tc>
          <w:tcPr>
            <w:tcW w:w="1418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</w:t>
            </w:r>
            <w:r>
              <w:rPr>
                <w:rFonts w:hint="eastAsia"/>
                <w:szCs w:val="21"/>
              </w:rPr>
              <w:t>8</w:t>
            </w:r>
          </w:p>
        </w:tc>
      </w:tr>
      <w:tr w:rsidR="0050144E">
        <w:tc>
          <w:tcPr>
            <w:tcW w:w="70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02</w:t>
            </w:r>
          </w:p>
        </w:tc>
        <w:tc>
          <w:tcPr>
            <w:tcW w:w="155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20210324</w:t>
            </w:r>
          </w:p>
        </w:tc>
        <w:tc>
          <w:tcPr>
            <w:tcW w:w="850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V1.0.0</w:t>
            </w:r>
          </w:p>
        </w:tc>
        <w:tc>
          <w:tcPr>
            <w:tcW w:w="1701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梅一枝</w:t>
            </w:r>
          </w:p>
        </w:tc>
        <w:tc>
          <w:tcPr>
            <w:tcW w:w="1418" w:type="dxa"/>
          </w:tcPr>
          <w:p w:rsidR="0050144E" w:rsidRDefault="000D37D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20210324</w:t>
            </w:r>
          </w:p>
        </w:tc>
      </w:tr>
    </w:tbl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pStyle w:val="TOC1"/>
        <w:spacing w:line="240" w:lineRule="auto"/>
        <w:rPr>
          <w:rFonts w:ascii="宋体" w:eastAsia="宋体" w:hAnsi="宋体"/>
          <w:lang w:val="zh-CN"/>
        </w:rPr>
        <w:sectPr w:rsidR="0050144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sdt>
      <w:sdtPr>
        <w:rPr>
          <w:rFonts w:ascii="宋体" w:eastAsia="宋体" w:hAnsi="宋体" w:cs="Times New Roman"/>
          <w:color w:val="auto"/>
          <w:kern w:val="2"/>
          <w:sz w:val="21"/>
          <w:szCs w:val="24"/>
          <w:lang w:val="zh-CN"/>
        </w:rPr>
        <w:id w:val="-12538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11606" w:rsidRDefault="00311606">
          <w:pPr>
            <w:pStyle w:val="TOC1"/>
            <w:spacing w:line="240" w:lineRule="auto"/>
            <w:rPr>
              <w:rFonts w:ascii="宋体" w:hAnsi="宋体"/>
              <w:bCs/>
              <w:lang w:val="zh-CN"/>
            </w:rPr>
          </w:pPr>
          <w:r>
            <w:rPr>
              <w:rFonts w:ascii="宋体" w:eastAsia="宋体" w:hAnsi="宋体"/>
              <w:lang w:val="zh-CN"/>
            </w:rPr>
            <w:t>目录</w:t>
          </w:r>
          <w:r>
            <w:rPr>
              <w:rFonts w:ascii="宋体" w:hAnsi="宋体"/>
            </w:rPr>
            <w:fldChar w:fldCharType="begin"/>
          </w:r>
          <w:r>
            <w:rPr>
              <w:rFonts w:ascii="宋体" w:hAnsi="宋体"/>
            </w:rPr>
            <w:instrText xml:space="preserve"> TOC \o "1-3" \h \z \u </w:instrText>
          </w:r>
          <w:r>
            <w:rPr>
              <w:rFonts w:ascii="宋体" w:hAnsi="宋体"/>
            </w:rPr>
            <w:fldChar w:fldCharType="separate"/>
          </w:r>
        </w:p>
        <w:p w:rsidR="00311606" w:rsidRDefault="00311606">
          <w:pPr>
            <w:pStyle w:val="10"/>
            <w:tabs>
              <w:tab w:val="right" w:leader="dot" w:pos="8306"/>
            </w:tabs>
          </w:pPr>
          <w:hyperlink w:anchor="_Toc27648" w:history="1">
            <w:r>
              <w:rPr>
                <w:rFonts w:ascii="宋体" w:hAnsi="宋体" w:cs="宋体" w:hint="eastAsia"/>
                <w:szCs w:val="36"/>
              </w:rPr>
              <w:t>“渔乐生活</w:t>
            </w:r>
            <w:bookmarkStart w:id="16" w:name="_GoBack"/>
            <w:bookmarkEnd w:id="16"/>
            <w:r>
              <w:rPr>
                <w:rFonts w:ascii="宋体" w:hAnsi="宋体" w:cs="宋体" w:hint="eastAsia"/>
                <w:szCs w:val="36"/>
              </w:rPr>
              <w:t>”APP开发项目</w:t>
            </w:r>
            <w:r>
              <w:tab/>
            </w:r>
            <w:r>
              <w:fldChar w:fldCharType="begin"/>
            </w:r>
            <w:r>
              <w:instrText xml:space="preserve"> PAGEREF _Toc27648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10"/>
            <w:tabs>
              <w:tab w:val="right" w:leader="dot" w:pos="8306"/>
            </w:tabs>
          </w:pPr>
          <w:hyperlink w:anchor="_Toc598" w:history="1">
            <w:r>
              <w:rPr>
                <w:rFonts w:hint="eastAsia"/>
              </w:rPr>
              <w:t>沟通管理计划</w:t>
            </w:r>
            <w:r>
              <w:tab/>
            </w:r>
            <w:r>
              <w:fldChar w:fldCharType="begin"/>
            </w:r>
            <w:r>
              <w:instrText xml:space="preserve"> PAGEREF _Toc598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10"/>
            <w:tabs>
              <w:tab w:val="right" w:leader="dot" w:pos="8306"/>
            </w:tabs>
          </w:pPr>
          <w:hyperlink w:anchor="_Toc24736" w:history="1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引言</w:t>
            </w:r>
            <w:r>
              <w:tab/>
            </w:r>
            <w:r>
              <w:fldChar w:fldCharType="begin"/>
            </w:r>
            <w:r>
              <w:instrText xml:space="preserve"> PAGEREF _Toc24736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20"/>
            <w:tabs>
              <w:tab w:val="right" w:leader="dot" w:pos="8306"/>
            </w:tabs>
          </w:pPr>
          <w:hyperlink w:anchor="_Toc23952" w:history="1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标识</w:t>
            </w:r>
            <w:r>
              <w:tab/>
            </w:r>
            <w:r>
              <w:fldChar w:fldCharType="begin"/>
            </w:r>
            <w:r>
              <w:instrText xml:space="preserve"> PAGEREF _Toc23952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20"/>
            <w:tabs>
              <w:tab w:val="right" w:leader="dot" w:pos="8306"/>
            </w:tabs>
          </w:pPr>
          <w:hyperlink w:anchor="_Toc27718" w:history="1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系统概述</w:t>
            </w:r>
            <w:r>
              <w:tab/>
            </w:r>
            <w:r>
              <w:fldChar w:fldCharType="begin"/>
            </w:r>
            <w:r>
              <w:instrText xml:space="preserve"> PAGEREF _Toc27718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10"/>
            <w:tabs>
              <w:tab w:val="right" w:leader="dot" w:pos="8306"/>
            </w:tabs>
          </w:pPr>
          <w:hyperlink w:anchor="_Toc2247" w:history="1">
            <w:r>
              <w:rPr>
                <w:rFonts w:hint="eastAsia"/>
              </w:rPr>
              <w:t>2</w:t>
            </w:r>
            <w:r>
              <w:t>.</w:t>
            </w:r>
            <w:r>
              <w:rPr>
                <w:rFonts w:hint="eastAsia"/>
              </w:rPr>
              <w:t>沟通管理计划</w:t>
            </w:r>
            <w:r>
              <w:tab/>
            </w:r>
            <w:r>
              <w:fldChar w:fldCharType="begin"/>
            </w:r>
            <w:r>
              <w:instrText xml:space="preserve"> PAGEREF _Toc2247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20"/>
            <w:tabs>
              <w:tab w:val="right" w:leader="dot" w:pos="8306"/>
            </w:tabs>
          </w:pPr>
          <w:hyperlink w:anchor="_Toc3532" w:history="1">
            <w:r>
              <w:rPr>
                <w:rFonts w:hint="eastAsia"/>
              </w:rPr>
              <w:t>2</w:t>
            </w:r>
            <w:r>
              <w:t>.1</w:t>
            </w:r>
            <w:r>
              <w:rPr>
                <w:rFonts w:hint="eastAsia"/>
              </w:rPr>
              <w:t>对外沟通形式</w:t>
            </w:r>
            <w:r>
              <w:tab/>
            </w:r>
            <w:r>
              <w:fldChar w:fldCharType="begin"/>
            </w:r>
            <w:r>
              <w:instrText xml:space="preserve"> PAGEREF _Toc3532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30"/>
            <w:tabs>
              <w:tab w:val="right" w:leader="dot" w:pos="8306"/>
            </w:tabs>
          </w:pPr>
          <w:hyperlink w:anchor="_Toc4562" w:history="1">
            <w:r>
              <w:rPr>
                <w:rFonts w:hint="eastAsia"/>
              </w:rPr>
              <w:t>2.</w:t>
            </w:r>
            <w:r>
              <w:t>1</w:t>
            </w:r>
            <w:r>
              <w:rPr>
                <w:rFonts w:hint="eastAsia"/>
              </w:rPr>
              <w:t>.1</w:t>
            </w:r>
            <w:r>
              <w:t xml:space="preserve"> </w:t>
            </w:r>
            <w:r>
              <w:rPr>
                <w:rFonts w:hint="eastAsia"/>
              </w:rPr>
              <w:t>正式沟通计划</w:t>
            </w:r>
            <w:r>
              <w:tab/>
            </w:r>
            <w:r>
              <w:fldChar w:fldCharType="begin"/>
            </w:r>
            <w:r>
              <w:instrText xml:space="preserve"> PAGEREF _Toc4562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30"/>
            <w:tabs>
              <w:tab w:val="right" w:leader="dot" w:pos="8306"/>
            </w:tabs>
          </w:pPr>
          <w:hyperlink w:anchor="_Toc9327" w:history="1">
            <w:r>
              <w:rPr>
                <w:rFonts w:hint="eastAsia"/>
              </w:rPr>
              <w:t>2.</w:t>
            </w:r>
            <w:r>
              <w:t>1</w:t>
            </w:r>
            <w:r>
              <w:rPr>
                <w:rFonts w:hint="eastAsia"/>
              </w:rPr>
              <w:t>.2</w:t>
            </w:r>
            <w:r>
              <w:t xml:space="preserve"> </w:t>
            </w:r>
            <w:r>
              <w:rPr>
                <w:rFonts w:hint="eastAsia"/>
              </w:rPr>
              <w:t>非正式沟通计划</w:t>
            </w:r>
            <w:r>
              <w:tab/>
            </w:r>
            <w:r>
              <w:fldChar w:fldCharType="begin"/>
            </w:r>
            <w:r>
              <w:instrText xml:space="preserve"> PAGEREF _Toc9327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311606" w:rsidRDefault="00311606">
          <w:pPr>
            <w:pStyle w:val="20"/>
            <w:tabs>
              <w:tab w:val="right" w:leader="dot" w:pos="8306"/>
            </w:tabs>
          </w:pPr>
          <w:hyperlink w:anchor="_Toc18616" w:history="1">
            <w:r>
              <w:rPr>
                <w:rFonts w:hint="eastAsia"/>
              </w:rPr>
              <w:t>2</w:t>
            </w:r>
            <w:r>
              <w:t>.</w:t>
            </w:r>
            <w:r>
              <w:rPr>
                <w:rFonts w:hint="eastAsia"/>
              </w:rPr>
              <w:t>2</w:t>
            </w:r>
            <w:r>
              <w:t>开发者内部沟通计划</w:t>
            </w:r>
            <w:r>
              <w:tab/>
            </w:r>
            <w:r>
              <w:fldChar w:fldCharType="begin"/>
            </w:r>
            <w:r>
              <w:instrText xml:space="preserve"> PAGEREF _Toc18616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311606" w:rsidRDefault="00311606">
          <w:pPr>
            <w:pStyle w:val="30"/>
            <w:tabs>
              <w:tab w:val="right" w:leader="dot" w:pos="8306"/>
            </w:tabs>
          </w:pPr>
          <w:hyperlink w:anchor="_Toc24305" w:history="1">
            <w:r>
              <w:rPr>
                <w:rFonts w:hint="eastAsia"/>
              </w:rPr>
              <w:t>2</w:t>
            </w:r>
            <w:r>
              <w:t xml:space="preserve">.2.1 </w:t>
            </w:r>
            <w:r>
              <w:t>正式沟通计划</w:t>
            </w:r>
            <w:r>
              <w:tab/>
            </w:r>
            <w:r>
              <w:fldChar w:fldCharType="begin"/>
            </w:r>
            <w:r>
              <w:instrText xml:space="preserve"> PAGEREF _Toc24305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311606" w:rsidRDefault="00311606">
          <w:pPr>
            <w:pStyle w:val="30"/>
            <w:tabs>
              <w:tab w:val="right" w:leader="dot" w:pos="8306"/>
            </w:tabs>
          </w:pPr>
          <w:hyperlink w:anchor="_Toc3261" w:history="1">
            <w:r>
              <w:rPr>
                <w:rFonts w:hint="eastAsia"/>
              </w:rPr>
              <w:t>2</w:t>
            </w:r>
            <w:r>
              <w:t xml:space="preserve">.2.2 </w:t>
            </w:r>
            <w:r>
              <w:t>非正式沟通计划</w:t>
            </w:r>
            <w:r>
              <w:tab/>
            </w:r>
            <w:r>
              <w:fldChar w:fldCharType="begin"/>
            </w:r>
            <w:r>
              <w:instrText xml:space="preserve"> PAGEREF _Toc3261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311606" w:rsidRDefault="00311606">
          <w:pPr>
            <w:pStyle w:val="20"/>
            <w:tabs>
              <w:tab w:val="right" w:leader="dot" w:pos="8306"/>
            </w:tabs>
          </w:pPr>
          <w:hyperlink w:anchor="_Toc1249" w:history="1">
            <w:r>
              <w:rPr>
                <w:rFonts w:hint="eastAsia"/>
              </w:rPr>
              <w:t>2.3</w:t>
            </w:r>
            <w:r>
              <w:rPr>
                <w:rFonts w:hint="eastAsia"/>
              </w:rPr>
              <w:t>特殊沟通计划</w:t>
            </w:r>
            <w:r>
              <w:tab/>
            </w:r>
            <w:r>
              <w:fldChar w:fldCharType="begin"/>
            </w:r>
            <w:r>
              <w:instrText xml:space="preserve"> PAGEREF _Toc1249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311606" w:rsidRDefault="00311606">
          <w:pPr>
            <w:pStyle w:val="10"/>
            <w:tabs>
              <w:tab w:val="right" w:leader="dot" w:pos="8306"/>
            </w:tabs>
          </w:pPr>
          <w:hyperlink w:anchor="_Toc24331" w:history="1"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限制沟通因素</w:t>
            </w:r>
            <w:r>
              <w:tab/>
            </w:r>
            <w:r>
              <w:fldChar w:fldCharType="begin"/>
            </w:r>
            <w:r>
              <w:instrText xml:space="preserve"> PAGEREF _Toc24331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50144E" w:rsidRDefault="00311606">
          <w:pPr>
            <w:rPr>
              <w:rFonts w:ascii="宋体" w:hAnsi="宋体"/>
            </w:rPr>
          </w:pPr>
          <w:r>
            <w:rPr>
              <w:rFonts w:ascii="宋体" w:hAnsi="宋体"/>
              <w:bCs/>
              <w:lang w:val="zh-CN"/>
            </w:rPr>
            <w:fldChar w:fldCharType="end"/>
          </w:r>
        </w:p>
      </w:sdtContent>
    </w:sdt>
    <w:p w:rsidR="0050144E" w:rsidRDefault="0050144E">
      <w:pPr>
        <w:rPr>
          <w:rFonts w:ascii="宋体" w:hAnsi="宋体"/>
        </w:rPr>
      </w:pPr>
    </w:p>
    <w:p w:rsidR="0050144E" w:rsidRDefault="000D37D2">
      <w:pPr>
        <w:tabs>
          <w:tab w:val="left" w:pos="2544"/>
        </w:tabs>
        <w:rPr>
          <w:rFonts w:ascii="宋体" w:hAnsi="宋体"/>
        </w:rPr>
      </w:pPr>
      <w:r>
        <w:rPr>
          <w:rFonts w:ascii="宋体" w:hAnsi="宋体" w:hint="eastAsia"/>
        </w:rPr>
        <w:tab/>
      </w: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rPr>
          <w:rFonts w:ascii="宋体" w:hAnsi="宋体"/>
        </w:rPr>
      </w:pPr>
    </w:p>
    <w:p w:rsidR="0050144E" w:rsidRDefault="0050144E">
      <w:pPr>
        <w:pStyle w:val="1"/>
        <w:sectPr w:rsidR="0050144E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50144E" w:rsidRDefault="000D37D2">
      <w:pPr>
        <w:pStyle w:val="1"/>
      </w:pPr>
      <w:bookmarkStart w:id="17" w:name="_Toc23867"/>
      <w:bookmarkStart w:id="18" w:name="_Toc24736"/>
      <w:r>
        <w:rPr>
          <w:rFonts w:hint="eastAsia"/>
        </w:rPr>
        <w:lastRenderedPageBreak/>
        <w:t>1</w:t>
      </w:r>
      <w:r>
        <w:rPr>
          <w:rFonts w:hint="eastAsia"/>
        </w:rPr>
        <w:t>引言</w:t>
      </w:r>
      <w:bookmarkEnd w:id="17"/>
      <w:bookmarkEnd w:id="18"/>
    </w:p>
    <w:p w:rsidR="0050144E" w:rsidRDefault="000D37D2">
      <w:pPr>
        <w:pStyle w:val="2"/>
      </w:pPr>
      <w:bookmarkStart w:id="19" w:name="_Toc235928519"/>
      <w:bookmarkStart w:id="20" w:name="_Toc16180"/>
      <w:bookmarkStart w:id="21" w:name="_Toc23952"/>
      <w:r>
        <w:rPr>
          <w:rFonts w:hint="eastAsia"/>
        </w:rPr>
        <w:t>1.1</w:t>
      </w:r>
      <w:r>
        <w:rPr>
          <w:rFonts w:hint="eastAsia"/>
        </w:rPr>
        <w:t>标识</w:t>
      </w:r>
      <w:bookmarkEnd w:id="19"/>
      <w:bookmarkEnd w:id="20"/>
      <w:bookmarkEnd w:id="21"/>
    </w:p>
    <w:p w:rsidR="0050144E" w:rsidRDefault="000D37D2">
      <w:pPr>
        <w:spacing w:line="276" w:lineRule="auto"/>
      </w:pPr>
      <w:bookmarkStart w:id="22" w:name="_Toc235939020"/>
      <w:bookmarkStart w:id="23" w:name="_Toc235853799"/>
      <w:bookmarkStart w:id="24" w:name="_Toc235928520"/>
      <w:r>
        <w:rPr>
          <w:rFonts w:hint="eastAsia"/>
        </w:rPr>
        <w:t>标题：《</w:t>
      </w:r>
      <w:r>
        <w:rPr>
          <w:rFonts w:hint="eastAsia"/>
        </w:rPr>
        <w:t>沟通</w:t>
      </w:r>
      <w:r>
        <w:rPr>
          <w:rFonts w:hint="eastAsia"/>
        </w:rPr>
        <w:t>管理计划》</w:t>
      </w:r>
    </w:p>
    <w:p w:rsidR="0050144E" w:rsidRDefault="000D37D2">
      <w:pPr>
        <w:spacing w:line="276" w:lineRule="auto"/>
      </w:pPr>
      <w:r>
        <w:rPr>
          <w:rFonts w:hint="eastAsia"/>
        </w:rPr>
        <w:t>版本号：</w:t>
      </w:r>
      <w:r>
        <w:rPr>
          <w:rFonts w:hint="eastAsia"/>
        </w:rPr>
        <w:t>1.0.0</w:t>
      </w:r>
    </w:p>
    <w:p w:rsidR="0050144E" w:rsidRDefault="000D37D2">
      <w:pPr>
        <w:spacing w:line="276" w:lineRule="auto"/>
      </w:pPr>
      <w:r>
        <w:rPr>
          <w:rFonts w:hint="eastAsia"/>
        </w:rPr>
        <w:t>说明：本文档支持</w:t>
      </w:r>
      <w:r>
        <w:rPr>
          <w:rFonts w:hint="eastAsia"/>
        </w:rPr>
        <w:t>Office</w:t>
      </w:r>
      <w:r>
        <w:rPr>
          <w:rFonts w:hint="eastAsia"/>
        </w:rPr>
        <w:t>、</w:t>
      </w:r>
      <w:r>
        <w:rPr>
          <w:rFonts w:hint="eastAsia"/>
        </w:rPr>
        <w:t>WPS</w:t>
      </w:r>
      <w:r>
        <w:rPr>
          <w:rFonts w:hint="eastAsia"/>
        </w:rPr>
        <w:t>等</w:t>
      </w:r>
      <w:r>
        <w:rPr>
          <w:rFonts w:hint="eastAsia"/>
        </w:rPr>
        <w:t>word</w:t>
      </w:r>
      <w:r>
        <w:rPr>
          <w:rFonts w:hint="eastAsia"/>
        </w:rPr>
        <w:t>文档阅读软件</w:t>
      </w:r>
    </w:p>
    <w:p w:rsidR="0050144E" w:rsidRDefault="000D37D2">
      <w:pPr>
        <w:pStyle w:val="2"/>
      </w:pPr>
      <w:bookmarkStart w:id="25" w:name="_Toc5021"/>
      <w:bookmarkStart w:id="26" w:name="_Toc27718"/>
      <w:bookmarkEnd w:id="22"/>
      <w:bookmarkEnd w:id="23"/>
      <w:r>
        <w:rPr>
          <w:rFonts w:hint="eastAsia"/>
        </w:rPr>
        <w:t>1.2</w:t>
      </w:r>
      <w:r>
        <w:rPr>
          <w:rFonts w:hint="eastAsia"/>
        </w:rPr>
        <w:t>系统概述</w:t>
      </w:r>
      <w:bookmarkEnd w:id="24"/>
      <w:bookmarkEnd w:id="25"/>
      <w:bookmarkEnd w:id="26"/>
    </w:p>
    <w:p w:rsidR="0050144E" w:rsidRDefault="000D37D2">
      <w:r>
        <w:rPr>
          <w:rFonts w:ascii="宋体" w:hAnsi="宋体" w:hint="eastAsia"/>
        </w:rPr>
        <w:t>本次开发的软件是面向特定钓鱼爱好者，基于地图的社交类、分享类的</w:t>
      </w:r>
      <w:r>
        <w:rPr>
          <w:rFonts w:ascii="宋体" w:hAnsi="宋体" w:hint="eastAsia"/>
        </w:rPr>
        <w:t>Android/</w:t>
      </w:r>
      <w:proofErr w:type="spellStart"/>
      <w:r>
        <w:rPr>
          <w:rFonts w:ascii="宋体" w:hAnsi="宋体" w:hint="eastAsia"/>
        </w:rPr>
        <w:t>iOS</w:t>
      </w:r>
      <w:proofErr w:type="spellEnd"/>
      <w:r>
        <w:rPr>
          <w:rFonts w:ascii="宋体" w:hAnsi="宋体" w:hint="eastAsia"/>
        </w:rPr>
        <w:t>手机应用。主要面向的人群是以杨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老师为客户代表的广大钓鱼爱好者。</w:t>
      </w:r>
    </w:p>
    <w:p w:rsidR="0050144E" w:rsidRDefault="000D37D2">
      <w:pPr>
        <w:pStyle w:val="1"/>
      </w:pPr>
      <w:bookmarkStart w:id="27" w:name="_Toc2247"/>
      <w:r>
        <w:rPr>
          <w:rFonts w:hint="eastAsia"/>
        </w:rPr>
        <w:t>2</w:t>
      </w:r>
      <w:r>
        <w:t>.</w:t>
      </w:r>
      <w:r>
        <w:rPr>
          <w:rFonts w:hint="eastAsia"/>
        </w:rPr>
        <w:t>沟通管理计划</w:t>
      </w:r>
      <w:bookmarkEnd w:id="27"/>
    </w:p>
    <w:p w:rsidR="0050144E" w:rsidRDefault="000D37D2">
      <w:pPr>
        <w:pStyle w:val="2"/>
      </w:pPr>
      <w:bookmarkStart w:id="28" w:name="_Toc66603523"/>
      <w:bookmarkStart w:id="29" w:name="_Toc1719779132_WPSOffice_Level2"/>
      <w:bookmarkStart w:id="30" w:name="_Toc3532"/>
      <w:r>
        <w:rPr>
          <w:rFonts w:hint="eastAsia"/>
        </w:rPr>
        <w:t>2</w:t>
      </w:r>
      <w:r>
        <w:t>.1</w:t>
      </w:r>
      <w:bookmarkEnd w:id="28"/>
      <w:bookmarkEnd w:id="29"/>
      <w:r>
        <w:rPr>
          <w:rFonts w:hint="eastAsia"/>
        </w:rPr>
        <w:t>对外沟通形式</w:t>
      </w:r>
      <w:bookmarkEnd w:id="30"/>
    </w:p>
    <w:p w:rsidR="0050144E" w:rsidRDefault="000D37D2">
      <w:pPr>
        <w:pStyle w:val="3"/>
      </w:pPr>
      <w:bookmarkStart w:id="31" w:name="_Toc66450157"/>
      <w:bookmarkStart w:id="32" w:name="_Toc1357621656_WPSOffice_Level3"/>
      <w:bookmarkStart w:id="33" w:name="_Toc821788603"/>
      <w:bookmarkStart w:id="34" w:name="_Toc66603524"/>
      <w:bookmarkStart w:id="35" w:name="_Toc4562"/>
      <w:r>
        <w:rPr>
          <w:rFonts w:hint="eastAsia"/>
        </w:rPr>
        <w:t>2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.1</w:t>
      </w:r>
      <w:r>
        <w:t xml:space="preserve"> </w:t>
      </w:r>
      <w:r>
        <w:rPr>
          <w:rFonts w:hint="eastAsia"/>
        </w:rPr>
        <w:t>正式沟通计划</w:t>
      </w:r>
      <w:bookmarkEnd w:id="31"/>
      <w:bookmarkEnd w:id="32"/>
      <w:bookmarkEnd w:id="33"/>
      <w:bookmarkEnd w:id="34"/>
      <w:bookmarkEnd w:id="35"/>
    </w:p>
    <w:tbl>
      <w:tblPr>
        <w:tblStyle w:val="22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50144E" w:rsidTr="00501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沟通计划</w:t>
            </w:r>
            <w:proofErr w:type="spellEnd"/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沟通方式</w:t>
            </w:r>
            <w:proofErr w:type="spellEnd"/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沟通地点</w:t>
            </w:r>
            <w:proofErr w:type="spellEnd"/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沟通时间</w:t>
            </w:r>
            <w:proofErr w:type="spellEnd"/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参与人员</w:t>
            </w:r>
            <w:proofErr w:type="spellEnd"/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产出</w:t>
            </w:r>
            <w:proofErr w:type="spellEnd"/>
          </w:p>
        </w:tc>
      </w:tr>
    </w:tbl>
    <w:tbl>
      <w:tblPr>
        <w:tblStyle w:val="ac"/>
        <w:tblW w:w="8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1400"/>
        <w:gridCol w:w="1442"/>
        <w:gridCol w:w="1441"/>
        <w:gridCol w:w="1400"/>
        <w:gridCol w:w="1442"/>
      </w:tblGrid>
      <w:tr w:rsidR="0050144E">
        <w:tc>
          <w:tcPr>
            <w:tcW w:w="1415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访谈</w:t>
            </w:r>
          </w:p>
        </w:tc>
        <w:tc>
          <w:tcPr>
            <w:tcW w:w="1400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座谈开会</w:t>
            </w:r>
          </w:p>
        </w:tc>
        <w:tc>
          <w:tcPr>
            <w:tcW w:w="1442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根据预约地点</w:t>
            </w:r>
          </w:p>
        </w:tc>
        <w:tc>
          <w:tcPr>
            <w:tcW w:w="1441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根据预约时间</w:t>
            </w:r>
          </w:p>
        </w:tc>
        <w:tc>
          <w:tcPr>
            <w:tcW w:w="1400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全体组员和用户代表</w:t>
            </w:r>
          </w:p>
        </w:tc>
        <w:tc>
          <w:tcPr>
            <w:tcW w:w="1442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会议纪要</w:t>
            </w:r>
            <w:r>
              <w:rPr>
                <w:rFonts w:asciiTheme="minorHAnsi" w:eastAsiaTheme="minorEastAsia" w:hAnsiTheme="minorHAnsi"/>
                <w:sz w:val="20"/>
                <w:szCs w:val="20"/>
              </w:rPr>
              <w:t>/</w:t>
            </w: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录音文件</w:t>
            </w:r>
          </w:p>
        </w:tc>
      </w:tr>
    </w:tbl>
    <w:p w:rsidR="0050144E" w:rsidRDefault="0050144E">
      <w:pPr>
        <w:pStyle w:val="a6"/>
        <w:spacing w:line="240" w:lineRule="auto"/>
        <w:rPr>
          <w:rFonts w:ascii="宋体" w:eastAsia="宋体" w:hAnsi="宋体"/>
        </w:rPr>
      </w:pPr>
    </w:p>
    <w:p w:rsidR="0050144E" w:rsidRDefault="000D37D2">
      <w:pPr>
        <w:pStyle w:val="3"/>
      </w:pPr>
      <w:bookmarkStart w:id="36" w:name="_Toc1333716764"/>
      <w:bookmarkStart w:id="37" w:name="_Toc533423017_WPSOffice_Level3"/>
      <w:bookmarkStart w:id="38" w:name="_Toc66603525"/>
      <w:bookmarkStart w:id="39" w:name="_Toc66450158"/>
      <w:bookmarkStart w:id="40" w:name="_Toc9327"/>
      <w:r>
        <w:rPr>
          <w:rFonts w:hint="eastAsia"/>
        </w:rPr>
        <w:t>2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非正式沟通计划</w:t>
      </w:r>
      <w:bookmarkEnd w:id="36"/>
      <w:bookmarkEnd w:id="37"/>
      <w:bookmarkEnd w:id="38"/>
      <w:bookmarkEnd w:id="39"/>
      <w:bookmarkEnd w:id="40"/>
    </w:p>
    <w:tbl>
      <w:tblPr>
        <w:tblStyle w:val="22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50144E" w:rsidTr="00501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bookmarkStart w:id="41" w:name="OLE_LINK1" w:colFirst="0" w:colLast="5"/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沟通计划</w:t>
            </w:r>
            <w:proofErr w:type="spellEnd"/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沟通方式</w:t>
            </w:r>
            <w:proofErr w:type="spellEnd"/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沟通地点</w:t>
            </w:r>
            <w:proofErr w:type="spellEnd"/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沟通时间</w:t>
            </w:r>
            <w:proofErr w:type="spellEnd"/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参与人员</w:t>
            </w:r>
            <w:proofErr w:type="spellEnd"/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kern w:val="0"/>
                <w:szCs w:val="32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kern w:val="0"/>
                <w:szCs w:val="32"/>
                <w:lang w:eastAsia="en-US"/>
              </w:rPr>
              <w:t>产出</w:t>
            </w:r>
            <w:proofErr w:type="spellEnd"/>
          </w:p>
        </w:tc>
      </w:tr>
    </w:tbl>
    <w:tbl>
      <w:tblPr>
        <w:tblStyle w:val="ac"/>
        <w:tblW w:w="85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48"/>
        <w:gridCol w:w="1409"/>
        <w:gridCol w:w="1408"/>
        <w:gridCol w:w="1433"/>
        <w:gridCol w:w="1400"/>
        <w:gridCol w:w="1417"/>
      </w:tblGrid>
      <w:tr w:rsidR="0050144E">
        <w:tc>
          <w:tcPr>
            <w:tcW w:w="1448" w:type="dxa"/>
          </w:tcPr>
          <w:bookmarkEnd w:id="41"/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日常沟通</w:t>
            </w:r>
          </w:p>
        </w:tc>
        <w:tc>
          <w:tcPr>
            <w:tcW w:w="1409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面谈</w:t>
            </w:r>
          </w:p>
        </w:tc>
        <w:tc>
          <w:tcPr>
            <w:tcW w:w="1408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随机</w:t>
            </w:r>
          </w:p>
        </w:tc>
        <w:tc>
          <w:tcPr>
            <w:tcW w:w="1433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随机</w:t>
            </w:r>
          </w:p>
        </w:tc>
        <w:tc>
          <w:tcPr>
            <w:tcW w:w="1400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全体成员</w:t>
            </w:r>
          </w:p>
        </w:tc>
        <w:tc>
          <w:tcPr>
            <w:tcW w:w="1417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必要时记录录音</w:t>
            </w:r>
          </w:p>
        </w:tc>
      </w:tr>
      <w:tr w:rsidR="0050144E">
        <w:tc>
          <w:tcPr>
            <w:tcW w:w="1448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日常沟通</w:t>
            </w:r>
          </w:p>
        </w:tc>
        <w:tc>
          <w:tcPr>
            <w:tcW w:w="1409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QQ</w:t>
            </w: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，</w:t>
            </w:r>
            <w:proofErr w:type="gramStart"/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微信</w:t>
            </w:r>
            <w:proofErr w:type="gramEnd"/>
          </w:p>
        </w:tc>
        <w:tc>
          <w:tcPr>
            <w:tcW w:w="1408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网络</w:t>
            </w:r>
          </w:p>
        </w:tc>
        <w:tc>
          <w:tcPr>
            <w:tcW w:w="1433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随机</w:t>
            </w:r>
          </w:p>
        </w:tc>
        <w:tc>
          <w:tcPr>
            <w:tcW w:w="1400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全体成员</w:t>
            </w:r>
          </w:p>
        </w:tc>
        <w:tc>
          <w:tcPr>
            <w:tcW w:w="1417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聊天截图</w:t>
            </w:r>
          </w:p>
        </w:tc>
      </w:tr>
      <w:tr w:rsidR="0050144E">
        <w:tc>
          <w:tcPr>
            <w:tcW w:w="1448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紧急会议</w:t>
            </w:r>
          </w:p>
        </w:tc>
        <w:tc>
          <w:tcPr>
            <w:tcW w:w="1409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开会</w:t>
            </w:r>
          </w:p>
        </w:tc>
        <w:tc>
          <w:tcPr>
            <w:tcW w:w="1408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明德</w:t>
            </w: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1-402</w:t>
            </w:r>
          </w:p>
        </w:tc>
        <w:tc>
          <w:tcPr>
            <w:tcW w:w="1433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/>
                <w:sz w:val="20"/>
                <w:szCs w:val="20"/>
              </w:rPr>
              <w:t>PM</w:t>
            </w: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下达时间</w:t>
            </w:r>
          </w:p>
        </w:tc>
        <w:tc>
          <w:tcPr>
            <w:tcW w:w="1400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全体成员</w:t>
            </w:r>
          </w:p>
        </w:tc>
        <w:tc>
          <w:tcPr>
            <w:tcW w:w="1417" w:type="dxa"/>
          </w:tcPr>
          <w:p w:rsidR="0050144E" w:rsidRDefault="000D37D2">
            <w:pPr>
              <w:rPr>
                <w:rFonts w:asciiTheme="minorHAnsi" w:eastAsiaTheme="minorEastAsia" w:hAnsiTheme="minorHAnsi"/>
                <w:sz w:val="20"/>
                <w:szCs w:val="20"/>
              </w:rPr>
            </w:pP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会议纪要</w:t>
            </w:r>
            <w:r>
              <w:rPr>
                <w:rFonts w:asciiTheme="minorHAnsi" w:eastAsiaTheme="minorEastAsia" w:hAnsiTheme="minorHAnsi"/>
                <w:sz w:val="20"/>
                <w:szCs w:val="20"/>
              </w:rPr>
              <w:t>/</w:t>
            </w:r>
            <w:r>
              <w:rPr>
                <w:rFonts w:asciiTheme="minorHAnsi" w:eastAsiaTheme="minorEastAsia" w:hAnsiTheme="minorHAnsi" w:hint="eastAsia"/>
                <w:sz w:val="20"/>
                <w:szCs w:val="20"/>
              </w:rPr>
              <w:t>录音文件</w:t>
            </w:r>
          </w:p>
        </w:tc>
      </w:tr>
    </w:tbl>
    <w:p w:rsidR="0050144E" w:rsidRDefault="0050144E">
      <w:pPr>
        <w:pStyle w:val="a6"/>
        <w:spacing w:line="240" w:lineRule="auto"/>
        <w:rPr>
          <w:rFonts w:ascii="宋体" w:eastAsia="宋体" w:hAnsi="宋体"/>
          <w:sz w:val="24"/>
          <w:szCs w:val="24"/>
        </w:rPr>
      </w:pPr>
    </w:p>
    <w:p w:rsidR="0050144E" w:rsidRDefault="000D37D2">
      <w:pPr>
        <w:pStyle w:val="2"/>
      </w:pPr>
      <w:bookmarkStart w:id="42" w:name="_Toc66603526"/>
      <w:bookmarkStart w:id="43" w:name="_Toc343345162"/>
      <w:bookmarkStart w:id="44" w:name="_Toc66450159"/>
      <w:bookmarkStart w:id="45" w:name="_Toc1345466551_WPSOffice_Level2"/>
      <w:bookmarkStart w:id="46" w:name="_Toc18616"/>
      <w:r>
        <w:rPr>
          <w:rFonts w:hint="eastAsia"/>
        </w:rPr>
        <w:lastRenderedPageBreak/>
        <w:t>2</w:t>
      </w:r>
      <w:r>
        <w:t>.</w:t>
      </w:r>
      <w:r>
        <w:rPr>
          <w:rFonts w:hint="eastAsia"/>
        </w:rPr>
        <w:t>2</w:t>
      </w:r>
      <w:r>
        <w:t>开发者内部沟通计划</w:t>
      </w:r>
      <w:bookmarkEnd w:id="42"/>
      <w:bookmarkEnd w:id="43"/>
      <w:bookmarkEnd w:id="44"/>
      <w:bookmarkEnd w:id="45"/>
      <w:bookmarkEnd w:id="46"/>
    </w:p>
    <w:p w:rsidR="0050144E" w:rsidRDefault="000D37D2">
      <w:pPr>
        <w:pStyle w:val="3"/>
      </w:pPr>
      <w:bookmarkStart w:id="47" w:name="_Toc66603527"/>
      <w:bookmarkStart w:id="48" w:name="_Toc313578245"/>
      <w:bookmarkStart w:id="49" w:name="_Toc66450160"/>
      <w:bookmarkStart w:id="50" w:name="_Toc1643904141_WPSOffice_Level3"/>
      <w:bookmarkStart w:id="51" w:name="_Toc24305"/>
      <w:r>
        <w:rPr>
          <w:rFonts w:hint="eastAsia"/>
        </w:rPr>
        <w:t>2</w:t>
      </w:r>
      <w:r>
        <w:t xml:space="preserve">.2.1 </w:t>
      </w:r>
      <w:r>
        <w:t>正式沟通计划</w:t>
      </w:r>
      <w:bookmarkEnd w:id="47"/>
      <w:bookmarkEnd w:id="48"/>
      <w:bookmarkEnd w:id="49"/>
      <w:bookmarkEnd w:id="50"/>
      <w:bookmarkEnd w:id="51"/>
    </w:p>
    <w:tbl>
      <w:tblPr>
        <w:tblStyle w:val="4"/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50144E"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52" w:name="OLE_LINK2"/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产出</w:t>
            </w:r>
          </w:p>
        </w:tc>
      </w:tr>
      <w:tr w:rsidR="0050144E"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/>
                <w:bCs/>
                <w:kern w:val="0"/>
                <w:sz w:val="20"/>
              </w:rPr>
              <w:t>每周例行会议</w:t>
            </w:r>
          </w:p>
        </w:tc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开会</w:t>
            </w:r>
          </w:p>
        </w:tc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寝室（视具体情况而定</w:t>
            </w:r>
          </w:p>
        </w:tc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/>
                <w:bCs/>
                <w:kern w:val="0"/>
                <w:sz w:val="20"/>
              </w:rPr>
              <w:t>周</w:t>
            </w: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三</w:t>
            </w:r>
            <w:r>
              <w:rPr>
                <w:rFonts w:ascii="宋体" w:hAnsi="宋体" w:cs="宋体-简"/>
                <w:bCs/>
                <w:kern w:val="0"/>
                <w:sz w:val="20"/>
              </w:rPr>
              <w:t>晚</w:t>
            </w:r>
            <w:r>
              <w:rPr>
                <w:rFonts w:ascii="宋体" w:hAnsi="宋体" w:cs="宋体-简" w:hint="eastAsia"/>
                <w:bCs/>
                <w:kern w:val="0"/>
                <w:sz w:val="20"/>
              </w:rPr>
              <w:t>、</w:t>
            </w:r>
            <w:r>
              <w:rPr>
                <w:rFonts w:ascii="宋体" w:hAnsi="宋体" w:cs="宋体-简"/>
                <w:bCs/>
                <w:kern w:val="0"/>
                <w:sz w:val="20"/>
              </w:rPr>
              <w:t>周</w:t>
            </w: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日</w:t>
            </w: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晚</w:t>
            </w:r>
          </w:p>
        </w:tc>
        <w:tc>
          <w:tcPr>
            <w:tcW w:w="1421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全体成员</w:t>
            </w:r>
          </w:p>
        </w:tc>
        <w:tc>
          <w:tcPr>
            <w:tcW w:w="1421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会议纪要</w:t>
            </w:r>
          </w:p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/</w:t>
            </w: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录音文件</w:t>
            </w:r>
          </w:p>
        </w:tc>
      </w:tr>
      <w:bookmarkEnd w:id="52"/>
    </w:tbl>
    <w:p w:rsidR="0050144E" w:rsidRDefault="0050144E">
      <w:pPr>
        <w:pStyle w:val="a6"/>
        <w:spacing w:line="240" w:lineRule="auto"/>
        <w:ind w:firstLine="0"/>
        <w:rPr>
          <w:rFonts w:ascii="宋体" w:eastAsia="宋体" w:hAnsi="宋体"/>
        </w:rPr>
      </w:pPr>
    </w:p>
    <w:p w:rsidR="0050144E" w:rsidRDefault="000D37D2">
      <w:pPr>
        <w:pStyle w:val="3"/>
      </w:pPr>
      <w:bookmarkStart w:id="53" w:name="_Toc1719779132_WPSOffice_Level3"/>
      <w:bookmarkStart w:id="54" w:name="_Toc66603528"/>
      <w:bookmarkStart w:id="55" w:name="_Toc384693977"/>
      <w:bookmarkStart w:id="56" w:name="_Toc66450161"/>
      <w:bookmarkStart w:id="57" w:name="_Toc3261"/>
      <w:r>
        <w:rPr>
          <w:rFonts w:hint="eastAsia"/>
        </w:rPr>
        <w:t>2</w:t>
      </w:r>
      <w:r>
        <w:t xml:space="preserve">.2.2 </w:t>
      </w:r>
      <w:r>
        <w:t>非正式沟通计划</w:t>
      </w:r>
      <w:bookmarkEnd w:id="53"/>
      <w:bookmarkEnd w:id="54"/>
      <w:bookmarkEnd w:id="55"/>
      <w:bookmarkEnd w:id="56"/>
      <w:bookmarkEnd w:id="57"/>
    </w:p>
    <w:tbl>
      <w:tblPr>
        <w:tblStyle w:val="5"/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50144E"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58" w:name="OLE_LINK3"/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产出</w:t>
            </w:r>
          </w:p>
        </w:tc>
      </w:tr>
      <w:tr w:rsidR="0050144E"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不定期团建</w:t>
            </w:r>
          </w:p>
        </w:tc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圆桌讨论</w:t>
            </w:r>
          </w:p>
        </w:tc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根据约定地点定</w:t>
            </w:r>
          </w:p>
        </w:tc>
        <w:tc>
          <w:tcPr>
            <w:tcW w:w="1420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根据约定时间顶</w:t>
            </w:r>
          </w:p>
        </w:tc>
        <w:tc>
          <w:tcPr>
            <w:tcW w:w="1421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全体成员</w:t>
            </w:r>
          </w:p>
        </w:tc>
        <w:tc>
          <w:tcPr>
            <w:tcW w:w="1421" w:type="dxa"/>
          </w:tcPr>
          <w:p w:rsidR="0050144E" w:rsidRDefault="000D37D2"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一系列需求以及文档的构想</w:t>
            </w:r>
          </w:p>
        </w:tc>
      </w:tr>
    </w:tbl>
    <w:p w:rsidR="0050144E" w:rsidRDefault="000D37D2">
      <w:pPr>
        <w:pStyle w:val="2"/>
      </w:pPr>
      <w:bookmarkStart w:id="59" w:name="_Toc1249"/>
      <w:bookmarkEnd w:id="58"/>
      <w:r>
        <w:rPr>
          <w:rFonts w:hint="eastAsia"/>
        </w:rPr>
        <w:t>2.3</w:t>
      </w:r>
      <w:r>
        <w:rPr>
          <w:rFonts w:hint="eastAsia"/>
        </w:rPr>
        <w:t>特殊沟通计划</w:t>
      </w:r>
      <w:bookmarkEnd w:id="59"/>
    </w:p>
    <w:p w:rsidR="0050144E" w:rsidRDefault="000D37D2">
      <w:pPr>
        <w:ind w:firstLine="420"/>
      </w:pPr>
      <w:r>
        <w:rPr>
          <w:rFonts w:hint="eastAsia"/>
        </w:rPr>
        <w:t>暂无</w:t>
      </w:r>
    </w:p>
    <w:p w:rsidR="0050144E" w:rsidRDefault="000D37D2">
      <w:pPr>
        <w:pStyle w:val="1"/>
      </w:pPr>
      <w:bookmarkStart w:id="60" w:name="_Toc24331"/>
      <w:r>
        <w:rPr>
          <w:rFonts w:hint="eastAsia"/>
        </w:rPr>
        <w:t>3</w:t>
      </w:r>
      <w:r>
        <w:rPr>
          <w:rFonts w:hint="eastAsia"/>
        </w:rPr>
        <w:t>限制沟通因素</w:t>
      </w:r>
      <w:bookmarkEnd w:id="60"/>
    </w:p>
    <w:p w:rsidR="0050144E" w:rsidRDefault="000D37D2">
      <w:pPr>
        <w:ind w:firstLine="420"/>
      </w:pPr>
      <w:r>
        <w:rPr>
          <w:rFonts w:hint="eastAsia"/>
        </w:rPr>
        <w:t>生病、外出</w:t>
      </w:r>
    </w:p>
    <w:sectPr w:rsidR="0050144E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37D2" w:rsidRDefault="000D37D2">
      <w:r>
        <w:separator/>
      </w:r>
    </w:p>
  </w:endnote>
  <w:endnote w:type="continuationSeparator" w:id="0">
    <w:p w:rsidR="000D37D2" w:rsidRDefault="000D3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144E" w:rsidRDefault="0050144E">
    <w:pPr>
      <w:pStyle w:val="a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144E" w:rsidRDefault="000D37D2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50144E" w:rsidRDefault="000D37D2">
                          <w:pPr>
                            <w:pStyle w:val="a8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 w:rsidR="00311606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WIYQIAAAoFAAAOAAAAZHJzL2Uyb0RvYy54bWysVE1uEzEU3iNxB8t7Omkrqi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85fjk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G1qZYh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:rsidR="0050144E" w:rsidRDefault="000D37D2">
                    <w:pPr>
                      <w:pStyle w:val="a8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 w:rsidR="00311606">
                      <w:rPr>
                        <w:noProof/>
                      </w:rPr>
                      <w:t>2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D37D2" w:rsidRDefault="000D37D2">
      <w:r>
        <w:separator/>
      </w:r>
    </w:p>
  </w:footnote>
  <w:footnote w:type="continuationSeparator" w:id="0">
    <w:p w:rsidR="000D37D2" w:rsidRDefault="000D37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144E" w:rsidRDefault="000D37D2">
    <w:pPr>
      <w:pStyle w:val="a9"/>
    </w:pPr>
    <w:r>
      <w:rPr>
        <w:rFonts w:hint="eastAsia"/>
      </w:rPr>
      <w:t xml:space="preserve">SRA2021-G11 </w:t>
    </w:r>
    <w:proofErr w:type="gramStart"/>
    <w:r w:rsidR="00311606">
      <w:rPr>
        <w:rFonts w:hint="eastAsia"/>
      </w:rPr>
      <w:t>渔乐生活</w:t>
    </w:r>
    <w:proofErr w:type="gramEnd"/>
    <w:r>
      <w:rPr>
        <w:rFonts w:hint="eastAsia"/>
      </w:rPr>
      <w:t>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E64099"/>
    <w:multiLevelType w:val="multilevel"/>
    <w:tmpl w:val="54E64099"/>
    <w:lvl w:ilvl="0">
      <w:start w:val="1"/>
      <w:numFmt w:val="decimal"/>
      <w:pStyle w:val="a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0"/>
      <w:lvlText w:val="%1.%2"/>
      <w:lvlJc w:val="left"/>
      <w:pPr>
        <w:ind w:left="1843" w:hanging="709"/>
      </w:pPr>
      <w:rPr>
        <w:rFonts w:hint="eastAsia"/>
      </w:rPr>
    </w:lvl>
    <w:lvl w:ilvl="2">
      <w:start w:val="1"/>
      <w:numFmt w:val="decimal"/>
      <w:pStyle w:val="a1"/>
      <w:lvlText w:val="%1.%2.%3"/>
      <w:lvlJc w:val="left"/>
      <w:pPr>
        <w:ind w:left="1276" w:hanging="992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276" w:hanging="1276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25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425" w:hanging="425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837"/>
    <w:rsid w:val="000D37D2"/>
    <w:rsid w:val="00116F94"/>
    <w:rsid w:val="001C56F1"/>
    <w:rsid w:val="00235923"/>
    <w:rsid w:val="00311606"/>
    <w:rsid w:val="003769BC"/>
    <w:rsid w:val="003E57BC"/>
    <w:rsid w:val="0050144E"/>
    <w:rsid w:val="00597CE6"/>
    <w:rsid w:val="007D5837"/>
    <w:rsid w:val="00847816"/>
    <w:rsid w:val="00923F8B"/>
    <w:rsid w:val="00A25A52"/>
    <w:rsid w:val="00A322F7"/>
    <w:rsid w:val="00B50DFB"/>
    <w:rsid w:val="00D907F5"/>
    <w:rsid w:val="00EB601F"/>
    <w:rsid w:val="00EF0333"/>
    <w:rsid w:val="00EF3D1A"/>
    <w:rsid w:val="06D60E3B"/>
    <w:rsid w:val="072D32D4"/>
    <w:rsid w:val="09992D5E"/>
    <w:rsid w:val="0A684D58"/>
    <w:rsid w:val="0A8B2512"/>
    <w:rsid w:val="0AF959C8"/>
    <w:rsid w:val="0EF903A9"/>
    <w:rsid w:val="0F606DEE"/>
    <w:rsid w:val="110325EE"/>
    <w:rsid w:val="13BD6933"/>
    <w:rsid w:val="1BC30FB8"/>
    <w:rsid w:val="1D405DCF"/>
    <w:rsid w:val="1DE467F2"/>
    <w:rsid w:val="1F4954A8"/>
    <w:rsid w:val="21AF3780"/>
    <w:rsid w:val="25571389"/>
    <w:rsid w:val="2EE817B4"/>
    <w:rsid w:val="30130932"/>
    <w:rsid w:val="303A2AAF"/>
    <w:rsid w:val="31467F6D"/>
    <w:rsid w:val="367D511F"/>
    <w:rsid w:val="3A147204"/>
    <w:rsid w:val="3B034975"/>
    <w:rsid w:val="4F4F2DF7"/>
    <w:rsid w:val="52C31E80"/>
    <w:rsid w:val="559E7948"/>
    <w:rsid w:val="5643390D"/>
    <w:rsid w:val="5A6B38F0"/>
    <w:rsid w:val="5BE43995"/>
    <w:rsid w:val="5CA51D93"/>
    <w:rsid w:val="63AD1B63"/>
    <w:rsid w:val="648973E7"/>
    <w:rsid w:val="66C740A9"/>
    <w:rsid w:val="6A7A498E"/>
    <w:rsid w:val="6ADC2D43"/>
    <w:rsid w:val="6C315268"/>
    <w:rsid w:val="71D025B8"/>
    <w:rsid w:val="76363D10"/>
    <w:rsid w:val="7B7F2841"/>
    <w:rsid w:val="7D5A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640EFE57-7648-4DA1-9E7D-3B40EC574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 w:qFormat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iPriority="0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2"/>
    <w:next w:val="a2"/>
    <w:link w:val="1Char"/>
    <w:uiPriority w:val="9"/>
    <w:qFormat/>
    <w:pPr>
      <w:keepNext/>
      <w:keepLines/>
      <w:spacing w:before="340" w:after="330" w:line="578" w:lineRule="auto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2">
    <w:name w:val="heading 2"/>
    <w:basedOn w:val="a2"/>
    <w:next w:val="a2"/>
    <w:link w:val="2Char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2"/>
    <w:next w:val="a2"/>
    <w:link w:val="3Char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rmal Indent"/>
    <w:basedOn w:val="a2"/>
    <w:qFormat/>
    <w:pPr>
      <w:widowControl/>
      <w:spacing w:line="288" w:lineRule="auto"/>
      <w:ind w:firstLine="420"/>
    </w:pPr>
    <w:rPr>
      <w:rFonts w:ascii="宋体-简" w:eastAsiaTheme="minorEastAsia" w:hAnsi="宋体-简" w:cs="宋体-简"/>
      <w:bCs/>
      <w:szCs w:val="32"/>
    </w:rPr>
  </w:style>
  <w:style w:type="paragraph" w:styleId="a7">
    <w:name w:val="Body Text"/>
    <w:basedOn w:val="a2"/>
    <w:link w:val="Char"/>
    <w:uiPriority w:val="99"/>
    <w:semiHidden/>
    <w:unhideWhenUsed/>
    <w:qFormat/>
    <w:pPr>
      <w:spacing w:after="120"/>
    </w:pPr>
  </w:style>
  <w:style w:type="paragraph" w:styleId="30">
    <w:name w:val="toc 3"/>
    <w:basedOn w:val="a2"/>
    <w:next w:val="a2"/>
    <w:uiPriority w:val="39"/>
    <w:unhideWhenUsed/>
    <w:qFormat/>
    <w:pPr>
      <w:ind w:leftChars="400" w:left="840"/>
    </w:pPr>
  </w:style>
  <w:style w:type="paragraph" w:styleId="a8">
    <w:name w:val="footer"/>
    <w:basedOn w:val="a2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2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2"/>
    <w:next w:val="a2"/>
    <w:uiPriority w:val="39"/>
    <w:unhideWhenUsed/>
    <w:qFormat/>
  </w:style>
  <w:style w:type="paragraph" w:styleId="20">
    <w:name w:val="toc 2"/>
    <w:basedOn w:val="a2"/>
    <w:next w:val="a2"/>
    <w:uiPriority w:val="39"/>
    <w:unhideWhenUsed/>
    <w:pPr>
      <w:ind w:leftChars="200" w:left="420"/>
    </w:pPr>
  </w:style>
  <w:style w:type="paragraph" w:styleId="aa">
    <w:name w:val="Title"/>
    <w:basedOn w:val="a2"/>
    <w:next w:val="a2"/>
    <w:link w:val="Char2"/>
    <w:qFormat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ab">
    <w:name w:val="Body Text First Indent"/>
    <w:basedOn w:val="a2"/>
    <w:link w:val="Char3"/>
    <w:qFormat/>
    <w:pPr>
      <w:ind w:firstLineChars="200" w:firstLine="498"/>
    </w:pPr>
    <w:rPr>
      <w:rFonts w:asciiTheme="minorHAnsi" w:eastAsiaTheme="minorEastAsia" w:hAnsiTheme="minorHAnsi" w:cstheme="minorBidi"/>
      <w:kern w:val="0"/>
      <w:sz w:val="24"/>
      <w:szCs w:val="22"/>
    </w:rPr>
  </w:style>
  <w:style w:type="table" w:styleId="ac">
    <w:name w:val="Table Grid"/>
    <w:basedOn w:val="a4"/>
    <w:uiPriority w:val="3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d">
    <w:name w:val="Hyperlink"/>
    <w:basedOn w:val="a3"/>
    <w:uiPriority w:val="99"/>
    <w:unhideWhenUsed/>
    <w:qFormat/>
    <w:rPr>
      <w:color w:val="0563C1" w:themeColor="hyperlink"/>
      <w:u w:val="single"/>
    </w:rPr>
  </w:style>
  <w:style w:type="character" w:customStyle="1" w:styleId="Char1">
    <w:name w:val="页眉 Char"/>
    <w:basedOn w:val="a3"/>
    <w:link w:val="a9"/>
    <w:uiPriority w:val="99"/>
    <w:qFormat/>
    <w:rPr>
      <w:sz w:val="18"/>
      <w:szCs w:val="18"/>
    </w:rPr>
  </w:style>
  <w:style w:type="character" w:customStyle="1" w:styleId="Char0">
    <w:name w:val="页脚 Char"/>
    <w:basedOn w:val="a3"/>
    <w:link w:val="a8"/>
    <w:uiPriority w:val="99"/>
    <w:qFormat/>
    <w:rPr>
      <w:sz w:val="18"/>
      <w:szCs w:val="18"/>
    </w:rPr>
  </w:style>
  <w:style w:type="character" w:customStyle="1" w:styleId="1Char">
    <w:name w:val="标题 1 Char"/>
    <w:basedOn w:val="a3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har">
    <w:name w:val="正文文本 Char"/>
    <w:basedOn w:val="a3"/>
    <w:link w:val="a7"/>
    <w:uiPriority w:val="99"/>
    <w:semiHidden/>
    <w:qFormat/>
    <w:rPr>
      <w:rFonts w:ascii="Calibri" w:eastAsia="宋体" w:hAnsi="Calibri" w:cs="Times New Roman"/>
      <w:szCs w:val="24"/>
    </w:rPr>
  </w:style>
  <w:style w:type="character" w:customStyle="1" w:styleId="Char3">
    <w:name w:val="正文首行缩进 Char"/>
    <w:basedOn w:val="Char"/>
    <w:link w:val="ab"/>
    <w:qFormat/>
    <w:rPr>
      <w:rFonts w:ascii="Calibri" w:eastAsia="宋体" w:hAnsi="Calibri" w:cs="Times New Roman"/>
      <w:kern w:val="0"/>
      <w:sz w:val="24"/>
      <w:szCs w:val="24"/>
    </w:rPr>
  </w:style>
  <w:style w:type="character" w:customStyle="1" w:styleId="Char2">
    <w:name w:val="标题 Char"/>
    <w:basedOn w:val="a3"/>
    <w:link w:val="aa"/>
    <w:qFormat/>
    <w:rPr>
      <w:rFonts w:asciiTheme="majorHAnsi" w:eastAsia="宋体" w:hAnsiTheme="majorHAnsi" w:cstheme="majorBidi"/>
      <w:b/>
      <w:bCs/>
      <w:sz w:val="32"/>
      <w:szCs w:val="32"/>
    </w:rPr>
  </w:style>
  <w:style w:type="paragraph" w:styleId="ae">
    <w:name w:val="List Paragraph"/>
    <w:basedOn w:val="a2"/>
    <w:uiPriority w:val="34"/>
    <w:qFormat/>
    <w:pPr>
      <w:ind w:firstLineChars="200" w:firstLine="420"/>
    </w:pPr>
  </w:style>
  <w:style w:type="paragraph" w:customStyle="1" w:styleId="a1">
    <w:name w:val="三级标题"/>
    <w:basedOn w:val="a0"/>
    <w:next w:val="a2"/>
    <w:qFormat/>
    <w:pPr>
      <w:numPr>
        <w:ilvl w:val="2"/>
      </w:numPr>
      <w:outlineLvl w:val="2"/>
    </w:pPr>
    <w:rPr>
      <w:rFonts w:ascii="宋体" w:hAnsi="宋体"/>
      <w:sz w:val="28"/>
    </w:rPr>
  </w:style>
  <w:style w:type="paragraph" w:customStyle="1" w:styleId="a0">
    <w:name w:val="二级标题"/>
    <w:basedOn w:val="a"/>
    <w:next w:val="a2"/>
    <w:qFormat/>
    <w:pPr>
      <w:numPr>
        <w:ilvl w:val="1"/>
      </w:numPr>
      <w:outlineLvl w:val="1"/>
    </w:pPr>
    <w:rPr>
      <w:sz w:val="30"/>
    </w:rPr>
  </w:style>
  <w:style w:type="paragraph" w:customStyle="1" w:styleId="a">
    <w:name w:val="一级标题"/>
    <w:next w:val="a2"/>
    <w:qFormat/>
    <w:pPr>
      <w:numPr>
        <w:numId w:val="1"/>
      </w:numPr>
      <w:outlineLvl w:val="0"/>
    </w:pPr>
    <w:rPr>
      <w:rFonts w:asciiTheme="minorHAnsi" w:hAnsiTheme="minorHAnsi" w:cstheme="minorBidi"/>
      <w:b/>
      <w:color w:val="000000" w:themeColor="text1"/>
      <w:kern w:val="2"/>
      <w:sz w:val="32"/>
      <w:szCs w:val="22"/>
    </w:rPr>
  </w:style>
  <w:style w:type="character" w:customStyle="1" w:styleId="21">
    <w:name w:val="标题 2 字符"/>
    <w:basedOn w:val="a3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1">
    <w:name w:val="标题 1 字符1"/>
    <w:uiPriority w:val="9"/>
    <w:qFormat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Char">
    <w:name w:val="标题 2 Char"/>
    <w:link w:val="2"/>
    <w:uiPriority w:val="9"/>
    <w:qFormat/>
    <w:rPr>
      <w:rFonts w:ascii="Cambria" w:eastAsia="宋体" w:hAnsi="Cambria" w:cs="Times New Roman"/>
      <w:b/>
      <w:bCs/>
      <w:sz w:val="32"/>
      <w:szCs w:val="32"/>
    </w:rPr>
  </w:style>
  <w:style w:type="character" w:customStyle="1" w:styleId="3Char">
    <w:name w:val="标题 3 Char"/>
    <w:basedOn w:val="a3"/>
    <w:link w:val="3"/>
    <w:uiPriority w:val="9"/>
    <w:semiHidden/>
    <w:qFormat/>
    <w:rPr>
      <w:rFonts w:ascii="Calibri" w:eastAsia="宋体" w:hAnsi="Calibri" w:cs="Times New Roman"/>
      <w:b/>
      <w:bCs/>
      <w:sz w:val="32"/>
      <w:szCs w:val="32"/>
    </w:rPr>
  </w:style>
  <w:style w:type="table" w:customStyle="1" w:styleId="12">
    <w:name w:val="网格型1"/>
    <w:basedOn w:val="a4"/>
    <w:uiPriority w:val="39"/>
    <w:qFormat/>
    <w:pPr>
      <w:spacing w:after="200" w:line="276" w:lineRule="auto"/>
    </w:pPr>
    <w:rPr>
      <w:rFonts w:ascii="Arial" w:hAnsi="Arial"/>
      <w:sz w:val="22"/>
      <w:lang w:eastAsia="en-US"/>
    </w:r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  <w:tl2br w:val="nil"/>
          <w:tr2bl w:val="nil"/>
        </w:tcBorders>
        <w:shd w:val="clear" w:color="auto" w:fill="6978B7"/>
      </w:tcPr>
    </w:tblStylePr>
  </w:style>
  <w:style w:type="table" w:customStyle="1" w:styleId="22">
    <w:name w:val="网格型2"/>
    <w:basedOn w:val="a4"/>
    <w:uiPriority w:val="39"/>
    <w:qFormat/>
    <w:pPr>
      <w:spacing w:after="200" w:line="276" w:lineRule="auto"/>
    </w:pPr>
    <w:rPr>
      <w:rFonts w:ascii="Arial" w:hAnsi="Arial"/>
      <w:sz w:val="22"/>
      <w:lang w:eastAsia="en-US"/>
    </w:r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  <w:tl2br w:val="nil"/>
          <w:tr2bl w:val="nil"/>
        </w:tcBorders>
        <w:shd w:val="clear" w:color="auto" w:fill="6978B7"/>
      </w:tcPr>
    </w:tblStylePr>
  </w:style>
  <w:style w:type="table" w:customStyle="1" w:styleId="4">
    <w:name w:val="网格型4"/>
    <w:basedOn w:val="a4"/>
    <w:uiPriority w:val="39"/>
    <w:qFormat/>
    <w:rPr>
      <w:rFonts w:ascii="Times New Roman" w:hAnsi="Times New Roman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网格型5"/>
    <w:basedOn w:val="a4"/>
    <w:uiPriority w:val="39"/>
    <w:qFormat/>
    <w:rPr>
      <w:rFonts w:ascii="Times New Roman" w:hAnsi="Times New Roman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OC1">
    <w:name w:val="TOC 标题1"/>
    <w:basedOn w:val="1"/>
    <w:next w:val="a2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287</Words>
  <Characters>1638</Characters>
  <Application>Microsoft Office Word</Application>
  <DocSecurity>0</DocSecurity>
  <Lines>13</Lines>
  <Paragraphs>3</Paragraphs>
  <ScaleCrop>false</ScaleCrop>
  <Company/>
  <LinksUpToDate>false</LinksUpToDate>
  <CharactersWithSpaces>1922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忠杰 叶</dc:creator>
  <cp:lastModifiedBy>webber</cp:lastModifiedBy>
  <cp:revision>3</cp:revision>
  <dcterms:created xsi:type="dcterms:W3CDTF">2021-03-18T01:57:00Z</dcterms:created>
  <dcterms:modified xsi:type="dcterms:W3CDTF">2021-04-04T08:32:00Z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3E7DAA9E41AE419A9970BC27C9B6F846</vt:lpwstr>
  </property>
</Properties>
</file>