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bidi w:val="0"/>
      </w:pPr>
      <w:bookmarkStart w:id="0" w:name="_Toc6132"/>
      <w:bookmarkStart w:id="1" w:name="_Toc27481"/>
      <w:r>
        <w:rPr>
          <w:rFonts w:hint="eastAsia"/>
          <w:lang w:val="en-US" w:eastAsia="zh-CN"/>
        </w:rPr>
        <w:t>6.6.</w:t>
      </w:r>
      <w:r>
        <w:rPr>
          <w:rFonts w:hint="eastAsia"/>
        </w:rPr>
        <w:t>1</w:t>
      </w:r>
      <w:bookmarkEnd w:id="0"/>
      <w:r>
        <w:rPr>
          <w:rFonts w:hint="eastAsia"/>
          <w:lang w:val="en-US" w:eastAsia="zh-CN"/>
        </w:rPr>
        <w:t>登录</w:t>
      </w:r>
      <w:bookmarkEnd w:id="1"/>
    </w:p>
    <w:p>
      <w:pPr>
        <w:pStyle w:val="5"/>
        <w:bidi w:val="0"/>
        <w:rPr>
          <w:rFonts w:hint="eastAsia"/>
        </w:rPr>
      </w:pPr>
      <w:bookmarkStart w:id="2" w:name="_Toc17640"/>
      <w:bookmarkStart w:id="3" w:name="_Toc28926"/>
      <w:r>
        <w:rPr>
          <w:rFonts w:hint="eastAsia"/>
          <w:lang w:val="en-US" w:eastAsia="zh-CN"/>
        </w:rPr>
        <w:t>6.6.</w:t>
      </w:r>
      <w:r>
        <w:rPr>
          <w:rFonts w:hint="eastAsia"/>
        </w:rPr>
        <w:t>1.1注册</w:t>
      </w:r>
      <w:bookmarkEnd w:id="2"/>
      <w:bookmarkEnd w:id="3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注册</w:t>
            </w:r>
          </w:p>
        </w:tc>
      </w:tr>
    </w:tbl>
    <w:p/>
    <w:tbl>
      <w:tblPr>
        <w:tblStyle w:val="9"/>
        <w:tblW w:w="8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1374"/>
        <w:gridCol w:w="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1385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实际结果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</w:trPr>
        <w:tc>
          <w:tcPr>
            <w:tcW w:w="2130" w:type="dxa"/>
            <w:vAlign w:val="center"/>
          </w:tcPr>
          <w:p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-001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1374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</w:trPr>
        <w:tc>
          <w:tcPr>
            <w:tcW w:w="2130" w:type="dxa"/>
            <w:vAlign w:val="center"/>
          </w:tcPr>
          <w:p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-002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：1234567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  <w:lang w:val="en-US" w:eastAsia="zh-CN"/>
              </w:rPr>
              <w:t>手机号码错误</w:t>
            </w:r>
          </w:p>
        </w:tc>
        <w:tc>
          <w:tcPr>
            <w:tcW w:w="1374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</w:trPr>
        <w:tc>
          <w:tcPr>
            <w:tcW w:w="2130" w:type="dxa"/>
            <w:vAlign w:val="center"/>
          </w:tcPr>
          <w:p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-003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</w:t>
            </w:r>
            <w:r>
              <w:rPr>
                <w:rFonts w:hint="eastAsia"/>
                <w:lang w:eastAsia="zh-CN"/>
              </w:rPr>
              <w:t>登录</w:t>
            </w:r>
            <w:r>
              <w:rPr>
                <w:rFonts w:hint="eastAsia"/>
              </w:rPr>
              <w:t>图标</w:t>
            </w:r>
          </w:p>
          <w:p>
            <w:r>
              <w:rPr>
                <w:rFonts w:hint="eastAsia"/>
                <w:lang w:eastAsia="zh-CN"/>
              </w:rPr>
              <w:t>登录</w:t>
            </w:r>
            <w:r>
              <w:rPr>
                <w:rFonts w:hint="eastAsia"/>
              </w:rPr>
              <w:t>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1374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</w:trPr>
        <w:tc>
          <w:tcPr>
            <w:tcW w:w="2130" w:type="dxa"/>
            <w:vAlign w:val="center"/>
          </w:tcPr>
          <w:p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-004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  <w:lang w:eastAsia="zh-CN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  <w:lang w:eastAsia="zh-CN"/>
              </w:rPr>
              <w:t>登录</w:t>
            </w:r>
            <w:r>
              <w:rPr>
                <w:rFonts w:hint="eastAsia"/>
              </w:rPr>
              <w:t>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1374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</w:trPr>
        <w:tc>
          <w:tcPr>
            <w:tcW w:w="2130" w:type="dxa"/>
            <w:vAlign w:val="center"/>
          </w:tcPr>
          <w:p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-005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1374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</w:trPr>
        <w:tc>
          <w:tcPr>
            <w:tcW w:w="2130" w:type="dxa"/>
            <w:vAlign w:val="center"/>
          </w:tcPr>
          <w:p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：1234567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验证码错误</w:t>
            </w:r>
          </w:p>
        </w:tc>
        <w:tc>
          <w:tcPr>
            <w:tcW w:w="1374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bookmarkStart w:id="4" w:name="_Toc4724"/>
      <w:bookmarkStart w:id="5" w:name="_Toc12481"/>
      <w:r>
        <w:rPr>
          <w:rFonts w:hint="eastAsia"/>
          <w:lang w:val="en-US" w:eastAsia="zh-CN"/>
        </w:rPr>
        <w:t>6.6.</w:t>
      </w:r>
      <w:r>
        <w:rPr>
          <w:rFonts w:hint="eastAsia"/>
        </w:rPr>
        <w:t>1.2</w:t>
      </w:r>
      <w:bookmarkEnd w:id="4"/>
      <w:r>
        <w:rPr>
          <w:rFonts w:hint="eastAsia"/>
          <w:lang w:val="en-US" w:eastAsia="zh-CN"/>
        </w:rPr>
        <w:t>登录</w:t>
      </w:r>
      <w:bookmarkEnd w:id="5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-1：登录</w:t>
            </w:r>
          </w:p>
        </w:tc>
      </w:tr>
    </w:tbl>
    <w:p/>
    <w:tbl>
      <w:tblPr>
        <w:tblStyle w:val="9"/>
        <w:tblW w:w="85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137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1374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1374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：1234567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  <w:lang w:val="en-US" w:eastAsia="zh-CN"/>
              </w:rPr>
              <w:t>手机号码错误</w:t>
            </w:r>
          </w:p>
        </w:tc>
        <w:tc>
          <w:tcPr>
            <w:tcW w:w="1374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-00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</w:t>
            </w:r>
            <w:r>
              <w:rPr>
                <w:rFonts w:hint="eastAsia"/>
                <w:lang w:eastAsia="zh-CN"/>
              </w:rPr>
              <w:t>登录</w:t>
            </w:r>
            <w:r>
              <w:rPr>
                <w:rFonts w:hint="eastAsia"/>
              </w:rPr>
              <w:t>图标</w:t>
            </w:r>
          </w:p>
          <w:p>
            <w:r>
              <w:rPr>
                <w:rFonts w:hint="eastAsia"/>
                <w:lang w:eastAsia="zh-CN"/>
              </w:rPr>
              <w:t>登录</w:t>
            </w:r>
            <w:r>
              <w:rPr>
                <w:rFonts w:hint="eastAsia"/>
              </w:rPr>
              <w:t>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1374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  <w:lang w:eastAsia="zh-CN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  <w:lang w:eastAsia="zh-CN"/>
              </w:rPr>
              <w:t>登录</w:t>
            </w:r>
            <w:r>
              <w:rPr>
                <w:rFonts w:hint="eastAsia"/>
              </w:rPr>
              <w:t>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1374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11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1374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</w:t>
            </w: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：1234567</w:t>
            </w:r>
          </w:p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验证码错误</w:t>
            </w:r>
          </w:p>
        </w:tc>
        <w:tc>
          <w:tcPr>
            <w:tcW w:w="1374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/>
    <w:p>
      <w:pPr>
        <w:pStyle w:val="4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6.6.2用户个人信息设置</w:t>
      </w: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6.6.2.1个人信息设置管理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个人信息设置编辑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成功修改“头像图片”为拍摄照片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14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点击“从相册中选择”</w:t>
            </w:r>
          </w:p>
          <w:p>
            <w:r>
              <w:rPr>
                <w:rFonts w:hint="eastAsia"/>
              </w:rPr>
              <w:t>在选择一张照片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成功修改“头像图片”为所选择的照片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成功修改昵称为“</w:t>
            </w:r>
            <w:r>
              <w:rPr>
                <w:rFonts w:hint="eastAsia"/>
              </w:rPr>
              <w:t>渔乐生活</w:t>
            </w:r>
            <w:r>
              <w:t>”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16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输入“渔乐生活渔乐生活渔乐生活渔乐生活渔乐生活渔乐生活活”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  <w:lang w:val="en-US" w:eastAsia="zh-CN"/>
              </w:rPr>
              <w:t>昵称只能输入16个汉字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17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</w:t>
            </w:r>
            <w:r>
              <w:rPr>
                <w:rFonts w:hint="eastAsia"/>
                <w:lang w:val="en-US" w:eastAsia="zh-CN"/>
              </w:rPr>
              <w:t>@@@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  <w:lang w:val="en-US" w:eastAsia="zh-CN"/>
              </w:rPr>
              <w:t>昵称</w:t>
            </w: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18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点击“性别”</w:t>
            </w:r>
          </w:p>
          <w:p>
            <w:r>
              <w:rPr>
                <w:rFonts w:hint="eastAsia"/>
              </w:rPr>
              <w:t>输入“男”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成功修改性别为“男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19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手机号码为</w:t>
            </w:r>
          </w:p>
          <w:p>
            <w:r>
              <w:rPr>
                <w:rFonts w:hint="eastAsia"/>
                <w:lang w:val="en-US" w:eastAsia="zh-CN"/>
              </w:rPr>
              <w:t>15382331809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  <w:lang w:val="en-US" w:eastAsia="zh-CN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该手机号码已经被注册使用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21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  <w:lang w:val="en-US" w:eastAsia="zh-CN"/>
              </w:rPr>
              <w:t>1538233180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  <w:lang w:val="en-US" w:eastAsia="zh-CN"/>
              </w:rPr>
              <w:t>输入的手机号码无效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22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"mailto:31801309@stu.zucc.edu.cn"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2"/>
                <w:rFonts w:hint="eastAsia"/>
                <w:lang w:val="en-US" w:eastAsia="zh-CN"/>
              </w:rPr>
              <w:t>3</w:t>
            </w:r>
            <w:r>
              <w:rPr>
                <w:rStyle w:val="12"/>
                <w:rFonts w:hint="eastAsia"/>
                <w:lang w:val="en-US" w:eastAsia="zh-CN"/>
              </w:rPr>
              <w:t>1801309@stu.zucc.edu.cn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邮箱为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"mailto:31801309@stu.zucc.edu.cn"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2"/>
                <w:rFonts w:hint="eastAsia"/>
                <w:lang w:val="en-US" w:eastAsia="zh-CN"/>
              </w:rPr>
              <w:t>31801309@stu.zucc.edu.cn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/>
        </w:tc>
        <w:tc>
          <w:tcPr>
            <w:tcW w:w="1381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6" w:hRule="atLeast"/>
        </w:trPr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"mailto:31801309@stu.zucc.edu.cn"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1"/>
                <w:rFonts w:hint="eastAsia"/>
                <w:lang w:val="en-US" w:eastAsia="zh-CN"/>
              </w:rPr>
              <w:t>31801309@stu.zucc.edu.cn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  <w:lang w:val="en-US" w:eastAsia="zh-CN"/>
              </w:rPr>
              <w:t>输入的邮箱无效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24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"mailto:31801309@stu.zucc.edu.cn"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2"/>
                <w:rFonts w:hint="eastAsia"/>
                <w:lang w:val="en-US" w:eastAsia="zh-CN"/>
              </w:rPr>
              <w:t>31801309@stu.zucc.edu.cn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该邮箱已经被使用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25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个人信息设置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“”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成功清除邮箱信息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/>
        </w:rPr>
      </w:pPr>
    </w:p>
    <w:p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6.6.2.2我的收藏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查看个人收藏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删除个人收藏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26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选择“钓点”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t>钓点名称：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钓点地址：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27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  <w:lang w:val="en-US" w:eastAsia="zh-CN"/>
              </w:rPr>
              <w:t>选择“渔具店”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  <w:lang w:val="en-US" w:eastAsia="zh-CN"/>
              </w:rPr>
              <w:t>渔具店</w:t>
            </w:r>
            <w:r>
              <w:t>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  <w:lang w:val="en-US" w:eastAsia="zh-CN"/>
              </w:rPr>
              <w:t>渔具店</w:t>
            </w:r>
            <w:r>
              <w:rPr>
                <w:rFonts w:hint="eastAsia"/>
              </w:rPr>
              <w:t>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28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选择“钓点”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选择的钓点消失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29</w:t>
            </w:r>
          </w:p>
        </w:tc>
        <w:tc>
          <w:tcPr>
            <w:tcW w:w="0" w:type="auto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选择“渔具店”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点击“删除”</w:t>
            </w:r>
          </w:p>
        </w:tc>
        <w:tc>
          <w:tcPr>
            <w:tcW w:w="0" w:type="auto"/>
            <w:vAlign w:val="center"/>
          </w:tcPr>
          <w:p>
            <w:r>
              <w:t>显示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选择的渔具店消失</w:t>
            </w:r>
          </w:p>
        </w:tc>
        <w:tc>
          <w:tcPr>
            <w:tcW w:w="0" w:type="auto"/>
            <w:vAlign w:val="center"/>
          </w:tcPr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6.6.2.3我的好友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用户好友查看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删除好友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添加好友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好友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显示</w:t>
            </w:r>
            <w:r>
              <w:rPr>
                <w:rFonts w:hint="eastAsia"/>
                <w:lang w:val="en-US" w:eastAsia="zh-CN"/>
              </w:rPr>
              <w:t>好友列表</w:t>
            </w:r>
          </w:p>
          <w:p/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31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点击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  <w:lang w:val="en-US" w:eastAsia="zh-CN"/>
              </w:rPr>
              <w:t>添加好友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按钮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显示好友验证面板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32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点击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  <w:lang w:val="en-US" w:eastAsia="zh-CN"/>
              </w:rPr>
              <w:t>添加好友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按钮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输入“你好 认识下”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显示发送成功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33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点击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  <w:lang w:val="en-US" w:eastAsia="zh-CN"/>
              </w:rPr>
              <w:t>添加好友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按钮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输入“你好 认识下。。。”（300字）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验证信息只能输入255个汉字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34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点击“我的”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点击“好友”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显示提示面板：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一旦删除无法回复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35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点击“我的”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点击“好友”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点击删除好友按钮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已删除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好友列表中不存在删除用户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eastAsia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6.6.2.4消息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删除好友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添加好友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个人私信发送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36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点击收到的赞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显示收到的赞面板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点击我的回复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显示我的回复面板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38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点击好友申请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显示好友申请面板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39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点击好友申请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点击同意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已添加好友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40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显示消息面板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41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点击好友申请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点击拒绝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已拒绝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42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点击私聊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显示聊天面板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43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点击私聊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点击某个聊天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显示某个聊天界面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44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点击私聊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点击某个聊天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输入“你好”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发送成功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45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点击私聊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点击某个聊天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输入“你好。。”（300）字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只能输入255个汉字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6.6.3上传</w:t>
      </w:r>
    </w:p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6.6.3.1上传钓点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上传钓点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46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显示上传钓点界面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点击上传钓点</w:t>
            </w:r>
          </w:p>
          <w:p>
            <w:r>
              <w:rPr>
                <w:rFonts w:hint="eastAsia"/>
              </w:rPr>
              <w:t>选择“拍照”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拍摄一张照片做为钓点图片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再次点击“+”</w:t>
            </w:r>
          </w:p>
          <w:p>
            <w:r>
              <w:rPr>
                <w:rFonts w:hint="eastAsia"/>
              </w:rPr>
              <w:t>选择“从相册中选择”</w:t>
            </w:r>
          </w:p>
          <w:p>
            <w:r>
              <w:rPr>
                <w:rFonts w:hint="eastAsia"/>
              </w:rPr>
              <w:t>在相册中选择一张照片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从相册中选择一张照片做为钓点图片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49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在地图中精确定位钓点位置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成功设置地图定位做为钓点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在地图中精确定位，已有钓点的位置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当前位置附近已有钓点，请选择附近到其他地方再试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成功添加一个钓点</w:t>
            </w:r>
            <w:r>
              <w:rPr>
                <w:rFonts w:hint="eastAsia"/>
              </w:rPr>
              <w:t>，并在主界面地图上显示添加的钓点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请输入钓点名称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</w:t>
            </w:r>
            <w:r>
              <w:rPr>
                <w:rFonts w:hint="eastAsia"/>
                <w:lang w:eastAsia="zh-CN"/>
              </w:rPr>
              <w:t>……（</w:t>
            </w:r>
            <w:r>
              <w:rPr>
                <w:rFonts w:hint="eastAsia"/>
                <w:lang w:val="en-US" w:eastAsia="zh-CN"/>
              </w:rPr>
              <w:t>32个字</w:t>
            </w:r>
            <w:r>
              <w:rPr>
                <w:rFonts w:hint="eastAsia"/>
                <w:lang w:eastAsia="zh-CN"/>
              </w:rPr>
              <w:t>）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钓点名称</w:t>
            </w:r>
            <w:r>
              <w:rPr>
                <w:rFonts w:hint="eastAsia"/>
                <w:lang w:val="en-US" w:eastAsia="zh-CN"/>
              </w:rPr>
              <w:t>只能输入32个汉字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</w:t>
            </w:r>
            <w:r>
              <w:rPr>
                <w:rFonts w:hint="eastAsia"/>
                <w:lang w:eastAsia="zh-CN"/>
              </w:rPr>
              <w:t>……（</w:t>
            </w:r>
            <w:r>
              <w:rPr>
                <w:rFonts w:hint="eastAsia"/>
                <w:lang w:val="en-US" w:eastAsia="zh-CN"/>
              </w:rPr>
              <w:t>32个字</w:t>
            </w:r>
            <w:r>
              <w:rPr>
                <w:rFonts w:hint="eastAsia"/>
                <w:lang w:eastAsia="zh-CN"/>
              </w:rPr>
              <w:t>）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请输入钓点的具体地点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</w:t>
            </w:r>
            <w:r>
              <w:rPr>
                <w:rFonts w:hint="eastAsia"/>
                <w:lang w:eastAsia="zh-CN"/>
              </w:rPr>
              <w:t>……（</w:t>
            </w:r>
            <w:r>
              <w:rPr>
                <w:rFonts w:hint="eastAsia"/>
                <w:lang w:val="en-US" w:eastAsia="zh-CN"/>
              </w:rPr>
              <w:t>65个字</w:t>
            </w:r>
            <w:r>
              <w:rPr>
                <w:rFonts w:hint="eastAsia"/>
                <w:lang w:eastAsia="zh-CN"/>
              </w:rPr>
              <w:t>）</w:t>
            </w:r>
            <w:r>
              <w:rPr>
                <w:rFonts w:hint="eastAsia"/>
              </w:rPr>
              <w:t>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钓点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请输入钓点的</w:t>
            </w:r>
            <w:r>
              <w:rPr>
                <w:rFonts w:hint="eastAsia"/>
                <w:lang w:val="en-US" w:eastAsia="zh-CN"/>
              </w:rPr>
              <w:t>照片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6.6.3.2上传帖子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上传帖子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点击上传帖子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显示上传帖子界面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58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点击上传帖子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输入标题“标题”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输入内容“内容”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点击选择图片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从相机中选择图片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59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点击上传帖子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输入内容“内容”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点击选择图片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从相机中选择图片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请输入标题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60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点击上传帖子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输入标题“标题”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点击选择图片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从相机中选择图片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请输入内容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61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点击上传帖子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点击选择图片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从相机中选择图片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请输入标题+内容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62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点击上传帖子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点击选择图片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从相机中选择图片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选择一张图片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63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点击上传帖子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点击选择图片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拍摄一张图片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拍摄一张图片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6.6.3.3上传渔具店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上传渔具店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64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点击上传渔具店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显示上传渔具店界面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65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点击上传渔具店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输入渔具店名称“测试渔具店”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输入渔具店位置“湖州街51”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点击选择照片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从相册中选择一张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上传成功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66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点击上传渔具店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输入渔具店位置“湖州街51”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点击选择照片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从相册中选择一张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请输入渔具店名称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点击上传渔具店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输入渔具店名称“测试渔具店”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点击选择照片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从相册中选择一张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请输入渔具店名称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68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点击上传渔具店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输入渔具店名称“测试渔具店”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输入渔具店位置“湖州街51”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请输入渔具店图片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69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点击上传渔具店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输入渔具店名称“测试渔具店。。”（300字）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输入渔具店位置“湖州街51”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点击选择照片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从相册中选择一张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渔具店名称不超过10个汉字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70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点击上传渔具店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输入渔具店名称“测试渔具店。。”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输入渔具店位置“湖州街51”（300字）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点击选择照片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从相册中选择一张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渔具店地址不超过50个汉字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6.6.3.4上传动态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上传动态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71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点击上传动态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显示上传动态界面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72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点击上传动态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点击选择仅自己权限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选择仅自己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73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点击上传动态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请输入文本或图片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74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点击上传动态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输入文本“测试”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点击添加图片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从相册中选择一张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发布成功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75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点击“+”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点击上传动态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输入文本“测试”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点击添加图片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拍摄一张图片一张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发布成功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6.6.4搜索</w:t>
      </w: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6.6.4.1搜索钓点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搜索钓点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76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显示搜索的钓点结果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进入首页地图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搜索内容不超过5个汉字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78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进入首页地图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搜素关键字为空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eastAsia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6.6.4.2搜索约钓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搜索约钓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79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显示搜索的约钓结果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80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进入首页地图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搜索内容不超过5个汉字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81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进入首页地图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搜素关键字为空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6.6.4.3搜索动态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搜索动态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79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进入动态列表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显示搜索的动态结果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80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进入动态列表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搜索内容不超过5个汉字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81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进入动态列表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搜素关键字为空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eastAsia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6.6.4.4搜索用户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搜索用户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82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进入动态列表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显示搜索的用户结果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83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进入动态列表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搜索内容不超过5个汉字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84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进入动态列表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搜素关键字为空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6.6.5约钓</w:t>
      </w: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6.6.5.1发起约钓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发起约钓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85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进入发起约钓页面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86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发起成功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请输入约钓名称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88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请输入约钓时间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89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请输入约钓地址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90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输入约钓名称“约钓”（30字）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约钓名称最多10个汉字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91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填写具体地址“地址。。”（100字）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约钓名称最多50个汉字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6.6.5.2加入约钓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加入约钓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92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点击进入钓点详细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点击进入约钓详情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点击加入约钓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加入成功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6.6.5.3约钓聊天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加入约钓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93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点击进入钓点详细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点击进入约钓详情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点击加入聊天室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输入内容“大家好”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发送成功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94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点击进入钓点详细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点击进入约钓详情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点击加入聊天室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输入内容“大家好”（100字）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约钓名称最多50个汉字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6.6.5.4修改约钓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修改约钓</w:t>
            </w:r>
          </w:p>
        </w:tc>
      </w:tr>
    </w:tbl>
    <w:p/>
    <w:tbl>
      <w:tblPr>
        <w:tblStyle w:val="9"/>
        <w:tblW w:w="85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95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进入“我的”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点击我的约钓按钮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进入修改约钓页面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96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填写具体地址“地址”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发起成功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请输入约钓名称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98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填写具体地址“地址”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请输入约钓时间</w:t>
            </w:r>
          </w:p>
        </w:tc>
        <w:tc>
          <w:tcPr>
            <w:tcW w:w="138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eastAsia="zh-CN"/>
              </w:rPr>
              <w:t>TEST</w:t>
            </w:r>
            <w:r>
              <w:rPr>
                <w:rFonts w:hint="eastAsia"/>
              </w:rPr>
              <w:t>-0</w:t>
            </w:r>
            <w:r>
              <w:rPr>
                <w:rFonts w:hint="eastAsia"/>
                <w:lang w:val="en-US" w:eastAsia="zh-CN"/>
              </w:rPr>
              <w:t>99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进入钓点基本信息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点击发起约钓按钮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输入约钓名称“约钓”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选择约钓时间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提示：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请输入约钓地址</w:t>
            </w:r>
          </w:p>
        </w:tc>
        <w:tc>
          <w:tcPr>
            <w:tcW w:w="138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6.6.6查看</w:t>
      </w: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6.6.6.1查看钓点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钓点详细信息</w:t>
            </w:r>
          </w:p>
        </w:tc>
      </w:tr>
    </w:tbl>
    <w:p/>
    <w:tbl>
      <w:tblPr>
        <w:tblStyle w:val="9"/>
        <w:tblW w:w="8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71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点击“关注”</w:t>
            </w:r>
          </w:p>
        </w:tc>
        <w:tc>
          <w:tcPr>
            <w:tcW w:w="2256" w:type="dxa"/>
            <w:vAlign w:val="center"/>
          </w:tcPr>
          <w:p>
            <w:r>
              <w:t>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>
            <w:r>
              <w:t>取消关注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帖子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查看</w:t>
            </w:r>
            <w:r>
              <w:rPr>
                <w:rFonts w:hint="eastAsia"/>
              </w:rPr>
              <w:t>“浙江大学城市学院陈家河钓点”的实时</w:t>
            </w:r>
            <w:r>
              <w:rPr>
                <w:rFonts w:hint="eastAsia"/>
                <w:lang w:val="en-US" w:eastAsia="zh-CN"/>
              </w:rPr>
              <w:t>帖子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点击“约钓”</w:t>
            </w:r>
          </w:p>
        </w:tc>
        <w:tc>
          <w:tcPr>
            <w:tcW w:w="2256" w:type="dxa"/>
            <w:vAlign w:val="center"/>
          </w:tcPr>
          <w:p>
            <w:r>
              <w:t>查看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  <w:lang w:val="en-US" w:eastAsia="zh-CN"/>
              </w:rPr>
              <w:t>钓点</w:t>
            </w:r>
            <w:r>
              <w:rPr>
                <w:rFonts w:hint="eastAsia"/>
              </w:rPr>
              <w:t>”的约钓信息</w:t>
            </w:r>
          </w:p>
        </w:tc>
        <w:tc>
          <w:tcPr>
            <w:tcW w:w="137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6.6.6.2查看渔具店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渔具店详细评论</w:t>
            </w:r>
          </w:p>
        </w:tc>
      </w:tr>
    </w:tbl>
    <w:p/>
    <w:tbl>
      <w:tblPr>
        <w:tblStyle w:val="9"/>
        <w:tblW w:w="8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71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  <w:lang w:val="en-US" w:eastAsia="zh-CN"/>
              </w:rPr>
              <w:t>渔具店</w:t>
            </w:r>
            <w:r>
              <w:rPr>
                <w:rFonts w:hint="eastAsia"/>
              </w:rPr>
              <w:t>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  <w:lang w:val="en-US" w:eastAsia="zh-CN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  <w:lang w:val="en-US" w:eastAsia="zh-CN"/>
              </w:rPr>
              <w:t>渔具店</w:t>
            </w:r>
            <w:r>
              <w:rPr>
                <w:rFonts w:hint="eastAsia"/>
              </w:rPr>
              <w:t>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点击“关注”</w:t>
            </w:r>
          </w:p>
        </w:tc>
        <w:tc>
          <w:tcPr>
            <w:tcW w:w="2256" w:type="dxa"/>
            <w:vAlign w:val="center"/>
          </w:tcPr>
          <w:p>
            <w:r>
              <w:t>关注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109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>
            <w:r>
              <w:t>取消关注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”的相关信息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评论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查看</w:t>
            </w:r>
            <w:r>
              <w:rPr>
                <w:rFonts w:hint="eastAsia"/>
              </w:rPr>
              <w:t>“浙江大学城市学院陈家河</w:t>
            </w:r>
            <w:r>
              <w:rPr>
                <w:rFonts w:hint="eastAsia"/>
                <w:lang w:eastAsia="zh-CN"/>
              </w:rPr>
              <w:t>渔具店</w:t>
            </w:r>
            <w:r>
              <w:rPr>
                <w:rFonts w:hint="eastAsia"/>
              </w:rPr>
              <w:t>”的实时</w:t>
            </w:r>
            <w:r>
              <w:rPr>
                <w:rFonts w:hint="eastAsia"/>
                <w:lang w:val="en-US" w:eastAsia="zh-CN"/>
              </w:rPr>
              <w:t>评论</w:t>
            </w:r>
          </w:p>
        </w:tc>
        <w:tc>
          <w:tcPr>
            <w:tcW w:w="137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6.6.6.3查看动态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动态详细信息</w:t>
            </w:r>
          </w:p>
        </w:tc>
      </w:tr>
    </w:tbl>
    <w:p/>
    <w:tbl>
      <w:tblPr>
        <w:tblStyle w:val="9"/>
        <w:tblW w:w="8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71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图标”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112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点击“动态列表”</w:t>
            </w:r>
          </w:p>
          <w:p>
            <w:pPr>
              <w:rPr>
                <w:rFonts w:hint="default"/>
                <w:lang w:val="en-US" w:eastAsia="zh-CN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显示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列表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113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点击“动态列表”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显示</w:t>
            </w: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按照热度排序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列表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114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点击“动态列表”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点击按照距离排序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显示</w:t>
            </w: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按照距离排序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列表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115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点击“动态列表”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点击筛选好友动态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显示</w:t>
            </w: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好友动态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列表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116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点击“动态列表”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点击某一个具体动态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显示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详情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117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点击“动态列表”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点击某一个具体动态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点赞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118</w:t>
            </w:r>
          </w:p>
        </w:tc>
        <w:tc>
          <w:tcPr>
            <w:tcW w:w="2837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点击“动态列表”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点击某一个具体动态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取消点赞</w:t>
            </w:r>
          </w:p>
        </w:tc>
        <w:tc>
          <w:tcPr>
            <w:tcW w:w="1371" w:type="dxa"/>
            <w:vAlign w:val="center"/>
          </w:tcPr>
          <w:p/>
        </w:tc>
      </w:tr>
    </w:tbl>
    <w:p>
      <w:pPr>
        <w:rPr>
          <w:rFonts w:hint="default"/>
          <w:lang w:val="en-US" w:eastAsia="zh-CN"/>
        </w:rPr>
      </w:pPr>
    </w:p>
    <w:p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6.6.6.4查看帖子</w:t>
      </w:r>
    </w:p>
    <w:p>
      <w:pPr>
        <w:rPr>
          <w:rFonts w:hint="default"/>
          <w:lang w:val="en-US" w:eastAsia="zh-CN"/>
        </w:rPr>
      </w:pP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查看帖子详情</w:t>
            </w:r>
          </w:p>
        </w:tc>
      </w:tr>
    </w:tbl>
    <w:p/>
    <w:tbl>
      <w:tblPr>
        <w:tblStyle w:val="9"/>
        <w:tblW w:w="8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13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1371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119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  <w:lang w:val="en-US" w:eastAsia="zh-CN"/>
              </w:rPr>
              <w:t>钓点</w:t>
            </w:r>
            <w:r>
              <w:rPr>
                <w:rFonts w:hint="eastAsia"/>
              </w:rPr>
              <w:t>的相关信息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120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点击“帖子列表”</w:t>
            </w:r>
          </w:p>
          <w:p>
            <w:pPr>
              <w:rPr>
                <w:rFonts w:hint="default"/>
                <w:lang w:val="en-US" w:eastAsia="zh-CN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显示</w:t>
            </w:r>
            <w:r>
              <w:rPr>
                <w:rFonts w:hint="eastAsia"/>
                <w:lang w:val="en-US" w:eastAsia="zh-CN"/>
              </w:rPr>
              <w:t>帖子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列表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121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点击“帖子列表”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显示</w:t>
            </w: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按照热度排序忒自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列表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122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点击“帖子列表”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点击按照时间排序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显示</w:t>
            </w: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按照时间排序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列表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123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点击“帖子列表”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点击某一个帖子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显示</w:t>
            </w:r>
            <w:r>
              <w:rPr>
                <w:rFonts w:hint="eastAsia"/>
                <w:lang w:val="en-US" w:eastAsia="zh-CN"/>
              </w:rPr>
              <w:t>帖子详情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124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点击“帖子列表”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点击某一个帖子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输入评论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评论帖子</w:t>
            </w:r>
            <w:bookmarkStart w:id="6" w:name="_GoBack"/>
            <w:bookmarkEnd w:id="6"/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125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点击“帖子列表”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点击某一个帖子</w:t>
            </w:r>
          </w:p>
          <w:p>
            <w:pPr>
              <w:rPr>
                <w:rFonts w:hint="default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点赞</w:t>
            </w:r>
          </w:p>
        </w:tc>
        <w:tc>
          <w:tcPr>
            <w:tcW w:w="1371" w:type="dxa"/>
            <w:vAlign w:val="center"/>
          </w:tcPr>
          <w:p/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TEST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126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钓点详情</w:t>
            </w:r>
            <w:r>
              <w:rPr>
                <w:rFonts w:hint="eastAsia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点击“帖子列表”</w:t>
            </w:r>
          </w:p>
          <w:p>
            <w:pP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点击某一个帖子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取消点赞</w:t>
            </w:r>
          </w:p>
        </w:tc>
        <w:tc>
          <w:tcPr>
            <w:tcW w:w="1371" w:type="dxa"/>
            <w:vAlign w:val="center"/>
          </w:tcPr>
          <w:p/>
        </w:tc>
      </w:tr>
    </w:tbl>
    <w:p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B19FF"/>
    <w:rsid w:val="0001290F"/>
    <w:rsid w:val="000148DF"/>
    <w:rsid w:val="00016CC6"/>
    <w:rsid w:val="00026B83"/>
    <w:rsid w:val="00057125"/>
    <w:rsid w:val="00074305"/>
    <w:rsid w:val="00077985"/>
    <w:rsid w:val="00081981"/>
    <w:rsid w:val="000867BA"/>
    <w:rsid w:val="00086F1A"/>
    <w:rsid w:val="00086F57"/>
    <w:rsid w:val="000B4BCF"/>
    <w:rsid w:val="000C5F6E"/>
    <w:rsid w:val="000C7679"/>
    <w:rsid w:val="000D0EAF"/>
    <w:rsid w:val="000D2206"/>
    <w:rsid w:val="000D4264"/>
    <w:rsid w:val="000E1105"/>
    <w:rsid w:val="000F0B3E"/>
    <w:rsid w:val="000F105C"/>
    <w:rsid w:val="00101CC1"/>
    <w:rsid w:val="00111178"/>
    <w:rsid w:val="0012739F"/>
    <w:rsid w:val="0014055C"/>
    <w:rsid w:val="00154C75"/>
    <w:rsid w:val="001563AF"/>
    <w:rsid w:val="00166E5A"/>
    <w:rsid w:val="00173A2F"/>
    <w:rsid w:val="0018731A"/>
    <w:rsid w:val="0018735B"/>
    <w:rsid w:val="001902FD"/>
    <w:rsid w:val="001A7492"/>
    <w:rsid w:val="001B2E51"/>
    <w:rsid w:val="001D3535"/>
    <w:rsid w:val="001E6318"/>
    <w:rsid w:val="001F1F40"/>
    <w:rsid w:val="001F3AF5"/>
    <w:rsid w:val="002040E0"/>
    <w:rsid w:val="00207391"/>
    <w:rsid w:val="00221960"/>
    <w:rsid w:val="00242058"/>
    <w:rsid w:val="00243C24"/>
    <w:rsid w:val="0026355C"/>
    <w:rsid w:val="00275D99"/>
    <w:rsid w:val="002A0CB7"/>
    <w:rsid w:val="002B19FF"/>
    <w:rsid w:val="002B57E2"/>
    <w:rsid w:val="002C0534"/>
    <w:rsid w:val="002C6095"/>
    <w:rsid w:val="002F3174"/>
    <w:rsid w:val="002F3B14"/>
    <w:rsid w:val="00304886"/>
    <w:rsid w:val="003208AD"/>
    <w:rsid w:val="003231E8"/>
    <w:rsid w:val="0032328A"/>
    <w:rsid w:val="00324246"/>
    <w:rsid w:val="00325456"/>
    <w:rsid w:val="0032564B"/>
    <w:rsid w:val="00326B87"/>
    <w:rsid w:val="003314DF"/>
    <w:rsid w:val="003449C3"/>
    <w:rsid w:val="00353519"/>
    <w:rsid w:val="003826E4"/>
    <w:rsid w:val="00395E11"/>
    <w:rsid w:val="003A06DA"/>
    <w:rsid w:val="003A1D90"/>
    <w:rsid w:val="003A5C80"/>
    <w:rsid w:val="003B1FBA"/>
    <w:rsid w:val="003E0D8D"/>
    <w:rsid w:val="003F1F0D"/>
    <w:rsid w:val="003F2CD8"/>
    <w:rsid w:val="00405914"/>
    <w:rsid w:val="00412A13"/>
    <w:rsid w:val="0042326D"/>
    <w:rsid w:val="004242CD"/>
    <w:rsid w:val="0043167B"/>
    <w:rsid w:val="004567D8"/>
    <w:rsid w:val="00457577"/>
    <w:rsid w:val="004575AE"/>
    <w:rsid w:val="00457886"/>
    <w:rsid w:val="00483310"/>
    <w:rsid w:val="004906B7"/>
    <w:rsid w:val="00492212"/>
    <w:rsid w:val="004A1BD3"/>
    <w:rsid w:val="004B2012"/>
    <w:rsid w:val="004D15CD"/>
    <w:rsid w:val="004E187C"/>
    <w:rsid w:val="004F51C5"/>
    <w:rsid w:val="005065E9"/>
    <w:rsid w:val="00515899"/>
    <w:rsid w:val="005304C8"/>
    <w:rsid w:val="0053511A"/>
    <w:rsid w:val="005533DA"/>
    <w:rsid w:val="0055587F"/>
    <w:rsid w:val="0056651D"/>
    <w:rsid w:val="00567C7A"/>
    <w:rsid w:val="00567D7E"/>
    <w:rsid w:val="0057053D"/>
    <w:rsid w:val="00581005"/>
    <w:rsid w:val="0058364D"/>
    <w:rsid w:val="00595353"/>
    <w:rsid w:val="005979A3"/>
    <w:rsid w:val="005B54EE"/>
    <w:rsid w:val="005C2438"/>
    <w:rsid w:val="005C2EA9"/>
    <w:rsid w:val="005C5C0B"/>
    <w:rsid w:val="005D4F74"/>
    <w:rsid w:val="005D6850"/>
    <w:rsid w:val="005E079C"/>
    <w:rsid w:val="005E3FF4"/>
    <w:rsid w:val="005F2CAE"/>
    <w:rsid w:val="006047DF"/>
    <w:rsid w:val="00612446"/>
    <w:rsid w:val="0061309E"/>
    <w:rsid w:val="00620539"/>
    <w:rsid w:val="0062446E"/>
    <w:rsid w:val="006317FD"/>
    <w:rsid w:val="006379BF"/>
    <w:rsid w:val="0064500C"/>
    <w:rsid w:val="006450D4"/>
    <w:rsid w:val="00652D86"/>
    <w:rsid w:val="00655477"/>
    <w:rsid w:val="00656FD6"/>
    <w:rsid w:val="00662C10"/>
    <w:rsid w:val="0067767C"/>
    <w:rsid w:val="00677757"/>
    <w:rsid w:val="00680181"/>
    <w:rsid w:val="0068734A"/>
    <w:rsid w:val="00695D74"/>
    <w:rsid w:val="006A4955"/>
    <w:rsid w:val="006A70DE"/>
    <w:rsid w:val="006A7804"/>
    <w:rsid w:val="006C0FF6"/>
    <w:rsid w:val="006D1ABA"/>
    <w:rsid w:val="00704F22"/>
    <w:rsid w:val="00724AFA"/>
    <w:rsid w:val="0074188B"/>
    <w:rsid w:val="00743383"/>
    <w:rsid w:val="00743B5D"/>
    <w:rsid w:val="00744D18"/>
    <w:rsid w:val="00744FAE"/>
    <w:rsid w:val="007538F0"/>
    <w:rsid w:val="00753E73"/>
    <w:rsid w:val="0075665C"/>
    <w:rsid w:val="0077291C"/>
    <w:rsid w:val="0078348D"/>
    <w:rsid w:val="007A328F"/>
    <w:rsid w:val="007A353F"/>
    <w:rsid w:val="007A49D3"/>
    <w:rsid w:val="007E2D88"/>
    <w:rsid w:val="007E4644"/>
    <w:rsid w:val="008152A8"/>
    <w:rsid w:val="00820667"/>
    <w:rsid w:val="008217FE"/>
    <w:rsid w:val="008226E4"/>
    <w:rsid w:val="00830321"/>
    <w:rsid w:val="00847F68"/>
    <w:rsid w:val="00857104"/>
    <w:rsid w:val="00873323"/>
    <w:rsid w:val="00886C8E"/>
    <w:rsid w:val="00890CFE"/>
    <w:rsid w:val="00891294"/>
    <w:rsid w:val="008940D0"/>
    <w:rsid w:val="0089657F"/>
    <w:rsid w:val="008A4F90"/>
    <w:rsid w:val="008A518F"/>
    <w:rsid w:val="008B618D"/>
    <w:rsid w:val="008C7F6B"/>
    <w:rsid w:val="008D21EB"/>
    <w:rsid w:val="008D381C"/>
    <w:rsid w:val="008D7BEF"/>
    <w:rsid w:val="008E085B"/>
    <w:rsid w:val="008E15EF"/>
    <w:rsid w:val="008E200B"/>
    <w:rsid w:val="008E5FAA"/>
    <w:rsid w:val="008E7F2C"/>
    <w:rsid w:val="008F216F"/>
    <w:rsid w:val="00900245"/>
    <w:rsid w:val="00920AFA"/>
    <w:rsid w:val="00923C80"/>
    <w:rsid w:val="00925E95"/>
    <w:rsid w:val="00925F09"/>
    <w:rsid w:val="00925F15"/>
    <w:rsid w:val="009261A0"/>
    <w:rsid w:val="00931A15"/>
    <w:rsid w:val="00942899"/>
    <w:rsid w:val="009513BD"/>
    <w:rsid w:val="00960C37"/>
    <w:rsid w:val="00974B5C"/>
    <w:rsid w:val="009802A7"/>
    <w:rsid w:val="00980E08"/>
    <w:rsid w:val="009813A6"/>
    <w:rsid w:val="00983502"/>
    <w:rsid w:val="009A737C"/>
    <w:rsid w:val="009B13B5"/>
    <w:rsid w:val="009B21DD"/>
    <w:rsid w:val="009D5806"/>
    <w:rsid w:val="009D6BBB"/>
    <w:rsid w:val="009D7223"/>
    <w:rsid w:val="009F2A07"/>
    <w:rsid w:val="009F5962"/>
    <w:rsid w:val="00A10ED8"/>
    <w:rsid w:val="00A13F21"/>
    <w:rsid w:val="00A34657"/>
    <w:rsid w:val="00A359CE"/>
    <w:rsid w:val="00A44109"/>
    <w:rsid w:val="00A45AFE"/>
    <w:rsid w:val="00A51038"/>
    <w:rsid w:val="00A764BA"/>
    <w:rsid w:val="00AA26BE"/>
    <w:rsid w:val="00AA5247"/>
    <w:rsid w:val="00AB60D5"/>
    <w:rsid w:val="00AC23BC"/>
    <w:rsid w:val="00AC5965"/>
    <w:rsid w:val="00AD0441"/>
    <w:rsid w:val="00AD190B"/>
    <w:rsid w:val="00AE1D5F"/>
    <w:rsid w:val="00AE34CA"/>
    <w:rsid w:val="00AF2FAA"/>
    <w:rsid w:val="00AF77ED"/>
    <w:rsid w:val="00B07724"/>
    <w:rsid w:val="00B16AED"/>
    <w:rsid w:val="00B16D54"/>
    <w:rsid w:val="00B26979"/>
    <w:rsid w:val="00B3502D"/>
    <w:rsid w:val="00B36814"/>
    <w:rsid w:val="00B37713"/>
    <w:rsid w:val="00B4676F"/>
    <w:rsid w:val="00B54F2A"/>
    <w:rsid w:val="00B64E36"/>
    <w:rsid w:val="00B700A1"/>
    <w:rsid w:val="00B71944"/>
    <w:rsid w:val="00B77DF0"/>
    <w:rsid w:val="00B83247"/>
    <w:rsid w:val="00B83511"/>
    <w:rsid w:val="00B973D2"/>
    <w:rsid w:val="00BA0661"/>
    <w:rsid w:val="00BA62BB"/>
    <w:rsid w:val="00BA7D01"/>
    <w:rsid w:val="00BB2228"/>
    <w:rsid w:val="00BC4F37"/>
    <w:rsid w:val="00BC76C4"/>
    <w:rsid w:val="00BE18FD"/>
    <w:rsid w:val="00BE2A1F"/>
    <w:rsid w:val="00BE720E"/>
    <w:rsid w:val="00C050B2"/>
    <w:rsid w:val="00C12119"/>
    <w:rsid w:val="00C266FC"/>
    <w:rsid w:val="00C35806"/>
    <w:rsid w:val="00C40472"/>
    <w:rsid w:val="00C4255B"/>
    <w:rsid w:val="00C42705"/>
    <w:rsid w:val="00C47C97"/>
    <w:rsid w:val="00C66755"/>
    <w:rsid w:val="00C72845"/>
    <w:rsid w:val="00C74489"/>
    <w:rsid w:val="00C83457"/>
    <w:rsid w:val="00C9155A"/>
    <w:rsid w:val="00C91C35"/>
    <w:rsid w:val="00C97122"/>
    <w:rsid w:val="00CA0B5D"/>
    <w:rsid w:val="00CA110F"/>
    <w:rsid w:val="00CA7762"/>
    <w:rsid w:val="00CB1411"/>
    <w:rsid w:val="00CD120C"/>
    <w:rsid w:val="00CD18C6"/>
    <w:rsid w:val="00CD268E"/>
    <w:rsid w:val="00CD4ABC"/>
    <w:rsid w:val="00CE1BF7"/>
    <w:rsid w:val="00CE3E25"/>
    <w:rsid w:val="00CF32A2"/>
    <w:rsid w:val="00D13D93"/>
    <w:rsid w:val="00D14278"/>
    <w:rsid w:val="00D205B9"/>
    <w:rsid w:val="00D23925"/>
    <w:rsid w:val="00D401E1"/>
    <w:rsid w:val="00D55CFC"/>
    <w:rsid w:val="00D60F35"/>
    <w:rsid w:val="00D6433E"/>
    <w:rsid w:val="00D6624F"/>
    <w:rsid w:val="00D7401F"/>
    <w:rsid w:val="00D745CC"/>
    <w:rsid w:val="00DA425C"/>
    <w:rsid w:val="00DA6476"/>
    <w:rsid w:val="00DB3CB7"/>
    <w:rsid w:val="00DB5D4E"/>
    <w:rsid w:val="00DB7911"/>
    <w:rsid w:val="00DD1752"/>
    <w:rsid w:val="00DD3024"/>
    <w:rsid w:val="00DD3DEF"/>
    <w:rsid w:val="00DD6B83"/>
    <w:rsid w:val="00DE06C9"/>
    <w:rsid w:val="00DE6193"/>
    <w:rsid w:val="00DF41F5"/>
    <w:rsid w:val="00DF4F72"/>
    <w:rsid w:val="00E02488"/>
    <w:rsid w:val="00E06F12"/>
    <w:rsid w:val="00E162FA"/>
    <w:rsid w:val="00E21E28"/>
    <w:rsid w:val="00E2393A"/>
    <w:rsid w:val="00E2417A"/>
    <w:rsid w:val="00E316EA"/>
    <w:rsid w:val="00E34347"/>
    <w:rsid w:val="00E34CC1"/>
    <w:rsid w:val="00E421BB"/>
    <w:rsid w:val="00E452DA"/>
    <w:rsid w:val="00E728CF"/>
    <w:rsid w:val="00E80A83"/>
    <w:rsid w:val="00E8546D"/>
    <w:rsid w:val="00E8717A"/>
    <w:rsid w:val="00EA6824"/>
    <w:rsid w:val="00EB4FB0"/>
    <w:rsid w:val="00F0478A"/>
    <w:rsid w:val="00F073A2"/>
    <w:rsid w:val="00F12621"/>
    <w:rsid w:val="00F1581B"/>
    <w:rsid w:val="00F30779"/>
    <w:rsid w:val="00F32666"/>
    <w:rsid w:val="00F33CF8"/>
    <w:rsid w:val="00F40722"/>
    <w:rsid w:val="00F60858"/>
    <w:rsid w:val="00F63DF1"/>
    <w:rsid w:val="00F70C7C"/>
    <w:rsid w:val="00F72791"/>
    <w:rsid w:val="00F7523F"/>
    <w:rsid w:val="00F75B4F"/>
    <w:rsid w:val="00FA130A"/>
    <w:rsid w:val="00FA2509"/>
    <w:rsid w:val="00FB2C0C"/>
    <w:rsid w:val="00FC150B"/>
    <w:rsid w:val="00FC20A6"/>
    <w:rsid w:val="00FC4287"/>
    <w:rsid w:val="00FE229C"/>
    <w:rsid w:val="00FE3DEF"/>
    <w:rsid w:val="00FF1E14"/>
    <w:rsid w:val="01A50B59"/>
    <w:rsid w:val="01BE686D"/>
    <w:rsid w:val="01F33CF5"/>
    <w:rsid w:val="02485D67"/>
    <w:rsid w:val="02C66F54"/>
    <w:rsid w:val="02CC392E"/>
    <w:rsid w:val="02FD27D8"/>
    <w:rsid w:val="030719A9"/>
    <w:rsid w:val="03CF7121"/>
    <w:rsid w:val="0419455E"/>
    <w:rsid w:val="04250661"/>
    <w:rsid w:val="04C422A3"/>
    <w:rsid w:val="04DB124E"/>
    <w:rsid w:val="05F713B3"/>
    <w:rsid w:val="061D23D6"/>
    <w:rsid w:val="06234DE7"/>
    <w:rsid w:val="07402DFA"/>
    <w:rsid w:val="075246A1"/>
    <w:rsid w:val="07D747DD"/>
    <w:rsid w:val="093C7392"/>
    <w:rsid w:val="0A8A0452"/>
    <w:rsid w:val="0AD13355"/>
    <w:rsid w:val="0BA02DEC"/>
    <w:rsid w:val="0C4B621F"/>
    <w:rsid w:val="0C7C391A"/>
    <w:rsid w:val="0C87116D"/>
    <w:rsid w:val="0DF14325"/>
    <w:rsid w:val="0E960986"/>
    <w:rsid w:val="0E9E0DDD"/>
    <w:rsid w:val="0FD46729"/>
    <w:rsid w:val="1036178F"/>
    <w:rsid w:val="10605941"/>
    <w:rsid w:val="1088113E"/>
    <w:rsid w:val="10C446A1"/>
    <w:rsid w:val="11811256"/>
    <w:rsid w:val="11AA08EF"/>
    <w:rsid w:val="1293350A"/>
    <w:rsid w:val="129B5F4B"/>
    <w:rsid w:val="12C710AD"/>
    <w:rsid w:val="14633254"/>
    <w:rsid w:val="149C5DE8"/>
    <w:rsid w:val="1637455D"/>
    <w:rsid w:val="16714690"/>
    <w:rsid w:val="16D554C1"/>
    <w:rsid w:val="174507D7"/>
    <w:rsid w:val="17512463"/>
    <w:rsid w:val="185A4855"/>
    <w:rsid w:val="187E60E9"/>
    <w:rsid w:val="192F6159"/>
    <w:rsid w:val="199F12DB"/>
    <w:rsid w:val="1A3958AC"/>
    <w:rsid w:val="1ABB0D23"/>
    <w:rsid w:val="1B383A5F"/>
    <w:rsid w:val="1B7E1D06"/>
    <w:rsid w:val="1D1364BA"/>
    <w:rsid w:val="1E9751E1"/>
    <w:rsid w:val="1F412E8D"/>
    <w:rsid w:val="20370292"/>
    <w:rsid w:val="20AF18AE"/>
    <w:rsid w:val="21732CC2"/>
    <w:rsid w:val="21844F01"/>
    <w:rsid w:val="21CF3B70"/>
    <w:rsid w:val="23581D77"/>
    <w:rsid w:val="24FC0400"/>
    <w:rsid w:val="25BA48A4"/>
    <w:rsid w:val="260E0DA9"/>
    <w:rsid w:val="26707184"/>
    <w:rsid w:val="28F2323E"/>
    <w:rsid w:val="296D51D1"/>
    <w:rsid w:val="29B45E7F"/>
    <w:rsid w:val="2ABD2CBE"/>
    <w:rsid w:val="2B4D57FB"/>
    <w:rsid w:val="2C162FA6"/>
    <w:rsid w:val="2C9E2427"/>
    <w:rsid w:val="2D8C116B"/>
    <w:rsid w:val="2E6614CA"/>
    <w:rsid w:val="2F336044"/>
    <w:rsid w:val="2FC5484A"/>
    <w:rsid w:val="2FEF5B71"/>
    <w:rsid w:val="30F46AED"/>
    <w:rsid w:val="319D761A"/>
    <w:rsid w:val="32C13C20"/>
    <w:rsid w:val="33130721"/>
    <w:rsid w:val="33C244C3"/>
    <w:rsid w:val="3407111E"/>
    <w:rsid w:val="34575469"/>
    <w:rsid w:val="35B15D7A"/>
    <w:rsid w:val="35ED4C93"/>
    <w:rsid w:val="360C7392"/>
    <w:rsid w:val="36E3263F"/>
    <w:rsid w:val="378061F5"/>
    <w:rsid w:val="378C1957"/>
    <w:rsid w:val="388B3424"/>
    <w:rsid w:val="38F067DF"/>
    <w:rsid w:val="3924115D"/>
    <w:rsid w:val="3986242B"/>
    <w:rsid w:val="39E32D60"/>
    <w:rsid w:val="39EF096C"/>
    <w:rsid w:val="39EF31C5"/>
    <w:rsid w:val="3A756E58"/>
    <w:rsid w:val="3ABC494E"/>
    <w:rsid w:val="3ADE41FA"/>
    <w:rsid w:val="3B9A4ED9"/>
    <w:rsid w:val="3C9E07A0"/>
    <w:rsid w:val="3DE66BFD"/>
    <w:rsid w:val="3ED97E1E"/>
    <w:rsid w:val="40296295"/>
    <w:rsid w:val="409A4109"/>
    <w:rsid w:val="416B4AE8"/>
    <w:rsid w:val="42B0560E"/>
    <w:rsid w:val="43FD05EE"/>
    <w:rsid w:val="43FE7E09"/>
    <w:rsid w:val="44DD4127"/>
    <w:rsid w:val="45853B8F"/>
    <w:rsid w:val="46073703"/>
    <w:rsid w:val="464F2A02"/>
    <w:rsid w:val="46531341"/>
    <w:rsid w:val="48602939"/>
    <w:rsid w:val="48842606"/>
    <w:rsid w:val="4AAD6ACB"/>
    <w:rsid w:val="4C634CE8"/>
    <w:rsid w:val="4CB06689"/>
    <w:rsid w:val="4CBD1816"/>
    <w:rsid w:val="4DF454F8"/>
    <w:rsid w:val="4E79555D"/>
    <w:rsid w:val="51810B0A"/>
    <w:rsid w:val="5194519A"/>
    <w:rsid w:val="52C25537"/>
    <w:rsid w:val="53303C60"/>
    <w:rsid w:val="548E0254"/>
    <w:rsid w:val="54A04BDA"/>
    <w:rsid w:val="551B1F03"/>
    <w:rsid w:val="553A534C"/>
    <w:rsid w:val="55DD1444"/>
    <w:rsid w:val="55F96163"/>
    <w:rsid w:val="57F54F0E"/>
    <w:rsid w:val="585B4A56"/>
    <w:rsid w:val="58A94419"/>
    <w:rsid w:val="58F61879"/>
    <w:rsid w:val="5AE500B4"/>
    <w:rsid w:val="5B502665"/>
    <w:rsid w:val="5C5755FC"/>
    <w:rsid w:val="5D005ED8"/>
    <w:rsid w:val="5D9C764D"/>
    <w:rsid w:val="5F8B6257"/>
    <w:rsid w:val="5F972134"/>
    <w:rsid w:val="5FBF3375"/>
    <w:rsid w:val="5FC576C4"/>
    <w:rsid w:val="60FE20E5"/>
    <w:rsid w:val="61293102"/>
    <w:rsid w:val="61C34A3D"/>
    <w:rsid w:val="6295342D"/>
    <w:rsid w:val="63030384"/>
    <w:rsid w:val="63187EC4"/>
    <w:rsid w:val="63840AC0"/>
    <w:rsid w:val="639C3FBD"/>
    <w:rsid w:val="6412456D"/>
    <w:rsid w:val="646518E3"/>
    <w:rsid w:val="669450A4"/>
    <w:rsid w:val="66D87E48"/>
    <w:rsid w:val="67F21AFC"/>
    <w:rsid w:val="68374121"/>
    <w:rsid w:val="68BB394D"/>
    <w:rsid w:val="68EC00BF"/>
    <w:rsid w:val="68F960C5"/>
    <w:rsid w:val="6A1A7F47"/>
    <w:rsid w:val="6AC7228B"/>
    <w:rsid w:val="6BA600A8"/>
    <w:rsid w:val="6BF6203B"/>
    <w:rsid w:val="6CF01CE4"/>
    <w:rsid w:val="6E2B2E76"/>
    <w:rsid w:val="70AE05C4"/>
    <w:rsid w:val="717F5F7B"/>
    <w:rsid w:val="71932CFC"/>
    <w:rsid w:val="72DB4DCE"/>
    <w:rsid w:val="72EF0E40"/>
    <w:rsid w:val="73560FBA"/>
    <w:rsid w:val="74690B7F"/>
    <w:rsid w:val="756A4EB7"/>
    <w:rsid w:val="75F43E8C"/>
    <w:rsid w:val="785F1644"/>
    <w:rsid w:val="788F7A1A"/>
    <w:rsid w:val="78CA6AB8"/>
    <w:rsid w:val="78D3799A"/>
    <w:rsid w:val="79712EEA"/>
    <w:rsid w:val="7A4D3A15"/>
    <w:rsid w:val="7A7648EA"/>
    <w:rsid w:val="7A7A258D"/>
    <w:rsid w:val="7AD877BC"/>
    <w:rsid w:val="7AEC5AA2"/>
    <w:rsid w:val="7B7C5278"/>
    <w:rsid w:val="7C5C4D32"/>
    <w:rsid w:val="7CA512AA"/>
    <w:rsid w:val="7D0E6101"/>
    <w:rsid w:val="7D1F0BF3"/>
    <w:rsid w:val="7E8745A9"/>
    <w:rsid w:val="7F110D96"/>
    <w:rsid w:val="7F17561E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3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FollowedHyperlink"/>
    <w:basedOn w:val="10"/>
    <w:unhideWhenUsed/>
    <w:qFormat/>
    <w:uiPriority w:val="99"/>
    <w:rPr>
      <w:color w:val="800080"/>
      <w:u w:val="single"/>
    </w:rPr>
  </w:style>
  <w:style w:type="character" w:styleId="12">
    <w:name w:val="Hyperlink"/>
    <w:basedOn w:val="10"/>
    <w:unhideWhenUsed/>
    <w:qFormat/>
    <w:uiPriority w:val="99"/>
    <w:rPr>
      <w:color w:val="0000FF"/>
      <w:u w:val="single"/>
    </w:rPr>
  </w:style>
  <w:style w:type="character" w:customStyle="1" w:styleId="13">
    <w:name w:val="页眉 Char"/>
    <w:basedOn w:val="10"/>
    <w:link w:val="7"/>
    <w:semiHidden/>
    <w:qFormat/>
    <w:uiPriority w:val="99"/>
    <w:rPr>
      <w:sz w:val="18"/>
      <w:szCs w:val="18"/>
    </w:rPr>
  </w:style>
  <w:style w:type="character" w:customStyle="1" w:styleId="14">
    <w:name w:val="页脚 Char"/>
    <w:basedOn w:val="10"/>
    <w:link w:val="6"/>
    <w:semiHidden/>
    <w:qFormat/>
    <w:uiPriority w:val="99"/>
    <w:rPr>
      <w:sz w:val="18"/>
      <w:szCs w:val="18"/>
    </w:rPr>
  </w:style>
  <w:style w:type="character" w:customStyle="1" w:styleId="15">
    <w:name w:val="标题 1 Char"/>
    <w:basedOn w:val="1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6">
    <w:name w:val="标题 2 Char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7FD56DC-1256-412B-8EF4-A4603B753B4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2025</Words>
  <Characters>11545</Characters>
  <Lines>96</Lines>
  <Paragraphs>27</Paragraphs>
  <TotalTime>0</TotalTime>
  <ScaleCrop>false</ScaleCrop>
  <LinksUpToDate>false</LinksUpToDate>
  <CharactersWithSpaces>13543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2017-12-04T05:38:00Z</dcterms:created>
  <dc:creator>陈幼安</dc:creator>
  <cp:lastModifiedBy>黄文涛</cp:lastModifiedBy>
  <dcterms:modified xsi:type="dcterms:W3CDTF">2021-05-16T10:43:39Z</dcterms:modified>
  <cp:revision>314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4C8EE2FDC85E4FADB39C134D9FCB28BE</vt:lpwstr>
  </property>
</Properties>
</file>