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ind w:firstLine="1044"/>
        <w:outlineLvl w:val="9"/>
        <w:rPr>
          <w:sz w:val="52"/>
          <w:szCs w:val="36"/>
        </w:rPr>
      </w:pPr>
      <w:bookmarkStart w:id="0" w:name="_Toc16822"/>
      <w:bookmarkStart w:id="1" w:name="_Toc8161"/>
      <w:bookmarkStart w:id="2" w:name="_Toc26556"/>
      <w:bookmarkStart w:id="3" w:name="_Toc5285"/>
      <w:bookmarkStart w:id="4" w:name="_Toc25961"/>
      <w:bookmarkStart w:id="5" w:name="_Toc5341"/>
      <w:bookmarkStart w:id="6" w:name="_Toc5452"/>
      <w:bookmarkStart w:id="7" w:name="_Toc8189"/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 xml:space="preserve">ADDIN CNKISM.UserStyle</w:instrText>
      </w:r>
      <w:r>
        <w:rPr>
          <w:rFonts w:hint="eastAsia"/>
          <w:sz w:val="52"/>
          <w:szCs w:val="36"/>
        </w:rPr>
        <w:fldChar w:fldCharType="end"/>
      </w:r>
      <w:bookmarkStart w:id="8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APP开发项目</w:t>
      </w:r>
      <w:bookmarkEnd w:id="6"/>
      <w:bookmarkEnd w:id="7"/>
      <w:bookmarkEnd w:id="8"/>
    </w:p>
    <w:p>
      <w:pPr>
        <w:pStyle w:val="11"/>
        <w:ind w:firstLine="964"/>
        <w:outlineLvl w:val="9"/>
        <w:rPr>
          <w:sz w:val="48"/>
        </w:rPr>
      </w:pPr>
      <w:bookmarkStart w:id="9" w:name="_Toc27421"/>
      <w:r>
        <w:rPr>
          <w:rFonts w:hint="eastAsia"/>
          <w:sz w:val="48"/>
        </w:rPr>
        <w:t>资源管理计划</w:t>
      </w:r>
      <w:bookmarkEnd w:id="9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0" distR="0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软件需求分析原理与实践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“渔乎”APP需求分析与实践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软件工程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    组：</w:t>
      </w:r>
      <w:r>
        <w:rPr>
          <w:rFonts w:hint="eastAsia"/>
          <w:sz w:val="30"/>
          <w:szCs w:val="30"/>
          <w:u w:val="single"/>
        </w:rPr>
        <w:t xml:space="preserve">       SRA2021-G11小组     </w:t>
      </w:r>
    </w:p>
    <w:p>
      <w:pPr>
        <w:pStyle w:val="9"/>
        <w:tabs>
          <w:tab w:val="right" w:leader="dot" w:pos="8296"/>
        </w:tabs>
        <w:rPr>
          <w:rFonts w:ascii="宋体" w:hAnsi="宋体"/>
        </w:rPr>
      </w:pPr>
    </w:p>
    <w:p/>
    <w:p/>
    <w:p>
      <w:pPr>
        <w:pStyle w:val="9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t>版本记录</w:t>
      </w:r>
    </w:p>
    <w:tbl>
      <w:tblPr>
        <w:tblStyle w:val="12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548"/>
        <w:gridCol w:w="706"/>
        <w:gridCol w:w="1133"/>
        <w:gridCol w:w="849"/>
        <w:gridCol w:w="1689"/>
        <w:gridCol w:w="14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6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4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6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3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4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68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5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4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6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3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  <w:tc>
          <w:tcPr>
            <w:tcW w:w="84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68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张景雄</w:t>
            </w:r>
          </w:p>
        </w:tc>
        <w:tc>
          <w:tcPr>
            <w:tcW w:w="1415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9"/>
        <w:tabs>
          <w:tab w:val="right" w:leader="dot" w:pos="8306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_Toc8189 </w:instrText>
      </w:r>
      <w:r>
        <w:rPr>
          <w:rFonts w:ascii="宋体" w:hAnsi="宋体"/>
        </w:rPr>
        <w:fldChar w:fldCharType="separate"/>
      </w:r>
      <w:r>
        <w:rPr>
          <w:rFonts w:hint="eastAsia"/>
          <w:szCs w:val="36"/>
        </w:rPr>
        <w:t>“渔乎”APP开发项目</w:t>
      </w:r>
      <w:r>
        <w:tab/>
      </w:r>
      <w:r>
        <w:fldChar w:fldCharType="begin"/>
      </w:r>
      <w:r>
        <w:instrText xml:space="preserve"> PAGEREF _Toc8189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_Toc27421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hint="eastAsia"/>
        </w:rPr>
        <w:t>资源管理计划</w:t>
      </w:r>
      <w:r>
        <w:tab/>
      </w:r>
      <w:r>
        <w:fldChar w:fldCharType="begin"/>
      </w:r>
      <w:r>
        <w:instrText xml:space="preserve"> PAGEREF _Toc27421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_Toc12130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hint="eastAsia" w:ascii="宋体" w:hAnsi="宋体" w:eastAsia="宋体"/>
        </w:rPr>
        <w:t>1引言</w:t>
      </w:r>
      <w:r>
        <w:tab/>
      </w:r>
      <w:r>
        <w:fldChar w:fldCharType="begin"/>
      </w:r>
      <w:r>
        <w:instrText xml:space="preserve"> PAGEREF _Toc12130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_Toc20501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hint="eastAsia" w:ascii="宋体" w:hAnsi="宋体"/>
        </w:rPr>
        <w:t>1.1标识</w:t>
      </w:r>
      <w:r>
        <w:tab/>
      </w:r>
      <w:r>
        <w:fldChar w:fldCharType="begin"/>
      </w:r>
      <w:r>
        <w:instrText xml:space="preserve"> PAGEREF _Toc20501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_Toc18983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hint="eastAsia" w:ascii="宋体" w:hAnsi="宋体"/>
        </w:rPr>
        <w:t>1.2系统概述</w:t>
      </w:r>
      <w:r>
        <w:tab/>
      </w:r>
      <w:r>
        <w:fldChar w:fldCharType="begin"/>
      </w:r>
      <w:r>
        <w:instrText xml:space="preserve"> PAGEREF _Toc18983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_Toc6494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hint="eastAsia" w:ascii="宋体" w:hAnsi="宋体"/>
        </w:rPr>
        <w:t>1.3文档概述</w:t>
      </w:r>
      <w:r>
        <w:tab/>
      </w:r>
      <w:r>
        <w:fldChar w:fldCharType="begin"/>
      </w:r>
      <w:r>
        <w:instrText xml:space="preserve"> PAGEREF _Toc6494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_Toc15779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ascii="宋体" w:hAnsi="宋体" w:eastAsia="宋体"/>
        </w:rPr>
        <w:t xml:space="preserve">2 </w:t>
      </w:r>
      <w:r>
        <w:rPr>
          <w:rFonts w:hint="eastAsia" w:ascii="宋体" w:hAnsi="宋体" w:eastAsia="宋体"/>
        </w:rPr>
        <w:t>资源</w:t>
      </w:r>
      <w:r>
        <w:rPr>
          <w:rFonts w:ascii="宋体" w:hAnsi="宋体" w:eastAsia="宋体"/>
        </w:rPr>
        <w:t>管理计划</w:t>
      </w:r>
      <w:r>
        <w:tab/>
      </w:r>
      <w:r>
        <w:fldChar w:fldCharType="begin"/>
      </w:r>
      <w:r>
        <w:instrText xml:space="preserve"> PAGEREF _Toc15779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_Toc31879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.1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人力资源</w:t>
      </w:r>
      <w:r>
        <w:tab/>
      </w:r>
      <w:r>
        <w:fldChar w:fldCharType="begin"/>
      </w:r>
      <w:r>
        <w:instrText xml:space="preserve"> PAGEREF _Toc31879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_Toc22642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.2其他资源</w:t>
      </w:r>
      <w:r>
        <w:tab/>
      </w:r>
      <w:r>
        <w:fldChar w:fldCharType="begin"/>
      </w:r>
      <w:r>
        <w:instrText xml:space="preserve"> PAGEREF _Toc22642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_Toc26590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ascii="宋体" w:hAnsi="宋体"/>
          <w:bCs/>
          <w:szCs w:val="32"/>
        </w:rPr>
        <w:t>2</w:t>
      </w:r>
      <w:r>
        <w:rPr>
          <w:rFonts w:hint="eastAsia" w:ascii="宋体" w:hAnsi="宋体"/>
          <w:bCs/>
          <w:szCs w:val="32"/>
        </w:rPr>
        <w:t>.</w:t>
      </w:r>
      <w:r>
        <w:rPr>
          <w:rFonts w:ascii="宋体" w:hAnsi="宋体"/>
          <w:bCs/>
          <w:szCs w:val="32"/>
        </w:rPr>
        <w:t>2</w:t>
      </w:r>
      <w:r>
        <w:rPr>
          <w:rFonts w:hint="eastAsia" w:ascii="宋体" w:hAnsi="宋体"/>
          <w:bCs/>
          <w:szCs w:val="32"/>
        </w:rPr>
        <w:t>.1设备</w:t>
      </w:r>
      <w:r>
        <w:tab/>
      </w:r>
      <w:r>
        <w:fldChar w:fldCharType="begin"/>
      </w:r>
      <w:r>
        <w:instrText xml:space="preserve"> PAGEREF _Toc26590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宋体" w:hAnsi="宋体"/>
          <w:bCs/>
          <w:lang w:val="zh-CN"/>
        </w:rPr>
        <w:fldChar w:fldCharType="begin"/>
      </w:r>
      <w:r>
        <w:rPr>
          <w:rFonts w:ascii="宋体" w:hAnsi="宋体"/>
          <w:bCs/>
          <w:lang w:val="zh-CN"/>
        </w:rPr>
        <w:instrText xml:space="preserve"> HYPERLINK \l _Toc18757 </w:instrText>
      </w:r>
      <w:r>
        <w:rPr>
          <w:rFonts w:ascii="宋体" w:hAnsi="宋体"/>
          <w:bCs/>
          <w:lang w:val="zh-CN"/>
        </w:rPr>
        <w:fldChar w:fldCharType="separate"/>
      </w:r>
      <w:r>
        <w:rPr>
          <w:rFonts w:ascii="宋体" w:hAnsi="宋体"/>
          <w:bCs/>
          <w:szCs w:val="32"/>
        </w:rPr>
        <w:t>2</w:t>
      </w:r>
      <w:r>
        <w:rPr>
          <w:rFonts w:hint="eastAsia" w:ascii="宋体" w:hAnsi="宋体"/>
          <w:bCs/>
          <w:szCs w:val="32"/>
        </w:rPr>
        <w:t>.</w:t>
      </w:r>
      <w:r>
        <w:rPr>
          <w:rFonts w:ascii="宋体" w:hAnsi="宋体"/>
          <w:bCs/>
          <w:szCs w:val="32"/>
        </w:rPr>
        <w:t>2</w:t>
      </w:r>
      <w:r>
        <w:rPr>
          <w:rFonts w:hint="eastAsia" w:ascii="宋体" w:hAnsi="宋体"/>
          <w:bCs/>
          <w:szCs w:val="32"/>
        </w:rPr>
        <w:t>.2软件</w:t>
      </w:r>
      <w:r>
        <w:tab/>
      </w:r>
      <w:r>
        <w:fldChar w:fldCharType="begin"/>
      </w:r>
      <w:r>
        <w:instrText xml:space="preserve"> PAGEREF _Toc18757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bCs/>
          <w:lang w:val="zh-CN"/>
        </w:rPr>
        <w:fldChar w:fldCharType="end"/>
      </w:r>
    </w:p>
    <w:p>
      <w:pPr>
        <w:rPr>
          <w:rFonts w:ascii="宋体" w:hAnsi="宋体"/>
        </w:rPr>
      </w:pPr>
      <w:r>
        <w:rPr>
          <w:rFonts w:ascii="宋体" w:hAnsi="宋体"/>
          <w:bCs/>
          <w:lang w:val="zh-CN"/>
        </w:rPr>
        <w:fldChar w:fldCharType="end"/>
      </w:r>
      <w:bookmarkStart w:id="10" w:name="_Toc66602422"/>
      <w:bookmarkStart w:id="11" w:name="_Toc235938097"/>
      <w:bookmarkStart w:id="12" w:name="_Toc235845843"/>
      <w:bookmarkStart w:id="13" w:name="_Toc66952091"/>
    </w:p>
    <w:p>
      <w:pPr>
        <w:widowControl/>
        <w:jc w:val="left"/>
      </w:pPr>
      <w:r>
        <w:br w:type="page"/>
      </w:r>
    </w:p>
    <w:p/>
    <w:p>
      <w:pPr>
        <w:pStyle w:val="2"/>
        <w:spacing w:line="240" w:lineRule="auto"/>
        <w:rPr>
          <w:rFonts w:ascii="宋体" w:hAnsi="宋体" w:eastAsia="宋体"/>
        </w:rPr>
      </w:pPr>
      <w:bookmarkStart w:id="14" w:name="_Toc12130"/>
      <w:r>
        <w:rPr>
          <w:rFonts w:hint="eastAsia" w:ascii="宋体" w:hAnsi="宋体" w:eastAsia="宋体"/>
        </w:rPr>
        <w:t>1引言</w:t>
      </w:r>
      <w:bookmarkEnd w:id="10"/>
      <w:bookmarkEnd w:id="11"/>
      <w:bookmarkEnd w:id="12"/>
      <w:bookmarkEnd w:id="13"/>
      <w:bookmarkEnd w:id="14"/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15" w:name="_Toc235938098"/>
      <w:bookmarkStart w:id="16" w:name="_Toc235845844"/>
      <w:bookmarkStart w:id="17" w:name="_Toc66602423"/>
      <w:bookmarkStart w:id="18" w:name="_Toc66952092"/>
      <w:bookmarkStart w:id="19" w:name="_Toc20501"/>
      <w:bookmarkStart w:id="20" w:name="_Toc1260883687"/>
      <w:bookmarkStart w:id="21" w:name="_Toc661687099_WPSOffice_Level1"/>
      <w:bookmarkStart w:id="22" w:name="_Toc66450154"/>
      <w:bookmarkStart w:id="23" w:name="_Toc66603520"/>
      <w:r>
        <w:rPr>
          <w:rFonts w:hint="eastAsia" w:ascii="宋体" w:hAnsi="宋体"/>
        </w:rPr>
        <w:t>1.1标识</w:t>
      </w:r>
      <w:bookmarkEnd w:id="15"/>
      <w:bookmarkEnd w:id="16"/>
      <w:bookmarkEnd w:id="17"/>
      <w:bookmarkEnd w:id="18"/>
      <w:bookmarkEnd w:id="19"/>
    </w:p>
    <w:p>
      <w:pPr>
        <w:spacing w:line="276" w:lineRule="auto"/>
      </w:pPr>
      <w:bookmarkStart w:id="24" w:name="_Toc235939020"/>
      <w:bookmarkStart w:id="25" w:name="_Toc235853799"/>
      <w:bookmarkStart w:id="26" w:name="_Toc66602424"/>
      <w:bookmarkStart w:id="27" w:name="_Toc66952093"/>
      <w:bookmarkStart w:id="28" w:name="_Toc235938099"/>
      <w:bookmarkStart w:id="29" w:name="_Toc235845845"/>
      <w:r>
        <w:rPr>
          <w:rFonts w:hint="eastAsia"/>
        </w:rPr>
        <w:t>标题：《资源管理计划》</w:t>
      </w:r>
    </w:p>
    <w:p>
      <w:pPr>
        <w:spacing w:line="276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版本号：</w:t>
      </w:r>
      <w:r>
        <w:rPr>
          <w:rFonts w:hint="eastAsia"/>
          <w:lang w:val="en-US" w:eastAsia="zh-CN"/>
        </w:rPr>
        <w:t>1.0.0</w:t>
      </w:r>
    </w:p>
    <w:p>
      <w:pPr>
        <w:spacing w:line="276" w:lineRule="auto"/>
      </w:pPr>
      <w:r>
        <w:rPr>
          <w:rFonts w:hint="eastAsia"/>
        </w:rPr>
        <w:t>说明：本文档支持Office、WPS等word文档阅读软件</w:t>
      </w:r>
    </w:p>
    <w:bookmarkEnd w:id="24"/>
    <w:bookmarkEnd w:id="25"/>
    <w:p>
      <w:pPr>
        <w:pStyle w:val="3"/>
        <w:spacing w:line="240" w:lineRule="auto"/>
        <w:ind w:firstLine="420"/>
        <w:rPr>
          <w:rFonts w:ascii="宋体" w:hAnsi="宋体"/>
        </w:rPr>
      </w:pPr>
      <w:bookmarkStart w:id="30" w:name="_Toc18983"/>
      <w:r>
        <w:rPr>
          <w:rFonts w:hint="eastAsia" w:ascii="宋体" w:hAnsi="宋体"/>
        </w:rPr>
        <w:t>1.2系统概述</w:t>
      </w:r>
      <w:bookmarkEnd w:id="26"/>
      <w:bookmarkEnd w:id="27"/>
      <w:bookmarkEnd w:id="28"/>
      <w:bookmarkEnd w:id="29"/>
      <w:bookmarkEnd w:id="30"/>
    </w:p>
    <w:p>
      <w:pPr>
        <w:rPr>
          <w:rFonts w:hint="eastAsia" w:ascii="宋体" w:hAnsi="宋体"/>
        </w:rPr>
      </w:pPr>
      <w:bookmarkStart w:id="31" w:name="_Toc235845846"/>
      <w:bookmarkStart w:id="32" w:name="_Toc235938100"/>
      <w:bookmarkStart w:id="33" w:name="_Toc66602425"/>
      <w:bookmarkStart w:id="34" w:name="_Toc66952094"/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/>
    <w:p>
      <w:pPr>
        <w:pStyle w:val="3"/>
        <w:spacing w:line="240" w:lineRule="auto"/>
        <w:ind w:firstLine="420"/>
        <w:rPr>
          <w:rFonts w:ascii="宋体" w:hAnsi="宋体"/>
        </w:rPr>
      </w:pPr>
      <w:bookmarkStart w:id="35" w:name="_Toc6494"/>
      <w:r>
        <w:rPr>
          <w:rFonts w:hint="eastAsia" w:ascii="宋体" w:hAnsi="宋体"/>
        </w:rPr>
        <w:t>1.3文档概述</w:t>
      </w:r>
      <w:bookmarkEnd w:id="31"/>
      <w:bookmarkEnd w:id="32"/>
      <w:bookmarkEnd w:id="33"/>
      <w:bookmarkEnd w:id="34"/>
      <w:bookmarkEnd w:id="35"/>
    </w:p>
    <w:p>
      <w:pPr>
        <w:ind w:firstLine="420"/>
        <w:rPr>
          <w:rFonts w:ascii="宋体" w:hAnsi="宋体"/>
        </w:rPr>
      </w:pPr>
      <w:bookmarkStart w:id="36" w:name="_Hlk67602861"/>
      <w:bookmarkStart w:id="37" w:name="_Hlk67602881"/>
      <w:r>
        <w:rPr>
          <w:rFonts w:hint="eastAsia" w:ascii="宋体" w:hAnsi="宋体"/>
          <w:szCs w:val="21"/>
        </w:rPr>
        <w:t>资源管理子计划对本次项目中的各类成本进行计算和管理。同时对可能出现的问题做好分析、研究和探讨。</w:t>
      </w:r>
      <w:r>
        <w:rPr>
          <w:rFonts w:hint="eastAsia" w:ascii="宋体" w:hAnsi="宋体"/>
        </w:rPr>
        <w:t>本文档的使用除了项目开发团队的内部使用外，还需提交用户和客户组织负责人审查批准。</w:t>
      </w:r>
    </w:p>
    <w:bookmarkEnd w:id="36"/>
    <w:bookmarkEnd w:id="37"/>
    <w:p>
      <w:pPr>
        <w:pStyle w:val="2"/>
        <w:spacing w:before="156" w:after="156" w:line="240" w:lineRule="auto"/>
        <w:rPr>
          <w:rFonts w:ascii="宋体" w:hAnsi="宋体" w:eastAsia="宋体"/>
        </w:rPr>
      </w:pPr>
      <w:bookmarkStart w:id="63" w:name="_GoBack"/>
      <w:bookmarkEnd w:id="63"/>
      <w:bookmarkStart w:id="38" w:name="_Toc15779"/>
      <w:r>
        <w:rPr>
          <w:rFonts w:ascii="宋体" w:hAnsi="宋体" w:eastAsia="宋体"/>
        </w:rPr>
        <w:t xml:space="preserve">2 </w:t>
      </w:r>
      <w:r>
        <w:rPr>
          <w:rFonts w:hint="eastAsia" w:ascii="宋体" w:hAnsi="宋体" w:eastAsia="宋体"/>
        </w:rPr>
        <w:t>资源</w:t>
      </w:r>
      <w:r>
        <w:rPr>
          <w:rFonts w:ascii="宋体" w:hAnsi="宋体" w:eastAsia="宋体"/>
        </w:rPr>
        <w:t>管理计划</w:t>
      </w:r>
      <w:bookmarkEnd w:id="20"/>
      <w:bookmarkEnd w:id="21"/>
      <w:bookmarkEnd w:id="22"/>
      <w:bookmarkEnd w:id="23"/>
      <w:bookmarkEnd w:id="38"/>
    </w:p>
    <w:p>
      <w:pPr>
        <w:pStyle w:val="3"/>
        <w:spacing w:before="156" w:after="156" w:line="240" w:lineRule="auto"/>
        <w:ind w:firstLine="420"/>
        <w:rPr>
          <w:rFonts w:ascii="宋体" w:hAnsi="宋体"/>
        </w:rPr>
      </w:pPr>
      <w:bookmarkStart w:id="39" w:name="_Toc1643904141_WPSOffice_Level2"/>
      <w:bookmarkStart w:id="40" w:name="_Toc66603521"/>
      <w:bookmarkStart w:id="41" w:name="_Toc66450155"/>
      <w:bookmarkStart w:id="42" w:name="_Toc303498813"/>
      <w:bookmarkStart w:id="43" w:name="_Toc31879"/>
      <w:r>
        <w:rPr>
          <w:rFonts w:ascii="宋体" w:hAnsi="宋体"/>
        </w:rPr>
        <w:t>2</w:t>
      </w:r>
      <w:r>
        <w:rPr>
          <w:rFonts w:hint="eastAsia" w:ascii="宋体" w:hAnsi="宋体"/>
        </w:rPr>
        <w:t>.1</w:t>
      </w:r>
      <w:r>
        <w:rPr>
          <w:rFonts w:ascii="宋体" w:hAnsi="宋体"/>
        </w:rPr>
        <w:t xml:space="preserve"> </w:t>
      </w:r>
      <w:bookmarkEnd w:id="39"/>
      <w:bookmarkEnd w:id="40"/>
      <w:bookmarkEnd w:id="41"/>
      <w:bookmarkEnd w:id="42"/>
      <w:r>
        <w:rPr>
          <w:rFonts w:hint="eastAsia" w:ascii="宋体" w:hAnsi="宋体"/>
        </w:rPr>
        <w:t>人力资源</w:t>
      </w:r>
      <w:bookmarkEnd w:id="43"/>
    </w:p>
    <w:p>
      <w:pPr>
        <w:pStyle w:val="5"/>
        <w:spacing w:line="240" w:lineRule="auto"/>
        <w:rPr>
          <w:rFonts w:ascii="宋体" w:hAnsi="宋体" w:eastAsia="宋体"/>
        </w:rPr>
      </w:pP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微信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"mailto:31501292@stu.zucc.edu.cn" </w:instrText>
            </w:r>
            <w:r>
              <w:fldChar w:fldCharType="separate"/>
            </w:r>
            <w:r>
              <w:rPr>
                <w:rFonts w:hint="eastAsia"/>
              </w:rPr>
              <w:t>31801309@stu.zucc.edu.cn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Huangwt_233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"mailto:31501291@stu.zucc.edu.cn" </w:instrText>
            </w:r>
            <w:r>
              <w:fldChar w:fldCharType="separate"/>
            </w:r>
            <w:r>
              <w:rPr>
                <w:rFonts w:hint="eastAsia"/>
              </w:rPr>
              <w:t>31801320@stu.zucc.edu.cn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Cozy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"mailto:31501290@stu.zucc.edu.cn" </w:instrText>
            </w:r>
            <w:r>
              <w:fldChar w:fldCharType="separate"/>
            </w:r>
            <w:r>
              <w:rPr>
                <w:rFonts w:hint="eastAsia"/>
              </w:rPr>
              <w:t>31801310@stu.zucc.edu.cn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熊从删那边来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1012234622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Yjc0210takeoff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"mailto:31501391@stu.zucc.edu.cn" </w:instrText>
            </w:r>
            <w:r>
              <w:fldChar w:fldCharType="separate"/>
            </w:r>
            <w:r>
              <w:rPr>
                <w:rFonts w:hint="eastAsia"/>
              </w:rPr>
              <w:t>31801311@stu.zucc.edu.cn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1214598523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Zjx07011414</w:t>
            </w:r>
          </w:p>
        </w:tc>
      </w:tr>
    </w:tbl>
    <w:p>
      <w:pPr>
        <w:pStyle w:val="4"/>
        <w:spacing w:line="240" w:lineRule="auto"/>
        <w:ind w:left="420" w:firstLine="419" w:firstLineChars="149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项目经理</w:t>
      </w:r>
    </w:p>
    <w:p>
      <w:pPr>
        <w:spacing w:before="120" w:after="120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本职概述：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>负责项目管理工作，安排项目资源，对项目的规模、进度、工作量、质量、费用、风险、缺陷等进行控制，保证项目按计划运行，实现课程下达的项目目标</w:t>
      </w: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"mailto:31501292@stu.zucc.edu.cn" </w:instrText>
            </w:r>
            <w:r>
              <w:fldChar w:fldCharType="separate"/>
            </w:r>
            <w:r>
              <w:rPr>
                <w:rFonts w:hint="eastAsia"/>
              </w:rPr>
              <w:t>31801309@stu.zucc.edu.cn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负责管理全局，任务分配，质量保证</w:t>
            </w:r>
          </w:p>
        </w:tc>
      </w:tr>
    </w:tbl>
    <w:p>
      <w:pPr>
        <w:spacing w:before="120" w:after="120"/>
        <w:rPr>
          <w:rFonts w:ascii="宋体" w:hAnsi="宋体" w:cs="宋体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任务审核员</w:t>
      </w:r>
    </w:p>
    <w:p>
      <w:pPr>
        <w:spacing w:before="120" w:after="120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本职概述：对分配下去任务的完成情况进行审查与核实并进行评价</w:t>
      </w: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"mailto:31501292@stu.zucc.edu.cn" </w:instrText>
            </w:r>
            <w:r>
              <w:fldChar w:fldCharType="separate"/>
            </w:r>
            <w:r>
              <w:rPr>
                <w:rFonts w:hint="eastAsia"/>
              </w:rPr>
              <w:t>31801309@stu.zucc.edu.cn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对组员任务进行评分和任务完成情况监督</w:t>
            </w:r>
          </w:p>
        </w:tc>
      </w:tr>
    </w:tbl>
    <w:p>
      <w:pPr>
        <w:spacing w:before="120" w:after="120"/>
        <w:ind w:firstLine="420"/>
        <w:rPr>
          <w:rFonts w:ascii="宋体" w:hAnsi="宋体" w:cs="宋体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计划调整员</w:t>
      </w:r>
    </w:p>
    <w:p>
      <w:pPr>
        <w:spacing w:before="120" w:after="120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本职概述：更新甘特图</w:t>
      </w: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"mailto:31501291@stu.zucc.edu.cn" </w:instrText>
            </w:r>
            <w:r>
              <w:fldChar w:fldCharType="separate"/>
            </w:r>
            <w:r>
              <w:rPr>
                <w:rFonts w:hint="eastAsia"/>
              </w:rPr>
              <w:t>31801320@stu.zucc.edu.cn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在会议结束之后，根据前一周完任务完成情况与本周任务分配情况更新计划（甘特图），上传GitHub</w:t>
            </w:r>
          </w:p>
        </w:tc>
      </w:tr>
    </w:tbl>
    <w:p>
      <w:pPr>
        <w:spacing w:before="120" w:after="120"/>
        <w:ind w:firstLine="420"/>
        <w:rPr>
          <w:rFonts w:ascii="宋体" w:hAnsi="宋体" w:cs="宋体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文档编写员</w:t>
      </w:r>
    </w:p>
    <w:p>
      <w:pPr>
        <w:spacing w:before="120" w:after="120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本职概述：负责文档编写</w:t>
      </w: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"mailto:31501292@stu.zucc.edu.cn" </w:instrText>
            </w:r>
            <w:r>
              <w:fldChar w:fldCharType="separate"/>
            </w:r>
            <w:r>
              <w:rPr>
                <w:rFonts w:hint="eastAsia"/>
              </w:rPr>
              <w:t>31801309@stu.zucc.edu.cn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编写相应任务的文档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"mailto:31501291@stu.zucc.edu.cn" </w:instrText>
            </w:r>
            <w:r>
              <w:fldChar w:fldCharType="separate"/>
            </w:r>
            <w:r>
              <w:rPr>
                <w:rFonts w:hint="eastAsia"/>
              </w:rPr>
              <w:t>31801320@stu.zucc.edu.cn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编写相应任务的文档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"mailto:31501290@stu.zucc.edu.cn" </w:instrText>
            </w:r>
            <w:r>
              <w:fldChar w:fldCharType="separate"/>
            </w:r>
            <w:r>
              <w:rPr>
                <w:rFonts w:hint="eastAsia"/>
              </w:rPr>
              <w:t>31801310@stu.zucc.edu.cn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编写相应任务的文档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1012234622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编写相应任务的文档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"mailto:31501391@stu.zucc.edu.cn" </w:instrText>
            </w:r>
            <w:r>
              <w:fldChar w:fldCharType="separate"/>
            </w:r>
            <w:r>
              <w:rPr>
                <w:rFonts w:hint="eastAsia"/>
              </w:rPr>
              <w:t>31801311@stu.zucc.edu.cn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1214598523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编写相应任务的文档</w:t>
            </w:r>
          </w:p>
        </w:tc>
      </w:tr>
    </w:tbl>
    <w:p>
      <w:pPr>
        <w:spacing w:before="120" w:after="120"/>
        <w:rPr>
          <w:rFonts w:hint="eastAsia" w:ascii="宋体" w:hAnsi="宋体" w:cs="宋体"/>
          <w:sz w:val="22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ascii="宋体" w:hAnsi="宋体" w:eastAsia="宋体"/>
        </w:rPr>
        <w:t>PPT</w:t>
      </w:r>
      <w:r>
        <w:rPr>
          <w:rFonts w:hint="eastAsia" w:ascii="宋体" w:hAnsi="宋体" w:eastAsia="宋体"/>
        </w:rPr>
        <w:t>编写员</w:t>
      </w:r>
    </w:p>
    <w:p>
      <w:pPr>
        <w:spacing w:before="120" w:after="120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本职概述：负责</w:t>
      </w:r>
      <w:r>
        <w:rPr>
          <w:rFonts w:ascii="宋体" w:hAnsi="宋体" w:cs="宋体"/>
        </w:rPr>
        <w:t>PPT</w:t>
      </w:r>
      <w:r>
        <w:rPr>
          <w:rFonts w:hint="eastAsia" w:ascii="宋体" w:hAnsi="宋体" w:cs="宋体"/>
        </w:rPr>
        <w:t>编写</w:t>
      </w:r>
    </w:p>
    <w:tbl>
      <w:tblPr>
        <w:tblStyle w:val="12"/>
        <w:tblW w:w="9923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3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31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1012234622</w:t>
            </w:r>
          </w:p>
        </w:tc>
        <w:tc>
          <w:tcPr>
            <w:tcW w:w="231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负责相应任务的PPT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"mailto:31501391@stu.zucc.edu.cn" </w:instrText>
            </w:r>
            <w:r>
              <w:fldChar w:fldCharType="separate"/>
            </w:r>
            <w:r>
              <w:rPr>
                <w:rFonts w:hint="eastAsia"/>
              </w:rPr>
              <w:t>31801311@stu.zucc.edu.cn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1214598523</w:t>
            </w:r>
          </w:p>
        </w:tc>
        <w:tc>
          <w:tcPr>
            <w:tcW w:w="231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负责相应任务的PPT</w:t>
            </w:r>
          </w:p>
        </w:tc>
      </w:tr>
    </w:tbl>
    <w:p>
      <w:pPr>
        <w:spacing w:before="120" w:after="120"/>
        <w:ind w:firstLine="440"/>
        <w:rPr>
          <w:rFonts w:ascii="宋体" w:hAnsi="宋体" w:cs="宋体"/>
          <w:sz w:val="22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会议记录员</w:t>
      </w:r>
    </w:p>
    <w:p>
      <w:pPr>
        <w:spacing w:before="120" w:after="120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本职概述：负责会议记录</w:t>
      </w: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"mailto:31501290@stu.zucc.edu.cn" </w:instrText>
            </w:r>
            <w:r>
              <w:fldChar w:fldCharType="separate"/>
            </w:r>
            <w:r>
              <w:rPr>
                <w:rFonts w:hint="eastAsia"/>
              </w:rPr>
              <w:t>31801310@stu.zucc.edu.cn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记录总结会议内容</w:t>
            </w:r>
          </w:p>
        </w:tc>
      </w:tr>
    </w:tbl>
    <w:p>
      <w:pPr>
        <w:spacing w:before="120" w:after="120"/>
        <w:ind w:firstLine="440"/>
        <w:rPr>
          <w:rFonts w:ascii="宋体" w:hAnsi="宋体" w:cs="宋体"/>
          <w:sz w:val="22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录音记录员</w:t>
      </w:r>
    </w:p>
    <w:p>
      <w:pPr>
        <w:spacing w:before="120" w:after="120"/>
        <w:ind w:firstLine="480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本职概述：负责录音</w:t>
      </w:r>
    </w:p>
    <w:tbl>
      <w:tblPr>
        <w:tblStyle w:val="12"/>
        <w:tblW w:w="9923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3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31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1012234622</w:t>
            </w:r>
          </w:p>
        </w:tc>
        <w:tc>
          <w:tcPr>
            <w:tcW w:w="231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开会时、上课时、审核时、用户访谈师，进行录音，录音链接上传Git</w:t>
            </w:r>
          </w:p>
        </w:tc>
      </w:tr>
    </w:tbl>
    <w:p>
      <w:pPr>
        <w:spacing w:before="120" w:after="120"/>
        <w:ind w:firstLine="440"/>
        <w:rPr>
          <w:rFonts w:ascii="宋体" w:hAnsi="宋体" w:cs="宋体"/>
          <w:color w:val="000000"/>
          <w:sz w:val="22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配置管理员</w:t>
      </w:r>
    </w:p>
    <w:p>
      <w:pPr>
        <w:spacing w:before="120" w:after="120"/>
        <w:ind w:firstLine="480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本职概述：负责计划软件配置管理活动，标识配置项，建立基线，进行版本和变更控制，保证相关人员能够方便地通过软件配置管理获得有用的信息</w:t>
      </w: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"mailto:31501290@stu.zucc.edu.cn" </w:instrText>
            </w:r>
            <w:r>
              <w:fldChar w:fldCharType="separate"/>
            </w:r>
            <w:r>
              <w:rPr>
                <w:rFonts w:hint="eastAsia"/>
              </w:rPr>
              <w:t>31801310@stu.zucc.edu.cn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负责维护配置管理</w:t>
            </w:r>
            <w:r>
              <w:rPr>
                <w:rFonts w:ascii="宋体" w:hAnsi="宋体" w:cs="宋体"/>
                <w:color w:val="000000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</w:rPr>
              <w:t>，系统，制定标识配置项，建立基线，进行版本和变更控制，负责日常提交项目产出与过程文档，帮助其他成员解决配置管理的问题。</w:t>
            </w:r>
          </w:p>
        </w:tc>
      </w:tr>
    </w:tbl>
    <w:p>
      <w:pPr>
        <w:spacing w:before="120" w:after="120"/>
        <w:rPr>
          <w:rFonts w:ascii="宋体" w:hAnsi="宋体" w:cs="宋体"/>
        </w:rPr>
      </w:pPr>
    </w:p>
    <w:p>
      <w:pPr>
        <w:pStyle w:val="4"/>
        <w:spacing w:line="240" w:lineRule="auto"/>
        <w:ind w:left="420"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用户访谈员</w:t>
      </w:r>
    </w:p>
    <w:p>
      <w:pPr>
        <w:spacing w:before="120" w:after="120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本职概述：负责用户访谈</w:t>
      </w:r>
    </w:p>
    <w:tbl>
      <w:tblPr>
        <w:tblStyle w:val="12"/>
        <w:tblW w:w="978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246"/>
        <w:gridCol w:w="1431"/>
        <w:gridCol w:w="2746"/>
        <w:gridCol w:w="1316"/>
        <w:gridCol w:w="2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姓名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小组角色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电话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电子邮件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QQ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职务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黄文涛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组长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15382331809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"mailto:31501292@stu.zucc.edu.cn" </w:instrText>
            </w:r>
            <w:r>
              <w:fldChar w:fldCharType="separate"/>
            </w:r>
            <w:r>
              <w:rPr>
                <w:rFonts w:hint="eastAsia"/>
              </w:rPr>
              <w:t>31801309@stu.zucc.edu.cn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3047778763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负责与相关用户进行访谈并记录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梅一枝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13857021812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"mailto:31501291@stu.zucc.edu.cn" </w:instrText>
            </w:r>
            <w:r>
              <w:fldChar w:fldCharType="separate"/>
            </w:r>
            <w:r>
              <w:rPr>
                <w:rFonts w:hint="eastAsia"/>
              </w:rPr>
              <w:t>31801320@stu.zucc.edu.cn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1731169903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负责与相关用户进行访谈并记录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沈瑞杰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19858112280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"mailto:31501290@stu.zucc.edu.cn" </w:instrText>
            </w:r>
            <w:r>
              <w:fldChar w:fldCharType="separate"/>
            </w:r>
            <w:r>
              <w:rPr>
                <w:rFonts w:hint="eastAsia"/>
              </w:rPr>
              <w:t>31801310@stu.zucc.edu.cn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1097030541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负责与相关用户进行访谈并记录</w:t>
            </w:r>
          </w:p>
        </w:tc>
      </w:tr>
      <w:tr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伊君琛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19858112183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31801308</w:t>
            </w:r>
            <w:r>
              <w:rPr>
                <w:rFonts w:ascii="宋体" w:hAnsi="宋体"/>
                <w:kern w:val="0"/>
                <w:szCs w:val="21"/>
              </w:rPr>
              <w:t>@stu.zucc.edu.cn</w:t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1012234622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负责与相关用户进行访谈并记录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张景雄</w:t>
            </w:r>
          </w:p>
        </w:tc>
        <w:tc>
          <w:tcPr>
            <w:tcW w:w="12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0"/>
              </w:rPr>
              <w:t>组员</w:t>
            </w:r>
          </w:p>
        </w:tc>
        <w:tc>
          <w:tcPr>
            <w:tcW w:w="143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0"/>
              </w:rPr>
              <w:t>19858111665</w:t>
            </w:r>
          </w:p>
        </w:tc>
        <w:tc>
          <w:tcPr>
            <w:tcW w:w="274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"mailto:31501391@stu.zucc.edu.cn" </w:instrText>
            </w:r>
            <w:r>
              <w:fldChar w:fldCharType="separate"/>
            </w:r>
            <w:r>
              <w:rPr>
                <w:rFonts w:hint="eastAsia"/>
              </w:rPr>
              <w:t>31801311@stu.zucc.edu.cn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1316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1214598523</w:t>
            </w:r>
          </w:p>
        </w:tc>
        <w:tc>
          <w:tcPr>
            <w:tcW w:w="2171" w:type="dxa"/>
          </w:tcPr>
          <w:p>
            <w:pPr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负责与相关用户进行访谈并记录</w:t>
            </w:r>
          </w:p>
        </w:tc>
      </w:tr>
    </w:tbl>
    <w:p>
      <w:pPr>
        <w:pStyle w:val="5"/>
        <w:spacing w:line="240" w:lineRule="auto"/>
        <w:ind w:firstLine="0"/>
        <w:rPr>
          <w:rFonts w:ascii="宋体" w:hAnsi="宋体" w:eastAsia="宋体"/>
        </w:rPr>
      </w:pPr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44" w:name="_Toc630888466"/>
      <w:bookmarkStart w:id="45" w:name="_Toc66603522"/>
      <w:bookmarkStart w:id="46" w:name="_Toc22642"/>
      <w:r>
        <w:rPr>
          <w:rFonts w:ascii="宋体" w:hAnsi="宋体"/>
        </w:rPr>
        <w:t>2</w:t>
      </w:r>
      <w:r>
        <w:rPr>
          <w:rFonts w:hint="eastAsia" w:ascii="宋体" w:hAnsi="宋体"/>
        </w:rPr>
        <w:t>.2</w:t>
      </w:r>
      <w:bookmarkEnd w:id="44"/>
      <w:bookmarkEnd w:id="45"/>
      <w:r>
        <w:rPr>
          <w:rFonts w:hint="eastAsia" w:ascii="宋体" w:hAnsi="宋体"/>
        </w:rPr>
        <w:t>其他资源</w:t>
      </w:r>
      <w:bookmarkEnd w:id="46"/>
    </w:p>
    <w:p>
      <w:pPr>
        <w:keepNext/>
        <w:keepLines/>
        <w:spacing w:before="156" w:beforeLines="50" w:after="156" w:afterLines="50"/>
        <w:ind w:left="197" w:firstLine="643" w:firstLineChars="200"/>
        <w:outlineLvl w:val="2"/>
        <w:rPr>
          <w:rFonts w:ascii="宋体" w:hAnsi="宋体"/>
          <w:b/>
          <w:bCs/>
          <w:sz w:val="32"/>
          <w:szCs w:val="32"/>
        </w:rPr>
      </w:pPr>
      <w:bookmarkStart w:id="47" w:name="_Toc235842540"/>
      <w:bookmarkStart w:id="48" w:name="_Toc66603219"/>
      <w:bookmarkStart w:id="49" w:name="_Toc235938052"/>
      <w:bookmarkStart w:id="50" w:name="_Toc66603737"/>
      <w:bookmarkStart w:id="51" w:name="_Toc235842292"/>
      <w:bookmarkStart w:id="52" w:name="_Toc66603160"/>
      <w:bookmarkStart w:id="53" w:name="_Toc235938417"/>
      <w:bookmarkStart w:id="54" w:name="_Toc26590"/>
      <w:r>
        <w:rPr>
          <w:rFonts w:ascii="宋体" w:hAnsi="宋体"/>
          <w:b/>
          <w:bCs/>
          <w:sz w:val="32"/>
          <w:szCs w:val="32"/>
        </w:rPr>
        <w:t>2</w:t>
      </w:r>
      <w:r>
        <w:rPr>
          <w:rFonts w:hint="eastAsia" w:ascii="宋体" w:hAnsi="宋体"/>
          <w:b/>
          <w:bCs/>
          <w:sz w:val="32"/>
          <w:szCs w:val="32"/>
        </w:rPr>
        <w:t>.</w:t>
      </w:r>
      <w:r>
        <w:rPr>
          <w:rFonts w:ascii="宋体" w:hAnsi="宋体"/>
          <w:b/>
          <w:bCs/>
          <w:sz w:val="32"/>
          <w:szCs w:val="32"/>
        </w:rPr>
        <w:t>2</w:t>
      </w:r>
      <w:r>
        <w:rPr>
          <w:rFonts w:hint="eastAsia" w:ascii="宋体" w:hAnsi="宋体"/>
          <w:b/>
          <w:bCs/>
          <w:sz w:val="32"/>
          <w:szCs w:val="32"/>
        </w:rPr>
        <w:t>.1设备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>
      <w:pPr>
        <w:spacing w:before="156" w:beforeLines="50" w:after="156" w:afterLines="50"/>
        <w:ind w:left="420" w:firstLine="420" w:firstLineChars="175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计算机：PC 5台</w:t>
      </w:r>
    </w:p>
    <w:p>
      <w:pPr>
        <w:spacing w:before="156" w:beforeLines="50" w:after="156" w:afterLines="50"/>
        <w:ind w:left="420" w:firstLine="420" w:firstLineChars="175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P</w:t>
      </w:r>
      <w:r>
        <w:rPr>
          <w:rFonts w:ascii="宋体" w:hAnsi="宋体"/>
          <w:sz w:val="24"/>
          <w:szCs w:val="22"/>
        </w:rPr>
        <w:t>C</w:t>
      </w:r>
      <w:r>
        <w:rPr>
          <w:rFonts w:hint="eastAsia" w:ascii="宋体" w:hAnsi="宋体"/>
          <w:sz w:val="24"/>
          <w:szCs w:val="22"/>
        </w:rPr>
        <w:t>基本配置要求:</w:t>
      </w:r>
    </w:p>
    <w:p>
      <w:pPr>
        <w:spacing w:before="156" w:beforeLines="50" w:after="156" w:afterLines="50"/>
        <w:ind w:left="735" w:leftChars="350" w:firstLine="420" w:firstLineChars="175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处理器：无特殊需求，现在市面上的硬件设备性能完全可以支撑使用。</w:t>
      </w:r>
    </w:p>
    <w:p>
      <w:pPr>
        <w:spacing w:before="156" w:beforeLines="50" w:after="156" w:afterLines="50"/>
        <w:ind w:left="735" w:leftChars="350" w:firstLine="420" w:firstLineChars="175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存储器：8G及以上运行内存</w:t>
      </w:r>
    </w:p>
    <w:p>
      <w:pPr>
        <w:spacing w:before="156" w:beforeLines="50" w:after="156" w:afterLines="50"/>
        <w:ind w:left="735" w:leftChars="350" w:firstLine="420" w:firstLineChars="175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输入/输出设备：鼠标、键盘、显示器、USB接口</w:t>
      </w:r>
    </w:p>
    <w:p>
      <w:pPr>
        <w:spacing w:before="156" w:beforeLines="50" w:after="156" w:afterLines="50"/>
        <w:ind w:left="735" w:leftChars="350" w:firstLine="420" w:firstLineChars="175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辅助存储器：128G以上内存</w:t>
      </w:r>
    </w:p>
    <w:p>
      <w:pPr>
        <w:spacing w:before="156" w:beforeLines="50" w:after="156" w:afterLines="50"/>
        <w:ind w:left="735" w:leftChars="350" w:firstLine="420" w:firstLineChars="175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通信/网络设备：网络驱动器，能正常连网即可</w:t>
      </w:r>
    </w:p>
    <w:p>
      <w:pPr>
        <w:keepNext/>
        <w:keepLines/>
        <w:spacing w:before="156" w:beforeLines="50" w:after="156" w:afterLines="50"/>
        <w:ind w:left="197" w:firstLine="643" w:firstLineChars="200"/>
        <w:outlineLvl w:val="2"/>
        <w:rPr>
          <w:rFonts w:ascii="宋体" w:hAnsi="宋体"/>
          <w:b/>
          <w:bCs/>
          <w:sz w:val="32"/>
          <w:szCs w:val="32"/>
        </w:rPr>
      </w:pPr>
      <w:bookmarkStart w:id="55" w:name="_Toc235842541"/>
      <w:bookmarkStart w:id="56" w:name="_Toc235842293"/>
      <w:bookmarkStart w:id="57" w:name="_Toc66603161"/>
      <w:bookmarkStart w:id="58" w:name="_Toc235938418"/>
      <w:bookmarkStart w:id="59" w:name="_Toc66603738"/>
      <w:bookmarkStart w:id="60" w:name="_Toc235938053"/>
      <w:bookmarkStart w:id="61" w:name="_Toc66603220"/>
      <w:bookmarkStart w:id="62" w:name="_Toc18757"/>
      <w:r>
        <w:rPr>
          <w:rFonts w:ascii="宋体" w:hAnsi="宋体"/>
          <w:b/>
          <w:bCs/>
          <w:sz w:val="32"/>
          <w:szCs w:val="32"/>
        </w:rPr>
        <w:t>2</w:t>
      </w:r>
      <w:r>
        <w:rPr>
          <w:rFonts w:hint="eastAsia" w:ascii="宋体" w:hAnsi="宋体"/>
          <w:b/>
          <w:bCs/>
          <w:sz w:val="32"/>
          <w:szCs w:val="32"/>
        </w:rPr>
        <w:t>.</w:t>
      </w:r>
      <w:r>
        <w:rPr>
          <w:rFonts w:ascii="宋体" w:hAnsi="宋体"/>
          <w:b/>
          <w:bCs/>
          <w:sz w:val="32"/>
          <w:szCs w:val="32"/>
        </w:rPr>
        <w:t>2</w:t>
      </w:r>
      <w:r>
        <w:rPr>
          <w:rFonts w:hint="eastAsia" w:ascii="宋体" w:hAnsi="宋体"/>
          <w:b/>
          <w:bCs/>
          <w:sz w:val="32"/>
          <w:szCs w:val="32"/>
        </w:rPr>
        <w:t>.2软件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>
      <w:pPr>
        <w:spacing w:before="156" w:beforeLines="50" w:after="156" w:afterLines="50"/>
        <w:ind w:left="315" w:leftChars="15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操作系统:</w:t>
      </w:r>
      <w:r>
        <w:rPr>
          <w:rFonts w:ascii="宋体" w:hAnsi="宋体"/>
          <w:sz w:val="24"/>
          <w:szCs w:val="22"/>
        </w:rPr>
        <w:t>Windows7</w:t>
      </w:r>
      <w:r>
        <w:rPr>
          <w:rFonts w:hint="eastAsia" w:ascii="宋体" w:hAnsi="宋体"/>
          <w:sz w:val="24"/>
          <w:szCs w:val="22"/>
        </w:rPr>
        <w:t>及以上</w:t>
      </w:r>
    </w:p>
    <w:p>
      <w:pPr>
        <w:spacing w:before="156" w:beforeLines="50" w:after="156" w:afterLines="50"/>
        <w:ind w:left="315" w:leftChars="15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数据库管理系统：Navicat</w:t>
      </w:r>
      <w:r>
        <w:rPr>
          <w:rFonts w:ascii="宋体" w:hAnsi="宋体"/>
          <w:sz w:val="24"/>
          <w:szCs w:val="22"/>
        </w:rPr>
        <w:t xml:space="preserve"> </w:t>
      </w:r>
      <w:r>
        <w:rPr>
          <w:rFonts w:hint="eastAsia" w:ascii="宋体" w:hAnsi="宋体"/>
          <w:sz w:val="24"/>
          <w:szCs w:val="22"/>
        </w:rPr>
        <w:t>11.1.10及以上，</w:t>
      </w:r>
      <w:r>
        <w:rPr>
          <w:rFonts w:ascii="宋体" w:hAnsi="宋体"/>
          <w:sz w:val="24"/>
          <w:szCs w:val="22"/>
        </w:rPr>
        <w:t xml:space="preserve">MySQL </w:t>
      </w:r>
      <w:r>
        <w:rPr>
          <w:rFonts w:hint="eastAsia" w:ascii="宋体" w:hAnsi="宋体"/>
          <w:sz w:val="24"/>
          <w:szCs w:val="22"/>
        </w:rPr>
        <w:t>5.5.56及以上</w:t>
      </w:r>
    </w:p>
    <w:p>
      <w:pPr>
        <w:spacing w:before="156" w:beforeLines="50" w:after="156" w:afterLines="50"/>
        <w:ind w:left="315" w:leftChars="15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通信/网络软件：微信任意版本、Q</w:t>
      </w:r>
      <w:r>
        <w:rPr>
          <w:rFonts w:ascii="宋体" w:hAnsi="宋体"/>
          <w:sz w:val="24"/>
          <w:szCs w:val="22"/>
        </w:rPr>
        <w:t>Q</w:t>
      </w:r>
      <w:r>
        <w:rPr>
          <w:rFonts w:hint="eastAsia" w:ascii="宋体" w:hAnsi="宋体"/>
          <w:sz w:val="24"/>
          <w:szCs w:val="22"/>
        </w:rPr>
        <w:t>任意版本</w:t>
      </w:r>
    </w:p>
    <w:p>
      <w:pPr>
        <w:spacing w:before="156" w:beforeLines="50" w:after="156" w:afterLines="50"/>
        <w:ind w:left="315" w:leftChars="15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输入和设备模拟器：无</w:t>
      </w:r>
    </w:p>
    <w:p>
      <w:pPr>
        <w:spacing w:before="156" w:beforeLines="50" w:after="156" w:afterLines="50"/>
        <w:ind w:left="315" w:leftChars="15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生产用软件：Java集成开发环境：</w:t>
      </w:r>
      <w:r>
        <w:rPr>
          <w:rFonts w:ascii="宋体" w:hAnsi="宋体"/>
          <w:sz w:val="24"/>
          <w:szCs w:val="22"/>
        </w:rPr>
        <w:t>E</w:t>
      </w:r>
      <w:r>
        <w:rPr>
          <w:rFonts w:hint="eastAsia" w:ascii="宋体" w:hAnsi="宋体"/>
          <w:sz w:val="24"/>
          <w:szCs w:val="22"/>
        </w:rPr>
        <w:t>clipse</w:t>
      </w:r>
      <w:r>
        <w:rPr>
          <w:rFonts w:ascii="宋体" w:hAnsi="宋体"/>
          <w:sz w:val="24"/>
          <w:szCs w:val="22"/>
        </w:rPr>
        <w:t xml:space="preserve"> </w:t>
      </w:r>
    </w:p>
    <w:p>
      <w:pPr>
        <w:spacing w:before="156" w:beforeLines="50" w:after="156" w:afterLines="50"/>
        <w:ind w:left="1785" w:leftChars="850" w:firstLine="120" w:firstLineChars="5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跨平台编辑器：vscode</w:t>
      </w:r>
      <w:r>
        <w:rPr>
          <w:rFonts w:ascii="宋体" w:hAnsi="宋体"/>
          <w:sz w:val="24"/>
          <w:szCs w:val="22"/>
        </w:rPr>
        <w:t xml:space="preserve"> </w:t>
      </w:r>
      <w:r>
        <w:rPr>
          <w:rFonts w:hint="eastAsia" w:ascii="宋体" w:hAnsi="宋体"/>
          <w:sz w:val="24"/>
          <w:szCs w:val="22"/>
        </w:rPr>
        <w:t>1.36及以上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绘图软件：Visio</w:t>
      </w:r>
      <w:r>
        <w:rPr>
          <w:rFonts w:ascii="宋体" w:hAnsi="宋体"/>
          <w:sz w:val="24"/>
          <w:szCs w:val="22"/>
        </w:rPr>
        <w:t xml:space="preserve"> </w:t>
      </w:r>
      <w:r>
        <w:rPr>
          <w:rFonts w:hint="eastAsia" w:ascii="宋体" w:hAnsi="宋体"/>
          <w:sz w:val="24"/>
          <w:szCs w:val="22"/>
        </w:rPr>
        <w:t>2013及以上</w:t>
      </w:r>
      <w:r>
        <w:rPr>
          <w:rFonts w:ascii="宋体" w:hAnsi="宋体"/>
          <w:sz w:val="24"/>
          <w:szCs w:val="22"/>
        </w:rPr>
        <w:t xml:space="preserve"> 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文字处理软件：</w:t>
      </w:r>
      <w:r>
        <w:rPr>
          <w:rFonts w:ascii="宋体" w:hAnsi="宋体"/>
          <w:sz w:val="24"/>
          <w:szCs w:val="22"/>
        </w:rPr>
        <w:t>W</w:t>
      </w:r>
      <w:r>
        <w:rPr>
          <w:rFonts w:hint="eastAsia" w:ascii="宋体" w:hAnsi="宋体"/>
          <w:sz w:val="24"/>
          <w:szCs w:val="22"/>
        </w:rPr>
        <w:t>ord</w:t>
      </w:r>
      <w:r>
        <w:rPr>
          <w:rFonts w:ascii="宋体" w:hAnsi="宋体"/>
          <w:sz w:val="24"/>
          <w:szCs w:val="22"/>
        </w:rPr>
        <w:t xml:space="preserve"> </w:t>
      </w:r>
      <w:r>
        <w:rPr>
          <w:rFonts w:hint="eastAsia" w:ascii="宋体" w:hAnsi="宋体"/>
          <w:sz w:val="24"/>
          <w:szCs w:val="22"/>
        </w:rPr>
        <w:t>2013及以上</w:t>
      </w:r>
      <w:r>
        <w:rPr>
          <w:rFonts w:ascii="宋体" w:hAnsi="宋体"/>
          <w:sz w:val="24"/>
          <w:szCs w:val="22"/>
        </w:rPr>
        <w:t xml:space="preserve"> 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电子表格绘制软件：Excel</w:t>
      </w:r>
      <w:r>
        <w:rPr>
          <w:rFonts w:ascii="宋体" w:hAnsi="宋体"/>
          <w:sz w:val="24"/>
          <w:szCs w:val="22"/>
        </w:rPr>
        <w:t xml:space="preserve"> </w:t>
      </w:r>
      <w:r>
        <w:rPr>
          <w:rFonts w:hint="eastAsia" w:ascii="宋体" w:hAnsi="宋体"/>
          <w:sz w:val="24"/>
          <w:szCs w:val="22"/>
        </w:rPr>
        <w:t>2013及以上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项目管理软件:Project</w:t>
      </w:r>
      <w:r>
        <w:rPr>
          <w:rFonts w:ascii="宋体" w:hAnsi="宋体"/>
          <w:sz w:val="24"/>
          <w:szCs w:val="22"/>
        </w:rPr>
        <w:t xml:space="preserve"> 2013</w:t>
      </w:r>
      <w:r>
        <w:rPr>
          <w:rFonts w:hint="eastAsia" w:ascii="宋体" w:hAnsi="宋体"/>
          <w:sz w:val="24"/>
          <w:szCs w:val="22"/>
        </w:rPr>
        <w:t>及以上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网页原型制作软件:</w:t>
      </w:r>
      <w:r>
        <w:rPr>
          <w:rFonts w:ascii="宋体" w:hAnsi="宋体"/>
          <w:sz w:val="24"/>
          <w:szCs w:val="22"/>
        </w:rPr>
        <w:t>A</w:t>
      </w:r>
      <w:r>
        <w:rPr>
          <w:rFonts w:hint="eastAsia" w:ascii="宋体" w:hAnsi="宋体"/>
          <w:sz w:val="24"/>
          <w:szCs w:val="22"/>
        </w:rPr>
        <w:t>xure</w:t>
      </w:r>
      <w:r>
        <w:rPr>
          <w:rFonts w:ascii="宋体" w:hAnsi="宋体"/>
          <w:sz w:val="24"/>
          <w:szCs w:val="22"/>
        </w:rPr>
        <w:t xml:space="preserve"> RP 9</w:t>
      </w:r>
      <w:r>
        <w:rPr>
          <w:rFonts w:hint="eastAsia" w:ascii="宋体" w:hAnsi="宋体"/>
          <w:sz w:val="24"/>
          <w:szCs w:val="22"/>
        </w:rPr>
        <w:t>及以上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网页模型设计软件:Photoshop</w:t>
      </w:r>
      <w:r>
        <w:rPr>
          <w:rFonts w:ascii="宋体" w:hAnsi="宋体"/>
          <w:sz w:val="24"/>
          <w:szCs w:val="22"/>
        </w:rPr>
        <w:t xml:space="preserve"> </w:t>
      </w:r>
      <w:r>
        <w:rPr>
          <w:rFonts w:hint="eastAsia" w:ascii="宋体" w:hAnsi="宋体"/>
          <w:sz w:val="24"/>
          <w:szCs w:val="22"/>
        </w:rPr>
        <w:t>CC及以上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配置管理工具：git</w:t>
      </w:r>
      <w:r>
        <w:rPr>
          <w:rFonts w:ascii="宋体" w:hAnsi="宋体"/>
          <w:sz w:val="24"/>
          <w:szCs w:val="22"/>
        </w:rPr>
        <w:t xml:space="preserve"> </w:t>
      </w:r>
      <w:r>
        <w:rPr>
          <w:rFonts w:hint="eastAsia" w:ascii="宋体" w:hAnsi="宋体"/>
          <w:sz w:val="24"/>
          <w:szCs w:val="22"/>
        </w:rPr>
        <w:t>2.29.2及以上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缺陷跟踪系统：</w:t>
      </w:r>
      <w:r>
        <w:rPr>
          <w:rFonts w:ascii="宋体" w:hAnsi="宋体"/>
          <w:sz w:val="24"/>
          <w:szCs w:val="22"/>
        </w:rPr>
        <w:t xml:space="preserve">Bugzilla </w:t>
      </w:r>
      <w:r>
        <w:rPr>
          <w:rFonts w:hint="eastAsia" w:ascii="宋体" w:hAnsi="宋体"/>
          <w:sz w:val="24"/>
          <w:szCs w:val="22"/>
        </w:rPr>
        <w:t>5及以上</w:t>
      </w:r>
    </w:p>
    <w:p>
      <w:pPr>
        <w:spacing w:before="156" w:beforeLines="50" w:after="156" w:afterLines="50"/>
        <w:ind w:left="1470" w:leftChars="700" w:firstLine="480" w:firstLineChars="200"/>
        <w:rPr>
          <w:rFonts w:ascii="宋体" w:hAnsi="宋体"/>
          <w:sz w:val="24"/>
          <w:szCs w:val="22"/>
        </w:rPr>
      </w:pPr>
      <w:r>
        <w:rPr>
          <w:rFonts w:hint="eastAsia" w:ascii="宋体" w:hAnsi="宋体"/>
          <w:sz w:val="24"/>
          <w:szCs w:val="22"/>
        </w:rPr>
        <w:t>可视化建模工具：</w:t>
      </w:r>
      <w:r>
        <w:rPr>
          <w:rFonts w:ascii="宋体" w:hAnsi="宋体"/>
          <w:sz w:val="24"/>
          <w:szCs w:val="22"/>
        </w:rPr>
        <w:t xml:space="preserve">Rational Rose </w:t>
      </w:r>
      <w:r>
        <w:rPr>
          <w:rFonts w:hint="eastAsia" w:ascii="宋体" w:hAnsi="宋体"/>
          <w:sz w:val="24"/>
          <w:szCs w:val="22"/>
        </w:rPr>
        <w:t>2017及以上</w:t>
      </w:r>
    </w:p>
    <w:p>
      <w:pPr>
        <w:spacing w:before="156" w:beforeLines="50" w:after="156" w:afterLines="50"/>
        <w:ind w:firstLine="480" w:firstLineChars="200"/>
        <w:rPr>
          <w:rFonts w:ascii="宋体" w:hAnsi="宋体"/>
          <w:sz w:val="24"/>
          <w:szCs w:val="22"/>
        </w:rPr>
      </w:pPr>
      <w:r>
        <w:rPr>
          <w:rFonts w:ascii="宋体" w:hAnsi="宋体"/>
          <w:sz w:val="24"/>
          <w:szCs w:val="22"/>
        </w:rPr>
        <w:tab/>
      </w:r>
      <w:r>
        <w:rPr>
          <w:rFonts w:ascii="宋体" w:hAnsi="宋体"/>
          <w:sz w:val="24"/>
          <w:szCs w:val="22"/>
        </w:rPr>
        <w:tab/>
      </w:r>
      <w:r>
        <w:rPr>
          <w:rFonts w:ascii="宋体" w:hAnsi="宋体"/>
          <w:sz w:val="24"/>
          <w:szCs w:val="22"/>
        </w:rPr>
        <w:tab/>
      </w:r>
      <w:r>
        <w:rPr>
          <w:rFonts w:ascii="宋体" w:hAnsi="宋体"/>
          <w:sz w:val="24"/>
          <w:szCs w:val="22"/>
        </w:rPr>
        <w:tab/>
      </w:r>
      <w:r>
        <w:rPr>
          <w:rFonts w:hint="eastAsia" w:ascii="宋体" w:hAnsi="宋体"/>
          <w:sz w:val="24"/>
          <w:szCs w:val="22"/>
        </w:rPr>
        <w:t>跨平台应用开发工具：A</w:t>
      </w:r>
      <w:r>
        <w:rPr>
          <w:rFonts w:ascii="宋体" w:hAnsi="宋体"/>
          <w:sz w:val="24"/>
          <w:szCs w:val="22"/>
        </w:rPr>
        <w:t>ndroid Studio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86466898"/>
      <w:docPartObj>
        <w:docPartGallery w:val="AutoText"/>
      </w:docPartObj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rFonts w:hint="eastAsia"/>
      </w:rPr>
      <w:t>SRA2021-G11-资源管理子计划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21"/>
    <w:rsid w:val="00093EFF"/>
    <w:rsid w:val="00100703"/>
    <w:rsid w:val="0056031A"/>
    <w:rsid w:val="006731C3"/>
    <w:rsid w:val="00757521"/>
    <w:rsid w:val="007C2524"/>
    <w:rsid w:val="00DE6286"/>
    <w:rsid w:val="4000558F"/>
    <w:rsid w:val="543E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6" w:lineRule="auto"/>
      <w:outlineLvl w:val="0"/>
    </w:pPr>
    <w:rPr>
      <w:rFonts w:asciiTheme="minorHAnsi" w:hAnsiTheme="minorHAnsi" w:eastAsiaTheme="minorEastAsia" w:cstheme="minorBidi"/>
      <w:b/>
      <w:kern w:val="44"/>
      <w:sz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1"/>
    <w:next w:val="1"/>
    <w:link w:val="22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 w:eastAsiaTheme="minorEastAsia"/>
      <w:bCs/>
      <w:szCs w:val="32"/>
    </w:r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unhideWhenUsed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  <w:rPr>
      <w:rFonts w:asciiTheme="minorHAnsi" w:hAnsiTheme="minorHAnsi" w:eastAsiaTheme="minorEastAsia" w:cstheme="minorBidi"/>
    </w:rPr>
  </w:style>
  <w:style w:type="paragraph" w:styleId="11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ascii="Cambria" w:hAnsi="Cambria" w:eastAsiaTheme="minorEastAsia" w:cstheme="minorBidi"/>
      <w:b/>
      <w:bCs/>
      <w:sz w:val="32"/>
      <w:szCs w:val="32"/>
    </w:rPr>
  </w:style>
  <w:style w:type="table" w:styleId="13">
    <w:name w:val="Table Grid"/>
    <w:basedOn w:val="12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8"/>
    <w:uiPriority w:val="99"/>
    <w:rPr>
      <w:sz w:val="18"/>
      <w:szCs w:val="18"/>
    </w:rPr>
  </w:style>
  <w:style w:type="character" w:customStyle="1" w:styleId="17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标题 字符"/>
    <w:link w:val="11"/>
    <w:uiPriority w:val="10"/>
    <w:rPr>
      <w:rFonts w:ascii="Cambria" w:hAnsi="Cambria"/>
      <w:b/>
      <w:bCs/>
      <w:sz w:val="32"/>
      <w:szCs w:val="32"/>
    </w:rPr>
  </w:style>
  <w:style w:type="character" w:customStyle="1" w:styleId="19">
    <w:name w:val="标题 字符1"/>
    <w:basedOn w:val="14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1 字符"/>
    <w:basedOn w:val="14"/>
    <w:link w:val="2"/>
    <w:uiPriority w:val="0"/>
    <w:rPr>
      <w:b/>
      <w:kern w:val="44"/>
      <w:sz w:val="44"/>
      <w:szCs w:val="24"/>
    </w:rPr>
  </w:style>
  <w:style w:type="character" w:customStyle="1" w:styleId="21">
    <w:name w:val="标题 2 字符"/>
    <w:basedOn w:val="14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4 字符"/>
    <w:basedOn w:val="14"/>
    <w:link w:val="4"/>
    <w:semiHidden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3">
    <w:name w:val="标题 2 字符1"/>
    <w:link w:val="3"/>
    <w:uiPriority w:val="9"/>
    <w:rPr>
      <w:rFonts w:ascii="Cambria" w:hAnsi="Cambria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796</Words>
  <Characters>4541</Characters>
  <Lines>37</Lines>
  <Paragraphs>10</Paragraphs>
  <TotalTime>0</TotalTime>
  <ScaleCrop>false</ScaleCrop>
  <LinksUpToDate>false</LinksUpToDate>
  <CharactersWithSpaces>5327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2021-03-25T14:06:00Z</dcterms:created>
  <dc:creator>Admin</dc:creator>
  <cp:lastModifiedBy>Cozy</cp:lastModifiedBy>
  <dcterms:modified xsi:type="dcterms:W3CDTF">2021-04-06T06:04:26Z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7288CF93908B4E5DAD12032F77BC78ED</vt:lpwstr>
  </property>
</Properties>
</file>