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1CB" w:rsidRDefault="009E31CB" w:rsidP="009E31CB">
      <w:pPr>
        <w:pStyle w:val="BodyText"/>
        <w:rPr>
          <w:sz w:val="20"/>
        </w:rPr>
      </w:pPr>
    </w:p>
    <w:p w:rsidR="009E31CB" w:rsidRPr="009E31CB" w:rsidRDefault="009E31CB" w:rsidP="009E31CB">
      <w:pPr>
        <w:pStyle w:val="BodyText"/>
        <w:spacing w:before="6" w:after="1"/>
        <w:rPr>
          <w:sz w:val="23"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06EDAA50" wp14:editId="66AB674C">
                <wp:extent cx="6020790" cy="249382"/>
                <wp:effectExtent l="0" t="0" r="18415" b="177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790" cy="249382"/>
                        </a:xfrm>
                        <a:prstGeom prst="rect">
                          <a:avLst/>
                        </a:prstGeom>
                        <a:solidFill>
                          <a:srgbClr val="8DB3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CB" w:rsidRDefault="009E31CB" w:rsidP="009E31CB">
                            <w:pPr>
                              <w:spacing w:line="315" w:lineRule="exact"/>
                              <w:ind w:left="2343" w:right="234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Lab01: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Foundation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statements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EDAA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74.1pt;height:1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" fillcolor="#8db3e0" strokeweight=".48pt">
                <v:textbox inset="0,0,0,0">
                  <w:txbxContent>
                    <w:p w:rsidR="009E31CB" w:rsidRDefault="009E31CB" w:rsidP="009E31CB">
                      <w:pPr>
                        <w:spacing w:line="315" w:lineRule="exact"/>
                        <w:ind w:left="2343" w:right="234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Lab01: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Foundation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statements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31CB" w:rsidRDefault="009E31CB" w:rsidP="009E31CB">
      <w:pPr>
        <w:pStyle w:val="BodyText"/>
        <w:spacing w:before="6"/>
        <w:rPr>
          <w:sz w:val="13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965076</wp:posOffset>
                </wp:positionH>
                <wp:positionV relativeFrom="paragraph">
                  <wp:posOffset>185766</wp:posOffset>
                </wp:positionV>
                <wp:extent cx="5938520" cy="312420"/>
                <wp:effectExtent l="12700" t="10795" r="11430" b="1016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31242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31CB" w:rsidRDefault="009E31CB" w:rsidP="009E31CB">
                            <w:pPr>
                              <w:spacing w:line="315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76pt;margin-top:14.65pt;width:467.6pt;height:24.6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" fillcolor="#deeaf6" strokeweight=".48pt">
                <v:textbox inset="0,0,0,0">
                  <w:txbxContent>
                    <w:p w:rsidR="009E31CB" w:rsidRDefault="009E31CB" w:rsidP="009E31CB">
                      <w:pPr>
                        <w:spacing w:line="315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Exercises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E31CB" w:rsidRDefault="009E31CB" w:rsidP="009E31CB">
      <w:pPr>
        <w:pStyle w:val="BodyText"/>
        <w:spacing w:before="1"/>
        <w:rPr>
          <w:sz w:val="33"/>
        </w:rPr>
      </w:pPr>
    </w:p>
    <w:p w:rsidR="009E31CB" w:rsidRDefault="009E31CB" w:rsidP="009E31CB">
      <w:pPr>
        <w:pStyle w:val="BodyText"/>
        <w:ind w:left="340"/>
      </w:pPr>
      <w:r>
        <w:t>Using</w:t>
      </w:r>
      <w:r>
        <w:rPr>
          <w:spacing w:val="-9"/>
        </w:rPr>
        <w:t xml:space="preserve"> </w:t>
      </w:r>
      <w:proofErr w:type="spellStart"/>
      <w:r w:rsidR="0022656F">
        <w:t>StudentInfor</w:t>
      </w:r>
      <w:r>
        <w:t>mation</w:t>
      </w:r>
      <w:proofErr w:type="spellEnd"/>
      <w:r>
        <w:t xml:space="preserve"> database,</w:t>
      </w:r>
      <w:r>
        <w:rPr>
          <w:spacing w:val="1"/>
        </w:rPr>
        <w:t xml:space="preserve"> </w:t>
      </w:r>
      <w:r>
        <w:t>formulate</w:t>
      </w:r>
      <w:r>
        <w:rPr>
          <w:spacing w:val="-5"/>
        </w:rPr>
        <w:t xml:space="preserve"> </w:t>
      </w:r>
      <w:r>
        <w:t>the following</w:t>
      </w:r>
      <w:r>
        <w:rPr>
          <w:spacing w:val="-8"/>
        </w:rPr>
        <w:t xml:space="preserve"> </w:t>
      </w:r>
      <w:r>
        <w:t>queries:</w:t>
      </w:r>
    </w:p>
    <w:p w:rsidR="00006000" w:rsidRDefault="00006000" w:rsidP="00006000">
      <w:pPr>
        <w:pStyle w:val="ListParagraph"/>
        <w:tabs>
          <w:tab w:val="left" w:pos="1061"/>
        </w:tabs>
        <w:spacing w:before="183"/>
        <w:ind w:firstLine="0"/>
        <w:rPr>
          <w:sz w:val="24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83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StdID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StdName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StdDOB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StdPhone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ProgID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Std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006000" w:rsidRDefault="00006000" w:rsidP="00006000">
      <w:pPr>
        <w:pStyle w:val="Title"/>
        <w:rPr>
          <w:rFonts w:eastAsiaTheme="minorHAnsi"/>
        </w:rPr>
      </w:pPr>
    </w:p>
    <w:p w:rsidR="00006000" w:rsidRPr="00006000" w:rsidRDefault="00006000" w:rsidP="00006000">
      <w:pPr>
        <w:pStyle w:val="Title"/>
        <w:rPr>
          <w:rFonts w:eastAsiaTheme="minorHAnsi"/>
        </w:rPr>
      </w:pPr>
      <w:r>
        <w:rPr>
          <w:rFonts w:eastAsiaTheme="minorHAnsi"/>
        </w:rPr>
        <w:t>Query:</w:t>
      </w:r>
    </w:p>
    <w:p w:rsidR="00006000" w:rsidRPr="00006000" w:rsidRDefault="00006000" w:rsidP="00006000">
      <w:pPr>
        <w:tabs>
          <w:tab w:val="left" w:pos="1061"/>
        </w:tabs>
        <w:spacing w:before="183"/>
        <w:rPr>
          <w:rFonts w:ascii="Consolas" w:eastAsiaTheme="minorHAnsi" w:hAnsi="Consolas" w:cs="Consolas"/>
          <w:color w:val="000000"/>
          <w:sz w:val="24"/>
          <w:szCs w:val="19"/>
          <w:lang w:val="en-PK"/>
        </w:rPr>
      </w:pP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StdId</w:t>
      </w:r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gramEnd"/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StdDOB</w:t>
      </w:r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StdPhone</w:t>
      </w:r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progId</w:t>
      </w:r>
      <w:proofErr w:type="spellEnd"/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</w:t>
      </w:r>
    </w:p>
    <w:p w:rsidR="00006000" w:rsidRPr="00006000" w:rsidRDefault="00006000" w:rsidP="00006000">
      <w:pPr>
        <w:tabs>
          <w:tab w:val="left" w:pos="1061"/>
        </w:tabs>
        <w:spacing w:before="183"/>
        <w:rPr>
          <w:sz w:val="24"/>
        </w:rPr>
      </w:pPr>
      <w:r>
        <w:rPr>
          <w:noProof/>
        </w:rPr>
        <w:drawing>
          <wp:inline distT="0" distB="0" distL="0" distR="0" wp14:anchorId="5FDD01D4" wp14:editId="5088C7A2">
            <wp:extent cx="41243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teacher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006000" w:rsidRDefault="00006000" w:rsidP="00006000">
      <w:pPr>
        <w:pStyle w:val="Title"/>
      </w:pPr>
    </w:p>
    <w:p w:rsidR="00006000" w:rsidRDefault="00006000" w:rsidP="00006000">
      <w:pPr>
        <w:pStyle w:val="Title"/>
      </w:pPr>
      <w:r>
        <w:t>Query:</w:t>
      </w:r>
    </w:p>
    <w:p w:rsidR="00006000" w:rsidRDefault="00006000" w:rsidP="00006000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Status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=</w:t>
      </w:r>
      <w:r w:rsidRPr="00006000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006000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'Permanent'</w:t>
      </w:r>
    </w:p>
    <w:p w:rsidR="00006000" w:rsidRPr="00006000" w:rsidRDefault="00006000" w:rsidP="00006000">
      <w:pPr>
        <w:rPr>
          <w:sz w:val="32"/>
        </w:rPr>
      </w:pPr>
      <w:r>
        <w:rPr>
          <w:noProof/>
        </w:rPr>
        <w:drawing>
          <wp:inline distT="0" distB="0" distL="0" distR="0" wp14:anchorId="572D49C5" wp14:editId="67BE0F61">
            <wp:extent cx="573151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00" w:rsidRDefault="00006000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006000" w:rsidRDefault="00006000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006000" w:rsidRDefault="00006000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300063" w:rsidRDefault="00300063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300063" w:rsidRDefault="00300063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300063" w:rsidRDefault="00300063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300063" w:rsidRDefault="00300063" w:rsidP="00006000">
      <w:pPr>
        <w:pStyle w:val="ListParagraph"/>
        <w:tabs>
          <w:tab w:val="left" w:pos="1061"/>
        </w:tabs>
        <w:spacing w:before="199"/>
        <w:ind w:firstLine="0"/>
        <w:rPr>
          <w:sz w:val="24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9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IDs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enrolled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repetition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Std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006000" w:rsidRDefault="00006000" w:rsidP="00006000">
      <w:pPr>
        <w:pStyle w:val="Title"/>
      </w:pPr>
    </w:p>
    <w:p w:rsidR="00006000" w:rsidRDefault="00006000" w:rsidP="00006000">
      <w:pPr>
        <w:pStyle w:val="Title"/>
      </w:pPr>
      <w:r>
        <w:t>Query:</w:t>
      </w:r>
    </w:p>
    <w:p w:rsidR="00300063" w:rsidRDefault="00300063" w:rsidP="0030006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:rsidR="00006000" w:rsidRDefault="00300063" w:rsidP="00300063">
      <w:pPr>
        <w:rPr>
          <w:rFonts w:ascii="Consolas" w:eastAsiaTheme="minorHAnsi" w:hAnsi="Consolas" w:cs="Consolas"/>
          <w:color w:val="000000"/>
          <w:sz w:val="24"/>
          <w:szCs w:val="19"/>
          <w:lang w:val="en-PK"/>
        </w:rPr>
      </w:pP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distinct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progId</w:t>
      </w:r>
      <w:proofErr w:type="spell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</w:t>
      </w:r>
    </w:p>
    <w:p w:rsidR="00300063" w:rsidRDefault="00300063" w:rsidP="00300063">
      <w:pPr>
        <w:rPr>
          <w:sz w:val="32"/>
        </w:rPr>
      </w:pPr>
      <w:r>
        <w:rPr>
          <w:noProof/>
        </w:rPr>
        <w:drawing>
          <wp:inline distT="0" distB="0" distL="0" distR="0" wp14:anchorId="17188FD1" wp14:editId="6DA0643E">
            <wp:extent cx="18764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Pr="00300063" w:rsidRDefault="00300063" w:rsidP="00300063">
      <w:pPr>
        <w:rPr>
          <w:sz w:val="32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ProgramID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 w:rsidR="00300063" w:rsidRDefault="00300063" w:rsidP="00300063">
      <w:pPr>
        <w:pStyle w:val="Title"/>
      </w:pPr>
    </w:p>
    <w:p w:rsidR="00300063" w:rsidRDefault="00300063" w:rsidP="00300063">
      <w:pPr>
        <w:pStyle w:val="Title"/>
      </w:pPr>
      <w:r>
        <w:t>Query:</w:t>
      </w:r>
    </w:p>
    <w:p w:rsidR="00300063" w:rsidRPr="00300063" w:rsidRDefault="00300063" w:rsidP="00300063">
      <w:pPr>
        <w:rPr>
          <w:sz w:val="32"/>
        </w:rPr>
      </w:pP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*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progId</w:t>
      </w:r>
      <w:proofErr w:type="spell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=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'1'</w:t>
      </w:r>
    </w:p>
    <w:p w:rsidR="00300063" w:rsidRPr="00300063" w:rsidRDefault="00300063" w:rsidP="00300063">
      <w:r>
        <w:rPr>
          <w:noProof/>
        </w:rPr>
        <w:drawing>
          <wp:inline distT="0" distB="0" distL="0" distR="0" wp14:anchorId="3943D9F4" wp14:editId="7B2A2D21">
            <wp:extent cx="5731510" cy="1995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3" w:rsidRDefault="00300063" w:rsidP="00300063">
      <w:pPr>
        <w:pStyle w:val="ListParagraph"/>
        <w:tabs>
          <w:tab w:val="left" w:pos="1061"/>
        </w:tabs>
        <w:spacing w:before="200"/>
        <w:ind w:firstLine="0"/>
        <w:rPr>
          <w:sz w:val="24"/>
        </w:rPr>
      </w:pPr>
    </w:p>
    <w:p w:rsidR="00300063" w:rsidRDefault="00300063" w:rsidP="00300063">
      <w:pPr>
        <w:pStyle w:val="ListParagraph"/>
        <w:tabs>
          <w:tab w:val="left" w:pos="1061"/>
        </w:tabs>
        <w:spacing w:before="200"/>
        <w:ind w:firstLine="0"/>
        <w:rPr>
          <w:sz w:val="24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200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names 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 who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ProgramID</w:t>
      </w:r>
      <w:proofErr w:type="spellEnd"/>
      <w:r>
        <w:rPr>
          <w:sz w:val="24"/>
        </w:rPr>
        <w:t>=1.</w:t>
      </w:r>
    </w:p>
    <w:p w:rsidR="00300063" w:rsidRDefault="00300063" w:rsidP="00300063">
      <w:pPr>
        <w:tabs>
          <w:tab w:val="left" w:pos="1061"/>
        </w:tabs>
        <w:spacing w:before="200"/>
        <w:rPr>
          <w:sz w:val="24"/>
        </w:rPr>
      </w:pPr>
    </w:p>
    <w:p w:rsidR="00300063" w:rsidRDefault="00300063" w:rsidP="00300063">
      <w:pPr>
        <w:pStyle w:val="Title"/>
      </w:pPr>
      <w:r>
        <w:t>Query:</w:t>
      </w:r>
    </w:p>
    <w:p w:rsidR="00300063" w:rsidRPr="00300063" w:rsidRDefault="00300063" w:rsidP="00300063">
      <w:pPr>
        <w:rPr>
          <w:sz w:val="32"/>
        </w:rPr>
      </w:pP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StdName</w:t>
      </w:r>
      <w:proofErr w:type="spell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Std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progId</w:t>
      </w:r>
      <w:proofErr w:type="spell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=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'1'</w:t>
      </w:r>
    </w:p>
    <w:p w:rsidR="00300063" w:rsidRDefault="00300063" w:rsidP="00300063">
      <w:r>
        <w:rPr>
          <w:noProof/>
        </w:rPr>
        <w:drawing>
          <wp:inline distT="0" distB="0" distL="0" distR="0" wp14:anchorId="1AF0F423" wp14:editId="2BBC368D">
            <wp:extent cx="17240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3" w:rsidRDefault="00300063" w:rsidP="00300063"/>
    <w:p w:rsidR="00300063" w:rsidRDefault="00300063" w:rsidP="00300063"/>
    <w:p w:rsidR="00300063" w:rsidRPr="00300063" w:rsidRDefault="00300063" w:rsidP="00300063"/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7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all faculty</w:t>
      </w:r>
      <w:r>
        <w:rPr>
          <w:spacing w:val="-9"/>
          <w:sz w:val="24"/>
        </w:rPr>
        <w:t xml:space="preserve"> </w:t>
      </w:r>
      <w:r>
        <w:rPr>
          <w:sz w:val="24"/>
        </w:rPr>
        <w:t>names</w:t>
      </w:r>
      <w:r>
        <w:rPr>
          <w:spacing w:val="2"/>
          <w:sz w:val="24"/>
        </w:rPr>
        <w:t xml:space="preserve"> </w:t>
      </w:r>
      <w:r>
        <w:rPr>
          <w:sz w:val="24"/>
        </w:rPr>
        <w:t>and their</w:t>
      </w:r>
      <w:r>
        <w:rPr>
          <w:spacing w:val="-2"/>
          <w:sz w:val="24"/>
        </w:rPr>
        <w:t xml:space="preserve"> </w:t>
      </w:r>
      <w:r>
        <w:rPr>
          <w:sz w:val="24"/>
        </w:rPr>
        <w:t>Manager number from Teacher table.</w:t>
      </w:r>
    </w:p>
    <w:p w:rsidR="00300063" w:rsidRDefault="00300063" w:rsidP="00300063">
      <w:pPr>
        <w:tabs>
          <w:tab w:val="left" w:pos="1061"/>
        </w:tabs>
        <w:spacing w:before="197"/>
        <w:rPr>
          <w:sz w:val="24"/>
        </w:rPr>
      </w:pPr>
    </w:p>
    <w:p w:rsidR="00300063" w:rsidRDefault="00300063" w:rsidP="00300063">
      <w:pPr>
        <w:pStyle w:val="Title"/>
      </w:pPr>
      <w:r>
        <w:t>Query:</w:t>
      </w:r>
    </w:p>
    <w:p w:rsidR="00300063" w:rsidRDefault="00300063" w:rsidP="00300063">
      <w:pPr>
        <w:rPr>
          <w:rFonts w:ascii="Consolas" w:eastAsiaTheme="minorHAnsi" w:hAnsi="Consolas" w:cs="Consolas"/>
          <w:color w:val="000000"/>
          <w:sz w:val="24"/>
          <w:szCs w:val="19"/>
          <w:lang w:val="en-PK"/>
        </w:rPr>
      </w:pP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r w:rsidRPr="00300063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Manager</w:t>
      </w:r>
      <w:proofErr w:type="spellEnd"/>
      <w:proofErr w:type="gram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</w:t>
      </w:r>
    </w:p>
    <w:p w:rsidR="00300063" w:rsidRDefault="00300063" w:rsidP="00300063">
      <w:pPr>
        <w:rPr>
          <w:sz w:val="32"/>
        </w:rPr>
      </w:pPr>
      <w:r>
        <w:rPr>
          <w:noProof/>
        </w:rPr>
        <w:drawing>
          <wp:inline distT="0" distB="0" distL="0" distR="0" wp14:anchorId="3E9D4A4B" wp14:editId="4E1F1873">
            <wp:extent cx="2124075" cy="173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Default="00300063" w:rsidP="00300063">
      <w:pPr>
        <w:rPr>
          <w:sz w:val="32"/>
        </w:rPr>
      </w:pPr>
    </w:p>
    <w:p w:rsidR="00300063" w:rsidRPr="00300063" w:rsidRDefault="00300063" w:rsidP="00300063">
      <w:pPr>
        <w:rPr>
          <w:sz w:val="32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9" w:line="360" w:lineRule="auto"/>
        <w:ind w:right="60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lab based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courses</w:t>
      </w:r>
      <w:r>
        <w:rPr>
          <w:spacing w:val="1"/>
          <w:sz w:val="24"/>
        </w:rPr>
        <w:t>, which</w:t>
      </w:r>
      <w:r>
        <w:rPr>
          <w:spacing w:val="2"/>
          <w:sz w:val="24"/>
        </w:rPr>
        <w:t xml:space="preserve"> </w:t>
      </w:r>
      <w:r>
        <w:rPr>
          <w:sz w:val="24"/>
        </w:rPr>
        <w:t>are being</w:t>
      </w:r>
      <w:r>
        <w:rPr>
          <w:spacing w:val="-2"/>
          <w:sz w:val="24"/>
        </w:rPr>
        <w:t xml:space="preserve"> </w:t>
      </w:r>
      <w:r>
        <w:rPr>
          <w:sz w:val="24"/>
        </w:rPr>
        <w:t>taught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Science program</w:t>
      </w:r>
      <w:r>
        <w:rPr>
          <w:spacing w:val="-57"/>
          <w:sz w:val="24"/>
        </w:rPr>
        <w:t xml:space="preserve"> </w:t>
      </w:r>
      <w:r>
        <w:rPr>
          <w:sz w:val="24"/>
        </w:rPr>
        <w:t>or IT program.</w:t>
      </w:r>
    </w:p>
    <w:p w:rsidR="00300063" w:rsidRDefault="00300063" w:rsidP="00300063">
      <w:pPr>
        <w:tabs>
          <w:tab w:val="left" w:pos="1061"/>
        </w:tabs>
        <w:spacing w:before="199" w:line="360" w:lineRule="auto"/>
        <w:ind w:right="600"/>
        <w:rPr>
          <w:sz w:val="24"/>
        </w:rPr>
      </w:pPr>
    </w:p>
    <w:p w:rsidR="00300063" w:rsidRDefault="00300063" w:rsidP="00300063">
      <w:pPr>
        <w:pStyle w:val="Title"/>
      </w:pPr>
      <w:r>
        <w:t>Query:</w:t>
      </w:r>
    </w:p>
    <w:p w:rsidR="00300063" w:rsidRDefault="00300063" w:rsidP="00300063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Coursename</w:t>
      </w:r>
      <w:proofErr w:type="spellEnd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Course </w:t>
      </w:r>
      <w:r w:rsidRPr="00300063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300063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CreditHrsLab</w:t>
      </w:r>
      <w:proofErr w:type="spellEnd"/>
      <w:r w:rsidRPr="00300063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=</w:t>
      </w:r>
      <w:r w:rsidRPr="00300063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'1'</w:t>
      </w:r>
    </w:p>
    <w:p w:rsidR="00300063" w:rsidRDefault="00300063" w:rsidP="00300063">
      <w:pPr>
        <w:rPr>
          <w:sz w:val="32"/>
        </w:rPr>
      </w:pPr>
      <w:r>
        <w:rPr>
          <w:noProof/>
        </w:rPr>
        <w:drawing>
          <wp:inline distT="0" distB="0" distL="0" distR="0" wp14:anchorId="3EE1B434" wp14:editId="760BFB68">
            <wp:extent cx="2162175" cy="1733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63" w:rsidRDefault="00300063" w:rsidP="00300063">
      <w:pPr>
        <w:rPr>
          <w:sz w:val="32"/>
        </w:rPr>
      </w:pPr>
    </w:p>
    <w:p w:rsidR="00300063" w:rsidRPr="00300063" w:rsidRDefault="00300063" w:rsidP="00300063">
      <w:pPr>
        <w:rPr>
          <w:sz w:val="32"/>
        </w:rPr>
      </w:pPr>
    </w:p>
    <w:p w:rsidR="009E31CB" w:rsidRDefault="009E31CB" w:rsidP="009E31CB">
      <w:pPr>
        <w:pStyle w:val="ListParagraph"/>
        <w:numPr>
          <w:ilvl w:val="0"/>
          <w:numId w:val="1"/>
        </w:numPr>
        <w:tabs>
          <w:tab w:val="left" w:pos="1061"/>
        </w:tabs>
        <w:spacing w:before="199" w:line="360" w:lineRule="auto"/>
        <w:ind w:right="600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name and salary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teachers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lies</w:t>
      </w:r>
      <w:proofErr w:type="gramEnd"/>
      <w:r>
        <w:rPr>
          <w:sz w:val="24"/>
        </w:rPr>
        <w:t xml:space="preserve"> in the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  <w:r>
        <w:rPr>
          <w:spacing w:val="3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</w:p>
    <w:p w:rsidR="00300063" w:rsidRDefault="00300063" w:rsidP="00300063">
      <w:pPr>
        <w:tabs>
          <w:tab w:val="left" w:pos="1061"/>
        </w:tabs>
        <w:spacing w:before="199" w:line="360" w:lineRule="auto"/>
        <w:ind w:right="600"/>
        <w:rPr>
          <w:sz w:val="24"/>
        </w:rPr>
      </w:pPr>
    </w:p>
    <w:p w:rsidR="009E31CB" w:rsidRDefault="00300063" w:rsidP="00624251">
      <w:pPr>
        <w:pStyle w:val="Title"/>
      </w:pPr>
      <w:r>
        <w:t>Query:</w:t>
      </w:r>
    </w:p>
    <w:p w:rsidR="00624251" w:rsidRDefault="00624251" w:rsidP="00624251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PK"/>
        </w:rPr>
      </w:pPr>
    </w:p>
    <w:p w:rsidR="00624251" w:rsidRDefault="00624251" w:rsidP="00624251">
      <w:pPr>
        <w:rPr>
          <w:rFonts w:ascii="Consolas" w:eastAsiaTheme="minorHAnsi" w:hAnsi="Consolas" w:cs="Consolas"/>
          <w:color w:val="FF0000"/>
          <w:sz w:val="24"/>
          <w:szCs w:val="19"/>
          <w:lang w:val="en-PK"/>
        </w:rPr>
      </w:pPr>
      <w:r w:rsidRPr="00624251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select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proofErr w:type="gramStart"/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teachername</w:t>
      </w:r>
      <w:r w:rsidRPr="00624251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,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basicSalary</w:t>
      </w:r>
      <w:proofErr w:type="spellEnd"/>
      <w:proofErr w:type="gramEnd"/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624251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from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teacher </w:t>
      </w:r>
      <w:r w:rsidRPr="00624251">
        <w:rPr>
          <w:rFonts w:ascii="Consolas" w:eastAsiaTheme="minorHAnsi" w:hAnsi="Consolas" w:cs="Consolas"/>
          <w:color w:val="0000FF"/>
          <w:sz w:val="24"/>
          <w:szCs w:val="19"/>
          <w:lang w:val="en-PK"/>
        </w:rPr>
        <w:t>where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proofErr w:type="spellStart"/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>basicSalary</w:t>
      </w:r>
      <w:proofErr w:type="spellEnd"/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624251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between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624251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'100000'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624251">
        <w:rPr>
          <w:rFonts w:ascii="Consolas" w:eastAsiaTheme="minorHAnsi" w:hAnsi="Consolas" w:cs="Consolas"/>
          <w:color w:val="808080"/>
          <w:sz w:val="24"/>
          <w:szCs w:val="19"/>
          <w:lang w:val="en-PK"/>
        </w:rPr>
        <w:t>and</w:t>
      </w:r>
      <w:r w:rsidRPr="00624251">
        <w:rPr>
          <w:rFonts w:ascii="Consolas" w:eastAsiaTheme="minorHAnsi" w:hAnsi="Consolas" w:cs="Consolas"/>
          <w:color w:val="000000"/>
          <w:sz w:val="24"/>
          <w:szCs w:val="19"/>
          <w:lang w:val="en-PK"/>
        </w:rPr>
        <w:t xml:space="preserve"> </w:t>
      </w:r>
      <w:r w:rsidRPr="00624251">
        <w:rPr>
          <w:rFonts w:ascii="Consolas" w:eastAsiaTheme="minorHAnsi" w:hAnsi="Consolas" w:cs="Consolas"/>
          <w:color w:val="FF0000"/>
          <w:sz w:val="24"/>
          <w:szCs w:val="19"/>
          <w:lang w:val="en-PK"/>
        </w:rPr>
        <w:t>'200000'</w:t>
      </w:r>
    </w:p>
    <w:p w:rsidR="00624251" w:rsidRPr="00624251" w:rsidRDefault="00624251" w:rsidP="00624251">
      <w:pPr>
        <w:rPr>
          <w:sz w:val="32"/>
        </w:rPr>
      </w:pPr>
      <w:r>
        <w:rPr>
          <w:noProof/>
        </w:rPr>
        <w:drawing>
          <wp:inline distT="0" distB="0" distL="0" distR="0" wp14:anchorId="50EA7768" wp14:editId="1BB99B56">
            <wp:extent cx="19812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31CB" w:rsidRDefault="009E31CB" w:rsidP="009E31CB">
      <w:pPr>
        <w:rPr>
          <w:sz w:val="24"/>
        </w:rPr>
      </w:pPr>
    </w:p>
    <w:p w:rsidR="00517EB9" w:rsidRDefault="00517EB9"/>
    <w:sectPr w:rsidR="00517EB9" w:rsidSect="009E31CB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2EF" w:rsidRDefault="008832EF" w:rsidP="009E31CB">
      <w:r>
        <w:separator/>
      </w:r>
    </w:p>
  </w:endnote>
  <w:endnote w:type="continuationSeparator" w:id="0">
    <w:p w:rsidR="008832EF" w:rsidRDefault="008832EF" w:rsidP="009E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2EF" w:rsidRDefault="008832EF" w:rsidP="009E31CB">
      <w:r>
        <w:separator/>
      </w:r>
    </w:p>
  </w:footnote>
  <w:footnote w:type="continuationSeparator" w:id="0">
    <w:p w:rsidR="008832EF" w:rsidRDefault="008832EF" w:rsidP="009E3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CB" w:rsidRDefault="00006000">
    <w:pPr>
      <w:pStyle w:val="Header"/>
    </w:pPr>
    <w:r>
      <w:t>Syed Muhammad Raza Ali</w:t>
    </w:r>
    <w:r w:rsidR="009E31CB">
      <w:tab/>
      <w:t xml:space="preserve">                                                                                  </w:t>
    </w:r>
    <w:proofErr w:type="gramStart"/>
    <w:r w:rsidR="009E31CB">
      <w:t xml:space="preserve">   [</w:t>
    </w:r>
    <w:proofErr w:type="gramEnd"/>
    <w:r w:rsidR="009E31CB">
      <w:t>DBMS LAB NO. 1]</w:t>
    </w:r>
  </w:p>
  <w:p w:rsidR="009E31CB" w:rsidRDefault="00006000">
    <w:pPr>
      <w:pStyle w:val="Header"/>
    </w:pPr>
    <w:r>
      <w:t>02-134231-028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36A"/>
    <w:multiLevelType w:val="hybridMultilevel"/>
    <w:tmpl w:val="9846395C"/>
    <w:lvl w:ilvl="0" w:tplc="F7FAB31A">
      <w:start w:val="1"/>
      <w:numFmt w:val="decimal"/>
      <w:lvlText w:val="%1."/>
      <w:lvlJc w:val="left"/>
      <w:pPr>
        <w:ind w:left="106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B05F36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F7E24E8E">
      <w:numFmt w:val="bullet"/>
      <w:lvlText w:val="•"/>
      <w:lvlJc w:val="left"/>
      <w:pPr>
        <w:ind w:left="2904" w:hanging="363"/>
      </w:pPr>
      <w:rPr>
        <w:rFonts w:hint="default"/>
        <w:lang w:val="en-US" w:eastAsia="en-US" w:bidi="ar-SA"/>
      </w:rPr>
    </w:lvl>
    <w:lvl w:ilvl="3" w:tplc="00749AA2">
      <w:numFmt w:val="bullet"/>
      <w:lvlText w:val="•"/>
      <w:lvlJc w:val="left"/>
      <w:pPr>
        <w:ind w:left="3826" w:hanging="363"/>
      </w:pPr>
      <w:rPr>
        <w:rFonts w:hint="default"/>
        <w:lang w:val="en-US" w:eastAsia="en-US" w:bidi="ar-SA"/>
      </w:rPr>
    </w:lvl>
    <w:lvl w:ilvl="4" w:tplc="9D6E0AAC"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plc="D2E88AD8">
      <w:numFmt w:val="bullet"/>
      <w:lvlText w:val="•"/>
      <w:lvlJc w:val="left"/>
      <w:pPr>
        <w:ind w:left="5670" w:hanging="363"/>
      </w:pPr>
      <w:rPr>
        <w:rFonts w:hint="default"/>
        <w:lang w:val="en-US" w:eastAsia="en-US" w:bidi="ar-SA"/>
      </w:rPr>
    </w:lvl>
    <w:lvl w:ilvl="6" w:tplc="2C7E2D72">
      <w:numFmt w:val="bullet"/>
      <w:lvlText w:val="•"/>
      <w:lvlJc w:val="left"/>
      <w:pPr>
        <w:ind w:left="6592" w:hanging="363"/>
      </w:pPr>
      <w:rPr>
        <w:rFonts w:hint="default"/>
        <w:lang w:val="en-US" w:eastAsia="en-US" w:bidi="ar-SA"/>
      </w:rPr>
    </w:lvl>
    <w:lvl w:ilvl="7" w:tplc="F9FE256A">
      <w:numFmt w:val="bullet"/>
      <w:lvlText w:val="•"/>
      <w:lvlJc w:val="left"/>
      <w:pPr>
        <w:ind w:left="7514" w:hanging="363"/>
      </w:pPr>
      <w:rPr>
        <w:rFonts w:hint="default"/>
        <w:lang w:val="en-US" w:eastAsia="en-US" w:bidi="ar-SA"/>
      </w:rPr>
    </w:lvl>
    <w:lvl w:ilvl="8" w:tplc="DEF623A4">
      <w:numFmt w:val="bullet"/>
      <w:lvlText w:val="•"/>
      <w:lvlJc w:val="left"/>
      <w:pPr>
        <w:ind w:left="843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1CB"/>
    <w:rsid w:val="00006000"/>
    <w:rsid w:val="0022656F"/>
    <w:rsid w:val="00300063"/>
    <w:rsid w:val="00517EB9"/>
    <w:rsid w:val="00624251"/>
    <w:rsid w:val="006464CF"/>
    <w:rsid w:val="008832EF"/>
    <w:rsid w:val="009E31CB"/>
    <w:rsid w:val="00F7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9681"/>
  <w15:chartTrackingRefBased/>
  <w15:docId w15:val="{CF153F36-4820-43DC-92D7-7B72E00F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E31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E31C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31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E31CB"/>
    <w:pPr>
      <w:ind w:left="1060" w:hanging="360"/>
    </w:pPr>
  </w:style>
  <w:style w:type="paragraph" w:styleId="Header">
    <w:name w:val="header"/>
    <w:basedOn w:val="Normal"/>
    <w:link w:val="HeaderChar"/>
    <w:uiPriority w:val="99"/>
    <w:unhideWhenUsed/>
    <w:rsid w:val="009E3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1C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3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1CB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060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0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</cp:revision>
  <dcterms:created xsi:type="dcterms:W3CDTF">2024-09-21T10:00:00Z</dcterms:created>
  <dcterms:modified xsi:type="dcterms:W3CDTF">2024-09-21T10:00:00Z</dcterms:modified>
</cp:coreProperties>
</file>