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CC1919"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AA2A1B" w:rsidRDefault="00AA2A1B"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3B0303" w:rsidRDefault="00E865C5">
          <w:pPr>
            <w:pStyle w:val="Nagwekspisutreci"/>
            <w:rPr>
              <w:rStyle w:val="Nagwek1Znak"/>
            </w:rPr>
          </w:pPr>
          <w:r w:rsidRPr="003B0303">
            <w:rPr>
              <w:rStyle w:val="Nagwek1Znak"/>
            </w:rPr>
            <w:t>Spis treści</w:t>
          </w:r>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r w:rsidRPr="00CC1919">
            <w:fldChar w:fldCharType="begin"/>
          </w:r>
          <w:r w:rsidR="00E865C5">
            <w:instrText xml:space="preserve"> TOC \o "1-3" \h \z \u </w:instrText>
          </w:r>
          <w:r w:rsidRPr="00CC1919">
            <w:fldChar w:fldCharType="separate"/>
          </w:r>
          <w:hyperlink w:anchor="_Toc453174212" w:history="1">
            <w:r w:rsidR="00D95AF2" w:rsidRPr="00D95AF2">
              <w:rPr>
                <w:rStyle w:val="Hipercze"/>
                <w:noProof/>
              </w:rPr>
              <w:t>1.</w:t>
            </w:r>
            <w:r w:rsidR="00D95AF2" w:rsidRPr="00D95AF2">
              <w:rPr>
                <w:rFonts w:asciiTheme="minorHAnsi" w:eastAsiaTheme="minorEastAsia" w:hAnsiTheme="minorHAnsi" w:cstheme="minorBidi"/>
                <w:noProof/>
                <w:sz w:val="22"/>
                <w:szCs w:val="22"/>
              </w:rPr>
              <w:tab/>
            </w:r>
            <w:r w:rsidR="00D95AF2" w:rsidRPr="00D95AF2">
              <w:rPr>
                <w:rStyle w:val="Hipercze"/>
                <w:noProof/>
              </w:rPr>
              <w:t>Wstęp</w:t>
            </w:r>
            <w:r w:rsidR="00D95AF2" w:rsidRPr="00D95AF2">
              <w:rPr>
                <w:noProof/>
                <w:webHidden/>
              </w:rPr>
              <w:tab/>
            </w:r>
            <w:r w:rsidRPr="00D95AF2">
              <w:rPr>
                <w:noProof/>
                <w:webHidden/>
              </w:rPr>
              <w:fldChar w:fldCharType="begin"/>
            </w:r>
            <w:r w:rsidR="00D95AF2" w:rsidRPr="00D95AF2">
              <w:rPr>
                <w:noProof/>
                <w:webHidden/>
              </w:rPr>
              <w:instrText xml:space="preserve"> PAGEREF _Toc453174212 \h </w:instrText>
            </w:r>
            <w:r w:rsidRPr="00D95AF2">
              <w:rPr>
                <w:noProof/>
                <w:webHidden/>
              </w:rPr>
            </w:r>
            <w:r w:rsidRPr="00D95AF2">
              <w:rPr>
                <w:noProof/>
                <w:webHidden/>
              </w:rPr>
              <w:fldChar w:fldCharType="separate"/>
            </w:r>
            <w:r w:rsidR="00D95AF2" w:rsidRPr="00D95AF2">
              <w:rPr>
                <w:noProof/>
                <w:webHidden/>
              </w:rPr>
              <w:t>3</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13" w:history="1">
            <w:r w:rsidR="00D95AF2" w:rsidRPr="00D95AF2">
              <w:rPr>
                <w:rStyle w:val="Hipercze"/>
                <w:noProof/>
              </w:rPr>
              <w:t>2.</w:t>
            </w:r>
            <w:r w:rsidR="00D95AF2" w:rsidRPr="00D95AF2">
              <w:rPr>
                <w:rFonts w:asciiTheme="minorHAnsi" w:eastAsiaTheme="minorEastAsia" w:hAnsiTheme="minorHAnsi" w:cstheme="minorBidi"/>
                <w:noProof/>
                <w:sz w:val="22"/>
                <w:szCs w:val="22"/>
              </w:rPr>
              <w:tab/>
            </w:r>
            <w:r w:rsidR="00D95AF2" w:rsidRPr="00D95AF2">
              <w:rPr>
                <w:rStyle w:val="Hipercze"/>
                <w:noProof/>
              </w:rPr>
              <w:t>Analiza zagadnienia</w:t>
            </w:r>
            <w:r w:rsidR="00D95AF2" w:rsidRPr="00D95AF2">
              <w:rPr>
                <w:noProof/>
                <w:webHidden/>
              </w:rPr>
              <w:tab/>
            </w:r>
            <w:r w:rsidRPr="00D95AF2">
              <w:rPr>
                <w:noProof/>
                <w:webHidden/>
              </w:rPr>
              <w:fldChar w:fldCharType="begin"/>
            </w:r>
            <w:r w:rsidR="00D95AF2" w:rsidRPr="00D95AF2">
              <w:rPr>
                <w:noProof/>
                <w:webHidden/>
              </w:rPr>
              <w:instrText xml:space="preserve"> PAGEREF _Toc453174213 \h </w:instrText>
            </w:r>
            <w:r w:rsidRPr="00D95AF2">
              <w:rPr>
                <w:noProof/>
                <w:webHidden/>
              </w:rPr>
            </w:r>
            <w:r w:rsidRPr="00D95AF2">
              <w:rPr>
                <w:noProof/>
                <w:webHidden/>
              </w:rPr>
              <w:fldChar w:fldCharType="separate"/>
            </w:r>
            <w:r w:rsidR="00D95AF2" w:rsidRPr="00D95AF2">
              <w:rPr>
                <w:noProof/>
                <w:webHidden/>
              </w:rPr>
              <w:t>3</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14" w:history="1">
            <w:r w:rsidR="00D95AF2" w:rsidRPr="00D95AF2">
              <w:rPr>
                <w:rStyle w:val="Hipercze"/>
                <w:noProof/>
              </w:rPr>
              <w:t>3.</w:t>
            </w:r>
            <w:r w:rsidR="00D95AF2" w:rsidRPr="00D95AF2">
              <w:rPr>
                <w:rFonts w:asciiTheme="minorHAnsi" w:eastAsiaTheme="minorEastAsia" w:hAnsiTheme="minorHAnsi" w:cstheme="minorBidi"/>
                <w:noProof/>
                <w:sz w:val="22"/>
                <w:szCs w:val="22"/>
              </w:rPr>
              <w:tab/>
            </w:r>
            <w:r w:rsidR="00D95AF2" w:rsidRPr="00D95AF2">
              <w:rPr>
                <w:rStyle w:val="Hipercze"/>
                <w:noProof/>
              </w:rPr>
              <w:t>Algorytmy rozwiązujące zagadnienie uzgadniania</w:t>
            </w:r>
            <w:r w:rsidR="00D95AF2" w:rsidRPr="00D95AF2">
              <w:rPr>
                <w:noProof/>
                <w:webHidden/>
              </w:rPr>
              <w:tab/>
            </w:r>
            <w:r w:rsidRPr="00D95AF2">
              <w:rPr>
                <w:noProof/>
                <w:webHidden/>
              </w:rPr>
              <w:fldChar w:fldCharType="begin"/>
            </w:r>
            <w:r w:rsidR="00D95AF2" w:rsidRPr="00D95AF2">
              <w:rPr>
                <w:noProof/>
                <w:webHidden/>
              </w:rPr>
              <w:instrText xml:space="preserve"> PAGEREF _Toc453174214 \h </w:instrText>
            </w:r>
            <w:r w:rsidRPr="00D95AF2">
              <w:rPr>
                <w:noProof/>
                <w:webHidden/>
              </w:rPr>
            </w:r>
            <w:r w:rsidRPr="00D95AF2">
              <w:rPr>
                <w:noProof/>
                <w:webHidden/>
              </w:rPr>
              <w:fldChar w:fldCharType="separate"/>
            </w:r>
            <w:r w:rsidR="00D95AF2" w:rsidRPr="00D95AF2">
              <w:rPr>
                <w:noProof/>
                <w:webHidden/>
              </w:rPr>
              <w:t>4</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15" w:history="1">
            <w:r w:rsidR="00D95AF2" w:rsidRPr="00D95AF2">
              <w:rPr>
                <w:rStyle w:val="Hipercze"/>
                <w:noProof/>
              </w:rPr>
              <w:t>3.1.</w:t>
            </w:r>
            <w:r w:rsidR="00D95AF2" w:rsidRPr="00D95AF2">
              <w:rPr>
                <w:rFonts w:asciiTheme="minorHAnsi" w:eastAsiaTheme="minorEastAsia" w:hAnsiTheme="minorHAnsi" w:cstheme="minorBidi"/>
                <w:noProof/>
                <w:sz w:val="22"/>
                <w:szCs w:val="22"/>
              </w:rPr>
              <w:tab/>
            </w:r>
            <w:r w:rsidR="00D95AF2" w:rsidRPr="00D95AF2">
              <w:rPr>
                <w:rStyle w:val="Hipercze"/>
                <w:noProof/>
              </w:rPr>
              <w:t>Wybrane algorytmy</w:t>
            </w:r>
            <w:r w:rsidR="00D95AF2" w:rsidRPr="00D95AF2">
              <w:rPr>
                <w:noProof/>
                <w:webHidden/>
              </w:rPr>
              <w:tab/>
            </w:r>
            <w:r w:rsidRPr="00D95AF2">
              <w:rPr>
                <w:noProof/>
                <w:webHidden/>
              </w:rPr>
              <w:fldChar w:fldCharType="begin"/>
            </w:r>
            <w:r w:rsidR="00D95AF2" w:rsidRPr="00D95AF2">
              <w:rPr>
                <w:noProof/>
                <w:webHidden/>
              </w:rPr>
              <w:instrText xml:space="preserve"> PAGEREF _Toc453174215 \h </w:instrText>
            </w:r>
            <w:r w:rsidRPr="00D95AF2">
              <w:rPr>
                <w:noProof/>
                <w:webHidden/>
              </w:rPr>
            </w:r>
            <w:r w:rsidRPr="00D95AF2">
              <w:rPr>
                <w:noProof/>
                <w:webHidden/>
              </w:rPr>
              <w:fldChar w:fldCharType="separate"/>
            </w:r>
            <w:r w:rsidR="00D95AF2" w:rsidRPr="00D95AF2">
              <w:rPr>
                <w:noProof/>
                <w:webHidden/>
              </w:rPr>
              <w:t>4</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16" w:history="1">
            <w:r w:rsidR="00D95AF2" w:rsidRPr="00D95AF2">
              <w:rPr>
                <w:rStyle w:val="Hipercze"/>
                <w:noProof/>
              </w:rPr>
              <w:t>3.2.</w:t>
            </w:r>
            <w:r w:rsidR="00D95AF2" w:rsidRPr="00D95AF2">
              <w:rPr>
                <w:rFonts w:asciiTheme="minorHAnsi" w:eastAsiaTheme="minorEastAsia" w:hAnsiTheme="minorHAnsi" w:cstheme="minorBidi"/>
                <w:noProof/>
                <w:sz w:val="22"/>
                <w:szCs w:val="22"/>
              </w:rPr>
              <w:tab/>
            </w:r>
            <w:r w:rsidR="00D95AF2" w:rsidRPr="00D95AF2">
              <w:rPr>
                <w:rStyle w:val="Hipercze"/>
                <w:noProof/>
              </w:rPr>
              <w:t>Algorytm bizantyjskich generałów</w:t>
            </w:r>
            <w:r w:rsidR="00D95AF2" w:rsidRPr="00D95AF2">
              <w:rPr>
                <w:noProof/>
                <w:webHidden/>
              </w:rPr>
              <w:tab/>
            </w:r>
            <w:r w:rsidRPr="00D95AF2">
              <w:rPr>
                <w:noProof/>
                <w:webHidden/>
              </w:rPr>
              <w:fldChar w:fldCharType="begin"/>
            </w:r>
            <w:r w:rsidR="00D95AF2" w:rsidRPr="00D95AF2">
              <w:rPr>
                <w:noProof/>
                <w:webHidden/>
              </w:rPr>
              <w:instrText xml:space="preserve"> PAGEREF _Toc453174216 \h </w:instrText>
            </w:r>
            <w:r w:rsidRPr="00D95AF2">
              <w:rPr>
                <w:noProof/>
                <w:webHidden/>
              </w:rPr>
            </w:r>
            <w:r w:rsidRPr="00D95AF2">
              <w:rPr>
                <w:noProof/>
                <w:webHidden/>
              </w:rPr>
              <w:fldChar w:fldCharType="separate"/>
            </w:r>
            <w:r w:rsidR="00D95AF2" w:rsidRPr="00D95AF2">
              <w:rPr>
                <w:noProof/>
                <w:webHidden/>
              </w:rPr>
              <w:t>5</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17" w:history="1">
            <w:r w:rsidR="00D95AF2" w:rsidRPr="00D95AF2">
              <w:rPr>
                <w:rStyle w:val="Hipercze"/>
                <w:noProof/>
              </w:rPr>
              <w:t>3.3.</w:t>
            </w:r>
            <w:r w:rsidR="00D95AF2" w:rsidRPr="00D95AF2">
              <w:rPr>
                <w:rFonts w:asciiTheme="minorHAnsi" w:eastAsiaTheme="minorEastAsia" w:hAnsiTheme="minorHAnsi" w:cstheme="minorBidi"/>
                <w:noProof/>
                <w:sz w:val="22"/>
                <w:szCs w:val="22"/>
              </w:rPr>
              <w:tab/>
            </w:r>
            <w:r w:rsidR="00D95AF2" w:rsidRPr="00D95AF2">
              <w:rPr>
                <w:rStyle w:val="Hipercze"/>
                <w:noProof/>
              </w:rPr>
              <w:t>Algorytm randomizowany</w:t>
            </w:r>
            <w:r w:rsidR="00D95AF2" w:rsidRPr="00D95AF2">
              <w:rPr>
                <w:noProof/>
                <w:webHidden/>
              </w:rPr>
              <w:tab/>
            </w:r>
            <w:r w:rsidRPr="00D95AF2">
              <w:rPr>
                <w:noProof/>
                <w:webHidden/>
              </w:rPr>
              <w:fldChar w:fldCharType="begin"/>
            </w:r>
            <w:r w:rsidR="00D95AF2" w:rsidRPr="00D95AF2">
              <w:rPr>
                <w:noProof/>
                <w:webHidden/>
              </w:rPr>
              <w:instrText xml:space="preserve"> PAGEREF _Toc453174217 \h </w:instrText>
            </w:r>
            <w:r w:rsidRPr="00D95AF2">
              <w:rPr>
                <w:noProof/>
                <w:webHidden/>
              </w:rPr>
            </w:r>
            <w:r w:rsidRPr="00D95AF2">
              <w:rPr>
                <w:noProof/>
                <w:webHidden/>
              </w:rPr>
              <w:fldChar w:fldCharType="separate"/>
            </w:r>
            <w:r w:rsidR="00D95AF2" w:rsidRPr="00D95AF2">
              <w:rPr>
                <w:noProof/>
                <w:webHidden/>
              </w:rPr>
              <w:t>6</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18" w:history="1">
            <w:r w:rsidR="00D95AF2" w:rsidRPr="00D95AF2">
              <w:rPr>
                <w:rStyle w:val="Hipercze"/>
                <w:noProof/>
              </w:rPr>
              <w:t>3.4.</w:t>
            </w:r>
            <w:r w:rsidR="00D95AF2" w:rsidRPr="00D95AF2">
              <w:rPr>
                <w:rFonts w:asciiTheme="minorHAnsi" w:eastAsiaTheme="minorEastAsia" w:hAnsiTheme="minorHAnsi" w:cstheme="minorBidi"/>
                <w:noProof/>
                <w:sz w:val="22"/>
                <w:szCs w:val="22"/>
              </w:rPr>
              <w:tab/>
            </w:r>
            <w:r w:rsidR="00D95AF2" w:rsidRPr="00D95AF2">
              <w:rPr>
                <w:rStyle w:val="Hipercze"/>
                <w:noProof/>
              </w:rPr>
              <w:t>Algorytm jednorundowy</w:t>
            </w:r>
            <w:r w:rsidR="00D95AF2" w:rsidRPr="00D95AF2">
              <w:rPr>
                <w:noProof/>
                <w:webHidden/>
              </w:rPr>
              <w:tab/>
            </w:r>
            <w:r w:rsidRPr="00D95AF2">
              <w:rPr>
                <w:noProof/>
                <w:webHidden/>
              </w:rPr>
              <w:fldChar w:fldCharType="begin"/>
            </w:r>
            <w:r w:rsidR="00D95AF2" w:rsidRPr="00D95AF2">
              <w:rPr>
                <w:noProof/>
                <w:webHidden/>
              </w:rPr>
              <w:instrText xml:space="preserve"> PAGEREF _Toc453174218 \h </w:instrText>
            </w:r>
            <w:r w:rsidRPr="00D95AF2">
              <w:rPr>
                <w:noProof/>
                <w:webHidden/>
              </w:rPr>
            </w:r>
            <w:r w:rsidRPr="00D95AF2">
              <w:rPr>
                <w:noProof/>
                <w:webHidden/>
              </w:rPr>
              <w:fldChar w:fldCharType="separate"/>
            </w:r>
            <w:r w:rsidR="00D95AF2" w:rsidRPr="00D95AF2">
              <w:rPr>
                <w:noProof/>
                <w:webHidden/>
              </w:rPr>
              <w:t>6</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19" w:history="1">
            <w:r w:rsidR="00D95AF2" w:rsidRPr="00D95AF2">
              <w:rPr>
                <w:rStyle w:val="Hipercze"/>
                <w:noProof/>
              </w:rPr>
              <w:t>3.5.</w:t>
            </w:r>
            <w:r w:rsidR="00D95AF2" w:rsidRPr="00D95AF2">
              <w:rPr>
                <w:rFonts w:asciiTheme="minorHAnsi" w:eastAsiaTheme="minorEastAsia" w:hAnsiTheme="minorHAnsi" w:cstheme="minorBidi"/>
                <w:noProof/>
                <w:sz w:val="22"/>
                <w:szCs w:val="22"/>
              </w:rPr>
              <w:tab/>
            </w:r>
            <w:r w:rsidR="00D95AF2" w:rsidRPr="00D95AF2">
              <w:rPr>
                <w:rStyle w:val="Hipercze"/>
                <w:noProof/>
              </w:rPr>
              <w:t>Algorytm króla</w:t>
            </w:r>
            <w:r w:rsidR="00D95AF2" w:rsidRPr="00D95AF2">
              <w:rPr>
                <w:noProof/>
                <w:webHidden/>
              </w:rPr>
              <w:tab/>
            </w:r>
            <w:r w:rsidRPr="00D95AF2">
              <w:rPr>
                <w:noProof/>
                <w:webHidden/>
              </w:rPr>
              <w:fldChar w:fldCharType="begin"/>
            </w:r>
            <w:r w:rsidR="00D95AF2" w:rsidRPr="00D95AF2">
              <w:rPr>
                <w:noProof/>
                <w:webHidden/>
              </w:rPr>
              <w:instrText xml:space="preserve"> PAGEREF _Toc453174219 \h </w:instrText>
            </w:r>
            <w:r w:rsidRPr="00D95AF2">
              <w:rPr>
                <w:noProof/>
                <w:webHidden/>
              </w:rPr>
            </w:r>
            <w:r w:rsidRPr="00D95AF2">
              <w:rPr>
                <w:noProof/>
                <w:webHidden/>
              </w:rPr>
              <w:fldChar w:fldCharType="separate"/>
            </w:r>
            <w:r w:rsidR="00D95AF2" w:rsidRPr="00D95AF2">
              <w:rPr>
                <w:noProof/>
                <w:webHidden/>
              </w:rPr>
              <w:t>7</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20" w:history="1">
            <w:r w:rsidR="00D95AF2" w:rsidRPr="00D95AF2">
              <w:rPr>
                <w:rStyle w:val="Hipercze"/>
                <w:noProof/>
              </w:rPr>
              <w:t>3.6.</w:t>
            </w:r>
            <w:r w:rsidR="00D95AF2" w:rsidRPr="00D95AF2">
              <w:rPr>
                <w:rFonts w:asciiTheme="minorHAnsi" w:eastAsiaTheme="minorEastAsia" w:hAnsiTheme="minorHAnsi" w:cstheme="minorBidi"/>
                <w:noProof/>
                <w:sz w:val="22"/>
                <w:szCs w:val="22"/>
              </w:rPr>
              <w:tab/>
            </w:r>
            <w:r w:rsidR="00D95AF2" w:rsidRPr="00D95AF2">
              <w:rPr>
                <w:rStyle w:val="Hipercze"/>
                <w:noProof/>
              </w:rPr>
              <w:t>Algorytm królowej</w:t>
            </w:r>
            <w:r w:rsidR="00D95AF2" w:rsidRPr="00D95AF2">
              <w:rPr>
                <w:noProof/>
                <w:webHidden/>
              </w:rPr>
              <w:tab/>
            </w:r>
            <w:r w:rsidRPr="00D95AF2">
              <w:rPr>
                <w:noProof/>
                <w:webHidden/>
              </w:rPr>
              <w:fldChar w:fldCharType="begin"/>
            </w:r>
            <w:r w:rsidR="00D95AF2" w:rsidRPr="00D95AF2">
              <w:rPr>
                <w:noProof/>
                <w:webHidden/>
              </w:rPr>
              <w:instrText xml:space="preserve"> PAGEREF _Toc453174220 \h </w:instrText>
            </w:r>
            <w:r w:rsidRPr="00D95AF2">
              <w:rPr>
                <w:noProof/>
                <w:webHidden/>
              </w:rPr>
            </w:r>
            <w:r w:rsidRPr="00D95AF2">
              <w:rPr>
                <w:noProof/>
                <w:webHidden/>
              </w:rPr>
              <w:fldChar w:fldCharType="separate"/>
            </w:r>
            <w:r w:rsidR="00D95AF2" w:rsidRPr="00D95AF2">
              <w:rPr>
                <w:noProof/>
                <w:webHidden/>
              </w:rPr>
              <w:t>7</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21" w:history="1">
            <w:r w:rsidR="00D95AF2" w:rsidRPr="00D95AF2">
              <w:rPr>
                <w:rStyle w:val="Hipercze"/>
                <w:noProof/>
              </w:rPr>
              <w:t>3.7.</w:t>
            </w:r>
            <w:r w:rsidR="00D95AF2" w:rsidRPr="00D95AF2">
              <w:rPr>
                <w:rFonts w:asciiTheme="minorHAnsi" w:eastAsiaTheme="minorEastAsia" w:hAnsiTheme="minorHAnsi" w:cstheme="minorBidi"/>
                <w:noProof/>
                <w:sz w:val="22"/>
                <w:szCs w:val="22"/>
              </w:rPr>
              <w:tab/>
            </w:r>
            <w:r w:rsidR="00D95AF2" w:rsidRPr="00D95AF2">
              <w:rPr>
                <w:rStyle w:val="Hipercze"/>
                <w:noProof/>
              </w:rPr>
              <w:t>Algorytm dwóch armii</w:t>
            </w:r>
            <w:r w:rsidR="00D95AF2" w:rsidRPr="00D95AF2">
              <w:rPr>
                <w:noProof/>
                <w:webHidden/>
              </w:rPr>
              <w:tab/>
            </w:r>
            <w:r w:rsidRPr="00D95AF2">
              <w:rPr>
                <w:noProof/>
                <w:webHidden/>
              </w:rPr>
              <w:fldChar w:fldCharType="begin"/>
            </w:r>
            <w:r w:rsidR="00D95AF2" w:rsidRPr="00D95AF2">
              <w:rPr>
                <w:noProof/>
                <w:webHidden/>
              </w:rPr>
              <w:instrText xml:space="preserve"> PAGEREF _Toc453174221 \h </w:instrText>
            </w:r>
            <w:r w:rsidRPr="00D95AF2">
              <w:rPr>
                <w:noProof/>
                <w:webHidden/>
              </w:rPr>
            </w:r>
            <w:r w:rsidRPr="00D95AF2">
              <w:rPr>
                <w:noProof/>
                <w:webHidden/>
              </w:rPr>
              <w:fldChar w:fldCharType="separate"/>
            </w:r>
            <w:r w:rsidR="00D95AF2" w:rsidRPr="00D95AF2">
              <w:rPr>
                <w:noProof/>
                <w:webHidden/>
              </w:rPr>
              <w:t>8</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22" w:history="1">
            <w:r w:rsidR="00D95AF2" w:rsidRPr="00D95AF2">
              <w:rPr>
                <w:rStyle w:val="Hipercze"/>
                <w:noProof/>
              </w:rPr>
              <w:t>3.8.</w:t>
            </w:r>
            <w:r w:rsidR="00D95AF2" w:rsidRPr="00D95AF2">
              <w:rPr>
                <w:rFonts w:asciiTheme="minorHAnsi" w:eastAsiaTheme="minorEastAsia" w:hAnsiTheme="minorHAnsi" w:cstheme="minorBidi"/>
                <w:noProof/>
                <w:sz w:val="22"/>
                <w:szCs w:val="22"/>
              </w:rPr>
              <w:tab/>
            </w:r>
            <w:r w:rsidR="00D95AF2" w:rsidRPr="00D95AF2">
              <w:rPr>
                <w:rStyle w:val="Hipercze"/>
                <w:noProof/>
              </w:rPr>
              <w:t>k-set Consensus</w:t>
            </w:r>
            <w:r w:rsidR="00D95AF2" w:rsidRPr="00D95AF2">
              <w:rPr>
                <w:noProof/>
                <w:webHidden/>
              </w:rPr>
              <w:tab/>
            </w:r>
            <w:r w:rsidRPr="00D95AF2">
              <w:rPr>
                <w:noProof/>
                <w:webHidden/>
              </w:rPr>
              <w:fldChar w:fldCharType="begin"/>
            </w:r>
            <w:r w:rsidR="00D95AF2" w:rsidRPr="00D95AF2">
              <w:rPr>
                <w:noProof/>
                <w:webHidden/>
              </w:rPr>
              <w:instrText xml:space="preserve"> PAGEREF _Toc453174222 \h </w:instrText>
            </w:r>
            <w:r w:rsidRPr="00D95AF2">
              <w:rPr>
                <w:noProof/>
                <w:webHidden/>
              </w:rPr>
            </w:r>
            <w:r w:rsidRPr="00D95AF2">
              <w:rPr>
                <w:noProof/>
                <w:webHidden/>
              </w:rPr>
              <w:fldChar w:fldCharType="separate"/>
            </w:r>
            <w:r w:rsidR="00D95AF2" w:rsidRPr="00D95AF2">
              <w:rPr>
                <w:noProof/>
                <w:webHidden/>
              </w:rPr>
              <w:t>8</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23" w:history="1">
            <w:r w:rsidR="00D95AF2" w:rsidRPr="00D95AF2">
              <w:rPr>
                <w:rStyle w:val="Hipercze"/>
                <w:noProof/>
              </w:rPr>
              <w:t>3.9.</w:t>
            </w:r>
            <w:r w:rsidR="00D95AF2" w:rsidRPr="00D95AF2">
              <w:rPr>
                <w:rFonts w:asciiTheme="minorHAnsi" w:eastAsiaTheme="minorEastAsia" w:hAnsiTheme="minorHAnsi" w:cstheme="minorBidi"/>
                <w:noProof/>
                <w:sz w:val="22"/>
                <w:szCs w:val="22"/>
              </w:rPr>
              <w:tab/>
            </w:r>
            <w:r w:rsidR="00D95AF2" w:rsidRPr="00D95AF2">
              <w:rPr>
                <w:rStyle w:val="Hipercze"/>
                <w:noProof/>
              </w:rPr>
              <w:t>Terminating Reliable Broadcast</w:t>
            </w:r>
            <w:r w:rsidR="00D95AF2" w:rsidRPr="00D95AF2">
              <w:rPr>
                <w:noProof/>
                <w:webHidden/>
              </w:rPr>
              <w:tab/>
            </w:r>
            <w:r w:rsidRPr="00D95AF2">
              <w:rPr>
                <w:noProof/>
                <w:webHidden/>
              </w:rPr>
              <w:fldChar w:fldCharType="begin"/>
            </w:r>
            <w:r w:rsidR="00D95AF2" w:rsidRPr="00D95AF2">
              <w:rPr>
                <w:noProof/>
                <w:webHidden/>
              </w:rPr>
              <w:instrText xml:space="preserve"> PAGEREF _Toc453174223 \h </w:instrText>
            </w:r>
            <w:r w:rsidRPr="00D95AF2">
              <w:rPr>
                <w:noProof/>
                <w:webHidden/>
              </w:rPr>
            </w:r>
            <w:r w:rsidRPr="00D95AF2">
              <w:rPr>
                <w:noProof/>
                <w:webHidden/>
              </w:rPr>
              <w:fldChar w:fldCharType="separate"/>
            </w:r>
            <w:r w:rsidR="00D95AF2" w:rsidRPr="00D95AF2">
              <w:rPr>
                <w:noProof/>
                <w:webHidden/>
              </w:rPr>
              <w:t>8</w:t>
            </w:r>
            <w:r w:rsidRPr="00D95AF2">
              <w:rPr>
                <w:noProof/>
                <w:webHidden/>
              </w:rPr>
              <w:fldChar w:fldCharType="end"/>
            </w:r>
          </w:hyperlink>
        </w:p>
        <w:p w:rsidR="00D95AF2" w:rsidRPr="00D95AF2" w:rsidRDefault="00CC1919">
          <w:pPr>
            <w:pStyle w:val="Spistreci2"/>
            <w:tabs>
              <w:tab w:val="left" w:pos="1100"/>
              <w:tab w:val="right" w:leader="dot" w:pos="9628"/>
            </w:tabs>
            <w:rPr>
              <w:rFonts w:asciiTheme="minorHAnsi" w:eastAsiaTheme="minorEastAsia" w:hAnsiTheme="minorHAnsi" w:cstheme="minorBidi"/>
              <w:noProof/>
              <w:sz w:val="22"/>
              <w:szCs w:val="22"/>
            </w:rPr>
          </w:pPr>
          <w:hyperlink w:anchor="_Toc453174224" w:history="1">
            <w:r w:rsidR="00D95AF2" w:rsidRPr="00D95AF2">
              <w:rPr>
                <w:rStyle w:val="Hipercze"/>
                <w:noProof/>
              </w:rPr>
              <w:t>3.10.</w:t>
            </w:r>
            <w:r w:rsidR="00D95AF2" w:rsidRPr="00D95AF2">
              <w:rPr>
                <w:rFonts w:asciiTheme="minorHAnsi" w:eastAsiaTheme="minorEastAsia" w:hAnsiTheme="minorHAnsi" w:cstheme="minorBidi"/>
                <w:noProof/>
                <w:sz w:val="22"/>
                <w:szCs w:val="22"/>
              </w:rPr>
              <w:tab/>
            </w:r>
            <w:r w:rsidR="00D95AF2" w:rsidRPr="00D95AF2">
              <w:rPr>
                <w:rStyle w:val="Hipercze"/>
                <w:noProof/>
              </w:rPr>
              <w:t>Algorytm tratwy</w:t>
            </w:r>
            <w:r w:rsidR="00D95AF2" w:rsidRPr="00D95AF2">
              <w:rPr>
                <w:noProof/>
                <w:webHidden/>
              </w:rPr>
              <w:tab/>
            </w:r>
            <w:r w:rsidRPr="00D95AF2">
              <w:rPr>
                <w:noProof/>
                <w:webHidden/>
              </w:rPr>
              <w:fldChar w:fldCharType="begin"/>
            </w:r>
            <w:r w:rsidR="00D95AF2" w:rsidRPr="00D95AF2">
              <w:rPr>
                <w:noProof/>
                <w:webHidden/>
              </w:rPr>
              <w:instrText xml:space="preserve"> PAGEREF _Toc453174224 \h </w:instrText>
            </w:r>
            <w:r w:rsidRPr="00D95AF2">
              <w:rPr>
                <w:noProof/>
                <w:webHidden/>
              </w:rPr>
            </w:r>
            <w:r w:rsidRPr="00D95AF2">
              <w:rPr>
                <w:noProof/>
                <w:webHidden/>
              </w:rPr>
              <w:fldChar w:fldCharType="separate"/>
            </w:r>
            <w:r w:rsidR="00D95AF2" w:rsidRPr="00D95AF2">
              <w:rPr>
                <w:noProof/>
                <w:webHidden/>
              </w:rPr>
              <w:t>9</w:t>
            </w:r>
            <w:r w:rsidRPr="00D95AF2">
              <w:rPr>
                <w:noProof/>
                <w:webHidden/>
              </w:rPr>
              <w:fldChar w:fldCharType="end"/>
            </w:r>
          </w:hyperlink>
        </w:p>
        <w:p w:rsidR="00D95AF2" w:rsidRPr="00D95AF2" w:rsidRDefault="00CC1919">
          <w:pPr>
            <w:pStyle w:val="Spistreci2"/>
            <w:tabs>
              <w:tab w:val="left" w:pos="1100"/>
              <w:tab w:val="right" w:leader="dot" w:pos="9628"/>
            </w:tabs>
            <w:rPr>
              <w:rFonts w:asciiTheme="minorHAnsi" w:eastAsiaTheme="minorEastAsia" w:hAnsiTheme="minorHAnsi" w:cstheme="minorBidi"/>
              <w:noProof/>
              <w:sz w:val="22"/>
              <w:szCs w:val="22"/>
            </w:rPr>
          </w:pPr>
          <w:hyperlink w:anchor="_Toc453174225" w:history="1">
            <w:r w:rsidR="00D95AF2" w:rsidRPr="00D95AF2">
              <w:rPr>
                <w:rStyle w:val="Hipercze"/>
                <w:noProof/>
              </w:rPr>
              <w:t>3.11.</w:t>
            </w:r>
            <w:r w:rsidR="00D95AF2" w:rsidRPr="00D95AF2">
              <w:rPr>
                <w:rFonts w:asciiTheme="minorHAnsi" w:eastAsiaTheme="minorEastAsia" w:hAnsiTheme="minorHAnsi" w:cstheme="minorBidi"/>
                <w:noProof/>
                <w:sz w:val="22"/>
                <w:szCs w:val="22"/>
              </w:rPr>
              <w:tab/>
            </w:r>
            <w:r w:rsidR="00D95AF2" w:rsidRPr="00D95AF2">
              <w:rPr>
                <w:rStyle w:val="Hipercze"/>
                <w:noProof/>
              </w:rPr>
              <w:t>Rozgłoszeniowy algorytm konsensusu podstawowego</w:t>
            </w:r>
            <w:r w:rsidR="00D95AF2" w:rsidRPr="00D95AF2">
              <w:rPr>
                <w:noProof/>
                <w:webHidden/>
              </w:rPr>
              <w:tab/>
            </w:r>
            <w:r w:rsidRPr="00D95AF2">
              <w:rPr>
                <w:noProof/>
                <w:webHidden/>
              </w:rPr>
              <w:fldChar w:fldCharType="begin"/>
            </w:r>
            <w:r w:rsidR="00D95AF2" w:rsidRPr="00D95AF2">
              <w:rPr>
                <w:noProof/>
                <w:webHidden/>
              </w:rPr>
              <w:instrText xml:space="preserve"> PAGEREF _Toc453174225 \h </w:instrText>
            </w:r>
            <w:r w:rsidRPr="00D95AF2">
              <w:rPr>
                <w:noProof/>
                <w:webHidden/>
              </w:rPr>
            </w:r>
            <w:r w:rsidRPr="00D95AF2">
              <w:rPr>
                <w:noProof/>
                <w:webHidden/>
              </w:rPr>
              <w:fldChar w:fldCharType="separate"/>
            </w:r>
            <w:r w:rsidR="00D95AF2" w:rsidRPr="00D95AF2">
              <w:rPr>
                <w:noProof/>
                <w:webHidden/>
              </w:rPr>
              <w:t>9</w:t>
            </w:r>
            <w:r w:rsidRPr="00D95AF2">
              <w:rPr>
                <w:noProof/>
                <w:webHidden/>
              </w:rPr>
              <w:fldChar w:fldCharType="end"/>
            </w:r>
          </w:hyperlink>
        </w:p>
        <w:p w:rsidR="00D95AF2" w:rsidRPr="00D95AF2" w:rsidRDefault="00CC1919">
          <w:pPr>
            <w:pStyle w:val="Spistreci2"/>
            <w:tabs>
              <w:tab w:val="left" w:pos="1100"/>
              <w:tab w:val="right" w:leader="dot" w:pos="9628"/>
            </w:tabs>
            <w:rPr>
              <w:rFonts w:asciiTheme="minorHAnsi" w:eastAsiaTheme="minorEastAsia" w:hAnsiTheme="minorHAnsi" w:cstheme="minorBidi"/>
              <w:noProof/>
              <w:sz w:val="22"/>
              <w:szCs w:val="22"/>
            </w:rPr>
          </w:pPr>
          <w:hyperlink w:anchor="_Toc453174226" w:history="1">
            <w:r w:rsidR="00D95AF2" w:rsidRPr="00D95AF2">
              <w:rPr>
                <w:rStyle w:val="Hipercze"/>
                <w:noProof/>
              </w:rPr>
              <w:t>3.12.</w:t>
            </w:r>
            <w:r w:rsidR="00D95AF2" w:rsidRPr="00D95AF2">
              <w:rPr>
                <w:rFonts w:asciiTheme="minorHAnsi" w:eastAsiaTheme="minorEastAsia" w:hAnsiTheme="minorHAnsi" w:cstheme="minorBidi"/>
                <w:noProof/>
                <w:sz w:val="22"/>
                <w:szCs w:val="22"/>
              </w:rPr>
              <w:tab/>
            </w:r>
            <w:r w:rsidR="00D95AF2" w:rsidRPr="00D95AF2">
              <w:rPr>
                <w:rStyle w:val="Hipercze"/>
                <w:noProof/>
              </w:rPr>
              <w:t>Hierarchiczny algorytm konsensusu podstawowego</w:t>
            </w:r>
            <w:r w:rsidR="00D95AF2" w:rsidRPr="00D95AF2">
              <w:rPr>
                <w:noProof/>
                <w:webHidden/>
              </w:rPr>
              <w:tab/>
            </w:r>
            <w:r w:rsidRPr="00D95AF2">
              <w:rPr>
                <w:noProof/>
                <w:webHidden/>
              </w:rPr>
              <w:fldChar w:fldCharType="begin"/>
            </w:r>
            <w:r w:rsidR="00D95AF2" w:rsidRPr="00D95AF2">
              <w:rPr>
                <w:noProof/>
                <w:webHidden/>
              </w:rPr>
              <w:instrText xml:space="preserve"> PAGEREF _Toc453174226 \h </w:instrText>
            </w:r>
            <w:r w:rsidRPr="00D95AF2">
              <w:rPr>
                <w:noProof/>
                <w:webHidden/>
              </w:rPr>
            </w:r>
            <w:r w:rsidRPr="00D95AF2">
              <w:rPr>
                <w:noProof/>
                <w:webHidden/>
              </w:rPr>
              <w:fldChar w:fldCharType="separate"/>
            </w:r>
            <w:r w:rsidR="00D95AF2" w:rsidRPr="00D95AF2">
              <w:rPr>
                <w:noProof/>
                <w:webHidden/>
              </w:rPr>
              <w:t>10</w:t>
            </w:r>
            <w:r w:rsidRPr="00D95AF2">
              <w:rPr>
                <w:noProof/>
                <w:webHidden/>
              </w:rPr>
              <w:fldChar w:fldCharType="end"/>
            </w:r>
          </w:hyperlink>
        </w:p>
        <w:p w:rsidR="00D95AF2" w:rsidRPr="00D95AF2" w:rsidRDefault="00CC1919">
          <w:pPr>
            <w:pStyle w:val="Spistreci2"/>
            <w:tabs>
              <w:tab w:val="left" w:pos="1100"/>
              <w:tab w:val="right" w:leader="dot" w:pos="9628"/>
            </w:tabs>
            <w:rPr>
              <w:rFonts w:asciiTheme="minorHAnsi" w:eastAsiaTheme="minorEastAsia" w:hAnsiTheme="minorHAnsi" w:cstheme="minorBidi"/>
              <w:noProof/>
              <w:sz w:val="22"/>
              <w:szCs w:val="22"/>
            </w:rPr>
          </w:pPr>
          <w:hyperlink w:anchor="_Toc453174227" w:history="1">
            <w:r w:rsidR="00D95AF2" w:rsidRPr="00D95AF2">
              <w:rPr>
                <w:rStyle w:val="Hipercze"/>
                <w:noProof/>
              </w:rPr>
              <w:t>3.13.</w:t>
            </w:r>
            <w:r w:rsidR="00D95AF2" w:rsidRPr="00D95AF2">
              <w:rPr>
                <w:rFonts w:asciiTheme="minorHAnsi" w:eastAsiaTheme="minorEastAsia" w:hAnsiTheme="minorHAnsi" w:cstheme="minorBidi"/>
                <w:noProof/>
                <w:sz w:val="22"/>
                <w:szCs w:val="22"/>
              </w:rPr>
              <w:tab/>
            </w:r>
            <w:r w:rsidR="00D95AF2" w:rsidRPr="00D95AF2">
              <w:rPr>
                <w:rStyle w:val="Hipercze"/>
                <w:noProof/>
              </w:rPr>
              <w:t>Zestawienie najważniejszych informacji o wybranych algorytmach</w:t>
            </w:r>
            <w:r w:rsidR="00D95AF2" w:rsidRPr="00D95AF2">
              <w:rPr>
                <w:noProof/>
                <w:webHidden/>
              </w:rPr>
              <w:tab/>
            </w:r>
            <w:r w:rsidRPr="00D95AF2">
              <w:rPr>
                <w:noProof/>
                <w:webHidden/>
              </w:rPr>
              <w:fldChar w:fldCharType="begin"/>
            </w:r>
            <w:r w:rsidR="00D95AF2" w:rsidRPr="00D95AF2">
              <w:rPr>
                <w:noProof/>
                <w:webHidden/>
              </w:rPr>
              <w:instrText xml:space="preserve"> PAGEREF _Toc453174227 \h </w:instrText>
            </w:r>
            <w:r w:rsidRPr="00D95AF2">
              <w:rPr>
                <w:noProof/>
                <w:webHidden/>
              </w:rPr>
            </w:r>
            <w:r w:rsidRPr="00D95AF2">
              <w:rPr>
                <w:noProof/>
                <w:webHidden/>
              </w:rPr>
              <w:fldChar w:fldCharType="separate"/>
            </w:r>
            <w:r w:rsidR="00D95AF2" w:rsidRPr="00D95AF2">
              <w:rPr>
                <w:noProof/>
                <w:webHidden/>
              </w:rPr>
              <w:t>11</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28" w:history="1">
            <w:r w:rsidR="00D95AF2" w:rsidRPr="00D95AF2">
              <w:rPr>
                <w:rStyle w:val="Hipercze"/>
                <w:noProof/>
              </w:rPr>
              <w:t>4.</w:t>
            </w:r>
            <w:r w:rsidR="00D95AF2" w:rsidRPr="00D95AF2">
              <w:rPr>
                <w:rFonts w:asciiTheme="minorHAnsi" w:eastAsiaTheme="minorEastAsia" w:hAnsiTheme="minorHAnsi" w:cstheme="minorBidi"/>
                <w:noProof/>
                <w:sz w:val="22"/>
                <w:szCs w:val="22"/>
              </w:rPr>
              <w:tab/>
            </w:r>
            <w:r w:rsidR="00D95AF2" w:rsidRPr="00D95AF2">
              <w:rPr>
                <w:rStyle w:val="Hipercze"/>
                <w:noProof/>
              </w:rPr>
              <w:t>Analiza porównawcza algorytmów</w:t>
            </w:r>
            <w:r w:rsidR="00D95AF2" w:rsidRPr="00D95AF2">
              <w:rPr>
                <w:noProof/>
                <w:webHidden/>
              </w:rPr>
              <w:tab/>
            </w:r>
            <w:r w:rsidRPr="00D95AF2">
              <w:rPr>
                <w:noProof/>
                <w:webHidden/>
              </w:rPr>
              <w:fldChar w:fldCharType="begin"/>
            </w:r>
            <w:r w:rsidR="00D95AF2" w:rsidRPr="00D95AF2">
              <w:rPr>
                <w:noProof/>
                <w:webHidden/>
              </w:rPr>
              <w:instrText xml:space="preserve"> PAGEREF _Toc453174228 \h </w:instrText>
            </w:r>
            <w:r w:rsidRPr="00D95AF2">
              <w:rPr>
                <w:noProof/>
                <w:webHidden/>
              </w:rPr>
            </w:r>
            <w:r w:rsidRPr="00D95AF2">
              <w:rPr>
                <w:noProof/>
                <w:webHidden/>
              </w:rPr>
              <w:fldChar w:fldCharType="separate"/>
            </w:r>
            <w:r w:rsidR="00D95AF2" w:rsidRPr="00D95AF2">
              <w:rPr>
                <w:noProof/>
                <w:webHidden/>
              </w:rPr>
              <w:t>15</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29" w:history="1">
            <w:r w:rsidR="00D95AF2" w:rsidRPr="00D95AF2">
              <w:rPr>
                <w:rStyle w:val="Hipercze"/>
                <w:noProof/>
              </w:rPr>
              <w:t>4.1.</w:t>
            </w:r>
            <w:r w:rsidR="00D95AF2" w:rsidRPr="00D95AF2">
              <w:rPr>
                <w:rFonts w:asciiTheme="minorHAnsi" w:eastAsiaTheme="minorEastAsia" w:hAnsiTheme="minorHAnsi" w:cstheme="minorBidi"/>
                <w:noProof/>
                <w:sz w:val="22"/>
                <w:szCs w:val="22"/>
              </w:rPr>
              <w:tab/>
            </w:r>
            <w:r w:rsidR="00D95AF2" w:rsidRPr="00D95AF2">
              <w:rPr>
                <w:rStyle w:val="Hipercze"/>
                <w:noProof/>
              </w:rPr>
              <w:t>złożoności obliczeniowej</w:t>
            </w:r>
            <w:r w:rsidR="00D95AF2" w:rsidRPr="00D95AF2">
              <w:rPr>
                <w:noProof/>
                <w:webHidden/>
              </w:rPr>
              <w:tab/>
            </w:r>
            <w:r w:rsidRPr="00D95AF2">
              <w:rPr>
                <w:noProof/>
                <w:webHidden/>
              </w:rPr>
              <w:fldChar w:fldCharType="begin"/>
            </w:r>
            <w:r w:rsidR="00D95AF2" w:rsidRPr="00D95AF2">
              <w:rPr>
                <w:noProof/>
                <w:webHidden/>
              </w:rPr>
              <w:instrText xml:space="preserve"> PAGEREF _Toc453174229 \h </w:instrText>
            </w:r>
            <w:r w:rsidRPr="00D95AF2">
              <w:rPr>
                <w:noProof/>
                <w:webHidden/>
              </w:rPr>
            </w:r>
            <w:r w:rsidRPr="00D95AF2">
              <w:rPr>
                <w:noProof/>
                <w:webHidden/>
              </w:rPr>
              <w:fldChar w:fldCharType="separate"/>
            </w:r>
            <w:r w:rsidR="00D95AF2" w:rsidRPr="00D95AF2">
              <w:rPr>
                <w:noProof/>
                <w:webHidden/>
              </w:rPr>
              <w:t>15</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30" w:history="1">
            <w:r w:rsidR="00D95AF2" w:rsidRPr="00D95AF2">
              <w:rPr>
                <w:rStyle w:val="Hipercze"/>
                <w:noProof/>
              </w:rPr>
              <w:t>4.2.</w:t>
            </w:r>
            <w:r w:rsidR="00D95AF2" w:rsidRPr="00D95AF2">
              <w:rPr>
                <w:rFonts w:asciiTheme="minorHAnsi" w:eastAsiaTheme="minorEastAsia" w:hAnsiTheme="minorHAnsi" w:cstheme="minorBidi"/>
                <w:noProof/>
                <w:sz w:val="22"/>
                <w:szCs w:val="22"/>
              </w:rPr>
              <w:tab/>
            </w:r>
            <w:r w:rsidR="00D95AF2" w:rsidRPr="00D95AF2">
              <w:rPr>
                <w:rStyle w:val="Hipercze"/>
                <w:noProof/>
              </w:rPr>
              <w:t>Złożoność czasowa:</w:t>
            </w:r>
            <w:r w:rsidR="00D95AF2" w:rsidRPr="00D95AF2">
              <w:rPr>
                <w:noProof/>
                <w:webHidden/>
              </w:rPr>
              <w:tab/>
            </w:r>
            <w:r w:rsidRPr="00D95AF2">
              <w:rPr>
                <w:noProof/>
                <w:webHidden/>
              </w:rPr>
              <w:fldChar w:fldCharType="begin"/>
            </w:r>
            <w:r w:rsidR="00D95AF2" w:rsidRPr="00D95AF2">
              <w:rPr>
                <w:noProof/>
                <w:webHidden/>
              </w:rPr>
              <w:instrText xml:space="preserve"> PAGEREF _Toc453174230 \h </w:instrText>
            </w:r>
            <w:r w:rsidRPr="00D95AF2">
              <w:rPr>
                <w:noProof/>
                <w:webHidden/>
              </w:rPr>
            </w:r>
            <w:r w:rsidRPr="00D95AF2">
              <w:rPr>
                <w:noProof/>
                <w:webHidden/>
              </w:rPr>
              <w:fldChar w:fldCharType="separate"/>
            </w:r>
            <w:r w:rsidR="00D95AF2" w:rsidRPr="00D95AF2">
              <w:rPr>
                <w:noProof/>
                <w:webHidden/>
              </w:rPr>
              <w:t>17</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31" w:history="1">
            <w:r w:rsidR="00D95AF2" w:rsidRPr="00D95AF2">
              <w:rPr>
                <w:rStyle w:val="Hipercze"/>
                <w:noProof/>
              </w:rPr>
              <w:t>4.3.</w:t>
            </w:r>
            <w:r w:rsidR="00D95AF2" w:rsidRPr="00D95AF2">
              <w:rPr>
                <w:rFonts w:asciiTheme="minorHAnsi" w:eastAsiaTheme="minorEastAsia" w:hAnsiTheme="minorHAnsi" w:cstheme="minorBidi"/>
                <w:noProof/>
                <w:sz w:val="22"/>
                <w:szCs w:val="22"/>
              </w:rPr>
              <w:tab/>
            </w:r>
            <w:r w:rsidR="00D95AF2" w:rsidRPr="00D95AF2">
              <w:rPr>
                <w:rStyle w:val="Hipercze"/>
                <w:noProof/>
              </w:rPr>
              <w:t>trudności implementacyjne</w:t>
            </w:r>
            <w:r w:rsidR="00D95AF2" w:rsidRPr="00D95AF2">
              <w:rPr>
                <w:noProof/>
                <w:webHidden/>
              </w:rPr>
              <w:tab/>
            </w:r>
            <w:r w:rsidRPr="00D95AF2">
              <w:rPr>
                <w:noProof/>
                <w:webHidden/>
              </w:rPr>
              <w:fldChar w:fldCharType="begin"/>
            </w:r>
            <w:r w:rsidR="00D95AF2" w:rsidRPr="00D95AF2">
              <w:rPr>
                <w:noProof/>
                <w:webHidden/>
              </w:rPr>
              <w:instrText xml:space="preserve"> PAGEREF _Toc453174231 \h </w:instrText>
            </w:r>
            <w:r w:rsidRPr="00D95AF2">
              <w:rPr>
                <w:noProof/>
                <w:webHidden/>
              </w:rPr>
            </w:r>
            <w:r w:rsidRPr="00D95AF2">
              <w:rPr>
                <w:noProof/>
                <w:webHidden/>
              </w:rPr>
              <w:fldChar w:fldCharType="separate"/>
            </w:r>
            <w:r w:rsidR="00D95AF2" w:rsidRPr="00D95AF2">
              <w:rPr>
                <w:noProof/>
                <w:webHidden/>
              </w:rPr>
              <w:t>18</w:t>
            </w:r>
            <w:r w:rsidRPr="00D95AF2">
              <w:rPr>
                <w:noProof/>
                <w:webHidden/>
              </w:rPr>
              <w:fldChar w:fldCharType="end"/>
            </w:r>
          </w:hyperlink>
        </w:p>
        <w:p w:rsidR="00D95AF2" w:rsidRPr="00D95AF2" w:rsidRDefault="00CC1919">
          <w:pPr>
            <w:pStyle w:val="Spistreci2"/>
            <w:tabs>
              <w:tab w:val="left" w:pos="880"/>
              <w:tab w:val="right" w:leader="dot" w:pos="9628"/>
            </w:tabs>
            <w:rPr>
              <w:rFonts w:asciiTheme="minorHAnsi" w:eastAsiaTheme="minorEastAsia" w:hAnsiTheme="minorHAnsi" w:cstheme="minorBidi"/>
              <w:noProof/>
              <w:sz w:val="22"/>
              <w:szCs w:val="22"/>
            </w:rPr>
          </w:pPr>
          <w:hyperlink w:anchor="_Toc453174232" w:history="1">
            <w:r w:rsidR="00D95AF2" w:rsidRPr="00D95AF2">
              <w:rPr>
                <w:rStyle w:val="Hipercze"/>
                <w:noProof/>
              </w:rPr>
              <w:t>4.4.</w:t>
            </w:r>
            <w:r w:rsidR="00D95AF2" w:rsidRPr="00D95AF2">
              <w:rPr>
                <w:rFonts w:asciiTheme="minorHAnsi" w:eastAsiaTheme="minorEastAsia" w:hAnsiTheme="minorHAnsi" w:cstheme="minorBidi"/>
                <w:noProof/>
                <w:sz w:val="22"/>
                <w:szCs w:val="22"/>
              </w:rPr>
              <w:tab/>
            </w:r>
            <w:r w:rsidR="00D95AF2" w:rsidRPr="00D95AF2">
              <w:rPr>
                <w:rStyle w:val="Hipercze"/>
                <w:noProof/>
              </w:rPr>
              <w:t>znanych realizacji/wdrożeń</w:t>
            </w:r>
            <w:r w:rsidR="00D95AF2" w:rsidRPr="00D95AF2">
              <w:rPr>
                <w:noProof/>
                <w:webHidden/>
              </w:rPr>
              <w:tab/>
            </w:r>
            <w:r w:rsidRPr="00D95AF2">
              <w:rPr>
                <w:noProof/>
                <w:webHidden/>
              </w:rPr>
              <w:fldChar w:fldCharType="begin"/>
            </w:r>
            <w:r w:rsidR="00D95AF2" w:rsidRPr="00D95AF2">
              <w:rPr>
                <w:noProof/>
                <w:webHidden/>
              </w:rPr>
              <w:instrText xml:space="preserve"> PAGEREF _Toc453174232 \h </w:instrText>
            </w:r>
            <w:r w:rsidRPr="00D95AF2">
              <w:rPr>
                <w:noProof/>
                <w:webHidden/>
              </w:rPr>
            </w:r>
            <w:r w:rsidRPr="00D95AF2">
              <w:rPr>
                <w:noProof/>
                <w:webHidden/>
              </w:rPr>
              <w:fldChar w:fldCharType="separate"/>
            </w:r>
            <w:r w:rsidR="00D95AF2" w:rsidRPr="00D95AF2">
              <w:rPr>
                <w:noProof/>
                <w:webHidden/>
              </w:rPr>
              <w:t>21</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33" w:history="1">
            <w:r w:rsidR="00D95AF2" w:rsidRPr="00D95AF2">
              <w:rPr>
                <w:rStyle w:val="Hipercze"/>
                <w:noProof/>
              </w:rPr>
              <w:t>5.</w:t>
            </w:r>
            <w:r w:rsidR="00D95AF2" w:rsidRPr="00D95AF2">
              <w:rPr>
                <w:rFonts w:asciiTheme="minorHAnsi" w:eastAsiaTheme="minorEastAsia" w:hAnsiTheme="minorHAnsi" w:cstheme="minorBidi"/>
                <w:noProof/>
                <w:sz w:val="22"/>
                <w:szCs w:val="22"/>
              </w:rPr>
              <w:tab/>
            </w:r>
            <w:r w:rsidR="00D95AF2" w:rsidRPr="00D95AF2">
              <w:rPr>
                <w:rStyle w:val="Hipercze"/>
                <w:noProof/>
              </w:rPr>
              <w:t>Opis sposobu oceniania algorytmów oraz wybór najlepszego (?)</w:t>
            </w:r>
            <w:r w:rsidR="00D95AF2" w:rsidRPr="00D95AF2">
              <w:rPr>
                <w:noProof/>
                <w:webHidden/>
              </w:rPr>
              <w:tab/>
            </w:r>
            <w:r w:rsidRPr="00D95AF2">
              <w:rPr>
                <w:noProof/>
                <w:webHidden/>
              </w:rPr>
              <w:fldChar w:fldCharType="begin"/>
            </w:r>
            <w:r w:rsidR="00D95AF2" w:rsidRPr="00D95AF2">
              <w:rPr>
                <w:noProof/>
                <w:webHidden/>
              </w:rPr>
              <w:instrText xml:space="preserve"> PAGEREF _Toc453174233 \h </w:instrText>
            </w:r>
            <w:r w:rsidRPr="00D95AF2">
              <w:rPr>
                <w:noProof/>
                <w:webHidden/>
              </w:rPr>
            </w:r>
            <w:r w:rsidRPr="00D95AF2">
              <w:rPr>
                <w:noProof/>
                <w:webHidden/>
              </w:rPr>
              <w:fldChar w:fldCharType="separate"/>
            </w:r>
            <w:r w:rsidR="00D95AF2" w:rsidRPr="00D95AF2">
              <w:rPr>
                <w:noProof/>
                <w:webHidden/>
              </w:rPr>
              <w:t>23</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34" w:history="1">
            <w:r w:rsidR="00D95AF2" w:rsidRPr="00D95AF2">
              <w:rPr>
                <w:rStyle w:val="Hipercze"/>
                <w:noProof/>
              </w:rPr>
              <w:t>6.</w:t>
            </w:r>
            <w:r w:rsidR="00D95AF2" w:rsidRPr="00D95AF2">
              <w:rPr>
                <w:rFonts w:asciiTheme="minorHAnsi" w:eastAsiaTheme="minorEastAsia" w:hAnsiTheme="minorHAnsi" w:cstheme="minorBidi"/>
                <w:noProof/>
                <w:sz w:val="22"/>
                <w:szCs w:val="22"/>
              </w:rPr>
              <w:tab/>
            </w:r>
            <w:r w:rsidR="00D95AF2" w:rsidRPr="00D95AF2">
              <w:rPr>
                <w:rStyle w:val="Hipercze"/>
                <w:noProof/>
              </w:rPr>
              <w:t>Technologie rozproszone dostępne na rynku</w:t>
            </w:r>
            <w:r w:rsidR="00D95AF2" w:rsidRPr="00D95AF2">
              <w:rPr>
                <w:noProof/>
                <w:webHidden/>
              </w:rPr>
              <w:tab/>
            </w:r>
            <w:r w:rsidRPr="00D95AF2">
              <w:rPr>
                <w:noProof/>
                <w:webHidden/>
              </w:rPr>
              <w:fldChar w:fldCharType="begin"/>
            </w:r>
            <w:r w:rsidR="00D95AF2" w:rsidRPr="00D95AF2">
              <w:rPr>
                <w:noProof/>
                <w:webHidden/>
              </w:rPr>
              <w:instrText xml:space="preserve"> PAGEREF _Toc453174234 \h </w:instrText>
            </w:r>
            <w:r w:rsidRPr="00D95AF2">
              <w:rPr>
                <w:noProof/>
                <w:webHidden/>
              </w:rPr>
            </w:r>
            <w:r w:rsidRPr="00D95AF2">
              <w:rPr>
                <w:noProof/>
                <w:webHidden/>
              </w:rPr>
              <w:fldChar w:fldCharType="separate"/>
            </w:r>
            <w:r w:rsidR="00D95AF2" w:rsidRPr="00D95AF2">
              <w:rPr>
                <w:noProof/>
                <w:webHidden/>
              </w:rPr>
              <w:t>23</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35" w:history="1">
            <w:r w:rsidR="00D95AF2" w:rsidRPr="00D95AF2">
              <w:rPr>
                <w:rStyle w:val="Hipercze"/>
                <w:noProof/>
              </w:rPr>
              <w:t>7.</w:t>
            </w:r>
            <w:r w:rsidR="00D95AF2" w:rsidRPr="00D95AF2">
              <w:rPr>
                <w:rFonts w:asciiTheme="minorHAnsi" w:eastAsiaTheme="minorEastAsia" w:hAnsiTheme="minorHAnsi" w:cstheme="minorBidi"/>
                <w:noProof/>
                <w:sz w:val="22"/>
                <w:szCs w:val="22"/>
              </w:rPr>
              <w:tab/>
            </w:r>
            <w:r w:rsidR="00D95AF2" w:rsidRPr="00D95AF2">
              <w:rPr>
                <w:rStyle w:val="Hipercze"/>
                <w:noProof/>
              </w:rPr>
              <w:t>Analiza porównawcza implementacji</w:t>
            </w:r>
            <w:r w:rsidR="00D95AF2" w:rsidRPr="00D95AF2">
              <w:rPr>
                <w:noProof/>
                <w:webHidden/>
              </w:rPr>
              <w:tab/>
            </w:r>
            <w:r w:rsidRPr="00D95AF2">
              <w:rPr>
                <w:noProof/>
                <w:webHidden/>
              </w:rPr>
              <w:fldChar w:fldCharType="begin"/>
            </w:r>
            <w:r w:rsidR="00D95AF2" w:rsidRPr="00D95AF2">
              <w:rPr>
                <w:noProof/>
                <w:webHidden/>
              </w:rPr>
              <w:instrText xml:space="preserve"> PAGEREF _Toc453174235 \h </w:instrText>
            </w:r>
            <w:r w:rsidRPr="00D95AF2">
              <w:rPr>
                <w:noProof/>
                <w:webHidden/>
              </w:rPr>
            </w:r>
            <w:r w:rsidRPr="00D95AF2">
              <w:rPr>
                <w:noProof/>
                <w:webHidden/>
              </w:rPr>
              <w:fldChar w:fldCharType="separate"/>
            </w:r>
            <w:r w:rsidR="00D95AF2" w:rsidRPr="00D95AF2">
              <w:rPr>
                <w:noProof/>
                <w:webHidden/>
              </w:rPr>
              <w:t>25</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36" w:history="1">
            <w:r w:rsidR="00D95AF2" w:rsidRPr="00D95AF2">
              <w:rPr>
                <w:rStyle w:val="Hipercze"/>
                <w:noProof/>
              </w:rPr>
              <w:t>8.</w:t>
            </w:r>
            <w:r w:rsidR="00D95AF2" w:rsidRPr="00D95AF2">
              <w:rPr>
                <w:rFonts w:asciiTheme="minorHAnsi" w:eastAsiaTheme="minorEastAsia" w:hAnsiTheme="minorHAnsi" w:cstheme="minorBidi"/>
                <w:noProof/>
                <w:sz w:val="22"/>
                <w:szCs w:val="22"/>
              </w:rPr>
              <w:tab/>
            </w:r>
            <w:r w:rsidR="00D95AF2" w:rsidRPr="00D95AF2">
              <w:rPr>
                <w:rStyle w:val="Hipercze"/>
                <w:noProof/>
              </w:rPr>
              <w:t>Wnioski</w:t>
            </w:r>
            <w:r w:rsidR="00D95AF2" w:rsidRPr="00D95AF2">
              <w:rPr>
                <w:noProof/>
                <w:webHidden/>
              </w:rPr>
              <w:tab/>
            </w:r>
            <w:r w:rsidRPr="00D95AF2">
              <w:rPr>
                <w:noProof/>
                <w:webHidden/>
              </w:rPr>
              <w:fldChar w:fldCharType="begin"/>
            </w:r>
            <w:r w:rsidR="00D95AF2" w:rsidRPr="00D95AF2">
              <w:rPr>
                <w:noProof/>
                <w:webHidden/>
              </w:rPr>
              <w:instrText xml:space="preserve"> PAGEREF _Toc453174236 \h </w:instrText>
            </w:r>
            <w:r w:rsidRPr="00D95AF2">
              <w:rPr>
                <w:noProof/>
                <w:webHidden/>
              </w:rPr>
            </w:r>
            <w:r w:rsidRPr="00D95AF2">
              <w:rPr>
                <w:noProof/>
                <w:webHidden/>
              </w:rPr>
              <w:fldChar w:fldCharType="separate"/>
            </w:r>
            <w:r w:rsidR="00D95AF2" w:rsidRPr="00D95AF2">
              <w:rPr>
                <w:noProof/>
                <w:webHidden/>
              </w:rPr>
              <w:t>25</w:t>
            </w:r>
            <w:r w:rsidRPr="00D95AF2">
              <w:rPr>
                <w:noProof/>
                <w:webHidden/>
              </w:rPr>
              <w:fldChar w:fldCharType="end"/>
            </w:r>
          </w:hyperlink>
        </w:p>
        <w:p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hyperlink w:anchor="_Toc453174237" w:history="1">
            <w:r w:rsidR="00D95AF2" w:rsidRPr="00D95AF2">
              <w:rPr>
                <w:rStyle w:val="Hipercze"/>
                <w:noProof/>
              </w:rPr>
              <w:t>9.</w:t>
            </w:r>
            <w:r w:rsidR="00D95AF2" w:rsidRPr="00D95AF2">
              <w:rPr>
                <w:rFonts w:asciiTheme="minorHAnsi" w:eastAsiaTheme="minorEastAsia" w:hAnsiTheme="minorHAnsi" w:cstheme="minorBidi"/>
                <w:noProof/>
                <w:sz w:val="22"/>
                <w:szCs w:val="22"/>
              </w:rPr>
              <w:tab/>
            </w:r>
            <w:r w:rsidR="00D95AF2" w:rsidRPr="00D95AF2">
              <w:rPr>
                <w:rStyle w:val="Hipercze"/>
                <w:noProof/>
              </w:rPr>
              <w:t>Bibliografia (oczywiście trzeba będzie ją poprawić)</w:t>
            </w:r>
            <w:r w:rsidR="00D95AF2" w:rsidRPr="00D95AF2">
              <w:rPr>
                <w:noProof/>
                <w:webHidden/>
              </w:rPr>
              <w:tab/>
            </w:r>
            <w:r w:rsidRPr="00D95AF2">
              <w:rPr>
                <w:noProof/>
                <w:webHidden/>
              </w:rPr>
              <w:fldChar w:fldCharType="begin"/>
            </w:r>
            <w:r w:rsidR="00D95AF2" w:rsidRPr="00D95AF2">
              <w:rPr>
                <w:noProof/>
                <w:webHidden/>
              </w:rPr>
              <w:instrText xml:space="preserve"> PAGEREF _Toc453174237 \h </w:instrText>
            </w:r>
            <w:r w:rsidRPr="00D95AF2">
              <w:rPr>
                <w:noProof/>
                <w:webHidden/>
              </w:rPr>
            </w:r>
            <w:r w:rsidRPr="00D95AF2">
              <w:rPr>
                <w:noProof/>
                <w:webHidden/>
              </w:rPr>
              <w:fldChar w:fldCharType="separate"/>
            </w:r>
            <w:r w:rsidR="00D95AF2" w:rsidRPr="00D95AF2">
              <w:rPr>
                <w:noProof/>
                <w:webHidden/>
              </w:rPr>
              <w:t>25</w:t>
            </w:r>
            <w:r w:rsidRPr="00D95AF2">
              <w:rPr>
                <w:noProof/>
                <w:webHidden/>
              </w:rPr>
              <w:fldChar w:fldCharType="end"/>
            </w:r>
          </w:hyperlink>
        </w:p>
        <w:p w:rsidR="00E865C5" w:rsidRDefault="00CC1919">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3B0303" w:rsidRDefault="00AF3653" w:rsidP="003B0303">
      <w:pPr>
        <w:pStyle w:val="Nagwek1"/>
        <w:numPr>
          <w:ilvl w:val="0"/>
          <w:numId w:val="39"/>
        </w:numPr>
      </w:pPr>
      <w:bookmarkStart w:id="0" w:name="_Toc453174212"/>
      <w:bookmarkStart w:id="1" w:name="_Toc452803188"/>
      <w:r w:rsidRPr="003B0303">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AF3653" w:rsidRDefault="008A3C73" w:rsidP="003B0303">
      <w:pPr>
        <w:pStyle w:val="Nagwek1"/>
        <w:numPr>
          <w:ilvl w:val="0"/>
          <w:numId w:val="39"/>
        </w:numPr>
      </w:pPr>
      <w:bookmarkStart w:id="2" w:name="_Toc453174213"/>
      <w:r w:rsidRPr="00AF3653">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2"/>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Pr="00AF3653" w:rsidRDefault="008A3C73" w:rsidP="003B0303">
      <w:pPr>
        <w:pStyle w:val="Nagwek1"/>
        <w:numPr>
          <w:ilvl w:val="0"/>
          <w:numId w:val="39"/>
        </w:numPr>
      </w:pPr>
      <w:bookmarkStart w:id="4" w:name="_Toc452803189"/>
      <w:bookmarkStart w:id="5" w:name="_Toc453174214"/>
      <w:r w:rsidRPr="003B0303">
        <w:t>Algorytmy</w:t>
      </w:r>
      <w:r w:rsidRPr="00AF3653">
        <w:t xml:space="preserve">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74215"/>
      <w:bookmarkStart w:id="7" w:name="_Toc45280319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p>
    <w:p w:rsidR="00DF330A" w:rsidRDefault="00DF330A" w:rsidP="003B0303">
      <w:pPr>
        <w:pStyle w:val="Nagwek2"/>
        <w:numPr>
          <w:ilvl w:val="1"/>
          <w:numId w:val="40"/>
        </w:numPr>
      </w:pPr>
      <w:r w:rsidRPr="003B0303">
        <w:t>Wybrane</w:t>
      </w:r>
      <w:r w:rsidRPr="00AF3653">
        <w:t xml:space="preserve"> algorytmy</w:t>
      </w:r>
      <w:bookmarkEnd w:id="6"/>
    </w:p>
    <w:p w:rsidR="00AF3653" w:rsidRPr="00AF3653"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tbl>
      <w:tblPr>
        <w:tblStyle w:val="GridTable2"/>
        <w:tblW w:w="0" w:type="auto"/>
        <w:tblLook w:val="04A0"/>
      </w:tblPr>
      <w:tblGrid>
        <w:gridCol w:w="4058"/>
        <w:gridCol w:w="2782"/>
        <w:gridCol w:w="1257"/>
        <w:gridCol w:w="1190"/>
      </w:tblGrid>
      <w:tr w:rsidR="00DF330A" w:rsidTr="00632EF4">
        <w:trPr>
          <w:cnfStyle w:val="100000000000"/>
        </w:trPr>
        <w:tc>
          <w:tcPr>
            <w:cnfStyle w:val="001000000000"/>
            <w:tcW w:w="4058" w:type="dxa"/>
          </w:tcPr>
          <w:p w:rsidR="00DF330A" w:rsidRDefault="00DF330A" w:rsidP="000B1BEC">
            <w:pPr>
              <w:jc w:val="center"/>
            </w:pPr>
            <w:r>
              <w:t>Nazwa algorytmu</w:t>
            </w:r>
          </w:p>
        </w:tc>
        <w:tc>
          <w:tcPr>
            <w:tcW w:w="2782" w:type="dxa"/>
          </w:tcPr>
          <w:p w:rsidR="00DF330A" w:rsidRDefault="00DF330A" w:rsidP="000B1BEC">
            <w:pPr>
              <w:jc w:val="center"/>
              <w:cnfStyle w:val="100000000000"/>
            </w:pPr>
            <w:r>
              <w:t>Twórca</w:t>
            </w:r>
          </w:p>
        </w:tc>
        <w:tc>
          <w:tcPr>
            <w:tcW w:w="1257" w:type="dxa"/>
          </w:tcPr>
          <w:p w:rsidR="00DF330A" w:rsidRDefault="00DF330A" w:rsidP="000B1BEC">
            <w:pPr>
              <w:jc w:val="center"/>
              <w:cnfStyle w:val="100000000000"/>
            </w:pPr>
            <w:r>
              <w:t>Rok powstania</w:t>
            </w:r>
          </w:p>
        </w:tc>
        <w:tc>
          <w:tcPr>
            <w:tcW w:w="1190" w:type="dxa"/>
          </w:tcPr>
          <w:p w:rsidR="00DF330A" w:rsidRDefault="00DF330A" w:rsidP="000B1BEC">
            <w:pPr>
              <w:jc w:val="center"/>
              <w:cnfStyle w:val="100000000000"/>
            </w:pPr>
            <w:r>
              <w:t>Wybrany przez</w:t>
            </w:r>
          </w:p>
        </w:tc>
      </w:tr>
      <w:tr w:rsidR="00DF330A" w:rsidRPr="00CA1731" w:rsidTr="00632EF4">
        <w:trPr>
          <w:cnfStyle w:val="000000100000"/>
        </w:trPr>
        <w:tc>
          <w:tcPr>
            <w:cnfStyle w:val="001000000000"/>
            <w:tcW w:w="4058" w:type="dxa"/>
          </w:tcPr>
          <w:p w:rsidR="00DF330A" w:rsidRDefault="00DF330A" w:rsidP="000B1BEC">
            <w:pPr>
              <w:jc w:val="center"/>
            </w:pPr>
            <w:r>
              <w:lastRenderedPageBreak/>
              <w:t>Algorytm generałów bizantyjskich (Byzantine Generals Algorithm) [</w:t>
            </w:r>
            <w:r w:rsidRPr="00436D75">
              <w:rPr>
                <w:rStyle w:val="Odwoanieprzypisukocowego"/>
                <w:vertAlign w:val="baseline"/>
              </w:rPr>
              <w:endnoteReference w:id="3"/>
            </w:r>
            <w:r w:rsidRPr="00436D75">
              <w:t>]</w:t>
            </w:r>
          </w:p>
        </w:tc>
        <w:tc>
          <w:tcPr>
            <w:tcW w:w="2782" w:type="dxa"/>
          </w:tcPr>
          <w:p w:rsidR="00DF330A" w:rsidRDefault="00DF330A" w:rsidP="000B1BEC">
            <w:pPr>
              <w:jc w:val="center"/>
              <w:cnfStyle w:val="000000100000"/>
              <w:rPr>
                <w:lang w:val="en-US"/>
              </w:rPr>
            </w:pPr>
            <w:r>
              <w:rPr>
                <w:lang w:val="en-US"/>
              </w:rPr>
              <w:t>Leslie Lamport</w:t>
            </w:r>
          </w:p>
          <w:p w:rsidR="00DF330A" w:rsidRDefault="00DF330A" w:rsidP="000B1BEC">
            <w:pPr>
              <w:jc w:val="center"/>
              <w:cnfStyle w:val="000000100000"/>
              <w:rPr>
                <w:lang w:val="en-US"/>
              </w:rPr>
            </w:pPr>
            <w:r>
              <w:rPr>
                <w:lang w:val="en-US"/>
              </w:rPr>
              <w:t>Robert Shostak</w:t>
            </w:r>
          </w:p>
          <w:p w:rsidR="00DF330A" w:rsidRPr="00CA1731" w:rsidRDefault="00DF330A" w:rsidP="000B1BEC">
            <w:pPr>
              <w:jc w:val="center"/>
              <w:cnfStyle w:val="000000100000"/>
              <w:rPr>
                <w:lang w:val="en-US"/>
              </w:rPr>
            </w:pPr>
            <w:r w:rsidRPr="00CA1731">
              <w:rPr>
                <w:lang w:val="en-US"/>
              </w:rPr>
              <w:t>Marshall Pease</w:t>
            </w:r>
          </w:p>
        </w:tc>
        <w:tc>
          <w:tcPr>
            <w:tcW w:w="1257" w:type="dxa"/>
          </w:tcPr>
          <w:p w:rsidR="00DF330A" w:rsidRPr="00CA1731" w:rsidRDefault="00DF330A" w:rsidP="000B1BEC">
            <w:pPr>
              <w:jc w:val="center"/>
              <w:cnfStyle w:val="000000100000"/>
              <w:rPr>
                <w:lang w:val="en-US"/>
              </w:rPr>
            </w:pPr>
            <w:r>
              <w:rPr>
                <w:lang w:val="en-US"/>
              </w:rPr>
              <w:t>1982</w:t>
            </w:r>
          </w:p>
        </w:tc>
        <w:tc>
          <w:tcPr>
            <w:tcW w:w="1190" w:type="dxa"/>
          </w:tcPr>
          <w:p w:rsidR="00DF330A" w:rsidRDefault="00DF330A" w:rsidP="000B1BEC">
            <w:pPr>
              <w:jc w:val="center"/>
              <w:cnfStyle w:val="000000100000"/>
              <w:rPr>
                <w:lang w:val="en-US"/>
              </w:rPr>
            </w:pPr>
            <w:r>
              <w:rPr>
                <w:lang w:val="en-US"/>
              </w:rPr>
              <w:t>Krystian Cymerys</w:t>
            </w:r>
          </w:p>
        </w:tc>
      </w:tr>
      <w:tr w:rsidR="00DF330A" w:rsidRPr="00CA1731" w:rsidTr="00632EF4">
        <w:tc>
          <w:tcPr>
            <w:cnfStyle w:val="001000000000"/>
            <w:tcW w:w="4058" w:type="dxa"/>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4"/>
            </w:r>
            <w:r w:rsidRPr="0053013E">
              <w:rPr>
                <w:lang w:val="en-US"/>
              </w:rPr>
              <w:t>]</w:t>
            </w:r>
          </w:p>
        </w:tc>
        <w:tc>
          <w:tcPr>
            <w:tcW w:w="2782" w:type="dxa"/>
          </w:tcPr>
          <w:p w:rsidR="00DF330A" w:rsidRDefault="00DF330A" w:rsidP="000B1BEC">
            <w:pPr>
              <w:jc w:val="center"/>
              <w:cnfStyle w:val="000000000000"/>
            </w:pPr>
            <w:r>
              <w:t>Piotr Berman</w:t>
            </w:r>
          </w:p>
          <w:p w:rsidR="00DF330A" w:rsidRPr="00CA1731" w:rsidRDefault="00DF330A" w:rsidP="000B1BEC">
            <w:pPr>
              <w:jc w:val="center"/>
              <w:cnfStyle w:val="000000000000"/>
            </w:pPr>
            <w:r>
              <w:t>Juan Garay</w:t>
            </w:r>
          </w:p>
        </w:tc>
        <w:tc>
          <w:tcPr>
            <w:tcW w:w="1257" w:type="dxa"/>
          </w:tcPr>
          <w:p w:rsidR="00DF330A" w:rsidRPr="00CA1731" w:rsidRDefault="00DF330A" w:rsidP="000B1BEC">
            <w:pPr>
              <w:jc w:val="center"/>
              <w:cnfStyle w:val="000000000000"/>
            </w:pPr>
            <w:r>
              <w:t>1989</w:t>
            </w:r>
          </w:p>
        </w:tc>
        <w:tc>
          <w:tcPr>
            <w:tcW w:w="1190" w:type="dxa"/>
          </w:tcPr>
          <w:p w:rsidR="00DF330A" w:rsidRDefault="00DF330A" w:rsidP="000B1BEC">
            <w:pPr>
              <w:jc w:val="center"/>
              <w:cnfStyle w:val="000000000000"/>
            </w:pPr>
            <w:r>
              <w:t>Lucyna Hajder</w:t>
            </w:r>
          </w:p>
        </w:tc>
      </w:tr>
      <w:tr w:rsidR="00DF330A" w:rsidRPr="00CA1731" w:rsidTr="00632EF4">
        <w:trPr>
          <w:cnfStyle w:val="000000100000"/>
        </w:trPr>
        <w:tc>
          <w:tcPr>
            <w:cnfStyle w:val="001000000000"/>
            <w:tcW w:w="4058" w:type="dxa"/>
          </w:tcPr>
          <w:p w:rsidR="00DF330A" w:rsidRPr="00CA1731" w:rsidRDefault="00DF330A" w:rsidP="000B1BEC">
            <w:pPr>
              <w:jc w:val="center"/>
            </w:pPr>
            <w:r>
              <w:t>Algorytm jednorundowy</w:t>
            </w:r>
          </w:p>
        </w:tc>
        <w:tc>
          <w:tcPr>
            <w:tcW w:w="2782" w:type="dxa"/>
          </w:tcPr>
          <w:p w:rsidR="00DF330A" w:rsidRPr="00CA1731" w:rsidRDefault="00DF330A" w:rsidP="000B1BEC">
            <w:pPr>
              <w:jc w:val="center"/>
              <w:cnfStyle w:val="000000100000"/>
            </w:pPr>
          </w:p>
        </w:tc>
        <w:tc>
          <w:tcPr>
            <w:tcW w:w="1257" w:type="dxa"/>
          </w:tcPr>
          <w:p w:rsidR="00DF330A" w:rsidRPr="00CA1731" w:rsidRDefault="00DF330A" w:rsidP="000B1BEC">
            <w:pPr>
              <w:jc w:val="center"/>
              <w:cnfStyle w:val="000000100000"/>
            </w:pPr>
          </w:p>
        </w:tc>
        <w:tc>
          <w:tcPr>
            <w:tcW w:w="1190" w:type="dxa"/>
          </w:tcPr>
          <w:p w:rsidR="00DF330A" w:rsidRPr="00CA1731" w:rsidRDefault="00DF330A" w:rsidP="000B1BEC">
            <w:pPr>
              <w:jc w:val="center"/>
              <w:cnfStyle w:val="000000100000"/>
            </w:pPr>
            <w:r>
              <w:t>Marcin Czanasz</w:t>
            </w:r>
          </w:p>
        </w:tc>
      </w:tr>
      <w:tr w:rsidR="00DF330A" w:rsidRPr="00CA1731" w:rsidTr="00632EF4">
        <w:tc>
          <w:tcPr>
            <w:cnfStyle w:val="001000000000"/>
            <w:tcW w:w="4058" w:type="dxa"/>
          </w:tcPr>
          <w:p w:rsidR="00DF330A" w:rsidRPr="00CA1731" w:rsidRDefault="00DF330A" w:rsidP="000B1BEC">
            <w:pPr>
              <w:jc w:val="center"/>
            </w:pPr>
            <w:r>
              <w:t>Algorytm randomizowany (randomized algorithm) [</w:t>
            </w:r>
            <w:r w:rsidRPr="00E3099B">
              <w:rPr>
                <w:rStyle w:val="Odwoanieprzypisukocowego"/>
                <w:vertAlign w:val="baseline"/>
              </w:rPr>
              <w:endnoteReference w:id="5"/>
            </w:r>
            <w:r>
              <w:t>]</w:t>
            </w:r>
          </w:p>
        </w:tc>
        <w:tc>
          <w:tcPr>
            <w:tcW w:w="2782" w:type="dxa"/>
          </w:tcPr>
          <w:p w:rsidR="00DF330A" w:rsidRPr="00CA1731" w:rsidRDefault="00DF330A" w:rsidP="000B1BEC">
            <w:pPr>
              <w:jc w:val="center"/>
              <w:cnfStyle w:val="000000000000"/>
            </w:pPr>
            <w:r>
              <w:t>Michael Ben-Or</w:t>
            </w:r>
          </w:p>
        </w:tc>
        <w:tc>
          <w:tcPr>
            <w:tcW w:w="1257" w:type="dxa"/>
          </w:tcPr>
          <w:p w:rsidR="00DF330A" w:rsidRPr="00CA1731" w:rsidRDefault="00DF330A" w:rsidP="000B1BEC">
            <w:pPr>
              <w:jc w:val="center"/>
              <w:cnfStyle w:val="000000000000"/>
            </w:pPr>
            <w:r>
              <w:t>1983</w:t>
            </w:r>
          </w:p>
        </w:tc>
        <w:tc>
          <w:tcPr>
            <w:tcW w:w="1190" w:type="dxa"/>
          </w:tcPr>
          <w:p w:rsidR="00DF330A" w:rsidRDefault="00DF330A" w:rsidP="000B1BEC">
            <w:pPr>
              <w:jc w:val="center"/>
              <w:cnfStyle w:val="000000000000"/>
            </w:pPr>
            <w:r>
              <w:t>Krystian Cymerys</w:t>
            </w:r>
          </w:p>
        </w:tc>
      </w:tr>
      <w:tr w:rsidR="00DF330A" w:rsidRPr="00CA1731" w:rsidTr="00632EF4">
        <w:trPr>
          <w:cnfStyle w:val="000000100000"/>
        </w:trPr>
        <w:tc>
          <w:tcPr>
            <w:cnfStyle w:val="001000000000"/>
            <w:tcW w:w="4058" w:type="dxa"/>
          </w:tcPr>
          <w:p w:rsidR="00DF330A" w:rsidRDefault="00DF330A" w:rsidP="000B1BEC">
            <w:pPr>
              <w:jc w:val="center"/>
            </w:pPr>
            <w:r>
              <w:t>Algorytm dwóch armii (Two Army/Generals Problem) [</w:t>
            </w:r>
            <w:r w:rsidRPr="00FB7F56">
              <w:rPr>
                <w:rStyle w:val="Odwoanieprzypisukocowego"/>
                <w:vertAlign w:val="baseline"/>
              </w:rPr>
              <w:endnoteReference w:id="6"/>
            </w:r>
            <w:r>
              <w:t>]</w:t>
            </w:r>
          </w:p>
        </w:tc>
        <w:tc>
          <w:tcPr>
            <w:tcW w:w="2782" w:type="dxa"/>
          </w:tcPr>
          <w:p w:rsidR="00DF330A" w:rsidRDefault="00DF330A" w:rsidP="000B1BEC">
            <w:pPr>
              <w:jc w:val="center"/>
              <w:cnfStyle w:val="000000100000"/>
            </w:pPr>
            <w:r>
              <w:t>Eralp Abdurrahim Akkoyunlu</w:t>
            </w:r>
          </w:p>
          <w:p w:rsidR="00DF330A" w:rsidRDefault="00DF330A" w:rsidP="000B1BEC">
            <w:pPr>
              <w:jc w:val="center"/>
              <w:cnfStyle w:val="000000100000"/>
            </w:pPr>
            <w:r>
              <w:t>Kattamuri Ekanadham</w:t>
            </w:r>
          </w:p>
          <w:p w:rsidR="00DF330A" w:rsidRPr="00CA1731" w:rsidRDefault="00DF330A" w:rsidP="000B1BEC">
            <w:pPr>
              <w:jc w:val="center"/>
              <w:cnfStyle w:val="000000100000"/>
            </w:pPr>
            <w:r>
              <w:t>R.V. Huber</w:t>
            </w:r>
          </w:p>
        </w:tc>
        <w:tc>
          <w:tcPr>
            <w:tcW w:w="1257" w:type="dxa"/>
          </w:tcPr>
          <w:p w:rsidR="00DF330A" w:rsidRPr="00CA1731" w:rsidRDefault="00DF330A" w:rsidP="000B1BEC">
            <w:pPr>
              <w:jc w:val="center"/>
              <w:cnfStyle w:val="000000100000"/>
            </w:pPr>
            <w:r>
              <w:t>1975</w:t>
            </w:r>
          </w:p>
        </w:tc>
        <w:tc>
          <w:tcPr>
            <w:tcW w:w="1190" w:type="dxa"/>
          </w:tcPr>
          <w:p w:rsidR="00DF330A" w:rsidRDefault="00DF330A" w:rsidP="000B1BEC">
            <w:pPr>
              <w:jc w:val="center"/>
              <w:cnfStyle w:val="000000100000"/>
            </w:pPr>
            <w:r>
              <w:t>Lucyna Hajder</w:t>
            </w:r>
          </w:p>
        </w:tc>
      </w:tr>
      <w:tr w:rsidR="00DF330A" w:rsidRPr="006E2670" w:rsidTr="00632EF4">
        <w:tc>
          <w:tcPr>
            <w:cnfStyle w:val="001000000000"/>
            <w:tcW w:w="4058" w:type="dxa"/>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7"/>
            </w:r>
            <w:r>
              <w:rPr>
                <w:lang w:val="en-US"/>
              </w:rPr>
              <w:t>]</w:t>
            </w:r>
          </w:p>
        </w:tc>
        <w:tc>
          <w:tcPr>
            <w:tcW w:w="2782" w:type="dxa"/>
          </w:tcPr>
          <w:p w:rsidR="00DF330A" w:rsidRDefault="00DF330A" w:rsidP="000B1BEC">
            <w:pPr>
              <w:jc w:val="center"/>
              <w:cnfStyle w:val="000000000000"/>
              <w:rPr>
                <w:lang w:val="en-US"/>
              </w:rPr>
            </w:pPr>
            <w:r>
              <w:rPr>
                <w:lang w:val="en-US"/>
              </w:rPr>
              <w:t>Piotr Berman</w:t>
            </w:r>
          </w:p>
          <w:p w:rsidR="00DF330A" w:rsidRDefault="00DF330A" w:rsidP="000B1BEC">
            <w:pPr>
              <w:jc w:val="center"/>
              <w:cnfStyle w:val="000000000000"/>
              <w:rPr>
                <w:lang w:val="en-US"/>
              </w:rPr>
            </w:pPr>
            <w:r>
              <w:rPr>
                <w:lang w:val="en-US"/>
              </w:rPr>
              <w:t>Juan Garay</w:t>
            </w:r>
          </w:p>
          <w:p w:rsidR="00DF330A" w:rsidRPr="00910BE0" w:rsidRDefault="00DF330A" w:rsidP="000B1BEC">
            <w:pPr>
              <w:jc w:val="center"/>
              <w:cnfStyle w:val="000000000000"/>
              <w:rPr>
                <w:lang w:val="en-US"/>
              </w:rPr>
            </w:pPr>
            <w:r>
              <w:rPr>
                <w:lang w:val="en-US"/>
              </w:rPr>
              <w:t>Kenneth Perry</w:t>
            </w:r>
          </w:p>
        </w:tc>
        <w:tc>
          <w:tcPr>
            <w:tcW w:w="1257" w:type="dxa"/>
          </w:tcPr>
          <w:p w:rsidR="00DF330A" w:rsidRPr="00910BE0" w:rsidRDefault="00DF330A" w:rsidP="000B1BEC">
            <w:pPr>
              <w:jc w:val="center"/>
              <w:cnfStyle w:val="000000000000"/>
              <w:rPr>
                <w:lang w:val="en-US"/>
              </w:rPr>
            </w:pPr>
            <w:r>
              <w:rPr>
                <w:lang w:val="en-US"/>
              </w:rPr>
              <w:t>1989</w:t>
            </w:r>
          </w:p>
        </w:tc>
        <w:tc>
          <w:tcPr>
            <w:tcW w:w="1190" w:type="dxa"/>
          </w:tcPr>
          <w:p w:rsidR="00DF330A" w:rsidRDefault="00DF330A" w:rsidP="000B1BEC">
            <w:pPr>
              <w:jc w:val="center"/>
              <w:cnfStyle w:val="000000000000"/>
              <w:rPr>
                <w:lang w:val="en-US"/>
              </w:rPr>
            </w:pPr>
            <w:r>
              <w:rPr>
                <w:lang w:val="en-US"/>
              </w:rPr>
              <w:t>Lucyna Hajder</w:t>
            </w:r>
          </w:p>
        </w:tc>
      </w:tr>
      <w:tr w:rsidR="00DF330A" w:rsidRPr="00910BE0" w:rsidTr="00632EF4">
        <w:trPr>
          <w:cnfStyle w:val="000000100000"/>
        </w:trPr>
        <w:tc>
          <w:tcPr>
            <w:cnfStyle w:val="001000000000"/>
            <w:tcW w:w="4058" w:type="dxa"/>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8"/>
            </w:r>
            <w:r>
              <w:rPr>
                <w:lang w:val="en-US"/>
              </w:rPr>
              <w:t>]</w:t>
            </w:r>
          </w:p>
        </w:tc>
        <w:tc>
          <w:tcPr>
            <w:tcW w:w="2782" w:type="dxa"/>
          </w:tcPr>
          <w:p w:rsidR="00DF330A" w:rsidRDefault="00DF330A" w:rsidP="000B1BEC">
            <w:pPr>
              <w:jc w:val="center"/>
              <w:cnfStyle w:val="000000100000"/>
              <w:rPr>
                <w:lang w:val="en-US"/>
              </w:rPr>
            </w:pPr>
            <w:r>
              <w:rPr>
                <w:lang w:val="en-US"/>
              </w:rPr>
              <w:t>Diego Ongaro</w:t>
            </w:r>
          </w:p>
          <w:p w:rsidR="00DF330A" w:rsidRPr="00910BE0" w:rsidRDefault="00DF330A" w:rsidP="000B1BEC">
            <w:pPr>
              <w:jc w:val="center"/>
              <w:cnfStyle w:val="000000100000"/>
              <w:rPr>
                <w:lang w:val="en-US"/>
              </w:rPr>
            </w:pPr>
            <w:r>
              <w:rPr>
                <w:lang w:val="en-US"/>
              </w:rPr>
              <w:t>John Ousterhout</w:t>
            </w:r>
          </w:p>
        </w:tc>
        <w:tc>
          <w:tcPr>
            <w:tcW w:w="1257" w:type="dxa"/>
          </w:tcPr>
          <w:p w:rsidR="00DF330A" w:rsidRPr="00910BE0" w:rsidRDefault="00DF330A" w:rsidP="000B1BEC">
            <w:pPr>
              <w:jc w:val="center"/>
              <w:cnfStyle w:val="000000100000"/>
              <w:rPr>
                <w:lang w:val="en-US"/>
              </w:rPr>
            </w:pPr>
            <w:r>
              <w:rPr>
                <w:lang w:val="en-US"/>
              </w:rPr>
              <w:t>2014</w:t>
            </w:r>
          </w:p>
        </w:tc>
        <w:tc>
          <w:tcPr>
            <w:tcW w:w="1190" w:type="dxa"/>
          </w:tcPr>
          <w:p w:rsidR="00DF330A" w:rsidRDefault="00DF330A" w:rsidP="000B1BEC">
            <w:pPr>
              <w:jc w:val="center"/>
              <w:cnfStyle w:val="000000100000"/>
              <w:rPr>
                <w:lang w:val="en-US"/>
              </w:rPr>
            </w:pPr>
            <w:r>
              <w:rPr>
                <w:lang w:val="en-US"/>
              </w:rPr>
              <w:t>Karol Gałęzia</w:t>
            </w:r>
          </w:p>
        </w:tc>
      </w:tr>
      <w:tr w:rsidR="00DF330A" w:rsidRPr="00910BE0" w:rsidTr="00632EF4">
        <w:tc>
          <w:tcPr>
            <w:cnfStyle w:val="001000000000"/>
            <w:tcW w:w="4058" w:type="dxa"/>
          </w:tcPr>
          <w:p w:rsidR="00DF330A" w:rsidRDefault="00DF330A" w:rsidP="000B1BEC">
            <w:pPr>
              <w:jc w:val="center"/>
              <w:rPr>
                <w:lang w:val="en-US"/>
              </w:rPr>
            </w:pPr>
            <w:r>
              <w:rPr>
                <w:lang w:val="en-US"/>
              </w:rPr>
              <w:t>Rozgłoszeniowy algorytm konsensusu podstawowego</w:t>
            </w:r>
          </w:p>
        </w:tc>
        <w:tc>
          <w:tcPr>
            <w:tcW w:w="2782" w:type="dxa"/>
          </w:tcPr>
          <w:p w:rsidR="00DF330A" w:rsidRPr="00910BE0" w:rsidRDefault="00DF330A" w:rsidP="000B1BEC">
            <w:pPr>
              <w:jc w:val="center"/>
              <w:cnfStyle w:val="000000000000"/>
              <w:rPr>
                <w:lang w:val="en-US"/>
              </w:rPr>
            </w:pPr>
          </w:p>
        </w:tc>
        <w:tc>
          <w:tcPr>
            <w:tcW w:w="1257" w:type="dxa"/>
          </w:tcPr>
          <w:p w:rsidR="00DF330A" w:rsidRPr="00910BE0" w:rsidRDefault="00DF330A" w:rsidP="000B1BEC">
            <w:pPr>
              <w:jc w:val="center"/>
              <w:cnfStyle w:val="000000000000"/>
              <w:rPr>
                <w:lang w:val="en-US"/>
              </w:rPr>
            </w:pPr>
          </w:p>
        </w:tc>
        <w:tc>
          <w:tcPr>
            <w:tcW w:w="1190" w:type="dxa"/>
          </w:tcPr>
          <w:p w:rsidR="00DF330A" w:rsidRPr="00910BE0" w:rsidRDefault="00DF330A" w:rsidP="000B1BEC">
            <w:pPr>
              <w:jc w:val="center"/>
              <w:cnfStyle w:val="000000000000"/>
              <w:rPr>
                <w:lang w:val="en-US"/>
              </w:rPr>
            </w:pPr>
            <w:r>
              <w:rPr>
                <w:lang w:val="en-US"/>
              </w:rPr>
              <w:t>Michał Góra</w:t>
            </w:r>
          </w:p>
        </w:tc>
      </w:tr>
      <w:tr w:rsidR="00DF330A" w:rsidRPr="00910BE0" w:rsidTr="00632EF4">
        <w:trPr>
          <w:cnfStyle w:val="000000100000"/>
        </w:trPr>
        <w:tc>
          <w:tcPr>
            <w:cnfStyle w:val="001000000000"/>
            <w:tcW w:w="4058" w:type="dxa"/>
          </w:tcPr>
          <w:p w:rsidR="00DF330A" w:rsidRDefault="00DF330A" w:rsidP="000B1BEC">
            <w:pPr>
              <w:jc w:val="center"/>
              <w:rPr>
                <w:lang w:val="en-US"/>
              </w:rPr>
            </w:pPr>
            <w:r>
              <w:rPr>
                <w:lang w:val="en-US"/>
              </w:rPr>
              <w:t>Hierarchiczny algorytm konsensusu podstawowego</w:t>
            </w:r>
            <w:r w:rsidR="00AF3653">
              <w:rPr>
                <w:rStyle w:val="Odwoanieprzypisukocowego"/>
                <w:lang w:val="en-US"/>
              </w:rPr>
              <w:endnoteReference w:id="9"/>
            </w:r>
          </w:p>
        </w:tc>
        <w:tc>
          <w:tcPr>
            <w:tcW w:w="2782" w:type="dxa"/>
          </w:tcPr>
          <w:p w:rsidR="00DF330A" w:rsidRPr="00910BE0" w:rsidRDefault="00AF3653" w:rsidP="000B1BEC">
            <w:pPr>
              <w:jc w:val="center"/>
              <w:cnfStyle w:val="000000100000"/>
              <w:rPr>
                <w:lang w:val="en-US"/>
              </w:rPr>
            </w:pPr>
            <w:r>
              <w:rPr>
                <w:lang w:val="en-US"/>
              </w:rPr>
              <w:t>Akhil Kumar</w:t>
            </w:r>
          </w:p>
        </w:tc>
        <w:tc>
          <w:tcPr>
            <w:tcW w:w="1257" w:type="dxa"/>
          </w:tcPr>
          <w:p w:rsidR="00DF330A" w:rsidRPr="00910BE0" w:rsidRDefault="00AF3653" w:rsidP="000B1BEC">
            <w:pPr>
              <w:jc w:val="center"/>
              <w:cnfStyle w:val="000000100000"/>
              <w:rPr>
                <w:lang w:val="en-US"/>
              </w:rPr>
            </w:pPr>
            <w:r>
              <w:rPr>
                <w:lang w:val="en-US"/>
              </w:rPr>
              <w:t>1990</w:t>
            </w:r>
          </w:p>
        </w:tc>
        <w:tc>
          <w:tcPr>
            <w:tcW w:w="1190" w:type="dxa"/>
          </w:tcPr>
          <w:p w:rsidR="00DF330A" w:rsidRPr="00910BE0" w:rsidRDefault="00DF330A" w:rsidP="000B1BEC">
            <w:pPr>
              <w:jc w:val="center"/>
              <w:cnfStyle w:val="000000100000"/>
              <w:rPr>
                <w:lang w:val="en-US"/>
              </w:rPr>
            </w:pPr>
            <w:r>
              <w:rPr>
                <w:lang w:val="en-US"/>
              </w:rPr>
              <w:t>Michał Góra</w:t>
            </w:r>
          </w:p>
        </w:tc>
      </w:tr>
      <w:tr w:rsidR="00DF330A" w:rsidRPr="005443DE" w:rsidTr="00632EF4">
        <w:tc>
          <w:tcPr>
            <w:cnfStyle w:val="001000000000"/>
            <w:tcW w:w="4058" w:type="dxa"/>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10"/>
            </w:r>
            <w:r>
              <w:rPr>
                <w:lang w:val="en-US"/>
              </w:rPr>
              <w:t>]</w:t>
            </w:r>
          </w:p>
        </w:tc>
        <w:tc>
          <w:tcPr>
            <w:tcW w:w="2782" w:type="dxa"/>
          </w:tcPr>
          <w:p w:rsidR="00DF330A" w:rsidRDefault="00DF330A" w:rsidP="000B1BEC">
            <w:pPr>
              <w:jc w:val="center"/>
              <w:cnfStyle w:val="000000000000"/>
              <w:rPr>
                <w:lang w:val="en-US"/>
              </w:rPr>
            </w:pPr>
            <w:r>
              <w:rPr>
                <w:lang w:val="en-US"/>
              </w:rPr>
              <w:t>Roberto De Prisco</w:t>
            </w:r>
          </w:p>
          <w:p w:rsidR="00DF330A" w:rsidRDefault="00DF330A" w:rsidP="000B1BEC">
            <w:pPr>
              <w:jc w:val="center"/>
              <w:cnfStyle w:val="000000000000"/>
              <w:rPr>
                <w:lang w:val="en-US"/>
              </w:rPr>
            </w:pPr>
            <w:r>
              <w:rPr>
                <w:lang w:val="en-US"/>
              </w:rPr>
              <w:t>Dahlia Malkhi</w:t>
            </w:r>
          </w:p>
          <w:p w:rsidR="00DF330A" w:rsidRPr="00910BE0" w:rsidRDefault="00DF330A" w:rsidP="000B1BEC">
            <w:pPr>
              <w:jc w:val="center"/>
              <w:cnfStyle w:val="000000000000"/>
              <w:rPr>
                <w:lang w:val="en-US"/>
              </w:rPr>
            </w:pPr>
            <w:r>
              <w:rPr>
                <w:lang w:val="en-US"/>
              </w:rPr>
              <w:t>Michael L. Reiter</w:t>
            </w:r>
          </w:p>
        </w:tc>
        <w:tc>
          <w:tcPr>
            <w:tcW w:w="1257" w:type="dxa"/>
          </w:tcPr>
          <w:p w:rsidR="00DF330A" w:rsidRPr="00910BE0" w:rsidRDefault="00DF330A" w:rsidP="000B1BEC">
            <w:pPr>
              <w:jc w:val="center"/>
              <w:cnfStyle w:val="000000000000"/>
              <w:rPr>
                <w:lang w:val="en-US"/>
              </w:rPr>
            </w:pPr>
            <w:r>
              <w:rPr>
                <w:lang w:val="en-US"/>
              </w:rPr>
              <w:t>1999</w:t>
            </w:r>
          </w:p>
        </w:tc>
        <w:tc>
          <w:tcPr>
            <w:tcW w:w="1190" w:type="dxa"/>
          </w:tcPr>
          <w:p w:rsidR="00DF330A" w:rsidRDefault="00DF330A" w:rsidP="000B1BEC">
            <w:pPr>
              <w:jc w:val="center"/>
              <w:cnfStyle w:val="000000000000"/>
              <w:rPr>
                <w:lang w:val="en-US"/>
              </w:rPr>
            </w:pPr>
            <w:r>
              <w:rPr>
                <w:lang w:val="en-US"/>
              </w:rPr>
              <w:t>Konrad Boguń</w:t>
            </w:r>
          </w:p>
        </w:tc>
      </w:tr>
      <w:tr w:rsidR="00DF330A" w:rsidRPr="00910BE0" w:rsidTr="00632EF4">
        <w:trPr>
          <w:cnfStyle w:val="000000100000"/>
          <w:trHeight w:val="585"/>
        </w:trPr>
        <w:tc>
          <w:tcPr>
            <w:cnfStyle w:val="001000000000"/>
            <w:tcW w:w="4058" w:type="dxa"/>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1"/>
            </w:r>
            <w:r>
              <w:rPr>
                <w:lang w:val="en-US"/>
              </w:rPr>
              <w:t>]</w:t>
            </w:r>
          </w:p>
        </w:tc>
        <w:tc>
          <w:tcPr>
            <w:tcW w:w="2782" w:type="dxa"/>
          </w:tcPr>
          <w:p w:rsidR="00DF330A" w:rsidRPr="00142391" w:rsidRDefault="00DF330A" w:rsidP="000B1BEC">
            <w:pPr>
              <w:jc w:val="center"/>
              <w:cnfStyle w:val="000000100000"/>
            </w:pPr>
            <w:r w:rsidRPr="00142391">
              <w:t xml:space="preserve">Sape J. </w:t>
            </w:r>
            <w:r>
              <w:t>Mullender</w:t>
            </w:r>
          </w:p>
        </w:tc>
        <w:tc>
          <w:tcPr>
            <w:tcW w:w="1257" w:type="dxa"/>
          </w:tcPr>
          <w:p w:rsidR="00DF330A" w:rsidRPr="00142391" w:rsidRDefault="00DF330A" w:rsidP="000B1BEC">
            <w:pPr>
              <w:keepNext/>
              <w:jc w:val="center"/>
              <w:cnfStyle w:val="000000100000"/>
            </w:pPr>
            <w:r>
              <w:t>1993</w:t>
            </w:r>
          </w:p>
        </w:tc>
        <w:tc>
          <w:tcPr>
            <w:tcW w:w="1190" w:type="dxa"/>
          </w:tcPr>
          <w:p w:rsidR="00DF330A" w:rsidRDefault="00DF330A" w:rsidP="000B1BEC">
            <w:pPr>
              <w:keepNext/>
              <w:jc w:val="center"/>
              <w:cnfStyle w:val="000000100000"/>
            </w:pPr>
            <w:r>
              <w:t>Konrad Boguń</w:t>
            </w:r>
          </w:p>
        </w:tc>
      </w:tr>
    </w:tbl>
    <w:p w:rsidR="00DF330A" w:rsidRDefault="00DF330A" w:rsidP="00DF330A">
      <w:pPr>
        <w:pStyle w:val="Legenda"/>
        <w:jc w:val="center"/>
        <w:rPr>
          <w:i w:val="0"/>
        </w:rPr>
      </w:pPr>
      <w:r w:rsidRPr="006D6522">
        <w:rPr>
          <w:b/>
          <w:i w:val="0"/>
        </w:rPr>
        <w:t xml:space="preserve">Tabela </w:t>
      </w:r>
      <w:r w:rsidR="00CC1919" w:rsidRPr="006D6522">
        <w:rPr>
          <w:b/>
          <w:i w:val="0"/>
        </w:rPr>
        <w:fldChar w:fldCharType="begin"/>
      </w:r>
      <w:r w:rsidRPr="006D6522">
        <w:rPr>
          <w:b/>
          <w:i w:val="0"/>
        </w:rPr>
        <w:instrText xml:space="preserve"> SEQ Tabela \* ARABIC </w:instrText>
      </w:r>
      <w:r w:rsidR="00CC1919" w:rsidRPr="006D6522">
        <w:rPr>
          <w:b/>
          <w:i w:val="0"/>
        </w:rPr>
        <w:fldChar w:fldCharType="separate"/>
      </w:r>
      <w:r w:rsidR="00123EA0">
        <w:rPr>
          <w:b/>
          <w:i w:val="0"/>
          <w:noProof/>
        </w:rPr>
        <w:t>1</w:t>
      </w:r>
      <w:r w:rsidR="00CC1919" w:rsidRPr="006D6522">
        <w:rPr>
          <w:b/>
          <w:i w:val="0"/>
        </w:rPr>
        <w:fldChar w:fldCharType="end"/>
      </w:r>
      <w:r w:rsidRPr="006D6522">
        <w:rPr>
          <w:b/>
          <w:i w:val="0"/>
        </w:rPr>
        <w:t>.</w:t>
      </w:r>
      <w:r>
        <w:rPr>
          <w:i w:val="0"/>
        </w:rPr>
        <w:t xml:space="preserve"> Wybrane algorytmy rozwiązujące zagadnienie uzgadniania. Źródło: [opracowanie własne]</w:t>
      </w:r>
    </w:p>
    <w:p w:rsidR="003B0303" w:rsidRPr="003B0303" w:rsidRDefault="003B0303" w:rsidP="003B0303"/>
    <w:p w:rsidR="008A3C73" w:rsidRPr="00123EA0" w:rsidRDefault="008A3C73" w:rsidP="003B0303">
      <w:pPr>
        <w:pStyle w:val="Nagwek2"/>
        <w:numPr>
          <w:ilvl w:val="1"/>
          <w:numId w:val="40"/>
        </w:numPr>
      </w:pPr>
      <w:bookmarkStart w:id="8" w:name="_Toc453174216"/>
      <w:r w:rsidRPr="003B0303">
        <w:t>Algorytm</w:t>
      </w:r>
      <w:r w:rsidRPr="00123EA0">
        <w:t xml:space="preserve"> bizantyjskich generałów</w:t>
      </w:r>
      <w:bookmarkEnd w:id="7"/>
      <w:bookmarkEnd w:id="8"/>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 xml:space="preserve">Etap I – dokonanie wyboru na podstawie decyzji otrzymanej od danego generała oznaczonego jako G oraz przekazanych informacji przez pozostałych generałów </w:t>
      </w:r>
      <w:r>
        <w:lastRenderedPageBreak/>
        <w:t>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616D4" w:rsidRDefault="008A3C73" w:rsidP="00123EA0">
      <w:pPr>
        <w:spacing w:line="360" w:lineRule="auto"/>
        <w:ind w:firstLine="567"/>
        <w:jc w:val="both"/>
      </w:pPr>
      <w:r>
        <w:t>Algorytm bizantyjskich generałów może ulegać zarówno załamaniom systemu jak również awariom bizantyjskim.</w:t>
      </w:r>
    </w:p>
    <w:p w:rsidR="003B0303" w:rsidRDefault="003B0303" w:rsidP="00123EA0">
      <w:pPr>
        <w:spacing w:line="360" w:lineRule="auto"/>
        <w:ind w:firstLine="567"/>
        <w:jc w:val="both"/>
      </w:pPr>
    </w:p>
    <w:p w:rsidR="008A3C73" w:rsidRPr="00123EA0" w:rsidRDefault="008A3C73" w:rsidP="003B0303">
      <w:pPr>
        <w:pStyle w:val="Nagwek2"/>
        <w:numPr>
          <w:ilvl w:val="1"/>
          <w:numId w:val="40"/>
        </w:numPr>
      </w:pPr>
      <w:bookmarkStart w:id="9" w:name="_Toc452803191"/>
      <w:bookmarkStart w:id="10" w:name="_Toc453174217"/>
      <w:r w:rsidRPr="00123EA0">
        <w:t>Algorytm randomizowany</w:t>
      </w:r>
      <w:bookmarkEnd w:id="9"/>
      <w:bookmarkEnd w:id="10"/>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8616D4" w:rsidRDefault="00412CD0" w:rsidP="00123EA0">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2"/>
      </w:r>
      <w:r>
        <w:t>].</w:t>
      </w:r>
    </w:p>
    <w:p w:rsidR="003B0303" w:rsidRPr="00412CD0" w:rsidRDefault="003B0303" w:rsidP="00123EA0">
      <w:pPr>
        <w:spacing w:line="360" w:lineRule="auto"/>
        <w:ind w:firstLine="567"/>
        <w:jc w:val="both"/>
      </w:pPr>
    </w:p>
    <w:p w:rsidR="008A3C73" w:rsidRPr="00123EA0" w:rsidRDefault="008A3C73" w:rsidP="003B0303">
      <w:pPr>
        <w:pStyle w:val="Nagwek2"/>
        <w:numPr>
          <w:ilvl w:val="1"/>
          <w:numId w:val="40"/>
        </w:numPr>
      </w:pPr>
      <w:bookmarkStart w:id="11" w:name="_Toc452803192"/>
      <w:bookmarkStart w:id="12" w:name="_Toc453174218"/>
      <w:r w:rsidRPr="003B0303">
        <w:t>Algorytm</w:t>
      </w:r>
      <w:r w:rsidRPr="00123EA0">
        <w:t xml:space="preserve"> jednorundowy</w:t>
      </w:r>
      <w:bookmarkEnd w:id="11"/>
      <w:bookmarkEnd w:id="12"/>
    </w:p>
    <w:p w:rsidR="009D1746" w:rsidRDefault="00BE7F12" w:rsidP="00123EA0">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3"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3"/>
    </w:p>
    <w:p w:rsidR="003B0303" w:rsidRPr="00DF330A" w:rsidRDefault="003B0303" w:rsidP="00123EA0">
      <w:pPr>
        <w:spacing w:line="360" w:lineRule="auto"/>
        <w:ind w:firstLine="567"/>
        <w:jc w:val="both"/>
      </w:pPr>
    </w:p>
    <w:p w:rsidR="00A05A4B" w:rsidRPr="00123EA0" w:rsidRDefault="00A05A4B" w:rsidP="003B0303">
      <w:pPr>
        <w:pStyle w:val="Nagwek2"/>
        <w:numPr>
          <w:ilvl w:val="1"/>
          <w:numId w:val="40"/>
        </w:numPr>
      </w:pPr>
      <w:bookmarkStart w:id="14" w:name="_Toc453174219"/>
      <w:bookmarkStart w:id="15" w:name="_Toc452803196"/>
      <w:r w:rsidRPr="003B0303">
        <w:t>Algorytm</w:t>
      </w:r>
      <w:r w:rsidRPr="00123EA0">
        <w:t xml:space="preserve"> króla</w:t>
      </w:r>
      <w:bookmarkEnd w:id="14"/>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A05A4B" w:rsidRDefault="00A05A4B" w:rsidP="003B0303">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3B0303" w:rsidRPr="00A05A4B" w:rsidRDefault="003B0303" w:rsidP="00A05A4B">
      <w:pPr>
        <w:spacing w:line="360" w:lineRule="auto"/>
        <w:jc w:val="both"/>
      </w:pPr>
    </w:p>
    <w:p w:rsidR="00A05A4B" w:rsidRPr="00123EA0" w:rsidRDefault="00A05A4B" w:rsidP="003B0303">
      <w:pPr>
        <w:pStyle w:val="Nagwek2"/>
        <w:numPr>
          <w:ilvl w:val="1"/>
          <w:numId w:val="40"/>
        </w:numPr>
      </w:pPr>
      <w:bookmarkStart w:id="16" w:name="_Toc453088441"/>
      <w:bookmarkStart w:id="17" w:name="_Toc453174220"/>
      <w:r w:rsidRPr="003B0303">
        <w:t>Algorytm</w:t>
      </w:r>
      <w:r w:rsidRPr="00123EA0">
        <w:t xml:space="preserve"> królowej</w:t>
      </w:r>
      <w:bookmarkEnd w:id="16"/>
      <w:bookmarkEnd w:id="17"/>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A05A4B" w:rsidRDefault="00A05A4B" w:rsidP="003B0303">
      <w:pPr>
        <w:spacing w:line="360" w:lineRule="auto"/>
        <w:ind w:firstLine="360"/>
        <w:jc w:val="both"/>
      </w:pPr>
      <w:r w:rsidRPr="00A05A4B">
        <w:lastRenderedPageBreak/>
        <w:t>Jeżeli podczas fazy królowa jest poprawna (generał wierny), to po jej zakończeniu wszystkie poprawne procesy mają wartość królowej. W takiej sytuacji w dalszych fazach żaden proces nie zmieni swojej wartości.</w:t>
      </w:r>
    </w:p>
    <w:p w:rsidR="003B0303" w:rsidRPr="00A05A4B" w:rsidRDefault="003B0303" w:rsidP="003B0303">
      <w:pPr>
        <w:spacing w:line="360" w:lineRule="auto"/>
        <w:ind w:firstLine="360"/>
        <w:jc w:val="both"/>
      </w:pPr>
    </w:p>
    <w:p w:rsidR="00A05A4B" w:rsidRPr="00123EA0" w:rsidRDefault="00A05A4B" w:rsidP="003B0303">
      <w:pPr>
        <w:pStyle w:val="Nagwek2"/>
        <w:numPr>
          <w:ilvl w:val="1"/>
          <w:numId w:val="40"/>
        </w:numPr>
      </w:pPr>
      <w:bookmarkStart w:id="18" w:name="_Toc453088442"/>
      <w:bookmarkStart w:id="19" w:name="_Toc453174221"/>
      <w:r w:rsidRPr="00123EA0">
        <w:t>Algorytm dwóch armii</w:t>
      </w:r>
      <w:bookmarkEnd w:id="18"/>
      <w:bookmarkEnd w:id="19"/>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możliwe.Algorytm dwóch armii polega więc na przesyłaniu komunikatów między sobą. Zawiera on komunikat ostateczny, który wyznacza koniec działania algorytmu. Wartością ostateczną jest wartość najczęściej występująca w komunikatach.</w:t>
      </w:r>
    </w:p>
    <w:p w:rsidR="008A3C73" w:rsidRPr="00123EA0" w:rsidRDefault="003B0303" w:rsidP="003B0303">
      <w:pPr>
        <w:pStyle w:val="Nagwek2"/>
        <w:numPr>
          <w:ilvl w:val="1"/>
          <w:numId w:val="40"/>
        </w:numPr>
      </w:pPr>
      <w:bookmarkStart w:id="20" w:name="_Toc453174222"/>
      <w:r>
        <w:t>K</w:t>
      </w:r>
      <w:r w:rsidR="008A3C73" w:rsidRPr="00123EA0">
        <w:t xml:space="preserve">-set </w:t>
      </w:r>
      <w:r>
        <w:t>c</w:t>
      </w:r>
      <w:r w:rsidR="008A3C73" w:rsidRPr="00123EA0">
        <w:t>onsensus</w:t>
      </w:r>
      <w:bookmarkEnd w:id="15"/>
      <w:bookmarkEnd w:id="20"/>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123EA0">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3B0303" w:rsidRPr="004B2D57" w:rsidRDefault="003B0303" w:rsidP="00123EA0">
      <w:pPr>
        <w:spacing w:line="360" w:lineRule="auto"/>
        <w:ind w:firstLine="567"/>
        <w:jc w:val="both"/>
      </w:pPr>
    </w:p>
    <w:p w:rsidR="008A3C73" w:rsidRPr="00123EA0" w:rsidRDefault="008A3C73" w:rsidP="003B0303">
      <w:pPr>
        <w:pStyle w:val="Nagwek2"/>
        <w:numPr>
          <w:ilvl w:val="1"/>
          <w:numId w:val="40"/>
        </w:numPr>
      </w:pPr>
      <w:bookmarkStart w:id="21" w:name="_Toc452803197"/>
      <w:bookmarkStart w:id="22" w:name="_Toc453174223"/>
      <w:r w:rsidRPr="003B0303">
        <w:t>Terminating</w:t>
      </w:r>
      <w:r w:rsidRPr="00123EA0">
        <w:t xml:space="preserve"> Reliable Broadcast</w:t>
      </w:r>
      <w:bookmarkEnd w:id="21"/>
      <w:bookmarkEnd w:id="22"/>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lastRenderedPageBreak/>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123EA0" w:rsidRDefault="008A3C73" w:rsidP="003B0303">
      <w:pPr>
        <w:pStyle w:val="Nagwek2"/>
        <w:numPr>
          <w:ilvl w:val="1"/>
          <w:numId w:val="40"/>
        </w:numPr>
      </w:pPr>
      <w:bookmarkStart w:id="23" w:name="_Toc452803198"/>
      <w:bookmarkStart w:id="24" w:name="_Toc453174224"/>
      <w:r w:rsidRPr="00123EA0">
        <w:t>Algorytm tratwy</w:t>
      </w:r>
      <w:bookmarkEnd w:id="23"/>
      <w:bookmarkEnd w:id="24"/>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123EA0" w:rsidRDefault="008A3C73" w:rsidP="003B0303">
      <w:pPr>
        <w:pStyle w:val="Nagwek2"/>
        <w:numPr>
          <w:ilvl w:val="1"/>
          <w:numId w:val="40"/>
        </w:numPr>
      </w:pPr>
      <w:bookmarkStart w:id="25" w:name="_Toc452803199"/>
      <w:bookmarkStart w:id="26" w:name="_Toc453174225"/>
      <w:r w:rsidRPr="00123EA0">
        <w:lastRenderedPageBreak/>
        <w:t>Rozgłoszeniowy algorytm konsensusu podstawowego</w:t>
      </w:r>
      <w:bookmarkEnd w:id="25"/>
      <w:bookmarkEnd w:id="26"/>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A7215" w:rsidRDefault="005C250B" w:rsidP="00C16FE6">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3B0303" w:rsidRPr="003B0303" w:rsidRDefault="003B0303" w:rsidP="003B0303">
      <w:pPr>
        <w:autoSpaceDE w:val="0"/>
        <w:autoSpaceDN w:val="0"/>
        <w:adjustRightInd w:val="0"/>
        <w:spacing w:line="360" w:lineRule="auto"/>
        <w:ind w:left="360"/>
        <w:jc w:val="both"/>
        <w:rPr>
          <w:color w:val="000000"/>
        </w:rPr>
      </w:pPr>
    </w:p>
    <w:p w:rsidR="005C250B" w:rsidRPr="00123EA0" w:rsidRDefault="008A3C73" w:rsidP="003B0303">
      <w:pPr>
        <w:pStyle w:val="Nagwek2"/>
        <w:numPr>
          <w:ilvl w:val="1"/>
          <w:numId w:val="40"/>
        </w:numPr>
      </w:pPr>
      <w:bookmarkStart w:id="27" w:name="_Toc452803200"/>
      <w:bookmarkStart w:id="28" w:name="_Toc453174226"/>
      <w:r w:rsidRPr="00123EA0">
        <w:lastRenderedPageBreak/>
        <w:t>Hierarchiczny algorytm konsensusu podstawowego</w:t>
      </w:r>
      <w:bookmarkStart w:id="29" w:name="_Toc452803201"/>
      <w:bookmarkEnd w:id="27"/>
      <w:bookmarkEnd w:id="28"/>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rsidR="005C250B" w:rsidRDefault="005C250B" w:rsidP="005C250B">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3B0303" w:rsidRPr="003B0303" w:rsidRDefault="003B0303" w:rsidP="003B0303">
      <w:pPr>
        <w:autoSpaceDE w:val="0"/>
        <w:autoSpaceDN w:val="0"/>
        <w:adjustRightInd w:val="0"/>
        <w:spacing w:line="360" w:lineRule="auto"/>
        <w:jc w:val="both"/>
        <w:rPr>
          <w:color w:val="000000"/>
        </w:rPr>
      </w:pPr>
    </w:p>
    <w:p w:rsidR="008A3C73" w:rsidRDefault="008A3C73" w:rsidP="003B0303">
      <w:pPr>
        <w:pStyle w:val="Nagwek2"/>
        <w:numPr>
          <w:ilvl w:val="1"/>
          <w:numId w:val="40"/>
        </w:numPr>
      </w:pPr>
      <w:bookmarkStart w:id="30" w:name="_Toc453174227"/>
      <w:r w:rsidRPr="00123EA0">
        <w:t>Zestawienie najważniejszych informacji o wybranych algorytmach</w:t>
      </w:r>
      <w:bookmarkEnd w:id="29"/>
      <w:bookmarkEnd w:id="30"/>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lastRenderedPageBreak/>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123EA0" w:rsidRDefault="00123EA0" w:rsidP="00123EA0">
      <w:pPr>
        <w:pStyle w:val="Akapitzlist"/>
        <w:numPr>
          <w:ilvl w:val="0"/>
          <w:numId w:val="38"/>
        </w:numPr>
        <w:spacing w:line="360" w:lineRule="auto"/>
        <w:jc w:val="both"/>
      </w:pPr>
      <w:r>
        <w:t>Złożoność obliczeniowa</w:t>
      </w:r>
    </w:p>
    <w:p w:rsidR="003B0303" w:rsidRPr="00123EA0" w:rsidRDefault="003B0303" w:rsidP="003B0303">
      <w:pPr>
        <w:spacing w:line="360" w:lineRule="auto"/>
        <w:jc w:val="both"/>
      </w:pPr>
    </w:p>
    <w:tbl>
      <w:tblPr>
        <w:tblStyle w:val="GridTable2"/>
        <w:tblW w:w="5000" w:type="pct"/>
        <w:tblLook w:val="04A0"/>
      </w:tblPr>
      <w:tblGrid>
        <w:gridCol w:w="2436"/>
        <w:gridCol w:w="2545"/>
        <w:gridCol w:w="2563"/>
        <w:gridCol w:w="2310"/>
      </w:tblGrid>
      <w:tr w:rsidR="008A3C73" w:rsidTr="00632EF4">
        <w:trPr>
          <w:cnfStyle w:val="100000000000"/>
        </w:trPr>
        <w:tc>
          <w:tcPr>
            <w:cnfStyle w:val="001000000000"/>
            <w:tcW w:w="1250" w:type="pct"/>
          </w:tcPr>
          <w:p w:rsidR="008A3C73" w:rsidRPr="009C2847" w:rsidRDefault="008A3C73" w:rsidP="002817F3">
            <w:pPr>
              <w:jc w:val="center"/>
            </w:pPr>
          </w:p>
        </w:tc>
        <w:tc>
          <w:tcPr>
            <w:tcW w:w="1250" w:type="pct"/>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3"/>
            </w:r>
            <w:r w:rsidRPr="006D6522">
              <w:rPr>
                <w:sz w:val="22"/>
              </w:rPr>
              <w:t>]</w:t>
            </w:r>
          </w:p>
        </w:tc>
        <w:tc>
          <w:tcPr>
            <w:tcW w:w="1314" w:type="pct"/>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4"/>
            </w:r>
            <w:r w:rsidRPr="006D6522">
              <w:rPr>
                <w:sz w:val="22"/>
              </w:rPr>
              <w:t>]</w:t>
            </w:r>
          </w:p>
        </w:tc>
        <w:tc>
          <w:tcPr>
            <w:tcW w:w="1186" w:type="pct"/>
          </w:tcPr>
          <w:p w:rsidR="008A3C73" w:rsidRPr="006D6522" w:rsidRDefault="008A3C73" w:rsidP="00123EA0">
            <w:pPr>
              <w:jc w:val="center"/>
              <w:cnfStyle w:val="100000000000"/>
              <w:rPr>
                <w:sz w:val="22"/>
              </w:rPr>
            </w:pPr>
            <w:r w:rsidRPr="006D6522">
              <w:rPr>
                <w:sz w:val="22"/>
              </w:rPr>
              <w:t>Algorytm jednorundowy</w:t>
            </w:r>
          </w:p>
        </w:tc>
      </w:tr>
      <w:tr w:rsidR="008A3C73" w:rsidTr="00632EF4">
        <w:trPr>
          <w:cnfStyle w:val="000000100000"/>
        </w:trPr>
        <w:tc>
          <w:tcPr>
            <w:cnfStyle w:val="001000000000"/>
            <w:tcW w:w="1250" w:type="pct"/>
          </w:tcPr>
          <w:p w:rsidR="008A3C73" w:rsidRPr="006D6522" w:rsidRDefault="008A3C73" w:rsidP="002817F3">
            <w:pPr>
              <w:jc w:val="right"/>
              <w:rPr>
                <w:sz w:val="22"/>
              </w:rPr>
            </w:pPr>
            <w:r w:rsidRPr="006D6522">
              <w:rPr>
                <w:sz w:val="22"/>
              </w:rPr>
              <w:t>skończoność (termination)</w:t>
            </w:r>
          </w:p>
        </w:tc>
        <w:tc>
          <w:tcPr>
            <w:tcW w:w="1250" w:type="pct"/>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14" w:type="pct"/>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86" w:type="pct"/>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632EF4">
        <w:tc>
          <w:tcPr>
            <w:cnfStyle w:val="001000000000"/>
            <w:tcW w:w="1250" w:type="pct"/>
          </w:tcPr>
          <w:p w:rsidR="008A3C73" w:rsidRPr="006D6522" w:rsidRDefault="008A3C73" w:rsidP="002817F3">
            <w:pPr>
              <w:jc w:val="right"/>
              <w:rPr>
                <w:sz w:val="22"/>
              </w:rPr>
            </w:pPr>
            <w:r w:rsidRPr="006D6522">
              <w:rPr>
                <w:sz w:val="22"/>
              </w:rPr>
              <w:t>zgodność (agreement)</w:t>
            </w:r>
          </w:p>
        </w:tc>
        <w:tc>
          <w:tcPr>
            <w:tcW w:w="1250" w:type="pct"/>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14" w:type="pct"/>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86" w:type="pct"/>
          </w:tcPr>
          <w:p w:rsidR="008A3C73" w:rsidRPr="00BA0415" w:rsidRDefault="008A3C73" w:rsidP="002817F3">
            <w:pPr>
              <w:cnfStyle w:val="000000000000"/>
              <w:rPr>
                <w:sz w:val="20"/>
              </w:rPr>
            </w:pPr>
            <w:r>
              <w:rPr>
                <w:sz w:val="20"/>
              </w:rPr>
              <w:t>załamanie kilku generałów  może spowodować niemożność uzyskania porozumienia przez pozostałych, jeśli głosy dzielą się w miarę równo.</w:t>
            </w:r>
          </w:p>
        </w:tc>
      </w:tr>
      <w:tr w:rsidR="008A3C73" w:rsidTr="00632EF4">
        <w:trPr>
          <w:cnfStyle w:val="000000100000"/>
        </w:trPr>
        <w:tc>
          <w:tcPr>
            <w:cnfStyle w:val="001000000000"/>
            <w:tcW w:w="1250" w:type="pct"/>
          </w:tcPr>
          <w:p w:rsidR="008A3C73" w:rsidRPr="006D6522" w:rsidRDefault="008A3C73" w:rsidP="002817F3">
            <w:pPr>
              <w:jc w:val="right"/>
              <w:rPr>
                <w:sz w:val="22"/>
              </w:rPr>
            </w:pPr>
            <w:r w:rsidRPr="006D6522">
              <w:rPr>
                <w:sz w:val="22"/>
              </w:rPr>
              <w:t>integralność (integrity)</w:t>
            </w:r>
          </w:p>
        </w:tc>
        <w:tc>
          <w:tcPr>
            <w:tcW w:w="1250" w:type="pct"/>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1314" w:type="pct"/>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86" w:type="pct"/>
          </w:tcPr>
          <w:p w:rsidR="008A3C73" w:rsidRPr="00BA0415" w:rsidRDefault="008A3C73" w:rsidP="002817F3">
            <w:pPr>
              <w:cnfStyle w:val="000000100000"/>
              <w:rPr>
                <w:sz w:val="20"/>
              </w:rPr>
            </w:pPr>
            <w:r>
              <w:rPr>
                <w:sz w:val="20"/>
              </w:rPr>
              <w:t>-</w:t>
            </w:r>
          </w:p>
        </w:tc>
      </w:tr>
      <w:tr w:rsidR="008A3C73" w:rsidTr="00632EF4">
        <w:tc>
          <w:tcPr>
            <w:cnfStyle w:val="001000000000"/>
            <w:tcW w:w="1250" w:type="pct"/>
          </w:tcPr>
          <w:p w:rsidR="008A3C73" w:rsidRPr="006D6522" w:rsidRDefault="008A3C73" w:rsidP="002817F3">
            <w:pPr>
              <w:jc w:val="right"/>
              <w:rPr>
                <w:sz w:val="22"/>
              </w:rPr>
            </w:pPr>
            <w:r w:rsidRPr="006D6522">
              <w:rPr>
                <w:sz w:val="22"/>
              </w:rPr>
              <w:t>dla jakich kroków jest niemożliwy</w:t>
            </w:r>
          </w:p>
        </w:tc>
        <w:tc>
          <w:tcPr>
            <w:tcW w:w="1250" w:type="pct"/>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5"/>
            </w:r>
            <w:r w:rsidRPr="00436D75">
              <w:rPr>
                <w:sz w:val="20"/>
                <w:szCs w:val="20"/>
              </w:rPr>
              <w:t>]</w:t>
            </w:r>
          </w:p>
        </w:tc>
        <w:tc>
          <w:tcPr>
            <w:tcW w:w="1314" w:type="pct"/>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1186" w:type="pct"/>
          </w:tcPr>
          <w:p w:rsidR="008A3C73" w:rsidRPr="00BA0415" w:rsidRDefault="008A3C73" w:rsidP="002817F3">
            <w:pPr>
              <w:cnfStyle w:val="000000000000"/>
              <w:rPr>
                <w:sz w:val="20"/>
              </w:rPr>
            </w:pPr>
            <w:r>
              <w:rPr>
                <w:sz w:val="20"/>
              </w:rPr>
              <w:t>-</w:t>
            </w:r>
          </w:p>
        </w:tc>
      </w:tr>
      <w:tr w:rsidR="008A3C73" w:rsidTr="00632EF4">
        <w:trPr>
          <w:cnfStyle w:val="000000100000"/>
        </w:trPr>
        <w:tc>
          <w:tcPr>
            <w:cnfStyle w:val="001000000000"/>
            <w:tcW w:w="1250" w:type="pct"/>
          </w:tcPr>
          <w:p w:rsidR="008A3C73" w:rsidRPr="006D6522" w:rsidRDefault="008A3C73" w:rsidP="002817F3">
            <w:pPr>
              <w:jc w:val="right"/>
              <w:rPr>
                <w:sz w:val="22"/>
              </w:rPr>
            </w:pPr>
            <w:r w:rsidRPr="006D6522">
              <w:rPr>
                <w:sz w:val="22"/>
              </w:rPr>
              <w:t>ilość wiadomości</w:t>
            </w:r>
          </w:p>
        </w:tc>
        <w:tc>
          <w:tcPr>
            <w:tcW w:w="1250" w:type="pct"/>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sidR="00A9250F">
                <w:t>1</w:t>
              </w:r>
            </w:fldSimple>
            <w:r w:rsidRPr="004276EC">
              <w:rPr>
                <w:sz w:val="20"/>
                <w:szCs w:val="20"/>
              </w:rPr>
              <w:t>]</w:t>
            </w:r>
          </w:p>
        </w:tc>
        <w:tc>
          <w:tcPr>
            <w:tcW w:w="1314" w:type="pct"/>
          </w:tcPr>
          <w:p w:rsidR="008A3C73" w:rsidRPr="004276EC" w:rsidRDefault="00AF3653" w:rsidP="002817F3">
            <w:pPr>
              <w:cnfStyle w:val="000000100000"/>
              <w:rPr>
                <w:sz w:val="20"/>
                <w:szCs w:val="20"/>
              </w:rPr>
            </w:pPr>
            <w:r>
              <w:rPr>
                <w:sz w:val="20"/>
                <w:szCs w:val="20"/>
              </w:rPr>
              <w:t>(n-2f)(n-4f)</w:t>
            </w:r>
          </w:p>
        </w:tc>
        <w:tc>
          <w:tcPr>
            <w:tcW w:w="1186" w:type="pct"/>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632EF4">
        <w:tc>
          <w:tcPr>
            <w:cnfStyle w:val="001000000000"/>
            <w:tcW w:w="1250" w:type="pct"/>
          </w:tcPr>
          <w:p w:rsidR="008A3C73" w:rsidRPr="006D6522" w:rsidRDefault="008A3C73" w:rsidP="002817F3">
            <w:pPr>
              <w:jc w:val="right"/>
              <w:rPr>
                <w:sz w:val="22"/>
              </w:rPr>
            </w:pPr>
            <w:r w:rsidRPr="006D6522">
              <w:rPr>
                <w:sz w:val="22"/>
              </w:rPr>
              <w:t>złożoność obliczeniowa</w:t>
            </w:r>
          </w:p>
        </w:tc>
        <w:tc>
          <w:tcPr>
            <w:tcW w:w="1250" w:type="pct"/>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lastRenderedPageBreak/>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6"/>
            </w:r>
            <w:r w:rsidRPr="00CC59FA">
              <w:rPr>
                <w:sz w:val="20"/>
                <w:szCs w:val="20"/>
              </w:rPr>
              <w:t>]</w:t>
            </w:r>
          </w:p>
        </w:tc>
        <w:tc>
          <w:tcPr>
            <w:tcW w:w="1314" w:type="pct"/>
          </w:tcPr>
          <w:p w:rsidR="008A3C73" w:rsidRDefault="008A3C73" w:rsidP="002817F3">
            <w:pPr>
              <w:cnfStyle w:val="000000000000"/>
              <w:rPr>
                <w:sz w:val="20"/>
                <w:szCs w:val="20"/>
              </w:rPr>
            </w:pPr>
            <w:r>
              <w:rPr>
                <w:sz w:val="20"/>
                <w:szCs w:val="20"/>
              </w:rPr>
              <w:lastRenderedPageBreak/>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lastRenderedPageBreak/>
              <w:t>O(1/2</w:t>
            </w:r>
            <w:r w:rsidRPr="00B84A95">
              <w:rPr>
                <w:sz w:val="20"/>
                <w:szCs w:val="20"/>
                <w:vertAlign w:val="superscript"/>
              </w:rPr>
              <w:t>n-f</w:t>
            </w:r>
            <w:r>
              <w:rPr>
                <w:sz w:val="20"/>
                <w:szCs w:val="20"/>
              </w:rPr>
              <w:t>) – najgorszy przypadek, kiedy wszystkie n-f poprawnych procesów wybiera tą samą wartość losowo</w:t>
            </w:r>
          </w:p>
        </w:tc>
        <w:tc>
          <w:tcPr>
            <w:tcW w:w="1186" w:type="pct"/>
          </w:tcPr>
          <w:p w:rsidR="008A3C73" w:rsidRPr="00BA0415" w:rsidRDefault="008A3C73" w:rsidP="006D6522">
            <w:pPr>
              <w:keepNext/>
              <w:cnfStyle w:val="000000000000"/>
              <w:rPr>
                <w:sz w:val="20"/>
              </w:rPr>
            </w:pPr>
            <w:r>
              <w:rPr>
                <w:noProof/>
                <w:sz w:val="20"/>
              </w:rPr>
              <w:lastRenderedPageBreak/>
              <w:t>O(n)</w:t>
            </w:r>
          </w:p>
        </w:tc>
      </w:tr>
    </w:tbl>
    <w:p w:rsidR="008A3C73" w:rsidRDefault="006D6522" w:rsidP="006D6522">
      <w:pPr>
        <w:pStyle w:val="Legenda"/>
        <w:jc w:val="center"/>
        <w:rPr>
          <w:i w:val="0"/>
        </w:rPr>
      </w:pPr>
      <w:r w:rsidRPr="006D6522">
        <w:rPr>
          <w:b/>
          <w:i w:val="0"/>
        </w:rPr>
        <w:lastRenderedPageBreak/>
        <w:t xml:space="preserve">Tabela </w:t>
      </w:r>
      <w:r w:rsidR="00CC1919" w:rsidRPr="006D6522">
        <w:rPr>
          <w:b/>
          <w:i w:val="0"/>
        </w:rPr>
        <w:fldChar w:fldCharType="begin"/>
      </w:r>
      <w:r w:rsidRPr="006D6522">
        <w:rPr>
          <w:b/>
          <w:i w:val="0"/>
        </w:rPr>
        <w:instrText xml:space="preserve"> SEQ Tabela \* ARABIC </w:instrText>
      </w:r>
      <w:r w:rsidR="00CC1919" w:rsidRPr="006D6522">
        <w:rPr>
          <w:b/>
          <w:i w:val="0"/>
        </w:rPr>
        <w:fldChar w:fldCharType="separate"/>
      </w:r>
      <w:r w:rsidR="00123EA0">
        <w:rPr>
          <w:b/>
          <w:i w:val="0"/>
          <w:noProof/>
        </w:rPr>
        <w:t>2</w:t>
      </w:r>
      <w:r w:rsidR="00CC1919" w:rsidRPr="006D6522">
        <w:rPr>
          <w:b/>
          <w:i w:val="0"/>
        </w:rPr>
        <w:fldChar w:fldCharType="end"/>
      </w:r>
      <w:r w:rsidRPr="006D6522">
        <w:rPr>
          <w:b/>
          <w:i w:val="0"/>
        </w:rPr>
        <w:t>.</w:t>
      </w:r>
      <w:r>
        <w:rPr>
          <w:i w:val="0"/>
        </w:rPr>
        <w:t xml:space="preserve"> Podstawowe informacje o wybranych algorytmach. Źródło: [11],[12],[13],[14].</w:t>
      </w:r>
    </w:p>
    <w:p w:rsidR="003B0303" w:rsidRPr="003B0303" w:rsidRDefault="003B0303" w:rsidP="003B0303"/>
    <w:tbl>
      <w:tblPr>
        <w:tblStyle w:val="GridTable2"/>
        <w:tblW w:w="5000" w:type="pct"/>
        <w:tblLook w:val="04A0"/>
      </w:tblPr>
      <w:tblGrid>
        <w:gridCol w:w="2403"/>
        <w:gridCol w:w="2507"/>
        <w:gridCol w:w="2473"/>
        <w:gridCol w:w="2471"/>
      </w:tblGrid>
      <w:tr w:rsidR="008A3C73" w:rsidRPr="00436D75" w:rsidTr="00632EF4">
        <w:trPr>
          <w:cnfStyle w:val="100000000000"/>
          <w:trHeight w:val="447"/>
        </w:trPr>
        <w:tc>
          <w:tcPr>
            <w:cnfStyle w:val="00100000000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rPr>
                <w:sz w:val="22"/>
                <w:lang w:val="en-US"/>
              </w:rPr>
            </w:pPr>
            <w:r w:rsidRPr="002817F3">
              <w:rPr>
                <w:sz w:val="22"/>
                <w:lang w:val="en-US"/>
              </w:rPr>
              <w:t>Algorytm króla (Phase King Algorithm)[</w:t>
            </w:r>
            <w:r w:rsidRPr="006D6522">
              <w:rPr>
                <w:rStyle w:val="Odwoanieprzypisukocowego"/>
                <w:sz w:val="22"/>
                <w:vertAlign w:val="baseline"/>
              </w:rPr>
              <w:endnoteReference w:id="17"/>
            </w:r>
            <w:r w:rsidRPr="002817F3">
              <w:rPr>
                <w:sz w:val="22"/>
                <w:lang w:val="en-US"/>
              </w:rPr>
              <w:t>]</w:t>
            </w:r>
          </w:p>
        </w:tc>
        <w:tc>
          <w:tcPr>
            <w:tcW w:w="1255" w:type="pct"/>
          </w:tcPr>
          <w:p w:rsidR="008A3C73" w:rsidRPr="002817F3" w:rsidRDefault="008A3C73" w:rsidP="002817F3">
            <w:pPr>
              <w:jc w:val="center"/>
              <w:cnfStyle w:val="10000000000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8"/>
            </w:r>
            <w:r w:rsidRPr="002817F3">
              <w:rPr>
                <w:sz w:val="22"/>
                <w:lang w:val="en-US"/>
              </w:rPr>
              <w:t>]</w:t>
            </w:r>
          </w:p>
        </w:tc>
        <w:tc>
          <w:tcPr>
            <w:tcW w:w="1255" w:type="pct"/>
          </w:tcPr>
          <w:p w:rsidR="008A3C73" w:rsidRPr="006D6522" w:rsidRDefault="008A3C73" w:rsidP="002817F3">
            <w:pPr>
              <w:jc w:val="center"/>
              <w:cnfStyle w:val="100000000000"/>
              <w:rPr>
                <w:sz w:val="22"/>
              </w:rPr>
            </w:pPr>
            <w:r w:rsidRPr="006D6522">
              <w:rPr>
                <w:sz w:val="22"/>
              </w:rPr>
              <w:t>Algorytm dwóch armii</w:t>
            </w:r>
          </w:p>
        </w:tc>
      </w:tr>
      <w:tr w:rsidR="008A3C73" w:rsidRPr="00436D75" w:rsidTr="00632EF4">
        <w:trPr>
          <w:cnfStyle w:val="000000100000"/>
          <w:trHeight w:val="1554"/>
        </w:trPr>
        <w:tc>
          <w:tcPr>
            <w:cnfStyle w:val="00100000000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9"/>
            </w:r>
            <w:r w:rsidRPr="00BA0415">
              <w:rPr>
                <w:sz w:val="20"/>
              </w:rPr>
              <w:t>]</w:t>
            </w:r>
          </w:p>
          <w:p w:rsidR="008A3C73" w:rsidRPr="00BA0415" w:rsidRDefault="008A3C73" w:rsidP="002817F3">
            <w:pPr>
              <w:cnfStyle w:val="000000100000"/>
              <w:rPr>
                <w:sz w:val="20"/>
              </w:rPr>
            </w:pPr>
          </w:p>
        </w:tc>
      </w:tr>
      <w:tr w:rsidR="008A3C73" w:rsidRPr="00436D75" w:rsidTr="00632EF4">
        <w:trPr>
          <w:trHeight w:val="2462"/>
        </w:trPr>
        <w:tc>
          <w:tcPr>
            <w:cnfStyle w:val="00100000000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0"/>
            </w:r>
            <w:r w:rsidRPr="00BA0415">
              <w:rPr>
                <w:sz w:val="20"/>
              </w:rPr>
              <w:t>]</w:t>
            </w:r>
          </w:p>
        </w:tc>
      </w:tr>
      <w:tr w:rsidR="008A3C73" w:rsidRPr="00436D75" w:rsidTr="00632EF4">
        <w:trPr>
          <w:cnfStyle w:val="000000100000"/>
          <w:trHeight w:val="2227"/>
        </w:trPr>
        <w:tc>
          <w:tcPr>
            <w:cnfStyle w:val="00100000000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632EF4">
        <w:trPr>
          <w:trHeight w:val="895"/>
        </w:trPr>
        <w:tc>
          <w:tcPr>
            <w:cnfStyle w:val="00100000000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632EF4">
        <w:trPr>
          <w:cnfStyle w:val="000000100000"/>
          <w:trHeight w:val="750"/>
        </w:trPr>
        <w:tc>
          <w:tcPr>
            <w:cnfStyle w:val="00100000000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rPr>
                <w:sz w:val="20"/>
              </w:rPr>
            </w:pPr>
            <w:r w:rsidRPr="00BA0415">
              <w:rPr>
                <w:sz w:val="20"/>
              </w:rPr>
              <w:t>(f + 1)[(n − 1)(n + 1)] wiadomości[</w:t>
            </w:r>
            <w:fldSimple w:instr=" NOTEREF _Ref451678538 \h  \* MERGEFORMAT ">
              <w:r w:rsidR="00A9250F">
                <w:t>1</w:t>
              </w:r>
            </w:fldSimple>
            <w:r w:rsidRPr="00BA0415">
              <w:rPr>
                <w:sz w:val="20"/>
              </w:rPr>
              <w:t>]</w:t>
            </w:r>
          </w:p>
          <w:p w:rsidR="008A3C73" w:rsidRPr="00BA0415" w:rsidRDefault="008A3C73" w:rsidP="002817F3">
            <w:pPr>
              <w:cnfStyle w:val="000000100000"/>
              <w:rPr>
                <w:sz w:val="20"/>
              </w:rPr>
            </w:pPr>
          </w:p>
        </w:tc>
        <w:tc>
          <w:tcPr>
            <w:tcW w:w="1255" w:type="pct"/>
          </w:tcPr>
          <w:p w:rsidR="008A3C73" w:rsidRPr="00BA0415" w:rsidRDefault="008A3C73" w:rsidP="002817F3">
            <w:pPr>
              <w:cnfStyle w:val="000000100000"/>
              <w:rPr>
                <w:sz w:val="20"/>
              </w:rPr>
            </w:pPr>
            <w:r w:rsidRPr="00BA0415">
              <w:rPr>
                <w:sz w:val="20"/>
              </w:rPr>
              <w:t>=(n-f)/2+(n-f)/2 &gt; n/2+f wiadomości</w:t>
            </w:r>
          </w:p>
        </w:tc>
        <w:tc>
          <w:tcPr>
            <w:tcW w:w="1255" w:type="pct"/>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632EF4">
        <w:trPr>
          <w:trHeight w:val="346"/>
        </w:trPr>
        <w:tc>
          <w:tcPr>
            <w:cnfStyle w:val="00100000000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rPr>
                <w:sz w:val="20"/>
              </w:rPr>
            </w:pPr>
            <w:r>
              <w:rPr>
                <w:sz w:val="20"/>
              </w:rPr>
              <w:t>O(n)</w:t>
            </w:r>
          </w:p>
        </w:tc>
      </w:tr>
    </w:tbl>
    <w:p w:rsidR="008A3C73" w:rsidRDefault="006D6522" w:rsidP="006D6522">
      <w:pPr>
        <w:pStyle w:val="Legenda"/>
        <w:jc w:val="center"/>
        <w:rPr>
          <w:i w:val="0"/>
        </w:rPr>
      </w:pPr>
      <w:r w:rsidRPr="00B24955">
        <w:rPr>
          <w:b/>
          <w:i w:val="0"/>
        </w:rPr>
        <w:t xml:space="preserve">Tabela </w:t>
      </w:r>
      <w:r w:rsidR="00CC1919" w:rsidRPr="00B24955">
        <w:rPr>
          <w:b/>
          <w:i w:val="0"/>
        </w:rPr>
        <w:fldChar w:fldCharType="begin"/>
      </w:r>
      <w:r w:rsidRPr="00B24955">
        <w:rPr>
          <w:b/>
          <w:i w:val="0"/>
        </w:rPr>
        <w:instrText xml:space="preserve"> SEQ Tabela \* ARABIC </w:instrText>
      </w:r>
      <w:r w:rsidR="00CC1919" w:rsidRPr="00B24955">
        <w:rPr>
          <w:b/>
          <w:i w:val="0"/>
        </w:rPr>
        <w:fldChar w:fldCharType="separate"/>
      </w:r>
      <w:r w:rsidR="00123EA0">
        <w:rPr>
          <w:b/>
          <w:i w:val="0"/>
          <w:noProof/>
        </w:rPr>
        <w:t>3</w:t>
      </w:r>
      <w:r w:rsidR="00CC191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rsidR="003B0303" w:rsidRPr="003B0303" w:rsidRDefault="003B0303" w:rsidP="003B0303"/>
    <w:tbl>
      <w:tblPr>
        <w:tblStyle w:val="GridTable2"/>
        <w:tblW w:w="5000" w:type="pct"/>
        <w:tblLook w:val="04A0"/>
      </w:tblPr>
      <w:tblGrid>
        <w:gridCol w:w="1513"/>
        <w:gridCol w:w="4003"/>
        <w:gridCol w:w="4338"/>
      </w:tblGrid>
      <w:tr w:rsidR="008A3C73" w:rsidRPr="00D570B1" w:rsidTr="00632EF4">
        <w:trPr>
          <w:cnfStyle w:val="100000000000"/>
        </w:trPr>
        <w:tc>
          <w:tcPr>
            <w:cnfStyle w:val="00100000000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1"/>
            </w:r>
            <w:r w:rsidR="00B24955">
              <w:rPr>
                <w:sz w:val="22"/>
              </w:rPr>
              <w:t>]</w:t>
            </w:r>
          </w:p>
        </w:tc>
        <w:tc>
          <w:tcPr>
            <w:tcW w:w="2201" w:type="pct"/>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2"/>
            </w:r>
            <w:r w:rsidR="00B24955">
              <w:rPr>
                <w:sz w:val="22"/>
              </w:rPr>
              <w:t>]</w:t>
            </w:r>
          </w:p>
        </w:tc>
      </w:tr>
      <w:tr w:rsidR="008A3C73" w:rsidRPr="00D570B1" w:rsidTr="00632EF4">
        <w:trPr>
          <w:cnfStyle w:val="000000100000"/>
        </w:trPr>
        <w:tc>
          <w:tcPr>
            <w:cnfStyle w:val="00100000000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632EF4">
        <w:tc>
          <w:tcPr>
            <w:cnfStyle w:val="00100000000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 xml:space="preserve">1. Decyzja dowolnego prawidłowego procesu jest równa wartości początkowej jakiego poprawnego </w:t>
            </w:r>
            <w:r w:rsidRPr="003A304A">
              <w:rPr>
                <w:sz w:val="20"/>
              </w:rPr>
              <w:lastRenderedPageBreak/>
              <w:t>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632EF4">
        <w:trPr>
          <w:cnfStyle w:val="000000100000"/>
        </w:trPr>
        <w:tc>
          <w:tcPr>
            <w:cnfStyle w:val="00100000000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rPr>
                <w:sz w:val="20"/>
              </w:rPr>
            </w:pPr>
          </w:p>
        </w:tc>
      </w:tr>
      <w:tr w:rsidR="008A3C73" w:rsidRPr="00D570B1" w:rsidTr="00632EF4">
        <w:tc>
          <w:tcPr>
            <w:cnfStyle w:val="00100000000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632EF4">
        <w:trPr>
          <w:cnfStyle w:val="000000100000"/>
          <w:trHeight w:val="77"/>
        </w:trPr>
        <w:tc>
          <w:tcPr>
            <w:cnfStyle w:val="00100000000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rPr>
                <w:sz w:val="20"/>
              </w:rPr>
            </w:pPr>
            <w:r w:rsidRPr="003A304A">
              <w:rPr>
                <w:sz w:val="20"/>
              </w:rPr>
              <w:t>D+ƒd</w:t>
            </w:r>
          </w:p>
        </w:tc>
        <w:tc>
          <w:tcPr>
            <w:tcW w:w="2201" w:type="pct"/>
          </w:tcPr>
          <w:p w:rsidR="008A3C73" w:rsidRPr="003A304A" w:rsidRDefault="008A3C73" w:rsidP="002817F3">
            <w:pPr>
              <w:jc w:val="both"/>
              <w:cnfStyle w:val="000000100000"/>
              <w:rPr>
                <w:sz w:val="20"/>
              </w:rPr>
            </w:pPr>
            <w:r w:rsidRPr="003A304A">
              <w:rPr>
                <w:sz w:val="20"/>
              </w:rPr>
              <w:t>?</w:t>
            </w:r>
          </w:p>
        </w:tc>
      </w:tr>
      <w:tr w:rsidR="008A3C73" w:rsidRPr="00D570B1" w:rsidTr="00632EF4">
        <w:trPr>
          <w:trHeight w:val="77"/>
        </w:trPr>
        <w:tc>
          <w:tcPr>
            <w:cnfStyle w:val="00100000000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rPr>
                <w:sz w:val="20"/>
              </w:rPr>
            </w:pPr>
          </w:p>
        </w:tc>
      </w:tr>
    </w:tbl>
    <w:p w:rsidR="00A05A4B" w:rsidRDefault="00B24955" w:rsidP="00B24955">
      <w:pPr>
        <w:pStyle w:val="Legenda"/>
        <w:tabs>
          <w:tab w:val="center" w:pos="4535"/>
          <w:tab w:val="left" w:pos="5340"/>
        </w:tabs>
        <w:rPr>
          <w:i w:val="0"/>
        </w:rPr>
      </w:pPr>
      <w:r>
        <w:rPr>
          <w:i w:val="0"/>
        </w:rPr>
        <w:tab/>
      </w:r>
      <w:r w:rsidRPr="00B24955">
        <w:rPr>
          <w:i w:val="0"/>
        </w:rPr>
        <w:t xml:space="preserve">Tabela </w:t>
      </w:r>
      <w:r w:rsidR="00CC1919" w:rsidRPr="00B24955">
        <w:rPr>
          <w:i w:val="0"/>
        </w:rPr>
        <w:fldChar w:fldCharType="begin"/>
      </w:r>
      <w:r w:rsidRPr="00B24955">
        <w:rPr>
          <w:i w:val="0"/>
        </w:rPr>
        <w:instrText xml:space="preserve"> SEQ Tabela \* ARABIC </w:instrText>
      </w:r>
      <w:r w:rsidR="00CC1919" w:rsidRPr="00B24955">
        <w:rPr>
          <w:i w:val="0"/>
        </w:rPr>
        <w:fldChar w:fldCharType="separate"/>
      </w:r>
      <w:r w:rsidR="00123EA0">
        <w:rPr>
          <w:i w:val="0"/>
          <w:noProof/>
        </w:rPr>
        <w:t>4</w:t>
      </w:r>
      <w:r w:rsidR="00CC1919" w:rsidRPr="00B24955">
        <w:rPr>
          <w:i w:val="0"/>
        </w:rPr>
        <w:fldChar w:fldCharType="end"/>
      </w:r>
      <w:r w:rsidRPr="00B24955">
        <w:rPr>
          <w:i w:val="0"/>
        </w:rPr>
        <w:t>.</w:t>
      </w:r>
      <w:r>
        <w:rPr>
          <w:i w:val="0"/>
        </w:rPr>
        <w:t xml:space="preserve"> Podstawowe informacje o wybranych algorytmach cz.3. Źródło: [19],[20].</w:t>
      </w:r>
    </w:p>
    <w:p w:rsidR="003B0303" w:rsidRPr="003B0303" w:rsidRDefault="003B0303" w:rsidP="003B0303"/>
    <w:tbl>
      <w:tblPr>
        <w:tblStyle w:val="GridTable2"/>
        <w:tblW w:w="5000" w:type="pct"/>
        <w:tblLook w:val="04A0"/>
      </w:tblPr>
      <w:tblGrid>
        <w:gridCol w:w="1898"/>
        <w:gridCol w:w="4119"/>
        <w:gridCol w:w="3837"/>
      </w:tblGrid>
      <w:tr w:rsidR="00864716" w:rsidRPr="00C7544E" w:rsidTr="00632EF4">
        <w:trPr>
          <w:cnfStyle w:val="100000000000"/>
          <w:trHeight w:val="447"/>
        </w:trPr>
        <w:tc>
          <w:tcPr>
            <w:cnfStyle w:val="001000000000"/>
            <w:tcW w:w="963" w:type="pct"/>
          </w:tcPr>
          <w:p w:rsidR="00864716" w:rsidRPr="00C7544E" w:rsidRDefault="00864716" w:rsidP="002817F3"/>
        </w:tc>
        <w:tc>
          <w:tcPr>
            <w:tcW w:w="2090" w:type="pct"/>
          </w:tcPr>
          <w:p w:rsidR="00864716" w:rsidRPr="00AF3653" w:rsidRDefault="00864716" w:rsidP="00AF3653">
            <w:pPr>
              <w:jc w:val="center"/>
              <w:cnfStyle w:val="10000000000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rPr>
                <w:b w:val="0"/>
                <w:bCs w:val="0"/>
                <w:sz w:val="22"/>
              </w:rPr>
            </w:pPr>
            <w:r w:rsidRPr="00AF3653">
              <w:rPr>
                <w:sz w:val="22"/>
              </w:rPr>
              <w:t>Hierarchiczny algorytm konsensusu podstawowego</w:t>
            </w:r>
          </w:p>
        </w:tc>
      </w:tr>
      <w:tr w:rsidR="00864716" w:rsidRPr="00C7544E" w:rsidTr="00632EF4">
        <w:trPr>
          <w:cnfStyle w:val="000000100000"/>
          <w:trHeight w:val="1554"/>
        </w:trPr>
        <w:tc>
          <w:tcPr>
            <w:cnfStyle w:val="00100000000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1947" w:type="pct"/>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632EF4">
        <w:trPr>
          <w:trHeight w:val="2462"/>
        </w:trPr>
        <w:tc>
          <w:tcPr>
            <w:cnfStyle w:val="001000000000"/>
            <w:tcW w:w="963" w:type="pct"/>
          </w:tcPr>
          <w:p w:rsidR="00864716" w:rsidRPr="002817F3" w:rsidRDefault="00864716" w:rsidP="002817F3">
            <w:pPr>
              <w:jc w:val="right"/>
              <w:rPr>
                <w:sz w:val="22"/>
              </w:rPr>
            </w:pPr>
            <w:r w:rsidRPr="002817F3">
              <w:rPr>
                <w:sz w:val="22"/>
              </w:rPr>
              <w:lastRenderedPageBreak/>
              <w:t>zgodność (agreement)</w:t>
            </w:r>
          </w:p>
        </w:tc>
        <w:tc>
          <w:tcPr>
            <w:tcW w:w="2090"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1947"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632EF4">
        <w:trPr>
          <w:cnfStyle w:val="000000100000"/>
          <w:trHeight w:val="2227"/>
        </w:trPr>
        <w:tc>
          <w:tcPr>
            <w:cnfStyle w:val="001000000000"/>
            <w:tcW w:w="963" w:type="pct"/>
          </w:tcPr>
          <w:p w:rsidR="00864716" w:rsidRPr="002817F3" w:rsidRDefault="00864716" w:rsidP="002817F3">
            <w:pPr>
              <w:jc w:val="right"/>
              <w:rPr>
                <w:sz w:val="22"/>
              </w:rPr>
            </w:pPr>
            <w:r w:rsidRPr="002817F3">
              <w:rPr>
                <w:sz w:val="22"/>
              </w:rPr>
              <w:t>integralność (integrity)</w:t>
            </w:r>
          </w:p>
        </w:tc>
        <w:tc>
          <w:tcPr>
            <w:tcW w:w="2090"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tr>
      <w:tr w:rsidR="00864716" w:rsidRPr="00C7544E" w:rsidTr="00632EF4">
        <w:trPr>
          <w:trHeight w:val="895"/>
        </w:trPr>
        <w:tc>
          <w:tcPr>
            <w:cnfStyle w:val="00100000000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632EF4">
        <w:trPr>
          <w:cnfStyle w:val="000000100000"/>
          <w:trHeight w:val="750"/>
        </w:trPr>
        <w:tc>
          <w:tcPr>
            <w:cnfStyle w:val="00100000000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CC1919"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632EF4">
        <w:trPr>
          <w:trHeight w:val="346"/>
        </w:trPr>
        <w:tc>
          <w:tcPr>
            <w:cnfStyle w:val="00100000000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BE1B85" w:rsidRDefault="002817F3" w:rsidP="00BE1B85">
      <w:pPr>
        <w:pStyle w:val="Legenda"/>
        <w:jc w:val="center"/>
        <w:rPr>
          <w:i w:val="0"/>
        </w:rPr>
      </w:pPr>
      <w:r w:rsidRPr="002817F3">
        <w:rPr>
          <w:b/>
          <w:i w:val="0"/>
        </w:rPr>
        <w:t xml:space="preserve">Tabela </w:t>
      </w:r>
      <w:r w:rsidR="00CC1919" w:rsidRPr="002817F3">
        <w:rPr>
          <w:b/>
          <w:i w:val="0"/>
        </w:rPr>
        <w:fldChar w:fldCharType="begin"/>
      </w:r>
      <w:r w:rsidRPr="002817F3">
        <w:rPr>
          <w:b/>
          <w:i w:val="0"/>
        </w:rPr>
        <w:instrText xml:space="preserve"> SEQ Tabela \* ARABIC </w:instrText>
      </w:r>
      <w:r w:rsidR="00CC1919" w:rsidRPr="002817F3">
        <w:rPr>
          <w:b/>
          <w:i w:val="0"/>
        </w:rPr>
        <w:fldChar w:fldCharType="separate"/>
      </w:r>
      <w:r w:rsidR="00123EA0">
        <w:rPr>
          <w:b/>
          <w:i w:val="0"/>
          <w:noProof/>
        </w:rPr>
        <w:t>5</w:t>
      </w:r>
      <w:r w:rsidR="00CC1919" w:rsidRPr="002817F3">
        <w:rPr>
          <w:b/>
          <w:i w:val="0"/>
        </w:rPr>
        <w:fldChar w:fldCharType="end"/>
      </w:r>
      <w:r w:rsidRPr="002817F3">
        <w:rPr>
          <w:b/>
          <w:i w:val="0"/>
        </w:rPr>
        <w:t>.</w:t>
      </w:r>
      <w:r>
        <w:rPr>
          <w:i w:val="0"/>
        </w:rPr>
        <w:t xml:space="preserve"> Podstawowe informacje o wybranych algorytmach cz.4. Źródło: [</w:t>
      </w:r>
      <w:commentRangeStart w:id="31"/>
      <w:commentRangeStart w:id="32"/>
      <w:r>
        <w:rPr>
          <w:i w:val="0"/>
        </w:rPr>
        <w:t>dopisać</w:t>
      </w:r>
      <w:commentRangeEnd w:id="31"/>
      <w:r w:rsidR="007757BC">
        <w:rPr>
          <w:rStyle w:val="Odwoaniedokomentarza"/>
          <w:i w:val="0"/>
          <w:iCs w:val="0"/>
        </w:rPr>
        <w:commentReference w:id="31"/>
      </w:r>
      <w:commentRangeEnd w:id="32"/>
      <w:r w:rsidR="007757BC">
        <w:rPr>
          <w:rStyle w:val="Odwoaniedokomentarza"/>
          <w:i w:val="0"/>
          <w:iCs w:val="0"/>
        </w:rPr>
        <w:commentReference w:id="32"/>
      </w:r>
      <w:r>
        <w:rPr>
          <w:i w:val="0"/>
        </w:rPr>
        <w:t>]</w:t>
      </w:r>
      <w:bookmarkStart w:id="33" w:name="_Toc452803202"/>
    </w:p>
    <w:p w:rsidR="00BE1B85" w:rsidRDefault="00BE1B85" w:rsidP="00BE1B85">
      <w:pPr>
        <w:pStyle w:val="Legenda"/>
        <w:jc w:val="center"/>
      </w:pPr>
      <w:r>
        <w:t>KONSENSUS PODSTAWOWY</w:t>
      </w:r>
    </w:p>
    <w:p w:rsidR="00BE1B85" w:rsidRDefault="00CC1919" w:rsidP="00BE1B85">
      <w:pPr>
        <w:pStyle w:val="Legenda"/>
        <w:jc w:val="center"/>
      </w:pPr>
      <w:hyperlink r:id="rId11" w:history="1">
        <w:r w:rsidR="00BE1B85" w:rsidRPr="00F207BB">
          <w:rPr>
            <w:rStyle w:val="Hipercze"/>
          </w:rPr>
          <w:t>http://wazniak.mimuw.edu.pl/index.php?title=Pr-1st-1.1-m13-Slajd14</w:t>
        </w:r>
      </w:hyperlink>
    </w:p>
    <w:p w:rsidR="00BE1B85" w:rsidRPr="00BE1B85" w:rsidRDefault="00BE1B85" w:rsidP="00BE1B85">
      <w:pPr>
        <w:jc w:val="center"/>
      </w:pPr>
      <w:r>
        <w:t>HIERARCHICZNY</w:t>
      </w:r>
    </w:p>
    <w:p w:rsidR="00123EA0" w:rsidRDefault="00CC1919" w:rsidP="00BE1B85">
      <w:pPr>
        <w:pStyle w:val="Legenda"/>
        <w:jc w:val="center"/>
      </w:pPr>
      <w:hyperlink r:id="rId12" w:history="1">
        <w:r w:rsidR="00123EA0" w:rsidRPr="005F1F9D">
          <w:rPr>
            <w:rStyle w:val="Hipercze"/>
          </w:rPr>
          <w:t>http://wazniak.mimuw.edu.pl/index.php?title=Pr-1st-1.1-m13-Slajd25</w:t>
        </w:r>
      </w:hyperlink>
    </w:p>
    <w:p w:rsidR="008A3C73" w:rsidRPr="00D95AF2" w:rsidRDefault="008A3C73" w:rsidP="003B0303">
      <w:pPr>
        <w:pStyle w:val="Nagwek1"/>
        <w:numPr>
          <w:ilvl w:val="0"/>
          <w:numId w:val="40"/>
        </w:numPr>
      </w:pPr>
      <w:bookmarkStart w:id="34" w:name="_Toc453174228"/>
      <w:r w:rsidRPr="00D95AF2">
        <w:t>Analiza porównawcza algorytmów</w:t>
      </w:r>
      <w:bookmarkEnd w:id="33"/>
      <w:bookmarkEnd w:id="34"/>
    </w:p>
    <w:p w:rsidR="00864716" w:rsidRDefault="00864716" w:rsidP="00864716">
      <w:pPr>
        <w:pStyle w:val="Normalny1"/>
      </w:pPr>
    </w:p>
    <w:p w:rsidR="00864716" w:rsidRPr="00123EA0" w:rsidRDefault="003B0303" w:rsidP="003B0303">
      <w:pPr>
        <w:pStyle w:val="Nagwek2"/>
        <w:numPr>
          <w:ilvl w:val="1"/>
          <w:numId w:val="40"/>
        </w:numPr>
      </w:pPr>
      <w:bookmarkStart w:id="35" w:name="_Toc453174229"/>
      <w:r>
        <w:t>Z</w:t>
      </w:r>
      <w:r w:rsidR="00864716" w:rsidRPr="003B0303">
        <w:t>łożoności</w:t>
      </w:r>
      <w:r w:rsidR="00864716" w:rsidRPr="00123EA0">
        <w:t xml:space="preserve"> obliczeniowej</w:t>
      </w:r>
      <w:bookmarkEnd w:id="35"/>
    </w:p>
    <w:p w:rsidR="00021680" w:rsidRPr="00930E92" w:rsidRDefault="00021680" w:rsidP="00021680">
      <w:pPr>
        <w:pStyle w:val="Nagwek2"/>
        <w:numPr>
          <w:ilvl w:val="1"/>
          <w:numId w:val="17"/>
        </w:numPr>
        <w:spacing w:before="0" w:line="360" w:lineRule="auto"/>
        <w:jc w:val="both"/>
        <w:rPr>
          <w:rFonts w:ascii="Times New Roman" w:hAnsi="Times New Roman"/>
          <w:sz w:val="24"/>
          <w:szCs w:val="24"/>
        </w:rPr>
      </w:pPr>
      <w:bookmarkStart w:id="36" w:name="_Toc453134820"/>
      <w:r>
        <w:rPr>
          <w:rFonts w:ascii="Times New Roman" w:hAnsi="Times New Roman"/>
          <w:sz w:val="24"/>
          <w:szCs w:val="24"/>
        </w:rPr>
        <w:t>Z</w:t>
      </w:r>
      <w:r w:rsidRPr="00930E92">
        <w:rPr>
          <w:rFonts w:ascii="Times New Roman" w:hAnsi="Times New Roman"/>
          <w:sz w:val="24"/>
          <w:szCs w:val="24"/>
        </w:rPr>
        <w:t>łożonoś</w:t>
      </w:r>
      <w:bookmarkEnd w:id="36"/>
      <w:r>
        <w:rPr>
          <w:rFonts w:ascii="Times New Roman" w:hAnsi="Times New Roman"/>
          <w:sz w:val="24"/>
          <w:szCs w:val="24"/>
        </w:rPr>
        <w:t>ć obliczeniowa wybranych algorytmów</w:t>
      </w: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828"/>
        <w:gridCol w:w="2693"/>
        <w:gridCol w:w="2504"/>
      </w:tblGrid>
      <w:tr w:rsidR="00021680" w:rsidRPr="00930E92" w:rsidTr="007A0C9B">
        <w:tc>
          <w:tcPr>
            <w:tcW w:w="3828"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519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Złożoność obliczeniowa</w:t>
            </w:r>
          </w:p>
        </w:tc>
      </w:tr>
      <w:tr w:rsidR="00021680" w:rsidRPr="00930E92" w:rsidTr="007A0C9B">
        <w:tc>
          <w:tcPr>
            <w:tcW w:w="3828" w:type="dxa"/>
            <w:vMerge/>
            <w:shd w:val="clear" w:color="auto" w:fill="6AA84F"/>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p>
        </w:tc>
        <w:tc>
          <w:tcPr>
            <w:tcW w:w="2693" w:type="dxa"/>
            <w:tcBorders>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Optymistyczna</w:t>
            </w:r>
          </w:p>
        </w:tc>
        <w:tc>
          <w:tcPr>
            <w:tcW w:w="2504" w:type="dxa"/>
            <w:tcBorders>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Pesymistyczna</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Randomized algorithm</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O(2</w:t>
            </w:r>
            <w:r w:rsidRPr="00930E92">
              <w:rPr>
                <w:rFonts w:ascii="Times New Roman" w:eastAsia="Times New Roman" w:hAnsi="Times New Roman" w:cs="Times New Roman"/>
                <w:sz w:val="24"/>
                <w:szCs w:val="24"/>
                <w:vertAlign w:val="superscript"/>
              </w:rPr>
              <w:t>n</w:t>
            </w:r>
            <w:r w:rsidRPr="00930E92">
              <w:rPr>
                <w:rFonts w:ascii="Times New Roman" w:eastAsia="Times New Roman" w:hAnsi="Times New Roman" w:cs="Times New Roman"/>
                <w:sz w:val="24"/>
                <w:szCs w:val="24"/>
              </w:rPr>
              <w:t>)</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Algorytm króla</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 xml:space="preserve">) </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3</w:t>
            </w:r>
            <w:r w:rsidRPr="00930E92">
              <w:rPr>
                <w:rFonts w:ascii="Times New Roman" w:eastAsia="Times New Roman" w:hAnsi="Times New Roman" w:cs="Times New Roman"/>
                <w:sz w:val="24"/>
                <w:szCs w:val="24"/>
              </w:rPr>
              <w:t>)</w:t>
            </w:r>
            <m:oMath>
              <m:r>
                <w:rPr>
                  <w:rFonts w:ascii="Cambria Math" w:eastAsia="Times New Roman" w:hAnsi="Times New Roman" w:cs="Times New Roman"/>
                  <w:sz w:val="24"/>
                  <w:szCs w:val="24"/>
                </w:rPr>
                <m:t xml:space="preserve"> </m:t>
              </m:r>
            </m:oMath>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królowej</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3</w:t>
            </w:r>
            <w:r w:rsidRPr="00930E92">
              <w:rPr>
                <w:rFonts w:ascii="Times New Roman" w:eastAsia="Times New Roman" w:hAnsi="Times New Roman" w:cs="Times New Roman"/>
                <w:sz w:val="24"/>
                <w:szCs w:val="24"/>
              </w:rPr>
              <w:t>)</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K-set Consensus</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Hierarchiczny algorytm konsensusu podstawowego</w:t>
            </w:r>
            <w:hyperlink r:id="rId13"/>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rsidTr="007A0C9B">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t>Algorytm tratwy (raft consensus algorithm)</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Brak*</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Brak*</w:t>
            </w:r>
          </w:p>
        </w:tc>
      </w:tr>
    </w:tbl>
    <w:p w:rsidR="00021680"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pStyle w:val="Normalny1"/>
        <w:spacing w:line="360" w:lineRule="auto"/>
        <w:jc w:val="both"/>
        <w:rPr>
          <w:rFonts w:ascii="Times New Roman" w:hAnsi="Times New Roman" w:cs="Times New Roman"/>
          <w:i/>
          <w:sz w:val="24"/>
          <w:szCs w:val="24"/>
          <w:lang w:val="en-US"/>
        </w:rPr>
      </w:pP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4" w:history="1">
        <w:r w:rsidRPr="00930E92">
          <w:rPr>
            <w:rStyle w:val="Hipercze"/>
            <w:rFonts w:ascii="Times New Roman" w:hAnsi="Times New Roman" w:cs="Times New Roman"/>
            <w:color w:val="auto"/>
            <w:sz w:val="24"/>
            <w:szCs w:val="24"/>
          </w:rPr>
          <w:t>ongardie@gmail.com</w:t>
        </w:r>
      </w:hyperlink>
    </w:p>
    <w:p w:rsidR="00021680" w:rsidRDefault="00021680" w:rsidP="00021680">
      <w:pPr>
        <w:pStyle w:val="Normalny1"/>
        <w:keepNext/>
        <w:spacing w:line="360" w:lineRule="auto"/>
        <w:ind w:left="-993"/>
        <w:jc w:val="center"/>
      </w:pPr>
      <w:r w:rsidRPr="00930E92">
        <w:rPr>
          <w:rFonts w:ascii="Times New Roman" w:hAnsi="Times New Roman" w:cs="Times New Roman"/>
          <w:noProof/>
          <w:sz w:val="24"/>
          <w:szCs w:val="24"/>
        </w:rPr>
        <w:lastRenderedPageBreak/>
        <w:drawing>
          <wp:inline distT="0" distB="0" distL="0" distR="0">
            <wp:extent cx="8455826" cy="5410200"/>
            <wp:effectExtent l="19050" t="0" r="2374"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26758" t="18377" r="14201" b="14350"/>
                    <a:stretch>
                      <a:fillRect/>
                    </a:stretch>
                  </pic:blipFill>
                  <pic:spPr bwMode="auto">
                    <a:xfrm>
                      <a:off x="0" y="0"/>
                      <a:ext cx="8456235" cy="5410462"/>
                    </a:xfrm>
                    <a:prstGeom prst="rect">
                      <a:avLst/>
                    </a:prstGeom>
                    <a:noFill/>
                    <a:ln w="9525">
                      <a:noFill/>
                      <a:miter lim="800000"/>
                      <a:headEnd/>
                      <a:tailEnd/>
                    </a:ln>
                  </pic:spPr>
                </pic:pic>
              </a:graphicData>
            </a:graphic>
          </wp:inline>
        </w:drawing>
      </w:r>
    </w:p>
    <w:p w:rsidR="00021680" w:rsidRPr="00930E92"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1</w:t>
      </w:r>
      <w:r w:rsidRPr="00930E92">
        <w:rPr>
          <w:sz w:val="24"/>
          <w:szCs w:val="24"/>
        </w:rPr>
        <w:fldChar w:fldCharType="end"/>
      </w:r>
      <w:r w:rsidRPr="00930E92">
        <w:rPr>
          <w:sz w:val="24"/>
          <w:szCs w:val="24"/>
        </w:rPr>
        <w:t xml:space="preserve"> Algorytmy uzgadniania</w:t>
      </w:r>
    </w:p>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Default="00021680" w:rsidP="00021680">
      <w:pPr>
        <w:pStyle w:val="Nagwek2"/>
        <w:spacing w:before="0" w:line="360" w:lineRule="auto"/>
        <w:jc w:val="both"/>
      </w:pPr>
      <w:r w:rsidRPr="00930E92">
        <w:rPr>
          <w:rFonts w:ascii="Times New Roman" w:hAnsi="Times New Roman"/>
          <w:noProof/>
          <w:sz w:val="24"/>
          <w:szCs w:val="24"/>
        </w:rPr>
        <w:lastRenderedPageBreak/>
        <w:drawing>
          <wp:inline distT="0" distB="0" distL="0" distR="0">
            <wp:extent cx="5594941" cy="4338084"/>
            <wp:effectExtent l="19050" t="0" r="24809" b="5316"/>
            <wp:docPr id="2"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37" w:name="_Toc453134821"/>
    </w:p>
    <w:p w:rsidR="00021680"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2</w:t>
      </w:r>
      <w:r w:rsidRPr="00930E92">
        <w:rPr>
          <w:sz w:val="24"/>
          <w:szCs w:val="24"/>
        </w:rPr>
        <w:fldChar w:fldCharType="end"/>
      </w:r>
      <w:r w:rsidRPr="00930E92">
        <w:rPr>
          <w:sz w:val="24"/>
          <w:szCs w:val="24"/>
        </w:rPr>
        <w:t xml:space="preserve"> Złożoności obliczeniowe czasowe wykorzystywane przez wybrane algorytmy</w:t>
      </w:r>
    </w:p>
    <w:p w:rsidR="00021680" w:rsidRPr="00562384" w:rsidRDefault="00021680" w:rsidP="00021680"/>
    <w:bookmarkEnd w:id="37"/>
    <w:p w:rsidR="00021680" w:rsidRDefault="00021680" w:rsidP="00021680">
      <w:pPr>
        <w:pStyle w:val="Normalny1"/>
        <w:keepNext/>
        <w:spacing w:line="360" w:lineRule="auto"/>
        <w:jc w:val="both"/>
      </w:pPr>
      <w:r w:rsidRPr="00930E92">
        <w:rPr>
          <w:rFonts w:ascii="Times New Roman" w:hAnsi="Times New Roman" w:cs="Times New Roman"/>
          <w:noProof/>
          <w:sz w:val="24"/>
          <w:szCs w:val="24"/>
        </w:rPr>
        <w:drawing>
          <wp:inline distT="0" distB="0" distL="0" distR="0">
            <wp:extent cx="5105843" cy="3753293"/>
            <wp:effectExtent l="19050" t="0" r="18607" b="0"/>
            <wp:docPr id="12"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21680" w:rsidRPr="00930E92"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3</w:t>
      </w:r>
      <w:r w:rsidRPr="00930E92">
        <w:rPr>
          <w:sz w:val="24"/>
          <w:szCs w:val="24"/>
        </w:rPr>
        <w:fldChar w:fldCharType="end"/>
      </w:r>
      <w:r w:rsidRPr="00930E92">
        <w:rPr>
          <w:sz w:val="24"/>
          <w:szCs w:val="24"/>
        </w:rPr>
        <w:t xml:space="preserve"> Wykaz najpopularniejszych złożoności czasowych optymistycznych</w:t>
      </w:r>
    </w:p>
    <w:tbl>
      <w:tblPr>
        <w:tblStyle w:val="Tabela-Siatka"/>
        <w:tblW w:w="0" w:type="auto"/>
        <w:shd w:val="clear" w:color="auto" w:fill="DBDBDB" w:themeFill="accent3" w:themeFillTint="66"/>
        <w:tblLook w:val="04A0"/>
      </w:tblPr>
      <w:tblGrid>
        <w:gridCol w:w="1699"/>
        <w:gridCol w:w="1816"/>
        <w:gridCol w:w="1603"/>
        <w:gridCol w:w="1559"/>
        <w:gridCol w:w="1559"/>
        <w:gridCol w:w="1473"/>
      </w:tblGrid>
      <w:tr w:rsidR="00021680" w:rsidRPr="00930E92" w:rsidTr="007A0C9B">
        <w:tc>
          <w:tcPr>
            <w:tcW w:w="1699" w:type="dxa"/>
            <w:shd w:val="clear" w:color="auto" w:fill="92D050"/>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lastRenderedPageBreak/>
              <w:t>Złożoność</w:t>
            </w:r>
          </w:p>
        </w:tc>
        <w:tc>
          <w:tcPr>
            <w:tcW w:w="1499" w:type="dxa"/>
            <w:shd w:val="clear" w:color="auto" w:fill="92D050"/>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c>
          <w:tcPr>
            <w:tcW w:w="1499" w:type="dxa"/>
            <w:shd w:val="clear" w:color="auto" w:fill="92D050"/>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w:t>
            </w:r>
          </w:p>
        </w:tc>
        <w:tc>
          <w:tcPr>
            <w:tcW w:w="1559" w:type="dxa"/>
            <w:shd w:val="clear" w:color="auto" w:fill="92D050"/>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N^2</w:t>
            </w:r>
          </w:p>
        </w:tc>
        <w:tc>
          <w:tcPr>
            <w:tcW w:w="1559" w:type="dxa"/>
            <w:shd w:val="clear" w:color="auto" w:fill="92D050"/>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N^3</w:t>
            </w:r>
          </w:p>
        </w:tc>
        <w:tc>
          <w:tcPr>
            <w:tcW w:w="1473" w:type="dxa"/>
            <w:shd w:val="clear" w:color="auto" w:fill="92D050"/>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7A0C9B">
        <w:tc>
          <w:tcPr>
            <w:tcW w:w="1699" w:type="dxa"/>
            <w:shd w:val="clear" w:color="auto" w:fill="C9C9C9" w:themeFill="accent3" w:themeFillTint="99"/>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Algorytmy</w:t>
            </w:r>
          </w:p>
        </w:tc>
        <w:tc>
          <w:tcPr>
            <w:tcW w:w="1499" w:type="dxa"/>
            <w:shd w:val="clear" w:color="auto" w:fill="DBDBDB" w:themeFill="accent3" w:themeFillTint="66"/>
          </w:tcPr>
          <w:p w:rsidR="00021680" w:rsidRPr="00930E92" w:rsidRDefault="00021680" w:rsidP="007A0C9B">
            <w:pPr>
              <w:spacing w:line="360" w:lineRule="auto"/>
              <w:jc w:val="both"/>
              <w:rPr>
                <w:color w:val="000000"/>
                <w:lang w:val="en-US"/>
              </w:rPr>
            </w:pPr>
            <w:r w:rsidRPr="00930E92">
              <w:rPr>
                <w:color w:val="000000"/>
                <w:lang w:val="en-US"/>
              </w:rPr>
              <w:t>Terminating Reliable Broadcast</w:t>
            </w:r>
          </w:p>
          <w:p w:rsidR="00021680" w:rsidRPr="00930E92" w:rsidRDefault="00021680" w:rsidP="007A0C9B">
            <w:pPr>
              <w:spacing w:line="360" w:lineRule="auto"/>
              <w:jc w:val="both"/>
              <w:rPr>
                <w:color w:val="000000"/>
                <w:lang w:val="en-US"/>
              </w:rPr>
            </w:pPr>
          </w:p>
          <w:p w:rsidR="00021680" w:rsidRPr="00930E92" w:rsidRDefault="00021680" w:rsidP="007A0C9B">
            <w:pPr>
              <w:spacing w:line="360" w:lineRule="auto"/>
              <w:jc w:val="both"/>
              <w:rPr>
                <w:color w:val="000000"/>
                <w:lang w:val="en-US"/>
              </w:rPr>
            </w:pPr>
            <w:r w:rsidRPr="00930E92">
              <w:rPr>
                <w:color w:val="000000"/>
                <w:lang w:val="en-US"/>
              </w:rPr>
              <w:t>K-set Consensus</w:t>
            </w:r>
          </w:p>
          <w:p w:rsidR="00021680" w:rsidRPr="00930E92" w:rsidRDefault="00021680" w:rsidP="007A0C9B">
            <w:pPr>
              <w:spacing w:line="360" w:lineRule="auto"/>
              <w:jc w:val="both"/>
              <w:rPr>
                <w:color w:val="000000"/>
                <w:lang w:val="en-US"/>
              </w:rPr>
            </w:pPr>
          </w:p>
          <w:p w:rsidR="00021680" w:rsidRPr="00930E92" w:rsidRDefault="00021680" w:rsidP="007A0C9B">
            <w:pPr>
              <w:spacing w:line="360" w:lineRule="auto"/>
              <w:jc w:val="both"/>
              <w:rPr>
                <w:color w:val="000000"/>
              </w:rPr>
            </w:pPr>
            <w:r w:rsidRPr="00930E92">
              <w:rPr>
                <w:color w:val="000000"/>
              </w:rPr>
              <w:t>Rozgłoszeniowy algorytm konsensusu podstawowego</w:t>
            </w:r>
          </w:p>
          <w:p w:rsidR="00021680" w:rsidRPr="00930E92" w:rsidRDefault="00021680" w:rsidP="007A0C9B">
            <w:pPr>
              <w:spacing w:line="360" w:lineRule="auto"/>
              <w:jc w:val="both"/>
              <w:rPr>
                <w:color w:val="000000"/>
              </w:rPr>
            </w:pPr>
          </w:p>
          <w:p w:rsidR="00021680" w:rsidRPr="00930E92" w:rsidRDefault="00021680" w:rsidP="007A0C9B">
            <w:pPr>
              <w:spacing w:line="360" w:lineRule="auto"/>
              <w:jc w:val="both"/>
              <w:rPr>
                <w:color w:val="000000"/>
              </w:rPr>
            </w:pPr>
            <w:r w:rsidRPr="00930E92">
              <w:rPr>
                <w:color w:val="000000"/>
              </w:rPr>
              <w:t>Hierarchiczny algorytm konsensusu podstawowego</w:t>
            </w:r>
          </w:p>
        </w:tc>
        <w:tc>
          <w:tcPr>
            <w:tcW w:w="1499" w:type="dxa"/>
            <w:shd w:val="clear" w:color="auto" w:fill="DBDBDB" w:themeFill="accent3" w:themeFillTint="66"/>
          </w:tcPr>
          <w:p w:rsidR="00021680" w:rsidRPr="00930E92" w:rsidRDefault="00021680" w:rsidP="007A0C9B">
            <w:pPr>
              <w:spacing w:line="360" w:lineRule="auto"/>
              <w:jc w:val="both"/>
              <w:rPr>
                <w:color w:val="000000"/>
              </w:rPr>
            </w:pPr>
            <w:r w:rsidRPr="00930E92">
              <w:rPr>
                <w:color w:val="000000"/>
              </w:rPr>
              <w:t>Algorytm bizantyjskich Generałów</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spacing w:line="360" w:lineRule="auto"/>
              <w:jc w:val="both"/>
              <w:rPr>
                <w:color w:val="000000"/>
              </w:rPr>
            </w:pPr>
            <w:r w:rsidRPr="00930E92">
              <w:rPr>
                <w:color w:val="000000"/>
              </w:rPr>
              <w:t>Randomized algorithm</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spacing w:line="360" w:lineRule="auto"/>
              <w:jc w:val="both"/>
              <w:rPr>
                <w:color w:val="000000"/>
              </w:rPr>
            </w:pPr>
            <w:r w:rsidRPr="00930E92">
              <w:rPr>
                <w:color w:val="000000"/>
              </w:rPr>
              <w:t>Algorytm dwóch armii</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spacing w:line="360" w:lineRule="auto"/>
              <w:jc w:val="both"/>
              <w:rPr>
                <w:color w:val="000000"/>
              </w:rPr>
            </w:pPr>
            <w:r w:rsidRPr="00930E92">
              <w:rPr>
                <w:color w:val="000000"/>
              </w:rPr>
              <w:t>Algorytm jednorundowy</w:t>
            </w:r>
          </w:p>
          <w:p w:rsidR="00021680" w:rsidRPr="00930E92" w:rsidRDefault="00021680" w:rsidP="007A0C9B">
            <w:pPr>
              <w:pStyle w:val="Normalny1"/>
              <w:spacing w:line="360" w:lineRule="auto"/>
              <w:jc w:val="both"/>
              <w:rPr>
                <w:rFonts w:ascii="Times New Roman" w:hAnsi="Times New Roman" w:cs="Times New Roman"/>
                <w:sz w:val="24"/>
                <w:szCs w:val="24"/>
              </w:rPr>
            </w:pPr>
          </w:p>
        </w:tc>
        <w:tc>
          <w:tcPr>
            <w:tcW w:w="1559"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króla</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559"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w:t>
            </w:r>
          </w:p>
        </w:tc>
        <w:tc>
          <w:tcPr>
            <w:tcW w:w="1473" w:type="dxa"/>
            <w:shd w:val="clear" w:color="auto" w:fill="DBDBDB" w:themeFill="accent3" w:themeFillTint="66"/>
          </w:tcPr>
          <w:p w:rsidR="00021680" w:rsidRPr="00930E92" w:rsidRDefault="00021680" w:rsidP="007A0C9B">
            <w:pPr>
              <w:pStyle w:val="Normalny1"/>
              <w:keepNext/>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w:t>
            </w:r>
          </w:p>
        </w:tc>
      </w:tr>
    </w:tbl>
    <w:p w:rsidR="00021680" w:rsidRPr="00930E92"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4</w:t>
      </w:r>
      <w:r w:rsidRPr="00930E92">
        <w:rPr>
          <w:sz w:val="24"/>
          <w:szCs w:val="24"/>
        </w:rPr>
        <w:fldChar w:fldCharType="end"/>
      </w:r>
      <w:r w:rsidRPr="00930E92">
        <w:rPr>
          <w:sz w:val="24"/>
          <w:szCs w:val="24"/>
        </w:rPr>
        <w:t xml:space="preserve"> Wykaz algorytmów i ich złożności czasowych optymistycznych</w:t>
      </w:r>
    </w:p>
    <w:p w:rsidR="00021680" w:rsidRDefault="00021680" w:rsidP="00021680">
      <w:pPr>
        <w:pStyle w:val="Normalny1"/>
        <w:keepNext/>
        <w:spacing w:line="360" w:lineRule="auto"/>
        <w:jc w:val="both"/>
      </w:pPr>
      <w:r w:rsidRPr="00930E92">
        <w:rPr>
          <w:rFonts w:ascii="Times New Roman" w:hAnsi="Times New Roman" w:cs="Times New Roman"/>
          <w:noProof/>
          <w:sz w:val="24"/>
          <w:szCs w:val="24"/>
        </w:rPr>
        <w:drawing>
          <wp:inline distT="0" distB="0" distL="0" distR="0">
            <wp:extent cx="5361024" cy="3806456"/>
            <wp:effectExtent l="19050" t="0" r="11076" b="3544"/>
            <wp:docPr id="13"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1680" w:rsidRPr="00930E92" w:rsidRDefault="00021680" w:rsidP="00021680">
      <w:pPr>
        <w:pStyle w:val="Legenda"/>
        <w:jc w:val="center"/>
        <w:rPr>
          <w:sz w:val="24"/>
          <w:szCs w:val="24"/>
        </w:rPr>
      </w:pPr>
      <w:r w:rsidRPr="0083507F">
        <w:rPr>
          <w:sz w:val="24"/>
          <w:szCs w:val="24"/>
        </w:rPr>
        <w:t xml:space="preserve">Rysunek </w:t>
      </w:r>
      <w:r w:rsidRPr="0083507F">
        <w:rPr>
          <w:sz w:val="24"/>
          <w:szCs w:val="24"/>
        </w:rPr>
        <w:fldChar w:fldCharType="begin"/>
      </w:r>
      <w:r w:rsidRPr="0083507F">
        <w:rPr>
          <w:sz w:val="24"/>
          <w:szCs w:val="24"/>
        </w:rPr>
        <w:instrText xml:space="preserve"> SEQ Rysunek \* ARABIC </w:instrText>
      </w:r>
      <w:r w:rsidRPr="0083507F">
        <w:rPr>
          <w:sz w:val="24"/>
          <w:szCs w:val="24"/>
        </w:rPr>
        <w:fldChar w:fldCharType="separate"/>
      </w:r>
      <w:r>
        <w:rPr>
          <w:noProof/>
          <w:sz w:val="24"/>
          <w:szCs w:val="24"/>
        </w:rPr>
        <w:t>5</w:t>
      </w:r>
      <w:r w:rsidRPr="0083507F">
        <w:rPr>
          <w:sz w:val="24"/>
          <w:szCs w:val="24"/>
        </w:rPr>
        <w:fldChar w:fldCharType="end"/>
      </w:r>
      <w:r w:rsidRPr="0083507F">
        <w:rPr>
          <w:sz w:val="24"/>
          <w:szCs w:val="24"/>
        </w:rPr>
        <w:t xml:space="preserve"> Wykaz najpopularniejszych złożoności czasowych pesymistycznych</w:t>
      </w:r>
    </w:p>
    <w:tbl>
      <w:tblPr>
        <w:tblStyle w:val="Tabela-Siatka"/>
        <w:tblW w:w="0" w:type="auto"/>
        <w:shd w:val="clear" w:color="auto" w:fill="DBDBDB" w:themeFill="accent3" w:themeFillTint="66"/>
        <w:tblLook w:val="04A0"/>
      </w:tblPr>
      <w:tblGrid>
        <w:gridCol w:w="1593"/>
        <w:gridCol w:w="1214"/>
        <w:gridCol w:w="1816"/>
        <w:gridCol w:w="1603"/>
        <w:gridCol w:w="1459"/>
        <w:gridCol w:w="1603"/>
      </w:tblGrid>
      <w:tr w:rsidR="00021680" w:rsidRPr="00930E92" w:rsidTr="007A0C9B">
        <w:tc>
          <w:tcPr>
            <w:tcW w:w="1593"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lastRenderedPageBreak/>
              <w:t>Złożoność</w:t>
            </w:r>
          </w:p>
        </w:tc>
        <w:tc>
          <w:tcPr>
            <w:tcW w:w="1214"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c>
          <w:tcPr>
            <w:tcW w:w="1816"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w:t>
            </w:r>
          </w:p>
        </w:tc>
        <w:tc>
          <w:tcPr>
            <w:tcW w:w="1603"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N^2</w:t>
            </w:r>
          </w:p>
        </w:tc>
        <w:tc>
          <w:tcPr>
            <w:tcW w:w="1459"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N^3</w:t>
            </w:r>
          </w:p>
        </w:tc>
        <w:tc>
          <w:tcPr>
            <w:tcW w:w="1603"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7A0C9B">
        <w:tc>
          <w:tcPr>
            <w:tcW w:w="1593"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Algorytmy</w:t>
            </w:r>
          </w:p>
        </w:tc>
        <w:tc>
          <w:tcPr>
            <w:tcW w:w="1214"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w:t>
            </w:r>
          </w:p>
        </w:tc>
        <w:tc>
          <w:tcPr>
            <w:tcW w:w="1816" w:type="dxa"/>
            <w:shd w:val="clear" w:color="auto" w:fill="DBDBDB" w:themeFill="accent3" w:themeFillTint="66"/>
          </w:tcPr>
          <w:p w:rsidR="00021680" w:rsidRPr="00930E92" w:rsidRDefault="00021680" w:rsidP="007A0C9B">
            <w:pPr>
              <w:pStyle w:val="Normalny1"/>
              <w:spacing w:line="360" w:lineRule="auto"/>
              <w:jc w:val="both"/>
              <w:rPr>
                <w:rFonts w:ascii="Times New Roman" w:eastAsiaTheme="minorEastAsia" w:hAnsi="Times New Roman" w:cs="Times New Roman"/>
                <w:sz w:val="24"/>
                <w:szCs w:val="24"/>
                <w:lang w:val="en-US"/>
              </w:rPr>
            </w:pPr>
            <w:r w:rsidRPr="00930E92">
              <w:rPr>
                <w:rFonts w:ascii="Times New Roman" w:eastAsiaTheme="minorEastAsia" w:hAnsi="Times New Roman" w:cs="Times New Roman"/>
                <w:sz w:val="24"/>
                <w:szCs w:val="24"/>
                <w:lang w:val="en-US"/>
              </w:rPr>
              <w:t>Terminating Reliable Broadcast</w:t>
            </w:r>
          </w:p>
          <w:p w:rsidR="00021680" w:rsidRPr="00930E92" w:rsidRDefault="00021680" w:rsidP="007A0C9B">
            <w:pPr>
              <w:pStyle w:val="Normalny1"/>
              <w:spacing w:line="360" w:lineRule="auto"/>
              <w:jc w:val="both"/>
              <w:rPr>
                <w:rFonts w:ascii="Times New Roman" w:eastAsiaTheme="minorEastAsia" w:hAnsi="Times New Roman" w:cs="Times New Roman"/>
                <w:sz w:val="24"/>
                <w:szCs w:val="24"/>
                <w:lang w:val="en-US"/>
              </w:rPr>
            </w:pPr>
          </w:p>
          <w:p w:rsidR="00021680" w:rsidRPr="00930E92" w:rsidRDefault="00021680" w:rsidP="007A0C9B">
            <w:pPr>
              <w:pStyle w:val="Normalny1"/>
              <w:spacing w:line="360" w:lineRule="auto"/>
              <w:jc w:val="both"/>
              <w:rPr>
                <w:rFonts w:ascii="Times New Roman" w:hAnsi="Times New Roman" w:cs="Times New Roman"/>
                <w:sz w:val="24"/>
                <w:szCs w:val="24"/>
                <w:lang w:val="en-US"/>
              </w:rPr>
            </w:pPr>
            <w:r w:rsidRPr="00930E92">
              <w:rPr>
                <w:rFonts w:ascii="Times New Roman" w:hAnsi="Times New Roman" w:cs="Times New Roman"/>
                <w:sz w:val="24"/>
                <w:szCs w:val="24"/>
                <w:lang w:val="en-US"/>
              </w:rPr>
              <w:t>K-set Consensus</w:t>
            </w:r>
          </w:p>
          <w:p w:rsidR="00021680" w:rsidRPr="00930E92" w:rsidRDefault="00021680" w:rsidP="007A0C9B">
            <w:pPr>
              <w:pStyle w:val="Normalny1"/>
              <w:spacing w:line="360" w:lineRule="auto"/>
              <w:jc w:val="both"/>
              <w:rPr>
                <w:rFonts w:ascii="Times New Roman" w:hAnsi="Times New Roman" w:cs="Times New Roman"/>
                <w:sz w:val="24"/>
                <w:szCs w:val="24"/>
                <w:lang w:val="en-US"/>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Rozgłoszeniowy algorytm konsensusu podstawowego</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spacing w:line="360" w:lineRule="auto"/>
              <w:jc w:val="both"/>
            </w:pPr>
            <w:r w:rsidRPr="00930E92">
              <w:t>Hierarchiczny algorytm konsensusu podstawowego</w:t>
            </w:r>
          </w:p>
        </w:tc>
        <w:tc>
          <w:tcPr>
            <w:tcW w:w="1603"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bizantyjskich Generałów</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dwóch armii</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jednorundowy</w:t>
            </w:r>
          </w:p>
        </w:tc>
        <w:tc>
          <w:tcPr>
            <w:tcW w:w="1459" w:type="dxa"/>
            <w:shd w:val="clear" w:color="auto" w:fill="DBDBDB" w:themeFill="accent3" w:themeFillTint="66"/>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króla</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603" w:type="dxa"/>
            <w:shd w:val="clear" w:color="auto" w:fill="DBDBDB" w:themeFill="accent3" w:themeFillTint="66"/>
          </w:tcPr>
          <w:p w:rsidR="00021680" w:rsidRPr="00930E92" w:rsidRDefault="00021680" w:rsidP="007A0C9B">
            <w:pPr>
              <w:pStyle w:val="Normalny1"/>
              <w:keepNext/>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jednorundowy</w:t>
            </w:r>
          </w:p>
        </w:tc>
      </w:tr>
    </w:tbl>
    <w:p w:rsidR="00021680"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4</w:t>
      </w:r>
      <w:r w:rsidRPr="00930E92">
        <w:rPr>
          <w:sz w:val="24"/>
          <w:szCs w:val="24"/>
        </w:rPr>
        <w:fldChar w:fldCharType="end"/>
      </w:r>
      <w:r w:rsidRPr="00930E92">
        <w:rPr>
          <w:sz w:val="24"/>
          <w:szCs w:val="24"/>
        </w:rPr>
        <w:t xml:space="preserve"> Wykaz algorytmów i ich z</w:t>
      </w:r>
      <w:r>
        <w:rPr>
          <w:sz w:val="24"/>
          <w:szCs w:val="24"/>
        </w:rPr>
        <w:t>łoż</w:t>
      </w:r>
      <w:r w:rsidRPr="00930E92">
        <w:rPr>
          <w:sz w:val="24"/>
          <w:szCs w:val="24"/>
        </w:rPr>
        <w:t>o</w:t>
      </w:r>
      <w:r>
        <w:rPr>
          <w:sz w:val="24"/>
          <w:szCs w:val="24"/>
        </w:rPr>
        <w:t>no</w:t>
      </w:r>
      <w:r w:rsidRPr="00930E92">
        <w:rPr>
          <w:sz w:val="24"/>
          <w:szCs w:val="24"/>
        </w:rPr>
        <w:t xml:space="preserve">ści </w:t>
      </w:r>
      <w:r>
        <w:rPr>
          <w:sz w:val="24"/>
          <w:szCs w:val="24"/>
        </w:rPr>
        <w:t>czasowych pes</w:t>
      </w:r>
      <w:r w:rsidRPr="00930E92">
        <w:rPr>
          <w:sz w:val="24"/>
          <w:szCs w:val="24"/>
        </w:rPr>
        <w:t>ymistycznych</w:t>
      </w:r>
    </w:p>
    <w:p w:rsidR="00021680" w:rsidRPr="00562384" w:rsidRDefault="00021680" w:rsidP="00021680">
      <w:pPr>
        <w:pStyle w:val="Nagwek2"/>
        <w:numPr>
          <w:ilvl w:val="1"/>
          <w:numId w:val="17"/>
        </w:numPr>
        <w:spacing w:before="0" w:line="360" w:lineRule="auto"/>
        <w:jc w:val="both"/>
        <w:rPr>
          <w:rFonts w:ascii="Times New Roman" w:hAnsi="Times New Roman"/>
          <w:sz w:val="24"/>
          <w:szCs w:val="24"/>
        </w:rPr>
      </w:pPr>
      <w:r>
        <w:rPr>
          <w:rFonts w:ascii="Times New Roman" w:hAnsi="Times New Roman"/>
          <w:sz w:val="24"/>
          <w:szCs w:val="24"/>
        </w:rPr>
        <w:t>Zakres stosowalności wybranych algorytmów</w:t>
      </w:r>
    </w:p>
    <w:tbl>
      <w:tblPr>
        <w:tblStyle w:val="4"/>
        <w:tblW w:w="9247" w:type="dxa"/>
        <w:tblInd w:w="-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87"/>
        <w:gridCol w:w="6660"/>
      </w:tblGrid>
      <w:tr w:rsidR="00021680" w:rsidRPr="00930E92" w:rsidTr="007A0C9B">
        <w:tc>
          <w:tcPr>
            <w:tcW w:w="2587"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Wartość decyzji wszystkich poprawnych procesów jest taka sama. Jeśli p­</w:t>
            </w:r>
            <w:r w:rsidRPr="00930E92">
              <w:rPr>
                <w:rFonts w:ascii="Times New Roman" w:eastAsia="Times New Roman" w:hAnsi="Times New Roman" w:cs="Times New Roman"/>
                <w:sz w:val="24"/>
                <w:szCs w:val="24"/>
                <w:vertAlign w:val="subscript"/>
              </w:rPr>
              <w:t>i</w:t>
            </w:r>
            <w:r w:rsidRPr="00930E92">
              <w:rPr>
                <w:rFonts w:ascii="Times New Roman" w:eastAsia="Times New Roman" w:hAnsi="Times New Roman" w:cs="Times New Roman"/>
                <w:sz w:val="24"/>
                <w:szCs w:val="24"/>
              </w:rPr>
              <w:t xml:space="preserve"> oraz p</w:t>
            </w:r>
            <w:r w:rsidRPr="00930E92">
              <w:rPr>
                <w:rFonts w:ascii="Times New Roman" w:eastAsia="Times New Roman" w:hAnsi="Times New Roman" w:cs="Times New Roman"/>
                <w:sz w:val="24"/>
                <w:szCs w:val="24"/>
                <w:vertAlign w:val="subscript"/>
              </w:rPr>
              <w:t xml:space="preserve">j </w:t>
            </w:r>
            <w:r w:rsidRPr="00930E92">
              <w:rPr>
                <w:rFonts w:ascii="Times New Roman" w:eastAsia="Times New Roman" w:hAnsi="Times New Roman" w:cs="Times New Roman"/>
                <w:sz w:val="24"/>
                <w:szCs w:val="24"/>
              </w:rPr>
              <w:t>są prawidłowe oraz podjęły decyzję, wówczas d</w:t>
            </w:r>
            <w:r w:rsidRPr="00930E92">
              <w:rPr>
                <w:rFonts w:ascii="Times New Roman" w:eastAsia="Times New Roman" w:hAnsi="Times New Roman" w:cs="Times New Roman"/>
                <w:sz w:val="24"/>
                <w:szCs w:val="24"/>
                <w:vertAlign w:val="subscript"/>
              </w:rPr>
              <w:t>i</w:t>
            </w:r>
            <w:r w:rsidRPr="00930E92">
              <w:rPr>
                <w:rFonts w:ascii="Times New Roman" w:eastAsia="Times New Roman" w:hAnsi="Times New Roman" w:cs="Times New Roman"/>
                <w:sz w:val="24"/>
                <w:szCs w:val="24"/>
              </w:rPr>
              <w:t xml:space="preserve"> = d</w:t>
            </w:r>
            <w:r w:rsidRPr="00930E92">
              <w:rPr>
                <w:rFonts w:ascii="Times New Roman" w:eastAsia="Times New Roman" w:hAnsi="Times New Roman" w:cs="Times New Roman"/>
                <w:sz w:val="24"/>
                <w:szCs w:val="24"/>
                <w:vertAlign w:val="subscript"/>
              </w:rPr>
              <w:t>j</w:t>
            </w:r>
            <w:r w:rsidRPr="00930E92">
              <w:rPr>
                <w:rFonts w:ascii="Times New Roman" w:eastAsia="Times New Roman" w:hAnsi="Times New Roman" w:cs="Times New Roman"/>
                <w:sz w:val="24"/>
                <w:szCs w:val="24"/>
              </w:rPr>
              <w:t xml:space="preserve">. Poprawny tylko dla ilości procesów n&gt;3m (zdrajców powinno być 3 razy mniej) </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Jeśli wszystkie poprawne procesy mają wartość X na początku </w:t>
            </w:r>
            <w:r w:rsidRPr="00930E92">
              <w:rPr>
                <w:rFonts w:ascii="Times New Roman" w:eastAsia="Times New Roman" w:hAnsi="Times New Roman" w:cs="Times New Roman"/>
                <w:sz w:val="24"/>
                <w:szCs w:val="24"/>
              </w:rPr>
              <w:lastRenderedPageBreak/>
              <w:t>fazy , to będą ją mieć w końcowym etapie. Poprawny tylko dla ilości procesorów n&gt;3f (zdrajców powinno być 3 razy mniej)</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Jeśli wszystkie poprawne procesy mają wartość X na początku fazy, to będą ją mieć w końcowym etapie. Poprawny tylko dla ilości procesorów n&gt;4f (zdrajców powinno być 4 razy mniej)</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color w:val="212121"/>
                <w:sz w:val="24"/>
                <w:szCs w:val="24"/>
              </w:rPr>
              <w:t xml:space="preserve">Poprawne procesy mają decydować o tej samej wartości. </w:t>
            </w:r>
            <w:r w:rsidRPr="00930E92">
              <w:rPr>
                <w:rFonts w:ascii="Times New Roman" w:eastAsia="Times New Roman" w:hAnsi="Times New Roman" w:cs="Times New Roman"/>
                <w:sz w:val="24"/>
                <w:szCs w:val="24"/>
              </w:rPr>
              <w:t>Wartość jest wybrana przez proces, jeśli wystąpiła n/2 razy. Poprawny tylko dla ilości procesorów n &gt; 2f.</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Załamanie kilku generałów  może spowodować niemożność uzyskania porozumienia przez pozostałych, jeśli głosy dzielą się w miarę równo. n(n-1) wiadomości.Każdy generał wysyła i odbiera po jednej wiadomości do i od innych generałów.</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Jeżeli żaden proces nie ulega awarii, procesy podejmują decyzję w pierwszej rundzie.</w:t>
            </w:r>
            <w:r w:rsidRPr="00930E92">
              <w:rPr>
                <w:rFonts w:ascii="Times New Roman" w:hAnsi="Times New Roman" w:cs="Times New Roman"/>
                <w:sz w:val="24"/>
                <w:szCs w:val="24"/>
              </w:rPr>
              <w:t xml:space="preserve"> </w:t>
            </w:r>
            <w:r w:rsidRPr="00930E92">
              <w:rPr>
                <w:rFonts w:ascii="Times New Roman" w:eastAsia="Times New Roman" w:hAnsi="Times New Roman" w:cs="Times New Roman"/>
                <w:sz w:val="24"/>
                <w:szCs w:val="24"/>
              </w:rPr>
              <w:t xml:space="preserve">W przypadku, w którym kolejno ulegają awarii wszystkie procesy, algorytm wymaga </w:t>
            </w:r>
            <w:r w:rsidRPr="00930E92">
              <w:rPr>
                <w:rFonts w:ascii="Times New Roman" w:eastAsia="Times New Roman" w:hAnsi="Times New Roman" w:cs="Times New Roman"/>
                <w:i/>
                <w:sz w:val="24"/>
                <w:szCs w:val="24"/>
              </w:rPr>
              <w:t xml:space="preserve">n </w:t>
            </w:r>
            <w:r w:rsidRPr="00930E92">
              <w:rPr>
                <w:rFonts w:ascii="Times New Roman" w:eastAsia="Times New Roman" w:hAnsi="Times New Roman" w:cs="Times New Roman"/>
                <w:sz w:val="24"/>
                <w:szCs w:val="24"/>
              </w:rPr>
              <w:t>rund.</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hyperlink r:id="rId19">
              <w:r w:rsidRPr="00930E92">
                <w:rPr>
                  <w:rFonts w:ascii="Times New Roman" w:eastAsia="Times New Roman" w:hAnsi="Times New Roman" w:cs="Times New Roman"/>
                  <w:sz w:val="24"/>
                  <w:szCs w:val="24"/>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Lider rundy rozgłasza swoją decyzję, która jest przejmowana przez pozostałe procesy, po czym zaczyna się kolejna runda z nowym liderem. Jeżeli lider ulegnie awarii, jego rolę przejmuje kolejny proces. </w:t>
            </w:r>
            <w:r w:rsidRPr="00930E92">
              <w:rPr>
                <w:rFonts w:ascii="Times New Roman" w:hAnsi="Times New Roman" w:cs="Times New Roman"/>
                <w:sz w:val="24"/>
                <w:szCs w:val="24"/>
              </w:rPr>
              <w:t xml:space="preserve">Nie istnieją dwa poprawne procesy, które zdecydowały się na inne wartości. Tym samym, poprawne procesy uzgadniają </w:t>
            </w:r>
            <w:r w:rsidRPr="00930E92">
              <w:rPr>
                <w:rFonts w:ascii="Times New Roman" w:hAnsi="Times New Roman" w:cs="Times New Roman"/>
                <w:sz w:val="24"/>
                <w:szCs w:val="24"/>
              </w:rPr>
              <w:lastRenderedPageBreak/>
              <w:t>wspólną wartość.</w:t>
            </w:r>
          </w:p>
        </w:tc>
      </w:tr>
      <w:tr w:rsidR="00021680" w:rsidRPr="00930E92" w:rsidTr="007A0C9B">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lastRenderedPageBreak/>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Wynik końcowy wszystkich procesów jest taki sam. Lider wybierany jest ilością głosów &gt;n/2. Lider akceptuje wpisy w logu, rozsyła je na inne serwery i mówi im że mogą zaaplikować zmiany w swoich maszynach stanu.</w:t>
            </w:r>
          </w:p>
        </w:tc>
      </w:tr>
    </w:tbl>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Pr="00562384" w:rsidRDefault="00021680" w:rsidP="00021680">
      <w:pPr>
        <w:pStyle w:val="Nagwek2"/>
        <w:numPr>
          <w:ilvl w:val="1"/>
          <w:numId w:val="17"/>
        </w:numPr>
        <w:spacing w:before="0" w:line="360" w:lineRule="auto"/>
        <w:jc w:val="both"/>
        <w:rPr>
          <w:rFonts w:ascii="Times New Roman" w:hAnsi="Times New Roman"/>
          <w:sz w:val="24"/>
          <w:szCs w:val="24"/>
        </w:rPr>
      </w:pPr>
      <w:bookmarkStart w:id="38" w:name="_Toc453134822"/>
      <w:r>
        <w:rPr>
          <w:rFonts w:ascii="Times New Roman" w:hAnsi="Times New Roman"/>
          <w:sz w:val="24"/>
          <w:szCs w:val="24"/>
        </w:rPr>
        <w:t>T</w:t>
      </w:r>
      <w:r w:rsidRPr="00930E92">
        <w:rPr>
          <w:rFonts w:ascii="Times New Roman" w:hAnsi="Times New Roman"/>
          <w:sz w:val="24"/>
          <w:szCs w:val="24"/>
        </w:rPr>
        <w:t>rudności implementacyjne</w:t>
      </w:r>
      <w:bookmarkEnd w:id="38"/>
      <w:r>
        <w:rPr>
          <w:rFonts w:ascii="Times New Roman" w:hAnsi="Times New Roman"/>
          <w:sz w:val="24"/>
          <w:szCs w:val="24"/>
        </w:rPr>
        <w:t xml:space="preserve"> – pod uwagę brana ilość kroków w pseudokodzie wybranych algorytmów</w:t>
      </w: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60"/>
        <w:gridCol w:w="6570"/>
      </w:tblGrid>
      <w:tr w:rsidR="00021680" w:rsidRPr="00930E92" w:rsidTr="007A0C9B">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p1: decyzja[mójID] &lt;- wybierzAtakLubOdrót</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p2: dla każdego innego generała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p3:       send(G, mójID, decyzja[mójID])</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p4: dla każdego innego generała G</w:t>
            </w:r>
          </w:p>
          <w:p w:rsidR="00021680" w:rsidRPr="00562384" w:rsidRDefault="00021680" w:rsidP="007A0C9B">
            <w:pPr>
              <w:pStyle w:val="Normalny1"/>
              <w:jc w:val="both"/>
              <w:rPr>
                <w:rFonts w:ascii="Times New Roman" w:hAnsi="Times New Roman" w:cs="Times New Roman"/>
                <w:color w:val="auto"/>
                <w:sz w:val="24"/>
                <w:szCs w:val="24"/>
                <w:lang w:val="en-US"/>
              </w:rPr>
            </w:pPr>
            <w:r w:rsidRPr="00B61853">
              <w:rPr>
                <w:rFonts w:ascii="Times New Roman" w:eastAsia="Times New Roman" w:hAnsi="Times New Roman" w:cs="Times New Roman"/>
                <w:color w:val="auto"/>
                <w:sz w:val="24"/>
                <w:szCs w:val="24"/>
              </w:rPr>
              <w:t xml:space="preserve">  </w:t>
            </w:r>
            <w:r w:rsidRPr="00562384">
              <w:rPr>
                <w:rFonts w:ascii="Times New Roman" w:eastAsia="Times New Roman" w:hAnsi="Times New Roman" w:cs="Times New Roman"/>
                <w:color w:val="auto"/>
                <w:sz w:val="24"/>
                <w:szCs w:val="24"/>
                <w:lang w:val="en-US"/>
              </w:rPr>
              <w:t>p5:        receive(G, decyzja[G])</w:t>
            </w:r>
          </w:p>
          <w:p w:rsidR="00021680" w:rsidRPr="00562384" w:rsidRDefault="00021680" w:rsidP="007A0C9B">
            <w:pPr>
              <w:pStyle w:val="Normalny1"/>
              <w:jc w:val="both"/>
              <w:rPr>
                <w:rFonts w:ascii="Times New Roman" w:hAnsi="Times New Roman" w:cs="Times New Roman"/>
                <w:color w:val="auto"/>
                <w:sz w:val="24"/>
                <w:szCs w:val="24"/>
              </w:rPr>
            </w:pPr>
            <w:r w:rsidRPr="00B61853">
              <w:rPr>
                <w:rFonts w:ascii="Times New Roman" w:eastAsia="Times New Roman" w:hAnsi="Times New Roman" w:cs="Times New Roman"/>
                <w:color w:val="auto"/>
                <w:sz w:val="24"/>
                <w:szCs w:val="24"/>
                <w:lang w:val="en-US"/>
              </w:rPr>
              <w:t xml:space="preserve">  </w:t>
            </w:r>
            <w:r w:rsidRPr="00562384">
              <w:rPr>
                <w:rFonts w:ascii="Times New Roman" w:eastAsia="Times New Roman" w:hAnsi="Times New Roman" w:cs="Times New Roman"/>
                <w:color w:val="auto"/>
                <w:sz w:val="24"/>
                <w:szCs w:val="24"/>
              </w:rPr>
              <w:t>p6: dla każdego innego generała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p7:        dla każdego innego generała G’ z wyjątkiem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p8:              send(G’, mójID, decyzja[mójID])</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p9: dla każdego innego generała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p10:        dla każdego innego generała G’ z wyjątkiem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p11:              receive(G, G’, przekazywanaDecyzja[G,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p12: dla każdego innego generała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p14:        wybórWiększościowy[mójID] &lt;- decyzja[mójID]</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p15: ostatecznaDecyzja &lt;- większość(wybórWiększościowy)</w:t>
            </w:r>
          </w:p>
        </w:tc>
      </w:tr>
      <w:tr w:rsidR="00021680" w:rsidRPr="00B61853"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x:=own input; r = 0</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Broadcast proposal(x, r)</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In each round r =1,2,…</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Wait for n-f proposals</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If at least n-­2f proposals have some value y</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x := y; decide on y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else if at least n-­4f proposals have some value y</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x := y;</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else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choose x randomly with P[x=0] = P[x=1] = ½</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Broadcast proposal(x, r)</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If decided on a value -&gt; stop</w:t>
            </w:r>
          </w:p>
          <w:p w:rsidR="00021680" w:rsidRPr="00562384" w:rsidRDefault="00021680" w:rsidP="007A0C9B">
            <w:pPr>
              <w:pStyle w:val="Normalny1"/>
              <w:jc w:val="both"/>
              <w:rPr>
                <w:rFonts w:ascii="Times New Roman" w:hAnsi="Times New Roman" w:cs="Times New Roman"/>
                <w:color w:val="auto"/>
                <w:sz w:val="24"/>
                <w:szCs w:val="24"/>
                <w:lang w:val="en-US"/>
              </w:rPr>
            </w:pPr>
          </w:p>
        </w:tc>
      </w:tr>
      <w:tr w:rsidR="00021680" w:rsidRPr="00B61853"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 In each phase i </w:t>
            </w:r>
            <w:r w:rsidRPr="00562384">
              <w:rPr>
                <w:rFonts w:ascii="Times New Roman" w:eastAsia="Times New Roman" w:hAnsi="Times New Roman" w:cs="Times New Roman"/>
                <w:color w:val="auto"/>
                <w:sz w:val="24"/>
                <w:szCs w:val="24"/>
              </w:rPr>
              <w:t>ϵ</w:t>
            </w:r>
            <w:r w:rsidRPr="00562384">
              <w:rPr>
                <w:rFonts w:ascii="Times New Roman" w:eastAsia="Times New Roman" w:hAnsi="Times New Roman" w:cs="Times New Roman"/>
                <w:color w:val="auto"/>
                <w:sz w:val="24"/>
                <w:szCs w:val="24"/>
                <w:lang w:val="en-US"/>
              </w:rPr>
              <w:t xml:space="preserve"> 1...f+1: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1:</w:t>
            </w:r>
          </w:p>
          <w:p w:rsidR="00021680" w:rsidRPr="00562384" w:rsidRDefault="00021680" w:rsidP="007A0C9B">
            <w:pPr>
              <w:pStyle w:val="Normalny1"/>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Broadcast own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2:</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p3: If some value x appears ≥n-f times</w:t>
            </w:r>
          </w:p>
          <w:p w:rsidR="00021680" w:rsidRPr="00562384" w:rsidRDefault="00021680" w:rsidP="007A0C9B">
            <w:pPr>
              <w:pStyle w:val="Normalny1"/>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Broadcast “Propose x”</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If some proposal received &gt; f times</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Set own value to this proposal</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3:</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p7: The king broadcasts its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p8: If own value received &lt; n-f proposals</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p9:       set own value to the king’s value</w:t>
            </w:r>
          </w:p>
        </w:tc>
      </w:tr>
      <w:tr w:rsidR="00021680" w:rsidRPr="00B61853"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 In each phase i </w:t>
            </w:r>
            <w:r w:rsidRPr="00562384">
              <w:rPr>
                <w:rFonts w:ascii="Times New Roman" w:eastAsia="Times New Roman" w:hAnsi="Times New Roman" w:cs="Times New Roman"/>
                <w:color w:val="auto"/>
                <w:sz w:val="24"/>
                <w:szCs w:val="24"/>
              </w:rPr>
              <w:t>ϵ</w:t>
            </w:r>
            <w:r w:rsidRPr="00562384">
              <w:rPr>
                <w:rFonts w:ascii="Times New Roman" w:eastAsia="Times New Roman" w:hAnsi="Times New Roman" w:cs="Times New Roman"/>
                <w:color w:val="auto"/>
                <w:sz w:val="24"/>
                <w:szCs w:val="24"/>
                <w:lang w:val="en-US"/>
              </w:rPr>
              <w:t xml:space="preserve"> 1...f+1: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Broadcast own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 Set own value to the value that was received most often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If own value appears &gt; n/2+f times</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support this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else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do not support any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2:</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p7: The queen broadcasts its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p8: If not supporting any 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p9:       set own value to the queen’s value</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 Initially V</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{x</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for k = 1 to f+1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Nova Mono" w:hAnsi="Times New Roman" w:cs="Times New Roman"/>
                <w:color w:val="auto"/>
                <w:sz w:val="24"/>
                <w:szCs w:val="24"/>
                <w:lang w:val="en-US"/>
              </w:rPr>
              <w:t xml:space="preserve">p3:       send { v </w:t>
            </w:r>
            <w:r w:rsidRPr="00562384">
              <w:rPr>
                <w:rFonts w:ascii="Cambria Math" w:eastAsia="Nova Mono" w:hAnsi="Cambria Math" w:cs="Cambria Math"/>
                <w:color w:val="auto"/>
                <w:sz w:val="24"/>
                <w:szCs w:val="24"/>
                <w:lang w:val="en-US"/>
              </w:rPr>
              <w:t>∈</w:t>
            </w:r>
            <w:r w:rsidRPr="00562384">
              <w:rPr>
                <w:rFonts w:ascii="Times New Roman" w:eastAsia="Nova Mono" w:hAnsi="Times New Roman" w:cs="Times New Roman"/>
                <w:color w:val="auto"/>
                <w:sz w:val="24"/>
                <w:szCs w:val="24"/>
                <w:lang w:val="en-US"/>
              </w:rPr>
              <w:t xml:space="preserve"> V</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has not already send v} to all</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receive V</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xml:space="preserve"> from p</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xml:space="preserve"> for all j (including i)</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p5:       V</w:t>
            </w:r>
            <w:r w:rsidRPr="00562384">
              <w:rPr>
                <w:rFonts w:ascii="Times New Roman" w:eastAsia="Times New Roman" w:hAnsi="Times New Roman" w:cs="Times New Roman"/>
                <w:color w:val="auto"/>
                <w:sz w:val="24"/>
                <w:szCs w:val="24"/>
                <w:vertAlign w:val="subscript"/>
              </w:rPr>
              <w:t>i</w:t>
            </w:r>
            <w:r w:rsidRPr="00562384">
              <w:rPr>
                <w:rFonts w:ascii="Times New Roman" w:eastAsia="Times New Roman" w:hAnsi="Times New Roman" w:cs="Times New Roman"/>
                <w:color w:val="auto"/>
                <w:sz w:val="24"/>
                <w:szCs w:val="24"/>
              </w:rPr>
              <w:t xml:space="preserve"> = U (n-1, j=0) V</w:t>
            </w:r>
            <w:r w:rsidRPr="00562384">
              <w:rPr>
                <w:rFonts w:ascii="Times New Roman" w:eastAsia="Times New Roman" w:hAnsi="Times New Roman" w:cs="Times New Roman"/>
                <w:color w:val="auto"/>
                <w:sz w:val="24"/>
                <w:szCs w:val="24"/>
                <w:vertAlign w:val="subscript"/>
              </w:rPr>
              <w:t>j</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p6: y</w:t>
            </w:r>
            <w:r w:rsidRPr="00562384">
              <w:rPr>
                <w:rFonts w:ascii="Times New Roman" w:eastAsia="Times New Roman" w:hAnsi="Times New Roman" w:cs="Times New Roman"/>
                <w:color w:val="auto"/>
                <w:sz w:val="24"/>
                <w:szCs w:val="24"/>
                <w:vertAlign w:val="subscript"/>
              </w:rPr>
              <w:t>i</w:t>
            </w:r>
            <w:r w:rsidRPr="00562384">
              <w:rPr>
                <w:rFonts w:ascii="Times New Roman" w:eastAsia="Times New Roman" w:hAnsi="Times New Roman" w:cs="Times New Roman"/>
                <w:color w:val="auto"/>
                <w:sz w:val="24"/>
                <w:szCs w:val="24"/>
              </w:rPr>
              <w:t xml:space="preserve"> = min(V</w:t>
            </w:r>
            <w:r w:rsidRPr="00562384">
              <w:rPr>
                <w:rFonts w:ascii="Times New Roman" w:eastAsia="Times New Roman" w:hAnsi="Times New Roman" w:cs="Times New Roman"/>
                <w:color w:val="auto"/>
                <w:sz w:val="24"/>
                <w:szCs w:val="24"/>
                <w:vertAlign w:val="subscript"/>
              </w:rPr>
              <w:t>i</w:t>
            </w:r>
            <w:r w:rsidRPr="00562384">
              <w:rPr>
                <w:rFonts w:ascii="Times New Roman" w:eastAsia="Times New Roman" w:hAnsi="Times New Roman" w:cs="Times New Roman"/>
                <w:color w:val="auto"/>
                <w:sz w:val="24"/>
                <w:szCs w:val="24"/>
              </w:rPr>
              <w:t>)</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sender s in round 0:</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extract m</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sender in round 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send &lt; m, sig( s ) &gt; to all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Process p in round k, 1 &lt;= k &lt;= f+1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if p extracted m from a valid message &lt; m, sig(p1), … ,sig(p</w:t>
            </w:r>
            <w:r w:rsidRPr="00562384">
              <w:rPr>
                <w:rFonts w:ascii="Times New Roman" w:eastAsia="Times New Roman" w:hAnsi="Times New Roman" w:cs="Times New Roman"/>
                <w:color w:val="auto"/>
                <w:sz w:val="24"/>
                <w:szCs w:val="24"/>
                <w:vertAlign w:val="subscript"/>
                <w:lang w:val="en-US"/>
              </w:rPr>
              <w:t>k-1</w:t>
            </w:r>
            <w:r w:rsidRPr="00562384">
              <w:rPr>
                <w:rFonts w:ascii="Times New Roman" w:eastAsia="Nova Mono" w:hAnsi="Times New Roman" w:cs="Times New Roman"/>
                <w:color w:val="auto"/>
                <w:sz w:val="24"/>
                <w:szCs w:val="24"/>
                <w:lang w:val="en-US"/>
              </w:rPr>
              <w:t>) &gt; in round k-1 and p≠sender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send &lt;m,sig ( p</w:t>
            </w:r>
            <w:r w:rsidRPr="00562384">
              <w:rPr>
                <w:rFonts w:ascii="Times New Roman" w:eastAsia="Times New Roman" w:hAnsi="Times New Roman" w:cs="Times New Roman"/>
                <w:color w:val="auto"/>
                <w:sz w:val="24"/>
                <w:szCs w:val="24"/>
                <w:vertAlign w:val="subscript"/>
                <w:lang w:val="en-US"/>
              </w:rPr>
              <w:t>1</w:t>
            </w:r>
            <w:r w:rsidRPr="00562384">
              <w:rPr>
                <w:rFonts w:ascii="Times New Roman" w:eastAsia="Times New Roman" w:hAnsi="Times New Roman" w:cs="Times New Roman"/>
                <w:color w:val="auto"/>
                <w:sz w:val="24"/>
                <w:szCs w:val="24"/>
                <w:lang w:val="en-US"/>
              </w:rPr>
              <w:t>), ..., sig (p</w:t>
            </w:r>
            <w:r w:rsidRPr="00562384">
              <w:rPr>
                <w:rFonts w:ascii="Times New Roman" w:eastAsia="Times New Roman" w:hAnsi="Times New Roman" w:cs="Times New Roman"/>
                <w:color w:val="auto"/>
                <w:sz w:val="24"/>
                <w:szCs w:val="24"/>
                <w:vertAlign w:val="subscript"/>
                <w:lang w:val="en-US"/>
              </w:rPr>
              <w:t>k-1</w:t>
            </w:r>
            <w:r w:rsidRPr="00562384">
              <w:rPr>
                <w:rFonts w:ascii="Times New Roman" w:eastAsia="Times New Roman" w:hAnsi="Times New Roman" w:cs="Times New Roman"/>
                <w:color w:val="auto"/>
                <w:sz w:val="24"/>
                <w:szCs w:val="24"/>
                <w:lang w:val="en-US"/>
              </w:rPr>
              <w:t>), sig( p ) &gt; to all</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receive round k messages from all processes</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for each valid round k message &lt; m, sig ( p</w:t>
            </w:r>
            <w:r w:rsidRPr="00562384">
              <w:rPr>
                <w:rFonts w:ascii="Times New Roman" w:eastAsia="Times New Roman" w:hAnsi="Times New Roman" w:cs="Times New Roman"/>
                <w:color w:val="auto"/>
                <w:sz w:val="24"/>
                <w:szCs w:val="24"/>
                <w:vertAlign w:val="subscript"/>
                <w:lang w:val="en-US"/>
              </w:rPr>
              <w:t>1</w:t>
            </w:r>
            <w:r w:rsidRPr="00562384">
              <w:rPr>
                <w:rFonts w:ascii="Times New Roman" w:eastAsia="Times New Roman" w:hAnsi="Times New Roman" w:cs="Times New Roman"/>
                <w:color w:val="auto"/>
                <w:sz w:val="24"/>
                <w:szCs w:val="24"/>
                <w:lang w:val="en-US"/>
              </w:rPr>
              <w:t>), ..., sig(p</w:t>
            </w:r>
            <w:r w:rsidRPr="00562384">
              <w:rPr>
                <w:rFonts w:ascii="Times New Roman" w:eastAsia="Times New Roman" w:hAnsi="Times New Roman" w:cs="Times New Roman"/>
                <w:color w:val="auto"/>
                <w:sz w:val="24"/>
                <w:szCs w:val="24"/>
                <w:vertAlign w:val="subscript"/>
                <w:lang w:val="en-US"/>
              </w:rPr>
              <w:t>k-1</w:t>
            </w:r>
            <w:r w:rsidRPr="00562384">
              <w:rPr>
                <w:rFonts w:ascii="Times New Roman" w:eastAsia="Times New Roman" w:hAnsi="Times New Roman" w:cs="Times New Roman"/>
                <w:color w:val="auto"/>
                <w:sz w:val="24"/>
                <w:szCs w:val="24"/>
                <w:lang w:val="en-US"/>
              </w:rPr>
              <w:t>), sig (p</w:t>
            </w:r>
            <w:r w:rsidRPr="00562384">
              <w:rPr>
                <w:rFonts w:ascii="Times New Roman" w:eastAsia="Times New Roman" w:hAnsi="Times New Roman" w:cs="Times New Roman"/>
                <w:color w:val="auto"/>
                <w:sz w:val="24"/>
                <w:szCs w:val="24"/>
                <w:vertAlign w:val="subscript"/>
                <w:lang w:val="en-US"/>
              </w:rPr>
              <w:t>k</w:t>
            </w:r>
            <w:r w:rsidRPr="00562384">
              <w:rPr>
                <w:rFonts w:ascii="Times New Roman" w:eastAsia="Times New Roman" w:hAnsi="Times New Roman" w:cs="Times New Roman"/>
                <w:color w:val="auto"/>
                <w:sz w:val="24"/>
                <w:szCs w:val="24"/>
                <w:lang w:val="en-US"/>
              </w:rPr>
              <w:t>)&gt; received by p</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if p has not previously extracted m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extract m</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if k = f + 1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if in theentire execution p has extracted exactly one m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deliver( m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p12:         else deliver (SF)</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p13: halt</w:t>
            </w:r>
          </w:p>
          <w:p w:rsidR="00021680" w:rsidRPr="00562384" w:rsidRDefault="00021680" w:rsidP="007A0C9B">
            <w:pPr>
              <w:pStyle w:val="Normalny1"/>
              <w:jc w:val="both"/>
              <w:rPr>
                <w:rFonts w:ascii="Times New Roman" w:hAnsi="Times New Roman" w:cs="Times New Roman"/>
                <w:color w:val="auto"/>
                <w:sz w:val="24"/>
                <w:szCs w:val="24"/>
              </w:rPr>
            </w:pP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(źródło</w:t>
            </w:r>
            <w:r>
              <w:rPr>
                <w:rFonts w:ascii="Times New Roman" w:eastAsia="Times New Roman" w:hAnsi="Times New Roman" w:cs="Times New Roman"/>
                <w:color w:val="auto"/>
                <w:sz w:val="24"/>
                <w:szCs w:val="24"/>
              </w:rPr>
              <w:t> </w:t>
            </w:r>
            <w:hyperlink r:id="rId20" w:history="1">
              <w:r w:rsidRPr="00562384">
                <w:rPr>
                  <w:rStyle w:val="Hipercze"/>
                  <w:rFonts w:ascii="Times New Roman" w:eastAsia="Times New Roman" w:hAnsi="Times New Roman" w:cs="Times New Roman"/>
                  <w:color w:val="auto"/>
                  <w:sz w:val="24"/>
                  <w:szCs w:val="24"/>
                </w:rPr>
                <w:t>http://www.cs.utexas.edu/~lorenzo/corsi/cs380d/past/03F/notes/10-30.pdf</w:t>
              </w:r>
            </w:hyperlink>
            <w:r w:rsidRPr="00562384">
              <w:rPr>
                <w:rFonts w:ascii="Times New Roman" w:eastAsia="Times New Roman" w:hAnsi="Times New Roman" w:cs="Times New Roman"/>
                <w:color w:val="auto"/>
                <w:sz w:val="24"/>
                <w:szCs w:val="24"/>
              </w:rPr>
              <w:t>, dostęp 08.06.2016)</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 A process Pi, 1 &lt; i &lt; n, initiates k-set consensus:</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updatei (Obj[i]) with v;</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 repeat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local, array &lt;- scan (Obj);</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until there are at least |N| - f non-null values in Obj;</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v &lt;- max. of the values in local array</w:t>
            </w:r>
          </w:p>
          <w:p w:rsidR="00021680" w:rsidRPr="00562384" w:rsidRDefault="00021680" w:rsidP="007A0C9B">
            <w:pPr>
              <w:pStyle w:val="Normalny1"/>
              <w:jc w:val="both"/>
              <w:rPr>
                <w:rFonts w:ascii="Times New Roman" w:hAnsi="Times New Roman" w:cs="Times New Roman"/>
                <w:color w:val="auto"/>
                <w:sz w:val="24"/>
                <w:szCs w:val="24"/>
                <w:lang w:val="en-US"/>
              </w:rPr>
            </w:pP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(źródło </w:t>
            </w:r>
            <w:r w:rsidRPr="0091071A">
              <w:rPr>
                <w:rFonts w:ascii="Times New Roman" w:eastAsia="Times New Roman" w:hAnsi="Times New Roman" w:cs="Times New Roman"/>
                <w:color w:val="auto"/>
                <w:sz w:val="24"/>
                <w:szCs w:val="24"/>
              </w:rPr>
              <w:t>https://www.cs.uic.edu/~ajayk/Chapter14.pdf</w:t>
            </w:r>
            <w:r w:rsidRPr="00562384">
              <w:rPr>
                <w:rFonts w:ascii="Times New Roman" w:eastAsia="Times New Roman" w:hAnsi="Times New Roman" w:cs="Times New Roman"/>
                <w:color w:val="auto"/>
                <w:sz w:val="24"/>
                <w:szCs w:val="24"/>
              </w:rPr>
              <w:t>, dostęp 08.06.2016)</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 decyzja[mojID] &lt;- wybierzAtakLubOdwrót</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p2: dla każdego innego generała 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p3:      send (G, mójID, decyzja[mójID])</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p4: dla każdego innego generała G</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receive(D, decyzjap[G])</w:t>
            </w: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p6: ostatecznaDecyzja &lt;- większość(decyzja)</w:t>
            </w:r>
          </w:p>
        </w:tc>
      </w:tr>
      <w:tr w:rsidR="00021680" w:rsidRPr="00B61853"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when e_proposer</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 xml:space="preserve">) do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proposalSet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propOut.roundNO = roundNo</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propOut.proposedValue = proposalSet</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propOut)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end when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when e_crash( P )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correct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 P</w:t>
            </w:r>
            <w:r w:rsidRPr="00562384">
              <w:rPr>
                <w:rFonts w:ascii="Times New Roman" w:eastAsia="Times New Roman" w:hAnsi="Times New Roman" w:cs="Times New Roman"/>
                <w:color w:val="auto"/>
                <w:sz w:val="24"/>
                <w:szCs w:val="24"/>
                <w:vertAlign w:val="subscript"/>
                <w:lang w:val="en-US"/>
              </w:rPr>
              <w:t xml:space="preserve">j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end when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when e_receive</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mS : MYPROP)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proposalSet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proposalSet</w:t>
            </w:r>
            <w:r w:rsidRPr="00562384">
              <w:rPr>
                <w:rFonts w:ascii="Times New Roman" w:eastAsia="Times New Roman" w:hAnsi="Times New Roman" w:cs="Times New Roman"/>
                <w:color w:val="auto"/>
                <w:sz w:val="24"/>
                <w:szCs w:val="24"/>
                <w:vertAlign w:val="subscript"/>
                <w:lang w:val="en-US"/>
              </w:rPr>
              <w:t>i</w:t>
            </w:r>
            <w:r w:rsidRPr="00562384">
              <w:rPr>
                <w:rFonts w:ascii="Euphemia" w:eastAsia="Times New Roman" w:hAnsi="Euphemia" w:cs="Euphemia"/>
                <w:color w:val="auto"/>
                <w:sz w:val="24"/>
                <w:szCs w:val="24"/>
              </w:rPr>
              <w:t>ᑌ</w:t>
            </w:r>
            <w:r w:rsidRPr="00562384">
              <w:rPr>
                <w:rFonts w:ascii="Times New Roman" w:eastAsia="Times New Roman" w:hAnsi="Times New Roman" w:cs="Times New Roman"/>
                <w:color w:val="auto"/>
                <w:sz w:val="24"/>
                <w:szCs w:val="24"/>
                <w:lang w:val="en-US"/>
              </w:rPr>
              <w:t xml:space="preserve"> mS.proposedValue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p12: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correctThisRound </w:t>
            </w:r>
            <w:r w:rsidRPr="00562384">
              <w:rPr>
                <w:rFonts w:ascii="Euphemia" w:eastAsia="Times New Roman" w:hAnsi="Euphemia" w:cs="Euphemia"/>
                <w:color w:val="auto"/>
                <w:sz w:val="24"/>
                <w:szCs w:val="24"/>
              </w:rPr>
              <w:t>ᑌ</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 xml:space="preserve">j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p13: end when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p14: when (correct </w:t>
            </w:r>
            <w:r w:rsidRPr="00562384">
              <w:rPr>
                <w:rFonts w:ascii="Euphemia" w:eastAsia="Times New Roman" w:hAnsi="Euphemia" w:cs="Euphemia"/>
                <w:color w:val="auto"/>
                <w:sz w:val="24"/>
                <w:szCs w:val="24"/>
              </w:rPr>
              <w:t>ᑕ</w:t>
            </w:r>
            <w:r w:rsidRPr="00562384">
              <w:rPr>
                <w:rFonts w:ascii="Times New Roman" w:eastAsia="Times New Roman" w:hAnsi="Times New Roman" w:cs="Times New Roman"/>
                <w:color w:val="auto"/>
                <w:sz w:val="24"/>
                <w:szCs w:val="24"/>
                <w:lang w:val="en-US"/>
              </w:rPr>
              <w:t xml:space="preserve">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w:t>
            </w:r>
            <w:r w:rsidRPr="00562384">
              <w:rPr>
                <w:rFonts w:ascii="Euphemia" w:eastAsia="Times New Roman" w:hAnsi="Euphemia" w:cs="Euphemia"/>
                <w:color w:val="auto"/>
                <w:sz w:val="24"/>
                <w:szCs w:val="24"/>
              </w:rPr>
              <w:t>ᐱ</w:t>
            </w:r>
            <w:r w:rsidRPr="00562384">
              <w:rPr>
                <w:rFonts w:ascii="Times New Roman" w:eastAsia="Times New Roman" w:hAnsi="Times New Roman" w:cs="Times New Roman"/>
                <w:color w:val="auto"/>
                <w:sz w:val="24"/>
                <w:szCs w:val="24"/>
                <w:lang w:val="en-US"/>
              </w:rPr>
              <w:t xml:space="preserve">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nil)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p15:        if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correctLastRound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p16: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MIN( proposalSet</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p17:                  decide</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decided</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p18:                  decOut.roundNo = roundNo</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p19:                  decOut.decidedValue = decided</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p20: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decOut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else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p23:               correctLastRoiund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correctThisRound</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p24: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Ø</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p25:               propOut.proposedValue = proposalSet</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p26:               propOut.roundNo = roundNo</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p27:               send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propOut)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p28:       end if</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p29: end when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p30: when e_receive</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dIn: DECIDED) do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p31:       if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nil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p32: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dIn.decidedValue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p33:               decide</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xml:space="preserve">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p34:               decOut.roundNo =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+ 1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p35:               decOut.decidedValue = decided</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p36: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decOut)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p37:       fi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p38: end when</w:t>
            </w:r>
          </w:p>
          <w:p w:rsidR="00021680" w:rsidRPr="00562384" w:rsidRDefault="00021680" w:rsidP="007A0C9B">
            <w:pPr>
              <w:pStyle w:val="Normalny1"/>
              <w:jc w:val="both"/>
              <w:rPr>
                <w:rFonts w:ascii="Times New Roman" w:hAnsi="Times New Roman" w:cs="Times New Roman"/>
                <w:color w:val="auto"/>
                <w:sz w:val="24"/>
                <w:szCs w:val="24"/>
                <w:lang w:val="en-US"/>
              </w:rPr>
            </w:pPr>
          </w:p>
          <w:p w:rsidR="00021680" w:rsidRPr="00B61853" w:rsidRDefault="00021680" w:rsidP="007A0C9B">
            <w:pPr>
              <w:pStyle w:val="Normalny1"/>
              <w:jc w:val="both"/>
              <w:rPr>
                <w:rFonts w:ascii="Times New Roman" w:hAnsi="Times New Roman" w:cs="Times New Roman"/>
                <w:color w:val="auto"/>
                <w:sz w:val="24"/>
                <w:szCs w:val="24"/>
                <w:lang w:val="en-US"/>
              </w:rPr>
            </w:pPr>
            <w:r w:rsidRPr="00B61853">
              <w:rPr>
                <w:rFonts w:ascii="Times New Roman" w:eastAsia="Times New Roman" w:hAnsi="Times New Roman" w:cs="Times New Roman"/>
                <w:color w:val="auto"/>
                <w:sz w:val="24"/>
                <w:szCs w:val="24"/>
                <w:lang w:val="en-US"/>
              </w:rPr>
              <w:t>(źródło http://wazniak.mimuw.edu.pl/index.php?title=Pr-1st-1.1-m13-toc, dostęp 08.06.2016)</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hyperlink r:id="rId21">
              <w:r w:rsidRPr="00930E92">
                <w:rPr>
                  <w:rFonts w:ascii="Times New Roman" w:eastAsia="Times New Roman" w:hAnsi="Times New Roman" w:cs="Times New Roman"/>
                  <w:sz w:val="24"/>
                  <w:szCs w:val="24"/>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when e_proposer</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 xml:space="preserve">) do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proposalSet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end when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when e_crash( P )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suscpected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suspected</w:t>
            </w:r>
            <w:r w:rsidRPr="00562384">
              <w:rPr>
                <w:rFonts w:ascii="Times New Roman" w:eastAsia="Times New Roman" w:hAnsi="Times New Roman" w:cs="Times New Roman"/>
                <w:color w:val="auto"/>
                <w:sz w:val="24"/>
                <w:szCs w:val="24"/>
                <w:vertAlign w:val="subscript"/>
                <w:lang w:val="en-US"/>
              </w:rPr>
              <w:t>i</w:t>
            </w:r>
            <w:r w:rsidRPr="00562384">
              <w:rPr>
                <w:rFonts w:ascii="Euphemia" w:eastAsia="Times New Roman" w:hAnsi="Euphemia" w:cs="Euphemia"/>
                <w:color w:val="auto"/>
                <w:sz w:val="24"/>
                <w:szCs w:val="24"/>
              </w:rPr>
              <w:t>ᑌ</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 xml:space="preserve">j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end when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when liderSet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 P</w:t>
            </w:r>
            <w:r w:rsidRPr="00562384">
              <w:rPr>
                <w:rFonts w:ascii="Times New Roman" w:eastAsia="Times New Roman" w:hAnsi="Times New Roman" w:cs="Times New Roman"/>
                <w:color w:val="auto"/>
                <w:sz w:val="24"/>
                <w:szCs w:val="24"/>
                <w:vertAlign w:val="subscript"/>
                <w:lang w:val="en-US"/>
              </w:rPr>
              <w:t>i</w:t>
            </w:r>
            <w:r w:rsidRPr="00562384">
              <w:rPr>
                <w:rFonts w:ascii="Euphemia" w:eastAsia="Times New Roman" w:hAnsi="Euphemia" w:cs="Euphemia"/>
                <w:color w:val="auto"/>
                <w:sz w:val="24"/>
                <w:szCs w:val="24"/>
              </w:rPr>
              <w:t>ᐱ</w:t>
            </w:r>
            <w:r w:rsidRPr="00562384">
              <w:rPr>
                <w:rFonts w:ascii="Times New Roman" w:eastAsia="Times New Roman" w:hAnsi="Times New Roman" w:cs="Times New Roman"/>
                <w:color w:val="auto"/>
                <w:sz w:val="24"/>
                <w:szCs w:val="24"/>
                <w:lang w:val="en-US"/>
              </w:rPr>
              <w:t xml:space="preserve"> proposal</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nil </w:t>
            </w:r>
            <w:r w:rsidRPr="00562384">
              <w:rPr>
                <w:rFonts w:ascii="Euphemia" w:eastAsia="Times New Roman" w:hAnsi="Euphemia" w:cs="Euphemia"/>
                <w:color w:val="auto"/>
                <w:sz w:val="24"/>
                <w:szCs w:val="24"/>
              </w:rPr>
              <w:t>ᐱ</w:t>
            </w:r>
            <w:r w:rsidRPr="00562384">
              <w:rPr>
                <w:rFonts w:ascii="Times New Roman" w:eastAsia="Times New Roman" w:hAnsi="Times New Roman" w:cs="Times New Roman"/>
                <w:color w:val="auto"/>
                <w:sz w:val="24"/>
                <w:szCs w:val="24"/>
                <w:lang w:val="en-US"/>
              </w:rPr>
              <w:t xml:space="preserve"> broadcast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False do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decide</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proposal</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broadcast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 True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decOut.decideValue = proposal</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decOut.roundNo = roundNo</w:t>
            </w:r>
            <w:r w:rsidRPr="00562384">
              <w:rPr>
                <w:rFonts w:ascii="Times New Roman" w:eastAsia="Times New Roman" w:hAnsi="Times New Roman" w:cs="Times New Roman"/>
                <w:color w:val="auto"/>
                <w:sz w:val="24"/>
                <w:szCs w:val="24"/>
                <w:vertAlign w:val="subscript"/>
                <w:lang w:val="en-US"/>
              </w:rPr>
              <w:t>i</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p12: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decOut )</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p13: end when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p14: when liderSet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[roundNo] suscpected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Euphemia" w:cs="Times New Roman"/>
                <w:color w:val="auto"/>
                <w:sz w:val="24"/>
                <w:szCs w:val="24"/>
              </w:rPr>
              <w:t>ᐯ</w:t>
            </w:r>
            <w:r w:rsidRPr="00562384">
              <w:rPr>
                <w:rFonts w:ascii="Times New Roman" w:eastAsia="Times New Roman" w:hAnsi="Times New Roman" w:cs="Times New Roman"/>
                <w:color w:val="auto"/>
                <w:sz w:val="24"/>
                <w:szCs w:val="24"/>
                <w:lang w:val="en-US"/>
              </w:rPr>
              <w:t xml:space="preserve"> delivered [roundNo] = True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p15: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+ 1</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p16: end when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p17: when e_receive (Q</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dIn : DECIDED) do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p18:        if (i &gt; dIn.roundNo &gt; propRoundNo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then</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p19:             proposal</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dIn.decidedValue</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p20:             propRoundNo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dIn.roundNo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end if</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k = dIn.roundNo</w:t>
            </w:r>
          </w:p>
          <w:p w:rsidR="00021680" w:rsidRPr="00562384" w:rsidRDefault="00021680" w:rsidP="007A0C9B">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delivered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[k] = True</w:t>
            </w:r>
          </w:p>
          <w:p w:rsidR="00021680" w:rsidRPr="00562384" w:rsidRDefault="00021680" w:rsidP="007A0C9B">
            <w:pPr>
              <w:pStyle w:val="Normalny1"/>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end when</w:t>
            </w:r>
          </w:p>
          <w:p w:rsidR="00021680" w:rsidRPr="00562384" w:rsidRDefault="00021680" w:rsidP="007A0C9B">
            <w:pPr>
              <w:pStyle w:val="Normalny1"/>
              <w:jc w:val="both"/>
              <w:rPr>
                <w:rFonts w:ascii="Times New Roman" w:eastAsia="Times New Roman" w:hAnsi="Times New Roman" w:cs="Times New Roman"/>
                <w:color w:val="auto"/>
                <w:sz w:val="24"/>
                <w:szCs w:val="24"/>
                <w:lang w:val="en-US"/>
              </w:rPr>
            </w:pPr>
          </w:p>
          <w:p w:rsidR="00021680" w:rsidRPr="00562384" w:rsidRDefault="00021680" w:rsidP="007A0C9B">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(źródło </w:t>
            </w:r>
            <w:r w:rsidRPr="0091071A">
              <w:rPr>
                <w:rFonts w:ascii="Times New Roman" w:eastAsia="Times New Roman" w:hAnsi="Times New Roman" w:cs="Times New Roman"/>
                <w:color w:val="auto"/>
                <w:sz w:val="24"/>
                <w:szCs w:val="24"/>
              </w:rPr>
              <w:t>http://wazniak.mimuw.edu.pl/index.php?title=Pr-1st-1.1-m13-toc</w:t>
            </w:r>
            <w:r w:rsidRPr="00562384">
              <w:rPr>
                <w:rFonts w:ascii="Times New Roman" w:eastAsia="Times New Roman" w:hAnsi="Times New Roman" w:cs="Times New Roman"/>
                <w:color w:val="auto"/>
                <w:sz w:val="24"/>
                <w:szCs w:val="24"/>
              </w:rPr>
              <w:t>, dostęp 08.06.2016)</w:t>
            </w:r>
          </w:p>
        </w:tc>
      </w:tr>
      <w:tr w:rsidR="00021680" w:rsidRPr="00930E92" w:rsidTr="007A0C9B">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 if currentTerm &lt;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stepDown(m.term)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 if (currentTerm == m.term and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votedFor in [None, peer] and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(m.lastLogTerm &gt; logTerm(len(log)) or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(m.lastLogTerm == logTerm(len(log)) and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p7:      m.lastLogIndex &gt;= len(log)))):</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p8:     granted := True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p9:     votedFor = peer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electionAlarm = now() + rand(1.0, 2.0) *</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ELECTION_TIMEOUT</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p12: else: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p13:     granted := False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p14: reply {term: currentTerm,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p15:        granted: granted}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p16: if currentTerm &lt;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p17:     stepDown(m.term)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p18: if (state == CANDIDATE and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p19:     currentTerm ==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p20:     rpcDue[peer] = INFINITY</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voteGranted[peer] = m.granted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if currentTerm &lt;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p23:     stepDown(m.term)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p24: if currentTerm &gt;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p25:     reply {term: currentTerm,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p26:     success: False}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p27: else: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p28:     leader = peer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p29:     state = FOLLOWER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p30:     electionAlarm = now() + rand(1.0, 2.0) *</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p31:                                 ELECTION_TIMEOUT</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p32:     success := (m.prevIndex == 0 or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p33:               (m.prevIndex &lt;= len(log) and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p34:           log[m.prevIndex].term == m.prevTerm))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p35:     if success:</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p36:         index := m.prevIndex</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p37:         for j := 1..len(m.entries):</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p38:             index += 1</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p39:             if getTerm(index) != m.entries[j].term: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p40:                 log = log[1..(index-1)] + m.entries[j]</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p41:         commitIndex = min(m.commitIndex, index)</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p42:     else: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p43:         index = 0</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p44:     reply {term: currentTerm,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p45:     success: success,</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p46:     matchIndex: index}</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p47: if currentTerm &lt;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p48:     stepDown(m.term)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p49: elif state == LEADER and currentTerm == m.term: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p50:     if m.success:</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p51:         matchIndex[peer] = m.matchIndex</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p52:         nextIndex[peer] = m.matchIndex + 1</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p53:     else: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p54:         nextIndex[peer] = max(1, nextIndex[peer] - 1)</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p55: if state == LEADER: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p56:     log.append({term: currentTerm,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p57:     command: m.command})</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p58: def stepDown(newTerm):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p59:     currentTerm = newTerm</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p60:     state = FOLLOWER</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p61:     votedFor = None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p62:     if electionAlarm &lt; now():</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p63:         electionAlarm = now() + rand(1.0, 2.0) *</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p64:         ELECTION_TIMEOUT</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p65: def logTerm(index):</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p66:     if index &lt; 1 or index &gt; len(log):</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p67:         return 0</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p68:     else:</w:t>
            </w:r>
          </w:p>
          <w:p w:rsidR="00021680" w:rsidRPr="00562384" w:rsidRDefault="00021680" w:rsidP="007A0C9B">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p69:         return log[index].term</w:t>
            </w:r>
          </w:p>
          <w:p w:rsidR="00021680" w:rsidRPr="00562384" w:rsidRDefault="00021680" w:rsidP="007A0C9B">
            <w:pPr>
              <w:jc w:val="both"/>
              <w:rPr>
                <w:rFonts w:ascii="Times New Roman" w:eastAsia="Times New Roman" w:hAnsi="Times New Roman" w:cs="Times New Roman"/>
                <w:color w:val="auto"/>
                <w:sz w:val="24"/>
                <w:szCs w:val="24"/>
                <w:lang w:val="en-US"/>
              </w:rPr>
            </w:pPr>
          </w:p>
          <w:p w:rsidR="00021680" w:rsidRPr="00562384" w:rsidRDefault="00021680" w:rsidP="007A0C9B">
            <w:pPr>
              <w:jc w:val="both"/>
              <w:rPr>
                <w:rFonts w:ascii="Times New Roman" w:eastAsia="Times New Roman" w:hAnsi="Times New Roman" w:cs="Times New Roman"/>
                <w:color w:val="auto"/>
                <w:sz w:val="24"/>
                <w:szCs w:val="24"/>
              </w:rPr>
            </w:pPr>
            <w:r w:rsidRPr="00562384">
              <w:rPr>
                <w:rFonts w:ascii="Times New Roman" w:eastAsia="Times New Roman" w:hAnsi="Times New Roman" w:cs="Times New Roman"/>
                <w:b/>
                <w:bCs/>
                <w:color w:val="auto"/>
                <w:sz w:val="24"/>
                <w:szCs w:val="24"/>
              </w:rPr>
              <w:t>(</w:t>
            </w:r>
            <w:r w:rsidRPr="00562384">
              <w:rPr>
                <w:rFonts w:ascii="Times New Roman" w:eastAsia="Times New Roman" w:hAnsi="Times New Roman" w:cs="Times New Roman"/>
                <w:bCs/>
                <w:color w:val="auto"/>
                <w:sz w:val="24"/>
                <w:szCs w:val="24"/>
              </w:rPr>
              <w:t>Źródło</w:t>
            </w:r>
            <w:r w:rsidRPr="00562384">
              <w:rPr>
                <w:rFonts w:ascii="Times New Roman" w:eastAsia="Times New Roman" w:hAnsi="Times New Roman" w:cs="Times New Roman"/>
                <w:b/>
                <w:bCs/>
                <w:color w:val="auto"/>
                <w:sz w:val="24"/>
                <w:szCs w:val="24"/>
              </w:rPr>
              <w:t xml:space="preserve"> </w:t>
            </w:r>
            <w:r w:rsidRPr="0091071A">
              <w:rPr>
                <w:rFonts w:ascii="Times New Roman" w:eastAsia="Times New Roman" w:hAnsi="Times New Roman" w:cs="Times New Roman"/>
                <w:color w:val="auto"/>
                <w:sz w:val="24"/>
                <w:szCs w:val="24"/>
              </w:rPr>
              <w:t>https://github.com/ongardie/raft-pseudocode</w:t>
            </w:r>
            <w:r w:rsidRPr="00562384">
              <w:rPr>
                <w:rFonts w:ascii="Times New Roman" w:eastAsia="Times New Roman" w:hAnsi="Times New Roman" w:cs="Times New Roman"/>
                <w:color w:val="auto"/>
                <w:sz w:val="24"/>
                <w:szCs w:val="24"/>
              </w:rPr>
              <w:t>, dostęp 08.06.2016)</w:t>
            </w:r>
          </w:p>
        </w:tc>
      </w:tr>
    </w:tbl>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pStyle w:val="Nagwek2"/>
        <w:numPr>
          <w:ilvl w:val="1"/>
          <w:numId w:val="17"/>
        </w:numPr>
        <w:spacing w:before="0" w:line="360" w:lineRule="auto"/>
        <w:jc w:val="both"/>
        <w:rPr>
          <w:rFonts w:ascii="Times New Roman" w:hAnsi="Times New Roman"/>
          <w:sz w:val="24"/>
          <w:szCs w:val="24"/>
        </w:rPr>
      </w:pPr>
      <w:bookmarkStart w:id="39" w:name="_Toc453134823"/>
      <w:r w:rsidRPr="00930E92">
        <w:rPr>
          <w:rFonts w:ascii="Times New Roman" w:hAnsi="Times New Roman"/>
          <w:sz w:val="24"/>
          <w:szCs w:val="24"/>
        </w:rPr>
        <w:t>znanych realizacji/wdrożeń</w:t>
      </w:r>
      <w:bookmarkEnd w:id="39"/>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0"/>
        <w:gridCol w:w="6570"/>
      </w:tblGrid>
      <w:tr w:rsidR="00021680" w:rsidRPr="00930E92" w:rsidTr="007A0C9B">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Znane realizacje wdrożenia</w:t>
            </w:r>
          </w:p>
        </w:tc>
      </w:tr>
      <w:tr w:rsidR="00021680" w:rsidRPr="00930E92" w:rsidTr="007A0C9B">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Króla</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Królowej</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lang w:val="en-US"/>
              </w:rPr>
            </w:pPr>
            <w:r w:rsidRPr="00930E92">
              <w:rPr>
                <w:rFonts w:ascii="Times New Roman" w:eastAsia="Times New Roman" w:hAnsi="Times New Roman" w:cs="Times New Roman"/>
                <w:sz w:val="24"/>
                <w:szCs w:val="24"/>
                <w:lang w:val="en-US"/>
              </w:rPr>
              <w:t>Niektóre systemy samolotu tj. Boeing 777 Aircraft Information Management System, Boeing 777 Flight Control System czy Boeing 787 Flight Control Systems</w:t>
            </w:r>
          </w:p>
          <w:p w:rsidR="00021680" w:rsidRPr="00930E92" w:rsidRDefault="00021680" w:rsidP="007A0C9B">
            <w:pPr>
              <w:pStyle w:val="Normalny1"/>
              <w:spacing w:line="360" w:lineRule="auto"/>
              <w:ind w:left="720"/>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(Źródło http://www.csl.sri.com/papers/emsoft01/emsoft01.pdf)</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Niektóre statki kosmiczne takie jak SpaceX Dragon [1] czy NASA Crew Exploration Vehicle [2]</w:t>
            </w:r>
          </w:p>
          <w:p w:rsidR="00021680" w:rsidRPr="00930E92" w:rsidRDefault="00021680" w:rsidP="007A0C9B">
            <w:pPr>
              <w:pStyle w:val="Normalny1"/>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              (Źródło http://lwn.net/Articles/540368)</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lang w:val="en-US"/>
              </w:rPr>
              <w:t>Bitcoin</w:t>
            </w:r>
          </w:p>
          <w:p w:rsidR="00021680" w:rsidRPr="00930E92" w:rsidRDefault="00021680" w:rsidP="00021680">
            <w:pPr>
              <w:pStyle w:val="Normalny1"/>
              <w:numPr>
                <w:ilvl w:val="0"/>
                <w:numId w:val="45"/>
              </w:numPr>
              <w:spacing w:line="360" w:lineRule="auto"/>
              <w:contextualSpacing/>
              <w:jc w:val="both"/>
              <w:rPr>
                <w:rStyle w:val="uficommentbody"/>
                <w:rFonts w:ascii="Times New Roman" w:eastAsia="Times New Roman" w:hAnsi="Times New Roman" w:cs="Times New Roman"/>
                <w:sz w:val="24"/>
                <w:szCs w:val="24"/>
              </w:rPr>
            </w:pPr>
            <w:r w:rsidRPr="00930E92">
              <w:rPr>
                <w:rStyle w:val="uficommentbody"/>
                <w:rFonts w:ascii="Times New Roman" w:hAnsi="Times New Roman" w:cs="Times New Roman"/>
                <w:sz w:val="24"/>
                <w:szCs w:val="24"/>
              </w:rPr>
              <w:t>Zagadnienie dotyczące uzgadniania rozważane w teorii gier</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Style w:val="uficommentbody"/>
                <w:rFonts w:ascii="Times New Roman" w:hAnsi="Times New Roman" w:cs="Times New Roman"/>
                <w:sz w:val="24"/>
                <w:szCs w:val="24"/>
              </w:rPr>
              <w:t xml:space="preserve">W elektronice, </w:t>
            </w:r>
            <w:r w:rsidRPr="00930E92">
              <w:rPr>
                <w:rFonts w:ascii="Times New Roman" w:eastAsia="Times New Roman" w:hAnsi="Times New Roman" w:cs="Times New Roman"/>
                <w:sz w:val="24"/>
                <w:szCs w:val="24"/>
              </w:rPr>
              <w:t>zagadnienia przekazywania danych w warunkach wysokich zakłóceń, uzgadnianie wspólnych parametrów transmisji</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Sieci – błędy przekazywania pakietów w sieci wymusiły powstanie protokołu </w:t>
            </w:r>
            <w:hyperlink r:id="rId22"/>
            <w:hyperlink r:id="rId23">
              <w:r w:rsidRPr="00930E92">
                <w:rPr>
                  <w:rFonts w:ascii="Times New Roman" w:eastAsia="Times New Roman" w:hAnsi="Times New Roman" w:cs="Times New Roman"/>
                  <w:sz w:val="24"/>
                  <w:szCs w:val="24"/>
                </w:rPr>
                <w:t>TCP</w:t>
              </w:r>
            </w:hyperlink>
            <w:r w:rsidRPr="00930E92">
              <w:rPr>
                <w:rFonts w:ascii="Times New Roman" w:eastAsia="Times New Roman" w:hAnsi="Times New Roman" w:cs="Times New Roman"/>
                <w:sz w:val="24"/>
                <w:szCs w:val="24"/>
              </w:rPr>
              <w:t>, który zapewnia uzgodnienie wiedzy drugiego rzędu</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K</w:t>
            </w:r>
            <w:hyperlink r:id="rId24">
              <w:r w:rsidRPr="00930E92">
                <w:rPr>
                  <w:rFonts w:ascii="Times New Roman" w:eastAsia="Times New Roman" w:hAnsi="Times New Roman" w:cs="Times New Roman"/>
                  <w:sz w:val="24"/>
                  <w:szCs w:val="24"/>
                </w:rPr>
                <w:t>ryptografi</w:t>
              </w:r>
            </w:hyperlink>
            <w:r w:rsidRPr="00930E92">
              <w:rPr>
                <w:rFonts w:ascii="Times New Roman" w:eastAsia="Times New Roman" w:hAnsi="Times New Roman" w:cs="Times New Roman"/>
                <w:sz w:val="24"/>
                <w:szCs w:val="24"/>
              </w:rPr>
              <w:t xml:space="preserve">a – zagadnienia zbliżone do </w:t>
            </w:r>
            <w:hyperlink r:id="rId25"/>
            <w:hyperlink r:id="rId26">
              <w:r w:rsidRPr="00930E92">
                <w:rPr>
                  <w:rFonts w:ascii="Times New Roman" w:eastAsia="Times New Roman" w:hAnsi="Times New Roman" w:cs="Times New Roman"/>
                  <w:sz w:val="24"/>
                  <w:szCs w:val="24"/>
                </w:rPr>
                <w:t>autoryzacji</w:t>
              </w:r>
            </w:hyperlink>
            <w:r w:rsidRPr="00930E92">
              <w:rPr>
                <w:rFonts w:ascii="Times New Roman" w:eastAsia="Times New Roman" w:hAnsi="Times New Roman" w:cs="Times New Roman"/>
                <w:sz w:val="24"/>
                <w:szCs w:val="24"/>
              </w:rPr>
              <w:t xml:space="preserve"> stron</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E</w:t>
            </w:r>
            <w:hyperlink r:id="rId27">
              <w:r w:rsidRPr="00930E92">
                <w:rPr>
                  <w:rFonts w:ascii="Times New Roman" w:eastAsia="Times New Roman" w:hAnsi="Times New Roman" w:cs="Times New Roman"/>
                  <w:sz w:val="24"/>
                  <w:szCs w:val="24"/>
                </w:rPr>
                <w:t>lektroni</w:t>
              </w:r>
            </w:hyperlink>
            <w:r w:rsidRPr="00930E92">
              <w:rPr>
                <w:rFonts w:ascii="Times New Roman" w:eastAsia="Times New Roman" w:hAnsi="Times New Roman" w:cs="Times New Roman"/>
                <w:sz w:val="24"/>
                <w:szCs w:val="24"/>
              </w:rPr>
              <w:t>ka – zagadnienia przekazywania danych w warunkach wysokich zakłóceń, uzgadnianie wspólnych parametrów transmisji</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lastRenderedPageBreak/>
              <w:t>S</w:t>
            </w:r>
            <w:hyperlink r:id="rId28">
              <w:r w:rsidRPr="00930E92">
                <w:rPr>
                  <w:rFonts w:ascii="Times New Roman" w:eastAsia="Times New Roman" w:hAnsi="Times New Roman" w:cs="Times New Roman"/>
                  <w:sz w:val="24"/>
                  <w:szCs w:val="24"/>
                </w:rPr>
                <w:t>ystemy wieloagentow</w:t>
              </w:r>
            </w:hyperlink>
            <w:r w:rsidRPr="00930E92">
              <w:rPr>
                <w:rFonts w:ascii="Times New Roman" w:eastAsia="Times New Roman" w:hAnsi="Times New Roman" w:cs="Times New Roman"/>
                <w:sz w:val="24"/>
                <w:szCs w:val="24"/>
              </w:rPr>
              <w:t>e – uzgadnianie wiedzy agentów</w:t>
            </w:r>
          </w:p>
          <w:p w:rsidR="00021680" w:rsidRPr="00930E92" w:rsidRDefault="00021680" w:rsidP="007A0C9B">
            <w:pPr>
              <w:pStyle w:val="Normalny1"/>
              <w:spacing w:line="360" w:lineRule="auto"/>
              <w:jc w:val="both"/>
              <w:rPr>
                <w:rStyle w:val="uficommentbody"/>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(Źródło</w:t>
            </w:r>
            <w:r w:rsidRPr="00930E92">
              <w:rPr>
                <w:rFonts w:ascii="Times New Roman" w:hAnsi="Times New Roman" w:cs="Times New Roman"/>
                <w:color w:val="auto"/>
                <w:sz w:val="24"/>
                <w:szCs w:val="24"/>
              </w:rPr>
              <w:t>:</w:t>
            </w:r>
            <w:hyperlink r:id="rId29" w:history="1">
              <w:r w:rsidRPr="00930E92">
                <w:rPr>
                  <w:rStyle w:val="Hipercze"/>
                  <w:rFonts w:ascii="Times New Roman" w:hAnsi="Times New Roman" w:cs="Times New Roman"/>
                  <w:color w:val="auto"/>
                  <w:sz w:val="24"/>
                  <w:szCs w:val="24"/>
                </w:rPr>
                <w:t>http://www.udyomedia.pl/defProblem_bizantyjskich_genera%C5%82%C3</w:t>
              </w:r>
            </w:hyperlink>
            <w:r w:rsidRPr="00930E92">
              <w:rPr>
                <w:rFonts w:ascii="Times New Roman" w:hAnsi="Times New Roman" w:cs="Times New Roman"/>
                <w:sz w:val="24"/>
                <w:szCs w:val="24"/>
              </w:rPr>
              <w:t xml:space="preserve"> %B3w.html#Algorytm_kr.C3.B3la, dostęp </w:t>
            </w:r>
            <w:r w:rsidRPr="00930E92">
              <w:rPr>
                <w:rFonts w:ascii="Times New Roman" w:eastAsia="Times New Roman" w:hAnsi="Times New Roman" w:cs="Times New Roman"/>
                <w:sz w:val="24"/>
                <w:szCs w:val="24"/>
              </w:rPr>
              <w:t>08.06.2016</w:t>
            </w:r>
            <w:r w:rsidRPr="00930E92">
              <w:rPr>
                <w:rFonts w:ascii="Times New Roman" w:hAnsi="Times New Roman" w:cs="Times New Roman"/>
                <w:sz w:val="24"/>
                <w:szCs w:val="24"/>
              </w:rPr>
              <w:t>)</w:t>
            </w:r>
          </w:p>
        </w:tc>
      </w:tr>
      <w:tr w:rsidR="00021680" w:rsidRPr="00930E92" w:rsidTr="007A0C9B">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 xml:space="preserve"> Randomized algorithm</w:t>
            </w:r>
          </w:p>
          <w:p w:rsidR="00021680" w:rsidRPr="00930E92" w:rsidRDefault="00021680" w:rsidP="007A0C9B">
            <w:pPr>
              <w:pStyle w:val="Normalny1"/>
              <w:spacing w:line="360" w:lineRule="auto"/>
              <w:jc w:val="both"/>
              <w:rPr>
                <w:rFonts w:ascii="Times New Roman" w:hAnsi="Times New Roman" w:cs="Times New Roman"/>
                <w:sz w:val="24"/>
                <w:szCs w:val="24"/>
              </w:rPr>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K</w:t>
            </w:r>
            <w:hyperlink r:id="rId30">
              <w:r w:rsidRPr="00930E92">
                <w:rPr>
                  <w:rFonts w:ascii="Times New Roman" w:eastAsia="Times New Roman" w:hAnsi="Times New Roman" w:cs="Times New Roman"/>
                  <w:sz w:val="24"/>
                  <w:szCs w:val="24"/>
                </w:rPr>
                <w:t>ryptografi</w:t>
              </w:r>
            </w:hyperlink>
            <w:r w:rsidRPr="00930E92">
              <w:rPr>
                <w:rFonts w:ascii="Times New Roman" w:eastAsia="Times New Roman" w:hAnsi="Times New Roman" w:cs="Times New Roman"/>
                <w:sz w:val="24"/>
                <w:szCs w:val="24"/>
              </w:rPr>
              <w:t xml:space="preserve">a W sieci reakcji chemicznych (ang. </w:t>
            </w:r>
            <w:hyperlink r:id="rId31">
              <w:r w:rsidRPr="00930E92">
                <w:rPr>
                  <w:rFonts w:ascii="Times New Roman" w:eastAsia="Times New Roman" w:hAnsi="Times New Roman" w:cs="Times New Roman"/>
                  <w:sz w:val="24"/>
                  <w:szCs w:val="24"/>
                </w:rPr>
                <w:t>chemical reaction network</w:t>
              </w:r>
            </w:hyperlink>
            <w:r w:rsidRPr="00930E92">
              <w:rPr>
                <w:rFonts w:ascii="Times New Roman" w:eastAsia="Times New Roman" w:hAnsi="Times New Roman" w:cs="Times New Roman"/>
                <w:sz w:val="24"/>
                <w:szCs w:val="24"/>
              </w:rPr>
              <w:t>)</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Objętość wypukłego ciała może być wyestymowana przez losowy algorytm z określoną precyzją w czasie wielomianowym</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W złożoności komunikacji, równość dwóch stringów może zostać sprawdzona używając bitów komunikacji wraz z losowym protokołem</w:t>
            </w:r>
          </w:p>
          <w:p w:rsidR="00021680" w:rsidRPr="00930E92" w:rsidRDefault="00021680" w:rsidP="007A0C9B">
            <w:pPr>
              <w:pStyle w:val="Normalny1"/>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(Źródło:</w:t>
            </w:r>
            <w:r>
              <w:rPr>
                <w:rFonts w:ascii="Times New Roman" w:eastAsia="Times New Roman" w:hAnsi="Times New Roman" w:cs="Times New Roman"/>
                <w:sz w:val="24"/>
                <w:szCs w:val="24"/>
              </w:rPr>
              <w:t> </w:t>
            </w:r>
            <w:r w:rsidRPr="0091071A">
              <w:rPr>
                <w:rFonts w:ascii="Times New Roman" w:eastAsia="Times New Roman" w:hAnsi="Times New Roman" w:cs="Times New Roman"/>
                <w:sz w:val="24"/>
                <w:szCs w:val="24"/>
              </w:rPr>
              <w:t>http://www.distcomp.ethz.ch/lectures/ws0304/seminar/papers/randomized_consensus_survey.pdf</w:t>
            </w:r>
            <w:r w:rsidRPr="00930E92">
              <w:rPr>
                <w:rFonts w:ascii="Times New Roman" w:eastAsia="Times New Roman" w:hAnsi="Times New Roman" w:cs="Times New Roman"/>
                <w:sz w:val="24"/>
                <w:szCs w:val="24"/>
              </w:rPr>
              <w:t>, dostęp 08.06.2016)</w:t>
            </w:r>
          </w:p>
        </w:tc>
      </w:tr>
      <w:tr w:rsidR="00021680" w:rsidRPr="00930E92" w:rsidTr="007A0C9B">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Przerywanie niezawodnego rozgłaszania</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021680">
            <w:pPr>
              <w:pStyle w:val="Normalny1"/>
              <w:numPr>
                <w:ilvl w:val="0"/>
                <w:numId w:val="46"/>
              </w:numPr>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Transakcje </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(Źródło:</w:t>
            </w:r>
            <w:r>
              <w:rPr>
                <w:rFonts w:ascii="Times New Roman" w:eastAsia="Times New Roman" w:hAnsi="Times New Roman" w:cs="Times New Roman"/>
                <w:sz w:val="24"/>
                <w:szCs w:val="24"/>
              </w:rPr>
              <w:t> </w:t>
            </w:r>
            <w:r w:rsidRPr="0091071A">
              <w:rPr>
                <w:rFonts w:ascii="Times New Roman" w:eastAsia="Times New Roman" w:hAnsi="Times New Roman" w:cs="Times New Roman"/>
                <w:sz w:val="24"/>
                <w:szCs w:val="24"/>
              </w:rPr>
              <w:t>https://www1.cs.fau.de/filepool/teaching/dependablesystems-2007/PDS_20070510.pdf</w:t>
            </w:r>
            <w:r w:rsidRPr="00930E92">
              <w:rPr>
                <w:rFonts w:ascii="Times New Roman" w:eastAsia="Times New Roman" w:hAnsi="Times New Roman" w:cs="Times New Roman"/>
                <w:sz w:val="24"/>
                <w:szCs w:val="24"/>
              </w:rPr>
              <w:t>, dostęp 08.06.2016)</w:t>
            </w:r>
          </w:p>
        </w:tc>
      </w:tr>
      <w:tr w:rsidR="00021680" w:rsidRPr="00930E92" w:rsidTr="007A0C9B">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K-set Consensus</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p w:rsidR="00021680" w:rsidRPr="00930E92" w:rsidRDefault="00021680" w:rsidP="007A0C9B">
            <w:pPr>
              <w:pStyle w:val="Normalny1"/>
              <w:spacing w:line="360" w:lineRule="auto"/>
              <w:jc w:val="both"/>
              <w:rPr>
                <w:rFonts w:ascii="Times New Roman" w:hAnsi="Times New Roman" w:cs="Times New Roman"/>
                <w:sz w:val="24"/>
                <w:szCs w:val="24"/>
              </w:rPr>
            </w:pPr>
            <w:hyperlink r:id="rId32">
              <w:r w:rsidRPr="00930E92">
                <w:rPr>
                  <w:rFonts w:ascii="Times New Roman" w:eastAsia="Times New Roman" w:hAnsi="Times New Roman" w:cs="Times New Roman"/>
                  <w:sz w:val="24"/>
                  <w:szCs w:val="24"/>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Synchronizacja zegara (ang. </w:t>
            </w:r>
            <w:hyperlink r:id="rId33">
              <w:r w:rsidRPr="00930E92">
                <w:rPr>
                  <w:rFonts w:ascii="Times New Roman" w:eastAsia="Times New Roman" w:hAnsi="Times New Roman" w:cs="Times New Roman"/>
                  <w:sz w:val="24"/>
                  <w:szCs w:val="24"/>
                </w:rPr>
                <w:t>clock synchronization</w:t>
              </w:r>
            </w:hyperlink>
            <w:r w:rsidRPr="00930E92">
              <w:rPr>
                <w:rFonts w:ascii="Times New Roman" w:eastAsia="Times New Roman" w:hAnsi="Times New Roman" w:cs="Times New Roman"/>
                <w:sz w:val="24"/>
                <w:szCs w:val="24"/>
              </w:rPr>
              <w:t>)</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PageRank</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lang w:val="en-US"/>
              </w:rPr>
            </w:pPr>
            <w:r w:rsidRPr="00930E92">
              <w:rPr>
                <w:rFonts w:ascii="Times New Roman" w:eastAsia="Times New Roman" w:hAnsi="Times New Roman" w:cs="Times New Roman"/>
                <w:sz w:val="24"/>
                <w:szCs w:val="24"/>
                <w:lang w:val="en-US"/>
              </w:rPr>
              <w:t xml:space="preserve">Kontrola UAV (ang. </w:t>
            </w:r>
            <w:hyperlink r:id="rId34">
              <w:r w:rsidRPr="00930E92">
                <w:rPr>
                  <w:rFonts w:ascii="Times New Roman" w:eastAsia="Times New Roman" w:hAnsi="Times New Roman" w:cs="Times New Roman"/>
                  <w:sz w:val="24"/>
                  <w:szCs w:val="24"/>
                  <w:lang w:val="en-US"/>
                </w:rPr>
                <w:t>control of UAVs</w:t>
              </w:r>
            </w:hyperlink>
            <w:r w:rsidRPr="00930E92">
              <w:rPr>
                <w:rFonts w:ascii="Times New Roman" w:eastAsia="Times New Roman" w:hAnsi="Times New Roman" w:cs="Times New Roman"/>
                <w:sz w:val="24"/>
                <w:szCs w:val="24"/>
                <w:lang w:val="en-US"/>
              </w:rPr>
              <w:t>)</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Równoważenie obciążeń (ang. </w:t>
            </w:r>
            <w:hyperlink r:id="rId35">
              <w:r w:rsidRPr="00930E92">
                <w:rPr>
                  <w:rFonts w:ascii="Times New Roman" w:eastAsia="Times New Roman" w:hAnsi="Times New Roman" w:cs="Times New Roman"/>
                  <w:sz w:val="24"/>
                  <w:szCs w:val="24"/>
                </w:rPr>
                <w:t>load balancing</w:t>
              </w:r>
            </w:hyperlink>
            <w:r w:rsidRPr="00930E92">
              <w:rPr>
                <w:rFonts w:ascii="Times New Roman" w:eastAsia="Times New Roman" w:hAnsi="Times New Roman" w:cs="Times New Roman"/>
                <w:sz w:val="24"/>
                <w:szCs w:val="24"/>
              </w:rPr>
              <w:t>)</w:t>
            </w:r>
          </w:p>
          <w:p w:rsidR="00021680" w:rsidRPr="00930E92" w:rsidRDefault="00021680" w:rsidP="007A0C9B">
            <w:pPr>
              <w:pStyle w:val="Normalny1"/>
              <w:spacing w:line="360" w:lineRule="auto"/>
              <w:contextualSpacing/>
              <w:jc w:val="both"/>
              <w:rPr>
                <w:rFonts w:ascii="Times New Roman" w:eastAsia="Times New Roman" w:hAnsi="Times New Roman" w:cs="Times New Roman"/>
                <w:sz w:val="24"/>
                <w:szCs w:val="24"/>
              </w:rPr>
            </w:pPr>
          </w:p>
          <w:p w:rsidR="00021680" w:rsidRPr="00930E92" w:rsidRDefault="00021680" w:rsidP="007A0C9B">
            <w:pPr>
              <w:pStyle w:val="Normalny1"/>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(Źródło: </w:t>
            </w:r>
            <w:r w:rsidRPr="0091071A">
              <w:rPr>
                <w:rFonts w:ascii="Times New Roman" w:eastAsia="Times New Roman" w:hAnsi="Times New Roman" w:cs="Times New Roman"/>
                <w:sz w:val="24"/>
                <w:szCs w:val="24"/>
              </w:rPr>
              <w:t>https://www.cs.unc.edu/~reiter/papers/2001/TPDS2.pdf</w:t>
            </w:r>
            <w:r w:rsidRPr="00930E92">
              <w:rPr>
                <w:rFonts w:ascii="Times New Roman" w:eastAsia="Times New Roman" w:hAnsi="Times New Roman" w:cs="Times New Roman"/>
                <w:sz w:val="24"/>
                <w:szCs w:val="24"/>
              </w:rPr>
              <w:t>, dostęp 08.06.2016)</w:t>
            </w:r>
          </w:p>
        </w:tc>
      </w:tr>
      <w:tr w:rsidR="00021680" w:rsidRPr="00930E92" w:rsidTr="007A0C9B">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Systemy które implementują algorytm tratwy: </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Chubby</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ZooKeeper</w:t>
            </w:r>
          </w:p>
          <w:p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Spanner</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Chubby i Spanner nie zostały opublikowane w szczegółach, choć twórcy obu twierdzą, że bazują na Paxos. Algorytm ZooKeeper został opublikowany w szczegółach, ale jest różny od Paxos.</w:t>
            </w: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-VIewstamped Replication Oki i Liskova - alternatywne podejście do problemu uzgadniania, stworzone mniej więcej wtedy co Paxos. VR korzysta z podejścia opartego na liderach, z wieloma podobieństwami do Raft.</w:t>
            </w:r>
          </w:p>
          <w:p w:rsidR="00021680" w:rsidRPr="00930E92" w:rsidRDefault="00021680" w:rsidP="007A0C9B">
            <w:pPr>
              <w:pStyle w:val="Normalny1"/>
              <w:spacing w:line="360" w:lineRule="auto"/>
              <w:jc w:val="both"/>
              <w:rPr>
                <w:rFonts w:ascii="Times New Roman" w:hAnsi="Times New Roman" w:cs="Times New Roman"/>
                <w:sz w:val="24"/>
                <w:szCs w:val="24"/>
              </w:rPr>
            </w:pPr>
          </w:p>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(Źródło: </w:t>
            </w:r>
            <w:r w:rsidRPr="0091071A">
              <w:rPr>
                <w:rFonts w:ascii="Times New Roman" w:eastAsia="Times New Roman" w:hAnsi="Times New Roman" w:cs="Times New Roman"/>
                <w:sz w:val="24"/>
                <w:szCs w:val="24"/>
              </w:rPr>
              <w:t>http://ramcloud.stanford.edu/raft.pdf</w:t>
            </w:r>
            <w:r w:rsidRPr="00930E92">
              <w:rPr>
                <w:rFonts w:ascii="Times New Roman" w:eastAsia="Times New Roman" w:hAnsi="Times New Roman" w:cs="Times New Roman"/>
                <w:sz w:val="24"/>
                <w:szCs w:val="24"/>
              </w:rPr>
              <w:t>, dostęp 08.06.2016)</w:t>
            </w:r>
          </w:p>
        </w:tc>
      </w:tr>
    </w:tbl>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spacing w:line="360" w:lineRule="auto"/>
        <w:jc w:val="both"/>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021680" w:rsidRDefault="00A9250F" w:rsidP="00021680">
      <w:pPr>
        <w:pStyle w:val="Nagwek2"/>
        <w:numPr>
          <w:ilvl w:val="1"/>
          <w:numId w:val="40"/>
        </w:numPr>
      </w:pPr>
      <w:r>
        <w:br w:type="column"/>
      </w:r>
      <w:bookmarkStart w:id="40" w:name="_Toc452803203"/>
      <w:bookmarkStart w:id="41" w:name="_Toc453174233"/>
      <w:r w:rsidR="00021680" w:rsidRPr="00E865C5">
        <w:lastRenderedPageBreak/>
        <w:t xml:space="preserve"> </w:t>
      </w:r>
      <w:r w:rsidR="008A3C73" w:rsidRPr="00E865C5">
        <w:t>Opis</w:t>
      </w:r>
      <w:r w:rsidR="008A3C73">
        <w:t xml:space="preserve"> sposobu oceniania algorytmów oraz wybór najlepszego (?)</w:t>
      </w:r>
      <w:bookmarkEnd w:id="40"/>
      <w:bookmarkEnd w:id="41"/>
    </w:p>
    <w:p w:rsidR="00021680" w:rsidRDefault="00021680" w:rsidP="00021680"/>
    <w:p w:rsidR="00021680" w:rsidRDefault="00021680" w:rsidP="00021680">
      <w:pPr>
        <w:pStyle w:val="Normalny1"/>
        <w:spacing w:line="360" w:lineRule="auto"/>
        <w:jc w:val="both"/>
        <w:rPr>
          <w:rFonts w:ascii="Times New Roman" w:hAnsi="Times New Roman" w:cs="Times New Roman"/>
          <w:sz w:val="24"/>
          <w:szCs w:val="24"/>
        </w:rPr>
      </w:pPr>
    </w:p>
    <w:p w:rsidR="00021680" w:rsidRPr="00930E92" w:rsidRDefault="00021680" w:rsidP="00021680">
      <w:pPr>
        <w:pStyle w:val="Normalny1"/>
        <w:spacing w:line="360" w:lineRule="auto"/>
        <w:jc w:val="both"/>
        <w:rPr>
          <w:rFonts w:ascii="Times New Roman" w:hAnsi="Times New Roman" w:cs="Times New Roman"/>
          <w:sz w:val="24"/>
          <w:szCs w:val="24"/>
        </w:rPr>
      </w:pPr>
    </w:p>
    <w:tbl>
      <w:tblPr>
        <w:tblStyle w:val="1"/>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02"/>
        <w:gridCol w:w="1878"/>
        <w:gridCol w:w="1800"/>
        <w:gridCol w:w="1851"/>
      </w:tblGrid>
      <w:tr w:rsidR="00021680" w:rsidRPr="00930E92" w:rsidTr="007A0C9B">
        <w:tc>
          <w:tcPr>
            <w:tcW w:w="3402" w:type="dxa"/>
            <w:tcBorders>
              <w:bottom w:val="single" w:sz="8" w:space="0" w:color="000000"/>
            </w:tcBorders>
            <w:shd w:val="clear" w:color="auto" w:fill="92D050"/>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Nazwa algorytmu</w:t>
            </w:r>
          </w:p>
        </w:tc>
        <w:tc>
          <w:tcPr>
            <w:tcW w:w="1878" w:type="dxa"/>
            <w:tcBorders>
              <w:bottom w:val="single" w:sz="8" w:space="0" w:color="000000"/>
            </w:tcBorders>
            <w:shd w:val="clear" w:color="auto" w:fill="92D050"/>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popularność (ilość wyników w google</w:t>
            </w:r>
          </w:p>
        </w:tc>
        <w:tc>
          <w:tcPr>
            <w:tcW w:w="1800" w:type="dxa"/>
            <w:tcBorders>
              <w:bottom w:val="single" w:sz="8" w:space="0" w:color="000000"/>
            </w:tcBorders>
            <w:shd w:val="clear" w:color="auto" w:fill="92D050"/>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pseudokod (ilość linijek)</w:t>
            </w:r>
          </w:p>
        </w:tc>
        <w:tc>
          <w:tcPr>
            <w:tcW w:w="1851" w:type="dxa"/>
            <w:tcBorders>
              <w:bottom w:val="single" w:sz="8" w:space="0" w:color="000000"/>
            </w:tcBorders>
            <w:shd w:val="clear" w:color="auto" w:fill="92D050"/>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znane realizacje/wdrożenia</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bizantyjskich generałów</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265 000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15</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randomized algorithm</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176000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11</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dwóch armii</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237 000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króla</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2630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4200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terminating reliable broadcast</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981</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13</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k-set consensus</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2470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jednorundowy</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rozgłoszeniowy algorytm konsensusu podstawowego</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38</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spacing w:line="360" w:lineRule="auto"/>
              <w:jc w:val="center"/>
              <w:rPr>
                <w:rFonts w:ascii="Times New Roman" w:hAnsi="Times New Roman" w:cs="Times New Roman"/>
                <w:sz w:val="24"/>
                <w:szCs w:val="24"/>
              </w:rPr>
            </w:pPr>
            <w:hyperlink r:id="rId36">
              <w:r w:rsidRPr="00930E92">
                <w:rPr>
                  <w:rFonts w:ascii="Times New Roman" w:eastAsia="Times New Roman" w:hAnsi="Times New Roman" w:cs="Times New Roman"/>
                  <w:sz w:val="24"/>
                  <w:szCs w:val="24"/>
                </w:rPr>
                <w:t>Hierarchiczny algorytm konsensusu podstawowego</w:t>
              </w:r>
            </w:hyperlink>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3</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22</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w:t>
            </w:r>
          </w:p>
        </w:tc>
      </w:tr>
      <w:tr w:rsidR="00021680" w:rsidRPr="00930E92" w:rsidTr="007A0C9B">
        <w:tc>
          <w:tcPr>
            <w:tcW w:w="3402" w:type="dxa"/>
            <w:shd w:val="clear" w:color="auto" w:fill="C9C9C9" w:themeFill="accent3" w:themeFillTint="99"/>
            <w:tcMar>
              <w:top w:w="100" w:type="dxa"/>
              <w:left w:w="100" w:type="dxa"/>
              <w:bottom w:w="100" w:type="dxa"/>
              <w:right w:w="100" w:type="dxa"/>
            </w:tcMar>
          </w:tcPr>
          <w:p w:rsidR="00021680" w:rsidRPr="00930E92" w:rsidRDefault="00021680" w:rsidP="007A0C9B">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raft algorithm</w:t>
            </w:r>
          </w:p>
        </w:tc>
        <w:tc>
          <w:tcPr>
            <w:tcW w:w="1878"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2070</w:t>
            </w:r>
          </w:p>
        </w:tc>
        <w:tc>
          <w:tcPr>
            <w:tcW w:w="1800"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69</w:t>
            </w:r>
          </w:p>
        </w:tc>
        <w:tc>
          <w:tcPr>
            <w:tcW w:w="1851" w:type="dxa"/>
            <w:shd w:val="clear" w:color="auto" w:fill="DBDBDB" w:themeFill="accent3" w:themeFillTint="66"/>
            <w:tcMar>
              <w:top w:w="100" w:type="dxa"/>
              <w:left w:w="100" w:type="dxa"/>
              <w:bottom w:w="100" w:type="dxa"/>
              <w:right w:w="100" w:type="dxa"/>
            </w:tcMar>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3</w:t>
            </w:r>
          </w:p>
        </w:tc>
      </w:tr>
    </w:tbl>
    <w:p w:rsidR="00021680" w:rsidRPr="00930E92" w:rsidRDefault="00021680" w:rsidP="00021680">
      <w:pPr>
        <w:spacing w:line="360" w:lineRule="auto"/>
        <w:jc w:val="both"/>
      </w:pPr>
    </w:p>
    <w:p w:rsidR="00021680" w:rsidRDefault="00021680" w:rsidP="00021680">
      <w:pPr>
        <w:spacing w:line="360" w:lineRule="auto"/>
        <w:jc w:val="both"/>
      </w:pPr>
    </w:p>
    <w:p w:rsidR="00021680" w:rsidRDefault="00021680" w:rsidP="00021680">
      <w:pPr>
        <w:spacing w:line="360" w:lineRule="auto"/>
        <w:jc w:val="both"/>
      </w:pPr>
    </w:p>
    <w:p w:rsidR="00021680" w:rsidRDefault="00021680" w:rsidP="00021680">
      <w:pPr>
        <w:spacing w:line="360" w:lineRule="auto"/>
        <w:jc w:val="both"/>
      </w:pPr>
    </w:p>
    <w:p w:rsidR="00021680" w:rsidRDefault="00021680" w:rsidP="00021680">
      <w:pPr>
        <w:spacing w:line="360" w:lineRule="auto"/>
        <w:jc w:val="both"/>
      </w:pPr>
    </w:p>
    <w:p w:rsidR="00021680" w:rsidRDefault="00021680" w:rsidP="00021680">
      <w:pPr>
        <w:spacing w:line="360" w:lineRule="auto"/>
        <w:jc w:val="both"/>
      </w:pPr>
    </w:p>
    <w:p w:rsidR="00021680" w:rsidRDefault="00021680" w:rsidP="00021680">
      <w:pPr>
        <w:spacing w:line="360" w:lineRule="auto"/>
        <w:jc w:val="both"/>
      </w:pPr>
    </w:p>
    <w:p w:rsidR="00021680" w:rsidRPr="00930E92" w:rsidRDefault="00021680" w:rsidP="00021680">
      <w:pPr>
        <w:spacing w:line="360" w:lineRule="auto"/>
        <w:jc w:val="both"/>
      </w:pPr>
    </w:p>
    <w:p w:rsidR="00021680" w:rsidRPr="00930E92" w:rsidRDefault="00021680" w:rsidP="00021680">
      <w:pPr>
        <w:spacing w:line="360" w:lineRule="auto"/>
        <w:jc w:val="both"/>
      </w:pPr>
    </w:p>
    <w:tbl>
      <w:tblPr>
        <w:tblW w:w="10534" w:type="dxa"/>
        <w:tblInd w:w="-554" w:type="dxa"/>
        <w:tblCellMar>
          <w:left w:w="70" w:type="dxa"/>
          <w:right w:w="70" w:type="dxa"/>
        </w:tblCellMar>
        <w:tblLook w:val="04A0"/>
      </w:tblPr>
      <w:tblGrid>
        <w:gridCol w:w="1660"/>
        <w:gridCol w:w="1578"/>
        <w:gridCol w:w="1861"/>
        <w:gridCol w:w="1060"/>
        <w:gridCol w:w="2249"/>
        <w:gridCol w:w="2126"/>
      </w:tblGrid>
      <w:tr w:rsidR="00021680" w:rsidRPr="00930E92" w:rsidTr="007A0C9B">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92D050"/>
          </w:tcPr>
          <w:p w:rsidR="00021680" w:rsidRDefault="00021680" w:rsidP="007A0C9B">
            <w:pPr>
              <w:spacing w:line="360" w:lineRule="auto"/>
              <w:jc w:val="both"/>
              <w:rPr>
                <w:color w:val="000000"/>
              </w:rPr>
            </w:pPr>
          </w:p>
          <w:p w:rsidR="00021680" w:rsidRPr="009A1318" w:rsidRDefault="00021680" w:rsidP="007A0C9B">
            <w:pPr>
              <w:jc w:val="center"/>
            </w:pPr>
          </w:p>
        </w:tc>
        <w:tc>
          <w:tcPr>
            <w:tcW w:w="1578"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popularność</w:t>
            </w:r>
          </w:p>
        </w:tc>
        <w:tc>
          <w:tcPr>
            <w:tcW w:w="1861" w:type="dxa"/>
            <w:tcBorders>
              <w:top w:val="single" w:sz="4" w:space="0" w:color="auto"/>
              <w:left w:val="nil"/>
              <w:bottom w:val="single" w:sz="4" w:space="0" w:color="auto"/>
              <w:right w:val="single" w:sz="4"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pseudokod</w:t>
            </w:r>
          </w:p>
        </w:tc>
        <w:tc>
          <w:tcPr>
            <w:tcW w:w="1060" w:type="dxa"/>
            <w:tcBorders>
              <w:top w:val="single" w:sz="4" w:space="0" w:color="auto"/>
              <w:left w:val="nil"/>
              <w:bottom w:val="single" w:sz="4" w:space="0" w:color="auto"/>
              <w:right w:val="single" w:sz="4"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realizacje</w:t>
            </w:r>
          </w:p>
        </w:tc>
        <w:tc>
          <w:tcPr>
            <w:tcW w:w="2249" w:type="dxa"/>
            <w:tcBorders>
              <w:top w:val="single" w:sz="4" w:space="0" w:color="auto"/>
              <w:left w:val="nil"/>
              <w:bottom w:val="single" w:sz="4" w:space="0" w:color="auto"/>
              <w:right w:val="single" w:sz="4"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złożoność obliczeniowa (średnia z optymistycznej i pesymistycznej)</w:t>
            </w:r>
          </w:p>
        </w:tc>
        <w:tc>
          <w:tcPr>
            <w:tcW w:w="2126" w:type="dxa"/>
            <w:tcBorders>
              <w:top w:val="single" w:sz="4" w:space="0" w:color="auto"/>
              <w:left w:val="nil"/>
              <w:bottom w:val="single" w:sz="4" w:space="0" w:color="auto"/>
              <w:right w:val="single" w:sz="4"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suma</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bizantyjskich generałów</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265</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85</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446,5</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randomized algorithm</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176</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89</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50</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318</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dwóch armii</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237</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94</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377,5</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króla</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2,63</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91</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140,13</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4,2</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91</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62,5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166,7</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terminating reliable broadcast</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0,981</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87</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0</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175,481</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k-set consensus</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2,47</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94</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4</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187,97</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jednorundowy</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0,002</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94</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62,5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165,502</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rozgłoszeniowy algorytm konsensusu podstawowego</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0,09</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62</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4</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153,59</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spacing w:line="360" w:lineRule="auto"/>
              <w:jc w:val="both"/>
              <w:rPr>
                <w:rFonts w:ascii="Times New Roman" w:hAnsi="Times New Roman" w:cs="Times New Roman"/>
                <w:sz w:val="24"/>
                <w:szCs w:val="24"/>
              </w:rPr>
            </w:pPr>
            <w:hyperlink r:id="rId37">
              <w:r w:rsidRPr="00930E92">
                <w:rPr>
                  <w:rFonts w:ascii="Times New Roman" w:eastAsia="Times New Roman" w:hAnsi="Times New Roman" w:cs="Times New Roman"/>
                  <w:sz w:val="24"/>
                  <w:szCs w:val="24"/>
                </w:rPr>
                <w:t>Hierarchiczny algorytm konsensusu podstawowego</w:t>
              </w:r>
            </w:hyperlink>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0,003</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78</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4</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169,503</w:t>
            </w:r>
          </w:p>
        </w:tc>
      </w:tr>
      <w:tr w:rsidR="00021680" w:rsidRPr="00930E92" w:rsidTr="007A0C9B">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rsidR="00021680" w:rsidRPr="00930E92" w:rsidRDefault="00021680" w:rsidP="007A0C9B">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raft algorithm</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2,07</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31</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0</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rsidR="00021680" w:rsidRPr="00930E92" w:rsidRDefault="00021680" w:rsidP="007A0C9B">
            <w:pPr>
              <w:spacing w:line="360" w:lineRule="auto"/>
              <w:jc w:val="both"/>
              <w:rPr>
                <w:color w:val="000000"/>
              </w:rPr>
            </w:pPr>
            <w:r w:rsidRPr="00930E92">
              <w:rPr>
                <w:color w:val="000000"/>
              </w:rPr>
              <w:t>36,07</w:t>
            </w:r>
          </w:p>
        </w:tc>
      </w:tr>
    </w:tbl>
    <w:p w:rsidR="00021680" w:rsidRPr="00930E92" w:rsidRDefault="00021680" w:rsidP="00021680">
      <w:pPr>
        <w:spacing w:line="360" w:lineRule="auto"/>
        <w:jc w:val="both"/>
      </w:pPr>
    </w:p>
    <w:p w:rsidR="00021680" w:rsidRPr="00930E92" w:rsidRDefault="00021680" w:rsidP="00021680">
      <w:pPr>
        <w:spacing w:line="360" w:lineRule="auto"/>
        <w:jc w:val="both"/>
      </w:pPr>
    </w:p>
    <w:p w:rsidR="00021680" w:rsidRPr="00930E92" w:rsidRDefault="00021680" w:rsidP="00021680">
      <w:pPr>
        <w:pStyle w:val="Nagwek2"/>
        <w:spacing w:before="0" w:line="360" w:lineRule="auto"/>
        <w:jc w:val="both"/>
        <w:rPr>
          <w:rFonts w:ascii="Times New Roman" w:hAnsi="Times New Roman"/>
          <w:sz w:val="24"/>
          <w:szCs w:val="24"/>
        </w:rPr>
      </w:pPr>
      <w:r w:rsidRPr="00930E92">
        <w:rPr>
          <w:rFonts w:ascii="Times New Roman" w:hAnsi="Times New Roman"/>
          <w:sz w:val="24"/>
          <w:szCs w:val="24"/>
        </w:rPr>
        <w:lastRenderedPageBreak/>
        <w:t>Wybór najlepszego algorytmu</w:t>
      </w:r>
    </w:p>
    <w:p w:rsidR="00021680" w:rsidRPr="00930E92" w:rsidRDefault="00021680" w:rsidP="00021680">
      <w:pPr>
        <w:spacing w:line="360" w:lineRule="auto"/>
        <w:jc w:val="both"/>
      </w:pPr>
      <w:r>
        <w:t>W celu wybrania najlepszego algorytm, stworzono</w:t>
      </w:r>
      <w:r w:rsidRPr="00930E92">
        <w:t xml:space="preserve"> </w:t>
      </w:r>
      <w:r>
        <w:t>specjalny system punktowy. K</w:t>
      </w:r>
      <w:r w:rsidRPr="00930E92">
        <w:t>ażdy z algorytmów</w:t>
      </w:r>
      <w:r>
        <w:t xml:space="preserve"> został nagrodzony w kilku </w:t>
      </w:r>
      <w:r w:rsidRPr="00930E92">
        <w:t>kategoriach</w:t>
      </w:r>
      <w:r>
        <w:t>: popularność, liczba kroków w pseudokodzie, złożoność obliczeniowa czasowa, ilość wdrożen/realizacji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Default="00021680" w:rsidP="00021680">
      <w:pPr>
        <w:pStyle w:val="Nagwek2"/>
        <w:spacing w:before="0" w:line="360" w:lineRule="auto"/>
        <w:jc w:val="both"/>
        <w:rPr>
          <w:rFonts w:ascii="Times New Roman" w:hAnsi="Times New Roman"/>
          <w:sz w:val="24"/>
          <w:szCs w:val="24"/>
        </w:rPr>
      </w:pPr>
    </w:p>
    <w:p w:rsidR="00021680" w:rsidRPr="00930E92" w:rsidRDefault="00021680" w:rsidP="00021680">
      <w:pPr>
        <w:pStyle w:val="Nagwek2"/>
        <w:spacing w:before="0" w:line="360" w:lineRule="auto"/>
        <w:jc w:val="both"/>
        <w:rPr>
          <w:rFonts w:ascii="Times New Roman" w:hAnsi="Times New Roman"/>
          <w:sz w:val="24"/>
          <w:szCs w:val="24"/>
        </w:rPr>
      </w:pPr>
      <w:r w:rsidRPr="00930E92">
        <w:rPr>
          <w:rFonts w:ascii="Times New Roman" w:hAnsi="Times New Roman"/>
          <w:sz w:val="24"/>
          <w:szCs w:val="24"/>
        </w:rPr>
        <w:t>Punktacja</w:t>
      </w:r>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p>
    <w:p w:rsidR="00021680"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p w:rsidR="00021680" w:rsidRPr="00B61853" w:rsidRDefault="00021680" w:rsidP="00021680">
      <w:pPr>
        <w:spacing w:line="360" w:lineRule="auto"/>
        <w:jc w:val="both"/>
        <w:rPr>
          <w:rFonts w:ascii="Cambria Math" w:hAnsi="Cambria Math"/>
        </w:rPr>
      </w:pPr>
    </w:p>
    <w:tbl>
      <w:tblPr>
        <w:tblW w:w="4800" w:type="dxa"/>
        <w:jc w:val="center"/>
        <w:tblInd w:w="65" w:type="dxa"/>
        <w:tblCellMar>
          <w:left w:w="70" w:type="dxa"/>
          <w:right w:w="70" w:type="dxa"/>
        </w:tblCellMar>
        <w:tblLook w:val="04A0"/>
      </w:tblPr>
      <w:tblGrid>
        <w:gridCol w:w="960"/>
        <w:gridCol w:w="960"/>
        <w:gridCol w:w="960"/>
        <w:gridCol w:w="960"/>
        <w:gridCol w:w="960"/>
      </w:tblGrid>
      <w:tr w:rsidR="00021680" w:rsidRPr="00930E92" w:rsidTr="007A0C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1680" w:rsidRPr="00B61853" w:rsidRDefault="00021680" w:rsidP="007A0C9B">
            <w:pPr>
              <w:spacing w:line="360" w:lineRule="auto"/>
              <w:jc w:val="center"/>
              <w:rPr>
                <w:rFonts w:ascii="Cambria Math" w:hAnsi="Cambria Math"/>
                <w:color w:val="000000"/>
              </w:rPr>
            </w:pPr>
            <w:r w:rsidRPr="00B61853">
              <w:rPr>
                <w:rFonts w:ascii="Cambria Math" w:hAnsi="Cambria Math"/>
                <w:color w:val="000000"/>
              </w:rPr>
              <w:t>O(1)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21680" w:rsidRPr="00B61853" w:rsidRDefault="00021680" w:rsidP="007A0C9B">
            <w:pPr>
              <w:spacing w:line="360" w:lineRule="auto"/>
              <w:jc w:val="center"/>
              <w:rPr>
                <w:rFonts w:ascii="Cambria Math" w:hAnsi="Cambria Math"/>
                <w:color w:val="000000"/>
              </w:rPr>
            </w:pPr>
            <w:r w:rsidRPr="00B61853">
              <w:rPr>
                <w:rFonts w:ascii="Cambria Math" w:hAnsi="Cambria Math"/>
                <w:color w:val="000000"/>
              </w:rPr>
              <w:t>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21680" w:rsidRPr="00B61853" w:rsidRDefault="00021680" w:rsidP="007A0C9B">
            <w:pPr>
              <w:spacing w:line="360" w:lineRule="auto"/>
              <w:jc w:val="center"/>
              <w:rPr>
                <w:rFonts w:ascii="Cambria Math" w:hAnsi="Cambria Math"/>
                <w:color w:val="000000"/>
              </w:rPr>
            </w:pPr>
            <m:oMathPara>
              <m:oMath>
                <m:sSup>
                  <m:sSupPr>
                    <m:ctrlPr>
                      <w:rPr>
                        <w:rFonts w:ascii="Cambria Math" w:hAnsi="Cambria Math"/>
                        <w:i/>
                        <w:color w:val="000000"/>
                      </w:rPr>
                    </m:ctrlPr>
                  </m:sSupPr>
                  <m:e>
                    <m:r>
                      <w:rPr>
                        <w:rFonts w:ascii="Cambria Math" w:hAnsi="Cambria Math"/>
                        <w:color w:val="000000"/>
                      </w:rPr>
                      <m:t>O(n</m:t>
                    </m:r>
                  </m:e>
                  <m:sup>
                    <m:r>
                      <w:rPr>
                        <w:rFonts w:ascii="Cambria Math" w:hAnsi="Cambria Math"/>
                        <w:color w:val="000000"/>
                      </w:rPr>
                      <m:t>2</m:t>
                    </m:r>
                  </m:sup>
                </m:sSup>
                <m:r>
                  <w:rPr>
                    <w:rFonts w:ascii="Cambria Math" w:hAnsi="Cambria Math"/>
                    <w:color w:val="000000"/>
                  </w:rPr>
                  <m:t>)</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21680" w:rsidRPr="00B61853" w:rsidRDefault="00021680" w:rsidP="007A0C9B">
            <w:pPr>
              <w:spacing w:line="360" w:lineRule="auto"/>
              <w:jc w:val="center"/>
              <w:rPr>
                <w:rFonts w:ascii="Cambria Math" w:hAnsi="Cambria Math"/>
                <w:color w:val="000000"/>
              </w:rPr>
            </w:pPr>
            <m:oMathPara>
              <m:oMath>
                <m:sSup>
                  <m:sSupPr>
                    <m:ctrlPr>
                      <w:rPr>
                        <w:rFonts w:ascii="Cambria Math" w:hAnsi="Cambria Math"/>
                        <w:i/>
                        <w:color w:val="000000"/>
                      </w:rPr>
                    </m:ctrlPr>
                  </m:sSupPr>
                  <m:e>
                    <m:r>
                      <w:rPr>
                        <w:rFonts w:ascii="Cambria Math" w:hAnsi="Cambria Math"/>
                        <w:color w:val="000000"/>
                      </w:rPr>
                      <m:t>O(n</m:t>
                    </m:r>
                  </m:e>
                  <m:sup>
                    <m:r>
                      <w:rPr>
                        <w:rFonts w:ascii="Cambria Math" w:hAnsi="Cambria Math"/>
                        <w:color w:val="000000"/>
                      </w:rPr>
                      <m:t>3</m:t>
                    </m:r>
                  </m:sup>
                </m:sSup>
                <m:r>
                  <w:rPr>
                    <w:rFonts w:ascii="Cambria Math" w:hAnsi="Cambria Math"/>
                    <w:color w:val="000000"/>
                  </w:rPr>
                  <m:t>)</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21680" w:rsidRPr="00B61853" w:rsidRDefault="00021680" w:rsidP="007A0C9B">
            <w:pPr>
              <w:spacing w:line="360" w:lineRule="auto"/>
              <w:jc w:val="center"/>
              <w:rPr>
                <w:rFonts w:ascii="Cambria Math" w:hAnsi="Cambria Math"/>
                <w:color w:val="000000"/>
              </w:rPr>
            </w:pPr>
            <m:oMathPara>
              <m:oMath>
                <m:sSup>
                  <m:sSupPr>
                    <m:ctrlPr>
                      <w:rPr>
                        <w:rFonts w:ascii="Cambria Math" w:hAnsi="Cambria Math"/>
                        <w:i/>
                        <w:color w:val="000000"/>
                      </w:rPr>
                    </m:ctrlPr>
                  </m:sSupPr>
                  <m:e>
                    <m:r>
                      <w:rPr>
                        <w:rFonts w:ascii="Cambria Math" w:hAnsi="Cambria Math"/>
                        <w:color w:val="000000"/>
                      </w:rPr>
                      <m:t>O(2</m:t>
                    </m:r>
                  </m:e>
                  <m:sup>
                    <m:r>
                      <w:rPr>
                        <w:rFonts w:ascii="Cambria Math" w:hAnsi="Cambria Math"/>
                        <w:color w:val="000000"/>
                      </w:rPr>
                      <m:t>n</m:t>
                    </m:r>
                  </m:sup>
                </m:sSup>
                <m:r>
                  <w:rPr>
                    <w:rFonts w:ascii="Cambria Math" w:hAnsi="Cambria Math"/>
                    <w:color w:val="000000"/>
                  </w:rPr>
                  <m:t>)</m:t>
                </m:r>
              </m:oMath>
            </m:oMathPara>
          </w:p>
        </w:tc>
      </w:tr>
      <w:tr w:rsidR="00021680" w:rsidRPr="00930E92" w:rsidTr="007A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21680" w:rsidRPr="00930E92" w:rsidRDefault="00021680" w:rsidP="007A0C9B">
            <w:pPr>
              <w:spacing w:line="360" w:lineRule="auto"/>
              <w:jc w:val="center"/>
              <w:rPr>
                <w:color w:val="000000"/>
              </w:rPr>
            </w:pPr>
            <w:r w:rsidRPr="00930E92">
              <w:rPr>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021680" w:rsidRPr="00930E92" w:rsidRDefault="00021680" w:rsidP="007A0C9B">
            <w:pPr>
              <w:spacing w:line="360" w:lineRule="auto"/>
              <w:jc w:val="center"/>
              <w:rPr>
                <w:color w:val="000000"/>
              </w:rPr>
            </w:pPr>
            <w:r w:rsidRPr="00930E92">
              <w:rPr>
                <w:color w:val="000000"/>
              </w:rPr>
              <w:t>75</w:t>
            </w:r>
          </w:p>
        </w:tc>
        <w:tc>
          <w:tcPr>
            <w:tcW w:w="960" w:type="dxa"/>
            <w:tcBorders>
              <w:top w:val="nil"/>
              <w:left w:val="nil"/>
              <w:bottom w:val="single" w:sz="4" w:space="0" w:color="auto"/>
              <w:right w:val="single" w:sz="4" w:space="0" w:color="auto"/>
            </w:tcBorders>
            <w:shd w:val="clear" w:color="auto" w:fill="auto"/>
            <w:noWrap/>
            <w:vAlign w:val="center"/>
            <w:hideMark/>
          </w:tcPr>
          <w:p w:rsidR="00021680" w:rsidRPr="00930E92" w:rsidRDefault="00021680" w:rsidP="007A0C9B">
            <w:pPr>
              <w:spacing w:line="360" w:lineRule="auto"/>
              <w:jc w:val="center"/>
              <w:rPr>
                <w:color w:val="000000"/>
              </w:rPr>
            </w:pPr>
            <w:r w:rsidRPr="00930E92">
              <w:rPr>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rsidR="00021680" w:rsidRPr="00930E92" w:rsidRDefault="00021680" w:rsidP="007A0C9B">
            <w:pPr>
              <w:spacing w:line="360" w:lineRule="auto"/>
              <w:jc w:val="center"/>
              <w:rPr>
                <w:color w:val="000000"/>
              </w:rPr>
            </w:pPr>
            <w:r w:rsidRPr="00930E92">
              <w:rPr>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rsidR="00021680" w:rsidRPr="00930E92" w:rsidRDefault="00021680" w:rsidP="007A0C9B">
            <w:pPr>
              <w:keepNext/>
              <w:spacing w:line="360" w:lineRule="auto"/>
              <w:jc w:val="center"/>
              <w:rPr>
                <w:color w:val="000000"/>
              </w:rPr>
            </w:pPr>
            <w:r w:rsidRPr="00930E92">
              <w:rPr>
                <w:color w:val="000000"/>
              </w:rPr>
              <w:t>0</w:t>
            </w:r>
          </w:p>
        </w:tc>
      </w:tr>
    </w:tbl>
    <w:p w:rsidR="00021680" w:rsidRPr="00FA5119" w:rsidRDefault="00021680" w:rsidP="00021680">
      <w:pPr>
        <w:pStyle w:val="Legenda"/>
        <w:jc w:val="center"/>
        <w:rPr>
          <w:sz w:val="24"/>
          <w:szCs w:val="24"/>
        </w:rPr>
      </w:pPr>
      <w:r w:rsidRPr="00FA5119">
        <w:rPr>
          <w:sz w:val="24"/>
          <w:szCs w:val="24"/>
        </w:rPr>
        <w:t xml:space="preserve">Tabela </w:t>
      </w:r>
      <w:r w:rsidRPr="00FA5119">
        <w:rPr>
          <w:sz w:val="24"/>
          <w:szCs w:val="24"/>
        </w:rPr>
        <w:fldChar w:fldCharType="begin"/>
      </w:r>
      <w:r w:rsidRPr="00FA5119">
        <w:rPr>
          <w:sz w:val="24"/>
          <w:szCs w:val="24"/>
        </w:rPr>
        <w:instrText xml:space="preserve"> SEQ Tabela \* ARABIC </w:instrText>
      </w:r>
      <w:r w:rsidRPr="00FA5119">
        <w:rPr>
          <w:sz w:val="24"/>
          <w:szCs w:val="24"/>
        </w:rPr>
        <w:fldChar w:fldCharType="separate"/>
      </w:r>
      <w:r w:rsidRPr="00FA5119">
        <w:rPr>
          <w:noProof/>
          <w:sz w:val="24"/>
          <w:szCs w:val="24"/>
        </w:rPr>
        <w:t>2</w:t>
      </w:r>
      <w:r w:rsidRPr="00FA5119">
        <w:rPr>
          <w:sz w:val="24"/>
          <w:szCs w:val="24"/>
        </w:rPr>
        <w:fldChar w:fldCharType="end"/>
      </w:r>
      <w:r w:rsidRPr="00FA5119">
        <w:rPr>
          <w:sz w:val="24"/>
          <w:szCs w:val="24"/>
        </w:rPr>
        <w:t xml:space="preserve"> Rozkład punktowy dla złożoności obliczeniowej</w:t>
      </w:r>
    </w:p>
    <w:p w:rsidR="00021680" w:rsidRDefault="00021680" w:rsidP="00021680">
      <w:pPr>
        <w:pStyle w:val="Nagwek2"/>
        <w:spacing w:before="0" w:line="360" w:lineRule="auto"/>
        <w:jc w:val="both"/>
        <w:rPr>
          <w:rFonts w:ascii="Times New Roman" w:hAnsi="Times New Roman"/>
          <w:sz w:val="24"/>
          <w:szCs w:val="24"/>
        </w:rPr>
      </w:pPr>
    </w:p>
    <w:p w:rsidR="00021680" w:rsidRPr="00930E92" w:rsidRDefault="00021680" w:rsidP="00021680">
      <w:pPr>
        <w:pStyle w:val="Nagwek2"/>
        <w:spacing w:before="0" w:line="360" w:lineRule="auto"/>
        <w:jc w:val="both"/>
        <w:rPr>
          <w:rFonts w:ascii="Times New Roman" w:hAnsi="Times New Roman"/>
          <w:sz w:val="24"/>
          <w:szCs w:val="24"/>
        </w:rPr>
      </w:pPr>
      <w:r w:rsidRPr="00930E92">
        <w:rPr>
          <w:rFonts w:ascii="Times New Roman" w:hAnsi="Times New Roman"/>
          <w:sz w:val="24"/>
          <w:szCs w:val="24"/>
        </w:rPr>
        <w:t xml:space="preserve">Hierarchia </w:t>
      </w:r>
      <w:r>
        <w:rPr>
          <w:rFonts w:ascii="Times New Roman" w:hAnsi="Times New Roman"/>
          <w:sz w:val="24"/>
          <w:szCs w:val="24"/>
        </w:rPr>
        <w:t xml:space="preserve">według punktów </w:t>
      </w:r>
      <w:r w:rsidRPr="00930E92">
        <w:rPr>
          <w:rFonts w:ascii="Times New Roman" w:hAnsi="Times New Roman"/>
          <w:sz w:val="24"/>
          <w:szCs w:val="24"/>
        </w:rPr>
        <w:t>od najlepszego do najgorszego algorytmu</w:t>
      </w:r>
    </w:p>
    <w:tbl>
      <w:tblPr>
        <w:tblW w:w="8901" w:type="dxa"/>
        <w:tblInd w:w="53" w:type="dxa"/>
        <w:tblCellMar>
          <w:left w:w="70" w:type="dxa"/>
          <w:right w:w="70" w:type="dxa"/>
        </w:tblCellMar>
        <w:tblLook w:val="04A0"/>
      </w:tblPr>
      <w:tblGrid>
        <w:gridCol w:w="2389"/>
        <w:gridCol w:w="1314"/>
        <w:gridCol w:w="1276"/>
        <w:gridCol w:w="1134"/>
        <w:gridCol w:w="1868"/>
        <w:gridCol w:w="920"/>
      </w:tblGrid>
      <w:tr w:rsidR="00021680" w:rsidRPr="00930E92" w:rsidTr="007A0C9B">
        <w:trPr>
          <w:trHeight w:val="315"/>
        </w:trPr>
        <w:tc>
          <w:tcPr>
            <w:tcW w:w="2569" w:type="dxa"/>
            <w:tcBorders>
              <w:bottom w:val="single" w:sz="8" w:space="0" w:color="auto"/>
              <w:right w:val="single" w:sz="8" w:space="0" w:color="auto"/>
            </w:tcBorders>
            <w:shd w:val="clear" w:color="auto" w:fill="FFFFFF" w:themeFill="background1"/>
            <w:vAlign w:val="center"/>
            <w:hideMark/>
          </w:tcPr>
          <w:p w:rsidR="00021680" w:rsidRPr="00930E92" w:rsidRDefault="00021680" w:rsidP="007A0C9B">
            <w:pPr>
              <w:spacing w:line="360" w:lineRule="auto"/>
              <w:jc w:val="center"/>
              <w:rPr>
                <w:color w:val="000000"/>
              </w:rPr>
            </w:pPr>
          </w:p>
        </w:tc>
        <w:tc>
          <w:tcPr>
            <w:tcW w:w="1134" w:type="dxa"/>
            <w:tcBorders>
              <w:top w:val="single" w:sz="8" w:space="0" w:color="auto"/>
              <w:left w:val="nil"/>
              <w:bottom w:val="single" w:sz="8" w:space="0" w:color="auto"/>
              <w:right w:val="single" w:sz="8"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popularność</w:t>
            </w:r>
          </w:p>
        </w:tc>
        <w:tc>
          <w:tcPr>
            <w:tcW w:w="1276" w:type="dxa"/>
            <w:tcBorders>
              <w:top w:val="single" w:sz="8" w:space="0" w:color="auto"/>
              <w:left w:val="nil"/>
              <w:bottom w:val="single" w:sz="8" w:space="0" w:color="auto"/>
              <w:right w:val="single" w:sz="8"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pseudokod</w:t>
            </w:r>
          </w:p>
        </w:tc>
        <w:tc>
          <w:tcPr>
            <w:tcW w:w="1134" w:type="dxa"/>
            <w:tcBorders>
              <w:top w:val="single" w:sz="8" w:space="0" w:color="auto"/>
              <w:left w:val="nil"/>
              <w:bottom w:val="single" w:sz="8" w:space="0" w:color="auto"/>
              <w:right w:val="single" w:sz="8"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realizacje</w:t>
            </w:r>
          </w:p>
        </w:tc>
        <w:tc>
          <w:tcPr>
            <w:tcW w:w="1868" w:type="dxa"/>
            <w:tcBorders>
              <w:top w:val="single" w:sz="8" w:space="0" w:color="auto"/>
              <w:left w:val="nil"/>
              <w:bottom w:val="single" w:sz="8" w:space="0" w:color="auto"/>
              <w:right w:val="single" w:sz="8" w:space="0" w:color="auto"/>
            </w:tcBorders>
            <w:shd w:val="clear" w:color="auto" w:fill="92D050"/>
            <w:noWrap/>
            <w:vAlign w:val="center"/>
            <w:hideMark/>
          </w:tcPr>
          <w:p w:rsidR="00021680" w:rsidRPr="00930E92" w:rsidRDefault="00021680" w:rsidP="007A0C9B">
            <w:pPr>
              <w:spacing w:line="360" w:lineRule="auto"/>
              <w:jc w:val="center"/>
              <w:rPr>
                <w:color w:val="000000"/>
              </w:rPr>
            </w:pPr>
            <w:r w:rsidRPr="00930E92">
              <w:rPr>
                <w:color w:val="000000"/>
              </w:rPr>
              <w:t>punkty za złożoność obliczeniowa (średnia z optymistycznej i pesymistycznej)</w:t>
            </w:r>
          </w:p>
        </w:tc>
        <w:tc>
          <w:tcPr>
            <w:tcW w:w="920" w:type="dxa"/>
            <w:tcBorders>
              <w:top w:val="single" w:sz="8" w:space="0" w:color="auto"/>
              <w:left w:val="nil"/>
              <w:bottom w:val="single" w:sz="8" w:space="0" w:color="auto"/>
              <w:right w:val="single" w:sz="8" w:space="0" w:color="auto"/>
            </w:tcBorders>
            <w:shd w:val="clear" w:color="auto" w:fill="538135" w:themeFill="accent6" w:themeFillShade="BF"/>
            <w:noWrap/>
            <w:vAlign w:val="center"/>
            <w:hideMark/>
          </w:tcPr>
          <w:p w:rsidR="00021680" w:rsidRPr="00930E92" w:rsidRDefault="00021680" w:rsidP="007A0C9B">
            <w:pPr>
              <w:spacing w:line="360" w:lineRule="auto"/>
              <w:jc w:val="center"/>
              <w:rPr>
                <w:color w:val="000000"/>
              </w:rPr>
            </w:pPr>
            <w:r w:rsidRPr="00930E92">
              <w:rPr>
                <w:color w:val="000000"/>
              </w:rPr>
              <w:t>suma</w:t>
            </w:r>
          </w:p>
        </w:tc>
      </w:tr>
      <w:tr w:rsidR="00021680" w:rsidRPr="00930E92" w:rsidTr="007A0C9B">
        <w:trPr>
          <w:trHeight w:val="103"/>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algorytm bizantyjskich generałów</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265</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85</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446,5</w:t>
            </w:r>
          </w:p>
        </w:tc>
      </w:tr>
      <w:tr w:rsidR="00021680" w:rsidRPr="00930E92" w:rsidTr="007A0C9B">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algorytm dwóch armii</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237</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94</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37,5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377,5</w:t>
            </w:r>
          </w:p>
        </w:tc>
      </w:tr>
      <w:tr w:rsidR="00021680" w:rsidRPr="00930E92" w:rsidTr="007A0C9B">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randomized algorithm</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176</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89</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3</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50</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318</w:t>
            </w:r>
          </w:p>
        </w:tc>
      </w:tr>
      <w:tr w:rsidR="00021680" w:rsidRPr="00930E92" w:rsidTr="007A0C9B">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k-set consensus</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2,47</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94</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4</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187,97</w:t>
            </w:r>
          </w:p>
        </w:tc>
      </w:tr>
      <w:tr w:rsidR="00021680" w:rsidRPr="00930E92" w:rsidTr="007A0C9B">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terminating reliable broadcast</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0,981</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87</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0</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175,481</w:t>
            </w:r>
          </w:p>
        </w:tc>
      </w:tr>
      <w:tr w:rsidR="00021680" w:rsidRPr="00930E92" w:rsidTr="007A0C9B">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pPr>
            <w:hyperlink r:id="rId38" w:history="1">
              <w:r w:rsidRPr="00930E92">
                <w:t xml:space="preserve">Hierarchiczny </w:t>
              </w:r>
              <w:r w:rsidRPr="00930E92">
                <w:lastRenderedPageBreak/>
                <w:t>algorytm konsensusu podstawowego</w:t>
              </w:r>
            </w:hyperlink>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lastRenderedPageBreak/>
              <w:t>0,003</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78</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4</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169,503</w:t>
            </w:r>
          </w:p>
        </w:tc>
      </w:tr>
      <w:tr w:rsidR="00021680" w:rsidRPr="00930E92" w:rsidTr="007A0C9B">
        <w:trPr>
          <w:trHeight w:val="585"/>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lastRenderedPageBreak/>
              <w:t>algorytm królowej</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4,2</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91</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62,5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166,7</w:t>
            </w:r>
          </w:p>
        </w:tc>
      </w:tr>
      <w:tr w:rsidR="00021680" w:rsidRPr="00930E92" w:rsidTr="007A0C9B">
        <w:trPr>
          <w:trHeight w:val="870"/>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algorytm jednorundowy</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0,002</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94</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62,5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165,502</w:t>
            </w:r>
          </w:p>
        </w:tc>
      </w:tr>
      <w:tr w:rsidR="00021680" w:rsidRPr="00930E92" w:rsidTr="007A0C9B">
        <w:trPr>
          <w:trHeight w:val="849"/>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rozgłoszeniowy algorytm konsensusu podstawowego</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0,09</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62</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4</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153,59</w:t>
            </w:r>
          </w:p>
        </w:tc>
      </w:tr>
      <w:tr w:rsidR="00021680" w:rsidRPr="00930E92" w:rsidTr="007A0C9B">
        <w:trPr>
          <w:trHeight w:val="585"/>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algorytm króla</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2,63</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91</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37,5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140,13</w:t>
            </w:r>
          </w:p>
        </w:tc>
      </w:tr>
      <w:tr w:rsidR="00021680" w:rsidRPr="00930E92" w:rsidTr="007A0C9B">
        <w:trPr>
          <w:trHeight w:val="124"/>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rsidR="00021680" w:rsidRPr="00930E92" w:rsidRDefault="00021680" w:rsidP="007A0C9B">
            <w:pPr>
              <w:spacing w:line="360" w:lineRule="auto"/>
              <w:rPr>
                <w:color w:val="000000"/>
              </w:rPr>
            </w:pPr>
            <w:r w:rsidRPr="00930E92">
              <w:rPr>
                <w:color w:val="000000"/>
              </w:rPr>
              <w:t>raft algorithm</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2,07</w:t>
            </w:r>
          </w:p>
        </w:tc>
        <w:tc>
          <w:tcPr>
            <w:tcW w:w="1276"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31</w:t>
            </w:r>
          </w:p>
        </w:tc>
        <w:tc>
          <w:tcPr>
            <w:tcW w:w="1134"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3</w:t>
            </w:r>
          </w:p>
        </w:tc>
        <w:tc>
          <w:tcPr>
            <w:tcW w:w="1868" w:type="dxa"/>
            <w:tcBorders>
              <w:top w:val="nil"/>
              <w:left w:val="nil"/>
              <w:bottom w:val="single" w:sz="8" w:space="0" w:color="auto"/>
              <w:right w:val="single" w:sz="8" w:space="0" w:color="auto"/>
            </w:tcBorders>
            <w:shd w:val="clear" w:color="auto" w:fill="DBDBDB" w:themeFill="accent3" w:themeFillTint="66"/>
            <w:noWrap/>
            <w:hideMark/>
          </w:tcPr>
          <w:p w:rsidR="00021680" w:rsidRPr="00930E92" w:rsidRDefault="00021680" w:rsidP="007A0C9B">
            <w:pPr>
              <w:spacing w:line="360" w:lineRule="auto"/>
              <w:rPr>
                <w:color w:val="000000"/>
              </w:rPr>
            </w:pPr>
            <w:r w:rsidRPr="00930E92">
              <w:rPr>
                <w:color w:val="000000"/>
              </w:rPr>
              <w:t>0</w:t>
            </w:r>
          </w:p>
        </w:tc>
        <w:tc>
          <w:tcPr>
            <w:tcW w:w="920" w:type="dxa"/>
            <w:tcBorders>
              <w:top w:val="nil"/>
              <w:left w:val="nil"/>
              <w:bottom w:val="single" w:sz="8" w:space="0" w:color="auto"/>
              <w:right w:val="single" w:sz="8" w:space="0" w:color="auto"/>
            </w:tcBorders>
            <w:shd w:val="clear" w:color="auto" w:fill="A8D08D" w:themeFill="accent6" w:themeFillTint="99"/>
            <w:noWrap/>
            <w:hideMark/>
          </w:tcPr>
          <w:p w:rsidR="00021680" w:rsidRPr="00930E92" w:rsidRDefault="00021680" w:rsidP="007A0C9B">
            <w:pPr>
              <w:spacing w:line="360" w:lineRule="auto"/>
              <w:rPr>
                <w:color w:val="000000"/>
              </w:rPr>
            </w:pPr>
            <w:r w:rsidRPr="00930E92">
              <w:rPr>
                <w:color w:val="000000"/>
              </w:rPr>
              <w:t>36,07</w:t>
            </w:r>
          </w:p>
        </w:tc>
      </w:tr>
    </w:tbl>
    <w:p w:rsidR="00021680" w:rsidRPr="00930E92" w:rsidRDefault="00021680" w:rsidP="00021680">
      <w:pPr>
        <w:spacing w:line="360" w:lineRule="auto"/>
        <w:jc w:val="both"/>
      </w:pPr>
    </w:p>
    <w:p w:rsidR="00021680" w:rsidRDefault="00021680" w:rsidP="00021680">
      <w:pPr>
        <w:spacing w:line="360" w:lineRule="auto"/>
        <w:jc w:val="both"/>
      </w:pPr>
      <w:r>
        <w:t>DODATKOWO</w:t>
      </w:r>
    </w:p>
    <w:p w:rsidR="00021680" w:rsidRPr="007D30E2" w:rsidRDefault="00021680" w:rsidP="00021680">
      <w:pPr>
        <w:spacing w:line="360" w:lineRule="auto"/>
        <w:jc w:val="center"/>
      </w:pPr>
      <w:r>
        <w:rPr>
          <w:noProof/>
        </w:rPr>
        <w:drawing>
          <wp:inline distT="0" distB="0" distL="0" distR="0">
            <wp:extent cx="5383907" cy="3923414"/>
            <wp:effectExtent l="19050" t="0" r="7243"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srcRect l="30135" t="26912" r="31353" b="23203"/>
                    <a:stretch>
                      <a:fillRect/>
                    </a:stretch>
                  </pic:blipFill>
                  <pic:spPr bwMode="auto">
                    <a:xfrm>
                      <a:off x="0" y="0"/>
                      <a:ext cx="5393565" cy="3930452"/>
                    </a:xfrm>
                    <a:prstGeom prst="rect">
                      <a:avLst/>
                    </a:prstGeom>
                    <a:noFill/>
                    <a:ln w="9525">
                      <a:noFill/>
                      <a:miter lim="800000"/>
                      <a:headEnd/>
                      <a:tailEnd/>
                    </a:ln>
                  </pic:spPr>
                </pic:pic>
              </a:graphicData>
            </a:graphic>
          </wp:inline>
        </w:drawing>
      </w:r>
    </w:p>
    <w:p w:rsidR="00021680" w:rsidRDefault="00021680" w:rsidP="00021680">
      <w:pPr>
        <w:spacing w:line="360" w:lineRule="auto"/>
        <w:jc w:val="both"/>
      </w:pPr>
      <w:r>
        <w:t>Powyższy wykres rozrzutu przedstawia rosnącą linię trendu dla wzrostu popularność algorytmów względem zwiększającej się ilości kroków pseudokodu.</w:t>
      </w:r>
    </w:p>
    <w:p w:rsidR="00021680" w:rsidRDefault="00021680" w:rsidP="00021680">
      <w:pPr>
        <w:spacing w:line="360" w:lineRule="auto"/>
        <w:jc w:val="both"/>
      </w:pPr>
    </w:p>
    <w:p w:rsidR="00021680" w:rsidRDefault="00021680" w:rsidP="00021680">
      <w:pPr>
        <w:spacing w:line="360" w:lineRule="auto"/>
        <w:jc w:val="center"/>
      </w:pPr>
      <w:r>
        <w:rPr>
          <w:noProof/>
        </w:rPr>
        <w:lastRenderedPageBreak/>
        <w:drawing>
          <wp:inline distT="0" distB="0" distL="0" distR="0">
            <wp:extent cx="5454332" cy="4062413"/>
            <wp:effectExtent l="19050" t="0" r="0"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l="25072" t="30537" r="31669" b="12096"/>
                    <a:stretch>
                      <a:fillRect/>
                    </a:stretch>
                  </pic:blipFill>
                  <pic:spPr bwMode="auto">
                    <a:xfrm>
                      <a:off x="0" y="0"/>
                      <a:ext cx="5454332" cy="4062413"/>
                    </a:xfrm>
                    <a:prstGeom prst="rect">
                      <a:avLst/>
                    </a:prstGeom>
                    <a:noFill/>
                    <a:ln w="9525">
                      <a:noFill/>
                      <a:miter lim="800000"/>
                      <a:headEnd/>
                      <a:tailEnd/>
                    </a:ln>
                  </pic:spPr>
                </pic:pic>
              </a:graphicData>
            </a:graphic>
          </wp:inline>
        </w:drawing>
      </w:r>
    </w:p>
    <w:p w:rsidR="00021680" w:rsidRDefault="00021680" w:rsidP="00021680">
      <w:pPr>
        <w:spacing w:line="360" w:lineRule="auto"/>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2C2915" w:rsidRDefault="00021680" w:rsidP="00021680">
      <w:pPr>
        <w:pStyle w:val="Nagwek2"/>
        <w:spacing w:before="0" w:line="360" w:lineRule="auto"/>
        <w:jc w:val="both"/>
        <w:rPr>
          <w:rFonts w:ascii="Times New Roman" w:hAnsi="Times New Roman"/>
          <w:sz w:val="24"/>
          <w:szCs w:val="24"/>
        </w:rPr>
      </w:pPr>
      <w:r>
        <w:rPr>
          <w:rFonts w:ascii="Times New Roman" w:hAnsi="Times New Roman"/>
          <w:sz w:val="24"/>
          <w:szCs w:val="24"/>
        </w:rPr>
        <w:t>Wybór najlepszego algorytmu</w:t>
      </w:r>
    </w:p>
    <w:p w:rsidR="00021680" w:rsidRDefault="00021680" w:rsidP="00021680">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algorytm bizantyńskich generałów. (blech blech jutro dokończę) Został on zaimplementowany w różnych technologiach.</w:t>
      </w:r>
    </w:p>
    <w:p w:rsidR="00021680" w:rsidRPr="00021680" w:rsidRDefault="00021680" w:rsidP="00021680"/>
    <w:p w:rsidR="008A3C73" w:rsidRDefault="008A3C73" w:rsidP="003B0303">
      <w:pPr>
        <w:pStyle w:val="Nagwek1"/>
        <w:numPr>
          <w:ilvl w:val="0"/>
          <w:numId w:val="40"/>
        </w:numPr>
      </w:pPr>
      <w:bookmarkStart w:id="42" w:name="_Toc452803204"/>
      <w:bookmarkStart w:id="43" w:name="_Toc453174234"/>
      <w:r w:rsidRPr="00E865C5">
        <w:t>Technologie</w:t>
      </w:r>
      <w:r>
        <w:t xml:space="preserve"> rozproszone dostępne na rynku</w:t>
      </w:r>
      <w:bookmarkEnd w:id="42"/>
      <w:bookmarkEnd w:id="43"/>
    </w:p>
    <w:p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GridTable2"/>
        <w:tblW w:w="0" w:type="auto"/>
        <w:tblLook w:val="04A0"/>
      </w:tblPr>
      <w:tblGrid>
        <w:gridCol w:w="1478"/>
        <w:gridCol w:w="1091"/>
        <w:gridCol w:w="1419"/>
        <w:gridCol w:w="1091"/>
        <w:gridCol w:w="1061"/>
        <w:gridCol w:w="1419"/>
        <w:gridCol w:w="1091"/>
        <w:gridCol w:w="1204"/>
      </w:tblGrid>
      <w:tr w:rsidR="009327BB" w:rsidRPr="009327BB" w:rsidTr="009327BB">
        <w:trPr>
          <w:cnfStyle w:val="100000000000"/>
        </w:trPr>
        <w:tc>
          <w:tcPr>
            <w:cnfStyle w:val="001000000000"/>
            <w:tcW w:w="1537" w:type="dxa"/>
          </w:tcPr>
          <w:p w:rsidR="00AF3653" w:rsidRPr="009327BB" w:rsidRDefault="00AF3653" w:rsidP="009327BB"/>
        </w:tc>
        <w:tc>
          <w:tcPr>
            <w:tcW w:w="1103" w:type="dxa"/>
          </w:tcPr>
          <w:p w:rsidR="00AF3653" w:rsidRPr="009327BB" w:rsidRDefault="00AF3653" w:rsidP="009327BB">
            <w:pPr>
              <w:cnfStyle w:val="100000000000"/>
            </w:pPr>
            <w:r w:rsidRPr="009327BB">
              <w:t>Socket</w:t>
            </w:r>
          </w:p>
        </w:tc>
        <w:tc>
          <w:tcPr>
            <w:tcW w:w="1069" w:type="dxa"/>
          </w:tcPr>
          <w:p w:rsidR="00AF3653" w:rsidRPr="009327BB" w:rsidRDefault="00AF3653" w:rsidP="009327BB">
            <w:pPr>
              <w:cnfStyle w:val="100000000000"/>
            </w:pPr>
            <w:r w:rsidRPr="009327BB">
              <w:t>RPC</w:t>
            </w:r>
          </w:p>
        </w:tc>
        <w:tc>
          <w:tcPr>
            <w:tcW w:w="1133" w:type="dxa"/>
          </w:tcPr>
          <w:p w:rsidR="00AF3653" w:rsidRPr="009327BB" w:rsidRDefault="00AF3653" w:rsidP="009327BB">
            <w:pPr>
              <w:cnfStyle w:val="100000000000"/>
            </w:pPr>
            <w:r w:rsidRPr="009327BB">
              <w:t>CORBA</w:t>
            </w:r>
          </w:p>
        </w:tc>
        <w:tc>
          <w:tcPr>
            <w:tcW w:w="1115" w:type="dxa"/>
          </w:tcPr>
          <w:p w:rsidR="00AF3653" w:rsidRPr="009327BB" w:rsidRDefault="00AF3653" w:rsidP="009327BB">
            <w:pPr>
              <w:cnfStyle w:val="100000000000"/>
            </w:pPr>
            <w:r w:rsidRPr="009327BB">
              <w:t>DCOM</w:t>
            </w:r>
          </w:p>
        </w:tc>
        <w:tc>
          <w:tcPr>
            <w:tcW w:w="1070" w:type="dxa"/>
          </w:tcPr>
          <w:p w:rsidR="00AF3653" w:rsidRPr="009327BB" w:rsidRDefault="00AF3653" w:rsidP="009327BB">
            <w:pPr>
              <w:cnfStyle w:val="100000000000"/>
            </w:pPr>
            <w:r w:rsidRPr="009327BB">
              <w:t>RMI</w:t>
            </w:r>
          </w:p>
        </w:tc>
        <w:tc>
          <w:tcPr>
            <w:tcW w:w="1097" w:type="dxa"/>
          </w:tcPr>
          <w:p w:rsidR="00AF3653" w:rsidRPr="009327BB" w:rsidRDefault="00AF3653" w:rsidP="009327BB">
            <w:pPr>
              <w:cnfStyle w:val="100000000000"/>
            </w:pPr>
            <w:r w:rsidRPr="009327BB">
              <w:t>SOAP</w:t>
            </w:r>
          </w:p>
        </w:tc>
        <w:tc>
          <w:tcPr>
            <w:tcW w:w="1163" w:type="dxa"/>
          </w:tcPr>
          <w:p w:rsidR="00AF3653" w:rsidRPr="009327BB" w:rsidRDefault="00AF3653" w:rsidP="009327BB">
            <w:pPr>
              <w:cnfStyle w:val="100000000000"/>
            </w:pPr>
            <w:r w:rsidRPr="009327BB">
              <w:t>.NET Remoting</w:t>
            </w:r>
          </w:p>
        </w:tc>
      </w:tr>
      <w:tr w:rsidR="009327BB" w:rsidRPr="009327BB" w:rsidTr="009327BB">
        <w:trPr>
          <w:cnfStyle w:val="000000100000"/>
        </w:trPr>
        <w:tc>
          <w:tcPr>
            <w:cnfStyle w:val="001000000000"/>
            <w:tcW w:w="1537" w:type="dxa"/>
          </w:tcPr>
          <w:p w:rsidR="00AF3653" w:rsidRPr="009327BB" w:rsidRDefault="00AF3653" w:rsidP="009327BB">
            <w:r w:rsidRPr="009327BB">
              <w:t>Producent</w:t>
            </w:r>
          </w:p>
        </w:tc>
        <w:tc>
          <w:tcPr>
            <w:tcW w:w="1103" w:type="dxa"/>
          </w:tcPr>
          <w:p w:rsidR="00AF3653" w:rsidRPr="009327BB" w:rsidRDefault="00AF3653" w:rsidP="009327BB">
            <w:pPr>
              <w:cnfStyle w:val="000000100000"/>
            </w:pPr>
          </w:p>
        </w:tc>
        <w:tc>
          <w:tcPr>
            <w:tcW w:w="1069" w:type="dxa"/>
          </w:tcPr>
          <w:p w:rsidR="00AF3653" w:rsidRPr="009327BB" w:rsidRDefault="00AF3653" w:rsidP="009327BB">
            <w:pPr>
              <w:cnfStyle w:val="000000100000"/>
            </w:pPr>
            <w:r w:rsidRPr="009327BB">
              <w:t>Sun Microsystems</w:t>
            </w:r>
          </w:p>
        </w:tc>
        <w:tc>
          <w:tcPr>
            <w:tcW w:w="1133" w:type="dxa"/>
          </w:tcPr>
          <w:p w:rsidR="00AF3653" w:rsidRPr="009327BB" w:rsidRDefault="00AF3653" w:rsidP="009327BB">
            <w:pPr>
              <w:cnfStyle w:val="000000100000"/>
            </w:pPr>
            <w:r w:rsidRPr="009327BB">
              <w:t>OMG</w:t>
            </w:r>
          </w:p>
        </w:tc>
        <w:tc>
          <w:tcPr>
            <w:tcW w:w="1115" w:type="dxa"/>
          </w:tcPr>
          <w:p w:rsidR="00AF3653" w:rsidRPr="009327BB" w:rsidRDefault="00AF3653" w:rsidP="009327BB">
            <w:pPr>
              <w:cnfStyle w:val="000000100000"/>
            </w:pPr>
            <w:r w:rsidRPr="009327BB">
              <w:t>Microsoft</w:t>
            </w:r>
          </w:p>
        </w:tc>
        <w:tc>
          <w:tcPr>
            <w:tcW w:w="1070" w:type="dxa"/>
          </w:tcPr>
          <w:p w:rsidR="00AF3653" w:rsidRPr="009327BB" w:rsidRDefault="00AF3653" w:rsidP="009327BB">
            <w:pPr>
              <w:cnfStyle w:val="000000100000"/>
            </w:pPr>
            <w:r w:rsidRPr="009327BB">
              <w:t>Sun Microsystems</w:t>
            </w:r>
          </w:p>
        </w:tc>
        <w:tc>
          <w:tcPr>
            <w:tcW w:w="1097" w:type="dxa"/>
          </w:tcPr>
          <w:p w:rsidR="00AF3653" w:rsidRPr="009327BB" w:rsidRDefault="00AF3653" w:rsidP="009327BB">
            <w:pPr>
              <w:cnfStyle w:val="000000100000"/>
            </w:pPr>
            <w:r w:rsidRPr="009327BB">
              <w:t>wielu</w:t>
            </w:r>
          </w:p>
        </w:tc>
        <w:tc>
          <w:tcPr>
            <w:tcW w:w="1163" w:type="dxa"/>
          </w:tcPr>
          <w:p w:rsidR="00AF3653" w:rsidRPr="009327BB" w:rsidRDefault="00AF3653" w:rsidP="009327BB">
            <w:pPr>
              <w:cnfStyle w:val="000000100000"/>
            </w:pPr>
            <w:r w:rsidRPr="009327BB">
              <w:t>Microsoft</w:t>
            </w:r>
          </w:p>
        </w:tc>
      </w:tr>
      <w:tr w:rsidR="009327BB" w:rsidRPr="009327BB" w:rsidTr="009327BB">
        <w:tc>
          <w:tcPr>
            <w:cnfStyle w:val="001000000000"/>
            <w:tcW w:w="1537" w:type="dxa"/>
          </w:tcPr>
          <w:p w:rsidR="00AF3653" w:rsidRPr="009327BB" w:rsidRDefault="00AF3653" w:rsidP="009327BB">
            <w:r w:rsidRPr="009327BB">
              <w:t>Rok powstania</w:t>
            </w:r>
          </w:p>
        </w:tc>
        <w:tc>
          <w:tcPr>
            <w:tcW w:w="1103" w:type="dxa"/>
          </w:tcPr>
          <w:p w:rsidR="00AF3653" w:rsidRPr="009327BB" w:rsidRDefault="00AF3653" w:rsidP="009327BB">
            <w:pPr>
              <w:cnfStyle w:val="000000000000"/>
            </w:pPr>
          </w:p>
        </w:tc>
        <w:tc>
          <w:tcPr>
            <w:tcW w:w="1069" w:type="dxa"/>
          </w:tcPr>
          <w:p w:rsidR="00AF3653" w:rsidRPr="009327BB" w:rsidRDefault="00AF3653" w:rsidP="009327BB">
            <w:pPr>
              <w:cnfStyle w:val="000000000000"/>
            </w:pPr>
            <w:r w:rsidRPr="009327BB">
              <w:t>1984</w:t>
            </w:r>
          </w:p>
        </w:tc>
        <w:tc>
          <w:tcPr>
            <w:tcW w:w="1133" w:type="dxa"/>
          </w:tcPr>
          <w:p w:rsidR="00AF3653" w:rsidRPr="009327BB" w:rsidRDefault="00AF3653" w:rsidP="009327BB">
            <w:pPr>
              <w:cnfStyle w:val="000000000000"/>
            </w:pPr>
            <w:r w:rsidRPr="009327BB">
              <w:t>1991</w:t>
            </w:r>
          </w:p>
        </w:tc>
        <w:tc>
          <w:tcPr>
            <w:tcW w:w="1115" w:type="dxa"/>
          </w:tcPr>
          <w:p w:rsidR="00AF3653" w:rsidRPr="009327BB" w:rsidRDefault="00AF3653" w:rsidP="009327BB">
            <w:pPr>
              <w:cnfStyle w:val="000000000000"/>
            </w:pPr>
            <w:r w:rsidRPr="009327BB">
              <w:t>1996</w:t>
            </w:r>
          </w:p>
        </w:tc>
        <w:tc>
          <w:tcPr>
            <w:tcW w:w="1070" w:type="dxa"/>
          </w:tcPr>
          <w:p w:rsidR="00AF3653" w:rsidRPr="009327BB" w:rsidRDefault="00AF3653" w:rsidP="009327BB">
            <w:pPr>
              <w:cnfStyle w:val="000000000000"/>
            </w:pPr>
            <w:r w:rsidRPr="009327BB">
              <w:t>1997</w:t>
            </w:r>
          </w:p>
        </w:tc>
        <w:tc>
          <w:tcPr>
            <w:tcW w:w="1097" w:type="dxa"/>
          </w:tcPr>
          <w:p w:rsidR="00AF3653" w:rsidRPr="009327BB" w:rsidRDefault="00AF3653" w:rsidP="009327BB">
            <w:pPr>
              <w:cnfStyle w:val="000000000000"/>
            </w:pPr>
            <w:r w:rsidRPr="009327BB">
              <w:t>2000</w:t>
            </w:r>
          </w:p>
        </w:tc>
        <w:tc>
          <w:tcPr>
            <w:tcW w:w="1163" w:type="dxa"/>
          </w:tcPr>
          <w:p w:rsidR="00AF3653" w:rsidRPr="009327BB" w:rsidRDefault="00AF3653" w:rsidP="009327BB">
            <w:pPr>
              <w:cnfStyle w:val="000000000000"/>
            </w:pPr>
            <w:r w:rsidRPr="009327BB">
              <w:t>2002</w:t>
            </w:r>
          </w:p>
        </w:tc>
      </w:tr>
      <w:tr w:rsidR="009327BB" w:rsidRPr="009327BB" w:rsidTr="009327BB">
        <w:trPr>
          <w:cnfStyle w:val="000000100000"/>
        </w:trPr>
        <w:tc>
          <w:tcPr>
            <w:cnfStyle w:val="001000000000"/>
            <w:tcW w:w="1537" w:type="dxa"/>
          </w:tcPr>
          <w:p w:rsidR="00AF3653" w:rsidRPr="009327BB" w:rsidRDefault="00AF3653" w:rsidP="009327BB">
            <w:r w:rsidRPr="009327BB">
              <w:t>Obsługiwan</w:t>
            </w:r>
            <w:r w:rsidRPr="009327BB">
              <w:lastRenderedPageBreak/>
              <w:t>e języki</w:t>
            </w:r>
          </w:p>
        </w:tc>
        <w:tc>
          <w:tcPr>
            <w:tcW w:w="1103" w:type="dxa"/>
          </w:tcPr>
          <w:p w:rsidR="00AF3653" w:rsidRPr="009327BB" w:rsidRDefault="00AF3653" w:rsidP="009327BB">
            <w:pPr>
              <w:cnfStyle w:val="000000100000"/>
              <w:rPr>
                <w:lang w:val="en-US"/>
              </w:rPr>
            </w:pPr>
            <w:r w:rsidRPr="009327BB">
              <w:rPr>
                <w:lang w:val="en-US"/>
              </w:rPr>
              <w:lastRenderedPageBreak/>
              <w:t xml:space="preserve">C, C++, </w:t>
            </w:r>
            <w:r w:rsidRPr="009327BB">
              <w:rPr>
                <w:lang w:val="en-US"/>
              </w:rPr>
              <w:lastRenderedPageBreak/>
              <w:t>Java, C#, Visual Basic, Python, Fortran</w:t>
            </w:r>
          </w:p>
        </w:tc>
        <w:tc>
          <w:tcPr>
            <w:tcW w:w="1069" w:type="dxa"/>
          </w:tcPr>
          <w:p w:rsidR="00AF3653" w:rsidRPr="009327BB" w:rsidRDefault="00AF3653" w:rsidP="009327BB">
            <w:pPr>
              <w:cnfStyle w:val="000000100000"/>
            </w:pPr>
            <w:r w:rsidRPr="009327BB">
              <w:lastRenderedPageBreak/>
              <w:t>C</w:t>
            </w:r>
          </w:p>
        </w:tc>
        <w:tc>
          <w:tcPr>
            <w:tcW w:w="1133" w:type="dxa"/>
          </w:tcPr>
          <w:p w:rsidR="00AF3653" w:rsidRPr="009327BB" w:rsidRDefault="00AF3653" w:rsidP="009327BB">
            <w:pPr>
              <w:cnfStyle w:val="000000100000"/>
              <w:rPr>
                <w:lang w:val="en-US"/>
              </w:rPr>
            </w:pPr>
            <w:r w:rsidRPr="009327BB">
              <w:rPr>
                <w:lang w:val="en-US"/>
              </w:rPr>
              <w:t xml:space="preserve">C, C++, </w:t>
            </w:r>
            <w:r w:rsidRPr="009327BB">
              <w:rPr>
                <w:lang w:val="en-US"/>
              </w:rPr>
              <w:lastRenderedPageBreak/>
              <w:t>Java, COBOL, Ada, Lisp, Python</w:t>
            </w:r>
          </w:p>
        </w:tc>
        <w:tc>
          <w:tcPr>
            <w:tcW w:w="1115" w:type="dxa"/>
          </w:tcPr>
          <w:p w:rsidR="00AF3653" w:rsidRPr="009327BB" w:rsidRDefault="00AF3653" w:rsidP="009327BB">
            <w:pPr>
              <w:cnfStyle w:val="000000100000"/>
            </w:pPr>
            <w:r w:rsidRPr="009327BB">
              <w:lastRenderedPageBreak/>
              <w:t xml:space="preserve">C++. </w:t>
            </w:r>
            <w:r w:rsidRPr="009327BB">
              <w:lastRenderedPageBreak/>
              <w:t>Visual Basic</w:t>
            </w:r>
          </w:p>
        </w:tc>
        <w:tc>
          <w:tcPr>
            <w:tcW w:w="1070" w:type="dxa"/>
          </w:tcPr>
          <w:p w:rsidR="00AF3653" w:rsidRPr="009327BB" w:rsidRDefault="00AF3653" w:rsidP="009327BB">
            <w:pPr>
              <w:cnfStyle w:val="000000100000"/>
            </w:pPr>
            <w:r w:rsidRPr="009327BB">
              <w:lastRenderedPageBreak/>
              <w:t>Java, C#</w:t>
            </w:r>
          </w:p>
        </w:tc>
        <w:tc>
          <w:tcPr>
            <w:tcW w:w="1097" w:type="dxa"/>
          </w:tcPr>
          <w:p w:rsidR="00AF3653" w:rsidRPr="009327BB" w:rsidRDefault="00AF3653" w:rsidP="009327BB">
            <w:pPr>
              <w:cnfStyle w:val="000000100000"/>
            </w:pPr>
            <w:r w:rsidRPr="009327BB">
              <w:t xml:space="preserve">C++, </w:t>
            </w:r>
            <w:r w:rsidRPr="009327BB">
              <w:lastRenderedPageBreak/>
              <w:t>Java</w:t>
            </w:r>
          </w:p>
        </w:tc>
        <w:tc>
          <w:tcPr>
            <w:tcW w:w="1163" w:type="dxa"/>
          </w:tcPr>
          <w:p w:rsidR="00AF3653" w:rsidRPr="009327BB" w:rsidRDefault="00AF3653" w:rsidP="009327BB">
            <w:pPr>
              <w:cnfStyle w:val="000000100000"/>
            </w:pPr>
            <w:r w:rsidRPr="009327BB">
              <w:lastRenderedPageBreak/>
              <w:t>Wszystki</w:t>
            </w:r>
            <w:r w:rsidRPr="009327BB">
              <w:lastRenderedPageBreak/>
              <w:t>e obsługiwne przez .NET Framework</w:t>
            </w:r>
          </w:p>
        </w:tc>
      </w:tr>
      <w:tr w:rsidR="009327BB" w:rsidRPr="009327BB" w:rsidTr="009327BB">
        <w:tc>
          <w:tcPr>
            <w:cnfStyle w:val="001000000000"/>
            <w:tcW w:w="1537" w:type="dxa"/>
          </w:tcPr>
          <w:p w:rsidR="00AF3653" w:rsidRPr="009327BB" w:rsidRDefault="00AF3653" w:rsidP="009327BB">
            <w:r w:rsidRPr="009327BB">
              <w:lastRenderedPageBreak/>
              <w:t>Obsługiwane platformy</w:t>
            </w:r>
          </w:p>
        </w:tc>
        <w:tc>
          <w:tcPr>
            <w:tcW w:w="1103" w:type="dxa"/>
          </w:tcPr>
          <w:p w:rsidR="00AF3653" w:rsidRPr="009327BB" w:rsidRDefault="00AF3653" w:rsidP="009327BB">
            <w:pPr>
              <w:cnfStyle w:val="000000000000"/>
            </w:pPr>
            <w:r w:rsidRPr="009327BB">
              <w:t>Windows, Unix</w:t>
            </w:r>
          </w:p>
        </w:tc>
        <w:tc>
          <w:tcPr>
            <w:tcW w:w="1069" w:type="dxa"/>
          </w:tcPr>
          <w:p w:rsidR="00AF3653" w:rsidRPr="009327BB" w:rsidRDefault="00AF3653" w:rsidP="009327BB">
            <w:pPr>
              <w:cnfStyle w:val="000000000000"/>
            </w:pPr>
            <w:r w:rsidRPr="009327BB">
              <w:t>Unix</w:t>
            </w:r>
          </w:p>
        </w:tc>
        <w:tc>
          <w:tcPr>
            <w:tcW w:w="1133" w:type="dxa"/>
          </w:tcPr>
          <w:p w:rsidR="00AF3653" w:rsidRPr="009327BB" w:rsidRDefault="00AF3653" w:rsidP="009327BB">
            <w:pPr>
              <w:cnfStyle w:val="000000000000"/>
            </w:pPr>
            <w:r w:rsidRPr="009327BB">
              <w:t>Windows, Unix</w:t>
            </w:r>
          </w:p>
        </w:tc>
        <w:tc>
          <w:tcPr>
            <w:tcW w:w="1115" w:type="dxa"/>
          </w:tcPr>
          <w:p w:rsidR="00AF3653" w:rsidRPr="009327BB" w:rsidRDefault="00AF3653" w:rsidP="009327BB">
            <w:pPr>
              <w:cnfStyle w:val="000000000000"/>
            </w:pPr>
            <w:r w:rsidRPr="009327BB">
              <w:t>Windows</w:t>
            </w:r>
          </w:p>
        </w:tc>
        <w:tc>
          <w:tcPr>
            <w:tcW w:w="1070" w:type="dxa"/>
          </w:tcPr>
          <w:p w:rsidR="00AF3653" w:rsidRPr="009327BB" w:rsidRDefault="00AF3653" w:rsidP="009327BB">
            <w:pPr>
              <w:cnfStyle w:val="000000000000"/>
            </w:pPr>
            <w:r w:rsidRPr="009327BB">
              <w:t>Windows, Unix</w:t>
            </w:r>
          </w:p>
        </w:tc>
        <w:tc>
          <w:tcPr>
            <w:tcW w:w="1097" w:type="dxa"/>
          </w:tcPr>
          <w:p w:rsidR="00AF3653" w:rsidRPr="009327BB" w:rsidRDefault="00AF3653" w:rsidP="009327BB">
            <w:pPr>
              <w:cnfStyle w:val="000000000000"/>
            </w:pPr>
            <w:r w:rsidRPr="009327BB">
              <w:t>Windows, Unix</w:t>
            </w:r>
          </w:p>
        </w:tc>
        <w:tc>
          <w:tcPr>
            <w:tcW w:w="1163" w:type="dxa"/>
          </w:tcPr>
          <w:p w:rsidR="00AF3653" w:rsidRPr="009327BB" w:rsidRDefault="00AF3653" w:rsidP="009327BB">
            <w:pPr>
              <w:cnfStyle w:val="000000000000"/>
            </w:pPr>
            <w:r w:rsidRPr="009327BB">
              <w:t>Windows, Unix</w:t>
            </w:r>
          </w:p>
        </w:tc>
      </w:tr>
      <w:tr w:rsidR="009327BB" w:rsidRPr="009327BB" w:rsidTr="009327BB">
        <w:trPr>
          <w:cnfStyle w:val="000000100000"/>
        </w:trPr>
        <w:tc>
          <w:tcPr>
            <w:cnfStyle w:val="001000000000"/>
            <w:tcW w:w="1537" w:type="dxa"/>
          </w:tcPr>
          <w:p w:rsidR="00AF3653" w:rsidRPr="009327BB" w:rsidRDefault="00AF3653" w:rsidP="009327BB">
            <w:r w:rsidRPr="009327BB">
              <w:t>Język opisu interfejsu</w:t>
            </w:r>
          </w:p>
        </w:tc>
        <w:tc>
          <w:tcPr>
            <w:tcW w:w="1103" w:type="dxa"/>
          </w:tcPr>
          <w:p w:rsidR="00AF3653" w:rsidRPr="009327BB" w:rsidRDefault="00AF3653" w:rsidP="009327BB">
            <w:pPr>
              <w:cnfStyle w:val="000000100000"/>
            </w:pPr>
          </w:p>
        </w:tc>
        <w:tc>
          <w:tcPr>
            <w:tcW w:w="1069" w:type="dxa"/>
          </w:tcPr>
          <w:p w:rsidR="00AF3653" w:rsidRPr="009327BB" w:rsidRDefault="00AF3653" w:rsidP="009327BB">
            <w:pPr>
              <w:cnfStyle w:val="000000100000"/>
            </w:pPr>
            <w:r w:rsidRPr="009327BB">
              <w:t>XDR</w:t>
            </w:r>
          </w:p>
        </w:tc>
        <w:tc>
          <w:tcPr>
            <w:tcW w:w="1133" w:type="dxa"/>
          </w:tcPr>
          <w:p w:rsidR="00AF3653" w:rsidRPr="009327BB" w:rsidRDefault="00AF3653" w:rsidP="009327BB">
            <w:pPr>
              <w:cnfStyle w:val="000000100000"/>
            </w:pPr>
            <w:r w:rsidRPr="009327BB">
              <w:t>CORBA IDL</w:t>
            </w:r>
          </w:p>
        </w:tc>
        <w:tc>
          <w:tcPr>
            <w:tcW w:w="1115" w:type="dxa"/>
          </w:tcPr>
          <w:p w:rsidR="00AF3653" w:rsidRPr="009327BB" w:rsidRDefault="00AF3653" w:rsidP="009327BB">
            <w:pPr>
              <w:cnfStyle w:val="000000100000"/>
            </w:pPr>
            <w:r w:rsidRPr="009327BB">
              <w:t>Microsoft IDL</w:t>
            </w:r>
          </w:p>
        </w:tc>
        <w:tc>
          <w:tcPr>
            <w:tcW w:w="1070" w:type="dxa"/>
          </w:tcPr>
          <w:p w:rsidR="00AF3653" w:rsidRPr="009327BB" w:rsidRDefault="00AF3653" w:rsidP="009327BB">
            <w:pPr>
              <w:cnfStyle w:val="000000100000"/>
            </w:pPr>
            <w:r w:rsidRPr="009327BB">
              <w:t>Java</w:t>
            </w:r>
          </w:p>
        </w:tc>
        <w:tc>
          <w:tcPr>
            <w:tcW w:w="1097" w:type="dxa"/>
          </w:tcPr>
          <w:p w:rsidR="00AF3653" w:rsidRPr="009327BB" w:rsidRDefault="00AF3653" w:rsidP="009327BB">
            <w:pPr>
              <w:cnfStyle w:val="000000100000"/>
            </w:pPr>
            <w:r w:rsidRPr="009327BB">
              <w:t>Zależnie od impl.</w:t>
            </w:r>
          </w:p>
        </w:tc>
        <w:tc>
          <w:tcPr>
            <w:tcW w:w="1163" w:type="dxa"/>
          </w:tcPr>
          <w:p w:rsidR="00AF3653" w:rsidRPr="009327BB" w:rsidRDefault="00AF3653" w:rsidP="009327BB">
            <w:pPr>
              <w:cnfStyle w:val="000000100000"/>
            </w:pPr>
            <w:r w:rsidRPr="009327BB">
              <w:t>Zależnie od impl.</w:t>
            </w:r>
          </w:p>
        </w:tc>
      </w:tr>
      <w:tr w:rsidR="009327BB" w:rsidRPr="009327BB" w:rsidTr="009327BB">
        <w:tc>
          <w:tcPr>
            <w:cnfStyle w:val="001000000000"/>
            <w:tcW w:w="1537" w:type="dxa"/>
          </w:tcPr>
          <w:p w:rsidR="00AF3653" w:rsidRPr="009327BB" w:rsidRDefault="00AF3653" w:rsidP="009327BB">
            <w:r w:rsidRPr="009327BB">
              <w:t>Protokół transportowy</w:t>
            </w:r>
          </w:p>
        </w:tc>
        <w:tc>
          <w:tcPr>
            <w:tcW w:w="1103" w:type="dxa"/>
          </w:tcPr>
          <w:p w:rsidR="00AF3653" w:rsidRPr="009327BB" w:rsidRDefault="00AF3653" w:rsidP="009327BB">
            <w:pPr>
              <w:cnfStyle w:val="000000000000"/>
            </w:pPr>
            <w:r w:rsidRPr="009327BB">
              <w:t>TCP//IP</w:t>
            </w:r>
          </w:p>
          <w:p w:rsidR="00AF3653" w:rsidRPr="009327BB" w:rsidRDefault="00AF3653" w:rsidP="009327BB">
            <w:pPr>
              <w:cnfStyle w:val="000000000000"/>
            </w:pPr>
            <w:r w:rsidRPr="009327BB">
              <w:t>UDP/IP</w:t>
            </w:r>
          </w:p>
        </w:tc>
        <w:tc>
          <w:tcPr>
            <w:tcW w:w="1069" w:type="dxa"/>
          </w:tcPr>
          <w:p w:rsidR="00AF3653" w:rsidRPr="009327BB" w:rsidRDefault="00AF3653" w:rsidP="009327BB">
            <w:pPr>
              <w:cnfStyle w:val="000000000000"/>
            </w:pPr>
            <w:r w:rsidRPr="009327BB">
              <w:t>TCP/IP, UDP/IP</w:t>
            </w:r>
          </w:p>
        </w:tc>
        <w:tc>
          <w:tcPr>
            <w:tcW w:w="1133" w:type="dxa"/>
          </w:tcPr>
          <w:p w:rsidR="00AF3653" w:rsidRPr="009327BB" w:rsidRDefault="00AF3653" w:rsidP="009327BB">
            <w:pPr>
              <w:cnfStyle w:val="000000000000"/>
            </w:pPr>
            <w:r w:rsidRPr="009327BB">
              <w:t>IIOP</w:t>
            </w:r>
          </w:p>
        </w:tc>
        <w:tc>
          <w:tcPr>
            <w:tcW w:w="1115" w:type="dxa"/>
          </w:tcPr>
          <w:p w:rsidR="00AF3653" w:rsidRPr="009327BB" w:rsidRDefault="00AF3653" w:rsidP="009327BB">
            <w:pPr>
              <w:cnfStyle w:val="000000000000"/>
            </w:pPr>
            <w:r w:rsidRPr="009327BB">
              <w:t>TCP/IP</w:t>
            </w:r>
          </w:p>
        </w:tc>
        <w:tc>
          <w:tcPr>
            <w:tcW w:w="1070" w:type="dxa"/>
          </w:tcPr>
          <w:p w:rsidR="00AF3653" w:rsidRPr="009327BB" w:rsidRDefault="00AF3653" w:rsidP="009327BB">
            <w:pPr>
              <w:cnfStyle w:val="000000000000"/>
            </w:pPr>
            <w:r w:rsidRPr="009327BB">
              <w:t>JRMP</w:t>
            </w:r>
          </w:p>
        </w:tc>
        <w:tc>
          <w:tcPr>
            <w:tcW w:w="1097" w:type="dxa"/>
          </w:tcPr>
          <w:p w:rsidR="00AF3653" w:rsidRPr="009327BB" w:rsidRDefault="00AF3653" w:rsidP="009327BB">
            <w:pPr>
              <w:cnfStyle w:val="000000000000"/>
            </w:pPr>
            <w:r w:rsidRPr="009327BB">
              <w:t>HTTP</w:t>
            </w:r>
          </w:p>
        </w:tc>
        <w:tc>
          <w:tcPr>
            <w:tcW w:w="1163" w:type="dxa"/>
          </w:tcPr>
          <w:p w:rsidR="00AF3653" w:rsidRPr="009327BB" w:rsidRDefault="00AF3653" w:rsidP="009327BB">
            <w:pPr>
              <w:cnfStyle w:val="000000000000"/>
            </w:pPr>
            <w:r w:rsidRPr="009327BB">
              <w:t>TCP/IP, HTTP</w:t>
            </w:r>
          </w:p>
        </w:tc>
      </w:tr>
      <w:tr w:rsidR="009327BB" w:rsidRPr="009327BB" w:rsidTr="009327BB">
        <w:trPr>
          <w:cnfStyle w:val="000000100000"/>
        </w:trPr>
        <w:tc>
          <w:tcPr>
            <w:cnfStyle w:val="001000000000"/>
            <w:tcW w:w="1537" w:type="dxa"/>
          </w:tcPr>
          <w:p w:rsidR="00AF3653" w:rsidRPr="009327BB" w:rsidRDefault="00AF3653" w:rsidP="009327BB">
            <w:r w:rsidRPr="009327BB">
              <w:t>Format komunikatów</w:t>
            </w:r>
          </w:p>
        </w:tc>
        <w:tc>
          <w:tcPr>
            <w:tcW w:w="1103" w:type="dxa"/>
          </w:tcPr>
          <w:p w:rsidR="00AF3653" w:rsidRPr="009327BB" w:rsidRDefault="00AF3653" w:rsidP="009327BB">
            <w:pPr>
              <w:cnfStyle w:val="000000100000"/>
            </w:pPr>
          </w:p>
        </w:tc>
        <w:tc>
          <w:tcPr>
            <w:tcW w:w="1069" w:type="dxa"/>
          </w:tcPr>
          <w:p w:rsidR="00AF3653" w:rsidRPr="009327BB" w:rsidRDefault="00AF3653" w:rsidP="009327BB">
            <w:pPr>
              <w:cnfStyle w:val="000000100000"/>
            </w:pPr>
            <w:r w:rsidRPr="009327BB">
              <w:t>binarny</w:t>
            </w:r>
          </w:p>
        </w:tc>
        <w:tc>
          <w:tcPr>
            <w:tcW w:w="1133" w:type="dxa"/>
          </w:tcPr>
          <w:p w:rsidR="00AF3653" w:rsidRPr="009327BB" w:rsidRDefault="00AF3653" w:rsidP="009327BB">
            <w:pPr>
              <w:cnfStyle w:val="000000100000"/>
            </w:pPr>
            <w:r w:rsidRPr="009327BB">
              <w:t>binarny</w:t>
            </w:r>
          </w:p>
        </w:tc>
        <w:tc>
          <w:tcPr>
            <w:tcW w:w="1115" w:type="dxa"/>
          </w:tcPr>
          <w:p w:rsidR="00AF3653" w:rsidRPr="009327BB" w:rsidRDefault="00AF3653" w:rsidP="009327BB">
            <w:pPr>
              <w:cnfStyle w:val="000000100000"/>
            </w:pPr>
            <w:r w:rsidRPr="009327BB">
              <w:t>binarny</w:t>
            </w:r>
          </w:p>
        </w:tc>
        <w:tc>
          <w:tcPr>
            <w:tcW w:w="1070" w:type="dxa"/>
          </w:tcPr>
          <w:p w:rsidR="00AF3653" w:rsidRPr="009327BB" w:rsidRDefault="00AF3653" w:rsidP="009327BB">
            <w:pPr>
              <w:cnfStyle w:val="000000100000"/>
            </w:pPr>
            <w:r w:rsidRPr="009327BB">
              <w:t>binarny</w:t>
            </w:r>
          </w:p>
        </w:tc>
        <w:tc>
          <w:tcPr>
            <w:tcW w:w="1097" w:type="dxa"/>
          </w:tcPr>
          <w:p w:rsidR="00AF3653" w:rsidRPr="009327BB" w:rsidRDefault="00AF3653" w:rsidP="009327BB">
            <w:pPr>
              <w:cnfStyle w:val="000000100000"/>
            </w:pPr>
            <w:r w:rsidRPr="009327BB">
              <w:t>tekstowy</w:t>
            </w:r>
          </w:p>
        </w:tc>
        <w:tc>
          <w:tcPr>
            <w:tcW w:w="1163" w:type="dxa"/>
          </w:tcPr>
          <w:p w:rsidR="00AF3653" w:rsidRPr="009327BB" w:rsidRDefault="00AF3653" w:rsidP="009327BB">
            <w:pPr>
              <w:cnfStyle w:val="000000100000"/>
            </w:pPr>
            <w:r w:rsidRPr="009327BB">
              <w:t>binarny, tekstowy</w:t>
            </w:r>
          </w:p>
        </w:tc>
      </w:tr>
      <w:tr w:rsidR="009327BB" w:rsidRPr="009327BB" w:rsidTr="009327BB">
        <w:tc>
          <w:tcPr>
            <w:cnfStyle w:val="001000000000"/>
            <w:tcW w:w="1537" w:type="dxa"/>
          </w:tcPr>
          <w:p w:rsidR="00AF3653" w:rsidRPr="009327BB" w:rsidRDefault="00AF3653" w:rsidP="009327BB">
            <w:r w:rsidRPr="009327BB">
              <w:t>Blokowany przez zapory sieciowe</w:t>
            </w:r>
          </w:p>
        </w:tc>
        <w:tc>
          <w:tcPr>
            <w:tcW w:w="1103" w:type="dxa"/>
          </w:tcPr>
          <w:p w:rsidR="00AF3653" w:rsidRPr="009327BB" w:rsidRDefault="00AF3653" w:rsidP="009327BB">
            <w:pPr>
              <w:cnfStyle w:val="000000000000"/>
            </w:pPr>
            <w:r w:rsidRPr="009327BB">
              <w:t>tak</w:t>
            </w:r>
          </w:p>
        </w:tc>
        <w:tc>
          <w:tcPr>
            <w:tcW w:w="1069" w:type="dxa"/>
          </w:tcPr>
          <w:p w:rsidR="00AF3653" w:rsidRPr="009327BB" w:rsidRDefault="00AF3653" w:rsidP="009327BB">
            <w:pPr>
              <w:cnfStyle w:val="000000000000"/>
            </w:pPr>
            <w:r w:rsidRPr="009327BB">
              <w:t>tak</w:t>
            </w:r>
          </w:p>
        </w:tc>
        <w:tc>
          <w:tcPr>
            <w:tcW w:w="1133" w:type="dxa"/>
          </w:tcPr>
          <w:p w:rsidR="00AF3653" w:rsidRPr="009327BB" w:rsidRDefault="00AF3653" w:rsidP="009327BB">
            <w:pPr>
              <w:cnfStyle w:val="000000000000"/>
            </w:pPr>
            <w:r w:rsidRPr="009327BB">
              <w:t>tak</w:t>
            </w:r>
          </w:p>
        </w:tc>
        <w:tc>
          <w:tcPr>
            <w:tcW w:w="1115" w:type="dxa"/>
          </w:tcPr>
          <w:p w:rsidR="00AF3653" w:rsidRPr="009327BB" w:rsidRDefault="00AF3653" w:rsidP="009327BB">
            <w:pPr>
              <w:cnfStyle w:val="000000000000"/>
            </w:pPr>
            <w:r w:rsidRPr="009327BB">
              <w:t>tak</w:t>
            </w:r>
          </w:p>
        </w:tc>
        <w:tc>
          <w:tcPr>
            <w:tcW w:w="1070" w:type="dxa"/>
          </w:tcPr>
          <w:p w:rsidR="00AF3653" w:rsidRPr="009327BB" w:rsidRDefault="00AF3653" w:rsidP="009327BB">
            <w:pPr>
              <w:cnfStyle w:val="000000000000"/>
            </w:pPr>
            <w:r w:rsidRPr="009327BB">
              <w:t>tak</w:t>
            </w:r>
          </w:p>
        </w:tc>
        <w:tc>
          <w:tcPr>
            <w:tcW w:w="1097" w:type="dxa"/>
          </w:tcPr>
          <w:p w:rsidR="00AF3653" w:rsidRPr="009327BB" w:rsidRDefault="00AF3653" w:rsidP="009327BB">
            <w:pPr>
              <w:cnfStyle w:val="000000000000"/>
            </w:pPr>
            <w:r w:rsidRPr="009327BB">
              <w:t>tak</w:t>
            </w:r>
          </w:p>
        </w:tc>
        <w:tc>
          <w:tcPr>
            <w:tcW w:w="1163" w:type="dxa"/>
          </w:tcPr>
          <w:p w:rsidR="00AF3653" w:rsidRPr="009327BB" w:rsidRDefault="00AF3653" w:rsidP="009327BB">
            <w:pPr>
              <w:cnfStyle w:val="000000000000"/>
            </w:pPr>
            <w:r w:rsidRPr="009327BB">
              <w:t>nie (gdy korzysta z protokołu SOAP)</w:t>
            </w:r>
          </w:p>
        </w:tc>
      </w:tr>
      <w:tr w:rsidR="009327BB" w:rsidRPr="009327BB" w:rsidTr="009327BB">
        <w:trPr>
          <w:cnfStyle w:val="000000100000"/>
        </w:trPr>
        <w:tc>
          <w:tcPr>
            <w:cnfStyle w:val="001000000000"/>
            <w:tcW w:w="1537" w:type="dxa"/>
          </w:tcPr>
          <w:p w:rsidR="00AF3653" w:rsidRPr="009327BB" w:rsidRDefault="00AF3653" w:rsidP="009327BB">
            <w:r w:rsidRPr="009327BB">
              <w:t>Standard kodowania</w:t>
            </w:r>
          </w:p>
        </w:tc>
        <w:tc>
          <w:tcPr>
            <w:tcW w:w="1103" w:type="dxa"/>
          </w:tcPr>
          <w:p w:rsidR="00AF3653" w:rsidRPr="009327BB" w:rsidRDefault="00AF3653" w:rsidP="009327BB">
            <w:pPr>
              <w:cnfStyle w:val="000000100000"/>
            </w:pPr>
          </w:p>
        </w:tc>
        <w:tc>
          <w:tcPr>
            <w:tcW w:w="1069" w:type="dxa"/>
          </w:tcPr>
          <w:p w:rsidR="00AF3653" w:rsidRPr="009327BB" w:rsidRDefault="00AF3653" w:rsidP="009327BB">
            <w:pPr>
              <w:cnfStyle w:val="000000100000"/>
            </w:pPr>
            <w:r w:rsidRPr="009327BB">
              <w:t>XDR</w:t>
            </w:r>
          </w:p>
        </w:tc>
        <w:tc>
          <w:tcPr>
            <w:tcW w:w="1133" w:type="dxa"/>
          </w:tcPr>
          <w:p w:rsidR="00AF3653" w:rsidRPr="009327BB" w:rsidRDefault="00AF3653" w:rsidP="009327BB">
            <w:pPr>
              <w:cnfStyle w:val="000000100000"/>
            </w:pPr>
            <w:r w:rsidRPr="009327BB">
              <w:t>CDR</w:t>
            </w:r>
          </w:p>
        </w:tc>
        <w:tc>
          <w:tcPr>
            <w:tcW w:w="1115" w:type="dxa"/>
          </w:tcPr>
          <w:p w:rsidR="00AF3653" w:rsidRPr="009327BB" w:rsidRDefault="00AF3653" w:rsidP="009327BB">
            <w:pPr>
              <w:cnfStyle w:val="000000100000"/>
            </w:pPr>
            <w:r w:rsidRPr="009327BB">
              <w:t>NDR</w:t>
            </w:r>
          </w:p>
        </w:tc>
        <w:tc>
          <w:tcPr>
            <w:tcW w:w="1070" w:type="dxa"/>
          </w:tcPr>
          <w:p w:rsidR="00AF3653" w:rsidRPr="009327BB" w:rsidRDefault="00AF3653" w:rsidP="009327BB">
            <w:pPr>
              <w:cnfStyle w:val="000000100000"/>
            </w:pPr>
            <w:r w:rsidRPr="009327BB">
              <w:t>serializacja Java</w:t>
            </w:r>
          </w:p>
        </w:tc>
        <w:tc>
          <w:tcPr>
            <w:tcW w:w="1097" w:type="dxa"/>
          </w:tcPr>
          <w:p w:rsidR="00AF3653" w:rsidRPr="009327BB" w:rsidRDefault="00AF3653" w:rsidP="009327BB">
            <w:pPr>
              <w:cnfStyle w:val="000000100000"/>
            </w:pPr>
            <w:r w:rsidRPr="009327BB">
              <w:t>XML</w:t>
            </w:r>
          </w:p>
        </w:tc>
        <w:tc>
          <w:tcPr>
            <w:tcW w:w="1163" w:type="dxa"/>
          </w:tcPr>
          <w:p w:rsidR="00AF3653" w:rsidRPr="009327BB" w:rsidRDefault="00AF3653" w:rsidP="009327BB">
            <w:pPr>
              <w:cnfStyle w:val="000000100000"/>
            </w:pPr>
            <w:r w:rsidRPr="009327BB">
              <w:t>XML</w:t>
            </w:r>
          </w:p>
        </w:tc>
      </w:tr>
      <w:tr w:rsidR="009327BB" w:rsidRPr="009327BB" w:rsidTr="009327BB">
        <w:tc>
          <w:tcPr>
            <w:cnfStyle w:val="001000000000"/>
            <w:tcW w:w="1537" w:type="dxa"/>
          </w:tcPr>
          <w:p w:rsidR="00AF3653" w:rsidRPr="009327BB" w:rsidRDefault="00AF3653" w:rsidP="009327BB">
            <w:r w:rsidRPr="009327BB">
              <w:t>Obsługa wyjątków</w:t>
            </w:r>
          </w:p>
        </w:tc>
        <w:tc>
          <w:tcPr>
            <w:tcW w:w="1103" w:type="dxa"/>
          </w:tcPr>
          <w:p w:rsidR="00AF3653" w:rsidRPr="009327BB" w:rsidRDefault="00AF3653" w:rsidP="009327BB">
            <w:pPr>
              <w:cnfStyle w:val="000000000000"/>
            </w:pPr>
          </w:p>
        </w:tc>
        <w:tc>
          <w:tcPr>
            <w:tcW w:w="1069" w:type="dxa"/>
          </w:tcPr>
          <w:p w:rsidR="00AF3653" w:rsidRPr="009327BB" w:rsidRDefault="00AF3653" w:rsidP="009327BB">
            <w:pPr>
              <w:cnfStyle w:val="000000000000"/>
            </w:pPr>
            <w:r w:rsidRPr="009327BB">
              <w:t>Nie</w:t>
            </w:r>
          </w:p>
        </w:tc>
        <w:tc>
          <w:tcPr>
            <w:tcW w:w="1133" w:type="dxa"/>
          </w:tcPr>
          <w:p w:rsidR="00AF3653" w:rsidRPr="009327BB" w:rsidRDefault="00AF3653" w:rsidP="009327BB">
            <w:pPr>
              <w:cnfStyle w:val="000000000000"/>
            </w:pPr>
            <w:r w:rsidRPr="009327BB">
              <w:t>tak</w:t>
            </w:r>
          </w:p>
        </w:tc>
        <w:tc>
          <w:tcPr>
            <w:tcW w:w="1115" w:type="dxa"/>
          </w:tcPr>
          <w:p w:rsidR="00AF3653" w:rsidRPr="009327BB" w:rsidRDefault="00AF3653" w:rsidP="009327BB">
            <w:pPr>
              <w:cnfStyle w:val="000000000000"/>
            </w:pPr>
            <w:r w:rsidRPr="009327BB">
              <w:t>nie</w:t>
            </w:r>
          </w:p>
        </w:tc>
        <w:tc>
          <w:tcPr>
            <w:tcW w:w="1070" w:type="dxa"/>
          </w:tcPr>
          <w:p w:rsidR="00AF3653" w:rsidRPr="009327BB" w:rsidRDefault="00AF3653" w:rsidP="009327BB">
            <w:pPr>
              <w:cnfStyle w:val="000000000000"/>
            </w:pPr>
            <w:r w:rsidRPr="009327BB">
              <w:t>tak</w:t>
            </w:r>
          </w:p>
        </w:tc>
        <w:tc>
          <w:tcPr>
            <w:tcW w:w="1097" w:type="dxa"/>
          </w:tcPr>
          <w:p w:rsidR="00AF3653" w:rsidRPr="009327BB" w:rsidRDefault="00AF3653" w:rsidP="009327BB">
            <w:pPr>
              <w:cnfStyle w:val="000000000000"/>
            </w:pPr>
            <w:r w:rsidRPr="009327BB">
              <w:t>tak (Java)</w:t>
            </w:r>
          </w:p>
        </w:tc>
        <w:tc>
          <w:tcPr>
            <w:tcW w:w="1163" w:type="dxa"/>
          </w:tcPr>
          <w:p w:rsidR="00AF3653" w:rsidRPr="009327BB" w:rsidRDefault="00AF3653" w:rsidP="009327BB">
            <w:pPr>
              <w:cnfStyle w:val="000000000000"/>
            </w:pPr>
            <w:r w:rsidRPr="009327BB">
              <w:t>Tak</w:t>
            </w:r>
          </w:p>
        </w:tc>
      </w:tr>
    </w:tbl>
    <w:p w:rsidR="00DF330A" w:rsidRPr="00123EA0" w:rsidRDefault="00123EA0" w:rsidP="00123EA0">
      <w:pPr>
        <w:pStyle w:val="Legenda"/>
        <w:jc w:val="center"/>
        <w:rPr>
          <w:i w:val="0"/>
        </w:rPr>
      </w:pPr>
      <w:r w:rsidRPr="00123EA0">
        <w:rPr>
          <w:b/>
          <w:i w:val="0"/>
        </w:rPr>
        <w:t xml:space="preserve">Tabela </w:t>
      </w:r>
      <w:r w:rsidR="00CC1919" w:rsidRPr="00123EA0">
        <w:rPr>
          <w:b/>
          <w:i w:val="0"/>
        </w:rPr>
        <w:fldChar w:fldCharType="begin"/>
      </w:r>
      <w:r w:rsidRPr="00123EA0">
        <w:rPr>
          <w:b/>
          <w:i w:val="0"/>
        </w:rPr>
        <w:instrText xml:space="preserve"> SEQ Tabela \* ARABIC </w:instrText>
      </w:r>
      <w:r w:rsidR="00CC1919" w:rsidRPr="00123EA0">
        <w:rPr>
          <w:b/>
          <w:i w:val="0"/>
        </w:rPr>
        <w:fldChar w:fldCharType="separate"/>
      </w:r>
      <w:r>
        <w:rPr>
          <w:b/>
          <w:i w:val="0"/>
          <w:noProof/>
        </w:rPr>
        <w:t>6</w:t>
      </w:r>
      <w:r w:rsidR="00CC1919" w:rsidRPr="00123EA0">
        <w:rPr>
          <w:b/>
          <w:i w:val="0"/>
        </w:rPr>
        <w:fldChar w:fldCharType="end"/>
      </w:r>
      <w:r w:rsidRPr="00123EA0">
        <w:rPr>
          <w:b/>
          <w:i w:val="0"/>
        </w:rPr>
        <w:t>.</w:t>
      </w:r>
      <w:r w:rsidRPr="00123EA0">
        <w:rPr>
          <w:i w:val="0"/>
        </w:rPr>
        <w:t xml:space="preserve"> Podstawowe informacje o technologiach rozproszonych. Źródło:[dopisać]</w:t>
      </w:r>
    </w:p>
    <w:p w:rsidR="00123EA0" w:rsidRDefault="00123EA0" w:rsidP="003B0303">
      <w:pPr>
        <w:spacing w:line="360" w:lineRule="auto"/>
        <w:ind w:firstLine="567"/>
        <w:jc w:val="both"/>
      </w:pPr>
      <w:r>
        <w:t>Tabela nr x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zaliczyć można także mechanizm .NET Networking,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rsidR="00123EA0" w:rsidRDefault="00123EA0" w:rsidP="002817F3">
      <w:pPr>
        <w:ind w:firstLine="357"/>
        <w:jc w:val="both"/>
      </w:pPr>
    </w:p>
    <w:tbl>
      <w:tblPr>
        <w:tblStyle w:val="GridTable2"/>
        <w:tblW w:w="5000" w:type="pct"/>
        <w:tblLook w:val="04A0"/>
      </w:tblPr>
      <w:tblGrid>
        <w:gridCol w:w="2667"/>
        <w:gridCol w:w="3679"/>
        <w:gridCol w:w="3508"/>
      </w:tblGrid>
      <w:tr w:rsidR="00123EA0" w:rsidTr="009327BB">
        <w:trPr>
          <w:cnfStyle w:val="100000000000"/>
        </w:trPr>
        <w:tc>
          <w:tcPr>
            <w:cnfStyle w:val="001000000000"/>
            <w:tcW w:w="1353" w:type="pct"/>
          </w:tcPr>
          <w:p w:rsidR="00123EA0" w:rsidRDefault="00123EA0" w:rsidP="00123EA0">
            <w:pPr>
              <w:jc w:val="center"/>
            </w:pPr>
            <w:r>
              <w:t>Technologia</w:t>
            </w:r>
          </w:p>
        </w:tc>
        <w:tc>
          <w:tcPr>
            <w:tcW w:w="1867" w:type="pct"/>
          </w:tcPr>
          <w:p w:rsidR="00123EA0" w:rsidRDefault="00123EA0" w:rsidP="00123EA0">
            <w:pPr>
              <w:jc w:val="center"/>
              <w:cnfStyle w:val="100000000000"/>
            </w:pPr>
            <w:r>
              <w:t>Zalety</w:t>
            </w:r>
          </w:p>
        </w:tc>
        <w:tc>
          <w:tcPr>
            <w:tcW w:w="1780" w:type="pct"/>
          </w:tcPr>
          <w:p w:rsidR="00123EA0" w:rsidRDefault="00123EA0" w:rsidP="00123EA0">
            <w:pPr>
              <w:jc w:val="center"/>
              <w:cnfStyle w:val="100000000000"/>
            </w:pPr>
            <w:r>
              <w:t>Wady</w:t>
            </w:r>
          </w:p>
        </w:tc>
      </w:tr>
      <w:tr w:rsidR="00123EA0" w:rsidRPr="00530D7A" w:rsidTr="009327BB">
        <w:trPr>
          <w:cnfStyle w:val="000000100000"/>
        </w:trPr>
        <w:tc>
          <w:tcPr>
            <w:cnfStyle w:val="001000000000"/>
            <w:tcW w:w="1353" w:type="pct"/>
          </w:tcPr>
          <w:p w:rsidR="00123EA0" w:rsidRDefault="00123EA0" w:rsidP="00123EA0">
            <w:pPr>
              <w:jc w:val="center"/>
            </w:pPr>
            <w:r>
              <w:t>Gniazda (sockety)</w:t>
            </w:r>
          </w:p>
        </w:tc>
        <w:tc>
          <w:tcPr>
            <w:tcW w:w="1867" w:type="pct"/>
          </w:tcPr>
          <w:p w:rsidR="00123EA0" w:rsidRDefault="00123EA0" w:rsidP="00123EA0">
            <w:pPr>
              <w:jc w:val="center"/>
              <w:cnfStyle w:val="000000100000"/>
            </w:pPr>
            <w:r>
              <w:t>- proste w implementacji</w:t>
            </w:r>
          </w:p>
          <w:p w:rsidR="00123EA0" w:rsidRDefault="00123EA0" w:rsidP="00123EA0">
            <w:pPr>
              <w:jc w:val="center"/>
              <w:cnfStyle w:val="000000100000"/>
            </w:pPr>
            <w:r>
              <w:t>- wbudowany system obsługi w systemie Linux</w:t>
            </w:r>
          </w:p>
          <w:p w:rsidR="00123EA0" w:rsidRDefault="00123EA0" w:rsidP="00123EA0">
            <w:pPr>
              <w:jc w:val="center"/>
              <w:cnfStyle w:val="000000100000"/>
            </w:pPr>
            <w:r>
              <w:lastRenderedPageBreak/>
              <w:t>- duża popularność</w:t>
            </w:r>
          </w:p>
          <w:p w:rsidR="00123EA0" w:rsidRDefault="00123EA0" w:rsidP="00123EA0">
            <w:pPr>
              <w:jc w:val="center"/>
              <w:cnfStyle w:val="000000100000"/>
            </w:pPr>
            <w:r>
              <w:t>- możliwość implementacji w wielu językach programowania</w:t>
            </w:r>
          </w:p>
        </w:tc>
        <w:tc>
          <w:tcPr>
            <w:tcW w:w="1780" w:type="pct"/>
          </w:tcPr>
          <w:p w:rsidR="00123EA0" w:rsidRDefault="00123EA0" w:rsidP="00123EA0">
            <w:pPr>
              <w:jc w:val="center"/>
              <w:cnfStyle w:val="000000100000"/>
            </w:pPr>
            <w:r>
              <w:lastRenderedPageBreak/>
              <w:t>- nieprzenośność implementacji pomiędzy systemem operacyjnym Linux a Windows</w:t>
            </w:r>
          </w:p>
        </w:tc>
      </w:tr>
      <w:tr w:rsidR="00123EA0" w:rsidTr="009327BB">
        <w:tc>
          <w:tcPr>
            <w:cnfStyle w:val="001000000000"/>
            <w:tcW w:w="1353" w:type="pct"/>
          </w:tcPr>
          <w:p w:rsidR="00123EA0" w:rsidRDefault="00123EA0" w:rsidP="00123EA0">
            <w:pPr>
              <w:jc w:val="center"/>
            </w:pPr>
            <w:r>
              <w:lastRenderedPageBreak/>
              <w:t>RPC [</w:t>
            </w:r>
            <w:r w:rsidRPr="00123EA0">
              <w:rPr>
                <w:rStyle w:val="Odwoanieprzypisukocowego"/>
                <w:vertAlign w:val="baseline"/>
              </w:rPr>
              <w:endnoteReference w:id="23"/>
            </w:r>
            <w:r>
              <w:t>]</w:t>
            </w:r>
          </w:p>
        </w:tc>
        <w:tc>
          <w:tcPr>
            <w:tcW w:w="1867" w:type="pct"/>
          </w:tcPr>
          <w:p w:rsidR="00123EA0" w:rsidRDefault="00123EA0" w:rsidP="00123EA0">
            <w:pPr>
              <w:jc w:val="center"/>
              <w:cnfStyle w:val="000000000000"/>
            </w:pPr>
            <w:r>
              <w:t>- niezależny serwer</w:t>
            </w:r>
          </w:p>
          <w:p w:rsidR="00123EA0" w:rsidRDefault="00123EA0" w:rsidP="00123EA0">
            <w:pPr>
              <w:jc w:val="center"/>
              <w:cnfStyle w:val="000000000000"/>
            </w:pPr>
            <w:r>
              <w:t>- wykorzystuje prostą semantykę</w:t>
            </w:r>
          </w:p>
          <w:p w:rsidR="00123EA0" w:rsidRDefault="00123EA0" w:rsidP="00123EA0">
            <w:pPr>
              <w:jc w:val="center"/>
              <w:cnfStyle w:val="000000000000"/>
            </w:pPr>
            <w:r>
              <w:t>- prosty rozwój systemów rozproszonych</w:t>
            </w:r>
          </w:p>
          <w:p w:rsidR="00123EA0" w:rsidRDefault="00123EA0" w:rsidP="00123EA0">
            <w:pPr>
              <w:jc w:val="center"/>
              <w:cnfStyle w:val="000000000000"/>
            </w:pPr>
            <w:r>
              <w:t>- procedura połączenia zachowuje logikę biznesu</w:t>
            </w:r>
          </w:p>
          <w:p w:rsidR="00123EA0" w:rsidRDefault="00123EA0" w:rsidP="00123EA0">
            <w:pPr>
              <w:jc w:val="center"/>
              <w:cnfStyle w:val="000000000000"/>
            </w:pPr>
            <w:r>
              <w:t>- umożliwia korzystanie z aplikacji używanych w środowisku rozproszonym</w:t>
            </w:r>
          </w:p>
        </w:tc>
        <w:tc>
          <w:tcPr>
            <w:tcW w:w="1780" w:type="pct"/>
          </w:tcPr>
          <w:p w:rsidR="00123EA0" w:rsidRDefault="00123EA0" w:rsidP="00123EA0">
            <w:pPr>
              <w:jc w:val="center"/>
              <w:cnfStyle w:val="000000000000"/>
            </w:pPr>
            <w:r>
              <w:t>- przełączanie kontekstu zwiększa koszty planowania</w:t>
            </w:r>
          </w:p>
          <w:p w:rsidR="00123EA0" w:rsidRDefault="00123EA0" w:rsidP="00123EA0">
            <w:pPr>
              <w:jc w:val="center"/>
              <w:cnfStyle w:val="000000000000"/>
            </w:pPr>
            <w:r>
              <w:t>- brak standaryzacji</w:t>
            </w:r>
          </w:p>
          <w:p w:rsidR="00123EA0" w:rsidRDefault="00123EA0" w:rsidP="00123EA0">
            <w:pPr>
              <w:jc w:val="center"/>
              <w:cnfStyle w:val="000000000000"/>
            </w:pPr>
            <w:r>
              <w:t>- nie rozwiązuje większości problemów związanych z tworzeniem dystrybucji</w:t>
            </w:r>
          </w:p>
        </w:tc>
      </w:tr>
      <w:tr w:rsidR="00123EA0" w:rsidTr="009327BB">
        <w:trPr>
          <w:cnfStyle w:val="000000100000"/>
        </w:trPr>
        <w:tc>
          <w:tcPr>
            <w:cnfStyle w:val="001000000000"/>
            <w:tcW w:w="1353" w:type="pct"/>
          </w:tcPr>
          <w:p w:rsidR="00123EA0" w:rsidRDefault="00123EA0" w:rsidP="00123EA0">
            <w:pPr>
              <w:jc w:val="center"/>
            </w:pPr>
            <w:r>
              <w:t>RMI [</w:t>
            </w:r>
            <w:r w:rsidR="003C2EA0" w:rsidRPr="003C2EA0">
              <w:rPr>
                <w:rStyle w:val="Odwoanieprzypisukocowego"/>
                <w:vertAlign w:val="baseline"/>
              </w:rPr>
              <w:endnoteReference w:id="24"/>
            </w:r>
            <w:r w:rsidR="003C2EA0">
              <w:t>,</w:t>
            </w:r>
            <w:r w:rsidR="003C2EA0" w:rsidRPr="003C2EA0">
              <w:rPr>
                <w:rStyle w:val="Odwoanieprzypisukocowego"/>
                <w:vertAlign w:val="baseline"/>
              </w:rPr>
              <w:endnoteReference w:id="25"/>
            </w:r>
            <w:r>
              <w:t>]</w:t>
            </w:r>
          </w:p>
        </w:tc>
        <w:tc>
          <w:tcPr>
            <w:tcW w:w="1867" w:type="pct"/>
          </w:tcPr>
          <w:p w:rsidR="00123EA0" w:rsidRDefault="00123EA0" w:rsidP="00123EA0">
            <w:pPr>
              <w:jc w:val="center"/>
              <w:cnfStyle w:val="000000100000"/>
            </w:pPr>
            <w:r>
              <w:t>- proste do wykonania</w:t>
            </w:r>
          </w:p>
          <w:p w:rsidR="00123EA0" w:rsidRDefault="00123EA0" w:rsidP="00123EA0">
            <w:pPr>
              <w:jc w:val="center"/>
              <w:cnfStyle w:val="000000100000"/>
            </w:pPr>
            <w:r>
              <w:t>- wykorzystuje model bezpieczeństwa Javy</w:t>
            </w:r>
          </w:p>
          <w:p w:rsidR="00123EA0" w:rsidRDefault="00123EA0" w:rsidP="00123EA0">
            <w:pPr>
              <w:jc w:val="center"/>
              <w:cnfStyle w:val="000000100000"/>
            </w:pPr>
            <w:r>
              <w:t>- interfejs Javy jest przedłużony do zdalnych obiektów</w:t>
            </w:r>
          </w:p>
          <w:p w:rsidR="00123EA0" w:rsidRDefault="00123EA0" w:rsidP="00123EA0">
            <w:pPr>
              <w:jc w:val="center"/>
              <w:cnfStyle w:val="000000100000"/>
            </w:pPr>
            <w:r>
              <w:t>- dynamiczne tworzenie interfejsu</w:t>
            </w:r>
          </w:p>
        </w:tc>
        <w:tc>
          <w:tcPr>
            <w:tcW w:w="1780" w:type="pct"/>
          </w:tcPr>
          <w:p w:rsidR="00123EA0" w:rsidRDefault="00123EA0" w:rsidP="00123EA0">
            <w:pPr>
              <w:jc w:val="center"/>
              <w:cnfStyle w:val="000000100000"/>
            </w:pPr>
            <w:r>
              <w:t>- technologia może działać wolniej niż inne alternatywne (zwłaszcza CORBA)</w:t>
            </w:r>
          </w:p>
          <w:p w:rsidR="00123EA0" w:rsidRDefault="00123EA0" w:rsidP="00123EA0">
            <w:pPr>
              <w:jc w:val="center"/>
              <w:cnfStyle w:val="000000100000"/>
            </w:pPr>
            <w:r>
              <w:t>- język scentralizowany</w:t>
            </w:r>
          </w:p>
          <w:p w:rsidR="00123EA0" w:rsidRDefault="00123EA0" w:rsidP="00123EA0">
            <w:pPr>
              <w:jc w:val="center"/>
              <w:cnfStyle w:val="000000100000"/>
            </w:pPr>
            <w:r>
              <w:t>- kod RMI jest wydajniejszy w języku Java</w:t>
            </w:r>
          </w:p>
        </w:tc>
      </w:tr>
      <w:tr w:rsidR="00123EA0" w:rsidTr="009327BB">
        <w:tc>
          <w:tcPr>
            <w:cnfStyle w:val="001000000000"/>
            <w:tcW w:w="1353" w:type="pct"/>
          </w:tcPr>
          <w:p w:rsidR="00123EA0" w:rsidRDefault="003C2EA0" w:rsidP="00123EA0">
            <w:pPr>
              <w:jc w:val="center"/>
            </w:pPr>
            <w:r>
              <w:t>CORBA [</w:t>
            </w:r>
            <w:r w:rsidRPr="003C2EA0">
              <w:rPr>
                <w:rStyle w:val="Odwoanieprzypisukocowego"/>
                <w:vertAlign w:val="baseline"/>
              </w:rPr>
              <w:endnoteReference w:id="26"/>
            </w:r>
            <w:r w:rsidR="00123EA0">
              <w:t>]</w:t>
            </w:r>
          </w:p>
        </w:tc>
        <w:tc>
          <w:tcPr>
            <w:tcW w:w="1867" w:type="pct"/>
          </w:tcPr>
          <w:p w:rsidR="00123EA0" w:rsidRDefault="00123EA0" w:rsidP="00123EA0">
            <w:pPr>
              <w:jc w:val="center"/>
              <w:cnfStyle w:val="000000000000"/>
            </w:pPr>
            <w:r>
              <w:t>- technologia szybsza od RMI</w:t>
            </w:r>
          </w:p>
          <w:p w:rsidR="00123EA0" w:rsidRDefault="00123EA0" w:rsidP="00123EA0">
            <w:pPr>
              <w:jc w:val="center"/>
              <w:cnfStyle w:val="000000000000"/>
            </w:pPr>
            <w:r>
              <w:t>- pozwala na używanie różnych platform systemowych</w:t>
            </w:r>
          </w:p>
          <w:p w:rsidR="00123EA0" w:rsidRDefault="00123EA0" w:rsidP="00123EA0">
            <w:pPr>
              <w:jc w:val="center"/>
              <w:cnfStyle w:val="000000000000"/>
            </w:pPr>
            <w:r>
              <w:t>- znacznie bardziej wszechstronna</w:t>
            </w:r>
          </w:p>
        </w:tc>
        <w:tc>
          <w:tcPr>
            <w:tcW w:w="1780" w:type="pct"/>
          </w:tcPr>
          <w:p w:rsidR="00123EA0" w:rsidRDefault="00123EA0" w:rsidP="00123EA0">
            <w:pPr>
              <w:jc w:val="center"/>
              <w:cnfStyle w:val="000000000000"/>
            </w:pPr>
            <w:r>
              <w:t>- technologia blokowana przez zaporę</w:t>
            </w:r>
          </w:p>
          <w:p w:rsidR="00123EA0" w:rsidRDefault="00123EA0" w:rsidP="00123EA0">
            <w:pPr>
              <w:jc w:val="center"/>
              <w:cnfStyle w:val="000000000000"/>
            </w:pPr>
            <w:r>
              <w:t>- skomplikowana w implementacji</w:t>
            </w:r>
          </w:p>
          <w:p w:rsidR="00123EA0" w:rsidRDefault="00123EA0" w:rsidP="00123EA0">
            <w:pPr>
              <w:jc w:val="center"/>
              <w:cnfStyle w:val="000000000000"/>
            </w:pPr>
            <w:r>
              <w:t>- nieprzyjazny dla użytkownika</w:t>
            </w:r>
          </w:p>
        </w:tc>
      </w:tr>
      <w:tr w:rsidR="00123EA0" w:rsidTr="009327BB">
        <w:trPr>
          <w:cnfStyle w:val="000000100000"/>
        </w:trPr>
        <w:tc>
          <w:tcPr>
            <w:cnfStyle w:val="001000000000"/>
            <w:tcW w:w="1353" w:type="pct"/>
          </w:tcPr>
          <w:p w:rsidR="00123EA0" w:rsidRDefault="00123EA0" w:rsidP="00123EA0">
            <w:pPr>
              <w:jc w:val="center"/>
            </w:pPr>
            <w:r>
              <w:t>SOAP</w:t>
            </w:r>
            <w:r w:rsidR="003C2EA0">
              <w:t xml:space="preserve"> [</w:t>
            </w:r>
            <w:r w:rsidR="003C2EA0">
              <w:rPr>
                <w:rStyle w:val="Odwoanieprzypisukocowego"/>
              </w:rPr>
              <w:endnoteReference w:id="27"/>
            </w:r>
            <w:r w:rsidR="003C2EA0">
              <w:t>]</w:t>
            </w:r>
          </w:p>
        </w:tc>
        <w:tc>
          <w:tcPr>
            <w:tcW w:w="1867" w:type="pct"/>
          </w:tcPr>
          <w:p w:rsidR="00123EA0" w:rsidRDefault="00123EA0" w:rsidP="00123EA0">
            <w:pPr>
              <w:jc w:val="center"/>
              <w:cnfStyle w:val="000000100000"/>
            </w:pPr>
            <w:r>
              <w:t>- elastyczność protokołu</w:t>
            </w:r>
          </w:p>
          <w:p w:rsidR="00123EA0" w:rsidRDefault="00123EA0" w:rsidP="00123EA0">
            <w:pPr>
              <w:jc w:val="center"/>
              <w:cnfStyle w:val="000000100000"/>
            </w:pPr>
            <w:r>
              <w:t>- możliwość łączenia z różnymi protokołami transportowymi</w:t>
            </w:r>
          </w:p>
          <w:p w:rsidR="00123EA0" w:rsidRDefault="00123EA0" w:rsidP="00123EA0">
            <w:pPr>
              <w:jc w:val="center"/>
              <w:cnfStyle w:val="000000100000"/>
            </w:pPr>
            <w:r>
              <w:t>- akceptowalność protokołu przez większość systemów i środowisk komputerowych</w:t>
            </w:r>
          </w:p>
          <w:p w:rsidR="00123EA0" w:rsidRDefault="00123EA0" w:rsidP="00123EA0">
            <w:pPr>
              <w:jc w:val="center"/>
              <w:cnfStyle w:val="000000100000"/>
            </w:pPr>
            <w:r>
              <w:t>- niezawodność protokołu</w:t>
            </w:r>
          </w:p>
        </w:tc>
        <w:tc>
          <w:tcPr>
            <w:tcW w:w="1780" w:type="pct"/>
          </w:tcPr>
          <w:p w:rsidR="00123EA0" w:rsidRDefault="00123EA0" w:rsidP="00123EA0">
            <w:pPr>
              <w:jc w:val="center"/>
              <w:cnfStyle w:val="000000100000"/>
            </w:pPr>
            <w:r>
              <w:t>- duży narzut języka XML</w:t>
            </w:r>
          </w:p>
          <w:p w:rsidR="00123EA0" w:rsidRDefault="00123EA0" w:rsidP="00123EA0">
            <w:pPr>
              <w:jc w:val="center"/>
              <w:cnfStyle w:val="000000100000"/>
            </w:pPr>
            <w:r>
              <w:t>- duża ilość modyfikacji</w:t>
            </w:r>
          </w:p>
        </w:tc>
      </w:tr>
      <w:tr w:rsidR="00123EA0" w:rsidTr="009327BB">
        <w:tc>
          <w:tcPr>
            <w:cnfStyle w:val="001000000000"/>
            <w:tcW w:w="1353" w:type="pct"/>
          </w:tcPr>
          <w:p w:rsidR="00123EA0" w:rsidRDefault="003C2EA0" w:rsidP="00123EA0">
            <w:pPr>
              <w:jc w:val="center"/>
            </w:pPr>
            <w:r>
              <w:t>WSDL [</w:t>
            </w:r>
            <w:r w:rsidR="00123EA0">
              <w:t>]</w:t>
            </w:r>
          </w:p>
        </w:tc>
        <w:tc>
          <w:tcPr>
            <w:tcW w:w="1867" w:type="pct"/>
          </w:tcPr>
          <w:p w:rsidR="00123EA0" w:rsidRDefault="00123EA0" w:rsidP="00123EA0">
            <w:pPr>
              <w:jc w:val="center"/>
              <w:cnfStyle w:val="000000000000"/>
            </w:pPr>
            <w:r>
              <w:t>- standardowy format opisu usług</w:t>
            </w:r>
          </w:p>
          <w:p w:rsidR="00123EA0" w:rsidRDefault="00123EA0" w:rsidP="00123EA0">
            <w:pPr>
              <w:jc w:val="center"/>
              <w:cnfStyle w:val="000000000000"/>
            </w:pPr>
            <w:r>
              <w:t>- umożliwia wykorzystanie różnych technologii i systemów komputerowych</w:t>
            </w:r>
          </w:p>
          <w:p w:rsidR="00123EA0" w:rsidRDefault="00123EA0" w:rsidP="00123EA0">
            <w:pPr>
              <w:jc w:val="center"/>
              <w:cnfStyle w:val="000000000000"/>
            </w:pPr>
            <w:r>
              <w:t>- łatwy w użyciu</w:t>
            </w:r>
          </w:p>
          <w:p w:rsidR="00123EA0" w:rsidRDefault="00123EA0" w:rsidP="00123EA0">
            <w:pPr>
              <w:jc w:val="center"/>
              <w:cnfStyle w:val="000000000000"/>
            </w:pPr>
            <w:r>
              <w:t>- automatyczna komunikacja między usługami</w:t>
            </w:r>
          </w:p>
          <w:p w:rsidR="00123EA0" w:rsidRDefault="00123EA0" w:rsidP="00123EA0">
            <w:pPr>
              <w:jc w:val="center"/>
              <w:cnfStyle w:val="000000000000"/>
            </w:pPr>
            <w:r>
              <w:t>- prosty interfejs definiowania usług</w:t>
            </w:r>
          </w:p>
          <w:p w:rsidR="00123EA0" w:rsidRDefault="00123EA0" w:rsidP="00123EA0">
            <w:pPr>
              <w:jc w:val="center"/>
              <w:cnfStyle w:val="000000000000"/>
            </w:pPr>
            <w:r>
              <w:t>- dynamiczny rozwój</w:t>
            </w:r>
          </w:p>
        </w:tc>
        <w:tc>
          <w:tcPr>
            <w:tcW w:w="1780" w:type="pct"/>
          </w:tcPr>
          <w:p w:rsidR="00123EA0" w:rsidRDefault="00123EA0" w:rsidP="00123EA0">
            <w:pPr>
              <w:jc w:val="center"/>
              <w:cnfStyle w:val="000000000000"/>
            </w:pPr>
            <w:r>
              <w:t>- problemy z bezpieczeństwem</w:t>
            </w:r>
          </w:p>
          <w:p w:rsidR="00123EA0" w:rsidRDefault="00123EA0" w:rsidP="00123EA0">
            <w:pPr>
              <w:jc w:val="center"/>
              <w:cnfStyle w:val="000000000000"/>
            </w:pPr>
            <w:r>
              <w:t>- problemy z autoryzacją</w:t>
            </w:r>
          </w:p>
          <w:p w:rsidR="00123EA0" w:rsidRDefault="00123EA0" w:rsidP="00123EA0">
            <w:pPr>
              <w:jc w:val="center"/>
              <w:cnfStyle w:val="000000000000"/>
            </w:pPr>
            <w:r>
              <w:t>- mała wydajność</w:t>
            </w:r>
          </w:p>
          <w:p w:rsidR="00123EA0" w:rsidRDefault="00123EA0" w:rsidP="00123EA0">
            <w:pPr>
              <w:keepNext/>
              <w:jc w:val="center"/>
              <w:cnfStyle w:val="000000000000"/>
            </w:pPr>
            <w:r>
              <w:t>- dosyć częste zmiany</w:t>
            </w:r>
          </w:p>
        </w:tc>
      </w:tr>
    </w:tbl>
    <w:p w:rsidR="00123EA0" w:rsidRPr="00123EA0" w:rsidRDefault="00123EA0" w:rsidP="00123EA0">
      <w:pPr>
        <w:pStyle w:val="Legenda"/>
        <w:jc w:val="center"/>
        <w:rPr>
          <w:i w:val="0"/>
        </w:rPr>
      </w:pPr>
      <w:r w:rsidRPr="00123EA0">
        <w:rPr>
          <w:b/>
          <w:i w:val="0"/>
        </w:rPr>
        <w:t xml:space="preserve">Tabela </w:t>
      </w:r>
      <w:r w:rsidR="00CC1919" w:rsidRPr="00123EA0">
        <w:rPr>
          <w:b/>
          <w:i w:val="0"/>
        </w:rPr>
        <w:fldChar w:fldCharType="begin"/>
      </w:r>
      <w:r w:rsidRPr="00123EA0">
        <w:rPr>
          <w:b/>
          <w:i w:val="0"/>
        </w:rPr>
        <w:instrText xml:space="preserve"> SEQ Tabela \* ARABIC </w:instrText>
      </w:r>
      <w:r w:rsidR="00CC1919" w:rsidRPr="00123EA0">
        <w:rPr>
          <w:b/>
          <w:i w:val="0"/>
        </w:rPr>
        <w:fldChar w:fldCharType="separate"/>
      </w:r>
      <w:r w:rsidRPr="00123EA0">
        <w:rPr>
          <w:b/>
          <w:i w:val="0"/>
          <w:noProof/>
        </w:rPr>
        <w:t>7</w:t>
      </w:r>
      <w:r w:rsidR="00CC1919" w:rsidRPr="00123EA0">
        <w:rPr>
          <w:b/>
          <w:i w:val="0"/>
        </w:rPr>
        <w:fldChar w:fldCharType="end"/>
      </w:r>
      <w:r w:rsidRPr="00123EA0">
        <w:rPr>
          <w:b/>
          <w:i w:val="0"/>
        </w:rPr>
        <w:t>.</w:t>
      </w:r>
      <w:r w:rsidRPr="00123EA0">
        <w:rPr>
          <w:i w:val="0"/>
        </w:rPr>
        <w:t xml:space="preserve"> Zalety i wady wybranych technologii. Źródło: [opracowanie własne]</w:t>
      </w:r>
    </w:p>
    <w:p w:rsidR="008A3C73" w:rsidRDefault="008A3C73" w:rsidP="003B0303">
      <w:pPr>
        <w:pStyle w:val="Nagwek1"/>
        <w:numPr>
          <w:ilvl w:val="0"/>
          <w:numId w:val="40"/>
        </w:numPr>
      </w:pPr>
      <w:bookmarkStart w:id="44" w:name="_Toc452803205"/>
      <w:bookmarkStart w:id="45" w:name="_Toc453174235"/>
      <w:r>
        <w:t>Analiza porównawcza implementacji</w:t>
      </w:r>
      <w:bookmarkEnd w:id="44"/>
      <w:bookmarkEnd w:id="45"/>
    </w:p>
    <w:p w:rsidR="00250BE1" w:rsidRDefault="00250BE1" w:rsidP="00250BE1"/>
    <w:tbl>
      <w:tblPr>
        <w:tblStyle w:val="GridTable2"/>
        <w:tblW w:w="0" w:type="auto"/>
        <w:tblLook w:val="04A0"/>
      </w:tblPr>
      <w:tblGrid>
        <w:gridCol w:w="5218"/>
        <w:gridCol w:w="4069"/>
      </w:tblGrid>
      <w:tr w:rsidR="00250BE1" w:rsidTr="009327BB">
        <w:trPr>
          <w:cnfStyle w:val="100000000000"/>
        </w:trPr>
        <w:tc>
          <w:tcPr>
            <w:cnfStyle w:val="001000000000"/>
            <w:tcW w:w="5218" w:type="dxa"/>
          </w:tcPr>
          <w:p w:rsidR="00250BE1" w:rsidRPr="00FB49D9" w:rsidRDefault="00250BE1" w:rsidP="00250BE1"/>
        </w:tc>
        <w:tc>
          <w:tcPr>
            <w:tcW w:w="4069" w:type="dxa"/>
          </w:tcPr>
          <w:p w:rsidR="00250BE1" w:rsidRPr="00FB49D9" w:rsidRDefault="00250BE1" w:rsidP="00250BE1">
            <w:pPr>
              <w:cnfStyle w:val="100000000000"/>
            </w:pPr>
          </w:p>
        </w:tc>
      </w:tr>
      <w:tr w:rsidR="00250BE1" w:rsidTr="009327BB">
        <w:trPr>
          <w:cnfStyle w:val="000000100000"/>
        </w:trPr>
        <w:tc>
          <w:tcPr>
            <w:cnfStyle w:val="001000000000"/>
            <w:tcW w:w="5218" w:type="dxa"/>
          </w:tcPr>
          <w:p w:rsidR="00250BE1" w:rsidRPr="00FB49D9" w:rsidRDefault="00250BE1" w:rsidP="00250BE1">
            <w:r w:rsidRPr="00FB49D9">
              <w:t>TECHNOLOGIA</w:t>
            </w:r>
            <w:r>
              <w:t>:</w:t>
            </w:r>
          </w:p>
        </w:tc>
        <w:tc>
          <w:tcPr>
            <w:tcW w:w="4069" w:type="dxa"/>
          </w:tcPr>
          <w:p w:rsidR="00250BE1" w:rsidRPr="00FB49D9" w:rsidRDefault="00250BE1" w:rsidP="00250BE1">
            <w:pPr>
              <w:cnfStyle w:val="000000100000"/>
            </w:pPr>
          </w:p>
        </w:tc>
      </w:tr>
      <w:tr w:rsidR="00250BE1" w:rsidTr="009327BB">
        <w:tc>
          <w:tcPr>
            <w:cnfStyle w:val="001000000000"/>
            <w:tcW w:w="5218" w:type="dxa"/>
          </w:tcPr>
          <w:p w:rsidR="00250BE1" w:rsidRPr="00FB49D9" w:rsidRDefault="00250BE1" w:rsidP="00250BE1">
            <w:r w:rsidRPr="00FB49D9">
              <w:t>JĘZYK:</w:t>
            </w:r>
            <w:bookmarkStart w:id="46" w:name="_GoBack"/>
            <w:bookmarkEnd w:id="46"/>
          </w:p>
        </w:tc>
        <w:tc>
          <w:tcPr>
            <w:tcW w:w="4069" w:type="dxa"/>
          </w:tcPr>
          <w:p w:rsidR="00250BE1" w:rsidRPr="00FB49D9" w:rsidRDefault="00250BE1" w:rsidP="00250BE1">
            <w:pPr>
              <w:cnfStyle w:val="000000000000"/>
            </w:pPr>
          </w:p>
        </w:tc>
      </w:tr>
      <w:tr w:rsidR="00250BE1" w:rsidTr="009327BB">
        <w:trPr>
          <w:cnfStyle w:val="000000100000"/>
        </w:trPr>
        <w:tc>
          <w:tcPr>
            <w:cnfStyle w:val="001000000000"/>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pPr>
              <w:cnfStyle w:val="000000100000"/>
            </w:pPr>
          </w:p>
        </w:tc>
      </w:tr>
      <w:tr w:rsidR="00250BE1" w:rsidTr="009327BB">
        <w:tc>
          <w:tcPr>
            <w:cnfStyle w:val="001000000000"/>
            <w:tcW w:w="5218" w:type="dxa"/>
          </w:tcPr>
          <w:p w:rsidR="00250BE1" w:rsidRPr="00FB49D9" w:rsidRDefault="00250BE1" w:rsidP="00250BE1">
            <w:r w:rsidRPr="00FB49D9">
              <w:t xml:space="preserve">IMPLEMENTACJA WYKRYWA </w:t>
            </w:r>
            <w:r w:rsidRPr="00FB49D9">
              <w:lastRenderedPageBreak/>
              <w:t>PODSTAWOWE AWARIE:</w:t>
            </w:r>
          </w:p>
        </w:tc>
        <w:tc>
          <w:tcPr>
            <w:tcW w:w="4069" w:type="dxa"/>
          </w:tcPr>
          <w:p w:rsidR="00250BE1" w:rsidRPr="00FB49D9" w:rsidRDefault="00250BE1" w:rsidP="00250BE1">
            <w:pPr>
              <w:cnfStyle w:val="000000000000"/>
            </w:pPr>
          </w:p>
        </w:tc>
      </w:tr>
      <w:tr w:rsidR="00250BE1" w:rsidTr="009327BB">
        <w:trPr>
          <w:cnfStyle w:val="000000100000"/>
        </w:trPr>
        <w:tc>
          <w:tcPr>
            <w:cnfStyle w:val="001000000000"/>
            <w:tcW w:w="5218" w:type="dxa"/>
          </w:tcPr>
          <w:p w:rsidR="00250BE1" w:rsidRPr="00FB49D9" w:rsidRDefault="00250BE1" w:rsidP="00250BE1">
            <w:r w:rsidRPr="00FB49D9">
              <w:lastRenderedPageBreak/>
              <w:t>IMPLEMENTACJA MA OPCJĘ TRWAŁEJ KONFIGURACJI USTAWIEŃ:</w:t>
            </w:r>
          </w:p>
        </w:tc>
        <w:tc>
          <w:tcPr>
            <w:tcW w:w="4069" w:type="dxa"/>
          </w:tcPr>
          <w:p w:rsidR="00250BE1" w:rsidRPr="00FB49D9" w:rsidRDefault="00250BE1" w:rsidP="00250BE1">
            <w:pPr>
              <w:cnfStyle w:val="000000100000"/>
            </w:pPr>
          </w:p>
        </w:tc>
      </w:tr>
      <w:tr w:rsidR="00250BE1" w:rsidTr="009327BB">
        <w:tc>
          <w:tcPr>
            <w:cnfStyle w:val="001000000000"/>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pPr>
              <w:cnfStyle w:val="000000000000"/>
            </w:pPr>
          </w:p>
        </w:tc>
      </w:tr>
      <w:tr w:rsidR="00250BE1" w:rsidTr="009327BB">
        <w:trPr>
          <w:cnfStyle w:val="000000100000"/>
        </w:trPr>
        <w:tc>
          <w:tcPr>
            <w:cnfStyle w:val="001000000000"/>
            <w:tcW w:w="5218" w:type="dxa"/>
          </w:tcPr>
          <w:p w:rsidR="00250BE1" w:rsidRDefault="00250BE1" w:rsidP="00250BE1">
            <w:r>
              <w:t>…</w:t>
            </w:r>
          </w:p>
        </w:tc>
        <w:tc>
          <w:tcPr>
            <w:tcW w:w="4069" w:type="dxa"/>
          </w:tcPr>
          <w:p w:rsidR="00250BE1" w:rsidRDefault="00250BE1" w:rsidP="00250BE1">
            <w:pPr>
              <w:cnfStyle w:val="000000100000"/>
            </w:pPr>
          </w:p>
        </w:tc>
      </w:tr>
      <w:tr w:rsidR="00250BE1" w:rsidTr="009327BB">
        <w:tc>
          <w:tcPr>
            <w:cnfStyle w:val="001000000000"/>
            <w:tcW w:w="5218" w:type="dxa"/>
          </w:tcPr>
          <w:p w:rsidR="00250BE1" w:rsidRDefault="00250BE1" w:rsidP="00250BE1"/>
        </w:tc>
        <w:tc>
          <w:tcPr>
            <w:tcW w:w="4069" w:type="dxa"/>
          </w:tcPr>
          <w:p w:rsidR="00250BE1" w:rsidRDefault="00250BE1" w:rsidP="00250BE1">
            <w:pPr>
              <w:cnfStyle w:val="000000000000"/>
            </w:pPr>
          </w:p>
        </w:tc>
      </w:tr>
    </w:tbl>
    <w:p w:rsidR="00250BE1" w:rsidRDefault="00250BE1" w:rsidP="00250BE1"/>
    <w:p w:rsidR="00250BE1" w:rsidRPr="00250BE1" w:rsidRDefault="00250BE1" w:rsidP="00250BE1"/>
    <w:p w:rsidR="008A3C73" w:rsidRDefault="008A3C73" w:rsidP="003B0303">
      <w:pPr>
        <w:pStyle w:val="Nagwek1"/>
        <w:numPr>
          <w:ilvl w:val="0"/>
          <w:numId w:val="40"/>
        </w:numPr>
      </w:pPr>
      <w:bookmarkStart w:id="47" w:name="_Toc452803206"/>
      <w:bookmarkStart w:id="48" w:name="_Toc453174236"/>
      <w:r>
        <w:t>Wnioski</w:t>
      </w:r>
      <w:bookmarkEnd w:id="47"/>
      <w:bookmarkEnd w:id="48"/>
    </w:p>
    <w:p w:rsidR="008A3C73" w:rsidRPr="00A05A4B" w:rsidRDefault="008A3C73" w:rsidP="003B0303">
      <w:pPr>
        <w:pStyle w:val="Nagwek1"/>
        <w:numPr>
          <w:ilvl w:val="0"/>
          <w:numId w:val="40"/>
        </w:numPr>
      </w:pPr>
      <w:bookmarkStart w:id="49" w:name="_Toc452803207"/>
      <w:bookmarkStart w:id="50" w:name="_Toc453174237"/>
      <w:r w:rsidRPr="00A05A4B">
        <w:t>Bibliografia (oczywiście trzeba będzie ją poprawić)</w:t>
      </w:r>
      <w:bookmarkEnd w:id="49"/>
      <w:bookmarkEnd w:id="50"/>
    </w:p>
    <w:p w:rsidR="008A3C73" w:rsidRPr="008A3C73" w:rsidRDefault="008A3C73" w:rsidP="008A3C73"/>
    <w:sectPr w:rsidR="008A3C73" w:rsidRPr="008A3C73" w:rsidSect="003A7215">
      <w:footerReference w:type="default" r:id="rId41"/>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Lucyna Jasiura" w:date="2016-06-08T11:41:00Z" w:initials="LJ">
    <w:p w:rsidR="00AA2A1B" w:rsidRDefault="00AA2A1B">
      <w:pPr>
        <w:pStyle w:val="Tekstkomentarza"/>
      </w:pPr>
      <w:r>
        <w:rPr>
          <w:rStyle w:val="Odwoaniedokomentarza"/>
        </w:rPr>
        <w:annotationRef/>
      </w:r>
    </w:p>
  </w:comment>
  <w:comment w:id="32" w:author="Lucyna Jasiura" w:date="2016-06-08T11:41:00Z" w:initials="LJ">
    <w:p w:rsidR="00AA2A1B" w:rsidRPr="00C7544E" w:rsidRDefault="00AA2A1B"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AA2A1B" w:rsidRPr="00C7544E" w:rsidRDefault="00AA2A1B" w:rsidP="007757BC">
      <w:r w:rsidRPr="00C7544E">
        <w:rPr>
          <w:i/>
        </w:rPr>
        <w:t>Projektowanie systemów mikroprocesorowych,</w:t>
      </w:r>
      <w:r w:rsidRPr="00C7544E">
        <w:t xml:space="preserve"> autor: Paweł Hadam, wyd: BTC</w:t>
      </w:r>
    </w:p>
    <w:p w:rsidR="00AA2A1B" w:rsidRDefault="00AA2A1B" w:rsidP="007757BC"/>
    <w:p w:rsidR="00AA2A1B" w:rsidRDefault="00AA2A1B">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4ADB0" w15:done="0"/>
  <w15:commentEx w15:paraId="10F1A35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DE6" w:rsidRDefault="00724DE6" w:rsidP="00F46FD3">
      <w:r>
        <w:separator/>
      </w:r>
    </w:p>
    <w:p w:rsidR="00724DE6" w:rsidRDefault="00724DE6"/>
  </w:endnote>
  <w:endnote w:type="continuationSeparator" w:id="1">
    <w:p w:rsidR="00724DE6" w:rsidRDefault="00724DE6" w:rsidP="00F46FD3">
      <w:r>
        <w:continuationSeparator/>
      </w:r>
    </w:p>
    <w:p w:rsidR="00724DE6" w:rsidRDefault="00724DE6"/>
  </w:endnote>
  <w:endnote w:id="2">
    <w:p w:rsidR="00AA2A1B" w:rsidRPr="00CC59FA" w:rsidRDefault="00AA2A1B"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3">
    <w:p w:rsidR="00AA2A1B" w:rsidRPr="00CC59FA" w:rsidRDefault="00AA2A1B"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4">
    <w:p w:rsidR="00AA2A1B" w:rsidRPr="00242CF5" w:rsidRDefault="00AA2A1B"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5">
    <w:p w:rsidR="00AA2A1B" w:rsidRPr="0053013E" w:rsidRDefault="00AA2A1B"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6">
    <w:p w:rsidR="00AA2A1B" w:rsidRPr="006D62B7" w:rsidRDefault="00AA2A1B"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7">
    <w:p w:rsidR="00AA2A1B" w:rsidRPr="00A76460" w:rsidRDefault="00AA2A1B"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8">
    <w:p w:rsidR="00AA2A1B" w:rsidRPr="00DB72EE" w:rsidRDefault="00AA2A1B"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9">
    <w:p w:rsidR="00AA2A1B" w:rsidRPr="00AF3653" w:rsidRDefault="00AA2A1B">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10">
    <w:p w:rsidR="00AA2A1B" w:rsidRPr="005443DE" w:rsidRDefault="00AA2A1B"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Pr="00377B45">
          <w:rPr>
            <w:rStyle w:val="Hipercze"/>
            <w:sz w:val="24"/>
            <w:lang w:val="en-US"/>
          </w:rPr>
          <w:t>https://www.cs.unc.edu/~reiter/papers/1999/PODC.pdf</w:t>
        </w:r>
      </w:hyperlink>
      <w:r>
        <w:rPr>
          <w:sz w:val="24"/>
          <w:lang w:val="en-US"/>
        </w:rPr>
        <w:t>, (dostęp: 03.06.2016r.)</w:t>
      </w:r>
    </w:p>
  </w:endnote>
  <w:endnote w:id="11">
    <w:p w:rsidR="00AA2A1B" w:rsidRPr="00AF3653" w:rsidRDefault="00AA2A1B"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2">
    <w:p w:rsidR="00AA2A1B" w:rsidRPr="00DE3ADA" w:rsidRDefault="00AA2A1B"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9" w:history="1">
        <w:r w:rsidRPr="00C7465D">
          <w:rPr>
            <w:rStyle w:val="Hipercze"/>
            <w:sz w:val="24"/>
            <w:lang w:val="en-US"/>
          </w:rPr>
          <w:t>http://disi.unitn.it/~montreso/ds/syllabus/papers/AguileraToeug-CorrecnessBenOr.pdf</w:t>
        </w:r>
      </w:hyperlink>
      <w:r>
        <w:rPr>
          <w:sz w:val="24"/>
          <w:lang w:val="en-US"/>
        </w:rPr>
        <w:t>, (dostęp: 04.06.2016r.)</w:t>
      </w:r>
    </w:p>
  </w:endnote>
  <w:endnote w:id="13">
    <w:p w:rsidR="00AA2A1B" w:rsidRPr="00CC59FA" w:rsidRDefault="00AA2A1B"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4">
    <w:p w:rsidR="00AA2A1B" w:rsidRPr="00BA0415" w:rsidRDefault="00AA2A1B"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0"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5">
    <w:p w:rsidR="00AA2A1B" w:rsidRPr="00CC59FA" w:rsidRDefault="00AA2A1B"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1"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6">
    <w:p w:rsidR="00AA2A1B" w:rsidRPr="00CC59FA" w:rsidRDefault="00AA2A1B"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2"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7">
    <w:p w:rsidR="00AA2A1B" w:rsidRPr="00CC59FA" w:rsidRDefault="00AA2A1B"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8">
    <w:p w:rsidR="00AA2A1B" w:rsidRPr="00CC59FA" w:rsidRDefault="00AA2A1B"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4"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9">
    <w:p w:rsidR="00AA2A1B" w:rsidRPr="006D62B7" w:rsidRDefault="00AA2A1B"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5"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20">
    <w:p w:rsidR="00AA2A1B" w:rsidRPr="006D62B7" w:rsidRDefault="00AA2A1B"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6" w:history="1">
        <w:r w:rsidRPr="006D62B7">
          <w:rPr>
            <w:rStyle w:val="Hipercze"/>
            <w:color w:val="auto"/>
            <w:lang w:val="en-GB"/>
          </w:rPr>
          <w:t>https://www.cs.rutgers.edu/~pxk/417/notes/content/consensus.html</w:t>
        </w:r>
      </w:hyperlink>
      <w:r w:rsidRPr="006D62B7">
        <w:rPr>
          <w:lang w:val="en-US"/>
        </w:rPr>
        <w:t>(dostęp: 22.05.2016)</w:t>
      </w:r>
    </w:p>
  </w:endnote>
  <w:endnote w:id="21">
    <w:p w:rsidR="00AA2A1B" w:rsidRPr="00AF3653" w:rsidRDefault="00AA2A1B"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7" w:history="1">
        <w:r w:rsidRPr="00AF3653">
          <w:rPr>
            <w:rStyle w:val="Hipercze"/>
            <w:color w:val="auto"/>
            <w:sz w:val="24"/>
            <w:szCs w:val="24"/>
          </w:rPr>
          <w:t>https://www.cs.uic.edu/~ajayk/Chapter14.pdf</w:t>
        </w:r>
      </w:hyperlink>
      <w:r w:rsidRPr="00AF3653">
        <w:rPr>
          <w:sz w:val="24"/>
          <w:szCs w:val="24"/>
        </w:rPr>
        <w:t xml:space="preserve"> (dostęp 26.05.2016)</w:t>
      </w:r>
    </w:p>
  </w:endnote>
  <w:endnote w:id="22">
    <w:p w:rsidR="00AA2A1B" w:rsidRPr="00123EA0" w:rsidRDefault="00AA2A1B"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8" w:history="1">
        <w:r w:rsidRPr="00AF3653">
          <w:rPr>
            <w:rStyle w:val="Hipercze"/>
            <w:color w:val="auto"/>
            <w:sz w:val="24"/>
            <w:szCs w:val="24"/>
          </w:rPr>
          <w:t>https://www.cs.unc.edu/~reiter/papers/1999/PODC.pdf</w:t>
        </w:r>
      </w:hyperlink>
      <w:r w:rsidRPr="00AF3653">
        <w:rPr>
          <w:sz w:val="24"/>
          <w:szCs w:val="24"/>
        </w:rPr>
        <w:t xml:space="preserve"> (dostęp 26.05.2016)</w:t>
      </w:r>
    </w:p>
  </w:endnote>
  <w:endnote w:id="23">
    <w:p w:rsidR="00AA2A1B" w:rsidRPr="003C2EA0" w:rsidRDefault="00AA2A1B">
      <w:pPr>
        <w:pStyle w:val="Tekstprzypisukocowego"/>
        <w:rPr>
          <w:sz w:val="24"/>
        </w:rPr>
      </w:pPr>
      <w:r>
        <w:rPr>
          <w:sz w:val="24"/>
        </w:rPr>
        <w:t>[</w:t>
      </w:r>
      <w:r w:rsidRPr="00123EA0">
        <w:rPr>
          <w:rStyle w:val="Odwoanieprzypisukocowego"/>
          <w:sz w:val="24"/>
          <w:vertAlign w:val="baseline"/>
        </w:rPr>
        <w:endnoteRef/>
      </w:r>
      <w:r>
        <w:rPr>
          <w:sz w:val="24"/>
        </w:rPr>
        <w:t xml:space="preserve">]. </w:t>
      </w:r>
      <w:hyperlink r:id="rId19" w:history="1">
        <w:r w:rsidRPr="005F1F9D">
          <w:rPr>
            <w:rStyle w:val="Hipercze"/>
            <w:sz w:val="24"/>
          </w:rPr>
          <w:t>http://www.careerride.com/RMI-advantages-and-disadvantages-of-RPC.aspx</w:t>
        </w:r>
      </w:hyperlink>
      <w:r>
        <w:rPr>
          <w:sz w:val="24"/>
        </w:rPr>
        <w:t xml:space="preserve"> (dostęp: 07.06.2016r.)</w:t>
      </w:r>
    </w:p>
  </w:endnote>
  <w:endnote w:id="24">
    <w:p w:rsidR="00AA2A1B" w:rsidRPr="003C2EA0" w:rsidRDefault="00AA2A1B">
      <w:pPr>
        <w:pStyle w:val="Tekstprzypisukocowego"/>
        <w:rPr>
          <w:color w:val="000000"/>
          <w:sz w:val="24"/>
          <w:szCs w:val="24"/>
          <w:shd w:val="clear" w:color="auto" w:fill="FFFFFF"/>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0" w:history="1">
        <w:r w:rsidRPr="005F1F9D">
          <w:rPr>
            <w:rStyle w:val="Hipercze"/>
            <w:sz w:val="24"/>
            <w:szCs w:val="24"/>
            <w:shd w:val="clear" w:color="auto" w:fill="FFFFFF"/>
            <w:lang w:val="en-US"/>
          </w:rPr>
          <w:t>http://cs.iupui.edu/~aharris/cgi-bin/slides/langs55.html</w:t>
        </w:r>
      </w:hyperlink>
      <w:r>
        <w:rPr>
          <w:color w:val="000000"/>
          <w:sz w:val="24"/>
          <w:szCs w:val="24"/>
          <w:shd w:val="clear" w:color="auto" w:fill="FFFFFF"/>
          <w:lang w:val="en-US"/>
        </w:rPr>
        <w:t>, (dostęp: 08.06.2016.r)</w:t>
      </w:r>
    </w:p>
  </w:endnote>
  <w:endnote w:id="25">
    <w:p w:rsidR="00AA2A1B" w:rsidRPr="003C2EA0" w:rsidRDefault="00AA2A1B">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Harris A., „Programming Languages Overview –</w:t>
      </w:r>
      <w:r>
        <w:rPr>
          <w:sz w:val="24"/>
          <w:szCs w:val="24"/>
          <w:lang w:val="en-US"/>
        </w:rPr>
        <w:t xml:space="preserve"> Disadvantages</w:t>
      </w:r>
      <w:r w:rsidRPr="003C2EA0">
        <w:rPr>
          <w:sz w:val="24"/>
          <w:szCs w:val="24"/>
          <w:lang w:val="en-US"/>
        </w:rPr>
        <w:t xml:space="preserve">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1" w:history="1">
        <w:r w:rsidRPr="005F1F9D">
          <w:rPr>
            <w:rStyle w:val="Hipercze"/>
            <w:sz w:val="24"/>
            <w:szCs w:val="24"/>
            <w:shd w:val="clear" w:color="auto" w:fill="FFFFFF"/>
            <w:lang w:val="en-US"/>
          </w:rPr>
          <w:t>http://cs.iupui.edu/~aharris/cgi-bin/slides/langs56.html</w:t>
        </w:r>
      </w:hyperlink>
      <w:r>
        <w:rPr>
          <w:color w:val="000000"/>
          <w:sz w:val="24"/>
          <w:szCs w:val="24"/>
          <w:shd w:val="clear" w:color="auto" w:fill="FFFFFF"/>
          <w:lang w:val="en-US"/>
        </w:rPr>
        <w:t>, (dostęp: 08.06.2016.r)</w:t>
      </w:r>
    </w:p>
  </w:endnote>
  <w:endnote w:id="26">
    <w:p w:rsidR="00AA2A1B" w:rsidRPr="003C2EA0" w:rsidRDefault="00AA2A1B">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w:t>
      </w:r>
      <w:r>
        <w:rPr>
          <w:sz w:val="24"/>
          <w:szCs w:val="24"/>
          <w:lang w:val="en-US"/>
        </w:rPr>
        <w:t>CORBA</w:t>
      </w:r>
      <w:r w:rsidRPr="003C2EA0">
        <w:rPr>
          <w:sz w:val="24"/>
          <w:szCs w:val="24"/>
          <w:lang w:val="en-US"/>
        </w:rPr>
        <w:t xml:space="preserve">”,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2" w:history="1">
        <w:r w:rsidRPr="005F1F9D">
          <w:rPr>
            <w:rStyle w:val="Hipercze"/>
            <w:sz w:val="24"/>
            <w:szCs w:val="24"/>
            <w:shd w:val="clear" w:color="auto" w:fill="FFFFFF"/>
            <w:lang w:val="en-US"/>
          </w:rPr>
          <w:t>http://cs.iupui.edu/~aharris/cgi-bin/slides/langs59.html</w:t>
        </w:r>
      </w:hyperlink>
      <w:r>
        <w:rPr>
          <w:color w:val="000000"/>
          <w:sz w:val="24"/>
          <w:szCs w:val="24"/>
          <w:shd w:val="clear" w:color="auto" w:fill="FFFFFF"/>
          <w:lang w:val="en-US"/>
        </w:rPr>
        <w:t>, (dostęp: 08.06.2016.r)</w:t>
      </w:r>
    </w:p>
  </w:endnote>
  <w:endnote w:id="27">
    <w:p w:rsidR="00AA2A1B" w:rsidRPr="003C2EA0" w:rsidRDefault="00AA2A1B">
      <w:pPr>
        <w:pStyle w:val="Tekstprzypisukocowego"/>
      </w:pPr>
      <w:r>
        <w:rPr>
          <w:sz w:val="24"/>
        </w:rPr>
        <w:t>[</w:t>
      </w:r>
      <w:r w:rsidRPr="003C2EA0">
        <w:rPr>
          <w:rStyle w:val="Odwoanieprzypisukocowego"/>
          <w:sz w:val="24"/>
          <w:vertAlign w:val="baseline"/>
        </w:rPr>
        <w:endnoteRef/>
      </w:r>
      <w:r>
        <w:rPr>
          <w:sz w:val="24"/>
        </w:rPr>
        <w:t xml:space="preserve">]. Midura J., Klimek M., „Przegląd protokołów do realizacji usług sieciowych – SOAP, WSDL, UDDI”, Akademia Górniczo-Hutnicza im. Stanisława Staszica w Krakowie, Wydział EAIiE, 2002/2003, </w:t>
      </w:r>
      <w:hyperlink r:id="rId23" w:history="1">
        <w:r w:rsidRPr="005F1F9D">
          <w:rPr>
            <w:rStyle w:val="Hipercze"/>
            <w:sz w:val="24"/>
          </w:rPr>
          <w:t>http://galaxy.uci.agh.edu.pl/~ewao/referaty/WebServices.pdf</w:t>
        </w:r>
      </w:hyperlink>
      <w:r>
        <w:rPr>
          <w:sz w:val="24"/>
        </w:rPr>
        <w:t>, (dostęp: 08.06.2016r.)</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AA2A1B" w:rsidRDefault="00CC1919">
        <w:pPr>
          <w:pStyle w:val="Stopka"/>
          <w:pBdr>
            <w:top w:val="single" w:sz="4" w:space="1" w:color="D9D9D9" w:themeColor="background1" w:themeShade="D9"/>
          </w:pBdr>
          <w:jc w:val="right"/>
        </w:pPr>
        <w:r>
          <w:fldChar w:fldCharType="begin"/>
        </w:r>
        <w:r w:rsidR="00AA2A1B">
          <w:instrText>PAGE   \* MERGEFORMAT</w:instrText>
        </w:r>
        <w:r>
          <w:fldChar w:fldCharType="separate"/>
        </w:r>
        <w:r w:rsidR="00021680">
          <w:rPr>
            <w:noProof/>
          </w:rPr>
          <w:t>36</w:t>
        </w:r>
        <w:r>
          <w:rPr>
            <w:noProof/>
          </w:rPr>
          <w:fldChar w:fldCharType="end"/>
        </w:r>
        <w:r w:rsidR="00AA2A1B">
          <w:t xml:space="preserve"> | </w:t>
        </w:r>
        <w:r w:rsidR="00AA2A1B">
          <w:rPr>
            <w:color w:val="7F7F7F" w:themeColor="background1" w:themeShade="7F"/>
            <w:spacing w:val="60"/>
          </w:rPr>
          <w:t>Strona</w:t>
        </w:r>
      </w:p>
    </w:sdtContent>
  </w:sdt>
  <w:p w:rsidR="00AA2A1B" w:rsidRDefault="00AA2A1B">
    <w:pPr>
      <w:pStyle w:val="Stopka"/>
    </w:pPr>
  </w:p>
  <w:p w:rsidR="00AA2A1B" w:rsidRDefault="00AA2A1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DE6" w:rsidRDefault="00724DE6" w:rsidP="00F46FD3">
      <w:r>
        <w:separator/>
      </w:r>
    </w:p>
    <w:p w:rsidR="00724DE6" w:rsidRDefault="00724DE6"/>
  </w:footnote>
  <w:footnote w:type="continuationSeparator" w:id="1">
    <w:p w:rsidR="00724DE6" w:rsidRDefault="00724DE6" w:rsidP="00F46FD3">
      <w:r>
        <w:continuationSeparator/>
      </w:r>
    </w:p>
    <w:p w:rsidR="00724DE6" w:rsidRDefault="00724DE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6CD5"/>
      </v:shape>
    </w:pict>
  </w:numPicBullet>
  <w:abstractNum w:abstractNumId="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D6C1760"/>
    <w:multiLevelType w:val="multilevel"/>
    <w:tmpl w:val="3E24792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09"/>
  <w:hyphenationZone w:val="425"/>
  <w:noPunctuationKerning/>
  <w:characterSpacingControl w:val="doNotCompress"/>
  <w:hdrShapeDefaults>
    <o:shapedefaults v:ext="edit" spidmax="5122"/>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7E39"/>
    <w:rsid w:val="00021680"/>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215"/>
    <w:rsid w:val="003A7F3B"/>
    <w:rsid w:val="003B0303"/>
    <w:rsid w:val="003C09FA"/>
    <w:rsid w:val="003C2EA0"/>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GridTable5DarkAccent3">
    <w:name w:val="Grid Table 5 Dark Accent 3"/>
    <w:basedOn w:val="Standardowy"/>
    <w:uiPriority w:val="50"/>
    <w:rsid w:val="00123EA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2">
    <w:name w:val="Grid Table 2"/>
    <w:basedOn w:val="Standardowy"/>
    <w:uiPriority w:val="47"/>
    <w:rsid w:val="00632EF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Standardowy"/>
    <w:uiPriority w:val="41"/>
    <w:rsid w:val="00632E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
    <w:name w:val="Grid Table 3"/>
    <w:basedOn w:val="Standardowy"/>
    <w:uiPriority w:val="48"/>
    <w:rsid w:val="009327B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
    <w:name w:val="normal"/>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azniak.mimuw.edu.pl/index.php?title=Pr-1st-1.1-m13-Slajd25" TargetMode="External"/><Relationship Id="rId18" Type="http://schemas.openxmlformats.org/officeDocument/2006/relationships/chart" Target="charts/chart3.xml"/><Relationship Id="rId26" Type="http://schemas.openxmlformats.org/officeDocument/2006/relationships/hyperlink" Target="https://pl.wikipedia.org/wiki/Autoryzacja_%28informatyka%29"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azniak.mimuw.edu.pl/index.php?title=Pr-1st-1.1-m13-Slajd25" TargetMode="External"/><Relationship Id="rId34" Type="http://schemas.openxmlformats.org/officeDocument/2006/relationships/hyperlink" Target="https://en.wikipedia.org/wiki/Unmanned_aerial_vehicl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chart" Target="charts/chart2.xml"/><Relationship Id="rId25" Type="http://schemas.openxmlformats.org/officeDocument/2006/relationships/hyperlink" Target="https://pl.wikipedia.org/wiki/Autoryzacja_%28informatyka%29" TargetMode="External"/><Relationship Id="rId33" Type="http://schemas.openxmlformats.org/officeDocument/2006/relationships/hyperlink" Target="https://en.wikipedia.org/wiki/Clock_synchronization" TargetMode="External"/><Relationship Id="rId38"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cs.utexas.edu/~lorenzo/corsi/cs380d/past/03F/notes/10-30.pdf" TargetMode="External"/><Relationship Id="rId29" Type="http://schemas.openxmlformats.org/officeDocument/2006/relationships/hyperlink" Target="http://www.udyomedia.pl/defProblem_bizantyjskich_genera%C5%82%C3"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zniak.mimuw.edu.pl/index.php?title=Pr-1st-1.1-m13-Slajd14" TargetMode="External"/><Relationship Id="rId24" Type="http://schemas.openxmlformats.org/officeDocument/2006/relationships/hyperlink" Target="https://pl.wikipedia.org/wiki/Kryptologia" TargetMode="External"/><Relationship Id="rId32" Type="http://schemas.openxmlformats.org/officeDocument/2006/relationships/hyperlink" Target="http://wazniak.mimuw.edu.pl/index.php?title=Pr-1st-1.1-m13-Slajd25" TargetMode="External"/><Relationship Id="rId37" Type="http://schemas.openxmlformats.org/officeDocument/2006/relationships/hyperlink" Target="http://wazniak.mimuw.edu.pl/index.php?title=Pr-1st-1.1-m13-Slajd25" TargetMode="External"/><Relationship Id="rId40" Type="http://schemas.openxmlformats.org/officeDocument/2006/relationships/image" Target="media/image6.png"/><Relationship Id="rId45"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l.wikipedia.org/wiki/TCP_%28protok%C3%B3%C5%82%29" TargetMode="External"/><Relationship Id="rId28" Type="http://schemas.openxmlformats.org/officeDocument/2006/relationships/hyperlink" Target="https://pl.wikipedia.org/wiki/System_wieloagentowy" TargetMode="External"/><Relationship Id="rId36" Type="http://schemas.openxmlformats.org/officeDocument/2006/relationships/hyperlink" Target="http://wazniak.mimuw.edu.pl/index.php?title=Pr-1st-1.1-m13-Slajd25" TargetMode="External"/><Relationship Id="rId10" Type="http://schemas.openxmlformats.org/officeDocument/2006/relationships/comments" Target="comments.xml"/><Relationship Id="rId19" Type="http://schemas.openxmlformats.org/officeDocument/2006/relationships/hyperlink" Target="http://wazniak.mimuw.edu.pl/index.php?title=Pr-1st-1.1-m13-Slajd25" TargetMode="External"/><Relationship Id="rId31" Type="http://schemas.openxmlformats.org/officeDocument/2006/relationships/hyperlink" Target="https://en.wikipedia.org/wiki/Chemical_reaction_network"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mailto:ongardie@gmail.com" TargetMode="External"/><Relationship Id="rId22" Type="http://schemas.openxmlformats.org/officeDocument/2006/relationships/hyperlink" Target="https://pl.wikipedia.org/wiki/TCP_%28protok%C3%B3%C5%82%29" TargetMode="External"/><Relationship Id="rId27" Type="http://schemas.openxmlformats.org/officeDocument/2006/relationships/hyperlink" Target="https://pl.wikipedia.org/wiki/Elektronika" TargetMode="External"/><Relationship Id="rId30" Type="http://schemas.openxmlformats.org/officeDocument/2006/relationships/hyperlink" Target="https://pl.wikipedia.org/wiki/Kryptologia" TargetMode="External"/><Relationship Id="rId35" Type="http://schemas.openxmlformats.org/officeDocument/2006/relationships/hyperlink" Target="https://en.wikipedia.org/wiki/Load_balancing_%28computing%29" TargetMode="External"/><Relationship Id="rId43"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21" Type="http://schemas.openxmlformats.org/officeDocument/2006/relationships/hyperlink" Target="http://cs.iupui.edu/~aharris/cgi-bin/slides/langs56.html"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20" Type="http://schemas.openxmlformats.org/officeDocument/2006/relationships/hyperlink" Target="http://cs.iupui.edu/~aharris/cgi-bin/slides/langs55.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23" Type="http://schemas.openxmlformats.org/officeDocument/2006/relationships/hyperlink" Target="http://galaxy.uci.agh.edu.pl/~ewao/referaty/WebServices.pdf" TargetMode="External"/><Relationship Id="rId10" Type="http://schemas.openxmlformats.org/officeDocument/2006/relationships/hyperlink" Target="http://www.csc.kth.se/utbildning/kth/kurser/DD2451/pardis11/DD2451_lecture7.pdf" TargetMode="External"/><Relationship Id="rId19" Type="http://schemas.openxmlformats.org/officeDocument/2006/relationships/hyperlink" Target="http://www.careerride.com/RMI-advantages-and-disadvantages-of-RPC.aspx"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 Id="rId22" Type="http://schemas.openxmlformats.org/officeDocument/2006/relationships/hyperlink" Target="http://cs.iupui.edu/~aharris/cgi-bin/slides/langs5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ZŁOŻONOŚĆ OBLICZENIOWA CZASOWA</a:t>
            </a:r>
          </a:p>
        </c:rich>
      </c:tx>
    </c:title>
    <c:plotArea>
      <c:layout/>
      <c:lineChart>
        <c:grouping val="standard"/>
        <c:ser>
          <c:idx val="0"/>
          <c:order val="0"/>
          <c:tx>
            <c:strRef>
              <c:f>Arkusz1!$F$1</c:f>
              <c:strCache>
                <c:ptCount val="1"/>
                <c:pt idx="0">
                  <c:v>stala</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er>
        <c:ser>
          <c:idx val="1"/>
          <c:order val="1"/>
          <c:tx>
            <c:strRef>
              <c:f>Arkusz1!$G$1</c:f>
              <c:strCache>
                <c:ptCount val="1"/>
                <c:pt idx="0">
                  <c:v>n</c:v>
                </c:pt>
              </c:strCache>
            </c:strRef>
          </c:tx>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er>
        <c:ser>
          <c:idx val="2"/>
          <c:order val="2"/>
          <c:tx>
            <c:strRef>
              <c:f>Arkusz1!$H$1</c:f>
              <c:strCache>
                <c:ptCount val="1"/>
                <c:pt idx="0">
                  <c:v>n^2</c:v>
                </c:pt>
              </c:strCache>
            </c:strRef>
          </c:tx>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er>
        <c:ser>
          <c:idx val="3"/>
          <c:order val="3"/>
          <c:tx>
            <c:strRef>
              <c:f>Arkusz1!$I$1</c:f>
              <c:strCache>
                <c:ptCount val="1"/>
                <c:pt idx="0">
                  <c:v>n^3</c:v>
                </c:pt>
              </c:strCache>
            </c:strRef>
          </c:tx>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er>
        <c:ser>
          <c:idx val="4"/>
          <c:order val="4"/>
          <c:tx>
            <c:strRef>
              <c:f>Arkusz1!$J$1</c:f>
              <c:strCache>
                <c:ptCount val="1"/>
                <c:pt idx="0">
                  <c:v>2^n</c:v>
                </c:pt>
              </c:strCache>
            </c:strRef>
          </c:tx>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er>
        <c:ser>
          <c:idx val="5"/>
          <c:order val="5"/>
          <c:tx>
            <c:strRef>
              <c:f>Arkusz1!$K$1</c:f>
              <c:strCache>
                <c:ptCount val="1"/>
              </c:strCache>
            </c:strRef>
          </c:tx>
          <c:marker>
            <c:symbol val="none"/>
          </c:marker>
          <c:val>
            <c:numRef>
              <c:f>Arkusz1!$K$2:$K$11</c:f>
              <c:numCache>
                <c:formatCode>General</c:formatCode>
                <c:ptCount val="10"/>
              </c:numCache>
            </c:numRef>
          </c:val>
        </c:ser>
        <c:marker val="1"/>
        <c:axId val="138156288"/>
        <c:axId val="141107584"/>
      </c:lineChart>
      <c:catAx>
        <c:axId val="138156288"/>
        <c:scaling>
          <c:orientation val="minMax"/>
        </c:scaling>
        <c:axPos val="b"/>
        <c:title>
          <c:tx>
            <c:rich>
              <a:bodyPr/>
              <a:lstStyle/>
              <a:p>
                <a:pPr>
                  <a:defRPr/>
                </a:pPr>
                <a:r>
                  <a:rPr lang="pl-PL"/>
                  <a:t>ILOŚĆ</a:t>
                </a:r>
                <a:r>
                  <a:rPr lang="pl-PL" baseline="0"/>
                  <a:t> DANYCH</a:t>
                </a:r>
                <a:endParaRPr lang="pl-PL"/>
              </a:p>
            </c:rich>
          </c:tx>
        </c:title>
        <c:majorTickMark val="none"/>
        <c:tickLblPos val="nextTo"/>
        <c:crossAx val="141107584"/>
        <c:crosses val="autoZero"/>
        <c:auto val="1"/>
        <c:lblAlgn val="ctr"/>
        <c:lblOffset val="100"/>
      </c:catAx>
      <c:valAx>
        <c:axId val="141107584"/>
        <c:scaling>
          <c:orientation val="minMax"/>
          <c:max val="500"/>
        </c:scaling>
        <c:axPos val="l"/>
        <c:majorGridlines/>
        <c:title>
          <c:tx>
            <c:rich>
              <a:bodyPr/>
              <a:lstStyle/>
              <a:p>
                <a:pPr>
                  <a:defRPr/>
                </a:pPr>
                <a:r>
                  <a:rPr lang="pl-PL"/>
                  <a:t>CZAS</a:t>
                </a:r>
              </a:p>
            </c:rich>
          </c:tx>
        </c:title>
        <c:numFmt formatCode="General" sourceLinked="1"/>
        <c:majorTickMark val="none"/>
        <c:tickLblPos val="nextTo"/>
        <c:crossAx val="138156288"/>
        <c:crosses val="autoZero"/>
        <c:crossBetween val="between"/>
      </c:valAx>
    </c:plotArea>
    <c:legend>
      <c:legendPos val="r"/>
      <c:legendEntry>
        <c:idx val="5"/>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5"/>
  <c:chart>
    <c:title>
      <c:tx>
        <c:rich>
          <a:bodyPr/>
          <a:lstStyle/>
          <a:p>
            <a:pPr>
              <a:defRPr/>
            </a:pPr>
            <a:r>
              <a:rPr lang="pl-PL"/>
              <a:t>Ilość algorytmów o podanej złożoności optymistycznej</a:t>
            </a:r>
            <a:endParaRPr lang="en-US"/>
          </a:p>
        </c:rich>
      </c:tx>
    </c:title>
    <c:plotArea>
      <c:layout/>
      <c:barChart>
        <c:barDir val="col"/>
        <c:grouping val="clustered"/>
        <c:ser>
          <c:idx val="0"/>
          <c:order val="0"/>
          <c:tx>
            <c:strRef>
              <c:f>Arkusz1!$F$31</c:f>
              <c:strCache>
                <c:ptCount val="1"/>
                <c:pt idx="0">
                  <c:v>optymistyczna</c:v>
                </c:pt>
              </c:strCache>
            </c:strRef>
          </c:tx>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4</c:v>
                </c:pt>
                <c:pt idx="2">
                  <c:v>2</c:v>
                </c:pt>
                <c:pt idx="3">
                  <c:v>0</c:v>
                </c:pt>
                <c:pt idx="4">
                  <c:v>0</c:v>
                </c:pt>
              </c:numCache>
            </c:numRef>
          </c:val>
        </c:ser>
        <c:axId val="137675904"/>
        <c:axId val="137677824"/>
      </c:barChart>
      <c:catAx>
        <c:axId val="137675904"/>
        <c:scaling>
          <c:orientation val="minMax"/>
        </c:scaling>
        <c:axPos val="b"/>
        <c:title>
          <c:tx>
            <c:rich>
              <a:bodyPr/>
              <a:lstStyle/>
              <a:p>
                <a:pPr>
                  <a:defRPr/>
                </a:pPr>
                <a:r>
                  <a:rPr lang="pl-PL"/>
                  <a:t>Rodzaj złożoności obliczeniowej czasowej</a:t>
                </a:r>
              </a:p>
            </c:rich>
          </c:tx>
        </c:title>
        <c:tickLblPos val="nextTo"/>
        <c:crossAx val="137677824"/>
        <c:crosses val="autoZero"/>
        <c:auto val="1"/>
        <c:lblAlgn val="ctr"/>
        <c:lblOffset val="100"/>
      </c:catAx>
      <c:valAx>
        <c:axId val="137677824"/>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13767590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style val="4"/>
  <c:chart>
    <c:title>
      <c:tx>
        <c:rich>
          <a:bodyPr/>
          <a:lstStyle/>
          <a:p>
            <a:pPr>
              <a:defRPr/>
            </a:pPr>
            <a:r>
              <a:rPr lang="pl-PL"/>
              <a:t>Ilość algorytmów o podanej złożoności pesymistycznej</a:t>
            </a:r>
            <a:endParaRPr lang="en-US"/>
          </a:p>
        </c:rich>
      </c:tx>
    </c:title>
    <c:plotArea>
      <c:layout/>
      <c:barChart>
        <c:barDir val="col"/>
        <c:grouping val="clustered"/>
        <c:ser>
          <c:idx val="0"/>
          <c:order val="0"/>
          <c:tx>
            <c:strRef>
              <c:f>Arkusz1!$F$36</c:f>
              <c:strCache>
                <c:ptCount val="1"/>
                <c:pt idx="0">
                  <c:v>pesymistyczna</c:v>
                </c:pt>
              </c:strCache>
            </c:strRef>
          </c:tx>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3</c:v>
                </c:pt>
                <c:pt idx="3">
                  <c:v>2</c:v>
                </c:pt>
                <c:pt idx="4">
                  <c:v>1</c:v>
                </c:pt>
              </c:numCache>
            </c:numRef>
          </c:val>
        </c:ser>
        <c:axId val="137694208"/>
        <c:axId val="137712768"/>
      </c:barChart>
      <c:catAx>
        <c:axId val="137694208"/>
        <c:scaling>
          <c:orientation val="minMax"/>
        </c:scaling>
        <c:axPos val="b"/>
        <c:title>
          <c:tx>
            <c:rich>
              <a:bodyPr/>
              <a:lstStyle/>
              <a:p>
                <a:pPr>
                  <a:defRPr/>
                </a:pPr>
                <a:r>
                  <a:rPr lang="pl-PL"/>
                  <a:t>Rodzaj złożoności obliczeniowej czasowej</a:t>
                </a:r>
              </a:p>
            </c:rich>
          </c:tx>
        </c:title>
        <c:tickLblPos val="nextTo"/>
        <c:crossAx val="137712768"/>
        <c:crosses val="autoZero"/>
        <c:auto val="1"/>
        <c:lblAlgn val="ctr"/>
        <c:lblOffset val="100"/>
      </c:catAx>
      <c:valAx>
        <c:axId val="137712768"/>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137694208"/>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151582F3-F059-434A-83B9-65562F1A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38</Pages>
  <Words>8614</Words>
  <Characters>51686</Characters>
  <Application>Microsoft Office Word</Application>
  <DocSecurity>0</DocSecurity>
  <Lines>430</Lines>
  <Paragraphs>120</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60180</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17</cp:revision>
  <cp:lastPrinted>2016-01-09T16:39:00Z</cp:lastPrinted>
  <dcterms:created xsi:type="dcterms:W3CDTF">2016-06-07T22:40:00Z</dcterms:created>
  <dcterms:modified xsi:type="dcterms:W3CDTF">2016-06-08T20:51:00Z</dcterms:modified>
</cp:coreProperties>
</file>