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BD72D" w14:textId="77777777" w:rsidR="009026F1" w:rsidRPr="005F2B4C" w:rsidRDefault="009026F1" w:rsidP="009026F1">
      <w:pPr>
        <w:jc w:val="center"/>
        <w:rPr>
          <w:sz w:val="36"/>
          <w:szCs w:val="36"/>
        </w:rPr>
      </w:pPr>
      <w:r>
        <w:rPr>
          <w:sz w:val="36"/>
          <w:szCs w:val="36"/>
        </w:rPr>
        <w:t xml:space="preserve">   </w:t>
      </w:r>
      <w:r w:rsidRPr="005F2B4C">
        <w:rPr>
          <w:sz w:val="36"/>
          <w:szCs w:val="36"/>
        </w:rPr>
        <w:t xml:space="preserve">AKADEMIA GÓRNICZO-HUTNICZA </w:t>
      </w:r>
    </w:p>
    <w:p w14:paraId="492AAB65" w14:textId="77777777" w:rsidR="009026F1" w:rsidRPr="00913AB2" w:rsidRDefault="009026F1" w:rsidP="009026F1">
      <w:pPr>
        <w:jc w:val="center"/>
        <w:rPr>
          <w:sz w:val="36"/>
          <w:szCs w:val="36"/>
        </w:rPr>
      </w:pPr>
      <w:r>
        <w:rPr>
          <w:sz w:val="36"/>
          <w:szCs w:val="36"/>
        </w:rPr>
        <w:t>IM. STANISŁAWA S</w:t>
      </w:r>
      <w:r w:rsidRPr="005F2B4C">
        <w:rPr>
          <w:sz w:val="36"/>
          <w:szCs w:val="36"/>
        </w:rPr>
        <w:t>TASZICA W KRAKOWIE</w:t>
      </w:r>
    </w:p>
    <w:p w14:paraId="04FE1790" w14:textId="77777777" w:rsidR="009026F1" w:rsidRDefault="008A47D7" w:rsidP="009026F1">
      <w:pPr>
        <w:jc w:val="center"/>
        <w:rPr>
          <w:sz w:val="20"/>
        </w:rPr>
      </w:pPr>
      <w:r w:rsidRPr="005362C0">
        <w:rPr>
          <w:noProof/>
          <w:sz w:val="20"/>
        </w:rPr>
        <w:drawing>
          <wp:inline distT="0" distB="0" distL="0" distR="0" wp14:anchorId="626836C0" wp14:editId="53094049">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22DAA8EF" w14:textId="77777777" w:rsidR="009026F1" w:rsidRPr="00344628" w:rsidRDefault="009026F1" w:rsidP="009026F1">
      <w:pPr>
        <w:jc w:val="center"/>
        <w:rPr>
          <w:color w:val="FF0000"/>
          <w:sz w:val="28"/>
          <w:szCs w:val="28"/>
        </w:rPr>
      </w:pPr>
      <w:r w:rsidRPr="005F2B4C">
        <w:rPr>
          <w:sz w:val="28"/>
          <w:szCs w:val="28"/>
        </w:rPr>
        <w:t>Wydział Inżynierii Metali i Informatyki Przemysłowej</w:t>
      </w:r>
    </w:p>
    <w:p w14:paraId="398FA673" w14:textId="77777777" w:rsidR="009026F1" w:rsidRPr="00356E7F" w:rsidRDefault="009026F1" w:rsidP="009026F1"/>
    <w:p w14:paraId="56F16A82" w14:textId="77777777" w:rsidR="009026F1" w:rsidRDefault="008A47D7" w:rsidP="009026F1">
      <w:pPr>
        <w:jc w:val="center"/>
      </w:pPr>
      <w:r>
        <w:rPr>
          <w:noProof/>
        </w:rPr>
        <w:drawing>
          <wp:inline distT="0" distB="0" distL="0" distR="0" wp14:anchorId="24F416E0" wp14:editId="431E477F">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068FEA2D" w14:textId="77777777" w:rsidR="009026F1" w:rsidRPr="00344628" w:rsidRDefault="009026F1" w:rsidP="009026F1">
      <w:pPr>
        <w:jc w:val="center"/>
        <w:rPr>
          <w:sz w:val="48"/>
          <w:szCs w:val="48"/>
        </w:rPr>
      </w:pPr>
    </w:p>
    <w:p w14:paraId="5A1777DE" w14:textId="490DD15E" w:rsidR="009026F1" w:rsidRPr="00344628" w:rsidRDefault="00E67B1A" w:rsidP="009026F1">
      <w:pPr>
        <w:jc w:val="center"/>
        <w:rPr>
          <w:sz w:val="48"/>
          <w:szCs w:val="48"/>
        </w:rPr>
      </w:pPr>
      <w:r w:rsidRPr="00E67B1A">
        <w:rPr>
          <w:sz w:val="48"/>
          <w:szCs w:val="48"/>
        </w:rPr>
        <w:t>P</w:t>
      </w:r>
      <w:r w:rsidR="00CA5372">
        <w:rPr>
          <w:sz w:val="48"/>
          <w:szCs w:val="48"/>
        </w:rPr>
        <w:t>ROJEKT ZALICZENIOWY</w:t>
      </w:r>
    </w:p>
    <w:p w14:paraId="515E7057" w14:textId="77777777" w:rsidR="009026F1" w:rsidRDefault="009026F1" w:rsidP="009026F1">
      <w:pPr>
        <w:jc w:val="center"/>
        <w:rPr>
          <w:sz w:val="32"/>
          <w:szCs w:val="32"/>
        </w:rPr>
      </w:pPr>
    </w:p>
    <w:p w14:paraId="2F089AA4" w14:textId="77777777" w:rsidR="009026F1" w:rsidRDefault="00697247" w:rsidP="009026F1">
      <w:pPr>
        <w:jc w:val="center"/>
        <w:rPr>
          <w:sz w:val="32"/>
          <w:szCs w:val="32"/>
        </w:rPr>
      </w:pPr>
      <w:r>
        <w:rPr>
          <w:sz w:val="32"/>
          <w:szCs w:val="32"/>
        </w:rPr>
        <w:t>pt.</w:t>
      </w:r>
    </w:p>
    <w:p w14:paraId="782141AB" w14:textId="7D470CD8" w:rsidR="009026F1" w:rsidRPr="00344628" w:rsidRDefault="00697247" w:rsidP="009026F1">
      <w:pPr>
        <w:ind w:right="-185"/>
        <w:jc w:val="center"/>
        <w:rPr>
          <w:sz w:val="56"/>
          <w:szCs w:val="56"/>
        </w:rPr>
      </w:pPr>
      <w:r>
        <w:rPr>
          <w:sz w:val="56"/>
          <w:szCs w:val="56"/>
        </w:rPr>
        <w:t>„</w:t>
      </w:r>
      <w:r w:rsidR="00CA5372">
        <w:rPr>
          <w:sz w:val="56"/>
          <w:szCs w:val="56"/>
        </w:rPr>
        <w:t>Zagadnienie uzgadniania w systemach rozproszonych</w:t>
      </w:r>
      <w:r>
        <w:rPr>
          <w:sz w:val="56"/>
          <w:szCs w:val="56"/>
        </w:rPr>
        <w:t>”</w:t>
      </w:r>
    </w:p>
    <w:p w14:paraId="2EE130E3" w14:textId="77777777" w:rsidR="009026F1" w:rsidRDefault="009026F1" w:rsidP="009026F1"/>
    <w:p w14:paraId="101D405F" w14:textId="77777777" w:rsidR="009026F1" w:rsidRDefault="009026F1" w:rsidP="009026F1"/>
    <w:p w14:paraId="4D3B3010" w14:textId="77777777" w:rsidR="009026F1" w:rsidRPr="00356E7F" w:rsidRDefault="009026F1" w:rsidP="009026F1">
      <w:pPr>
        <w:spacing w:line="360" w:lineRule="auto"/>
        <w:jc w:val="center"/>
        <w:rPr>
          <w:b/>
        </w:rPr>
      </w:pPr>
    </w:p>
    <w:p w14:paraId="72AFAE73" w14:textId="0D3D1D16" w:rsidR="009026F1" w:rsidRDefault="00CA5372" w:rsidP="009026F1">
      <w:pPr>
        <w:spacing w:line="360" w:lineRule="auto"/>
        <w:rPr>
          <w:b/>
        </w:rPr>
      </w:pPr>
      <w:r>
        <w:t>Zespół w składzie</w:t>
      </w:r>
      <w:r w:rsidR="009026F1" w:rsidRPr="00356E7F">
        <w:t>:</w:t>
      </w:r>
      <w:r w:rsidR="009026F1">
        <w:rPr>
          <w:b/>
        </w:rPr>
        <w:tab/>
      </w:r>
      <w:r w:rsidR="009026F1">
        <w:rPr>
          <w:b/>
        </w:rPr>
        <w:tab/>
      </w:r>
      <w:r>
        <w:rPr>
          <w:b/>
        </w:rPr>
        <w:tab/>
      </w:r>
      <w:r w:rsidR="00405792">
        <w:rPr>
          <w:b/>
        </w:rPr>
        <w:t>Krystian Cymerys</w:t>
      </w:r>
    </w:p>
    <w:p w14:paraId="7C919B46" w14:textId="55F12AB5" w:rsidR="00CA5372" w:rsidRDefault="00CA5372" w:rsidP="009026F1">
      <w:pPr>
        <w:spacing w:line="360" w:lineRule="auto"/>
        <w:rPr>
          <w:b/>
        </w:rPr>
      </w:pPr>
      <w:r>
        <w:rPr>
          <w:b/>
        </w:rPr>
        <w:tab/>
      </w:r>
      <w:r>
        <w:rPr>
          <w:b/>
        </w:rPr>
        <w:tab/>
      </w:r>
      <w:r>
        <w:rPr>
          <w:b/>
        </w:rPr>
        <w:tab/>
      </w:r>
      <w:r>
        <w:rPr>
          <w:b/>
        </w:rPr>
        <w:tab/>
      </w:r>
      <w:r>
        <w:rPr>
          <w:b/>
        </w:rPr>
        <w:tab/>
        <w:t>Konrad Boguń</w:t>
      </w:r>
    </w:p>
    <w:p w14:paraId="20003706" w14:textId="2B01D0AA" w:rsidR="00CA5372" w:rsidRDefault="00CA5372" w:rsidP="009026F1">
      <w:pPr>
        <w:spacing w:line="360" w:lineRule="auto"/>
        <w:rPr>
          <w:b/>
        </w:rPr>
      </w:pPr>
      <w:r>
        <w:rPr>
          <w:b/>
        </w:rPr>
        <w:tab/>
      </w:r>
      <w:r>
        <w:rPr>
          <w:b/>
        </w:rPr>
        <w:tab/>
      </w:r>
      <w:r>
        <w:rPr>
          <w:b/>
        </w:rPr>
        <w:tab/>
      </w:r>
      <w:r>
        <w:rPr>
          <w:b/>
        </w:rPr>
        <w:tab/>
      </w:r>
      <w:r>
        <w:rPr>
          <w:b/>
        </w:rPr>
        <w:tab/>
        <w:t>Lucyna Hajder</w:t>
      </w:r>
    </w:p>
    <w:p w14:paraId="7FAEE6AA" w14:textId="0FD0A894" w:rsidR="00CA5372" w:rsidRDefault="00CA5372" w:rsidP="009026F1">
      <w:pPr>
        <w:spacing w:line="360" w:lineRule="auto"/>
        <w:rPr>
          <w:b/>
        </w:rPr>
      </w:pPr>
      <w:r>
        <w:rPr>
          <w:b/>
        </w:rPr>
        <w:tab/>
      </w:r>
      <w:r>
        <w:rPr>
          <w:b/>
        </w:rPr>
        <w:tab/>
      </w:r>
      <w:r>
        <w:rPr>
          <w:b/>
        </w:rPr>
        <w:tab/>
      </w:r>
      <w:r>
        <w:rPr>
          <w:b/>
        </w:rPr>
        <w:tab/>
      </w:r>
      <w:r>
        <w:rPr>
          <w:b/>
        </w:rPr>
        <w:tab/>
        <w:t>Marcin Czanasz</w:t>
      </w:r>
    </w:p>
    <w:p w14:paraId="52DFF11C" w14:textId="3F05C0C8" w:rsidR="00CA5372" w:rsidRDefault="00CA5372" w:rsidP="009026F1">
      <w:pPr>
        <w:spacing w:line="360" w:lineRule="auto"/>
        <w:rPr>
          <w:b/>
        </w:rPr>
      </w:pPr>
      <w:r>
        <w:rPr>
          <w:b/>
        </w:rPr>
        <w:tab/>
      </w:r>
      <w:r>
        <w:rPr>
          <w:b/>
        </w:rPr>
        <w:tab/>
      </w:r>
      <w:r>
        <w:rPr>
          <w:b/>
        </w:rPr>
        <w:tab/>
      </w:r>
      <w:r>
        <w:rPr>
          <w:b/>
        </w:rPr>
        <w:tab/>
      </w:r>
      <w:r>
        <w:rPr>
          <w:b/>
        </w:rPr>
        <w:tab/>
        <w:t>Michał Góra</w:t>
      </w:r>
    </w:p>
    <w:p w14:paraId="5AC187B4" w14:textId="634D165F" w:rsidR="00CA5372" w:rsidRPr="00356E7F" w:rsidRDefault="00CA5372" w:rsidP="009026F1">
      <w:pPr>
        <w:spacing w:line="360" w:lineRule="auto"/>
        <w:rPr>
          <w:b/>
        </w:rPr>
      </w:pPr>
      <w:r>
        <w:rPr>
          <w:b/>
        </w:rPr>
        <w:tab/>
      </w:r>
      <w:r>
        <w:rPr>
          <w:b/>
        </w:rPr>
        <w:tab/>
      </w:r>
      <w:r>
        <w:rPr>
          <w:b/>
        </w:rPr>
        <w:tab/>
      </w:r>
      <w:r>
        <w:rPr>
          <w:b/>
        </w:rPr>
        <w:tab/>
      </w:r>
      <w:r>
        <w:rPr>
          <w:b/>
        </w:rPr>
        <w:tab/>
        <w:t>Karol Gałęzia</w:t>
      </w:r>
    </w:p>
    <w:p w14:paraId="59B6BF84" w14:textId="7912209E" w:rsidR="009026F1" w:rsidRPr="00CA5372" w:rsidRDefault="009026F1" w:rsidP="00CA5372">
      <w:pPr>
        <w:spacing w:line="360" w:lineRule="auto"/>
        <w:rPr>
          <w:b/>
        </w:rPr>
      </w:pPr>
      <w:r w:rsidRPr="00356E7F">
        <w:t>Kierunek studiów:</w:t>
      </w:r>
      <w:r w:rsidRPr="00356E7F">
        <w:rPr>
          <w:b/>
        </w:rPr>
        <w:t xml:space="preserve"> </w:t>
      </w:r>
      <w:r w:rsidRPr="00356E7F">
        <w:rPr>
          <w:b/>
        </w:rPr>
        <w:tab/>
      </w:r>
      <w:r w:rsidRPr="00356E7F">
        <w:rPr>
          <w:b/>
        </w:rPr>
        <w:tab/>
      </w:r>
      <w:r w:rsidR="00697247">
        <w:rPr>
          <w:b/>
        </w:rPr>
        <w:tab/>
      </w:r>
      <w:r w:rsidR="00405792">
        <w:rPr>
          <w:b/>
        </w:rPr>
        <w:t>Informatyka Stosowana</w:t>
      </w:r>
      <w:r w:rsidRPr="00AA6702">
        <w:tab/>
      </w:r>
      <w:r w:rsidRPr="00AA6702">
        <w:tab/>
      </w:r>
      <w:r w:rsidRPr="00AA6702">
        <w:tab/>
      </w:r>
      <w:r w:rsidRPr="00AA6702">
        <w:tab/>
      </w:r>
      <w:r w:rsidRPr="00AA6702">
        <w:tab/>
      </w:r>
      <w:r w:rsidRPr="00AA6702">
        <w:tab/>
      </w:r>
    </w:p>
    <w:p w14:paraId="2A50D295" w14:textId="77777777" w:rsidR="009026F1" w:rsidRPr="00344628" w:rsidRDefault="009026F1" w:rsidP="009026F1">
      <w:pPr>
        <w:jc w:val="center"/>
        <w:rPr>
          <w:b/>
          <w:i/>
        </w:rPr>
      </w:pPr>
      <w:r>
        <w:rPr>
          <w:b/>
          <w:i/>
        </w:rPr>
        <w:t xml:space="preserve">                                                                          </w:t>
      </w:r>
    </w:p>
    <w:p w14:paraId="79AB763E" w14:textId="77777777" w:rsidR="00121775" w:rsidRDefault="00121775" w:rsidP="002C42C7">
      <w:pPr>
        <w:jc w:val="center"/>
      </w:pPr>
    </w:p>
    <w:p w14:paraId="3079B35B" w14:textId="77777777" w:rsidR="00727AC5" w:rsidRDefault="00727AC5" w:rsidP="002C42C7">
      <w:pPr>
        <w:jc w:val="center"/>
      </w:pPr>
    </w:p>
    <w:p w14:paraId="47E283BF" w14:textId="77777777" w:rsidR="00727AC5" w:rsidRDefault="00727AC5" w:rsidP="002C42C7">
      <w:pPr>
        <w:jc w:val="center"/>
      </w:pPr>
    </w:p>
    <w:p w14:paraId="57E5207C" w14:textId="77777777" w:rsidR="00727AC5" w:rsidRDefault="00727AC5" w:rsidP="002C42C7">
      <w:pPr>
        <w:jc w:val="center"/>
      </w:pPr>
    </w:p>
    <w:p w14:paraId="0C1C16AF" w14:textId="77777777" w:rsidR="00727AC5" w:rsidRDefault="00727AC5" w:rsidP="002C42C7">
      <w:pPr>
        <w:jc w:val="center"/>
      </w:pPr>
    </w:p>
    <w:p w14:paraId="28117212" w14:textId="4EC2651A" w:rsidR="00414FA1" w:rsidRDefault="008A47D7" w:rsidP="00727AC5">
      <w:pPr>
        <w:jc w:val="center"/>
      </w:pPr>
      <w:r>
        <w:rPr>
          <w:noProof/>
        </w:rPr>
        <mc:AlternateContent>
          <mc:Choice Requires="wps">
            <w:drawing>
              <wp:anchor distT="0" distB="0" distL="114300" distR="114300" simplePos="0" relativeHeight="251657728" behindDoc="0" locked="0" layoutInCell="1" allowOverlap="1" wp14:anchorId="7BA9AED8" wp14:editId="37A5A143">
                <wp:simplePos x="0" y="0"/>
                <wp:positionH relativeFrom="column">
                  <wp:posOffset>2286000</wp:posOffset>
                </wp:positionH>
                <wp:positionV relativeFrom="paragraph">
                  <wp:posOffset>452755</wp:posOffset>
                </wp:positionV>
                <wp:extent cx="800100" cy="228600"/>
                <wp:effectExtent l="13970" t="9525" r="5080"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5614D7F0" w14:textId="77777777" w:rsidR="00FE705A" w:rsidRDefault="00FE705A" w:rsidP="009026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9AED8"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14:paraId="5614D7F0" w14:textId="77777777" w:rsidR="00FE705A" w:rsidRDefault="00FE705A" w:rsidP="009026F1"/>
                  </w:txbxContent>
                </v:textbox>
              </v:shape>
            </w:pict>
          </mc:Fallback>
        </mc:AlternateContent>
      </w:r>
      <w:r w:rsidR="009026F1">
        <w:t>Kraków 20</w:t>
      </w:r>
      <w:r w:rsidR="00121775">
        <w:t>1</w:t>
      </w:r>
      <w:r w:rsidR="00727AC5">
        <w:t>6</w:t>
      </w:r>
    </w:p>
    <w:p w14:paraId="39C33B90" w14:textId="63F7F019" w:rsidR="00405792" w:rsidRPr="0001484B" w:rsidRDefault="00405792" w:rsidP="00CA5372">
      <w:pPr>
        <w:rPr>
          <w:b/>
        </w:rPr>
      </w:pPr>
      <w:r>
        <w:br w:type="page"/>
      </w:r>
      <w:r w:rsidRPr="0001484B">
        <w:rPr>
          <w:b/>
        </w:rPr>
        <w:lastRenderedPageBreak/>
        <w:t>Spis treści</w:t>
      </w:r>
    </w:p>
    <w:p w14:paraId="0C89AE29" w14:textId="4FA95170" w:rsidR="001541E7" w:rsidRDefault="00405792">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Pr="00826F15">
        <w:instrText xml:space="preserve"> TOC \o "1-3" \h \z \u </w:instrText>
      </w:r>
      <w:r w:rsidRPr="00826F15">
        <w:fldChar w:fldCharType="separate"/>
      </w:r>
      <w:hyperlink w:anchor="_Toc451346144" w:history="1">
        <w:r w:rsidR="001541E7" w:rsidRPr="00DA6DBE">
          <w:rPr>
            <w:rStyle w:val="Hipercze"/>
            <w:b/>
            <w:noProof/>
          </w:rPr>
          <w:t>1.</w:t>
        </w:r>
        <w:r w:rsidR="001541E7">
          <w:rPr>
            <w:rFonts w:asciiTheme="minorHAnsi" w:eastAsiaTheme="minorEastAsia" w:hAnsiTheme="minorHAnsi" w:cstheme="minorBidi"/>
            <w:noProof/>
            <w:sz w:val="22"/>
            <w:szCs w:val="22"/>
          </w:rPr>
          <w:tab/>
        </w:r>
        <w:r w:rsidR="001541E7" w:rsidRPr="00DA6DBE">
          <w:rPr>
            <w:rStyle w:val="Hipercze"/>
            <w:b/>
            <w:noProof/>
          </w:rPr>
          <w:t>Analiza zagadnienia</w:t>
        </w:r>
        <w:r w:rsidR="001541E7">
          <w:rPr>
            <w:noProof/>
            <w:webHidden/>
          </w:rPr>
          <w:tab/>
        </w:r>
        <w:r w:rsidR="001541E7">
          <w:rPr>
            <w:noProof/>
            <w:webHidden/>
          </w:rPr>
          <w:fldChar w:fldCharType="begin"/>
        </w:r>
        <w:r w:rsidR="001541E7">
          <w:rPr>
            <w:noProof/>
            <w:webHidden/>
          </w:rPr>
          <w:instrText xml:space="preserve"> PAGEREF _Toc451346144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8EB187D" w14:textId="5591E435" w:rsidR="001541E7" w:rsidRDefault="001541E7">
      <w:pPr>
        <w:pStyle w:val="Spistreci1"/>
        <w:tabs>
          <w:tab w:val="left" w:pos="480"/>
          <w:tab w:val="right" w:leader="dot" w:pos="9061"/>
        </w:tabs>
        <w:rPr>
          <w:rFonts w:asciiTheme="minorHAnsi" w:eastAsiaTheme="minorEastAsia" w:hAnsiTheme="minorHAnsi" w:cstheme="minorBidi"/>
          <w:noProof/>
          <w:sz w:val="22"/>
          <w:szCs w:val="22"/>
        </w:rPr>
      </w:pPr>
      <w:hyperlink w:anchor="_Toc451346145" w:history="1">
        <w:r w:rsidRPr="00DA6DBE">
          <w:rPr>
            <w:rStyle w:val="Hipercze"/>
            <w:b/>
            <w:noProof/>
          </w:rPr>
          <w:t>2.</w:t>
        </w:r>
        <w:r>
          <w:rPr>
            <w:rFonts w:asciiTheme="minorHAnsi" w:eastAsiaTheme="minorEastAsia" w:hAnsiTheme="minorHAnsi" w:cstheme="minorBidi"/>
            <w:noProof/>
            <w:sz w:val="22"/>
            <w:szCs w:val="22"/>
          </w:rPr>
          <w:tab/>
        </w:r>
        <w:r w:rsidRPr="00DA6DBE">
          <w:rPr>
            <w:rStyle w:val="Hipercze"/>
            <w:b/>
            <w:noProof/>
          </w:rPr>
          <w:t>Algorytmy rozwiązujące zagadnienie uzgadniania</w:t>
        </w:r>
        <w:r>
          <w:rPr>
            <w:noProof/>
            <w:webHidden/>
          </w:rPr>
          <w:tab/>
        </w:r>
        <w:r>
          <w:rPr>
            <w:noProof/>
            <w:webHidden/>
          </w:rPr>
          <w:fldChar w:fldCharType="begin"/>
        </w:r>
        <w:r>
          <w:rPr>
            <w:noProof/>
            <w:webHidden/>
          </w:rPr>
          <w:instrText xml:space="preserve"> PAGEREF _Toc451346145 \h </w:instrText>
        </w:r>
        <w:r>
          <w:rPr>
            <w:noProof/>
            <w:webHidden/>
          </w:rPr>
        </w:r>
        <w:r>
          <w:rPr>
            <w:noProof/>
            <w:webHidden/>
          </w:rPr>
          <w:fldChar w:fldCharType="separate"/>
        </w:r>
        <w:r>
          <w:rPr>
            <w:noProof/>
            <w:webHidden/>
          </w:rPr>
          <w:t>3</w:t>
        </w:r>
        <w:r>
          <w:rPr>
            <w:noProof/>
            <w:webHidden/>
          </w:rPr>
          <w:fldChar w:fldCharType="end"/>
        </w:r>
      </w:hyperlink>
    </w:p>
    <w:p w14:paraId="0E1732BA" w14:textId="56405CA4" w:rsidR="001541E7" w:rsidRDefault="001541E7">
      <w:pPr>
        <w:pStyle w:val="Spistreci1"/>
        <w:tabs>
          <w:tab w:val="left" w:pos="480"/>
          <w:tab w:val="right" w:leader="dot" w:pos="9061"/>
        </w:tabs>
        <w:rPr>
          <w:rFonts w:asciiTheme="minorHAnsi" w:eastAsiaTheme="minorEastAsia" w:hAnsiTheme="minorHAnsi" w:cstheme="minorBidi"/>
          <w:noProof/>
          <w:sz w:val="22"/>
          <w:szCs w:val="22"/>
        </w:rPr>
      </w:pPr>
      <w:hyperlink w:anchor="_Toc451346146" w:history="1">
        <w:r w:rsidRPr="00DA6DBE">
          <w:rPr>
            <w:rStyle w:val="Hipercze"/>
            <w:b/>
            <w:noProof/>
          </w:rPr>
          <w:t>3.</w:t>
        </w:r>
        <w:r>
          <w:rPr>
            <w:rFonts w:asciiTheme="minorHAnsi" w:eastAsiaTheme="minorEastAsia" w:hAnsiTheme="minorHAnsi" w:cstheme="minorBidi"/>
            <w:noProof/>
            <w:sz w:val="22"/>
            <w:szCs w:val="22"/>
          </w:rPr>
          <w:tab/>
        </w:r>
        <w:r w:rsidRPr="00DA6DBE">
          <w:rPr>
            <w:rStyle w:val="Hipercze"/>
            <w:b/>
            <w:noProof/>
          </w:rPr>
          <w:t>Analiza porównawcza algorytmów</w:t>
        </w:r>
        <w:r>
          <w:rPr>
            <w:noProof/>
            <w:webHidden/>
          </w:rPr>
          <w:tab/>
        </w:r>
        <w:r>
          <w:rPr>
            <w:noProof/>
            <w:webHidden/>
          </w:rPr>
          <w:fldChar w:fldCharType="begin"/>
        </w:r>
        <w:r>
          <w:rPr>
            <w:noProof/>
            <w:webHidden/>
          </w:rPr>
          <w:instrText xml:space="preserve"> PAGEREF _Toc451346146 \h </w:instrText>
        </w:r>
        <w:r>
          <w:rPr>
            <w:noProof/>
            <w:webHidden/>
          </w:rPr>
        </w:r>
        <w:r>
          <w:rPr>
            <w:noProof/>
            <w:webHidden/>
          </w:rPr>
          <w:fldChar w:fldCharType="separate"/>
        </w:r>
        <w:r>
          <w:rPr>
            <w:noProof/>
            <w:webHidden/>
          </w:rPr>
          <w:t>3</w:t>
        </w:r>
        <w:r>
          <w:rPr>
            <w:noProof/>
            <w:webHidden/>
          </w:rPr>
          <w:fldChar w:fldCharType="end"/>
        </w:r>
      </w:hyperlink>
    </w:p>
    <w:p w14:paraId="2B01CFB4" w14:textId="290B4364" w:rsidR="001541E7" w:rsidRDefault="001541E7">
      <w:pPr>
        <w:pStyle w:val="Spistreci1"/>
        <w:tabs>
          <w:tab w:val="left" w:pos="480"/>
          <w:tab w:val="right" w:leader="dot" w:pos="9061"/>
        </w:tabs>
        <w:rPr>
          <w:rFonts w:asciiTheme="minorHAnsi" w:eastAsiaTheme="minorEastAsia" w:hAnsiTheme="minorHAnsi" w:cstheme="minorBidi"/>
          <w:noProof/>
          <w:sz w:val="22"/>
          <w:szCs w:val="22"/>
        </w:rPr>
      </w:pPr>
      <w:hyperlink w:anchor="_Toc451346147" w:history="1">
        <w:r w:rsidRPr="00DA6DBE">
          <w:rPr>
            <w:rStyle w:val="Hipercze"/>
            <w:b/>
            <w:noProof/>
          </w:rPr>
          <w:t>4.</w:t>
        </w:r>
        <w:r>
          <w:rPr>
            <w:rFonts w:asciiTheme="minorHAnsi" w:eastAsiaTheme="minorEastAsia" w:hAnsiTheme="minorHAnsi" w:cstheme="minorBidi"/>
            <w:noProof/>
            <w:sz w:val="22"/>
            <w:szCs w:val="22"/>
          </w:rPr>
          <w:tab/>
        </w:r>
        <w:r w:rsidRPr="00DA6DBE">
          <w:rPr>
            <w:rStyle w:val="Hipercze"/>
            <w:b/>
            <w:noProof/>
          </w:rPr>
          <w:t>Opis sposobu oceniania algorytmów oraz wybór najlepszego</w:t>
        </w:r>
        <w:r>
          <w:rPr>
            <w:noProof/>
            <w:webHidden/>
          </w:rPr>
          <w:tab/>
        </w:r>
        <w:r>
          <w:rPr>
            <w:noProof/>
            <w:webHidden/>
          </w:rPr>
          <w:fldChar w:fldCharType="begin"/>
        </w:r>
        <w:r>
          <w:rPr>
            <w:noProof/>
            <w:webHidden/>
          </w:rPr>
          <w:instrText xml:space="preserve"> PAGEREF _Toc451346147 \h </w:instrText>
        </w:r>
        <w:r>
          <w:rPr>
            <w:noProof/>
            <w:webHidden/>
          </w:rPr>
        </w:r>
        <w:r>
          <w:rPr>
            <w:noProof/>
            <w:webHidden/>
          </w:rPr>
          <w:fldChar w:fldCharType="separate"/>
        </w:r>
        <w:r>
          <w:rPr>
            <w:noProof/>
            <w:webHidden/>
          </w:rPr>
          <w:t>3</w:t>
        </w:r>
        <w:r>
          <w:rPr>
            <w:noProof/>
            <w:webHidden/>
          </w:rPr>
          <w:fldChar w:fldCharType="end"/>
        </w:r>
      </w:hyperlink>
    </w:p>
    <w:p w14:paraId="7F8A06D3" w14:textId="4F3D29CD" w:rsidR="001541E7" w:rsidRDefault="001541E7">
      <w:pPr>
        <w:pStyle w:val="Spistreci1"/>
        <w:tabs>
          <w:tab w:val="left" w:pos="480"/>
          <w:tab w:val="right" w:leader="dot" w:pos="9061"/>
        </w:tabs>
        <w:rPr>
          <w:rFonts w:asciiTheme="minorHAnsi" w:eastAsiaTheme="minorEastAsia" w:hAnsiTheme="minorHAnsi" w:cstheme="minorBidi"/>
          <w:noProof/>
          <w:sz w:val="22"/>
          <w:szCs w:val="22"/>
        </w:rPr>
      </w:pPr>
      <w:hyperlink w:anchor="_Toc451346148" w:history="1">
        <w:r w:rsidRPr="00DA6DBE">
          <w:rPr>
            <w:rStyle w:val="Hipercze"/>
            <w:b/>
            <w:noProof/>
          </w:rPr>
          <w:t>5.</w:t>
        </w:r>
        <w:r>
          <w:rPr>
            <w:rFonts w:asciiTheme="minorHAnsi" w:eastAsiaTheme="minorEastAsia" w:hAnsiTheme="minorHAnsi" w:cstheme="minorBidi"/>
            <w:noProof/>
            <w:sz w:val="22"/>
            <w:szCs w:val="22"/>
          </w:rPr>
          <w:tab/>
        </w:r>
        <w:r w:rsidRPr="00DA6DBE">
          <w:rPr>
            <w:rStyle w:val="Hipercze"/>
            <w:b/>
            <w:noProof/>
          </w:rPr>
          <w:t>Technologie rozproszone dostępne na rynku</w:t>
        </w:r>
        <w:r>
          <w:rPr>
            <w:noProof/>
            <w:webHidden/>
          </w:rPr>
          <w:tab/>
        </w:r>
        <w:r>
          <w:rPr>
            <w:noProof/>
            <w:webHidden/>
          </w:rPr>
          <w:fldChar w:fldCharType="begin"/>
        </w:r>
        <w:r>
          <w:rPr>
            <w:noProof/>
            <w:webHidden/>
          </w:rPr>
          <w:instrText xml:space="preserve"> PAGEREF _Toc451346148 \h </w:instrText>
        </w:r>
        <w:r>
          <w:rPr>
            <w:noProof/>
            <w:webHidden/>
          </w:rPr>
        </w:r>
        <w:r>
          <w:rPr>
            <w:noProof/>
            <w:webHidden/>
          </w:rPr>
          <w:fldChar w:fldCharType="separate"/>
        </w:r>
        <w:r>
          <w:rPr>
            <w:noProof/>
            <w:webHidden/>
          </w:rPr>
          <w:t>3</w:t>
        </w:r>
        <w:r>
          <w:rPr>
            <w:noProof/>
            <w:webHidden/>
          </w:rPr>
          <w:fldChar w:fldCharType="end"/>
        </w:r>
      </w:hyperlink>
    </w:p>
    <w:p w14:paraId="6D34D612" w14:textId="522E618D" w:rsidR="001541E7" w:rsidRDefault="001541E7">
      <w:pPr>
        <w:pStyle w:val="Spistreci1"/>
        <w:tabs>
          <w:tab w:val="left" w:pos="480"/>
          <w:tab w:val="right" w:leader="dot" w:pos="9061"/>
        </w:tabs>
        <w:rPr>
          <w:rFonts w:asciiTheme="minorHAnsi" w:eastAsiaTheme="minorEastAsia" w:hAnsiTheme="minorHAnsi" w:cstheme="minorBidi"/>
          <w:noProof/>
          <w:sz w:val="22"/>
          <w:szCs w:val="22"/>
        </w:rPr>
      </w:pPr>
      <w:hyperlink w:anchor="_Toc451346149" w:history="1">
        <w:r w:rsidRPr="00DA6DBE">
          <w:rPr>
            <w:rStyle w:val="Hipercze"/>
            <w:b/>
            <w:noProof/>
          </w:rPr>
          <w:t>6.</w:t>
        </w:r>
        <w:r>
          <w:rPr>
            <w:rFonts w:asciiTheme="minorHAnsi" w:eastAsiaTheme="minorEastAsia" w:hAnsiTheme="minorHAnsi" w:cstheme="minorBidi"/>
            <w:noProof/>
            <w:sz w:val="22"/>
            <w:szCs w:val="22"/>
          </w:rPr>
          <w:tab/>
        </w:r>
        <w:r w:rsidRPr="00DA6DBE">
          <w:rPr>
            <w:rStyle w:val="Hipercze"/>
            <w:b/>
            <w:noProof/>
          </w:rPr>
          <w:t>Analiza porównawcza implementacji</w:t>
        </w:r>
        <w:r>
          <w:rPr>
            <w:noProof/>
            <w:webHidden/>
          </w:rPr>
          <w:tab/>
        </w:r>
        <w:r>
          <w:rPr>
            <w:noProof/>
            <w:webHidden/>
          </w:rPr>
          <w:fldChar w:fldCharType="begin"/>
        </w:r>
        <w:r>
          <w:rPr>
            <w:noProof/>
            <w:webHidden/>
          </w:rPr>
          <w:instrText xml:space="preserve"> PAGEREF _Toc451346149 \h </w:instrText>
        </w:r>
        <w:r>
          <w:rPr>
            <w:noProof/>
            <w:webHidden/>
          </w:rPr>
        </w:r>
        <w:r>
          <w:rPr>
            <w:noProof/>
            <w:webHidden/>
          </w:rPr>
          <w:fldChar w:fldCharType="separate"/>
        </w:r>
        <w:r>
          <w:rPr>
            <w:noProof/>
            <w:webHidden/>
          </w:rPr>
          <w:t>3</w:t>
        </w:r>
        <w:r>
          <w:rPr>
            <w:noProof/>
            <w:webHidden/>
          </w:rPr>
          <w:fldChar w:fldCharType="end"/>
        </w:r>
      </w:hyperlink>
    </w:p>
    <w:p w14:paraId="1F054F7A" w14:textId="3D2C63AD" w:rsidR="001541E7" w:rsidRDefault="001541E7">
      <w:pPr>
        <w:pStyle w:val="Spistreci1"/>
        <w:tabs>
          <w:tab w:val="left" w:pos="480"/>
          <w:tab w:val="right" w:leader="dot" w:pos="9061"/>
        </w:tabs>
        <w:rPr>
          <w:rFonts w:asciiTheme="minorHAnsi" w:eastAsiaTheme="minorEastAsia" w:hAnsiTheme="minorHAnsi" w:cstheme="minorBidi"/>
          <w:noProof/>
          <w:sz w:val="22"/>
          <w:szCs w:val="22"/>
        </w:rPr>
      </w:pPr>
      <w:hyperlink w:anchor="_Toc451346150" w:history="1">
        <w:r w:rsidRPr="00DA6DBE">
          <w:rPr>
            <w:rStyle w:val="Hipercze"/>
            <w:b/>
            <w:noProof/>
          </w:rPr>
          <w:t>7.</w:t>
        </w:r>
        <w:r>
          <w:rPr>
            <w:rFonts w:asciiTheme="minorHAnsi" w:eastAsiaTheme="minorEastAsia" w:hAnsiTheme="minorHAnsi" w:cstheme="minorBidi"/>
            <w:noProof/>
            <w:sz w:val="22"/>
            <w:szCs w:val="22"/>
          </w:rPr>
          <w:tab/>
        </w:r>
        <w:r w:rsidRPr="00DA6DBE">
          <w:rPr>
            <w:rStyle w:val="Hipercze"/>
            <w:b/>
            <w:noProof/>
          </w:rPr>
          <w:t>Wnioski</w:t>
        </w:r>
        <w:r>
          <w:rPr>
            <w:noProof/>
            <w:webHidden/>
          </w:rPr>
          <w:tab/>
        </w:r>
        <w:r>
          <w:rPr>
            <w:noProof/>
            <w:webHidden/>
          </w:rPr>
          <w:fldChar w:fldCharType="begin"/>
        </w:r>
        <w:r>
          <w:rPr>
            <w:noProof/>
            <w:webHidden/>
          </w:rPr>
          <w:instrText xml:space="preserve"> PAGEREF _Toc451346150 \h </w:instrText>
        </w:r>
        <w:r>
          <w:rPr>
            <w:noProof/>
            <w:webHidden/>
          </w:rPr>
        </w:r>
        <w:r>
          <w:rPr>
            <w:noProof/>
            <w:webHidden/>
          </w:rPr>
          <w:fldChar w:fldCharType="separate"/>
        </w:r>
        <w:r>
          <w:rPr>
            <w:noProof/>
            <w:webHidden/>
          </w:rPr>
          <w:t>3</w:t>
        </w:r>
        <w:r>
          <w:rPr>
            <w:noProof/>
            <w:webHidden/>
          </w:rPr>
          <w:fldChar w:fldCharType="end"/>
        </w:r>
      </w:hyperlink>
    </w:p>
    <w:p w14:paraId="29C6B431" w14:textId="41A6F799" w:rsidR="001541E7" w:rsidRDefault="001541E7">
      <w:pPr>
        <w:pStyle w:val="Spistreci1"/>
        <w:tabs>
          <w:tab w:val="left" w:pos="480"/>
          <w:tab w:val="right" w:leader="dot" w:pos="9061"/>
        </w:tabs>
        <w:rPr>
          <w:rFonts w:asciiTheme="minorHAnsi" w:eastAsiaTheme="minorEastAsia" w:hAnsiTheme="minorHAnsi" w:cstheme="minorBidi"/>
          <w:noProof/>
          <w:sz w:val="22"/>
          <w:szCs w:val="22"/>
        </w:rPr>
      </w:pPr>
      <w:hyperlink w:anchor="_Toc451346151" w:history="1">
        <w:r w:rsidRPr="00DA6DBE">
          <w:rPr>
            <w:rStyle w:val="Hipercze"/>
            <w:b/>
            <w:noProof/>
          </w:rPr>
          <w:t>8.</w:t>
        </w:r>
        <w:r>
          <w:rPr>
            <w:rFonts w:asciiTheme="minorHAnsi" w:eastAsiaTheme="minorEastAsia" w:hAnsiTheme="minorHAnsi" w:cstheme="minorBidi"/>
            <w:noProof/>
            <w:sz w:val="22"/>
            <w:szCs w:val="22"/>
          </w:rPr>
          <w:tab/>
        </w:r>
        <w:r w:rsidRPr="00DA6DBE">
          <w:rPr>
            <w:rStyle w:val="Hipercze"/>
            <w:b/>
            <w:noProof/>
          </w:rPr>
          <w:t>Bibliografia</w:t>
        </w:r>
        <w:r>
          <w:rPr>
            <w:noProof/>
            <w:webHidden/>
          </w:rPr>
          <w:tab/>
        </w:r>
        <w:r>
          <w:rPr>
            <w:noProof/>
            <w:webHidden/>
          </w:rPr>
          <w:fldChar w:fldCharType="begin"/>
        </w:r>
        <w:r>
          <w:rPr>
            <w:noProof/>
            <w:webHidden/>
          </w:rPr>
          <w:instrText xml:space="preserve"> PAGEREF _Toc451346151 \h </w:instrText>
        </w:r>
        <w:r>
          <w:rPr>
            <w:noProof/>
            <w:webHidden/>
          </w:rPr>
        </w:r>
        <w:r>
          <w:rPr>
            <w:noProof/>
            <w:webHidden/>
          </w:rPr>
          <w:fldChar w:fldCharType="separate"/>
        </w:r>
        <w:r>
          <w:rPr>
            <w:noProof/>
            <w:webHidden/>
          </w:rPr>
          <w:t>3</w:t>
        </w:r>
        <w:r>
          <w:rPr>
            <w:noProof/>
            <w:webHidden/>
          </w:rPr>
          <w:fldChar w:fldCharType="end"/>
        </w:r>
      </w:hyperlink>
    </w:p>
    <w:p w14:paraId="12DE7302" w14:textId="41EBC24C" w:rsidR="00405792" w:rsidRDefault="00405792" w:rsidP="00826F15">
      <w:pPr>
        <w:jc w:val="both"/>
        <w:rPr>
          <w:b/>
          <w:bCs/>
        </w:rPr>
      </w:pPr>
      <w:r w:rsidRPr="00826F15">
        <w:rPr>
          <w:bCs/>
          <w:noProof/>
        </w:rPr>
        <w:fldChar w:fldCharType="end"/>
      </w:r>
    </w:p>
    <w:p w14:paraId="7AEECB05" w14:textId="77777777" w:rsidR="00405792" w:rsidRDefault="00405792" w:rsidP="00405792">
      <w:pPr>
        <w:spacing w:after="160" w:line="259" w:lineRule="auto"/>
        <w:rPr>
          <w:b/>
          <w:bCs/>
        </w:rPr>
      </w:pPr>
      <w:r>
        <w:rPr>
          <w:b/>
          <w:bCs/>
        </w:rPr>
        <w:br w:type="page"/>
      </w:r>
    </w:p>
    <w:p w14:paraId="173E434B" w14:textId="6C43D08B"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0" w:name="_Toc451346144"/>
      <w:r>
        <w:rPr>
          <w:rFonts w:ascii="Times New Roman" w:hAnsi="Times New Roman"/>
          <w:b/>
          <w:color w:val="auto"/>
        </w:rPr>
        <w:lastRenderedPageBreak/>
        <w:t>Analiza zagadnienia</w:t>
      </w:r>
      <w:bookmarkEnd w:id="0"/>
    </w:p>
    <w:p w14:paraId="00A44AED" w14:textId="611A45BC" w:rsidR="001541E7" w:rsidRDefault="001F614F" w:rsidP="001F614F">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38EC88D5" w14:textId="77777777" w:rsidR="00225C25" w:rsidRDefault="00225C25" w:rsidP="00225C25">
      <w:pPr>
        <w:ind w:firstLine="357"/>
        <w:jc w:val="both"/>
      </w:pPr>
      <w:r>
        <w:t>W n</w:t>
      </w:r>
      <w:r w:rsidR="001F614F">
        <w:t>iniejszy</w:t>
      </w:r>
      <w:r>
        <w:t>m</w:t>
      </w:r>
      <w:r w:rsidR="001F614F">
        <w:t xml:space="preserve"> problem</w:t>
      </w:r>
      <w:r>
        <w:t>ie istnieje możliwość wystąpienia dwóch rodzajów awarii:</w:t>
      </w:r>
    </w:p>
    <w:p w14:paraId="47F21F01" w14:textId="6E0FEA1E" w:rsidR="001F614F" w:rsidRDefault="00225C25" w:rsidP="00225C25">
      <w:pPr>
        <w:pStyle w:val="Akapitzlist"/>
        <w:numPr>
          <w:ilvl w:val="0"/>
          <w:numId w:val="9"/>
        </w:numPr>
        <w:jc w:val="both"/>
      </w:pPr>
      <w:r>
        <w:t>Załamania (crash failures) – awaria ta polega na tym, iż pewien węzeł przestaje wysyłać komunikaty</w:t>
      </w:r>
    </w:p>
    <w:p w14:paraId="73955FE8" w14:textId="33BC8E3B" w:rsidR="00225C25" w:rsidRDefault="00225C25" w:rsidP="00225C25">
      <w:pPr>
        <w:pStyle w:val="Akapitzlist"/>
        <w:numPr>
          <w:ilvl w:val="0"/>
          <w:numId w:val="9"/>
        </w:numPr>
        <w:jc w:val="both"/>
      </w:pPr>
      <w:r>
        <w:t>Awarie bizantyjskie – polegają na tym, że istnieje jeden lub więcej wadliwy węzeł, który wysyła dowolne komunikaty</w:t>
      </w:r>
    </w:p>
    <w:p w14:paraId="63A931EB" w14:textId="4B36F2AD" w:rsidR="00225C25" w:rsidRDefault="002E33A9" w:rsidP="002E33A9">
      <w:pPr>
        <w:ind w:firstLine="357"/>
        <w:jc w:val="both"/>
      </w:pPr>
      <w:r>
        <w:t>Sformułowanie problemu uzgadniania można przedstawić w sposób obrazowy, jak to jest dokonywane w większości literatury. Z tego powodu na potrzeby niniejszego projektu również skorzystano z tego sformułowania:</w:t>
      </w:r>
    </w:p>
    <w:p w14:paraId="1608AF7E" w14:textId="490EABB5" w:rsidR="002E33A9" w:rsidRDefault="002E33A9" w:rsidP="002E33A9">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 [1].</w:t>
      </w:r>
    </w:p>
    <w:p w14:paraId="52DE1D2A" w14:textId="52AA42A1" w:rsidR="00CA1731" w:rsidRDefault="00CA1731" w:rsidP="002E33A9">
      <w:pPr>
        <w:ind w:firstLine="357"/>
        <w:jc w:val="both"/>
      </w:pPr>
      <w:r>
        <w:t xml:space="preserve">W systemie rozproszonym odpowiednikiem generałów będą węzły, natomiast posłańcy będą odpowiadać kanałom komunikacyjnym. </w:t>
      </w:r>
    </w:p>
    <w:p w14:paraId="68CAFA2B" w14:textId="544F4E25" w:rsidR="00CA1731" w:rsidRPr="001541E7" w:rsidRDefault="00CA1731" w:rsidP="002E33A9">
      <w:pPr>
        <w:ind w:firstLine="357"/>
        <w:jc w:val="both"/>
      </w:pPr>
      <w:r>
        <w:t>//MOŻNA JESZCZE COŚ DOPISAĆ</w:t>
      </w:r>
    </w:p>
    <w:p w14:paraId="5C98D3AE" w14:textId="362D90F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1" w:name="_Toc451346145"/>
      <w:r>
        <w:rPr>
          <w:rFonts w:ascii="Times New Roman" w:hAnsi="Times New Roman"/>
          <w:b/>
          <w:color w:val="auto"/>
        </w:rPr>
        <w:t>Algorytmy rozwiązujące zagadnienie uzgadniania</w:t>
      </w:r>
      <w:bookmarkEnd w:id="1"/>
    </w:p>
    <w:tbl>
      <w:tblPr>
        <w:tblStyle w:val="Tabelalisty4ak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5"/>
        <w:gridCol w:w="2265"/>
        <w:gridCol w:w="2266"/>
      </w:tblGrid>
      <w:tr w:rsidR="00CA1731" w14:paraId="7D79D89D" w14:textId="77777777" w:rsidTr="0057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one" w:sz="0" w:space="0" w:color="auto"/>
              <w:left w:val="none" w:sz="0" w:space="0" w:color="auto"/>
              <w:bottom w:val="none" w:sz="0" w:space="0" w:color="auto"/>
            </w:tcBorders>
            <w:vAlign w:val="center"/>
          </w:tcPr>
          <w:p w14:paraId="66E5CDAB" w14:textId="04138404" w:rsidR="00CA1731" w:rsidRDefault="00CA1731" w:rsidP="005721FF">
            <w:pPr>
              <w:jc w:val="center"/>
            </w:pPr>
            <w:r>
              <w:t>Nazwa algorytmu</w:t>
            </w:r>
          </w:p>
        </w:tc>
        <w:tc>
          <w:tcPr>
            <w:tcW w:w="2265" w:type="dxa"/>
            <w:tcBorders>
              <w:top w:val="none" w:sz="0" w:space="0" w:color="auto"/>
              <w:bottom w:val="none" w:sz="0" w:space="0" w:color="auto"/>
            </w:tcBorders>
            <w:vAlign w:val="center"/>
          </w:tcPr>
          <w:p w14:paraId="190FFE21" w14:textId="7A20727D" w:rsidR="00CA1731" w:rsidRDefault="00CA1731" w:rsidP="005721FF">
            <w:pPr>
              <w:jc w:val="center"/>
              <w:cnfStyle w:val="100000000000" w:firstRow="1" w:lastRow="0" w:firstColumn="0" w:lastColumn="0" w:oddVBand="0" w:evenVBand="0" w:oddHBand="0" w:evenHBand="0" w:firstRowFirstColumn="0" w:firstRowLastColumn="0" w:lastRowFirstColumn="0" w:lastRowLastColumn="0"/>
            </w:pPr>
            <w:r>
              <w:t>Twórca</w:t>
            </w:r>
          </w:p>
        </w:tc>
        <w:tc>
          <w:tcPr>
            <w:tcW w:w="2265" w:type="dxa"/>
            <w:tcBorders>
              <w:top w:val="none" w:sz="0" w:space="0" w:color="auto"/>
              <w:bottom w:val="none" w:sz="0" w:space="0" w:color="auto"/>
            </w:tcBorders>
            <w:vAlign w:val="center"/>
          </w:tcPr>
          <w:p w14:paraId="1594E5C6" w14:textId="47424385" w:rsidR="00CA1731" w:rsidRDefault="00CA1731" w:rsidP="005721FF">
            <w:pPr>
              <w:jc w:val="center"/>
              <w:cnfStyle w:val="100000000000" w:firstRow="1" w:lastRow="0" w:firstColumn="0" w:lastColumn="0" w:oddVBand="0" w:evenVBand="0" w:oddHBand="0" w:evenHBand="0" w:firstRowFirstColumn="0" w:firstRowLastColumn="0" w:lastRowFirstColumn="0" w:lastRowLastColumn="0"/>
            </w:pPr>
            <w:r>
              <w:t>Rok powstania</w:t>
            </w:r>
          </w:p>
        </w:tc>
        <w:tc>
          <w:tcPr>
            <w:tcW w:w="2266" w:type="dxa"/>
            <w:tcBorders>
              <w:top w:val="none" w:sz="0" w:space="0" w:color="auto"/>
              <w:bottom w:val="none" w:sz="0" w:space="0" w:color="auto"/>
              <w:right w:val="none" w:sz="0" w:space="0" w:color="auto"/>
            </w:tcBorders>
            <w:vAlign w:val="center"/>
          </w:tcPr>
          <w:p w14:paraId="0C3F8FBC" w14:textId="63398777" w:rsidR="00CA1731" w:rsidRDefault="00CA1731" w:rsidP="005721FF">
            <w:pPr>
              <w:jc w:val="center"/>
              <w:cnfStyle w:val="100000000000" w:firstRow="1" w:lastRow="0" w:firstColumn="0" w:lastColumn="0" w:oddVBand="0" w:evenVBand="0" w:oddHBand="0" w:evenHBand="0" w:firstRowFirstColumn="0" w:firstRowLastColumn="0" w:lastRowFirstColumn="0" w:lastRowLastColumn="0"/>
            </w:pPr>
            <w:r>
              <w:t>Źródło</w:t>
            </w:r>
          </w:p>
        </w:tc>
      </w:tr>
      <w:tr w:rsidR="00CA1731" w:rsidRPr="00CA1731" w14:paraId="15A9E117" w14:textId="77777777" w:rsidTr="00572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677FD84" w14:textId="0F7E225A" w:rsidR="00CA1731" w:rsidRDefault="00CA1731" w:rsidP="005721FF">
            <w:pPr>
              <w:jc w:val="center"/>
            </w:pPr>
            <w:r>
              <w:t>Algorytm generałów bizantyjskich</w:t>
            </w:r>
          </w:p>
        </w:tc>
        <w:tc>
          <w:tcPr>
            <w:tcW w:w="2265" w:type="dxa"/>
            <w:vAlign w:val="center"/>
          </w:tcPr>
          <w:p w14:paraId="60416AF0" w14:textId="77777777" w:rsidR="00CA1731" w:rsidRDefault="00CA1731" w:rsidP="005721F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14:paraId="0F77249B" w14:textId="77777777" w:rsidR="00CA1731" w:rsidRDefault="00CA1731" w:rsidP="005721F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14:paraId="04457BCF" w14:textId="34F3FE7F" w:rsidR="00CA1731" w:rsidRPr="00CA1731" w:rsidRDefault="00CA1731" w:rsidP="005721FF">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2265" w:type="dxa"/>
            <w:vAlign w:val="center"/>
          </w:tcPr>
          <w:p w14:paraId="78AB7948" w14:textId="3A689CDD" w:rsidR="00CA1731" w:rsidRPr="00CA1731" w:rsidRDefault="00CA1731" w:rsidP="005721F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1980</w:t>
            </w:r>
          </w:p>
        </w:tc>
        <w:tc>
          <w:tcPr>
            <w:tcW w:w="2266" w:type="dxa"/>
            <w:vAlign w:val="center"/>
          </w:tcPr>
          <w:p w14:paraId="6558AB20" w14:textId="3A5631E8" w:rsidR="00CA1731" w:rsidRPr="00CA1731" w:rsidRDefault="00CA1731" w:rsidP="005721FF">
            <w:pPr>
              <w:jc w:val="center"/>
              <w:cnfStyle w:val="000000100000" w:firstRow="0" w:lastRow="0" w:firstColumn="0" w:lastColumn="0" w:oddVBand="0" w:evenVBand="0" w:oddHBand="1" w:evenHBand="0" w:firstRowFirstColumn="0" w:firstRowLastColumn="0" w:lastRowFirstColumn="0" w:lastRowLastColumn="0"/>
            </w:pPr>
            <w:r w:rsidRPr="00CA1731">
              <w:t>Też ta książka + narazie Wikipedia (rok powstania)</w:t>
            </w:r>
          </w:p>
        </w:tc>
      </w:tr>
      <w:tr w:rsidR="00CA1731" w:rsidRPr="00CA1731" w14:paraId="6048116E" w14:textId="77777777" w:rsidTr="005721FF">
        <w:tc>
          <w:tcPr>
            <w:cnfStyle w:val="001000000000" w:firstRow="0" w:lastRow="0" w:firstColumn="1" w:lastColumn="0" w:oddVBand="0" w:evenVBand="0" w:oddHBand="0" w:evenHBand="0" w:firstRowFirstColumn="0" w:firstRowLastColumn="0" w:lastRowFirstColumn="0" w:lastRowLastColumn="0"/>
            <w:tcW w:w="2265" w:type="dxa"/>
            <w:vAlign w:val="center"/>
          </w:tcPr>
          <w:p w14:paraId="312CE980" w14:textId="2036E799" w:rsidR="00CA1731" w:rsidRPr="00CA1731" w:rsidRDefault="00CA1731" w:rsidP="005721FF">
            <w:pPr>
              <w:jc w:val="center"/>
            </w:pPr>
            <w:r>
              <w:t>Algorytm rozpływowy (flooding)</w:t>
            </w:r>
          </w:p>
        </w:tc>
        <w:tc>
          <w:tcPr>
            <w:tcW w:w="2265" w:type="dxa"/>
            <w:vAlign w:val="center"/>
          </w:tcPr>
          <w:p w14:paraId="2306AB8B" w14:textId="77777777" w:rsidR="00CA1731" w:rsidRPr="00CA1731" w:rsidRDefault="00CA1731" w:rsidP="005721FF">
            <w:pPr>
              <w:jc w:val="center"/>
              <w:cnfStyle w:val="000000000000" w:firstRow="0" w:lastRow="0" w:firstColumn="0" w:lastColumn="0" w:oddVBand="0" w:evenVBand="0" w:oddHBand="0" w:evenHBand="0" w:firstRowFirstColumn="0" w:firstRowLastColumn="0" w:lastRowFirstColumn="0" w:lastRowLastColumn="0"/>
            </w:pPr>
          </w:p>
        </w:tc>
        <w:tc>
          <w:tcPr>
            <w:tcW w:w="2265" w:type="dxa"/>
            <w:vAlign w:val="center"/>
          </w:tcPr>
          <w:p w14:paraId="51EFB761" w14:textId="77777777" w:rsidR="00CA1731" w:rsidRPr="00CA1731" w:rsidRDefault="00CA1731" w:rsidP="005721FF">
            <w:pPr>
              <w:jc w:val="center"/>
              <w:cnfStyle w:val="000000000000" w:firstRow="0" w:lastRow="0" w:firstColumn="0" w:lastColumn="0" w:oddVBand="0" w:evenVBand="0" w:oddHBand="0" w:evenHBand="0" w:firstRowFirstColumn="0" w:firstRowLastColumn="0" w:lastRowFirstColumn="0" w:lastRowLastColumn="0"/>
            </w:pPr>
          </w:p>
        </w:tc>
        <w:tc>
          <w:tcPr>
            <w:tcW w:w="2266" w:type="dxa"/>
            <w:vAlign w:val="center"/>
          </w:tcPr>
          <w:p w14:paraId="745AF3CE" w14:textId="77777777" w:rsidR="00CA1731" w:rsidRPr="00CA1731" w:rsidRDefault="00CA1731" w:rsidP="005721FF">
            <w:pPr>
              <w:jc w:val="center"/>
              <w:cnfStyle w:val="000000000000" w:firstRow="0" w:lastRow="0" w:firstColumn="0" w:lastColumn="0" w:oddVBand="0" w:evenVBand="0" w:oddHBand="0" w:evenHBand="0" w:firstRowFirstColumn="0" w:firstRowLastColumn="0" w:lastRowFirstColumn="0" w:lastRowLastColumn="0"/>
            </w:pPr>
          </w:p>
        </w:tc>
      </w:tr>
      <w:tr w:rsidR="00CA1731" w:rsidRPr="00CA1731" w14:paraId="1B08A4FE" w14:textId="77777777" w:rsidTr="00572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7D1A2DE" w14:textId="03B86C23" w:rsidR="00CA1731" w:rsidRPr="00CA1731" w:rsidRDefault="00CA1731" w:rsidP="005721FF">
            <w:pPr>
              <w:jc w:val="center"/>
            </w:pPr>
            <w:r>
              <w:t>Algorytm króla</w:t>
            </w:r>
          </w:p>
        </w:tc>
        <w:tc>
          <w:tcPr>
            <w:tcW w:w="2265" w:type="dxa"/>
            <w:vAlign w:val="center"/>
          </w:tcPr>
          <w:p w14:paraId="767C2932" w14:textId="77777777" w:rsidR="00CA1731" w:rsidRDefault="00CA1731" w:rsidP="005721FF">
            <w:pPr>
              <w:jc w:val="center"/>
              <w:cnfStyle w:val="000000100000" w:firstRow="0" w:lastRow="0" w:firstColumn="0" w:lastColumn="0" w:oddVBand="0" w:evenVBand="0" w:oddHBand="1" w:evenHBand="0" w:firstRowFirstColumn="0" w:firstRowLastColumn="0" w:lastRowFirstColumn="0" w:lastRowLastColumn="0"/>
            </w:pPr>
            <w:r>
              <w:t>Piotr Berman</w:t>
            </w:r>
          </w:p>
          <w:p w14:paraId="50620CCB" w14:textId="52BF042B" w:rsidR="00CA1731" w:rsidRPr="00CA1731" w:rsidRDefault="00CA1731" w:rsidP="005721FF">
            <w:pPr>
              <w:jc w:val="center"/>
              <w:cnfStyle w:val="000000100000" w:firstRow="0" w:lastRow="0" w:firstColumn="0" w:lastColumn="0" w:oddVBand="0" w:evenVBand="0" w:oddHBand="1" w:evenHBand="0" w:firstRowFirstColumn="0" w:firstRowLastColumn="0" w:lastRowFirstColumn="0" w:lastRowLastColumn="0"/>
            </w:pPr>
            <w:r>
              <w:t>Juan Garay</w:t>
            </w:r>
          </w:p>
        </w:tc>
        <w:tc>
          <w:tcPr>
            <w:tcW w:w="2265" w:type="dxa"/>
            <w:vAlign w:val="center"/>
          </w:tcPr>
          <w:p w14:paraId="5C91A209" w14:textId="77777777" w:rsidR="00CA1731" w:rsidRPr="00CA1731" w:rsidRDefault="00CA1731" w:rsidP="005721FF">
            <w:pPr>
              <w:jc w:val="center"/>
              <w:cnfStyle w:val="000000100000" w:firstRow="0" w:lastRow="0" w:firstColumn="0" w:lastColumn="0" w:oddVBand="0" w:evenVBand="0" w:oddHBand="1" w:evenHBand="0" w:firstRowFirstColumn="0" w:firstRowLastColumn="0" w:lastRowFirstColumn="0" w:lastRowLastColumn="0"/>
            </w:pPr>
          </w:p>
        </w:tc>
        <w:tc>
          <w:tcPr>
            <w:tcW w:w="2266" w:type="dxa"/>
            <w:vAlign w:val="center"/>
          </w:tcPr>
          <w:p w14:paraId="5A020863" w14:textId="77777777" w:rsidR="00CA1731" w:rsidRPr="00CA1731" w:rsidRDefault="00CA1731" w:rsidP="005721FF">
            <w:pPr>
              <w:jc w:val="center"/>
              <w:cnfStyle w:val="000000100000" w:firstRow="0" w:lastRow="0" w:firstColumn="0" w:lastColumn="0" w:oddVBand="0" w:evenVBand="0" w:oddHBand="1" w:evenHBand="0" w:firstRowFirstColumn="0" w:firstRowLastColumn="0" w:lastRowFirstColumn="0" w:lastRowLastColumn="0"/>
            </w:pPr>
          </w:p>
        </w:tc>
      </w:tr>
      <w:tr w:rsidR="00CA1731" w:rsidRPr="00CA1731" w14:paraId="761DD1BF" w14:textId="77777777" w:rsidTr="005721FF">
        <w:tc>
          <w:tcPr>
            <w:cnfStyle w:val="001000000000" w:firstRow="0" w:lastRow="0" w:firstColumn="1" w:lastColumn="0" w:oddVBand="0" w:evenVBand="0" w:oddHBand="0" w:evenHBand="0" w:firstRowFirstColumn="0" w:firstRowLastColumn="0" w:lastRowFirstColumn="0" w:lastRowLastColumn="0"/>
            <w:tcW w:w="2265" w:type="dxa"/>
            <w:vAlign w:val="center"/>
          </w:tcPr>
          <w:p w14:paraId="35AE74BF" w14:textId="1E27AA64" w:rsidR="00CA1731" w:rsidRPr="00CA1731" w:rsidRDefault="00CA1731" w:rsidP="005721FF">
            <w:pPr>
              <w:jc w:val="center"/>
            </w:pPr>
            <w:r>
              <w:t>Algorytm jednorundowy</w:t>
            </w:r>
          </w:p>
        </w:tc>
        <w:tc>
          <w:tcPr>
            <w:tcW w:w="2265" w:type="dxa"/>
            <w:vAlign w:val="center"/>
          </w:tcPr>
          <w:p w14:paraId="00C1A060" w14:textId="77777777" w:rsidR="00CA1731" w:rsidRPr="00CA1731" w:rsidRDefault="00CA1731" w:rsidP="005721FF">
            <w:pPr>
              <w:jc w:val="center"/>
              <w:cnfStyle w:val="000000000000" w:firstRow="0" w:lastRow="0" w:firstColumn="0" w:lastColumn="0" w:oddVBand="0" w:evenVBand="0" w:oddHBand="0" w:evenHBand="0" w:firstRowFirstColumn="0" w:firstRowLastColumn="0" w:lastRowFirstColumn="0" w:lastRowLastColumn="0"/>
            </w:pPr>
          </w:p>
        </w:tc>
        <w:tc>
          <w:tcPr>
            <w:tcW w:w="2265" w:type="dxa"/>
            <w:vAlign w:val="center"/>
          </w:tcPr>
          <w:p w14:paraId="1F324650" w14:textId="77777777" w:rsidR="00CA1731" w:rsidRPr="00CA1731" w:rsidRDefault="00CA1731" w:rsidP="005721FF">
            <w:pPr>
              <w:jc w:val="center"/>
              <w:cnfStyle w:val="000000000000" w:firstRow="0" w:lastRow="0" w:firstColumn="0" w:lastColumn="0" w:oddVBand="0" w:evenVBand="0" w:oddHBand="0" w:evenHBand="0" w:firstRowFirstColumn="0" w:firstRowLastColumn="0" w:lastRowFirstColumn="0" w:lastRowLastColumn="0"/>
            </w:pPr>
          </w:p>
        </w:tc>
        <w:tc>
          <w:tcPr>
            <w:tcW w:w="2266" w:type="dxa"/>
            <w:vAlign w:val="center"/>
          </w:tcPr>
          <w:p w14:paraId="66C030D2" w14:textId="77777777" w:rsidR="00CA1731" w:rsidRPr="00CA1731" w:rsidRDefault="00CA1731" w:rsidP="005721FF">
            <w:pPr>
              <w:jc w:val="center"/>
              <w:cnfStyle w:val="000000000000" w:firstRow="0" w:lastRow="0" w:firstColumn="0" w:lastColumn="0" w:oddVBand="0" w:evenVBand="0" w:oddHBand="0" w:evenHBand="0" w:firstRowFirstColumn="0" w:firstRowLastColumn="0" w:lastRowFirstColumn="0" w:lastRowLastColumn="0"/>
            </w:pPr>
          </w:p>
        </w:tc>
        <w:bookmarkStart w:id="2" w:name="_GoBack"/>
        <w:bookmarkEnd w:id="2"/>
      </w:tr>
      <w:tr w:rsidR="00CA1731" w:rsidRPr="00CA1731" w14:paraId="472665C1" w14:textId="77777777" w:rsidTr="00572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10492A8" w14:textId="77777777" w:rsidR="00CA1731" w:rsidRPr="00CA1731" w:rsidRDefault="00CA1731" w:rsidP="005721FF">
            <w:pPr>
              <w:jc w:val="center"/>
            </w:pPr>
          </w:p>
        </w:tc>
        <w:tc>
          <w:tcPr>
            <w:tcW w:w="2265" w:type="dxa"/>
            <w:vAlign w:val="center"/>
          </w:tcPr>
          <w:p w14:paraId="577B240D" w14:textId="77777777" w:rsidR="00CA1731" w:rsidRPr="00CA1731" w:rsidRDefault="00CA1731" w:rsidP="005721FF">
            <w:pPr>
              <w:jc w:val="center"/>
              <w:cnfStyle w:val="000000100000" w:firstRow="0" w:lastRow="0" w:firstColumn="0" w:lastColumn="0" w:oddVBand="0" w:evenVBand="0" w:oddHBand="1" w:evenHBand="0" w:firstRowFirstColumn="0" w:firstRowLastColumn="0" w:lastRowFirstColumn="0" w:lastRowLastColumn="0"/>
            </w:pPr>
          </w:p>
        </w:tc>
        <w:tc>
          <w:tcPr>
            <w:tcW w:w="2265" w:type="dxa"/>
            <w:vAlign w:val="center"/>
          </w:tcPr>
          <w:p w14:paraId="2A22EBA7" w14:textId="77777777" w:rsidR="00CA1731" w:rsidRPr="00CA1731" w:rsidRDefault="00CA1731" w:rsidP="005721FF">
            <w:pPr>
              <w:jc w:val="center"/>
              <w:cnfStyle w:val="000000100000" w:firstRow="0" w:lastRow="0" w:firstColumn="0" w:lastColumn="0" w:oddVBand="0" w:evenVBand="0" w:oddHBand="1" w:evenHBand="0" w:firstRowFirstColumn="0" w:firstRowLastColumn="0" w:lastRowFirstColumn="0" w:lastRowLastColumn="0"/>
            </w:pPr>
          </w:p>
        </w:tc>
        <w:tc>
          <w:tcPr>
            <w:tcW w:w="2266" w:type="dxa"/>
            <w:vAlign w:val="center"/>
          </w:tcPr>
          <w:p w14:paraId="18B732D9" w14:textId="77777777" w:rsidR="00CA1731" w:rsidRPr="00CA1731" w:rsidRDefault="00CA1731" w:rsidP="005721FF">
            <w:pPr>
              <w:jc w:val="center"/>
              <w:cnfStyle w:val="000000100000" w:firstRow="0" w:lastRow="0" w:firstColumn="0" w:lastColumn="0" w:oddVBand="0" w:evenVBand="0" w:oddHBand="1" w:evenHBand="0" w:firstRowFirstColumn="0" w:firstRowLastColumn="0" w:lastRowFirstColumn="0" w:lastRowLastColumn="0"/>
            </w:pPr>
          </w:p>
        </w:tc>
      </w:tr>
    </w:tbl>
    <w:p w14:paraId="0D1F7BF3" w14:textId="77777777" w:rsidR="00CA1731" w:rsidRPr="00CA1731" w:rsidRDefault="00CA1731" w:rsidP="00CA1731"/>
    <w:p w14:paraId="30F3E08C" w14:textId="02707C6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3" w:name="_Toc451346146"/>
      <w:r>
        <w:rPr>
          <w:rFonts w:ascii="Times New Roman" w:hAnsi="Times New Roman"/>
          <w:b/>
          <w:color w:val="auto"/>
        </w:rPr>
        <w:lastRenderedPageBreak/>
        <w:t>Analiza porównawcza algorytmów</w:t>
      </w:r>
      <w:bookmarkEnd w:id="3"/>
    </w:p>
    <w:p w14:paraId="1926EE0F" w14:textId="05C17A5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4" w:name="_Toc451346147"/>
      <w:r>
        <w:rPr>
          <w:rFonts w:ascii="Times New Roman" w:hAnsi="Times New Roman"/>
          <w:b/>
          <w:color w:val="auto"/>
        </w:rPr>
        <w:t>Opis sposobu oceniania algorytmów oraz wybór najlepszego</w:t>
      </w:r>
      <w:bookmarkEnd w:id="4"/>
      <w:r w:rsidR="00225C25">
        <w:rPr>
          <w:rFonts w:ascii="Times New Roman" w:hAnsi="Times New Roman"/>
          <w:b/>
          <w:color w:val="auto"/>
        </w:rPr>
        <w:t xml:space="preserve"> (?)</w:t>
      </w:r>
    </w:p>
    <w:p w14:paraId="2541D5FB" w14:textId="523829CE"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5" w:name="_Toc451346148"/>
      <w:r>
        <w:rPr>
          <w:rFonts w:ascii="Times New Roman" w:hAnsi="Times New Roman"/>
          <w:b/>
          <w:color w:val="auto"/>
        </w:rPr>
        <w:t>Technologie rozproszone dostępne na rynku</w:t>
      </w:r>
      <w:bookmarkEnd w:id="5"/>
    </w:p>
    <w:p w14:paraId="1C95E5C5" w14:textId="018F713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6" w:name="_Toc451346149"/>
      <w:r>
        <w:rPr>
          <w:rFonts w:ascii="Times New Roman" w:hAnsi="Times New Roman"/>
          <w:b/>
          <w:color w:val="auto"/>
        </w:rPr>
        <w:t>Analiza porównawcza implementacji</w:t>
      </w:r>
      <w:bookmarkEnd w:id="6"/>
    </w:p>
    <w:p w14:paraId="583DDFF0" w14:textId="2B0CB774"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7" w:name="_Toc451346150"/>
      <w:r>
        <w:rPr>
          <w:rFonts w:ascii="Times New Roman" w:hAnsi="Times New Roman"/>
          <w:b/>
          <w:color w:val="auto"/>
        </w:rPr>
        <w:t>Wnioski</w:t>
      </w:r>
      <w:bookmarkEnd w:id="7"/>
    </w:p>
    <w:p w14:paraId="3F43C40E" w14:textId="3AC9E92A"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8" w:name="_Toc451346151"/>
      <w:r>
        <w:rPr>
          <w:rFonts w:ascii="Times New Roman" w:hAnsi="Times New Roman"/>
          <w:b/>
          <w:color w:val="auto"/>
        </w:rPr>
        <w:t>Bibliografia</w:t>
      </w:r>
      <w:bookmarkEnd w:id="8"/>
      <w:r w:rsidR="00D64429">
        <w:rPr>
          <w:rFonts w:ascii="Times New Roman" w:hAnsi="Times New Roman"/>
          <w:b/>
          <w:color w:val="auto"/>
        </w:rPr>
        <w:t xml:space="preserve"> (oczywiście trzeba będzie ją poprawić)</w:t>
      </w:r>
    </w:p>
    <w:p w14:paraId="5A8981AC" w14:textId="0889033F" w:rsidR="001541E7" w:rsidRPr="001541E7" w:rsidRDefault="002E33A9" w:rsidP="001541E7">
      <w:r>
        <w:t xml:space="preserve">[1]. Ben-Ari Mordechai, Podstawy programowania współbieżnego i rozproszonego, wyd. 2 zm. i rozsz., </w:t>
      </w:r>
      <w:r w:rsidR="00D950CD">
        <w:t xml:space="preserve">rozdział 12, str. 237-240, </w:t>
      </w:r>
      <w:r>
        <w:t>Wydawnictwa Naukowo-Techniczne, 2009, Warszawa</w:t>
      </w:r>
    </w:p>
    <w:sectPr w:rsidR="001541E7" w:rsidRPr="001541E7" w:rsidSect="0029042A">
      <w:footerReference w:type="default" r:id="rId10"/>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2AC5F" w14:textId="77777777" w:rsidR="004D1EE0" w:rsidRDefault="004D1EE0" w:rsidP="00F46FD3">
      <w:r>
        <w:separator/>
      </w:r>
    </w:p>
  </w:endnote>
  <w:endnote w:type="continuationSeparator" w:id="0">
    <w:p w14:paraId="6658F3C8" w14:textId="77777777" w:rsidR="004D1EE0" w:rsidRDefault="004D1EE0" w:rsidP="00F46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color w:val="7F7F7F" w:themeColor="background1" w:themeShade="7F"/>
        <w:spacing w:val="60"/>
      </w:rPr>
    </w:sdtEndPr>
    <w:sdtContent>
      <w:p w14:paraId="211604E9" w14:textId="22AAD641" w:rsidR="00FE705A" w:rsidRDefault="00FE705A">
        <w:pPr>
          <w:pStyle w:val="Stopka"/>
          <w:pBdr>
            <w:top w:val="single" w:sz="4" w:space="1" w:color="D9D9D9" w:themeColor="background1" w:themeShade="D9"/>
          </w:pBdr>
          <w:jc w:val="right"/>
        </w:pPr>
        <w:r>
          <w:fldChar w:fldCharType="begin"/>
        </w:r>
        <w:r>
          <w:instrText>PAGE   \* MERGEFORMAT</w:instrText>
        </w:r>
        <w:r>
          <w:fldChar w:fldCharType="separate"/>
        </w:r>
        <w:r w:rsidR="005721FF">
          <w:rPr>
            <w:noProof/>
          </w:rPr>
          <w:t>4</w:t>
        </w:r>
        <w:r>
          <w:fldChar w:fldCharType="end"/>
        </w:r>
        <w:r>
          <w:t xml:space="preserve"> | </w:t>
        </w:r>
        <w:r>
          <w:rPr>
            <w:color w:val="7F7F7F" w:themeColor="background1" w:themeShade="7F"/>
            <w:spacing w:val="60"/>
          </w:rPr>
          <w:t>Strona</w:t>
        </w:r>
      </w:p>
    </w:sdtContent>
  </w:sdt>
  <w:p w14:paraId="64C715B7" w14:textId="77777777" w:rsidR="00FE705A" w:rsidRDefault="00FE70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9AD24" w14:textId="77777777" w:rsidR="004D1EE0" w:rsidRDefault="004D1EE0" w:rsidP="00F46FD3">
      <w:r>
        <w:separator/>
      </w:r>
    </w:p>
  </w:footnote>
  <w:footnote w:type="continuationSeparator" w:id="0">
    <w:p w14:paraId="180177B4" w14:textId="77777777" w:rsidR="004D1EE0" w:rsidRDefault="004D1EE0"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3"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7"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1"/>
  </w:num>
  <w:num w:numId="4">
    <w:abstractNumId w:val="3"/>
  </w:num>
  <w:num w:numId="5">
    <w:abstractNumId w:val="4"/>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B43CA"/>
    <w:rsid w:val="000C1E7E"/>
    <w:rsid w:val="000D3725"/>
    <w:rsid w:val="000D3E04"/>
    <w:rsid w:val="000D4719"/>
    <w:rsid w:val="000F392E"/>
    <w:rsid w:val="000F522B"/>
    <w:rsid w:val="000F5584"/>
    <w:rsid w:val="000F58F6"/>
    <w:rsid w:val="000F79F5"/>
    <w:rsid w:val="0010112C"/>
    <w:rsid w:val="00103333"/>
    <w:rsid w:val="001129A3"/>
    <w:rsid w:val="001137B5"/>
    <w:rsid w:val="00115006"/>
    <w:rsid w:val="00120563"/>
    <w:rsid w:val="0012094E"/>
    <w:rsid w:val="00121775"/>
    <w:rsid w:val="0012207E"/>
    <w:rsid w:val="00122304"/>
    <w:rsid w:val="00133150"/>
    <w:rsid w:val="00136CA9"/>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522B"/>
    <w:rsid w:val="00340423"/>
    <w:rsid w:val="0034054F"/>
    <w:rsid w:val="00344206"/>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3BE2"/>
    <w:rsid w:val="004146A2"/>
    <w:rsid w:val="00414FA1"/>
    <w:rsid w:val="00430A87"/>
    <w:rsid w:val="00441A74"/>
    <w:rsid w:val="00445E93"/>
    <w:rsid w:val="0044636F"/>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A46"/>
    <w:rsid w:val="005270CE"/>
    <w:rsid w:val="005367E9"/>
    <w:rsid w:val="00540023"/>
    <w:rsid w:val="005423C0"/>
    <w:rsid w:val="00545611"/>
    <w:rsid w:val="005528DC"/>
    <w:rsid w:val="00562A92"/>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46F8"/>
    <w:rsid w:val="006D5EAE"/>
    <w:rsid w:val="006E2CE6"/>
    <w:rsid w:val="006E31B7"/>
    <w:rsid w:val="006E408C"/>
    <w:rsid w:val="006E7D74"/>
    <w:rsid w:val="006F24B4"/>
    <w:rsid w:val="006F7929"/>
    <w:rsid w:val="0070227D"/>
    <w:rsid w:val="00703D4F"/>
    <w:rsid w:val="00705925"/>
    <w:rsid w:val="00705F09"/>
    <w:rsid w:val="00710510"/>
    <w:rsid w:val="007231DE"/>
    <w:rsid w:val="007252C4"/>
    <w:rsid w:val="007254B2"/>
    <w:rsid w:val="00727AC5"/>
    <w:rsid w:val="00727D59"/>
    <w:rsid w:val="00733262"/>
    <w:rsid w:val="007346BA"/>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47D7"/>
    <w:rsid w:val="008A52EB"/>
    <w:rsid w:val="008A5DCB"/>
    <w:rsid w:val="008B4256"/>
    <w:rsid w:val="008C3A39"/>
    <w:rsid w:val="008D1A4F"/>
    <w:rsid w:val="008D6060"/>
    <w:rsid w:val="008E2800"/>
    <w:rsid w:val="008F08F7"/>
    <w:rsid w:val="008F37C9"/>
    <w:rsid w:val="00901644"/>
    <w:rsid w:val="009026F1"/>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42466"/>
    <w:rsid w:val="00C50499"/>
    <w:rsid w:val="00C504F9"/>
    <w:rsid w:val="00C54973"/>
    <w:rsid w:val="00C57DDD"/>
    <w:rsid w:val="00C60BF2"/>
    <w:rsid w:val="00C701BB"/>
    <w:rsid w:val="00C81279"/>
    <w:rsid w:val="00C844FA"/>
    <w:rsid w:val="00C9660C"/>
    <w:rsid w:val="00CA1731"/>
    <w:rsid w:val="00CA2E81"/>
    <w:rsid w:val="00CA3A1A"/>
    <w:rsid w:val="00CA5372"/>
    <w:rsid w:val="00CB4B48"/>
    <w:rsid w:val="00CB5C73"/>
    <w:rsid w:val="00CB7F1F"/>
    <w:rsid w:val="00CC1A68"/>
    <w:rsid w:val="00CC4C0B"/>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F0006B"/>
    <w:rsid w:val="00F02263"/>
    <w:rsid w:val="00F0299B"/>
    <w:rsid w:val="00F10E1F"/>
    <w:rsid w:val="00F13A76"/>
    <w:rsid w:val="00F160CD"/>
    <w:rsid w:val="00F24480"/>
    <w:rsid w:val="00F25835"/>
    <w:rsid w:val="00F2637B"/>
    <w:rsid w:val="00F26815"/>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7EB"/>
    <w:rsid w:val="00FD0280"/>
    <w:rsid w:val="00FD071A"/>
    <w:rsid w:val="00FD4284"/>
    <w:rsid w:val="00FD68DA"/>
    <w:rsid w:val="00FD6971"/>
    <w:rsid w:val="00FE705A"/>
    <w:rsid w:val="00FF169A"/>
    <w:rsid w:val="00FF528F"/>
    <w:rsid w:val="00FF5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26700"/>
  <w15:chartTrackingRefBased/>
  <w15:docId w15:val="{9681F8CD-F16A-4040-AA72-9D3AEB55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9F23A9"/>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styleId="Tabelasiatki4akcent4">
    <w:name w:val="Grid Table 4 Accent 4"/>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rsid w:val="00FF528F"/>
    <w:rPr>
      <w:sz w:val="20"/>
      <w:szCs w:val="20"/>
    </w:rPr>
  </w:style>
  <w:style w:type="character" w:customStyle="1" w:styleId="TekstprzypisukocowegoZnak">
    <w:name w:val="Tekst przypisu końcowego Znak"/>
    <w:basedOn w:val="Domylnaczcionkaakapitu"/>
    <w:link w:val="Tekstprzypisukocowego"/>
    <w:rsid w:val="00FF528F"/>
  </w:style>
  <w:style w:type="character" w:styleId="Odwoanieprzypisukocowego">
    <w:name w:val="endnote reference"/>
    <w:basedOn w:val="Domylnaczcionkaakapitu"/>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rsid w:val="004F6EE7"/>
    <w:rPr>
      <w:sz w:val="20"/>
      <w:szCs w:val="20"/>
    </w:rPr>
  </w:style>
  <w:style w:type="character" w:customStyle="1" w:styleId="TekstprzypisudolnegoZnak">
    <w:name w:val="Tekst przypisu dolnego Znak"/>
    <w:basedOn w:val="Domylnaczcionkaakapitu"/>
    <w:link w:val="Tekstprzypisudolnego"/>
    <w:rsid w:val="004F6EE7"/>
  </w:style>
  <w:style w:type="character" w:styleId="Odwoanieprzypisudolnego">
    <w:name w:val="footnote reference"/>
    <w:basedOn w:val="Domylnaczcionkaakapitu"/>
    <w:rsid w:val="004F6EE7"/>
    <w:rPr>
      <w:vertAlign w:val="superscript"/>
    </w:rPr>
  </w:style>
  <w:style w:type="table" w:styleId="Tabela-Siatka">
    <w:name w:val="Table Grid"/>
    <w:basedOn w:val="Standardowy"/>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5ciemnaakcent5">
    <w:name w:val="Grid Table 5 Dark Accent 5"/>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styleId="Tabelalisty4akcent5">
    <w:name w:val="List Table 4 Accent 5"/>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F5C8401B-AFBA-42F4-8093-FB72EB5C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Pages>
  <Words>622</Words>
  <Characters>3733</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4347</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22</cp:revision>
  <cp:lastPrinted>2016-01-09T16:39:00Z</cp:lastPrinted>
  <dcterms:created xsi:type="dcterms:W3CDTF">2016-01-10T18:21:00Z</dcterms:created>
  <dcterms:modified xsi:type="dcterms:W3CDTF">2016-05-18T14:39:00Z</dcterms:modified>
</cp:coreProperties>
</file>