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0E56E5"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8A3C73" w:rsidRDefault="008A3C73"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r w:rsidRPr="000E56E5">
        <w:fldChar w:fldCharType="begin"/>
      </w:r>
      <w:r w:rsidR="008A3C73" w:rsidRPr="00826F15">
        <w:instrText xml:space="preserve"> TOC \o "1-3" \h \z \u </w:instrText>
      </w:r>
      <w:r w:rsidRPr="000E56E5">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Pr>
            <w:noProof/>
            <w:webHidden/>
          </w:rPr>
          <w:fldChar w:fldCharType="begin"/>
        </w:r>
        <w:r w:rsidR="00412CD0">
          <w:rPr>
            <w:noProof/>
            <w:webHidden/>
          </w:rPr>
          <w:instrText xml:space="preserve"> PAGEREF _Toc452803188 \h </w:instrText>
        </w:r>
        <w:r>
          <w:rPr>
            <w:noProof/>
            <w:webHidden/>
          </w:rPr>
        </w:r>
        <w:r>
          <w:rPr>
            <w:noProof/>
            <w:webHidden/>
          </w:rPr>
          <w:fldChar w:fldCharType="separate"/>
        </w:r>
        <w:r w:rsidR="00412CD0">
          <w:rPr>
            <w:noProof/>
            <w:webHidden/>
          </w:rPr>
          <w:t>3</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00412CD0" w:rsidRPr="00EA3126">
          <w:rPr>
            <w:rStyle w:val="Hipercze"/>
            <w:b/>
            <w:noProof/>
          </w:rPr>
          <w:t>2.</w:t>
        </w:r>
        <w:r w:rsidR="00412CD0">
          <w:rPr>
            <w:rFonts w:asciiTheme="minorHAnsi" w:eastAsiaTheme="minorEastAsia" w:hAnsiTheme="minorHAnsi" w:cstheme="minorBidi"/>
            <w:noProof/>
            <w:sz w:val="22"/>
            <w:szCs w:val="22"/>
          </w:rPr>
          <w:tab/>
        </w:r>
        <w:r w:rsidR="00412CD0" w:rsidRPr="00EA3126">
          <w:rPr>
            <w:rStyle w:val="Hipercze"/>
            <w:b/>
            <w:noProof/>
          </w:rPr>
          <w:t>Algorytmy rozwiązujące zagadnienie uzgadniania</w:t>
        </w:r>
        <w:r w:rsidR="00412CD0">
          <w:rPr>
            <w:noProof/>
            <w:webHidden/>
          </w:rPr>
          <w:tab/>
        </w:r>
        <w:r>
          <w:rPr>
            <w:noProof/>
            <w:webHidden/>
          </w:rPr>
          <w:fldChar w:fldCharType="begin"/>
        </w:r>
        <w:r w:rsidR="00412CD0">
          <w:rPr>
            <w:noProof/>
            <w:webHidden/>
          </w:rPr>
          <w:instrText xml:space="preserve"> PAGEREF _Toc452803189 \h </w:instrText>
        </w:r>
        <w:r>
          <w:rPr>
            <w:noProof/>
            <w:webHidden/>
          </w:rPr>
        </w:r>
        <w:r>
          <w:rPr>
            <w:noProof/>
            <w:webHidden/>
          </w:rPr>
          <w:fldChar w:fldCharType="separate"/>
        </w:r>
        <w:r w:rsidR="00412CD0">
          <w:rPr>
            <w:noProof/>
            <w:webHidden/>
          </w:rPr>
          <w:t>3</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00412CD0" w:rsidRPr="00EA3126">
          <w:rPr>
            <w:rStyle w:val="Hipercze"/>
            <w:b/>
            <w:noProof/>
          </w:rPr>
          <w:t>2.1.</w:t>
        </w:r>
        <w:r w:rsidR="00412CD0">
          <w:rPr>
            <w:rFonts w:asciiTheme="minorHAnsi" w:eastAsiaTheme="minorEastAsia" w:hAnsiTheme="minorHAnsi" w:cstheme="minorBidi"/>
            <w:noProof/>
            <w:sz w:val="22"/>
            <w:szCs w:val="22"/>
          </w:rPr>
          <w:tab/>
        </w:r>
        <w:r w:rsidR="00412CD0" w:rsidRPr="00EA3126">
          <w:rPr>
            <w:rStyle w:val="Hipercze"/>
            <w:b/>
            <w:noProof/>
          </w:rPr>
          <w:t>Algorytm bizantyjskich generałów</w:t>
        </w:r>
        <w:r w:rsidR="00412CD0">
          <w:rPr>
            <w:noProof/>
            <w:webHidden/>
          </w:rPr>
          <w:tab/>
        </w:r>
        <w:r>
          <w:rPr>
            <w:noProof/>
            <w:webHidden/>
          </w:rPr>
          <w:fldChar w:fldCharType="begin"/>
        </w:r>
        <w:r w:rsidR="00412CD0">
          <w:rPr>
            <w:noProof/>
            <w:webHidden/>
          </w:rPr>
          <w:instrText xml:space="preserve"> PAGEREF _Toc452803190 \h </w:instrText>
        </w:r>
        <w:r>
          <w:rPr>
            <w:noProof/>
            <w:webHidden/>
          </w:rPr>
        </w:r>
        <w:r>
          <w:rPr>
            <w:noProof/>
            <w:webHidden/>
          </w:rPr>
          <w:fldChar w:fldCharType="separate"/>
        </w:r>
        <w:r w:rsidR="00412CD0">
          <w:rPr>
            <w:noProof/>
            <w:webHidden/>
          </w:rPr>
          <w:t>4</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00412CD0" w:rsidRPr="00EA3126">
          <w:rPr>
            <w:rStyle w:val="Hipercze"/>
            <w:b/>
            <w:noProof/>
          </w:rPr>
          <w:t>2.2.</w:t>
        </w:r>
        <w:r w:rsidR="00412CD0">
          <w:rPr>
            <w:rFonts w:asciiTheme="minorHAnsi" w:eastAsiaTheme="minorEastAsia" w:hAnsiTheme="minorHAnsi" w:cstheme="minorBidi"/>
            <w:noProof/>
            <w:sz w:val="22"/>
            <w:szCs w:val="22"/>
          </w:rPr>
          <w:tab/>
        </w:r>
        <w:r w:rsidR="00412CD0" w:rsidRPr="00EA3126">
          <w:rPr>
            <w:rStyle w:val="Hipercze"/>
            <w:b/>
            <w:noProof/>
          </w:rPr>
          <w:t>Algorytm randomizowany</w:t>
        </w:r>
        <w:r w:rsidR="00412CD0">
          <w:rPr>
            <w:noProof/>
            <w:webHidden/>
          </w:rPr>
          <w:tab/>
        </w:r>
        <w:r>
          <w:rPr>
            <w:noProof/>
            <w:webHidden/>
          </w:rPr>
          <w:fldChar w:fldCharType="begin"/>
        </w:r>
        <w:r w:rsidR="00412CD0">
          <w:rPr>
            <w:noProof/>
            <w:webHidden/>
          </w:rPr>
          <w:instrText xml:space="preserve"> PAGEREF _Toc452803191 \h </w:instrText>
        </w:r>
        <w:r>
          <w:rPr>
            <w:noProof/>
            <w:webHidden/>
          </w:rPr>
        </w:r>
        <w:r>
          <w:rPr>
            <w:noProof/>
            <w:webHidden/>
          </w:rPr>
          <w:fldChar w:fldCharType="separate"/>
        </w:r>
        <w:r w:rsidR="00412CD0">
          <w:rPr>
            <w:noProof/>
            <w:webHidden/>
          </w:rPr>
          <w:t>4</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00412CD0" w:rsidRPr="00EA3126">
          <w:rPr>
            <w:rStyle w:val="Hipercze"/>
            <w:noProof/>
          </w:rPr>
          <w:t>2.3.</w:t>
        </w:r>
        <w:r w:rsidR="00412CD0">
          <w:rPr>
            <w:rFonts w:asciiTheme="minorHAnsi" w:eastAsiaTheme="minorEastAsia" w:hAnsiTheme="minorHAnsi" w:cstheme="minorBidi"/>
            <w:noProof/>
            <w:sz w:val="22"/>
            <w:szCs w:val="22"/>
          </w:rPr>
          <w:tab/>
        </w:r>
        <w:r w:rsidR="00412CD0" w:rsidRPr="00EA3126">
          <w:rPr>
            <w:rStyle w:val="Hipercze"/>
            <w:noProof/>
          </w:rPr>
          <w:t>Algorytm jednorundowy</w:t>
        </w:r>
        <w:r w:rsidR="00412CD0">
          <w:rPr>
            <w:noProof/>
            <w:webHidden/>
          </w:rPr>
          <w:tab/>
        </w:r>
        <w:r>
          <w:rPr>
            <w:noProof/>
            <w:webHidden/>
          </w:rPr>
          <w:fldChar w:fldCharType="begin"/>
        </w:r>
        <w:r w:rsidR="00412CD0">
          <w:rPr>
            <w:noProof/>
            <w:webHidden/>
          </w:rPr>
          <w:instrText xml:space="preserve"> PAGEREF _Toc452803192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00412CD0" w:rsidRPr="00EA3126">
          <w:rPr>
            <w:rStyle w:val="Hipercze"/>
            <w:noProof/>
          </w:rPr>
          <w:t>2.4.</w:t>
        </w:r>
        <w:r w:rsidR="00412CD0">
          <w:rPr>
            <w:rFonts w:asciiTheme="minorHAnsi" w:eastAsiaTheme="minorEastAsia" w:hAnsiTheme="minorHAnsi" w:cstheme="minorBidi"/>
            <w:noProof/>
            <w:sz w:val="22"/>
            <w:szCs w:val="22"/>
          </w:rPr>
          <w:tab/>
        </w:r>
        <w:r w:rsidR="00412CD0" w:rsidRPr="00EA3126">
          <w:rPr>
            <w:rStyle w:val="Hipercze"/>
            <w:noProof/>
          </w:rPr>
          <w:t>Algorytm króla</w:t>
        </w:r>
        <w:r w:rsidR="00412CD0">
          <w:rPr>
            <w:noProof/>
            <w:webHidden/>
          </w:rPr>
          <w:tab/>
        </w:r>
        <w:r>
          <w:rPr>
            <w:noProof/>
            <w:webHidden/>
          </w:rPr>
          <w:fldChar w:fldCharType="begin"/>
        </w:r>
        <w:r w:rsidR="00412CD0">
          <w:rPr>
            <w:noProof/>
            <w:webHidden/>
          </w:rPr>
          <w:instrText xml:space="preserve"> PAGEREF _Toc452803193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00412CD0" w:rsidRPr="00EA3126">
          <w:rPr>
            <w:rStyle w:val="Hipercze"/>
            <w:noProof/>
          </w:rPr>
          <w:t>2.5.</w:t>
        </w:r>
        <w:r w:rsidR="00412CD0">
          <w:rPr>
            <w:rFonts w:asciiTheme="minorHAnsi" w:eastAsiaTheme="minorEastAsia" w:hAnsiTheme="minorHAnsi" w:cstheme="minorBidi"/>
            <w:noProof/>
            <w:sz w:val="22"/>
            <w:szCs w:val="22"/>
          </w:rPr>
          <w:tab/>
        </w:r>
        <w:r w:rsidR="00412CD0" w:rsidRPr="00EA3126">
          <w:rPr>
            <w:rStyle w:val="Hipercze"/>
            <w:noProof/>
          </w:rPr>
          <w:t>Algorytm królowej</w:t>
        </w:r>
        <w:r w:rsidR="00412CD0">
          <w:rPr>
            <w:noProof/>
            <w:webHidden/>
          </w:rPr>
          <w:tab/>
        </w:r>
        <w:r>
          <w:rPr>
            <w:noProof/>
            <w:webHidden/>
          </w:rPr>
          <w:fldChar w:fldCharType="begin"/>
        </w:r>
        <w:r w:rsidR="00412CD0">
          <w:rPr>
            <w:noProof/>
            <w:webHidden/>
          </w:rPr>
          <w:instrText xml:space="preserve"> PAGEREF _Toc452803194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00412CD0" w:rsidRPr="00EA3126">
          <w:rPr>
            <w:rStyle w:val="Hipercze"/>
            <w:noProof/>
          </w:rPr>
          <w:t>2.6.</w:t>
        </w:r>
        <w:r w:rsidR="00412CD0">
          <w:rPr>
            <w:rFonts w:asciiTheme="minorHAnsi" w:eastAsiaTheme="minorEastAsia" w:hAnsiTheme="minorHAnsi" w:cstheme="minorBidi"/>
            <w:noProof/>
            <w:sz w:val="22"/>
            <w:szCs w:val="22"/>
          </w:rPr>
          <w:tab/>
        </w:r>
        <w:r w:rsidR="00412CD0" w:rsidRPr="00EA3126">
          <w:rPr>
            <w:rStyle w:val="Hipercze"/>
            <w:noProof/>
          </w:rPr>
          <w:t>Algorytm dwóch armii</w:t>
        </w:r>
        <w:r w:rsidR="00412CD0">
          <w:rPr>
            <w:noProof/>
            <w:webHidden/>
          </w:rPr>
          <w:tab/>
        </w:r>
        <w:r>
          <w:rPr>
            <w:noProof/>
            <w:webHidden/>
          </w:rPr>
          <w:fldChar w:fldCharType="begin"/>
        </w:r>
        <w:r w:rsidR="00412CD0">
          <w:rPr>
            <w:noProof/>
            <w:webHidden/>
          </w:rPr>
          <w:instrText xml:space="preserve"> PAGEREF _Toc452803195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00412CD0" w:rsidRPr="00EA3126">
          <w:rPr>
            <w:rStyle w:val="Hipercze"/>
            <w:noProof/>
          </w:rPr>
          <w:t>2.7.</w:t>
        </w:r>
        <w:r w:rsidR="00412CD0">
          <w:rPr>
            <w:rFonts w:asciiTheme="minorHAnsi" w:eastAsiaTheme="minorEastAsia" w:hAnsiTheme="minorHAnsi" w:cstheme="minorBidi"/>
            <w:noProof/>
            <w:sz w:val="22"/>
            <w:szCs w:val="22"/>
          </w:rPr>
          <w:tab/>
        </w:r>
        <w:r w:rsidR="00412CD0" w:rsidRPr="00EA3126">
          <w:rPr>
            <w:rStyle w:val="Hipercze"/>
            <w:noProof/>
          </w:rPr>
          <w:t>k-set Consensus</w:t>
        </w:r>
        <w:r w:rsidR="00412CD0">
          <w:rPr>
            <w:noProof/>
            <w:webHidden/>
          </w:rPr>
          <w:tab/>
        </w:r>
        <w:r>
          <w:rPr>
            <w:noProof/>
            <w:webHidden/>
          </w:rPr>
          <w:fldChar w:fldCharType="begin"/>
        </w:r>
        <w:r w:rsidR="00412CD0">
          <w:rPr>
            <w:noProof/>
            <w:webHidden/>
          </w:rPr>
          <w:instrText xml:space="preserve"> PAGEREF _Toc452803196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00412CD0" w:rsidRPr="00EA3126">
          <w:rPr>
            <w:rStyle w:val="Hipercze"/>
            <w:noProof/>
          </w:rPr>
          <w:t>2.8.</w:t>
        </w:r>
        <w:r w:rsidR="00412CD0">
          <w:rPr>
            <w:rFonts w:asciiTheme="minorHAnsi" w:eastAsiaTheme="minorEastAsia" w:hAnsiTheme="minorHAnsi" w:cstheme="minorBidi"/>
            <w:noProof/>
            <w:sz w:val="22"/>
            <w:szCs w:val="22"/>
          </w:rPr>
          <w:tab/>
        </w:r>
        <w:r w:rsidR="00412CD0" w:rsidRPr="00EA3126">
          <w:rPr>
            <w:rStyle w:val="Hipercze"/>
            <w:noProof/>
          </w:rPr>
          <w:t>Terminating Reliable Broadcast</w:t>
        </w:r>
        <w:r w:rsidR="00412CD0">
          <w:rPr>
            <w:noProof/>
            <w:webHidden/>
          </w:rPr>
          <w:tab/>
        </w:r>
        <w:r>
          <w:rPr>
            <w:noProof/>
            <w:webHidden/>
          </w:rPr>
          <w:fldChar w:fldCharType="begin"/>
        </w:r>
        <w:r w:rsidR="00412CD0">
          <w:rPr>
            <w:noProof/>
            <w:webHidden/>
          </w:rPr>
          <w:instrText xml:space="preserve"> PAGEREF _Toc452803197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00412CD0" w:rsidRPr="00EA3126">
          <w:rPr>
            <w:rStyle w:val="Hipercze"/>
            <w:noProof/>
          </w:rPr>
          <w:t>2.9.</w:t>
        </w:r>
        <w:r w:rsidR="00412CD0">
          <w:rPr>
            <w:rFonts w:asciiTheme="minorHAnsi" w:eastAsiaTheme="minorEastAsia" w:hAnsiTheme="minorHAnsi" w:cstheme="minorBidi"/>
            <w:noProof/>
            <w:sz w:val="22"/>
            <w:szCs w:val="22"/>
          </w:rPr>
          <w:tab/>
        </w:r>
        <w:r w:rsidR="00412CD0" w:rsidRPr="00EA3126">
          <w:rPr>
            <w:rStyle w:val="Hipercze"/>
            <w:noProof/>
          </w:rPr>
          <w:t>Algorytm tratwy</w:t>
        </w:r>
        <w:r w:rsidR="00412CD0">
          <w:rPr>
            <w:noProof/>
            <w:webHidden/>
          </w:rPr>
          <w:tab/>
        </w:r>
        <w:r>
          <w:rPr>
            <w:noProof/>
            <w:webHidden/>
          </w:rPr>
          <w:fldChar w:fldCharType="begin"/>
        </w:r>
        <w:r w:rsidR="00412CD0">
          <w:rPr>
            <w:noProof/>
            <w:webHidden/>
          </w:rPr>
          <w:instrText xml:space="preserve"> PAGEREF _Toc452803198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00412CD0" w:rsidRPr="00EA3126">
          <w:rPr>
            <w:rStyle w:val="Hipercze"/>
            <w:noProof/>
          </w:rPr>
          <w:t>2.10.</w:t>
        </w:r>
        <w:r w:rsidR="00412CD0">
          <w:rPr>
            <w:rFonts w:asciiTheme="minorHAnsi" w:eastAsiaTheme="minorEastAsia" w:hAnsiTheme="minorHAnsi" w:cstheme="minorBidi"/>
            <w:noProof/>
            <w:sz w:val="22"/>
            <w:szCs w:val="22"/>
          </w:rPr>
          <w:tab/>
        </w:r>
        <w:r w:rsidR="00412CD0" w:rsidRPr="00EA3126">
          <w:rPr>
            <w:rStyle w:val="Hipercze"/>
            <w:noProof/>
          </w:rPr>
          <w:t>Rozgłoszeniowy algorytm konsensusu podstawowego</w:t>
        </w:r>
        <w:r w:rsidR="00412CD0">
          <w:rPr>
            <w:noProof/>
            <w:webHidden/>
          </w:rPr>
          <w:tab/>
        </w:r>
        <w:r>
          <w:rPr>
            <w:noProof/>
            <w:webHidden/>
          </w:rPr>
          <w:fldChar w:fldCharType="begin"/>
        </w:r>
        <w:r w:rsidR="00412CD0">
          <w:rPr>
            <w:noProof/>
            <w:webHidden/>
          </w:rPr>
          <w:instrText xml:space="preserve"> PAGEREF _Toc452803199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00412CD0" w:rsidRPr="00EA3126">
          <w:rPr>
            <w:rStyle w:val="Hipercze"/>
            <w:noProof/>
          </w:rPr>
          <w:t>2.11.</w:t>
        </w:r>
        <w:r w:rsidR="00412CD0">
          <w:rPr>
            <w:rFonts w:asciiTheme="minorHAnsi" w:eastAsiaTheme="minorEastAsia" w:hAnsiTheme="minorHAnsi" w:cstheme="minorBidi"/>
            <w:noProof/>
            <w:sz w:val="22"/>
            <w:szCs w:val="22"/>
          </w:rPr>
          <w:tab/>
        </w:r>
        <w:r w:rsidR="00412CD0" w:rsidRPr="00EA3126">
          <w:rPr>
            <w:rStyle w:val="Hipercze"/>
            <w:noProof/>
          </w:rPr>
          <w:t>Hierarchiczny algorytm konsensusu podstawowego</w:t>
        </w:r>
        <w:r w:rsidR="00412CD0">
          <w:rPr>
            <w:noProof/>
            <w:webHidden/>
          </w:rPr>
          <w:tab/>
        </w:r>
        <w:r>
          <w:rPr>
            <w:noProof/>
            <w:webHidden/>
          </w:rPr>
          <w:fldChar w:fldCharType="begin"/>
        </w:r>
        <w:r w:rsidR="00412CD0">
          <w:rPr>
            <w:noProof/>
            <w:webHidden/>
          </w:rPr>
          <w:instrText xml:space="preserve"> PAGEREF _Toc452803200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00412CD0" w:rsidRPr="00EA3126">
          <w:rPr>
            <w:rStyle w:val="Hipercze"/>
            <w:noProof/>
          </w:rPr>
          <w:t>2.12.</w:t>
        </w:r>
        <w:r w:rsidR="00412CD0">
          <w:rPr>
            <w:rFonts w:asciiTheme="minorHAnsi" w:eastAsiaTheme="minorEastAsia" w:hAnsiTheme="minorHAnsi" w:cstheme="minorBidi"/>
            <w:noProof/>
            <w:sz w:val="22"/>
            <w:szCs w:val="22"/>
          </w:rPr>
          <w:tab/>
        </w:r>
        <w:r w:rsidR="00412CD0" w:rsidRPr="00EA3126">
          <w:rPr>
            <w:rStyle w:val="Hipercze"/>
            <w:noProof/>
          </w:rPr>
          <w:t>Zestawienie najważniejszych informacji o wybranych algorytmach</w:t>
        </w:r>
        <w:r w:rsidR="00412CD0">
          <w:rPr>
            <w:noProof/>
            <w:webHidden/>
          </w:rPr>
          <w:tab/>
        </w:r>
        <w:r>
          <w:rPr>
            <w:noProof/>
            <w:webHidden/>
          </w:rPr>
          <w:fldChar w:fldCharType="begin"/>
        </w:r>
        <w:r w:rsidR="00412CD0">
          <w:rPr>
            <w:noProof/>
            <w:webHidden/>
          </w:rPr>
          <w:instrText xml:space="preserve"> PAGEREF _Toc452803201 \h </w:instrText>
        </w:r>
        <w:r>
          <w:rPr>
            <w:noProof/>
            <w:webHidden/>
          </w:rPr>
        </w:r>
        <w:r>
          <w:rPr>
            <w:noProof/>
            <w:webHidden/>
          </w:rPr>
          <w:fldChar w:fldCharType="separate"/>
        </w:r>
        <w:r w:rsidR="00412CD0">
          <w:rPr>
            <w:noProof/>
            <w:webHidden/>
          </w:rPr>
          <w:t>5</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00412CD0" w:rsidRPr="00EA3126">
          <w:rPr>
            <w:rStyle w:val="Hipercze"/>
            <w:b/>
            <w:noProof/>
          </w:rPr>
          <w:t>3.</w:t>
        </w:r>
        <w:r w:rsidR="00412CD0">
          <w:rPr>
            <w:rFonts w:asciiTheme="minorHAnsi" w:eastAsiaTheme="minorEastAsia" w:hAnsiTheme="minorHAnsi" w:cstheme="minorBidi"/>
            <w:noProof/>
            <w:sz w:val="22"/>
            <w:szCs w:val="22"/>
          </w:rPr>
          <w:tab/>
        </w:r>
        <w:r w:rsidR="00412CD0" w:rsidRPr="00EA3126">
          <w:rPr>
            <w:rStyle w:val="Hipercze"/>
            <w:b/>
            <w:noProof/>
          </w:rPr>
          <w:t>Analiza porównawcza algorytmów</w:t>
        </w:r>
        <w:r w:rsidR="00412CD0">
          <w:rPr>
            <w:noProof/>
            <w:webHidden/>
          </w:rPr>
          <w:tab/>
        </w:r>
        <w:r>
          <w:rPr>
            <w:noProof/>
            <w:webHidden/>
          </w:rPr>
          <w:fldChar w:fldCharType="begin"/>
        </w:r>
        <w:r w:rsidR="00412CD0">
          <w:rPr>
            <w:noProof/>
            <w:webHidden/>
          </w:rPr>
          <w:instrText xml:space="preserve"> PAGEREF _Toc452803202 \h </w:instrText>
        </w:r>
        <w:r>
          <w:rPr>
            <w:noProof/>
            <w:webHidden/>
          </w:rPr>
        </w:r>
        <w:r>
          <w:rPr>
            <w:noProof/>
            <w:webHidden/>
          </w:rPr>
          <w:fldChar w:fldCharType="separate"/>
        </w:r>
        <w:r w:rsidR="00412CD0">
          <w:rPr>
            <w:noProof/>
            <w:webHidden/>
          </w:rPr>
          <w:t>7</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00412CD0" w:rsidRPr="00EA3126">
          <w:rPr>
            <w:rStyle w:val="Hipercze"/>
            <w:b/>
            <w:noProof/>
          </w:rPr>
          <w:t>4.</w:t>
        </w:r>
        <w:r w:rsidR="00412CD0">
          <w:rPr>
            <w:rFonts w:asciiTheme="minorHAnsi" w:eastAsiaTheme="minorEastAsia" w:hAnsiTheme="minorHAnsi" w:cstheme="minorBidi"/>
            <w:noProof/>
            <w:sz w:val="22"/>
            <w:szCs w:val="22"/>
          </w:rPr>
          <w:tab/>
        </w:r>
        <w:r w:rsidR="00412CD0" w:rsidRPr="00EA3126">
          <w:rPr>
            <w:rStyle w:val="Hipercze"/>
            <w:b/>
            <w:noProof/>
          </w:rPr>
          <w:t>Opis sposobu oceniania algorytmów oraz wybór najlepszego (?)</w:t>
        </w:r>
        <w:r w:rsidR="00412CD0">
          <w:rPr>
            <w:noProof/>
            <w:webHidden/>
          </w:rPr>
          <w:tab/>
        </w:r>
        <w:r>
          <w:rPr>
            <w:noProof/>
            <w:webHidden/>
          </w:rPr>
          <w:fldChar w:fldCharType="begin"/>
        </w:r>
        <w:r w:rsidR="00412CD0">
          <w:rPr>
            <w:noProof/>
            <w:webHidden/>
          </w:rPr>
          <w:instrText xml:space="preserve"> PAGEREF _Toc452803203 \h </w:instrText>
        </w:r>
        <w:r>
          <w:rPr>
            <w:noProof/>
            <w:webHidden/>
          </w:rPr>
        </w:r>
        <w:r>
          <w:rPr>
            <w:noProof/>
            <w:webHidden/>
          </w:rPr>
          <w:fldChar w:fldCharType="separate"/>
        </w:r>
        <w:r w:rsidR="00412CD0">
          <w:rPr>
            <w:noProof/>
            <w:webHidden/>
          </w:rPr>
          <w:t>7</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00412CD0" w:rsidRPr="00EA3126">
          <w:rPr>
            <w:rStyle w:val="Hipercze"/>
            <w:b/>
            <w:noProof/>
          </w:rPr>
          <w:t>5.</w:t>
        </w:r>
        <w:r w:rsidR="00412CD0">
          <w:rPr>
            <w:rFonts w:asciiTheme="minorHAnsi" w:eastAsiaTheme="minorEastAsia" w:hAnsiTheme="minorHAnsi" w:cstheme="minorBidi"/>
            <w:noProof/>
            <w:sz w:val="22"/>
            <w:szCs w:val="22"/>
          </w:rPr>
          <w:tab/>
        </w:r>
        <w:r w:rsidR="00412CD0" w:rsidRPr="00EA3126">
          <w:rPr>
            <w:rStyle w:val="Hipercze"/>
            <w:b/>
            <w:noProof/>
          </w:rPr>
          <w:t>Technologie rozproszone dostępne na rynku</w:t>
        </w:r>
        <w:r w:rsidR="00412CD0">
          <w:rPr>
            <w:noProof/>
            <w:webHidden/>
          </w:rPr>
          <w:tab/>
        </w:r>
        <w:r>
          <w:rPr>
            <w:noProof/>
            <w:webHidden/>
          </w:rPr>
          <w:fldChar w:fldCharType="begin"/>
        </w:r>
        <w:r w:rsidR="00412CD0">
          <w:rPr>
            <w:noProof/>
            <w:webHidden/>
          </w:rPr>
          <w:instrText xml:space="preserve"> PAGEREF _Toc452803204 \h </w:instrText>
        </w:r>
        <w:r>
          <w:rPr>
            <w:noProof/>
            <w:webHidden/>
          </w:rPr>
        </w:r>
        <w:r>
          <w:rPr>
            <w:noProof/>
            <w:webHidden/>
          </w:rPr>
          <w:fldChar w:fldCharType="separate"/>
        </w:r>
        <w:r w:rsidR="00412CD0">
          <w:rPr>
            <w:noProof/>
            <w:webHidden/>
          </w:rPr>
          <w:t>7</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00412CD0" w:rsidRPr="00EA3126">
          <w:rPr>
            <w:rStyle w:val="Hipercze"/>
            <w:b/>
            <w:noProof/>
          </w:rPr>
          <w:t>6.</w:t>
        </w:r>
        <w:r w:rsidR="00412CD0">
          <w:rPr>
            <w:rFonts w:asciiTheme="minorHAnsi" w:eastAsiaTheme="minorEastAsia" w:hAnsiTheme="minorHAnsi" w:cstheme="minorBidi"/>
            <w:noProof/>
            <w:sz w:val="22"/>
            <w:szCs w:val="22"/>
          </w:rPr>
          <w:tab/>
        </w:r>
        <w:r w:rsidR="00412CD0" w:rsidRPr="00EA3126">
          <w:rPr>
            <w:rStyle w:val="Hipercze"/>
            <w:b/>
            <w:noProof/>
          </w:rPr>
          <w:t>Analiza porównawcza implementacji</w:t>
        </w:r>
        <w:r w:rsidR="00412CD0">
          <w:rPr>
            <w:noProof/>
            <w:webHidden/>
          </w:rPr>
          <w:tab/>
        </w:r>
        <w:r>
          <w:rPr>
            <w:noProof/>
            <w:webHidden/>
          </w:rPr>
          <w:fldChar w:fldCharType="begin"/>
        </w:r>
        <w:r w:rsidR="00412CD0">
          <w:rPr>
            <w:noProof/>
            <w:webHidden/>
          </w:rPr>
          <w:instrText xml:space="preserve"> PAGEREF _Toc452803205 \h </w:instrText>
        </w:r>
        <w:r>
          <w:rPr>
            <w:noProof/>
            <w:webHidden/>
          </w:rPr>
        </w:r>
        <w:r>
          <w:rPr>
            <w:noProof/>
            <w:webHidden/>
          </w:rPr>
          <w:fldChar w:fldCharType="separate"/>
        </w:r>
        <w:r w:rsidR="00412CD0">
          <w:rPr>
            <w:noProof/>
            <w:webHidden/>
          </w:rPr>
          <w:t>8</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00412CD0" w:rsidRPr="00EA3126">
          <w:rPr>
            <w:rStyle w:val="Hipercze"/>
            <w:b/>
            <w:noProof/>
          </w:rPr>
          <w:t>7.</w:t>
        </w:r>
        <w:r w:rsidR="00412CD0">
          <w:rPr>
            <w:rFonts w:asciiTheme="minorHAnsi" w:eastAsiaTheme="minorEastAsia" w:hAnsiTheme="minorHAnsi" w:cstheme="minorBidi"/>
            <w:noProof/>
            <w:sz w:val="22"/>
            <w:szCs w:val="22"/>
          </w:rPr>
          <w:tab/>
        </w:r>
        <w:r w:rsidR="00412CD0" w:rsidRPr="00EA3126">
          <w:rPr>
            <w:rStyle w:val="Hipercze"/>
            <w:b/>
            <w:noProof/>
          </w:rPr>
          <w:t>Wnioski</w:t>
        </w:r>
        <w:r w:rsidR="00412CD0">
          <w:rPr>
            <w:noProof/>
            <w:webHidden/>
          </w:rPr>
          <w:tab/>
        </w:r>
        <w:r>
          <w:rPr>
            <w:noProof/>
            <w:webHidden/>
          </w:rPr>
          <w:fldChar w:fldCharType="begin"/>
        </w:r>
        <w:r w:rsidR="00412CD0">
          <w:rPr>
            <w:noProof/>
            <w:webHidden/>
          </w:rPr>
          <w:instrText xml:space="preserve"> PAGEREF _Toc452803206 \h </w:instrText>
        </w:r>
        <w:r>
          <w:rPr>
            <w:noProof/>
            <w:webHidden/>
          </w:rPr>
        </w:r>
        <w:r>
          <w:rPr>
            <w:noProof/>
            <w:webHidden/>
          </w:rPr>
          <w:fldChar w:fldCharType="separate"/>
        </w:r>
        <w:r w:rsidR="00412CD0">
          <w:rPr>
            <w:noProof/>
            <w:webHidden/>
          </w:rPr>
          <w:t>8</w:t>
        </w:r>
        <w:r>
          <w:rPr>
            <w:noProof/>
            <w:webHidden/>
          </w:rPr>
          <w:fldChar w:fldCharType="end"/>
        </w:r>
      </w:hyperlink>
    </w:p>
    <w:p w:rsidR="00412CD0" w:rsidRDefault="000E56E5">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00412CD0" w:rsidRPr="00EA3126">
          <w:rPr>
            <w:rStyle w:val="Hipercze"/>
            <w:b/>
            <w:noProof/>
          </w:rPr>
          <w:t>8.</w:t>
        </w:r>
        <w:r w:rsidR="00412CD0">
          <w:rPr>
            <w:rFonts w:asciiTheme="minorHAnsi" w:eastAsiaTheme="minorEastAsia" w:hAnsiTheme="minorHAnsi" w:cstheme="minorBidi"/>
            <w:noProof/>
            <w:sz w:val="22"/>
            <w:szCs w:val="22"/>
          </w:rPr>
          <w:tab/>
        </w:r>
        <w:r w:rsidR="00412CD0" w:rsidRPr="00EA3126">
          <w:rPr>
            <w:rStyle w:val="Hipercze"/>
            <w:b/>
            <w:noProof/>
          </w:rPr>
          <w:t>Bibliografia (oczywiście trzeba będzie ją poprawić)</w:t>
        </w:r>
        <w:r w:rsidR="00412CD0">
          <w:rPr>
            <w:noProof/>
            <w:webHidden/>
          </w:rPr>
          <w:tab/>
        </w:r>
        <w:r>
          <w:rPr>
            <w:noProof/>
            <w:webHidden/>
          </w:rPr>
          <w:fldChar w:fldCharType="begin"/>
        </w:r>
        <w:r w:rsidR="00412CD0">
          <w:rPr>
            <w:noProof/>
            <w:webHidden/>
          </w:rPr>
          <w:instrText xml:space="preserve"> PAGEREF _Toc452803207 \h </w:instrText>
        </w:r>
        <w:r>
          <w:rPr>
            <w:noProof/>
            <w:webHidden/>
          </w:rPr>
        </w:r>
        <w:r>
          <w:rPr>
            <w:noProof/>
            <w:webHidden/>
          </w:rPr>
          <w:fldChar w:fldCharType="separate"/>
        </w:r>
        <w:r w:rsidR="00412CD0">
          <w:rPr>
            <w:noProof/>
            <w:webHidden/>
          </w:rPr>
          <w:t>9</w:t>
        </w:r>
        <w:r>
          <w:rPr>
            <w:noProof/>
            <w:webHidden/>
          </w:rPr>
          <w:fldChar w:fldCharType="end"/>
        </w:r>
      </w:hyperlink>
    </w:p>
    <w:p w:rsidR="008A3C73" w:rsidRDefault="000E56E5"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2"/>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6"/>
        <w:gridCol w:w="3244"/>
        <w:gridCol w:w="1257"/>
      </w:tblGrid>
      <w:tr w:rsidR="008A3C73" w:rsidTr="00AF2107">
        <w:trPr>
          <w:cnfStyle w:val="100000000000"/>
          <w:jc w:val="center"/>
        </w:trPr>
        <w:tc>
          <w:tcPr>
            <w:cnfStyle w:val="001000000000"/>
            <w:tcW w:w="4786" w:type="dxa"/>
            <w:vAlign w:val="center"/>
          </w:tcPr>
          <w:p w:rsidR="008A3C73" w:rsidRDefault="008A3C73" w:rsidP="00AF2107">
            <w:pPr>
              <w:jc w:val="center"/>
            </w:pPr>
            <w:r>
              <w:t>Nazwa algorytmu</w:t>
            </w:r>
          </w:p>
        </w:tc>
        <w:tc>
          <w:tcPr>
            <w:tcW w:w="3244" w:type="dxa"/>
            <w:vAlign w:val="center"/>
          </w:tcPr>
          <w:p w:rsidR="008A3C73" w:rsidRDefault="008A3C73" w:rsidP="00AF2107">
            <w:pPr>
              <w:jc w:val="center"/>
              <w:cnfStyle w:val="100000000000"/>
            </w:pPr>
            <w:r>
              <w:t>Twórca</w:t>
            </w:r>
          </w:p>
        </w:tc>
        <w:tc>
          <w:tcPr>
            <w:tcW w:w="1257" w:type="dxa"/>
            <w:vAlign w:val="center"/>
          </w:tcPr>
          <w:p w:rsidR="008A3C73" w:rsidRDefault="008A3C73" w:rsidP="00AF2107">
            <w:pPr>
              <w:jc w:val="center"/>
              <w:cnfStyle w:val="100000000000"/>
            </w:pPr>
            <w:r>
              <w:t>Rok powstania</w:t>
            </w:r>
          </w:p>
        </w:tc>
      </w:tr>
      <w:tr w:rsidR="008A3C73" w:rsidRPr="00CA1731" w:rsidTr="00AF2107">
        <w:trPr>
          <w:cnfStyle w:val="000000100000"/>
          <w:jc w:val="center"/>
        </w:trPr>
        <w:tc>
          <w:tcPr>
            <w:cnfStyle w:val="001000000000"/>
            <w:tcW w:w="4786" w:type="dxa"/>
            <w:vAlign w:val="center"/>
          </w:tcPr>
          <w:p w:rsidR="008A3C73" w:rsidRDefault="008A3C73" w:rsidP="00AF2107">
            <w:pPr>
              <w:jc w:val="center"/>
            </w:pPr>
            <w:r>
              <w:t>Algorytm generałów bizantyjskich (Byzantine Generals Algorithm) [</w:t>
            </w:r>
            <w:r w:rsidRPr="00436D75">
              <w:rPr>
                <w:rStyle w:val="Odwoanieprzypisukocowego"/>
                <w:vertAlign w:val="baseline"/>
              </w:rPr>
              <w:endnoteReference w:id="3"/>
            </w:r>
            <w:r w:rsidRPr="00436D75">
              <w:t>]</w:t>
            </w:r>
          </w:p>
        </w:tc>
        <w:tc>
          <w:tcPr>
            <w:tcW w:w="3244" w:type="dxa"/>
            <w:vAlign w:val="center"/>
          </w:tcPr>
          <w:p w:rsidR="008A3C73" w:rsidRDefault="008A3C73" w:rsidP="00AF2107">
            <w:pPr>
              <w:jc w:val="center"/>
              <w:cnfStyle w:val="000000100000"/>
              <w:rPr>
                <w:lang w:val="en-US"/>
              </w:rPr>
            </w:pPr>
            <w:r>
              <w:rPr>
                <w:lang w:val="en-US"/>
              </w:rPr>
              <w:t>Leslie Lamport</w:t>
            </w:r>
          </w:p>
          <w:p w:rsidR="008A3C73" w:rsidRDefault="008A3C73" w:rsidP="00AF2107">
            <w:pPr>
              <w:jc w:val="center"/>
              <w:cnfStyle w:val="000000100000"/>
              <w:rPr>
                <w:lang w:val="en-US"/>
              </w:rPr>
            </w:pPr>
            <w:r>
              <w:rPr>
                <w:lang w:val="en-US"/>
              </w:rPr>
              <w:t>Robert Shostak</w:t>
            </w:r>
          </w:p>
          <w:p w:rsidR="008A3C73" w:rsidRPr="00CA1731" w:rsidRDefault="008A3C73" w:rsidP="00AF2107">
            <w:pPr>
              <w:jc w:val="center"/>
              <w:cnfStyle w:val="000000100000"/>
              <w:rPr>
                <w:lang w:val="en-US"/>
              </w:rPr>
            </w:pPr>
            <w:r w:rsidRPr="00CA1731">
              <w:rPr>
                <w:lang w:val="en-US"/>
              </w:rPr>
              <w:t>Marshall Pease</w:t>
            </w:r>
          </w:p>
        </w:tc>
        <w:tc>
          <w:tcPr>
            <w:tcW w:w="1257" w:type="dxa"/>
            <w:vAlign w:val="center"/>
          </w:tcPr>
          <w:p w:rsidR="008A3C73" w:rsidRPr="00CA1731" w:rsidRDefault="008A3C73" w:rsidP="00AF2107">
            <w:pPr>
              <w:jc w:val="center"/>
              <w:cnfStyle w:val="000000100000"/>
              <w:rPr>
                <w:lang w:val="en-US"/>
              </w:rPr>
            </w:pPr>
            <w:r>
              <w:rPr>
                <w:lang w:val="en-US"/>
              </w:rPr>
              <w:t>1982</w:t>
            </w:r>
          </w:p>
        </w:tc>
      </w:tr>
      <w:tr w:rsidR="008A3C73" w:rsidRPr="00CA1731" w:rsidTr="00AF2107">
        <w:trPr>
          <w:jc w:val="center"/>
        </w:trPr>
        <w:tc>
          <w:tcPr>
            <w:cnfStyle w:val="001000000000"/>
            <w:tcW w:w="4786" w:type="dxa"/>
            <w:vAlign w:val="center"/>
          </w:tcPr>
          <w:p w:rsidR="008A3C73" w:rsidRPr="0053013E" w:rsidRDefault="008A3C73" w:rsidP="00AF2107">
            <w:pPr>
              <w:jc w:val="center"/>
              <w:rPr>
                <w:lang w:val="en-US"/>
              </w:rPr>
            </w:pPr>
            <w:r w:rsidRPr="0053013E">
              <w:rPr>
                <w:lang w:val="en-US"/>
              </w:rPr>
              <w:t>Algorytm króla (The Phase King Algorithm) [</w:t>
            </w:r>
            <w:r w:rsidRPr="006E2670">
              <w:rPr>
                <w:rStyle w:val="Odwoanieprzypisukocowego"/>
                <w:vertAlign w:val="baseline"/>
              </w:rPr>
              <w:endnoteReference w:id="4"/>
            </w:r>
            <w:r w:rsidRPr="0053013E">
              <w:rPr>
                <w:lang w:val="en-US"/>
              </w:rPr>
              <w:t>]</w:t>
            </w:r>
          </w:p>
        </w:tc>
        <w:tc>
          <w:tcPr>
            <w:tcW w:w="3244" w:type="dxa"/>
            <w:vAlign w:val="center"/>
          </w:tcPr>
          <w:p w:rsidR="008A3C73" w:rsidRDefault="008A3C73" w:rsidP="00AF2107">
            <w:pPr>
              <w:jc w:val="center"/>
              <w:cnfStyle w:val="000000000000"/>
            </w:pPr>
            <w:r>
              <w:t>Piotr Berman</w:t>
            </w:r>
          </w:p>
          <w:p w:rsidR="008A3C73" w:rsidRPr="00CA1731" w:rsidRDefault="008A3C73" w:rsidP="00AF2107">
            <w:pPr>
              <w:jc w:val="center"/>
              <w:cnfStyle w:val="000000000000"/>
            </w:pPr>
            <w:r>
              <w:t>Juan Garay</w:t>
            </w:r>
          </w:p>
        </w:tc>
        <w:tc>
          <w:tcPr>
            <w:tcW w:w="1257" w:type="dxa"/>
            <w:vAlign w:val="center"/>
          </w:tcPr>
          <w:p w:rsidR="008A3C73" w:rsidRPr="00CA1731" w:rsidRDefault="008A3C73" w:rsidP="00AF2107">
            <w:pPr>
              <w:jc w:val="center"/>
              <w:cnfStyle w:val="000000000000"/>
            </w:pPr>
            <w:r>
              <w:t>1989</w:t>
            </w:r>
          </w:p>
        </w:tc>
      </w:tr>
      <w:tr w:rsidR="008A3C73" w:rsidRPr="00CA1731" w:rsidTr="00AF2107">
        <w:trPr>
          <w:cnfStyle w:val="000000100000"/>
          <w:jc w:val="center"/>
        </w:trPr>
        <w:tc>
          <w:tcPr>
            <w:cnfStyle w:val="001000000000"/>
            <w:tcW w:w="4786" w:type="dxa"/>
            <w:vAlign w:val="center"/>
          </w:tcPr>
          <w:p w:rsidR="008A3C73" w:rsidRPr="00CA1731" w:rsidRDefault="008A3C73" w:rsidP="00AF2107">
            <w:pPr>
              <w:jc w:val="center"/>
            </w:pPr>
            <w:r>
              <w:t>Algorytm jednorundowy</w:t>
            </w:r>
          </w:p>
        </w:tc>
        <w:tc>
          <w:tcPr>
            <w:tcW w:w="3244" w:type="dxa"/>
            <w:vAlign w:val="center"/>
          </w:tcPr>
          <w:p w:rsidR="008A3C73" w:rsidRPr="00CA1731" w:rsidRDefault="008A3C73" w:rsidP="00AF2107">
            <w:pPr>
              <w:jc w:val="center"/>
              <w:cnfStyle w:val="000000100000"/>
            </w:pPr>
          </w:p>
        </w:tc>
        <w:tc>
          <w:tcPr>
            <w:tcW w:w="1257" w:type="dxa"/>
            <w:vAlign w:val="center"/>
          </w:tcPr>
          <w:p w:rsidR="008A3C73" w:rsidRPr="00CA1731" w:rsidRDefault="008A3C73" w:rsidP="00AF2107">
            <w:pPr>
              <w:jc w:val="center"/>
              <w:cnfStyle w:val="000000100000"/>
            </w:pPr>
          </w:p>
        </w:tc>
      </w:tr>
      <w:tr w:rsidR="008A3C73" w:rsidRPr="00CA1731" w:rsidTr="00AF2107">
        <w:trPr>
          <w:jc w:val="center"/>
        </w:trPr>
        <w:tc>
          <w:tcPr>
            <w:cnfStyle w:val="001000000000"/>
            <w:tcW w:w="4786" w:type="dxa"/>
            <w:vAlign w:val="center"/>
          </w:tcPr>
          <w:p w:rsidR="008A3C73" w:rsidRPr="00CA1731" w:rsidRDefault="008A3C73" w:rsidP="00AF2107">
            <w:pPr>
              <w:jc w:val="center"/>
            </w:pPr>
            <w:r>
              <w:t>Algorytm randomizowany (randomized algorithm) [</w:t>
            </w:r>
            <w:r w:rsidRPr="00E3099B">
              <w:rPr>
                <w:rStyle w:val="Odwoanieprzypisukocowego"/>
                <w:vertAlign w:val="baseline"/>
              </w:rPr>
              <w:endnoteReference w:id="5"/>
            </w:r>
            <w:r>
              <w:t>]</w:t>
            </w:r>
          </w:p>
        </w:tc>
        <w:tc>
          <w:tcPr>
            <w:tcW w:w="3244" w:type="dxa"/>
            <w:vAlign w:val="center"/>
          </w:tcPr>
          <w:p w:rsidR="008A3C73" w:rsidRPr="00CA1731" w:rsidRDefault="008A3C73" w:rsidP="00AF2107">
            <w:pPr>
              <w:jc w:val="center"/>
              <w:cnfStyle w:val="000000000000"/>
            </w:pPr>
            <w:r>
              <w:t>Michael Ben-Or</w:t>
            </w:r>
          </w:p>
        </w:tc>
        <w:tc>
          <w:tcPr>
            <w:tcW w:w="1257" w:type="dxa"/>
            <w:vAlign w:val="center"/>
          </w:tcPr>
          <w:p w:rsidR="008A3C73" w:rsidRPr="00CA1731" w:rsidRDefault="008A3C73" w:rsidP="00AF2107">
            <w:pPr>
              <w:jc w:val="center"/>
              <w:cnfStyle w:val="000000000000"/>
            </w:pPr>
            <w:r>
              <w:t>1983</w:t>
            </w:r>
          </w:p>
        </w:tc>
      </w:tr>
      <w:tr w:rsidR="008A3C73" w:rsidRPr="00CA1731" w:rsidTr="00AF2107">
        <w:trPr>
          <w:cnfStyle w:val="000000100000"/>
          <w:jc w:val="center"/>
        </w:trPr>
        <w:tc>
          <w:tcPr>
            <w:cnfStyle w:val="001000000000"/>
            <w:tcW w:w="4786" w:type="dxa"/>
            <w:vAlign w:val="center"/>
          </w:tcPr>
          <w:p w:rsidR="008A3C73" w:rsidRDefault="008A3C73" w:rsidP="00AF2107">
            <w:pPr>
              <w:jc w:val="center"/>
            </w:pPr>
            <w:r>
              <w:t>Algorytm dwóch armii (Two Army/Generals Problem) [</w:t>
            </w:r>
            <w:r w:rsidRPr="00FB7F56">
              <w:rPr>
                <w:rStyle w:val="Odwoanieprzypisukocowego"/>
                <w:vertAlign w:val="baseline"/>
              </w:rPr>
              <w:endnoteReference w:id="6"/>
            </w:r>
            <w:r>
              <w:t>]</w:t>
            </w:r>
          </w:p>
        </w:tc>
        <w:tc>
          <w:tcPr>
            <w:tcW w:w="3244" w:type="dxa"/>
            <w:vAlign w:val="center"/>
          </w:tcPr>
          <w:p w:rsidR="008A3C73" w:rsidRDefault="008A3C73" w:rsidP="00AF2107">
            <w:pPr>
              <w:jc w:val="center"/>
              <w:cnfStyle w:val="000000100000"/>
            </w:pPr>
            <w:r>
              <w:t>Eralp Abdurrahim Akkoyunlu</w:t>
            </w:r>
          </w:p>
          <w:p w:rsidR="008A3C73" w:rsidRDefault="008A3C73" w:rsidP="00AF2107">
            <w:pPr>
              <w:jc w:val="center"/>
              <w:cnfStyle w:val="000000100000"/>
            </w:pPr>
            <w:r>
              <w:t>Kattamuri Ekanadham</w:t>
            </w:r>
          </w:p>
          <w:p w:rsidR="008A3C73" w:rsidRPr="00CA1731" w:rsidRDefault="008A3C73" w:rsidP="00AF2107">
            <w:pPr>
              <w:jc w:val="center"/>
              <w:cnfStyle w:val="000000100000"/>
            </w:pPr>
            <w:r>
              <w:t>R.V. Huber</w:t>
            </w:r>
          </w:p>
        </w:tc>
        <w:tc>
          <w:tcPr>
            <w:tcW w:w="1257" w:type="dxa"/>
            <w:vAlign w:val="center"/>
          </w:tcPr>
          <w:p w:rsidR="008A3C73" w:rsidRPr="00CA1731" w:rsidRDefault="008A3C73" w:rsidP="00AF2107">
            <w:pPr>
              <w:jc w:val="center"/>
              <w:cnfStyle w:val="000000100000"/>
            </w:pPr>
            <w:r>
              <w:t>1975</w:t>
            </w:r>
          </w:p>
        </w:tc>
      </w:tr>
      <w:tr w:rsidR="008A3C73" w:rsidRPr="006E2670" w:rsidTr="00AF2107">
        <w:trPr>
          <w:jc w:val="center"/>
        </w:trPr>
        <w:tc>
          <w:tcPr>
            <w:cnfStyle w:val="001000000000"/>
            <w:tcW w:w="4786" w:type="dxa"/>
            <w:vAlign w:val="center"/>
          </w:tcPr>
          <w:p w:rsidR="008A3C73" w:rsidRPr="00910BE0" w:rsidRDefault="008A3C73" w:rsidP="00AF210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7"/>
            </w:r>
            <w:r>
              <w:rPr>
                <w:lang w:val="en-US"/>
              </w:rPr>
              <w:t>]</w:t>
            </w:r>
          </w:p>
        </w:tc>
        <w:tc>
          <w:tcPr>
            <w:tcW w:w="3244" w:type="dxa"/>
            <w:vAlign w:val="center"/>
          </w:tcPr>
          <w:p w:rsidR="008A3C73" w:rsidRDefault="008A3C73" w:rsidP="00AF2107">
            <w:pPr>
              <w:jc w:val="center"/>
              <w:cnfStyle w:val="000000000000"/>
              <w:rPr>
                <w:lang w:val="en-US"/>
              </w:rPr>
            </w:pPr>
            <w:r>
              <w:rPr>
                <w:lang w:val="en-US"/>
              </w:rPr>
              <w:t>Piotr Berman</w:t>
            </w:r>
          </w:p>
          <w:p w:rsidR="008A3C73" w:rsidRDefault="008A3C73" w:rsidP="00AF2107">
            <w:pPr>
              <w:jc w:val="center"/>
              <w:cnfStyle w:val="000000000000"/>
              <w:rPr>
                <w:lang w:val="en-US"/>
              </w:rPr>
            </w:pPr>
            <w:r>
              <w:rPr>
                <w:lang w:val="en-US"/>
              </w:rPr>
              <w:t>Juan Garay</w:t>
            </w:r>
          </w:p>
          <w:p w:rsidR="008A3C73" w:rsidRPr="00910BE0" w:rsidRDefault="008A3C73" w:rsidP="00AF2107">
            <w:pPr>
              <w:jc w:val="center"/>
              <w:cnfStyle w:val="000000000000"/>
              <w:rPr>
                <w:lang w:val="en-US"/>
              </w:rPr>
            </w:pPr>
            <w:r>
              <w:rPr>
                <w:lang w:val="en-US"/>
              </w:rPr>
              <w:t>Kenneth Perry</w:t>
            </w:r>
          </w:p>
        </w:tc>
        <w:tc>
          <w:tcPr>
            <w:tcW w:w="1257" w:type="dxa"/>
            <w:vAlign w:val="center"/>
          </w:tcPr>
          <w:p w:rsidR="008A3C73" w:rsidRPr="00910BE0" w:rsidRDefault="008A3C73" w:rsidP="00AF2107">
            <w:pPr>
              <w:jc w:val="center"/>
              <w:cnfStyle w:val="000000000000"/>
              <w:rPr>
                <w:lang w:val="en-US"/>
              </w:rPr>
            </w:pPr>
            <w:r>
              <w:rPr>
                <w:lang w:val="en-US"/>
              </w:rPr>
              <w:t>1989</w:t>
            </w:r>
          </w:p>
        </w:tc>
      </w:tr>
      <w:tr w:rsidR="008A3C73" w:rsidRPr="00910BE0" w:rsidTr="00AF2107">
        <w:trPr>
          <w:cnfStyle w:val="000000100000"/>
          <w:jc w:val="center"/>
        </w:trPr>
        <w:tc>
          <w:tcPr>
            <w:cnfStyle w:val="001000000000"/>
            <w:tcW w:w="4786" w:type="dxa"/>
            <w:vAlign w:val="center"/>
          </w:tcPr>
          <w:p w:rsidR="008A3C73" w:rsidRPr="00910BE0" w:rsidRDefault="008A3C73" w:rsidP="00AF2107">
            <w:pPr>
              <w:jc w:val="center"/>
              <w:rPr>
                <w:lang w:val="en-US"/>
              </w:rPr>
            </w:pPr>
            <w:r>
              <w:rPr>
                <w:lang w:val="en-US"/>
              </w:rPr>
              <w:lastRenderedPageBreak/>
              <w:t>Algorytm tratwy (Raft algorithm) [</w:t>
            </w:r>
            <w:r w:rsidRPr="00FB7F56">
              <w:rPr>
                <w:rStyle w:val="Odwoanieprzypisukocowego"/>
                <w:vertAlign w:val="baseline"/>
                <w:lang w:val="en-US"/>
              </w:rPr>
              <w:endnoteReference w:id="8"/>
            </w:r>
            <w:r>
              <w:rPr>
                <w:lang w:val="en-US"/>
              </w:rPr>
              <w:t>]</w:t>
            </w:r>
          </w:p>
        </w:tc>
        <w:tc>
          <w:tcPr>
            <w:tcW w:w="3244" w:type="dxa"/>
            <w:vAlign w:val="center"/>
          </w:tcPr>
          <w:p w:rsidR="008A3C73" w:rsidRDefault="008A3C73" w:rsidP="00AF2107">
            <w:pPr>
              <w:jc w:val="center"/>
              <w:cnfStyle w:val="000000100000"/>
              <w:rPr>
                <w:lang w:val="en-US"/>
              </w:rPr>
            </w:pPr>
            <w:r>
              <w:rPr>
                <w:lang w:val="en-US"/>
              </w:rPr>
              <w:t>Diego Ongaro</w:t>
            </w:r>
          </w:p>
          <w:p w:rsidR="008A3C73" w:rsidRPr="00910BE0" w:rsidRDefault="008A3C73" w:rsidP="00AF2107">
            <w:pPr>
              <w:jc w:val="center"/>
              <w:cnfStyle w:val="000000100000"/>
              <w:rPr>
                <w:lang w:val="en-US"/>
              </w:rPr>
            </w:pPr>
            <w:r>
              <w:rPr>
                <w:lang w:val="en-US"/>
              </w:rPr>
              <w:t>John Ousterhout</w:t>
            </w:r>
          </w:p>
        </w:tc>
        <w:tc>
          <w:tcPr>
            <w:tcW w:w="1257" w:type="dxa"/>
            <w:vAlign w:val="center"/>
          </w:tcPr>
          <w:p w:rsidR="008A3C73" w:rsidRPr="00910BE0" w:rsidRDefault="008A3C73" w:rsidP="00AF2107">
            <w:pPr>
              <w:jc w:val="center"/>
              <w:cnfStyle w:val="000000100000"/>
              <w:rPr>
                <w:lang w:val="en-US"/>
              </w:rPr>
            </w:pPr>
            <w:r>
              <w:rPr>
                <w:lang w:val="en-US"/>
              </w:rPr>
              <w:t>2014</w:t>
            </w:r>
          </w:p>
        </w:tc>
      </w:tr>
      <w:tr w:rsidR="008A3C73" w:rsidRPr="00910BE0" w:rsidTr="00AF2107">
        <w:trPr>
          <w:jc w:val="center"/>
        </w:trPr>
        <w:tc>
          <w:tcPr>
            <w:cnfStyle w:val="001000000000"/>
            <w:tcW w:w="4786" w:type="dxa"/>
            <w:vAlign w:val="center"/>
          </w:tcPr>
          <w:p w:rsidR="008A3C73" w:rsidRDefault="008A3C73" w:rsidP="00AF2107">
            <w:pPr>
              <w:jc w:val="center"/>
              <w:rPr>
                <w:lang w:val="en-US"/>
              </w:rPr>
            </w:pPr>
            <w:r>
              <w:rPr>
                <w:lang w:val="en-US"/>
              </w:rPr>
              <w:t>Rozgłoszeniowy algorytm konsensusu podstawowego</w:t>
            </w:r>
          </w:p>
        </w:tc>
        <w:tc>
          <w:tcPr>
            <w:tcW w:w="3244" w:type="dxa"/>
            <w:vAlign w:val="center"/>
          </w:tcPr>
          <w:p w:rsidR="008A3C73" w:rsidRPr="00910BE0" w:rsidRDefault="008A3C73" w:rsidP="00AF2107">
            <w:pPr>
              <w:jc w:val="center"/>
              <w:cnfStyle w:val="000000000000"/>
              <w:rPr>
                <w:lang w:val="en-US"/>
              </w:rPr>
            </w:pPr>
          </w:p>
        </w:tc>
        <w:tc>
          <w:tcPr>
            <w:tcW w:w="1257" w:type="dxa"/>
            <w:vAlign w:val="center"/>
          </w:tcPr>
          <w:p w:rsidR="008A3C73" w:rsidRPr="00910BE0" w:rsidRDefault="008A3C73" w:rsidP="00AF2107">
            <w:pPr>
              <w:jc w:val="center"/>
              <w:cnfStyle w:val="000000000000"/>
              <w:rPr>
                <w:lang w:val="en-US"/>
              </w:rPr>
            </w:pPr>
          </w:p>
        </w:tc>
      </w:tr>
      <w:tr w:rsidR="008A3C73" w:rsidRPr="00910BE0" w:rsidTr="00AF2107">
        <w:trPr>
          <w:cnfStyle w:val="000000100000"/>
          <w:jc w:val="center"/>
        </w:trPr>
        <w:tc>
          <w:tcPr>
            <w:cnfStyle w:val="001000000000"/>
            <w:tcW w:w="4786" w:type="dxa"/>
            <w:vAlign w:val="center"/>
          </w:tcPr>
          <w:p w:rsidR="008A3C73" w:rsidRDefault="008A3C73" w:rsidP="00AF2107">
            <w:pPr>
              <w:jc w:val="center"/>
              <w:rPr>
                <w:lang w:val="en-US"/>
              </w:rPr>
            </w:pPr>
            <w:r>
              <w:rPr>
                <w:lang w:val="en-US"/>
              </w:rPr>
              <w:t>Hierarchiczny algorytm konsensusu podstawowego</w:t>
            </w:r>
          </w:p>
        </w:tc>
        <w:tc>
          <w:tcPr>
            <w:tcW w:w="3244" w:type="dxa"/>
            <w:vAlign w:val="center"/>
          </w:tcPr>
          <w:p w:rsidR="008A3C73" w:rsidRPr="00910BE0" w:rsidRDefault="008A3C73" w:rsidP="00AF2107">
            <w:pPr>
              <w:jc w:val="center"/>
              <w:cnfStyle w:val="000000100000"/>
              <w:rPr>
                <w:lang w:val="en-US"/>
              </w:rPr>
            </w:pPr>
          </w:p>
        </w:tc>
        <w:tc>
          <w:tcPr>
            <w:tcW w:w="1257" w:type="dxa"/>
            <w:vAlign w:val="center"/>
          </w:tcPr>
          <w:p w:rsidR="008A3C73" w:rsidRPr="00910BE0" w:rsidRDefault="008A3C73" w:rsidP="00AF2107">
            <w:pPr>
              <w:jc w:val="center"/>
              <w:cnfStyle w:val="000000100000"/>
              <w:rPr>
                <w:lang w:val="en-US"/>
              </w:rPr>
            </w:pPr>
          </w:p>
        </w:tc>
      </w:tr>
      <w:tr w:rsidR="008A3C73" w:rsidRPr="005443DE" w:rsidTr="00AF2107">
        <w:trPr>
          <w:jc w:val="center"/>
        </w:trPr>
        <w:tc>
          <w:tcPr>
            <w:cnfStyle w:val="001000000000"/>
            <w:tcW w:w="4786" w:type="dxa"/>
            <w:vAlign w:val="center"/>
          </w:tcPr>
          <w:p w:rsidR="008A3C73" w:rsidRDefault="008A3C73" w:rsidP="00AF2107">
            <w:pPr>
              <w:jc w:val="center"/>
              <w:rPr>
                <w:lang w:val="en-US"/>
              </w:rPr>
            </w:pPr>
            <w:r>
              <w:rPr>
                <w:lang w:val="en-US"/>
              </w:rPr>
              <w:t>k-set Consensus [</w:t>
            </w:r>
            <w:r w:rsidRPr="00FD18D4">
              <w:rPr>
                <w:rStyle w:val="Odwoanieprzypisukocowego"/>
                <w:vertAlign w:val="baseline"/>
                <w:lang w:val="en-US"/>
              </w:rPr>
              <w:endnoteReference w:id="9"/>
            </w:r>
            <w:r>
              <w:rPr>
                <w:lang w:val="en-US"/>
              </w:rPr>
              <w:t>]</w:t>
            </w:r>
          </w:p>
        </w:tc>
        <w:tc>
          <w:tcPr>
            <w:tcW w:w="3244" w:type="dxa"/>
            <w:vAlign w:val="center"/>
          </w:tcPr>
          <w:p w:rsidR="008A3C73" w:rsidRDefault="008A3C73" w:rsidP="00AF2107">
            <w:pPr>
              <w:jc w:val="center"/>
              <w:cnfStyle w:val="000000000000"/>
              <w:rPr>
                <w:lang w:val="en-US"/>
              </w:rPr>
            </w:pPr>
            <w:r>
              <w:rPr>
                <w:lang w:val="en-US"/>
              </w:rPr>
              <w:t>Roberto De Prisco</w:t>
            </w:r>
          </w:p>
          <w:p w:rsidR="008A3C73" w:rsidRDefault="008A3C73" w:rsidP="00AF2107">
            <w:pPr>
              <w:jc w:val="center"/>
              <w:cnfStyle w:val="000000000000"/>
              <w:rPr>
                <w:lang w:val="en-US"/>
              </w:rPr>
            </w:pPr>
            <w:r>
              <w:rPr>
                <w:lang w:val="en-US"/>
              </w:rPr>
              <w:t>Dahlia Malkhi</w:t>
            </w:r>
          </w:p>
          <w:p w:rsidR="008A3C73" w:rsidRPr="00910BE0" w:rsidRDefault="008A3C73" w:rsidP="00AF2107">
            <w:pPr>
              <w:jc w:val="center"/>
              <w:cnfStyle w:val="000000000000"/>
              <w:rPr>
                <w:lang w:val="en-US"/>
              </w:rPr>
            </w:pPr>
            <w:r>
              <w:rPr>
                <w:lang w:val="en-US"/>
              </w:rPr>
              <w:t>Michael L. Reiter</w:t>
            </w:r>
          </w:p>
        </w:tc>
        <w:tc>
          <w:tcPr>
            <w:tcW w:w="1257" w:type="dxa"/>
            <w:vAlign w:val="center"/>
          </w:tcPr>
          <w:p w:rsidR="008A3C73" w:rsidRPr="00910BE0" w:rsidRDefault="008A3C73" w:rsidP="00AF2107">
            <w:pPr>
              <w:jc w:val="center"/>
              <w:cnfStyle w:val="000000000000"/>
              <w:rPr>
                <w:lang w:val="en-US"/>
              </w:rPr>
            </w:pPr>
            <w:r>
              <w:rPr>
                <w:lang w:val="en-US"/>
              </w:rPr>
              <w:t>1999</w:t>
            </w:r>
          </w:p>
        </w:tc>
      </w:tr>
      <w:tr w:rsidR="008A3C73" w:rsidRPr="00910BE0" w:rsidTr="00AF2107">
        <w:trPr>
          <w:cnfStyle w:val="000000100000"/>
          <w:jc w:val="center"/>
        </w:trPr>
        <w:tc>
          <w:tcPr>
            <w:cnfStyle w:val="001000000000"/>
            <w:tcW w:w="4786" w:type="dxa"/>
            <w:vAlign w:val="center"/>
          </w:tcPr>
          <w:p w:rsidR="008A3C73" w:rsidRDefault="008A3C73" w:rsidP="00AF2107">
            <w:pPr>
              <w:jc w:val="center"/>
              <w:rPr>
                <w:lang w:val="en-US"/>
              </w:rPr>
            </w:pPr>
            <w:r>
              <w:rPr>
                <w:lang w:val="en-US"/>
              </w:rPr>
              <w:t>Terminating Reliable Broadcast</w:t>
            </w:r>
            <w:r w:rsidR="001F56DE">
              <w:rPr>
                <w:lang w:val="en-US"/>
              </w:rPr>
              <w:t>[</w:t>
            </w:r>
            <w:r w:rsidR="00142391" w:rsidRPr="001F56DE">
              <w:rPr>
                <w:rStyle w:val="Odwoanieprzypisukocowego"/>
                <w:vertAlign w:val="baseline"/>
                <w:lang w:val="en-US"/>
              </w:rPr>
              <w:endnoteReference w:id="10"/>
            </w:r>
            <w:r w:rsidR="001F56DE">
              <w:rPr>
                <w:lang w:val="en-US"/>
              </w:rPr>
              <w:t>]</w:t>
            </w:r>
          </w:p>
        </w:tc>
        <w:tc>
          <w:tcPr>
            <w:tcW w:w="3244" w:type="dxa"/>
            <w:vAlign w:val="center"/>
          </w:tcPr>
          <w:p w:rsidR="008A3C73" w:rsidRPr="00142391" w:rsidRDefault="00142391" w:rsidP="00AF2107">
            <w:pPr>
              <w:jc w:val="center"/>
              <w:cnfStyle w:val="000000100000"/>
            </w:pPr>
            <w:r w:rsidRPr="00142391">
              <w:t xml:space="preserve">Sape J. </w:t>
            </w:r>
            <w:r>
              <w:t>Mullender</w:t>
            </w:r>
          </w:p>
        </w:tc>
        <w:tc>
          <w:tcPr>
            <w:tcW w:w="1257" w:type="dxa"/>
            <w:vAlign w:val="center"/>
          </w:tcPr>
          <w:p w:rsidR="008A3C73" w:rsidRPr="00142391" w:rsidRDefault="00142391" w:rsidP="00AF2107">
            <w:pPr>
              <w:jc w:val="center"/>
              <w:cnfStyle w:val="000000100000"/>
            </w:pPr>
            <w:r>
              <w:t>1993</w:t>
            </w:r>
          </w:p>
        </w:tc>
      </w:tr>
    </w:tbl>
    <w:p w:rsidR="008A3C73" w:rsidRPr="009C2847" w:rsidRDefault="008A3C73" w:rsidP="008A3C73">
      <w:pPr>
        <w:pStyle w:val="Nagwek2"/>
        <w:numPr>
          <w:ilvl w:val="1"/>
          <w:numId w:val="2"/>
        </w:numPr>
        <w:rPr>
          <w:b/>
        </w:rPr>
      </w:pPr>
      <w:bookmarkStart w:id="3" w:name="_Toc452803190"/>
      <w:r w:rsidRPr="009C2847">
        <w:rPr>
          <w:b/>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w:t>
      </w:r>
      <w:bookmarkStart w:id="4" w:name="_GoBack"/>
      <w:bookmarkEnd w:id="4"/>
      <w:r>
        <w:t>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412CD0" w:rsidRDefault="008A3C73" w:rsidP="008A3C73">
      <w:pPr>
        <w:pStyle w:val="Nagwek2"/>
        <w:numPr>
          <w:ilvl w:val="1"/>
          <w:numId w:val="2"/>
        </w:numPr>
        <w:rPr>
          <w:b/>
        </w:rPr>
      </w:pPr>
      <w:bookmarkStart w:id="5" w:name="_Toc452803191"/>
      <w:r w:rsidRPr="00412CD0">
        <w:rPr>
          <w:b/>
        </w:rPr>
        <w:t>Algorytm randomizowany</w:t>
      </w:r>
      <w:bookmarkEnd w:id="5"/>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11"/>
      </w:r>
      <w:r>
        <w:t>].</w:t>
      </w:r>
    </w:p>
    <w:p w:rsidR="008A3C73" w:rsidRDefault="008A3C73" w:rsidP="008A3C73">
      <w:pPr>
        <w:pStyle w:val="Nagwek2"/>
        <w:numPr>
          <w:ilvl w:val="1"/>
          <w:numId w:val="2"/>
        </w:numPr>
      </w:pPr>
      <w:bookmarkStart w:id="6" w:name="_Toc452803192"/>
      <w:r>
        <w:t>Algorytm jednorundowy</w:t>
      </w:r>
      <w:bookmarkEnd w:id="6"/>
    </w:p>
    <w:p w:rsidR="008A3C73" w:rsidRDefault="008A3C73" w:rsidP="008A3C73">
      <w:pPr>
        <w:pStyle w:val="Nagwek2"/>
        <w:numPr>
          <w:ilvl w:val="1"/>
          <w:numId w:val="2"/>
        </w:numPr>
      </w:pPr>
      <w:bookmarkStart w:id="7" w:name="_Toc452803193"/>
      <w:r>
        <w:t>Algorytm króla</w:t>
      </w:r>
      <w:bookmarkEnd w:id="7"/>
    </w:p>
    <w:p w:rsidR="008A3C73" w:rsidRDefault="008A3C73" w:rsidP="008A3C73">
      <w:pPr>
        <w:pStyle w:val="Nagwek2"/>
        <w:numPr>
          <w:ilvl w:val="1"/>
          <w:numId w:val="2"/>
        </w:numPr>
      </w:pPr>
      <w:bookmarkStart w:id="8" w:name="_Toc452803194"/>
      <w:r>
        <w:t>Algorytm królowej</w:t>
      </w:r>
      <w:bookmarkEnd w:id="8"/>
    </w:p>
    <w:p w:rsidR="008A3C73" w:rsidRDefault="008A3C73" w:rsidP="008A3C73">
      <w:pPr>
        <w:pStyle w:val="Nagwek2"/>
        <w:numPr>
          <w:ilvl w:val="1"/>
          <w:numId w:val="2"/>
        </w:numPr>
      </w:pPr>
      <w:bookmarkStart w:id="9" w:name="_Toc452803195"/>
      <w:r>
        <w:t>Algorytm dwóch armii</w:t>
      </w:r>
      <w:bookmarkEnd w:id="9"/>
    </w:p>
    <w:p w:rsidR="008A3C73" w:rsidRDefault="008A3C73" w:rsidP="008A3C73">
      <w:pPr>
        <w:pStyle w:val="Nagwek2"/>
        <w:numPr>
          <w:ilvl w:val="1"/>
          <w:numId w:val="2"/>
        </w:numPr>
      </w:pPr>
      <w:bookmarkStart w:id="10" w:name="_Toc452803196"/>
      <w:r>
        <w:t>k-set Consensus</w:t>
      </w:r>
      <w:bookmarkEnd w:id="10"/>
    </w:p>
    <w:p w:rsidR="008A3C73" w:rsidRDefault="008A3C73" w:rsidP="008A3C73">
      <w:pPr>
        <w:pStyle w:val="Nagwek2"/>
        <w:numPr>
          <w:ilvl w:val="1"/>
          <w:numId w:val="2"/>
        </w:numPr>
      </w:pPr>
      <w:bookmarkStart w:id="11" w:name="_Toc452803197"/>
      <w:r>
        <w:t>Terminating Reliable Broadcast</w:t>
      </w:r>
      <w:bookmarkEnd w:id="11"/>
    </w:p>
    <w:p w:rsidR="008A3C73" w:rsidRDefault="008A3C73" w:rsidP="008A3C73">
      <w:pPr>
        <w:pStyle w:val="Nagwek2"/>
        <w:numPr>
          <w:ilvl w:val="1"/>
          <w:numId w:val="2"/>
        </w:numPr>
      </w:pPr>
      <w:bookmarkStart w:id="12" w:name="_Toc452803198"/>
      <w:r>
        <w:t>Algorytm tratwy</w:t>
      </w:r>
      <w:bookmarkEnd w:id="12"/>
    </w:p>
    <w:p w:rsidR="008A3C73" w:rsidRDefault="008A3C73" w:rsidP="008A3C73">
      <w:pPr>
        <w:pStyle w:val="Nagwek2"/>
        <w:numPr>
          <w:ilvl w:val="1"/>
          <w:numId w:val="2"/>
        </w:numPr>
      </w:pPr>
      <w:bookmarkStart w:id="13" w:name="_Toc452803199"/>
      <w:r>
        <w:t>Rozgłoszeniowy algorytm konsensusu podstawowego</w:t>
      </w:r>
      <w:bookmarkEnd w:id="13"/>
    </w:p>
    <w:p w:rsidR="008A3C73" w:rsidRDefault="008A3C73" w:rsidP="008A3C73">
      <w:pPr>
        <w:pStyle w:val="Nagwek2"/>
        <w:numPr>
          <w:ilvl w:val="1"/>
          <w:numId w:val="2"/>
        </w:numPr>
      </w:pPr>
      <w:bookmarkStart w:id="14" w:name="_Toc452803200"/>
      <w:r>
        <w:t>Hierarchiczny algorytm konsensusu podstawowego</w:t>
      </w:r>
      <w:bookmarkEnd w:id="14"/>
    </w:p>
    <w:p w:rsidR="008A3C73" w:rsidRPr="009C2847" w:rsidRDefault="008A3C73" w:rsidP="008A3C73">
      <w:pPr>
        <w:pStyle w:val="Nagwek2"/>
        <w:numPr>
          <w:ilvl w:val="1"/>
          <w:numId w:val="2"/>
        </w:numPr>
      </w:pPr>
      <w:bookmarkStart w:id="15" w:name="_Toc452803201"/>
      <w:r>
        <w:t>Zestawienie najważniejszych informacji o wybranych algorytmach</w:t>
      </w:r>
      <w:bookmarkEnd w:id="15"/>
    </w:p>
    <w:tbl>
      <w:tblPr>
        <w:tblStyle w:val="Tabelasiatki5ciemnaakcent51"/>
        <w:tblW w:w="9062" w:type="dxa"/>
        <w:tblLayout w:type="fixed"/>
        <w:tblLook w:val="04A0"/>
      </w:tblPr>
      <w:tblGrid>
        <w:gridCol w:w="2265"/>
        <w:gridCol w:w="2265"/>
        <w:gridCol w:w="2266"/>
        <w:gridCol w:w="2266"/>
      </w:tblGrid>
      <w:tr w:rsidR="008A3C73" w:rsidTr="00AF2107">
        <w:trPr>
          <w:cnfStyle w:val="100000000000"/>
        </w:trPr>
        <w:tc>
          <w:tcPr>
            <w:cnfStyle w:val="001000000000"/>
            <w:tcW w:w="2265" w:type="dxa"/>
            <w:vAlign w:val="center"/>
          </w:tcPr>
          <w:p w:rsidR="008A3C73" w:rsidRPr="009C2847" w:rsidRDefault="008A3C73" w:rsidP="00AF2107">
            <w:pPr>
              <w:jc w:val="center"/>
            </w:pPr>
          </w:p>
        </w:tc>
        <w:tc>
          <w:tcPr>
            <w:tcW w:w="2265" w:type="dxa"/>
            <w:vAlign w:val="center"/>
          </w:tcPr>
          <w:p w:rsidR="008A3C73" w:rsidRDefault="008A3C73" w:rsidP="00AF2107">
            <w:pPr>
              <w:jc w:val="center"/>
              <w:cnfStyle w:val="100000000000"/>
            </w:pPr>
            <w:r>
              <w:t xml:space="preserve">Algorytm generałów bizantyjskich (The Byzantine Generals Problem) </w:t>
            </w:r>
            <w:r w:rsidRPr="00436D75">
              <w:t>[</w:t>
            </w:r>
            <w:r w:rsidRPr="00436D75">
              <w:rPr>
                <w:rStyle w:val="Odwoanieprzypisukocowego"/>
                <w:vertAlign w:val="baseline"/>
              </w:rPr>
              <w:endnoteReference w:id="12"/>
            </w:r>
            <w:r w:rsidRPr="00436D75">
              <w:t>]</w:t>
            </w:r>
          </w:p>
        </w:tc>
        <w:tc>
          <w:tcPr>
            <w:tcW w:w="2266" w:type="dxa"/>
            <w:vAlign w:val="center"/>
          </w:tcPr>
          <w:p w:rsidR="008A3C73" w:rsidRDefault="008A3C73" w:rsidP="00AF2107">
            <w:pPr>
              <w:jc w:val="center"/>
              <w:cnfStyle w:val="100000000000"/>
            </w:pPr>
            <w:r>
              <w:t>Algorytm randomizowany (Randomized algorithm) [</w:t>
            </w:r>
            <w:r w:rsidRPr="00BA0415">
              <w:rPr>
                <w:rStyle w:val="Odwoanieprzypisukocowego"/>
                <w:vertAlign w:val="baseline"/>
              </w:rPr>
              <w:endnoteReference w:id="13"/>
            </w:r>
            <w:r>
              <w:t>]</w:t>
            </w:r>
          </w:p>
        </w:tc>
        <w:tc>
          <w:tcPr>
            <w:tcW w:w="2266" w:type="dxa"/>
            <w:vAlign w:val="center"/>
          </w:tcPr>
          <w:p w:rsidR="008A3C73" w:rsidRPr="00CA1731" w:rsidRDefault="008A3C73" w:rsidP="00AF2107">
            <w:pPr>
              <w:cnfStyle w:val="100000000000"/>
            </w:pPr>
            <w:r>
              <w:t>Algorytm jednorundowy</w:t>
            </w:r>
          </w:p>
        </w:tc>
      </w:tr>
      <w:tr w:rsidR="008A3C73" w:rsidTr="00AF2107">
        <w:trPr>
          <w:cnfStyle w:val="000000100000"/>
        </w:trPr>
        <w:tc>
          <w:tcPr>
            <w:cnfStyle w:val="001000000000"/>
            <w:tcW w:w="2265" w:type="dxa"/>
            <w:vAlign w:val="center"/>
          </w:tcPr>
          <w:p w:rsidR="008A3C73" w:rsidRDefault="008A3C73" w:rsidP="00AF2107">
            <w:pPr>
              <w:jc w:val="right"/>
            </w:pPr>
            <w:r>
              <w:t>skończoność (termination)</w:t>
            </w:r>
          </w:p>
        </w:tc>
        <w:tc>
          <w:tcPr>
            <w:tcW w:w="2265" w:type="dxa"/>
            <w:vAlign w:val="center"/>
          </w:tcPr>
          <w:p w:rsidR="008A3C73" w:rsidRPr="004276EC" w:rsidRDefault="008A3C73" w:rsidP="00AF2107">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AF2107">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AF2107">
            <w:pPr>
              <w:cnfStyle w:val="000000100000"/>
              <w:rPr>
                <w:sz w:val="20"/>
              </w:rPr>
            </w:pPr>
            <w:r>
              <w:rPr>
                <w:sz w:val="20"/>
              </w:rPr>
              <w:t>a</w:t>
            </w:r>
            <w:r w:rsidRPr="00FD0A81">
              <w:rPr>
                <w:sz w:val="20"/>
              </w:rPr>
              <w:t>lgorytm składa się z jednej rundy</w:t>
            </w:r>
            <w:r>
              <w:rPr>
                <w:sz w:val="20"/>
              </w:rPr>
              <w:t>.</w:t>
            </w:r>
          </w:p>
        </w:tc>
      </w:tr>
      <w:tr w:rsidR="008A3C73" w:rsidTr="00AF2107">
        <w:tc>
          <w:tcPr>
            <w:cnfStyle w:val="001000000000"/>
            <w:tcW w:w="2265" w:type="dxa"/>
            <w:vAlign w:val="center"/>
          </w:tcPr>
          <w:p w:rsidR="008A3C73" w:rsidRDefault="008A3C73" w:rsidP="00AF2107">
            <w:pPr>
              <w:jc w:val="right"/>
            </w:pPr>
            <w:r>
              <w:t>zgodność (agreement)</w:t>
            </w:r>
          </w:p>
        </w:tc>
        <w:tc>
          <w:tcPr>
            <w:tcW w:w="2265" w:type="dxa"/>
            <w:vAlign w:val="center"/>
          </w:tcPr>
          <w:p w:rsidR="008A3C73" w:rsidRPr="00214471" w:rsidRDefault="008A3C73" w:rsidP="00AF2107">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AF2107">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AF2107">
            <w:pPr>
              <w:cnfStyle w:val="000000000000"/>
              <w:rPr>
                <w:sz w:val="20"/>
              </w:rPr>
            </w:pPr>
            <w:r>
              <w:rPr>
                <w:sz w:val="20"/>
              </w:rPr>
              <w:t>załamanie kilku generałów  może spowodować niemożność uzyskania porozumienia przez pozostałych, jeśli głosy dzielą się w miarę równo.</w:t>
            </w:r>
          </w:p>
        </w:tc>
      </w:tr>
      <w:tr w:rsidR="008A3C73" w:rsidTr="00AF2107">
        <w:trPr>
          <w:cnfStyle w:val="000000100000"/>
        </w:trPr>
        <w:tc>
          <w:tcPr>
            <w:cnfStyle w:val="001000000000"/>
            <w:tcW w:w="2265" w:type="dxa"/>
            <w:vAlign w:val="center"/>
          </w:tcPr>
          <w:p w:rsidR="008A3C73" w:rsidRDefault="008A3C73" w:rsidP="00AF2107">
            <w:pPr>
              <w:jc w:val="right"/>
            </w:pPr>
            <w:r>
              <w:t>integralność (integrity)</w:t>
            </w:r>
          </w:p>
        </w:tc>
        <w:tc>
          <w:tcPr>
            <w:tcW w:w="2265" w:type="dxa"/>
            <w:vAlign w:val="center"/>
          </w:tcPr>
          <w:p w:rsidR="008A3C73" w:rsidRPr="004276EC" w:rsidRDefault="008A3C73" w:rsidP="00AF2107">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AF2107">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AF2107">
            <w:pPr>
              <w:cnfStyle w:val="000000100000"/>
              <w:rPr>
                <w:sz w:val="20"/>
              </w:rPr>
            </w:pPr>
            <w:r>
              <w:rPr>
                <w:sz w:val="20"/>
              </w:rPr>
              <w:t>-</w:t>
            </w:r>
          </w:p>
        </w:tc>
      </w:tr>
      <w:tr w:rsidR="008A3C73" w:rsidTr="00AF2107">
        <w:tc>
          <w:tcPr>
            <w:cnfStyle w:val="001000000000"/>
            <w:tcW w:w="2265" w:type="dxa"/>
            <w:vAlign w:val="center"/>
          </w:tcPr>
          <w:p w:rsidR="008A3C73" w:rsidRDefault="008A3C73" w:rsidP="00AF2107">
            <w:pPr>
              <w:jc w:val="right"/>
            </w:pPr>
            <w:r>
              <w:t>dla jakich kroków jest niemożliwy</w:t>
            </w:r>
          </w:p>
        </w:tc>
        <w:tc>
          <w:tcPr>
            <w:tcW w:w="2265" w:type="dxa"/>
            <w:vAlign w:val="center"/>
          </w:tcPr>
          <w:p w:rsidR="008A3C73" w:rsidRPr="004276EC" w:rsidRDefault="008A3C73" w:rsidP="00AF2107">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4"/>
            </w:r>
            <w:r w:rsidRPr="00436D75">
              <w:rPr>
                <w:sz w:val="20"/>
                <w:szCs w:val="20"/>
              </w:rPr>
              <w:t>]</w:t>
            </w:r>
          </w:p>
        </w:tc>
        <w:tc>
          <w:tcPr>
            <w:tcW w:w="2266" w:type="dxa"/>
            <w:vAlign w:val="center"/>
          </w:tcPr>
          <w:p w:rsidR="008A3C73" w:rsidRPr="004276EC" w:rsidRDefault="008A3C73" w:rsidP="00AF2107">
            <w:pPr>
              <w:cnfStyle w:val="000000000000"/>
              <w:rPr>
                <w:sz w:val="20"/>
                <w:szCs w:val="20"/>
              </w:rPr>
            </w:pPr>
            <w:r>
              <w:rPr>
                <w:sz w:val="20"/>
                <w:szCs w:val="20"/>
              </w:rPr>
              <w:t xml:space="preserve">poprawny tylko dla binarnych danych wejściowych. Nie działa w przypadku kiedy </w:t>
            </w:r>
            <w:r>
              <w:rPr>
                <w:sz w:val="20"/>
                <w:szCs w:val="20"/>
              </w:rPr>
              <w:lastRenderedPageBreak/>
              <w:t>istnieją procesy bizantyjskie. Działa tylko wtedy gdy istnieją f&lt;n/9 crash failures</w:t>
            </w:r>
          </w:p>
        </w:tc>
        <w:tc>
          <w:tcPr>
            <w:tcW w:w="2266" w:type="dxa"/>
            <w:vAlign w:val="center"/>
          </w:tcPr>
          <w:p w:rsidR="008A3C73" w:rsidRPr="00BA0415" w:rsidRDefault="008A3C73" w:rsidP="00AF2107">
            <w:pPr>
              <w:cnfStyle w:val="000000000000"/>
              <w:rPr>
                <w:sz w:val="20"/>
              </w:rPr>
            </w:pPr>
            <w:r>
              <w:rPr>
                <w:sz w:val="20"/>
              </w:rPr>
              <w:lastRenderedPageBreak/>
              <w:t>-</w:t>
            </w:r>
          </w:p>
        </w:tc>
      </w:tr>
      <w:tr w:rsidR="008A3C73" w:rsidTr="00AF2107">
        <w:trPr>
          <w:cnfStyle w:val="000000100000"/>
        </w:trPr>
        <w:tc>
          <w:tcPr>
            <w:cnfStyle w:val="001000000000"/>
            <w:tcW w:w="2265" w:type="dxa"/>
            <w:vAlign w:val="center"/>
          </w:tcPr>
          <w:p w:rsidR="008A3C73" w:rsidRDefault="008A3C73" w:rsidP="00AF2107">
            <w:pPr>
              <w:jc w:val="right"/>
            </w:pPr>
            <w:r>
              <w:lastRenderedPageBreak/>
              <w:t>ilość wiadomości</w:t>
            </w:r>
          </w:p>
        </w:tc>
        <w:tc>
          <w:tcPr>
            <w:tcW w:w="2265" w:type="dxa"/>
            <w:vAlign w:val="center"/>
          </w:tcPr>
          <w:p w:rsidR="008A3C73" w:rsidRPr="004276EC" w:rsidRDefault="008A3C73" w:rsidP="00AF2107">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t>1</w:t>
              </w:r>
            </w:fldSimple>
            <w:r w:rsidRPr="004276EC">
              <w:rPr>
                <w:sz w:val="20"/>
                <w:szCs w:val="20"/>
              </w:rPr>
              <w:t>]</w:t>
            </w:r>
          </w:p>
        </w:tc>
        <w:tc>
          <w:tcPr>
            <w:tcW w:w="2266" w:type="dxa"/>
            <w:vAlign w:val="center"/>
          </w:tcPr>
          <w:p w:rsidR="008A3C73" w:rsidRPr="004276EC" w:rsidRDefault="008A3C73" w:rsidP="00AF2107">
            <w:pPr>
              <w:cnfStyle w:val="000000100000"/>
              <w:rPr>
                <w:sz w:val="20"/>
                <w:szCs w:val="20"/>
              </w:rPr>
            </w:pPr>
            <w:r>
              <w:rPr>
                <w:sz w:val="20"/>
                <w:szCs w:val="20"/>
              </w:rPr>
              <w:t>??</w:t>
            </w:r>
          </w:p>
        </w:tc>
        <w:tc>
          <w:tcPr>
            <w:tcW w:w="2266" w:type="dxa"/>
            <w:vAlign w:val="center"/>
          </w:tcPr>
          <w:p w:rsidR="008A3C73" w:rsidRDefault="008A3C73" w:rsidP="00AF2107">
            <w:pPr>
              <w:cnfStyle w:val="000000100000"/>
              <w:rPr>
                <w:sz w:val="20"/>
              </w:rPr>
            </w:pPr>
            <w:r>
              <w:rPr>
                <w:sz w:val="20"/>
              </w:rPr>
              <w:t>n(n-1) wiadomości.</w:t>
            </w:r>
          </w:p>
          <w:p w:rsidR="008A3C73" w:rsidRPr="00BA0415" w:rsidRDefault="008A3C73" w:rsidP="00AF2107">
            <w:pPr>
              <w:cnfStyle w:val="000000100000"/>
              <w:rPr>
                <w:sz w:val="20"/>
              </w:rPr>
            </w:pPr>
            <w:r>
              <w:rPr>
                <w:sz w:val="20"/>
              </w:rPr>
              <w:t>Każdy generał wysyła i odbiera po jednej wiadomości do i od innych generałów.</w:t>
            </w:r>
          </w:p>
          <w:p w:rsidR="008A3C73" w:rsidRPr="00BA0415" w:rsidRDefault="008A3C73" w:rsidP="00AF2107">
            <w:pPr>
              <w:cnfStyle w:val="000000100000"/>
              <w:rPr>
                <w:sz w:val="20"/>
              </w:rPr>
            </w:pPr>
          </w:p>
        </w:tc>
      </w:tr>
      <w:tr w:rsidR="008A3C73" w:rsidTr="00AF2107">
        <w:tc>
          <w:tcPr>
            <w:cnfStyle w:val="001000000000"/>
            <w:tcW w:w="2265" w:type="dxa"/>
            <w:vAlign w:val="center"/>
          </w:tcPr>
          <w:p w:rsidR="008A3C73" w:rsidRDefault="008A3C73" w:rsidP="00AF2107">
            <w:pPr>
              <w:jc w:val="right"/>
            </w:pPr>
            <w:r>
              <w:t>złożoność obliczeniowa</w:t>
            </w:r>
          </w:p>
        </w:tc>
        <w:tc>
          <w:tcPr>
            <w:tcW w:w="2265" w:type="dxa"/>
            <w:vAlign w:val="center"/>
          </w:tcPr>
          <w:p w:rsidR="008A3C73" w:rsidRDefault="008A3C73" w:rsidP="00AF2107">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AF2107">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5"/>
            </w:r>
            <w:r w:rsidRPr="00CC59FA">
              <w:rPr>
                <w:sz w:val="20"/>
                <w:szCs w:val="20"/>
              </w:rPr>
              <w:t>]</w:t>
            </w:r>
          </w:p>
        </w:tc>
        <w:tc>
          <w:tcPr>
            <w:tcW w:w="2266" w:type="dxa"/>
            <w:vAlign w:val="center"/>
          </w:tcPr>
          <w:p w:rsidR="008A3C73" w:rsidRDefault="008A3C73" w:rsidP="00AF2107">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AF2107">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AF2107">
            <w:pPr>
              <w:cnfStyle w:val="000000000000"/>
              <w:rPr>
                <w:sz w:val="20"/>
              </w:rPr>
            </w:pPr>
            <w:r>
              <w:rPr>
                <w:noProof/>
                <w:sz w:val="20"/>
              </w:rPr>
              <w:t>O(n)</w:t>
            </w:r>
          </w:p>
        </w:tc>
      </w:tr>
    </w:tbl>
    <w:p w:rsidR="008A3C73" w:rsidRDefault="008A3C73" w:rsidP="008A3C73"/>
    <w:p w:rsidR="008A3C73" w:rsidRDefault="008A3C73" w:rsidP="008A3C73"/>
    <w:tbl>
      <w:tblPr>
        <w:tblStyle w:val="Tabelasiatki5ciemnaakcent51"/>
        <w:tblW w:w="9039" w:type="dxa"/>
        <w:tblLook w:val="04A0"/>
      </w:tblPr>
      <w:tblGrid>
        <w:gridCol w:w="2203"/>
        <w:gridCol w:w="2300"/>
        <w:gridCol w:w="2268"/>
        <w:gridCol w:w="2268"/>
      </w:tblGrid>
      <w:tr w:rsidR="008A3C73" w:rsidRPr="00436D75" w:rsidTr="00AF2107">
        <w:trPr>
          <w:cnfStyle w:val="100000000000"/>
          <w:trHeight w:val="447"/>
        </w:trPr>
        <w:tc>
          <w:tcPr>
            <w:cnfStyle w:val="001000000000"/>
            <w:tcW w:w="2203" w:type="dxa"/>
          </w:tcPr>
          <w:p w:rsidR="008A3C73" w:rsidRPr="00436D75" w:rsidRDefault="008A3C73" w:rsidP="00AF2107"/>
        </w:tc>
        <w:tc>
          <w:tcPr>
            <w:tcW w:w="2300" w:type="dxa"/>
          </w:tcPr>
          <w:p w:rsidR="008A3C73" w:rsidRPr="00910BE0" w:rsidRDefault="008A3C73" w:rsidP="00AF2107">
            <w:pPr>
              <w:cnfStyle w:val="100000000000"/>
              <w:rPr>
                <w:lang w:val="en-US"/>
              </w:rPr>
            </w:pPr>
            <w:r w:rsidRPr="00910BE0">
              <w:rPr>
                <w:lang w:val="en-US"/>
              </w:rPr>
              <w:t>Algorytm króla (Phase King Algorithm)[</w:t>
            </w:r>
            <w:r w:rsidRPr="00436D75">
              <w:rPr>
                <w:rStyle w:val="Odwoanieprzypisukocowego"/>
                <w:vertAlign w:val="baseline"/>
              </w:rPr>
              <w:endnoteReference w:id="16"/>
            </w:r>
            <w:r w:rsidRPr="00910BE0">
              <w:rPr>
                <w:lang w:val="en-US"/>
              </w:rPr>
              <w:t>]</w:t>
            </w:r>
          </w:p>
        </w:tc>
        <w:tc>
          <w:tcPr>
            <w:tcW w:w="2268" w:type="dxa"/>
          </w:tcPr>
          <w:p w:rsidR="008A3C73" w:rsidRPr="00436D75" w:rsidRDefault="008A3C73" w:rsidP="00AF2107">
            <w:pPr>
              <w:cnfStyle w:val="100000000000"/>
              <w:rPr>
                <w:lang w:val="en-GB"/>
              </w:rPr>
            </w:pPr>
            <w:r>
              <w:rPr>
                <w:lang w:val="en-GB"/>
              </w:rPr>
              <w:t xml:space="preserve">Algorytm królowej (The </w:t>
            </w:r>
            <w:r w:rsidRPr="00436D75">
              <w:rPr>
                <w:lang w:val="en-GB"/>
              </w:rPr>
              <w:t>Queen Algorithm</w:t>
            </w:r>
            <w:r w:rsidRPr="00CC59FA">
              <w:rPr>
                <w:lang w:val="en-GB"/>
              </w:rPr>
              <w:t>)</w:t>
            </w:r>
            <w:r>
              <w:rPr>
                <w:lang w:val="en-GB"/>
              </w:rPr>
              <w:t>[</w:t>
            </w:r>
            <w:r w:rsidRPr="00CC59FA">
              <w:rPr>
                <w:rStyle w:val="Odwoanieprzypisukocowego"/>
                <w:vertAlign w:val="baseline"/>
                <w:lang w:val="en-GB"/>
              </w:rPr>
              <w:endnoteReference w:id="17"/>
            </w:r>
            <w:r>
              <w:rPr>
                <w:lang w:val="en-GB"/>
              </w:rPr>
              <w:t>]</w:t>
            </w:r>
          </w:p>
        </w:tc>
        <w:tc>
          <w:tcPr>
            <w:tcW w:w="2268" w:type="dxa"/>
          </w:tcPr>
          <w:p w:rsidR="008A3C73" w:rsidRPr="00436D75" w:rsidRDefault="008A3C73" w:rsidP="00AF2107">
            <w:pPr>
              <w:cnfStyle w:val="100000000000"/>
            </w:pPr>
            <w:r w:rsidRPr="00436D75">
              <w:t>Algorytm dwóch armii</w:t>
            </w:r>
          </w:p>
        </w:tc>
      </w:tr>
      <w:tr w:rsidR="008A3C73" w:rsidRPr="00436D75" w:rsidTr="00AF2107">
        <w:trPr>
          <w:cnfStyle w:val="000000100000"/>
          <w:trHeight w:val="1554"/>
        </w:trPr>
        <w:tc>
          <w:tcPr>
            <w:cnfStyle w:val="001000000000"/>
            <w:tcW w:w="2203" w:type="dxa"/>
            <w:vAlign w:val="center"/>
          </w:tcPr>
          <w:p w:rsidR="008A3C73" w:rsidRPr="00436D75" w:rsidRDefault="008A3C73" w:rsidP="00AF2107">
            <w:pPr>
              <w:jc w:val="right"/>
            </w:pPr>
            <w:r>
              <w:t>skończoność (termination)</w:t>
            </w:r>
          </w:p>
        </w:tc>
        <w:tc>
          <w:tcPr>
            <w:tcW w:w="2300" w:type="dxa"/>
          </w:tcPr>
          <w:p w:rsidR="008A3C73" w:rsidRPr="00BA0415" w:rsidRDefault="008A3C73" w:rsidP="00AF2107">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AF2107">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AF2107">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8"/>
            </w:r>
            <w:r w:rsidRPr="00BA0415">
              <w:rPr>
                <w:sz w:val="20"/>
              </w:rPr>
              <w:t>]</w:t>
            </w:r>
          </w:p>
          <w:p w:rsidR="008A3C73" w:rsidRPr="00BA0415" w:rsidRDefault="008A3C73" w:rsidP="00AF2107">
            <w:pPr>
              <w:cnfStyle w:val="000000100000"/>
              <w:rPr>
                <w:sz w:val="20"/>
              </w:rPr>
            </w:pPr>
          </w:p>
        </w:tc>
      </w:tr>
      <w:tr w:rsidR="008A3C73" w:rsidRPr="00436D75" w:rsidTr="00AF2107">
        <w:trPr>
          <w:trHeight w:val="2462"/>
        </w:trPr>
        <w:tc>
          <w:tcPr>
            <w:cnfStyle w:val="001000000000"/>
            <w:tcW w:w="2203" w:type="dxa"/>
            <w:vAlign w:val="center"/>
          </w:tcPr>
          <w:p w:rsidR="008A3C73" w:rsidRPr="00436D75" w:rsidRDefault="008A3C73" w:rsidP="00AF2107">
            <w:pPr>
              <w:jc w:val="right"/>
            </w:pPr>
            <w:r>
              <w:t>zgodność (agreement)</w:t>
            </w:r>
          </w:p>
        </w:tc>
        <w:tc>
          <w:tcPr>
            <w:tcW w:w="2300" w:type="dxa"/>
          </w:tcPr>
          <w:p w:rsidR="008A3C73" w:rsidRPr="00BA0415" w:rsidRDefault="008A3C73" w:rsidP="00AF2107">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AF2107">
            <w:pPr>
              <w:cnfStyle w:val="000000000000"/>
              <w:rPr>
                <w:sz w:val="20"/>
              </w:rPr>
            </w:pPr>
            <w:r w:rsidRPr="00BA0415">
              <w:rPr>
                <w:sz w:val="20"/>
              </w:rPr>
              <w:t>nadal będą mieć x w końcowym etapie.</w:t>
            </w:r>
          </w:p>
        </w:tc>
        <w:tc>
          <w:tcPr>
            <w:tcW w:w="2268" w:type="dxa"/>
          </w:tcPr>
          <w:p w:rsidR="008A3C73" w:rsidRPr="00BA0415" w:rsidRDefault="008A3C73" w:rsidP="00AF2107">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AF2107">
            <w:pPr>
              <w:cnfStyle w:val="000000000000"/>
              <w:rPr>
                <w:color w:val="212121"/>
                <w:sz w:val="20"/>
              </w:rPr>
            </w:pPr>
            <w:r w:rsidRPr="00BA0415">
              <w:rPr>
                <w:color w:val="212121"/>
                <w:sz w:val="20"/>
              </w:rPr>
              <w:t>nadal będą mieć x w końcowym etapie.</w:t>
            </w:r>
          </w:p>
        </w:tc>
        <w:tc>
          <w:tcPr>
            <w:tcW w:w="2268" w:type="dxa"/>
          </w:tcPr>
          <w:p w:rsidR="008A3C73" w:rsidRPr="00BA0415" w:rsidRDefault="008A3C73" w:rsidP="00AF2107">
            <w:pPr>
              <w:cnfStyle w:val="000000000000"/>
              <w:rPr>
                <w:color w:val="212121"/>
                <w:sz w:val="20"/>
              </w:rPr>
            </w:pPr>
            <w:r w:rsidRPr="00BA0415">
              <w:rPr>
                <w:color w:val="212121"/>
                <w:sz w:val="20"/>
              </w:rPr>
              <w:t>Wszystkie poprawne procesy mają decydować o tej samej wartości.</w:t>
            </w:r>
          </w:p>
          <w:p w:rsidR="008A3C73" w:rsidRPr="00BA0415" w:rsidRDefault="008A3C73" w:rsidP="00AF2107">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9"/>
            </w:r>
            <w:r w:rsidRPr="00BA0415">
              <w:rPr>
                <w:sz w:val="20"/>
              </w:rPr>
              <w:t>]</w:t>
            </w:r>
          </w:p>
        </w:tc>
      </w:tr>
      <w:tr w:rsidR="008A3C73" w:rsidRPr="00436D75" w:rsidTr="00AF2107">
        <w:trPr>
          <w:cnfStyle w:val="000000100000"/>
          <w:trHeight w:val="2227"/>
        </w:trPr>
        <w:tc>
          <w:tcPr>
            <w:cnfStyle w:val="001000000000"/>
            <w:tcW w:w="2203" w:type="dxa"/>
            <w:vAlign w:val="center"/>
          </w:tcPr>
          <w:p w:rsidR="008A3C73" w:rsidRPr="00436D75" w:rsidRDefault="008A3C73" w:rsidP="00AF2107">
            <w:pPr>
              <w:jc w:val="right"/>
            </w:pPr>
            <w:r>
              <w:t>integralność (integrity)</w:t>
            </w:r>
          </w:p>
        </w:tc>
        <w:tc>
          <w:tcPr>
            <w:tcW w:w="2300" w:type="dxa"/>
          </w:tcPr>
          <w:p w:rsidR="008A3C73" w:rsidRPr="00BA0415" w:rsidRDefault="008A3C73" w:rsidP="00AF2107">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AF2107">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AF2107">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AF2107">
            <w:pPr>
              <w:cnfStyle w:val="000000100000"/>
              <w:rPr>
                <w:sz w:val="20"/>
              </w:rPr>
            </w:pPr>
          </w:p>
        </w:tc>
      </w:tr>
      <w:tr w:rsidR="008A3C73" w:rsidRPr="00436D75" w:rsidTr="00AF2107">
        <w:trPr>
          <w:trHeight w:val="895"/>
        </w:trPr>
        <w:tc>
          <w:tcPr>
            <w:cnfStyle w:val="001000000000"/>
            <w:tcW w:w="2203" w:type="dxa"/>
            <w:vAlign w:val="center"/>
          </w:tcPr>
          <w:p w:rsidR="008A3C73" w:rsidRPr="00436D75" w:rsidRDefault="008A3C73" w:rsidP="00AF2107">
            <w:pPr>
              <w:jc w:val="right"/>
            </w:pPr>
            <w:r>
              <w:t>dla jakich kroków jest niemożliwy</w:t>
            </w:r>
          </w:p>
        </w:tc>
        <w:tc>
          <w:tcPr>
            <w:tcW w:w="2300" w:type="dxa"/>
          </w:tcPr>
          <w:p w:rsidR="008A3C73" w:rsidRPr="00BA0415" w:rsidRDefault="008A3C73" w:rsidP="00AF2107">
            <w:pPr>
              <w:cnfStyle w:val="000000000000"/>
              <w:rPr>
                <w:sz w:val="20"/>
              </w:rPr>
            </w:pPr>
            <w:r w:rsidRPr="00BA0415">
              <w:rPr>
                <w:sz w:val="20"/>
              </w:rPr>
              <w:t>poprawny tylko dla ilości procesorów n&gt;3f (zdrajców powinno być 3 razy mniej)</w:t>
            </w:r>
          </w:p>
        </w:tc>
        <w:tc>
          <w:tcPr>
            <w:tcW w:w="2268" w:type="dxa"/>
          </w:tcPr>
          <w:p w:rsidR="008A3C73" w:rsidRPr="00BA0415" w:rsidRDefault="008A3C73" w:rsidP="00AF2107">
            <w:pPr>
              <w:cnfStyle w:val="000000000000"/>
              <w:rPr>
                <w:sz w:val="20"/>
              </w:rPr>
            </w:pPr>
            <w:r w:rsidRPr="00BA0415">
              <w:rPr>
                <w:sz w:val="20"/>
              </w:rPr>
              <w:t>poprawny tylko dla ilości procesorów n&gt;4f (zdrajców powinno być 4 razy mniej)</w:t>
            </w:r>
          </w:p>
        </w:tc>
        <w:tc>
          <w:tcPr>
            <w:tcW w:w="2268" w:type="dxa"/>
          </w:tcPr>
          <w:p w:rsidR="008A3C73" w:rsidRPr="00BA0415" w:rsidRDefault="008A3C73" w:rsidP="00AF2107">
            <w:pPr>
              <w:cnfStyle w:val="000000000000"/>
              <w:rPr>
                <w:sz w:val="20"/>
              </w:rPr>
            </w:pPr>
            <w:r w:rsidRPr="00BA0415">
              <w:rPr>
                <w:sz w:val="20"/>
              </w:rPr>
              <w:t>Poprawny tylko dla ilości procesorów n &gt; 2f</w:t>
            </w:r>
          </w:p>
        </w:tc>
      </w:tr>
      <w:tr w:rsidR="008A3C73" w:rsidRPr="00436D75" w:rsidTr="00AF2107">
        <w:trPr>
          <w:cnfStyle w:val="000000100000"/>
          <w:trHeight w:val="750"/>
        </w:trPr>
        <w:tc>
          <w:tcPr>
            <w:cnfStyle w:val="001000000000"/>
            <w:tcW w:w="2203" w:type="dxa"/>
            <w:vAlign w:val="center"/>
          </w:tcPr>
          <w:p w:rsidR="008A3C73" w:rsidRPr="00436D75" w:rsidRDefault="008A3C73" w:rsidP="00AF2107">
            <w:pPr>
              <w:jc w:val="right"/>
            </w:pPr>
            <w:r>
              <w:t>ilość wiadomości</w:t>
            </w:r>
          </w:p>
        </w:tc>
        <w:tc>
          <w:tcPr>
            <w:tcW w:w="2300" w:type="dxa"/>
          </w:tcPr>
          <w:p w:rsidR="008A3C73" w:rsidRPr="00BA0415" w:rsidRDefault="008A3C73" w:rsidP="00AF2107">
            <w:pPr>
              <w:cnfStyle w:val="000000100000"/>
              <w:rPr>
                <w:sz w:val="20"/>
              </w:rPr>
            </w:pPr>
            <w:r w:rsidRPr="00BA0415">
              <w:rPr>
                <w:sz w:val="20"/>
              </w:rPr>
              <w:t>(f + 1)[(n − 1)(n + 1)] wiadomości[</w:t>
            </w:r>
            <w:fldSimple w:instr=" NOTEREF _Ref451678538 \h  \* MERGEFORMAT ">
              <w:r w:rsidRPr="00BA0415">
                <w:t>1</w:t>
              </w:r>
            </w:fldSimple>
            <w:r w:rsidRPr="00BA0415">
              <w:rPr>
                <w:sz w:val="20"/>
              </w:rPr>
              <w:t>]</w:t>
            </w:r>
          </w:p>
          <w:p w:rsidR="008A3C73" w:rsidRPr="00BA0415" w:rsidRDefault="008A3C73" w:rsidP="00AF2107">
            <w:pPr>
              <w:cnfStyle w:val="000000100000"/>
              <w:rPr>
                <w:sz w:val="20"/>
              </w:rPr>
            </w:pPr>
          </w:p>
        </w:tc>
        <w:tc>
          <w:tcPr>
            <w:tcW w:w="2268" w:type="dxa"/>
          </w:tcPr>
          <w:p w:rsidR="008A3C73" w:rsidRPr="00BA0415" w:rsidRDefault="008A3C73" w:rsidP="00AF2107">
            <w:pPr>
              <w:cnfStyle w:val="000000100000"/>
              <w:rPr>
                <w:sz w:val="20"/>
              </w:rPr>
            </w:pPr>
            <w:r w:rsidRPr="00BA0415">
              <w:rPr>
                <w:sz w:val="20"/>
              </w:rPr>
              <w:t>=(n-f)/2+(n-f)/2 &gt; n/2+f wiadomości</w:t>
            </w:r>
          </w:p>
        </w:tc>
        <w:tc>
          <w:tcPr>
            <w:tcW w:w="2268" w:type="dxa"/>
          </w:tcPr>
          <w:p w:rsidR="008A3C73" w:rsidRPr="00BA0415" w:rsidRDefault="008A3C73" w:rsidP="00AF2107">
            <w:pPr>
              <w:cnfStyle w:val="000000100000"/>
              <w:rPr>
                <w:sz w:val="20"/>
              </w:rPr>
            </w:pPr>
            <w:r w:rsidRPr="00BA0415">
              <w:rPr>
                <w:sz w:val="20"/>
              </w:rPr>
              <w:t>Ilość wiadomości rośnie wykładniczo</w:t>
            </w:r>
          </w:p>
          <w:p w:rsidR="008A3C73" w:rsidRPr="00BA0415" w:rsidRDefault="008A3C73" w:rsidP="00AF2107">
            <w:pPr>
              <w:cnfStyle w:val="000000100000"/>
              <w:rPr>
                <w:sz w:val="20"/>
              </w:rPr>
            </w:pPr>
          </w:p>
        </w:tc>
      </w:tr>
      <w:tr w:rsidR="008A3C73" w:rsidRPr="00436D75" w:rsidTr="00AF2107">
        <w:trPr>
          <w:trHeight w:val="346"/>
        </w:trPr>
        <w:tc>
          <w:tcPr>
            <w:cnfStyle w:val="001000000000"/>
            <w:tcW w:w="2203" w:type="dxa"/>
            <w:vAlign w:val="center"/>
          </w:tcPr>
          <w:p w:rsidR="008A3C73" w:rsidRPr="00436D75" w:rsidRDefault="008A3C73" w:rsidP="00AF2107">
            <w:pPr>
              <w:jc w:val="right"/>
              <w:rPr>
                <w:color w:val="1D2129"/>
                <w:shd w:val="clear" w:color="auto" w:fill="F6F7F9"/>
              </w:rPr>
            </w:pPr>
            <w:r>
              <w:t>złożoność obliczeniowa</w:t>
            </w:r>
          </w:p>
        </w:tc>
        <w:tc>
          <w:tcPr>
            <w:tcW w:w="2300" w:type="dxa"/>
          </w:tcPr>
          <w:p w:rsidR="008A3C73" w:rsidRPr="00BA0415" w:rsidRDefault="008A3C73" w:rsidP="00AF2107">
            <w:pPr>
              <w:cnfStyle w:val="000000000000"/>
              <w:rPr>
                <w:sz w:val="20"/>
              </w:rPr>
            </w:pPr>
            <w:r w:rsidRPr="00BA0415">
              <w:rPr>
                <w:noProof/>
                <w:sz w:val="20"/>
              </w:rPr>
              <w:drawing>
                <wp:inline distT="0" distB="0" distL="0" distR="0">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AF2107">
            <w:pPr>
              <w:cnfStyle w:val="000000000000"/>
              <w:rPr>
                <w:sz w:val="20"/>
              </w:rPr>
            </w:pPr>
            <w:r w:rsidRPr="00BA0415">
              <w:rPr>
                <w:sz w:val="20"/>
              </w:rPr>
              <w:t>???</w:t>
            </w:r>
          </w:p>
        </w:tc>
        <w:tc>
          <w:tcPr>
            <w:tcW w:w="2268" w:type="dxa"/>
          </w:tcPr>
          <w:p w:rsidR="008A3C73" w:rsidRPr="00BA0415" w:rsidRDefault="008A3C73" w:rsidP="00AF2107">
            <w:pPr>
              <w:cnfStyle w:val="000000000000"/>
              <w:rPr>
                <w:sz w:val="20"/>
              </w:rPr>
            </w:pPr>
            <w:r w:rsidRPr="00BA0415">
              <w:rPr>
                <w:sz w:val="20"/>
              </w:rPr>
              <w:t>???</w:t>
            </w:r>
          </w:p>
        </w:tc>
      </w:tr>
    </w:tbl>
    <w:p w:rsidR="008A3C73" w:rsidRDefault="008A3C73" w:rsidP="008A3C73"/>
    <w:tbl>
      <w:tblPr>
        <w:tblStyle w:val="Tabelasiatki5ciemnaakcent51"/>
        <w:tblW w:w="0" w:type="auto"/>
        <w:tblLook w:val="04A0"/>
      </w:tblPr>
      <w:tblGrid>
        <w:gridCol w:w="1536"/>
        <w:gridCol w:w="3723"/>
        <w:gridCol w:w="4028"/>
      </w:tblGrid>
      <w:tr w:rsidR="008A3C73" w:rsidRPr="00D570B1" w:rsidTr="00AF2107">
        <w:trPr>
          <w:cnfStyle w:val="100000000000"/>
        </w:trPr>
        <w:tc>
          <w:tcPr>
            <w:cnfStyle w:val="001000000000"/>
            <w:tcW w:w="988" w:type="dxa"/>
          </w:tcPr>
          <w:p w:rsidR="008A3C73" w:rsidRPr="00D570B1" w:rsidRDefault="008A3C73" w:rsidP="00AF2107">
            <w:pPr>
              <w:jc w:val="right"/>
              <w:rPr>
                <w:b w:val="0"/>
                <w:u w:val="single"/>
              </w:rPr>
            </w:pPr>
          </w:p>
        </w:tc>
        <w:tc>
          <w:tcPr>
            <w:tcW w:w="3873" w:type="dxa"/>
          </w:tcPr>
          <w:p w:rsidR="008A3C73" w:rsidRPr="00D570B1" w:rsidRDefault="008A3C73" w:rsidP="00AF2107">
            <w:pPr>
              <w:jc w:val="center"/>
              <w:cnfStyle w:val="100000000000"/>
              <w:rPr>
                <w:b w:val="0"/>
              </w:rPr>
            </w:pPr>
            <w:r w:rsidRPr="00D570B1">
              <w:t>Terminating Reliable Broadcast</w:t>
            </w:r>
            <w:r w:rsidRPr="00D570B1">
              <w:rPr>
                <w:rStyle w:val="Odwoanieprzypisukocowego"/>
              </w:rPr>
              <w:endnoteReference w:id="20"/>
            </w:r>
          </w:p>
        </w:tc>
        <w:tc>
          <w:tcPr>
            <w:tcW w:w="4201" w:type="dxa"/>
          </w:tcPr>
          <w:p w:rsidR="008A3C73" w:rsidRPr="00D570B1" w:rsidRDefault="008A3C73" w:rsidP="00AF2107">
            <w:pPr>
              <w:jc w:val="center"/>
              <w:cnfStyle w:val="100000000000"/>
              <w:rPr>
                <w:b w:val="0"/>
              </w:rPr>
            </w:pPr>
            <w:r w:rsidRPr="00D570B1">
              <w:t>k-set Consensus</w:t>
            </w:r>
            <w:r w:rsidRPr="00D570B1">
              <w:rPr>
                <w:rStyle w:val="Odwoanieprzypisukocowego"/>
              </w:rPr>
              <w:endnoteReference w:id="21"/>
            </w:r>
          </w:p>
        </w:tc>
      </w:tr>
      <w:tr w:rsidR="008A3C73" w:rsidRPr="00D570B1" w:rsidTr="00AF2107">
        <w:trPr>
          <w:cnfStyle w:val="000000100000"/>
        </w:trPr>
        <w:tc>
          <w:tcPr>
            <w:cnfStyle w:val="001000000000"/>
            <w:tcW w:w="988" w:type="dxa"/>
          </w:tcPr>
          <w:p w:rsidR="008A3C73" w:rsidRPr="003A304A" w:rsidRDefault="008A3C73" w:rsidP="00AF2107">
            <w:pPr>
              <w:jc w:val="right"/>
            </w:pPr>
            <w:r>
              <w:t>s</w:t>
            </w:r>
            <w:r w:rsidRPr="003A304A">
              <w:t>kończoność</w:t>
            </w:r>
          </w:p>
        </w:tc>
        <w:tc>
          <w:tcPr>
            <w:tcW w:w="3873" w:type="dxa"/>
          </w:tcPr>
          <w:p w:rsidR="008A3C73" w:rsidRPr="003A304A" w:rsidRDefault="008A3C73" w:rsidP="00AF2107">
            <w:pPr>
              <w:jc w:val="both"/>
              <w:cnfStyle w:val="000000100000"/>
              <w:rPr>
                <w:sz w:val="20"/>
              </w:rPr>
            </w:pPr>
            <w:r w:rsidRPr="003A304A">
              <w:rPr>
                <w:sz w:val="20"/>
              </w:rPr>
              <w:t>Każdy poprawny proces dostarcza jakąś wiadomość</w:t>
            </w:r>
          </w:p>
        </w:tc>
        <w:tc>
          <w:tcPr>
            <w:tcW w:w="4201" w:type="dxa"/>
          </w:tcPr>
          <w:p w:rsidR="008A3C73" w:rsidRPr="003A304A" w:rsidRDefault="008A3C73" w:rsidP="00AF2107">
            <w:pPr>
              <w:jc w:val="both"/>
              <w:cnfStyle w:val="000000100000"/>
              <w:rPr>
                <w:sz w:val="20"/>
              </w:rPr>
            </w:pPr>
            <w:r w:rsidRPr="003A304A">
              <w:rPr>
                <w:sz w:val="20"/>
              </w:rPr>
              <w:t>Każdy poprawny proces musi zdecydować się na jakąś wartość.</w:t>
            </w:r>
          </w:p>
        </w:tc>
      </w:tr>
      <w:tr w:rsidR="008A3C73" w:rsidRPr="00D570B1" w:rsidTr="00AF2107">
        <w:tc>
          <w:tcPr>
            <w:cnfStyle w:val="001000000000"/>
            <w:tcW w:w="988" w:type="dxa"/>
          </w:tcPr>
          <w:p w:rsidR="008A3C73" w:rsidRPr="003A304A" w:rsidRDefault="008A3C73" w:rsidP="00AF2107">
            <w:pPr>
              <w:jc w:val="right"/>
            </w:pPr>
            <w:r>
              <w:t>w</w:t>
            </w:r>
            <w:r w:rsidRPr="003A304A">
              <w:t>ażność</w:t>
            </w:r>
          </w:p>
        </w:tc>
        <w:tc>
          <w:tcPr>
            <w:tcW w:w="3873" w:type="dxa"/>
          </w:tcPr>
          <w:p w:rsidR="008A3C73" w:rsidRPr="003A304A" w:rsidRDefault="008A3C73" w:rsidP="00AF2107">
            <w:pPr>
              <w:jc w:val="both"/>
              <w:cnfStyle w:val="00000000000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AF2107">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AF2107">
            <w:pPr>
              <w:jc w:val="both"/>
              <w:cnfStyle w:val="000000000000"/>
              <w:rPr>
                <w:sz w:val="20"/>
              </w:rPr>
            </w:pPr>
            <w:r w:rsidRPr="003A304A">
              <w:rPr>
                <w:sz w:val="20"/>
              </w:rPr>
              <w:t>Jeden z warunków:</w:t>
            </w:r>
          </w:p>
          <w:p w:rsidR="008A3C73" w:rsidRPr="003A304A" w:rsidRDefault="008A3C73" w:rsidP="00AF2107">
            <w:pPr>
              <w:jc w:val="both"/>
              <w:cnfStyle w:val="000000000000"/>
              <w:rPr>
                <w:sz w:val="20"/>
              </w:rPr>
            </w:pPr>
            <w:r w:rsidRPr="003A304A">
              <w:rPr>
                <w:sz w:val="20"/>
              </w:rPr>
              <w:t>STRONG:</w:t>
            </w:r>
          </w:p>
          <w:p w:rsidR="008A3C73" w:rsidRPr="003A304A" w:rsidRDefault="008A3C73" w:rsidP="00AF2107">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AF2107">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AF2107">
            <w:pPr>
              <w:jc w:val="both"/>
              <w:cnfStyle w:val="000000000000"/>
              <w:rPr>
                <w:sz w:val="20"/>
              </w:rPr>
            </w:pPr>
            <w:r w:rsidRPr="003A304A">
              <w:rPr>
                <w:sz w:val="20"/>
              </w:rPr>
              <w:t>REGULAR:</w:t>
            </w:r>
          </w:p>
          <w:p w:rsidR="008A3C73" w:rsidRPr="003A304A" w:rsidRDefault="008A3C73" w:rsidP="00AF2107">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AF2107">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AF2107">
            <w:pPr>
              <w:jc w:val="both"/>
              <w:cnfStyle w:val="000000000000"/>
              <w:rPr>
                <w:sz w:val="20"/>
              </w:rPr>
            </w:pPr>
            <w:r w:rsidRPr="003A304A">
              <w:rPr>
                <w:sz w:val="20"/>
              </w:rPr>
              <w:t>WEAK:</w:t>
            </w:r>
          </w:p>
          <w:p w:rsidR="008A3C73" w:rsidRPr="003A304A" w:rsidRDefault="008A3C73" w:rsidP="00AF2107">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AF2107">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AF2107">
            <w:pPr>
              <w:jc w:val="both"/>
              <w:cnfStyle w:val="000000000000"/>
              <w:rPr>
                <w:sz w:val="20"/>
              </w:rPr>
            </w:pPr>
          </w:p>
          <w:p w:rsidR="008A3C73" w:rsidRPr="003A304A" w:rsidRDefault="008A3C73" w:rsidP="00AF2107">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F2107">
        <w:trPr>
          <w:cnfStyle w:val="000000100000"/>
        </w:trPr>
        <w:tc>
          <w:tcPr>
            <w:cnfStyle w:val="001000000000"/>
            <w:tcW w:w="988" w:type="dxa"/>
          </w:tcPr>
          <w:p w:rsidR="008A3C73" w:rsidRPr="003A304A" w:rsidRDefault="008A3C73" w:rsidP="00AF2107">
            <w:pPr>
              <w:jc w:val="right"/>
            </w:pPr>
            <w:r>
              <w:t>i</w:t>
            </w:r>
            <w:r w:rsidRPr="003A304A">
              <w:t>ntegralność</w:t>
            </w:r>
          </w:p>
        </w:tc>
        <w:tc>
          <w:tcPr>
            <w:tcW w:w="3873" w:type="dxa"/>
          </w:tcPr>
          <w:p w:rsidR="008A3C73" w:rsidRPr="003A304A" w:rsidRDefault="008A3C73" w:rsidP="00AF2107">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AF2107">
            <w:pPr>
              <w:jc w:val="both"/>
              <w:cnfStyle w:val="000000100000"/>
              <w:rPr>
                <w:sz w:val="20"/>
              </w:rPr>
            </w:pPr>
          </w:p>
        </w:tc>
      </w:tr>
      <w:tr w:rsidR="008A3C73" w:rsidRPr="00D570B1" w:rsidTr="00AF2107">
        <w:tc>
          <w:tcPr>
            <w:cnfStyle w:val="001000000000"/>
            <w:tcW w:w="988" w:type="dxa"/>
          </w:tcPr>
          <w:p w:rsidR="008A3C73" w:rsidRPr="003A304A" w:rsidRDefault="008A3C73" w:rsidP="00AF2107">
            <w:pPr>
              <w:jc w:val="right"/>
            </w:pPr>
            <w:r>
              <w:t>z</w:t>
            </w:r>
            <w:r w:rsidRPr="003A304A">
              <w:t>godność</w:t>
            </w:r>
          </w:p>
        </w:tc>
        <w:tc>
          <w:tcPr>
            <w:tcW w:w="3873" w:type="dxa"/>
          </w:tcPr>
          <w:p w:rsidR="008A3C73" w:rsidRPr="003A304A" w:rsidRDefault="008A3C73" w:rsidP="00AF2107">
            <w:pPr>
              <w:jc w:val="both"/>
              <w:cnfStyle w:val="00000000000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AF2107">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AF2107">
        <w:trPr>
          <w:cnfStyle w:val="000000100000"/>
          <w:trHeight w:val="77"/>
        </w:trPr>
        <w:tc>
          <w:tcPr>
            <w:cnfStyle w:val="001000000000"/>
            <w:tcW w:w="988" w:type="dxa"/>
          </w:tcPr>
          <w:p w:rsidR="008A3C73" w:rsidRPr="003A304A" w:rsidRDefault="008A3C73" w:rsidP="00AF2107">
            <w:pPr>
              <w:jc w:val="right"/>
            </w:pPr>
            <w:r>
              <w:t>z</w:t>
            </w:r>
            <w:r w:rsidRPr="003A304A">
              <w:t>łożoność</w:t>
            </w:r>
            <w:r>
              <w:t xml:space="preserve"> obliczeniowa</w:t>
            </w:r>
          </w:p>
        </w:tc>
        <w:tc>
          <w:tcPr>
            <w:tcW w:w="3873" w:type="dxa"/>
          </w:tcPr>
          <w:p w:rsidR="008A3C73" w:rsidRPr="003A304A" w:rsidRDefault="008A3C73" w:rsidP="00AF2107">
            <w:pPr>
              <w:jc w:val="both"/>
              <w:cnfStyle w:val="000000100000"/>
              <w:rPr>
                <w:sz w:val="20"/>
              </w:rPr>
            </w:pPr>
            <w:r w:rsidRPr="003A304A">
              <w:rPr>
                <w:sz w:val="20"/>
              </w:rPr>
              <w:t>D+ƒd</w:t>
            </w:r>
          </w:p>
        </w:tc>
        <w:tc>
          <w:tcPr>
            <w:tcW w:w="4201" w:type="dxa"/>
          </w:tcPr>
          <w:p w:rsidR="008A3C73" w:rsidRPr="003A304A" w:rsidRDefault="008A3C73" w:rsidP="00AF2107">
            <w:pPr>
              <w:jc w:val="both"/>
              <w:cnfStyle w:val="000000100000"/>
              <w:rPr>
                <w:sz w:val="20"/>
              </w:rPr>
            </w:pPr>
            <w:r w:rsidRPr="003A304A">
              <w:rPr>
                <w:sz w:val="20"/>
              </w:rPr>
              <w:t>?</w:t>
            </w:r>
          </w:p>
        </w:tc>
      </w:tr>
      <w:tr w:rsidR="008A3C73" w:rsidRPr="00D570B1" w:rsidTr="00AF2107">
        <w:trPr>
          <w:trHeight w:val="77"/>
        </w:trPr>
        <w:tc>
          <w:tcPr>
            <w:cnfStyle w:val="001000000000"/>
            <w:tcW w:w="988" w:type="dxa"/>
          </w:tcPr>
          <w:p w:rsidR="008A3C73" w:rsidRPr="003A304A" w:rsidRDefault="008A3C73" w:rsidP="00AF2107">
            <w:pPr>
              <w:jc w:val="right"/>
            </w:pPr>
            <w:r>
              <w:t>d</w:t>
            </w:r>
            <w:r w:rsidRPr="003A304A">
              <w:t>la jakich kroków jest poprawny</w:t>
            </w:r>
          </w:p>
        </w:tc>
        <w:tc>
          <w:tcPr>
            <w:tcW w:w="3873" w:type="dxa"/>
          </w:tcPr>
          <w:p w:rsidR="008A3C73" w:rsidRPr="003A304A" w:rsidRDefault="008A3C73" w:rsidP="00AF2107">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AF2107">
            <w:pPr>
              <w:jc w:val="both"/>
              <w:cnfStyle w:val="000000000000"/>
              <w:rPr>
                <w:sz w:val="20"/>
              </w:rPr>
            </w:pPr>
          </w:p>
        </w:tc>
      </w:tr>
    </w:tbl>
    <w:p w:rsidR="008A3C73" w:rsidRDefault="008A3C73" w:rsidP="008A3C73"/>
    <w:tbl>
      <w:tblPr>
        <w:tblStyle w:val="Tabela-Siatka"/>
        <w:tblW w:w="9464" w:type="dxa"/>
        <w:tblLayout w:type="fixed"/>
        <w:tblLook w:val="04A0"/>
      </w:tblPr>
      <w:tblGrid>
        <w:gridCol w:w="1822"/>
        <w:gridCol w:w="3956"/>
        <w:gridCol w:w="3686"/>
      </w:tblGrid>
      <w:tr w:rsidR="00864716" w:rsidRPr="00C7544E" w:rsidTr="00E43A5C">
        <w:trPr>
          <w:trHeight w:val="447"/>
        </w:trPr>
        <w:tc>
          <w:tcPr>
            <w:tcW w:w="1822" w:type="dxa"/>
            <w:shd w:val="clear" w:color="auto" w:fill="8496B0" w:themeFill="text2" w:themeFillTint="99"/>
          </w:tcPr>
          <w:p w:rsidR="00864716" w:rsidRPr="00C7544E" w:rsidRDefault="00864716" w:rsidP="00E43A5C"/>
        </w:tc>
        <w:tc>
          <w:tcPr>
            <w:tcW w:w="3956" w:type="dxa"/>
          </w:tcPr>
          <w:p w:rsidR="00864716" w:rsidRPr="00C7544E" w:rsidRDefault="00864716" w:rsidP="00E43A5C">
            <w:pPr>
              <w:spacing w:before="100" w:beforeAutospacing="1" w:after="100" w:afterAutospacing="1"/>
              <w:outlineLvl w:val="1"/>
              <w:rPr>
                <w:b/>
                <w:bCs/>
              </w:rPr>
            </w:pPr>
            <w:r w:rsidRPr="00C7544E">
              <w:rPr>
                <w:b/>
                <w:bCs/>
              </w:rPr>
              <w:t>Rozgłoszeniowy algorytm konsensusu podstawowego</w:t>
            </w:r>
          </w:p>
        </w:tc>
        <w:tc>
          <w:tcPr>
            <w:tcW w:w="3686" w:type="dxa"/>
          </w:tcPr>
          <w:p w:rsidR="00864716" w:rsidRPr="00C7544E" w:rsidRDefault="00864716" w:rsidP="00E43A5C">
            <w:pPr>
              <w:spacing w:before="100" w:beforeAutospacing="1" w:after="100" w:afterAutospacing="1"/>
              <w:outlineLvl w:val="1"/>
              <w:rPr>
                <w:b/>
                <w:bCs/>
              </w:rPr>
            </w:pPr>
            <w:r w:rsidRPr="00C7544E">
              <w:rPr>
                <w:b/>
                <w:bCs/>
              </w:rPr>
              <w:t>Hierarchiczny algorytm konsensusu podstawowego</w:t>
            </w:r>
          </w:p>
        </w:tc>
      </w:tr>
      <w:tr w:rsidR="00864716" w:rsidRPr="00C7544E" w:rsidTr="00E43A5C">
        <w:trPr>
          <w:trHeight w:val="1554"/>
        </w:trPr>
        <w:tc>
          <w:tcPr>
            <w:tcW w:w="1822" w:type="dxa"/>
            <w:shd w:val="clear" w:color="auto" w:fill="8496B0" w:themeFill="text2" w:themeFillTint="99"/>
          </w:tcPr>
          <w:p w:rsidR="00864716" w:rsidRPr="00C7544E" w:rsidRDefault="00864716" w:rsidP="00E43A5C">
            <w:r w:rsidRPr="00C7544E">
              <w:t xml:space="preserve">skończoność (termination) </w:t>
            </w:r>
          </w:p>
        </w:tc>
        <w:tc>
          <w:tcPr>
            <w:tcW w:w="3956" w:type="dxa"/>
          </w:tcPr>
          <w:p w:rsidR="00864716" w:rsidRPr="00C7544E" w:rsidRDefault="00864716" w:rsidP="00E43A5C">
            <w:pPr>
              <w:rPr>
                <w:sz w:val="20"/>
                <w:szCs w:val="20"/>
              </w:rPr>
            </w:pPr>
            <w:r w:rsidRPr="00C7544E">
              <w:rPr>
                <w:sz w:val="20"/>
                <w:szCs w:val="20"/>
              </w:rPr>
              <w:t xml:space="preserve">Algorytm składa się z n+1 rund, a każda wiadomość jest oznaczona numerem rundy. </w:t>
            </w:r>
          </w:p>
          <w:p w:rsidR="00864716" w:rsidRPr="00C7544E" w:rsidRDefault="00864716" w:rsidP="00E43A5C">
            <w:pPr>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E43A5C">
            <w:pPr>
              <w:rPr>
                <w:sz w:val="20"/>
                <w:szCs w:val="20"/>
              </w:rPr>
            </w:pPr>
            <w:r w:rsidRPr="00C7544E">
              <w:rPr>
                <w:sz w:val="20"/>
                <w:szCs w:val="20"/>
              </w:rPr>
              <w:t>Procesy wspólnie uzgadniają podejmowane decyzje, by ostatecznie zdecydowały się na jedną wartość.</w:t>
            </w:r>
          </w:p>
          <w:p w:rsidR="00864716" w:rsidRPr="00C7544E" w:rsidRDefault="00864716" w:rsidP="00E43A5C">
            <w:pPr>
              <w:rPr>
                <w:sz w:val="20"/>
                <w:szCs w:val="20"/>
              </w:rPr>
            </w:pPr>
          </w:p>
          <w:p w:rsidR="00864716" w:rsidRPr="00C7544E" w:rsidRDefault="00864716" w:rsidP="00E43A5C">
            <w:pPr>
              <w:rPr>
                <w:i/>
                <w:iCs/>
                <w:sz w:val="20"/>
                <w:szCs w:val="20"/>
              </w:rPr>
            </w:pPr>
          </w:p>
        </w:tc>
        <w:tc>
          <w:tcPr>
            <w:tcW w:w="3686" w:type="dxa"/>
          </w:tcPr>
          <w:p w:rsidR="00864716" w:rsidRPr="00C7544E" w:rsidRDefault="00864716" w:rsidP="00E43A5C">
            <w:pPr>
              <w:rPr>
                <w:sz w:val="20"/>
                <w:szCs w:val="20"/>
              </w:rPr>
            </w:pPr>
            <w:r w:rsidRPr="00C7544E">
              <w:rPr>
                <w:sz w:val="20"/>
                <w:szCs w:val="20"/>
              </w:rPr>
              <w:lastRenderedPageBreak/>
              <w:t xml:space="preserve">Algorytm składa się z n+1 rund, a </w:t>
            </w:r>
          </w:p>
          <w:p w:rsidR="00864716" w:rsidRPr="00C7544E" w:rsidRDefault="00864716" w:rsidP="00E43A5C">
            <w:pPr>
              <w:rPr>
                <w:sz w:val="20"/>
                <w:szCs w:val="20"/>
              </w:rPr>
            </w:pPr>
            <w:r w:rsidRPr="00C7544E">
              <w:rPr>
                <w:sz w:val="20"/>
                <w:szCs w:val="20"/>
              </w:rPr>
              <w:t xml:space="preserve">każdy proces pełni rolę lidera rundy. </w:t>
            </w:r>
          </w:p>
          <w:p w:rsidR="00864716" w:rsidRPr="00C7544E" w:rsidRDefault="00864716" w:rsidP="00E43A5C">
            <w:pPr>
              <w:rPr>
                <w:sz w:val="20"/>
                <w:szCs w:val="20"/>
              </w:rPr>
            </w:pPr>
            <w:r w:rsidRPr="00C7544E">
              <w:rPr>
                <w:sz w:val="20"/>
                <w:szCs w:val="20"/>
              </w:rPr>
              <w:t>Procesy wspólnie uzgadniają podejmowane decyzje, by ostatecznie zdecydowały się na jedną wartość.</w:t>
            </w:r>
          </w:p>
          <w:p w:rsidR="00864716" w:rsidRPr="00C7544E" w:rsidRDefault="00864716" w:rsidP="00E43A5C">
            <w:pPr>
              <w:rPr>
                <w:sz w:val="20"/>
                <w:szCs w:val="20"/>
              </w:rPr>
            </w:pPr>
          </w:p>
          <w:p w:rsidR="00864716" w:rsidRPr="00C7544E" w:rsidRDefault="00864716" w:rsidP="00E43A5C">
            <w:pPr>
              <w:rPr>
                <w:sz w:val="20"/>
                <w:szCs w:val="20"/>
              </w:rPr>
            </w:pPr>
          </w:p>
          <w:p w:rsidR="00864716" w:rsidRPr="00C7544E" w:rsidRDefault="00864716" w:rsidP="00E43A5C">
            <w:pPr>
              <w:rPr>
                <w:sz w:val="20"/>
                <w:szCs w:val="20"/>
              </w:rPr>
            </w:pPr>
          </w:p>
        </w:tc>
      </w:tr>
      <w:tr w:rsidR="00864716" w:rsidRPr="00C7544E" w:rsidTr="00E43A5C">
        <w:trPr>
          <w:trHeight w:val="2462"/>
        </w:trPr>
        <w:tc>
          <w:tcPr>
            <w:tcW w:w="1822" w:type="dxa"/>
            <w:shd w:val="clear" w:color="auto" w:fill="8496B0" w:themeFill="text2" w:themeFillTint="99"/>
          </w:tcPr>
          <w:p w:rsidR="00864716" w:rsidRPr="00C7544E" w:rsidRDefault="00864716" w:rsidP="00E43A5C">
            <w:r w:rsidRPr="00C7544E">
              <w:lastRenderedPageBreak/>
              <w:t>zgodność (agreement)</w:t>
            </w:r>
          </w:p>
        </w:tc>
        <w:tc>
          <w:tcPr>
            <w:tcW w:w="3956" w:type="dxa"/>
          </w:tcPr>
          <w:p w:rsidR="00864716" w:rsidRPr="00C7544E" w:rsidRDefault="00864716" w:rsidP="00E43A5C">
            <w:pPr>
              <w:rPr>
                <w:sz w:val="20"/>
                <w:szCs w:val="20"/>
              </w:rPr>
            </w:pPr>
            <w:r w:rsidRPr="00C7544E">
              <w:rPr>
                <w:sz w:val="20"/>
                <w:szCs w:val="20"/>
              </w:rPr>
              <w:t>Wymaga się, by wszystkie procesy decydowały się na tę samą wartość.</w:t>
            </w:r>
          </w:p>
          <w:p w:rsidR="00864716" w:rsidRPr="00C7544E" w:rsidRDefault="00864716" w:rsidP="00E43A5C">
            <w:pPr>
              <w:rPr>
                <w:sz w:val="20"/>
                <w:szCs w:val="20"/>
              </w:rPr>
            </w:pPr>
            <w:r w:rsidRPr="00C7544E">
              <w:rPr>
                <w:sz w:val="20"/>
                <w:szCs w:val="20"/>
              </w:rPr>
              <w:t xml:space="preserve">Jeżeli żaden proces nie ulega awarii, procesy podejmują decyzję w pierwszej rundzie. </w:t>
            </w:r>
          </w:p>
          <w:p w:rsidR="00864716" w:rsidRPr="00C7544E" w:rsidRDefault="00864716" w:rsidP="00E43A5C">
            <w:pPr>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E43A5C">
            <w:pPr>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E43A5C">
            <w:pPr>
              <w:rPr>
                <w:sz w:val="20"/>
                <w:szCs w:val="20"/>
              </w:rPr>
            </w:pPr>
          </w:p>
        </w:tc>
        <w:tc>
          <w:tcPr>
            <w:tcW w:w="3686" w:type="dxa"/>
          </w:tcPr>
          <w:p w:rsidR="00864716" w:rsidRPr="00C7544E" w:rsidRDefault="00864716" w:rsidP="00E43A5C">
            <w:pPr>
              <w:rPr>
                <w:sz w:val="20"/>
                <w:szCs w:val="20"/>
              </w:rPr>
            </w:pPr>
            <w:r w:rsidRPr="00C7544E">
              <w:rPr>
                <w:sz w:val="20"/>
                <w:szCs w:val="20"/>
              </w:rPr>
              <w:t>Wymaga się, by wszystkie procesy decydowały się na tę samą wartość.</w:t>
            </w:r>
          </w:p>
          <w:p w:rsidR="00864716" w:rsidRPr="00C7544E" w:rsidRDefault="00864716" w:rsidP="00E43A5C">
            <w:pPr>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E43A5C">
            <w:pPr>
              <w:rPr>
                <w:sz w:val="20"/>
                <w:szCs w:val="20"/>
              </w:rPr>
            </w:pPr>
            <w:r w:rsidRPr="00C7544E">
              <w:rPr>
                <w:sz w:val="20"/>
                <w:szCs w:val="20"/>
              </w:rPr>
              <w:t>Jeżeli lider ulegnie awarii, jego rolę przejmuje kolejny proces.</w:t>
            </w:r>
          </w:p>
        </w:tc>
      </w:tr>
      <w:tr w:rsidR="00864716" w:rsidRPr="00C7544E" w:rsidTr="00E43A5C">
        <w:trPr>
          <w:trHeight w:val="2227"/>
        </w:trPr>
        <w:tc>
          <w:tcPr>
            <w:tcW w:w="1822" w:type="dxa"/>
            <w:shd w:val="clear" w:color="auto" w:fill="8496B0" w:themeFill="text2" w:themeFillTint="99"/>
          </w:tcPr>
          <w:p w:rsidR="00864716" w:rsidRPr="00C7544E" w:rsidRDefault="00864716" w:rsidP="00E43A5C">
            <w:r w:rsidRPr="00C7544E">
              <w:t>integralność (integrity)</w:t>
            </w:r>
          </w:p>
        </w:tc>
        <w:tc>
          <w:tcPr>
            <w:tcW w:w="3956" w:type="dxa"/>
          </w:tcPr>
          <w:p w:rsidR="00864716" w:rsidRPr="00C7544E" w:rsidRDefault="00864716" w:rsidP="00E43A5C">
            <w:pPr>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E43A5C">
            <w:pPr>
              <w:rPr>
                <w:sz w:val="20"/>
                <w:szCs w:val="20"/>
              </w:rPr>
            </w:pPr>
            <w:r w:rsidRPr="00C7544E">
              <w:rPr>
                <w:sz w:val="20"/>
                <w:szCs w:val="20"/>
              </w:rPr>
              <w:t>Każdy proces decyduje się tylko raz. Procesy nie mogą zatem zmieniać raz podjętych decyzji.</w:t>
            </w:r>
          </w:p>
          <w:p w:rsidR="00864716" w:rsidRPr="00C7544E" w:rsidRDefault="00864716" w:rsidP="00E43A5C">
            <w:pPr>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E43A5C">
            <w:pPr>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E43A5C">
            <w:pPr>
              <w:rPr>
                <w:sz w:val="20"/>
                <w:szCs w:val="20"/>
              </w:rPr>
            </w:pPr>
            <w:r w:rsidRPr="00C7544E">
              <w:rPr>
                <w:sz w:val="20"/>
                <w:szCs w:val="20"/>
              </w:rPr>
              <w:t>Hierarchia procesów jest zdefiniowana przez uporządkowanie procesów według indeksów.</w:t>
            </w:r>
          </w:p>
        </w:tc>
      </w:tr>
      <w:tr w:rsidR="00864716" w:rsidRPr="00C7544E" w:rsidTr="00E43A5C">
        <w:trPr>
          <w:trHeight w:val="895"/>
        </w:trPr>
        <w:tc>
          <w:tcPr>
            <w:tcW w:w="1822" w:type="dxa"/>
            <w:shd w:val="clear" w:color="auto" w:fill="8496B0" w:themeFill="text2" w:themeFillTint="99"/>
          </w:tcPr>
          <w:p w:rsidR="00864716" w:rsidRPr="00C7544E" w:rsidRDefault="00864716" w:rsidP="00E43A5C">
            <w:r w:rsidRPr="00C7544E">
              <w:t>dla jakich kroków jest niemożliwy</w:t>
            </w:r>
            <w:r w:rsidRPr="00C7544E">
              <w:br/>
            </w:r>
          </w:p>
        </w:tc>
        <w:tc>
          <w:tcPr>
            <w:tcW w:w="3956" w:type="dxa"/>
          </w:tcPr>
          <w:p w:rsidR="00864716" w:rsidRPr="00C7544E" w:rsidRDefault="00864716" w:rsidP="00E43A5C">
            <w:pPr>
              <w:rPr>
                <w:sz w:val="20"/>
                <w:szCs w:val="20"/>
              </w:rPr>
            </w:pPr>
            <w:r w:rsidRPr="00C7544E">
              <w:rPr>
                <w:sz w:val="20"/>
                <w:szCs w:val="20"/>
              </w:rPr>
              <w:t>Algorytm przeznaczony jest dla modelu jawnych awarii.</w:t>
            </w:r>
          </w:p>
        </w:tc>
        <w:tc>
          <w:tcPr>
            <w:tcW w:w="3686" w:type="dxa"/>
          </w:tcPr>
          <w:p w:rsidR="00864716" w:rsidRPr="00C7544E" w:rsidRDefault="00864716" w:rsidP="00E43A5C">
            <w:pPr>
              <w:rPr>
                <w:sz w:val="20"/>
                <w:szCs w:val="20"/>
              </w:rPr>
            </w:pPr>
            <w:r w:rsidRPr="00C7544E">
              <w:rPr>
                <w:sz w:val="20"/>
                <w:szCs w:val="20"/>
              </w:rPr>
              <w:t>Algorytm przeznaczony jest dla modelu jawnych awarii.</w:t>
            </w:r>
          </w:p>
        </w:tc>
      </w:tr>
      <w:tr w:rsidR="00864716" w:rsidRPr="00C7544E" w:rsidTr="00E43A5C">
        <w:trPr>
          <w:trHeight w:val="750"/>
        </w:trPr>
        <w:tc>
          <w:tcPr>
            <w:tcW w:w="1822" w:type="dxa"/>
            <w:shd w:val="clear" w:color="auto" w:fill="8496B0" w:themeFill="text2" w:themeFillTint="99"/>
          </w:tcPr>
          <w:p w:rsidR="00864716" w:rsidRPr="00C7544E" w:rsidRDefault="00864716" w:rsidP="00E43A5C">
            <w:r w:rsidRPr="00C7544E">
              <w:t>ilość wiadomości</w:t>
            </w:r>
          </w:p>
        </w:tc>
        <w:tc>
          <w:tcPr>
            <w:tcW w:w="3956" w:type="dxa"/>
          </w:tcPr>
          <w:p w:rsidR="00864716" w:rsidRPr="00C7544E" w:rsidRDefault="00864716" w:rsidP="00E43A5C">
            <w:pPr>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E43A5C">
            <w:pPr>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E43A5C">
            <w:pPr>
              <w:rPr>
                <w:sz w:val="20"/>
                <w:szCs w:val="20"/>
              </w:rPr>
            </w:pPr>
            <w:r w:rsidRPr="00C7544E">
              <w:rPr>
                <w:sz w:val="20"/>
                <w:szCs w:val="20"/>
              </w:rPr>
              <w:t>Przypadek optymistyczny:</w:t>
            </w:r>
          </w:p>
          <w:p w:rsidR="00864716" w:rsidRPr="00C7544E" w:rsidRDefault="00864716" w:rsidP="00E43A5C">
            <w:pPr>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E43A5C">
            <w:pPr>
              <w:rPr>
                <w:rFonts w:eastAsiaTheme="minorEastAsia"/>
                <w:sz w:val="20"/>
                <w:szCs w:val="20"/>
              </w:rPr>
            </w:pPr>
            <w:r w:rsidRPr="00C7544E">
              <w:rPr>
                <w:sz w:val="20"/>
                <w:szCs w:val="20"/>
              </w:rPr>
              <w:t>Przypadek pesymistyczny:</w:t>
            </w:r>
          </w:p>
          <w:p w:rsidR="00864716" w:rsidRPr="00C7544E" w:rsidRDefault="00864716" w:rsidP="00E43A5C">
            <w:pPr>
              <w:rPr>
                <w:sz w:val="20"/>
                <w:szCs w:val="20"/>
              </w:rPr>
            </w:pPr>
            <m:oMathPara>
              <m:oMathParaPr>
                <m:jc m:val="left"/>
              </m:oMathParaPr>
              <m:oMath>
                <m:sSup>
                  <m:sSupPr>
                    <m:ctrlPr>
                      <w:rPr>
                        <w:rFonts w:asci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E43A5C">
        <w:trPr>
          <w:trHeight w:val="346"/>
        </w:trPr>
        <w:tc>
          <w:tcPr>
            <w:tcW w:w="1822" w:type="dxa"/>
            <w:tcBorders>
              <w:bottom w:val="nil"/>
            </w:tcBorders>
            <w:shd w:val="clear" w:color="auto" w:fill="8496B0" w:themeFill="text2" w:themeFillTint="99"/>
          </w:tcPr>
          <w:p w:rsidR="00864716" w:rsidRPr="00C7544E" w:rsidRDefault="00864716" w:rsidP="00E43A5C">
            <w:r w:rsidRPr="00C7544E">
              <w:t>Złożoność obliczeniowa</w:t>
            </w:r>
          </w:p>
        </w:tc>
        <w:tc>
          <w:tcPr>
            <w:tcW w:w="3956" w:type="dxa"/>
          </w:tcPr>
          <w:p w:rsidR="00864716" w:rsidRPr="00C7544E" w:rsidRDefault="00864716" w:rsidP="00E43A5C">
            <w:pPr>
              <w:rPr>
                <w:sz w:val="20"/>
                <w:szCs w:val="20"/>
              </w:rPr>
            </w:pPr>
            <w:r w:rsidRPr="00C7544E">
              <w:rPr>
                <w:sz w:val="20"/>
                <w:szCs w:val="20"/>
              </w:rPr>
              <w:t>Przypadek optymistyczny</w:t>
            </w:r>
          </w:p>
          <w:p w:rsidR="00864716" w:rsidRPr="00C7544E" w:rsidRDefault="00864716" w:rsidP="00E43A5C">
            <w:pPr>
              <w:rPr>
                <w:sz w:val="20"/>
                <w:szCs w:val="20"/>
              </w:rPr>
            </w:pPr>
            <w:r w:rsidRPr="00C7544E">
              <w:rPr>
                <w:sz w:val="20"/>
                <w:szCs w:val="20"/>
              </w:rPr>
              <w:t>Złożoność czasowa wynosi  1</w:t>
            </w:r>
          </w:p>
          <w:p w:rsidR="00864716" w:rsidRPr="00C7544E" w:rsidRDefault="00864716" w:rsidP="00E43A5C">
            <w:pPr>
              <w:rPr>
                <w:sz w:val="20"/>
                <w:szCs w:val="20"/>
              </w:rPr>
            </w:pPr>
          </w:p>
          <w:p w:rsidR="00864716" w:rsidRPr="00C7544E" w:rsidRDefault="00864716" w:rsidP="00E43A5C">
            <w:pPr>
              <w:rPr>
                <w:sz w:val="20"/>
                <w:szCs w:val="20"/>
              </w:rPr>
            </w:pPr>
            <w:r w:rsidRPr="00C7544E">
              <w:rPr>
                <w:sz w:val="20"/>
                <w:szCs w:val="20"/>
              </w:rPr>
              <w:t>Przypadek pesymistyczny</w:t>
            </w:r>
          </w:p>
          <w:p w:rsidR="00864716" w:rsidRPr="00C7544E" w:rsidRDefault="00864716" w:rsidP="00E43A5C">
            <w:pPr>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E43A5C">
            <w:pPr>
              <w:rPr>
                <w:sz w:val="20"/>
                <w:szCs w:val="20"/>
              </w:rPr>
            </w:pPr>
            <w:r w:rsidRPr="00C7544E">
              <w:rPr>
                <w:sz w:val="20"/>
                <w:szCs w:val="20"/>
              </w:rPr>
              <w:t>Przypadek optymistyczny</w:t>
            </w:r>
          </w:p>
          <w:p w:rsidR="00864716" w:rsidRPr="00C7544E" w:rsidRDefault="00864716" w:rsidP="00E43A5C">
            <w:pPr>
              <w:rPr>
                <w:sz w:val="20"/>
                <w:szCs w:val="20"/>
              </w:rPr>
            </w:pPr>
            <w:r w:rsidRPr="00C7544E">
              <w:rPr>
                <w:sz w:val="20"/>
                <w:szCs w:val="20"/>
              </w:rPr>
              <w:t>Złożoność czasowa wynosi 1</w:t>
            </w:r>
          </w:p>
          <w:p w:rsidR="00864716" w:rsidRPr="00C7544E" w:rsidRDefault="00864716" w:rsidP="00E43A5C">
            <w:pPr>
              <w:rPr>
                <w:sz w:val="20"/>
                <w:szCs w:val="20"/>
              </w:rPr>
            </w:pPr>
          </w:p>
          <w:p w:rsidR="00864716" w:rsidRPr="00C7544E" w:rsidRDefault="00864716" w:rsidP="00E43A5C">
            <w:pPr>
              <w:rPr>
                <w:sz w:val="20"/>
                <w:szCs w:val="20"/>
              </w:rPr>
            </w:pPr>
            <w:r w:rsidRPr="00C7544E">
              <w:rPr>
                <w:sz w:val="20"/>
                <w:szCs w:val="20"/>
              </w:rPr>
              <w:t>Przypadek pesymistyczny</w:t>
            </w:r>
          </w:p>
          <w:p w:rsidR="00864716" w:rsidRPr="00C7544E" w:rsidRDefault="00864716" w:rsidP="00E43A5C">
            <w:pPr>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E43A5C">
            <w:pPr>
              <w:rPr>
                <w:sz w:val="20"/>
                <w:szCs w:val="20"/>
              </w:rPr>
            </w:pPr>
          </w:p>
        </w:tc>
      </w:tr>
    </w:tbl>
    <w:p w:rsidR="00864716" w:rsidRPr="00C7544E" w:rsidRDefault="00864716" w:rsidP="00864716"/>
    <w:p w:rsidR="00864716" w:rsidRPr="00C7544E" w:rsidRDefault="00864716" w:rsidP="00864716"/>
    <w:p w:rsidR="00864716" w:rsidRPr="00C7544E" w:rsidRDefault="00864716" w:rsidP="00864716"/>
    <w:p w:rsidR="00864716" w:rsidRPr="00C7544E" w:rsidRDefault="00864716" w:rsidP="00864716"/>
    <w:p w:rsidR="00864716" w:rsidRPr="00C7544E" w:rsidRDefault="00864716" w:rsidP="00864716"/>
    <w:p w:rsidR="00864716" w:rsidRPr="00C7544E" w:rsidRDefault="00864716" w:rsidP="00864716">
      <w:hyperlink r:id="rId1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864716" w:rsidRPr="00C7544E" w:rsidRDefault="00864716" w:rsidP="00864716"/>
    <w:p w:rsidR="00864716" w:rsidRPr="00C7544E" w:rsidRDefault="00864716" w:rsidP="00864716">
      <w:r w:rsidRPr="00C7544E">
        <w:rPr>
          <w:i/>
        </w:rPr>
        <w:t>Projektowanie systemów mikroprocesorowych,</w:t>
      </w:r>
      <w:r w:rsidRPr="00C7544E">
        <w:t xml:space="preserve"> autor: Paweł Hadam, wyd: BTC</w:t>
      </w:r>
    </w:p>
    <w:p w:rsidR="00864716" w:rsidRDefault="00864716"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lastRenderedPageBreak/>
        <w:t>Analiza porównawcza algorytmów</w:t>
      </w:r>
      <w:bookmarkEnd w:id="16"/>
    </w:p>
    <w:p w:rsidR="00864716" w:rsidRDefault="00864716" w:rsidP="00864716">
      <w:pPr>
        <w:pStyle w:val="normal"/>
        <w:spacing w:line="276" w:lineRule="auto"/>
      </w:pPr>
    </w:p>
    <w:p w:rsidR="00864716" w:rsidRDefault="00864716" w:rsidP="00864716">
      <w:pPr>
        <w:pStyle w:val="normal"/>
      </w:pPr>
    </w:p>
    <w:p w:rsidR="00864716" w:rsidRDefault="00864716" w:rsidP="00864716">
      <w:pPr>
        <w:pStyle w:val="normal"/>
      </w:pPr>
      <w:r>
        <w:rPr>
          <w:sz w:val="24"/>
          <w:szCs w:val="24"/>
        </w:rPr>
        <w:t>złożoności obliczeniowej</w:t>
      </w:r>
    </w:p>
    <w:p w:rsidR="00864716" w:rsidRDefault="00864716" w:rsidP="00864716">
      <w:pPr>
        <w:pStyle w:val="normal"/>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3548"/>
        <w:gridCol w:w="2746"/>
        <w:gridCol w:w="2731"/>
      </w:tblGrid>
      <w:tr w:rsidR="00864716" w:rsidTr="00E43A5C">
        <w:tblPrEx>
          <w:tblCellMar>
            <w:top w:w="0" w:type="dxa"/>
            <w:left w:w="0" w:type="dxa"/>
            <w:bottom w:w="0" w:type="dxa"/>
            <w:right w:w="0" w:type="dxa"/>
          </w:tblCellMar>
        </w:tblPrEx>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sz w:val="24"/>
                <w:szCs w:val="24"/>
              </w:rPr>
              <w:t>Złożoność obliczeniowa</w:t>
            </w:r>
          </w:p>
        </w:tc>
      </w:tr>
      <w:tr w:rsidR="00864716" w:rsidTr="00E43A5C">
        <w:tblPrEx>
          <w:tblCellMar>
            <w:top w:w="0" w:type="dxa"/>
            <w:left w:w="0" w:type="dxa"/>
            <w:bottom w:w="0" w:type="dxa"/>
            <w:right w:w="0" w:type="dxa"/>
          </w:tblCellMar>
        </w:tblPrEx>
        <w:tc>
          <w:tcPr>
            <w:tcW w:w="3547" w:type="dxa"/>
            <w:vMerge/>
            <w:shd w:val="clear" w:color="auto" w:fill="6AA84F"/>
            <w:tcMar>
              <w:top w:w="100" w:type="dxa"/>
              <w:left w:w="100" w:type="dxa"/>
              <w:bottom w:w="100" w:type="dxa"/>
              <w:right w:w="100" w:type="dxa"/>
            </w:tcMar>
          </w:tcPr>
          <w:p w:rsidR="00864716" w:rsidRDefault="00864716" w:rsidP="00E43A5C">
            <w:pPr>
              <w:pStyle w:val="normal"/>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sz w:val="24"/>
                <w:szCs w:val="24"/>
              </w:rPr>
              <w:t>Pesymistyczna</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O(t</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O(n)</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O(n)</w:t>
            </w:r>
          </w:p>
        </w:tc>
      </w:tr>
      <w:tr w:rsidR="00864716" w:rsidTr="00E43A5C">
        <w:tblPrEx>
          <w:tblCellMar>
            <w:top w:w="0" w:type="dxa"/>
            <w:left w:w="0" w:type="dxa"/>
            <w:bottom w:w="0" w:type="dxa"/>
            <w:right w:w="0" w:type="dxa"/>
          </w:tblCellMar>
        </w:tblPrEx>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E43A5C">
            <w:pPr>
              <w:pStyle w:val="normal"/>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
      </w:pPr>
    </w:p>
    <w:p w:rsidR="00864716" w:rsidRDefault="00864716" w:rsidP="00864716">
      <w:pPr>
        <w:pStyle w:val="normal"/>
      </w:pPr>
      <w:r>
        <w:t>f - ilość rund komunikacji</w:t>
      </w:r>
    </w:p>
    <w:p w:rsidR="00864716" w:rsidRDefault="00864716" w:rsidP="00864716">
      <w:pPr>
        <w:pStyle w:val="normal"/>
      </w:pPr>
      <w:r>
        <w:t>N - ilość komunikatów</w:t>
      </w:r>
    </w:p>
    <w:p w:rsidR="00864716" w:rsidRDefault="00864716" w:rsidP="00864716">
      <w:pPr>
        <w:pStyle w:val="normal"/>
      </w:pPr>
      <w:r>
        <w:t xml:space="preserve">D - </w:t>
      </w:r>
    </w:p>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Default="00864716" w:rsidP="00864716">
      <w:pPr>
        <w:pStyle w:val="normal"/>
      </w:pPr>
      <w:r>
        <w:t>Złożoność czasowa:</w:t>
      </w:r>
    </w:p>
    <w:p w:rsidR="00864716" w:rsidRDefault="00864716" w:rsidP="00864716">
      <w:pPr>
        <w:pStyle w:val="normal"/>
      </w:pPr>
    </w:p>
    <w:p w:rsidR="00864716" w:rsidRDefault="00864716" w:rsidP="00864716">
      <w:pPr>
        <w:pStyle w:val="normal"/>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2445"/>
        <w:gridCol w:w="6660"/>
      </w:tblGrid>
      <w:tr w:rsidR="00864716" w:rsidTr="00E43A5C">
        <w:tblPrEx>
          <w:tblCellMar>
            <w:top w:w="0" w:type="dxa"/>
            <w:left w:w="0" w:type="dxa"/>
            <w:bottom w:w="0" w:type="dxa"/>
            <w:right w:w="0" w:type="dxa"/>
          </w:tblCellMar>
        </w:tblPrEx>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rPr>
              <w:t>Zakres stosowalności</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lastRenderedPageBreak/>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E43A5C">
            <w:pPr>
              <w:pStyle w:val="normal"/>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E43A5C">
            <w:pPr>
              <w:pStyle w:val="normal"/>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E43A5C">
            <w:pPr>
              <w:pStyle w:val="normal"/>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hyperlink r:id="rId13">
              <w:r>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E43A5C">
        <w:tblPrEx>
          <w:tblCellMar>
            <w:top w:w="0" w:type="dxa"/>
            <w:left w:w="0" w:type="dxa"/>
            <w:bottom w:w="0" w:type="dxa"/>
            <w:right w:w="0" w:type="dxa"/>
          </w:tblCellMar>
        </w:tblPrEx>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E43A5C">
            <w:pPr>
              <w:pStyle w:val="normal"/>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
      </w:pPr>
      <w:r>
        <w:t xml:space="preserve"> </w:t>
      </w:r>
    </w:p>
    <w:p w:rsidR="00864716" w:rsidRDefault="00864716" w:rsidP="00864716">
      <w:pPr>
        <w:pStyle w:val="normal"/>
      </w:pPr>
      <w:r>
        <w:rPr>
          <w:sz w:val="24"/>
          <w:szCs w:val="24"/>
        </w:rPr>
        <w:t>trudności implementacyjne</w:t>
      </w:r>
    </w:p>
    <w:p w:rsidR="00864716" w:rsidRDefault="00864716" w:rsidP="00864716">
      <w:pPr>
        <w:pStyle w:val="normal"/>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2460"/>
        <w:gridCol w:w="6570"/>
      </w:tblGrid>
      <w:tr w:rsidR="00864716" w:rsidTr="00E43A5C">
        <w:tblPrEx>
          <w:tblCellMar>
            <w:top w:w="0" w:type="dxa"/>
            <w:left w:w="0" w:type="dxa"/>
            <w:bottom w:w="0" w:type="dxa"/>
            <w:right w:w="0" w:type="dxa"/>
          </w:tblCellMar>
        </w:tblPrEx>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rPr>
              <w:t>Zakres stosowalności</w:t>
            </w: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pPr>
            <w:r>
              <w:rPr>
                <w:rFonts w:ascii="Times New Roman" w:eastAsia="Times New Roman" w:hAnsi="Times New Roman" w:cs="Times New Roman"/>
                <w:sz w:val="20"/>
                <w:szCs w:val="20"/>
              </w:rPr>
              <w:t xml:space="preserve">  p1: decyzja[mójID] &lt;- wybierzAtakLubOdrót</w:t>
            </w:r>
          </w:p>
          <w:p w:rsidR="00864716" w:rsidRDefault="00864716" w:rsidP="00E43A5C">
            <w:pPr>
              <w:pStyle w:val="normal"/>
            </w:pPr>
            <w:r>
              <w:rPr>
                <w:rFonts w:ascii="Times New Roman" w:eastAsia="Times New Roman" w:hAnsi="Times New Roman" w:cs="Times New Roman"/>
                <w:sz w:val="20"/>
                <w:szCs w:val="20"/>
              </w:rPr>
              <w:t xml:space="preserve">  p2: dla każdego innego generała G</w:t>
            </w:r>
          </w:p>
          <w:p w:rsidR="00864716" w:rsidRDefault="00864716" w:rsidP="00E43A5C">
            <w:pPr>
              <w:pStyle w:val="normal"/>
            </w:pPr>
            <w:r>
              <w:rPr>
                <w:rFonts w:ascii="Times New Roman" w:eastAsia="Times New Roman" w:hAnsi="Times New Roman" w:cs="Times New Roman"/>
                <w:sz w:val="20"/>
                <w:szCs w:val="20"/>
              </w:rPr>
              <w:t xml:space="preserve">  p3:       send(G, mójID, decyzja[mójID])</w:t>
            </w:r>
          </w:p>
          <w:p w:rsidR="00864716" w:rsidRDefault="00864716" w:rsidP="00E43A5C">
            <w:pPr>
              <w:pStyle w:val="normal"/>
            </w:pPr>
            <w:r>
              <w:rPr>
                <w:rFonts w:ascii="Times New Roman" w:eastAsia="Times New Roman" w:hAnsi="Times New Roman" w:cs="Times New Roman"/>
                <w:sz w:val="20"/>
                <w:szCs w:val="20"/>
              </w:rPr>
              <w:t xml:space="preserve">  p4: dla każdego innego generała G</w:t>
            </w:r>
          </w:p>
          <w:p w:rsidR="00864716" w:rsidRPr="00BE7B65" w:rsidRDefault="00864716" w:rsidP="00E43A5C">
            <w:pPr>
              <w:pStyle w:val="normal"/>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rsidR="00864716" w:rsidRDefault="00864716" w:rsidP="00E43A5C">
            <w:pPr>
              <w:pStyle w:val="normal"/>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rsidR="00864716" w:rsidRDefault="00864716" w:rsidP="00E43A5C">
            <w:pPr>
              <w:pStyle w:val="normal"/>
            </w:pPr>
            <w:r>
              <w:rPr>
                <w:rFonts w:ascii="Times New Roman" w:eastAsia="Times New Roman" w:hAnsi="Times New Roman" w:cs="Times New Roman"/>
                <w:sz w:val="20"/>
                <w:szCs w:val="20"/>
              </w:rPr>
              <w:t xml:space="preserve">  p7:        dla każdego innego generała G’ z wyjątkiem G</w:t>
            </w:r>
          </w:p>
          <w:p w:rsidR="00864716" w:rsidRDefault="00864716" w:rsidP="00E43A5C">
            <w:pPr>
              <w:pStyle w:val="normal"/>
            </w:pPr>
            <w:r>
              <w:rPr>
                <w:rFonts w:ascii="Times New Roman" w:eastAsia="Times New Roman" w:hAnsi="Times New Roman" w:cs="Times New Roman"/>
                <w:sz w:val="20"/>
                <w:szCs w:val="20"/>
              </w:rPr>
              <w:t xml:space="preserve">  p8:              send(G’, mójID, decyzja[mójID])</w:t>
            </w:r>
          </w:p>
          <w:p w:rsidR="00864716" w:rsidRDefault="00864716" w:rsidP="00E43A5C">
            <w:pPr>
              <w:pStyle w:val="normal"/>
            </w:pPr>
            <w:r>
              <w:rPr>
                <w:rFonts w:ascii="Times New Roman" w:eastAsia="Times New Roman" w:hAnsi="Times New Roman" w:cs="Times New Roman"/>
                <w:sz w:val="20"/>
                <w:szCs w:val="20"/>
              </w:rPr>
              <w:t xml:space="preserve">  p9: dla każdego innego generała G</w:t>
            </w:r>
          </w:p>
          <w:p w:rsidR="00864716" w:rsidRDefault="00864716" w:rsidP="00E43A5C">
            <w:pPr>
              <w:pStyle w:val="normal"/>
            </w:pPr>
            <w:r>
              <w:rPr>
                <w:rFonts w:ascii="Times New Roman" w:eastAsia="Times New Roman" w:hAnsi="Times New Roman" w:cs="Times New Roman"/>
                <w:sz w:val="20"/>
                <w:szCs w:val="20"/>
              </w:rPr>
              <w:t>p10:        dla każdego innego generała G’ z wyjątkiem G</w:t>
            </w:r>
          </w:p>
          <w:p w:rsidR="00864716" w:rsidRDefault="00864716" w:rsidP="00E43A5C">
            <w:pPr>
              <w:pStyle w:val="normal"/>
            </w:pPr>
            <w:r>
              <w:rPr>
                <w:rFonts w:ascii="Times New Roman" w:eastAsia="Times New Roman" w:hAnsi="Times New Roman" w:cs="Times New Roman"/>
                <w:sz w:val="20"/>
                <w:szCs w:val="20"/>
              </w:rPr>
              <w:t>p11:              receive(G, G’, przekazywanaDecyzja[G, G’])</w:t>
            </w:r>
          </w:p>
          <w:p w:rsidR="00864716" w:rsidRDefault="00864716" w:rsidP="00E43A5C">
            <w:pPr>
              <w:pStyle w:val="normal"/>
            </w:pPr>
            <w:r>
              <w:rPr>
                <w:rFonts w:ascii="Times New Roman" w:eastAsia="Times New Roman" w:hAnsi="Times New Roman" w:cs="Times New Roman"/>
                <w:sz w:val="20"/>
                <w:szCs w:val="20"/>
              </w:rPr>
              <w:t>p12: dla każdego innego generała G</w:t>
            </w:r>
          </w:p>
          <w:p w:rsidR="00864716" w:rsidRDefault="00864716" w:rsidP="00E43A5C">
            <w:pPr>
              <w:pStyle w:val="normal"/>
            </w:pPr>
            <w:r>
              <w:rPr>
                <w:rFonts w:ascii="Times New Roman" w:eastAsia="Times New Roman" w:hAnsi="Times New Roman" w:cs="Times New Roman"/>
                <w:sz w:val="20"/>
                <w:szCs w:val="20"/>
              </w:rPr>
              <w:t>p14:        wybórWiększościowy[mójID] &lt;- decyzja[mójID]</w:t>
            </w:r>
          </w:p>
          <w:p w:rsidR="00864716" w:rsidRDefault="00864716" w:rsidP="00E43A5C">
            <w:pPr>
              <w:pStyle w:val="normal"/>
            </w:pPr>
            <w:r>
              <w:rPr>
                <w:rFonts w:ascii="Times New Roman" w:eastAsia="Times New Roman" w:hAnsi="Times New Roman" w:cs="Times New Roman"/>
                <w:sz w:val="20"/>
                <w:szCs w:val="20"/>
              </w:rPr>
              <w:t>p15: ostatecznaDecyzja &lt;- większość(wybórWiększościowy)</w:t>
            </w:r>
          </w:p>
        </w:tc>
      </w:tr>
      <w:tr w:rsidR="00864716" w:rsidRPr="00BE7B65"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E43A5C">
            <w:pPr>
              <w:pStyle w:val="normal"/>
              <w:rPr>
                <w:lang w:val="en-US"/>
              </w:rPr>
            </w:pP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pPr>
            <w:r>
              <w:rPr>
                <w:rFonts w:ascii="Times New Roman" w:eastAsia="Times New Roman" w:hAnsi="Times New Roman" w:cs="Times New Roman"/>
                <w:sz w:val="20"/>
                <w:szCs w:val="20"/>
              </w:rPr>
              <w:t xml:space="preserve">  p1: decyzja[mójID] &lt;- wybierzAtakLubOdwrót</w:t>
            </w:r>
          </w:p>
          <w:p w:rsidR="00864716" w:rsidRDefault="00864716" w:rsidP="00E43A5C">
            <w:pPr>
              <w:pStyle w:val="normal"/>
            </w:pPr>
            <w:r>
              <w:rPr>
                <w:rFonts w:ascii="Times New Roman" w:eastAsia="Times New Roman" w:hAnsi="Times New Roman" w:cs="Times New Roman"/>
                <w:sz w:val="20"/>
                <w:szCs w:val="20"/>
              </w:rPr>
              <w:t xml:space="preserve">  p2: wykonaj dwa razy</w:t>
            </w:r>
          </w:p>
          <w:p w:rsidR="00864716" w:rsidRDefault="00864716" w:rsidP="00E43A5C">
            <w:pPr>
              <w:pStyle w:val="normal"/>
            </w:pPr>
            <w:r>
              <w:rPr>
                <w:rFonts w:ascii="Times New Roman" w:eastAsia="Times New Roman" w:hAnsi="Times New Roman" w:cs="Times New Roman"/>
                <w:sz w:val="20"/>
                <w:szCs w:val="20"/>
              </w:rPr>
              <w:t xml:space="preserve">  p3:         dla każdego innego generała G</w:t>
            </w:r>
          </w:p>
          <w:p w:rsidR="00864716" w:rsidRDefault="00864716" w:rsidP="00E43A5C">
            <w:pPr>
              <w:pStyle w:val="normal"/>
            </w:pPr>
            <w:r>
              <w:rPr>
                <w:rFonts w:ascii="Times New Roman" w:eastAsia="Times New Roman" w:hAnsi="Times New Roman" w:cs="Times New Roman"/>
                <w:sz w:val="20"/>
                <w:szCs w:val="20"/>
              </w:rPr>
              <w:t xml:space="preserve">  p4:                 send(G, mójID, decyzja[mójID])</w:t>
            </w:r>
          </w:p>
          <w:p w:rsidR="00864716" w:rsidRDefault="00864716" w:rsidP="00E43A5C">
            <w:pPr>
              <w:pStyle w:val="normal"/>
            </w:pPr>
            <w:r>
              <w:rPr>
                <w:rFonts w:ascii="Times New Roman" w:eastAsia="Times New Roman" w:hAnsi="Times New Roman" w:cs="Times New Roman"/>
                <w:sz w:val="20"/>
                <w:szCs w:val="20"/>
              </w:rPr>
              <w:t xml:space="preserve">  p5:         dla każdego innego generała G</w:t>
            </w:r>
          </w:p>
          <w:p w:rsidR="00864716" w:rsidRPr="00BE7B65" w:rsidRDefault="00864716" w:rsidP="00E43A5C">
            <w:pPr>
              <w:pStyle w:val="normal"/>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p6:                 receive(D, decyzja[G])</w:t>
            </w:r>
          </w:p>
          <w:p w:rsidR="00864716" w:rsidRDefault="00864716" w:rsidP="00E43A5C">
            <w:pPr>
              <w:pStyle w:val="normal"/>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p7:          mojaWiększość &lt;- większość(decyzja)</w:t>
            </w:r>
          </w:p>
          <w:p w:rsidR="00864716" w:rsidRDefault="00864716" w:rsidP="00E43A5C">
            <w:pPr>
              <w:pStyle w:val="normal"/>
            </w:pPr>
            <w:r>
              <w:rPr>
                <w:rFonts w:ascii="Times New Roman" w:eastAsia="Times New Roman" w:hAnsi="Times New Roman" w:cs="Times New Roman"/>
                <w:sz w:val="20"/>
                <w:szCs w:val="20"/>
              </w:rPr>
              <w:t xml:space="preserve">  p8:          większośćGłosów &lt;- liczba głosów za decyzją mojaWiększość</w:t>
            </w:r>
          </w:p>
          <w:p w:rsidR="00864716" w:rsidRDefault="00864716" w:rsidP="00E43A5C">
            <w:pPr>
              <w:pStyle w:val="normal"/>
            </w:pPr>
            <w:r>
              <w:rPr>
                <w:rFonts w:ascii="Times New Roman" w:eastAsia="Times New Roman" w:hAnsi="Times New Roman" w:cs="Times New Roman"/>
                <w:sz w:val="20"/>
                <w:szCs w:val="20"/>
              </w:rPr>
              <w:t xml:space="preserve">  p9:          if ma być teraz królem</w:t>
            </w:r>
          </w:p>
          <w:p w:rsidR="00864716" w:rsidRDefault="00864716" w:rsidP="00E43A5C">
            <w:pPr>
              <w:pStyle w:val="normal"/>
            </w:pPr>
            <w:r>
              <w:rPr>
                <w:rFonts w:ascii="Times New Roman" w:eastAsia="Times New Roman" w:hAnsi="Times New Roman" w:cs="Times New Roman"/>
                <w:sz w:val="20"/>
                <w:szCs w:val="20"/>
              </w:rPr>
              <w:t>p10:                 dla każdego innego generała G</w:t>
            </w:r>
          </w:p>
          <w:p w:rsidR="00864716" w:rsidRDefault="00864716" w:rsidP="00E43A5C">
            <w:pPr>
              <w:pStyle w:val="normal"/>
            </w:pPr>
            <w:r>
              <w:rPr>
                <w:rFonts w:ascii="Times New Roman" w:eastAsia="Times New Roman" w:hAnsi="Times New Roman" w:cs="Times New Roman"/>
                <w:sz w:val="20"/>
                <w:szCs w:val="20"/>
              </w:rPr>
              <w:t>p11:                        send(G, mójID, mojaWiększość)</w:t>
            </w:r>
          </w:p>
          <w:p w:rsidR="00864716" w:rsidRDefault="00864716" w:rsidP="00E43A5C">
            <w:pPr>
              <w:pStyle w:val="normal"/>
            </w:pPr>
            <w:r>
              <w:rPr>
                <w:rFonts w:ascii="Times New Roman" w:eastAsia="Times New Roman" w:hAnsi="Times New Roman" w:cs="Times New Roman"/>
                <w:sz w:val="20"/>
                <w:szCs w:val="20"/>
              </w:rPr>
              <w:t>p12:                 decyzja[mójID] &lt;- mojaWiększość</w:t>
            </w:r>
          </w:p>
          <w:p w:rsidR="00864716" w:rsidRDefault="00864716" w:rsidP="00E43A5C">
            <w:pPr>
              <w:pStyle w:val="normal"/>
            </w:pPr>
            <w:r>
              <w:rPr>
                <w:rFonts w:ascii="Times New Roman" w:eastAsia="Times New Roman" w:hAnsi="Times New Roman" w:cs="Times New Roman"/>
                <w:sz w:val="20"/>
                <w:szCs w:val="20"/>
              </w:rPr>
              <w:t xml:space="preserve">                else</w:t>
            </w:r>
          </w:p>
          <w:p w:rsidR="00864716" w:rsidRDefault="00864716" w:rsidP="00E43A5C">
            <w:pPr>
              <w:pStyle w:val="normal"/>
            </w:pPr>
            <w:r>
              <w:rPr>
                <w:rFonts w:ascii="Times New Roman" w:eastAsia="Times New Roman" w:hAnsi="Times New Roman" w:cs="Times New Roman"/>
                <w:sz w:val="20"/>
                <w:szCs w:val="20"/>
              </w:rPr>
              <w:t>p13:                 receive(IDkróla, decyzjaKróla)</w:t>
            </w:r>
          </w:p>
          <w:p w:rsidR="00864716" w:rsidRDefault="00864716" w:rsidP="00E43A5C">
            <w:pPr>
              <w:pStyle w:val="normal"/>
            </w:pPr>
            <w:r>
              <w:rPr>
                <w:rFonts w:ascii="Times New Roman" w:eastAsia="Times New Roman" w:hAnsi="Times New Roman" w:cs="Times New Roman"/>
                <w:sz w:val="20"/>
                <w:szCs w:val="20"/>
              </w:rPr>
              <w:t>p14:                 if większośćGłosów &gt; 3</w:t>
            </w:r>
          </w:p>
          <w:p w:rsidR="00864716" w:rsidRDefault="00864716" w:rsidP="00E43A5C">
            <w:pPr>
              <w:pStyle w:val="normal"/>
            </w:pPr>
            <w:r>
              <w:rPr>
                <w:rFonts w:ascii="Times New Roman" w:eastAsia="Times New Roman" w:hAnsi="Times New Roman" w:cs="Times New Roman"/>
                <w:sz w:val="20"/>
                <w:szCs w:val="20"/>
              </w:rPr>
              <w:lastRenderedPageBreak/>
              <w:t>p15:                         decyzja[mójID] &lt;- mojaWiększość</w:t>
            </w:r>
          </w:p>
          <w:p w:rsidR="00864716" w:rsidRDefault="00864716" w:rsidP="00E43A5C">
            <w:pPr>
              <w:pStyle w:val="normal"/>
            </w:pPr>
            <w:r>
              <w:rPr>
                <w:rFonts w:ascii="Times New Roman" w:eastAsia="Times New Roman" w:hAnsi="Times New Roman" w:cs="Times New Roman"/>
                <w:sz w:val="20"/>
                <w:szCs w:val="20"/>
              </w:rPr>
              <w:t xml:space="preserve">                      else</w:t>
            </w:r>
          </w:p>
          <w:p w:rsidR="00864716" w:rsidRDefault="00864716" w:rsidP="00E43A5C">
            <w:pPr>
              <w:pStyle w:val="normal"/>
            </w:pPr>
            <w:r>
              <w:rPr>
                <w:rFonts w:ascii="Times New Roman" w:eastAsia="Times New Roman" w:hAnsi="Times New Roman" w:cs="Times New Roman"/>
                <w:sz w:val="20"/>
                <w:szCs w:val="20"/>
              </w:rPr>
              <w:t>p16:                            decyzja[mójID] &lt;- decyzjaKróla</w:t>
            </w:r>
          </w:p>
          <w:p w:rsidR="00864716" w:rsidRDefault="00864716" w:rsidP="00E43A5C">
            <w:pPr>
              <w:pStyle w:val="normal"/>
            </w:pPr>
            <w:r>
              <w:rPr>
                <w:rFonts w:ascii="Times New Roman" w:eastAsia="Times New Roman" w:hAnsi="Times New Roman" w:cs="Times New Roman"/>
                <w:sz w:val="20"/>
                <w:szCs w:val="20"/>
              </w:rPr>
              <w:t>p17: ostatecznaDecyzja &lt;- decyzja[mójID]</w:t>
            </w:r>
          </w:p>
        </w:tc>
      </w:tr>
      <w:tr w:rsidR="00864716" w:rsidRPr="00BE7B65"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p9:       set own value to the queen’s value</w:t>
            </w: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E43A5C">
            <w:pPr>
              <w:pStyle w:val="normal"/>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E43A5C">
            <w:pPr>
              <w:pStyle w:val="normal"/>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E43A5C">
            <w:pPr>
              <w:pStyle w:val="normal"/>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p12:         else deliver (SF)</w:t>
            </w:r>
          </w:p>
          <w:p w:rsidR="00864716" w:rsidRDefault="00864716" w:rsidP="00E43A5C">
            <w:pPr>
              <w:pStyle w:val="normal"/>
            </w:pPr>
            <w:r>
              <w:rPr>
                <w:rFonts w:ascii="Times New Roman" w:eastAsia="Times New Roman" w:hAnsi="Times New Roman" w:cs="Times New Roman"/>
                <w:sz w:val="20"/>
                <w:szCs w:val="20"/>
              </w:rPr>
              <w:t>p13: halt</w:t>
            </w:r>
          </w:p>
          <w:p w:rsidR="00864716" w:rsidRDefault="00864716" w:rsidP="00E43A5C">
            <w:pPr>
              <w:pStyle w:val="normal"/>
            </w:pPr>
          </w:p>
          <w:p w:rsidR="00864716" w:rsidRDefault="00864716" w:rsidP="00E43A5C">
            <w:pPr>
              <w:pStyle w:val="normal"/>
            </w:pPr>
            <w:r>
              <w:rPr>
                <w:rFonts w:ascii="Times New Roman" w:eastAsia="Times New Roman" w:hAnsi="Times New Roman" w:cs="Times New Roman"/>
                <w:sz w:val="20"/>
                <w:szCs w:val="20"/>
              </w:rPr>
              <w:t>http://www.cs.utexas.edu/~lorenzo/corsi/cs380d/past/03F/notes/10-30.pdf</w:t>
            </w:r>
          </w:p>
        </w:tc>
      </w:tr>
      <w:tr w:rsidR="00864716" w:rsidRPr="00BE7B65"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E43A5C">
            <w:pPr>
              <w:pStyle w:val="normal"/>
              <w:rPr>
                <w:lang w:val="en-US"/>
              </w:rPr>
            </w:pP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https://www.cs.uic.edu/~ajayk/Chapter14.pdf</w:t>
            </w: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pPr>
            <w:r>
              <w:rPr>
                <w:rFonts w:ascii="Times New Roman" w:eastAsia="Times New Roman" w:hAnsi="Times New Roman" w:cs="Times New Roman"/>
                <w:sz w:val="20"/>
                <w:szCs w:val="20"/>
              </w:rPr>
              <w:t>p1: decyzja[mojID] &lt;- wybierzAtakLubOdwrót</w:t>
            </w:r>
          </w:p>
          <w:p w:rsidR="00864716" w:rsidRDefault="00864716" w:rsidP="00E43A5C">
            <w:pPr>
              <w:pStyle w:val="normal"/>
            </w:pPr>
            <w:r>
              <w:rPr>
                <w:rFonts w:ascii="Times New Roman" w:eastAsia="Times New Roman" w:hAnsi="Times New Roman" w:cs="Times New Roman"/>
                <w:sz w:val="20"/>
                <w:szCs w:val="20"/>
              </w:rPr>
              <w:t>p2: dla każdego innego generała G</w:t>
            </w:r>
          </w:p>
          <w:p w:rsidR="00864716" w:rsidRDefault="00864716" w:rsidP="00E43A5C">
            <w:pPr>
              <w:pStyle w:val="normal"/>
            </w:pPr>
            <w:r>
              <w:rPr>
                <w:rFonts w:ascii="Times New Roman" w:eastAsia="Times New Roman" w:hAnsi="Times New Roman" w:cs="Times New Roman"/>
                <w:sz w:val="20"/>
                <w:szCs w:val="20"/>
              </w:rPr>
              <w:t>p3:      send (G, mójID, decyzja[mójID])</w:t>
            </w:r>
          </w:p>
          <w:p w:rsidR="00864716" w:rsidRDefault="00864716" w:rsidP="00E43A5C">
            <w:pPr>
              <w:pStyle w:val="normal"/>
            </w:pPr>
            <w:r>
              <w:rPr>
                <w:rFonts w:ascii="Times New Roman" w:eastAsia="Times New Roman" w:hAnsi="Times New Roman" w:cs="Times New Roman"/>
                <w:sz w:val="20"/>
                <w:szCs w:val="20"/>
              </w:rPr>
              <w:t>p4: dla każdego innego generała G</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p5:      receive(D, decyzjap[G])</w:t>
            </w:r>
          </w:p>
          <w:p w:rsidR="00864716" w:rsidRDefault="00864716" w:rsidP="00E43A5C">
            <w:pPr>
              <w:pStyle w:val="normal"/>
            </w:pPr>
            <w:r>
              <w:rPr>
                <w:rFonts w:ascii="Times New Roman" w:eastAsia="Times New Roman" w:hAnsi="Times New Roman" w:cs="Times New Roman"/>
                <w:sz w:val="20"/>
                <w:szCs w:val="20"/>
              </w:rPr>
              <w:t>p6: ostatecznaDecyzja &lt;- większość(decyzja)</w:t>
            </w:r>
          </w:p>
        </w:tc>
      </w:tr>
      <w:tr w:rsidR="00864716" w:rsidRPr="00BE7B65"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p37:       fi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E43A5C">
            <w:pPr>
              <w:pStyle w:val="normal"/>
              <w:rPr>
                <w:lang w:val="en-US"/>
              </w:rPr>
            </w:pP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BE7B65"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hyperlink r:id="rId14">
              <w:r>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lastRenderedPageBreak/>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E43A5C">
            <w:pPr>
              <w:pStyle w:val="normal"/>
              <w:rPr>
                <w:lang w:val="en-US"/>
              </w:rPr>
            </w:pPr>
            <w:r w:rsidRPr="00BE7B65">
              <w:rPr>
                <w:rFonts w:ascii="Times New Roman" w:eastAsia="Times New Roman" w:hAnsi="Times New Roman" w:cs="Times New Roman"/>
                <w:sz w:val="20"/>
                <w:szCs w:val="20"/>
                <w:lang w:val="en-US"/>
              </w:rPr>
              <w:t>p22: end when</w:t>
            </w:r>
          </w:p>
        </w:tc>
      </w:tr>
      <w:tr w:rsidR="00864716" w:rsidTr="00E43A5C">
        <w:tblPrEx>
          <w:tblCellMar>
            <w:top w:w="0" w:type="dxa"/>
            <w:left w:w="0" w:type="dxa"/>
            <w:bottom w:w="0" w:type="dxa"/>
            <w:right w:w="0" w:type="dxa"/>
          </w:tblCellMar>
        </w:tblPrEx>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E43A5C">
            <w:pPr>
              <w:pStyle w:val="normal"/>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Default="00864716" w:rsidP="00864716">
      <w:pPr>
        <w:pStyle w:val="normal"/>
      </w:pPr>
      <w:r>
        <w:rPr>
          <w:sz w:val="24"/>
          <w:szCs w:val="24"/>
        </w:rPr>
        <w:t xml:space="preserve"> </w:t>
      </w:r>
    </w:p>
    <w:p w:rsidR="00864716" w:rsidRDefault="00864716" w:rsidP="00864716">
      <w:pPr>
        <w:pStyle w:val="normal"/>
      </w:pPr>
      <w:r>
        <w:rPr>
          <w:sz w:val="24"/>
          <w:szCs w:val="24"/>
        </w:rPr>
        <w:t>znanych realizacji/wdrożeń</w:t>
      </w:r>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2430"/>
        <w:gridCol w:w="6570"/>
      </w:tblGrid>
      <w:tr w:rsidR="00864716" w:rsidTr="00E43A5C">
        <w:tblPrEx>
          <w:tblCellMar>
            <w:top w:w="0" w:type="dxa"/>
            <w:left w:w="0" w:type="dxa"/>
            <w:bottom w:w="0" w:type="dxa"/>
            <w:right w:w="0" w:type="dxa"/>
          </w:tblCellMar>
        </w:tblPrEx>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E43A5C">
            <w:pPr>
              <w:pStyle w:val="normal"/>
              <w:spacing w:line="360" w:lineRule="auto"/>
              <w:jc w:val="center"/>
            </w:pPr>
            <w:r>
              <w:rPr>
                <w:rFonts w:ascii="Times New Roman" w:eastAsia="Times New Roman" w:hAnsi="Times New Roman" w:cs="Times New Roman"/>
              </w:rPr>
              <w:t>Znane realizacje wdrożenia</w:t>
            </w:r>
          </w:p>
        </w:tc>
      </w:tr>
      <w:tr w:rsidR="00864716" w:rsidTr="00E43A5C">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Algorytm bizantyjskich Generałów</w:t>
            </w:r>
          </w:p>
          <w:p w:rsidR="00864716" w:rsidRDefault="00864716" w:rsidP="00E43A5C">
            <w:pPr>
              <w:pStyle w:val="normal"/>
              <w:spacing w:line="360" w:lineRule="auto"/>
            </w:pPr>
            <w:r>
              <w:rPr>
                <w:rFonts w:ascii="Times New Roman" w:eastAsia="Times New Roman" w:hAnsi="Times New Roman" w:cs="Times New Roman"/>
              </w:rPr>
              <w:t>Algorytm Króla</w:t>
            </w:r>
          </w:p>
          <w:p w:rsidR="00864716" w:rsidRDefault="00864716" w:rsidP="00E43A5C">
            <w:pPr>
              <w:pStyle w:val="normal"/>
              <w:spacing w:line="360" w:lineRule="auto"/>
            </w:pPr>
            <w:r>
              <w:rPr>
                <w:rFonts w:ascii="Times New Roman" w:eastAsia="Times New Roman" w:hAnsi="Times New Roman" w:cs="Times New Roman"/>
              </w:rPr>
              <w:t>Algorytm Królowej</w:t>
            </w:r>
          </w:p>
          <w:p w:rsidR="00864716" w:rsidRDefault="00864716" w:rsidP="00E43A5C">
            <w:pPr>
              <w:pStyle w:val="normal"/>
              <w:spacing w:line="360" w:lineRule="auto"/>
            </w:pPr>
            <w:r>
              <w:rPr>
                <w:rFonts w:ascii="Times New Roman" w:eastAsia="Times New Roman" w:hAnsi="Times New Roman" w:cs="Times New Roman"/>
              </w:rPr>
              <w:t>Algorytm Dwóch Armii</w:t>
            </w:r>
          </w:p>
          <w:p w:rsidR="00864716" w:rsidRDefault="00864716" w:rsidP="00E43A5C">
            <w:pPr>
              <w:pStyle w:val="normal"/>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E43A5C">
            <w:pPr>
              <w:pStyle w:val="normal"/>
              <w:jc w:val="both"/>
            </w:pPr>
          </w:p>
        </w:tc>
      </w:tr>
      <w:tr w:rsidR="00864716" w:rsidTr="00E43A5C">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 xml:space="preserve"> Randomized algorithm</w:t>
            </w:r>
          </w:p>
          <w:p w:rsidR="00864716" w:rsidRDefault="00864716" w:rsidP="00E43A5C">
            <w:pPr>
              <w:pStyle w:val="normal"/>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E43A5C">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Przerywanie niezawodnego rozgłaszania</w:t>
            </w:r>
          </w:p>
          <w:p w:rsidR="00864716" w:rsidRDefault="00864716" w:rsidP="00E43A5C">
            <w:pPr>
              <w:pStyle w:val="normal"/>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E43A5C">
            <w:pPr>
              <w:pStyle w:val="normal"/>
              <w:spacing w:line="360" w:lineRule="auto"/>
              <w:jc w:val="both"/>
            </w:pPr>
          </w:p>
          <w:p w:rsidR="00864716" w:rsidRDefault="00864716" w:rsidP="00E43A5C">
            <w:pPr>
              <w:pStyle w:val="normal"/>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E43A5C">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E43A5C">
            <w:pPr>
              <w:pStyle w:val="normal"/>
              <w:spacing w:line="360" w:lineRule="auto"/>
            </w:pPr>
            <w:r>
              <w:rPr>
                <w:rFonts w:ascii="Times New Roman" w:eastAsia="Times New Roman" w:hAnsi="Times New Roman" w:cs="Times New Roman"/>
              </w:rPr>
              <w:t>K-set Consensus</w:t>
            </w:r>
          </w:p>
          <w:p w:rsidR="00864716" w:rsidRDefault="00864716" w:rsidP="00E43A5C">
            <w:pPr>
              <w:pStyle w:val="normal"/>
              <w:spacing w:line="360" w:lineRule="auto"/>
            </w:pPr>
            <w:r>
              <w:rPr>
                <w:rFonts w:ascii="Times New Roman" w:eastAsia="Times New Roman" w:hAnsi="Times New Roman" w:cs="Times New Roman"/>
              </w:rPr>
              <w:t>Rozgłoszeniowy algorytm konsensusu podstawowego</w:t>
            </w:r>
          </w:p>
          <w:p w:rsidR="00864716" w:rsidRDefault="00864716" w:rsidP="00E43A5C">
            <w:pPr>
              <w:pStyle w:val="normal"/>
              <w:spacing w:line="360" w:lineRule="auto"/>
            </w:pPr>
            <w:hyperlink r:id="rId25">
              <w:r>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BE7B65" w:rsidTr="00E43A5C">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E43A5C">
            <w:pPr>
              <w:pStyle w:val="normal"/>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E43A5C">
            <w:pPr>
              <w:pStyle w:val="normal"/>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E43A5C">
            <w:pPr>
              <w:pStyle w:val="normal"/>
              <w:spacing w:line="360" w:lineRule="auto"/>
              <w:jc w:val="both"/>
            </w:pPr>
          </w:p>
          <w:p w:rsidR="00864716" w:rsidRDefault="00864716" w:rsidP="00E43A5C">
            <w:pPr>
              <w:pStyle w:val="normal"/>
              <w:spacing w:line="360" w:lineRule="auto"/>
              <w:jc w:val="both"/>
            </w:pPr>
          </w:p>
          <w:p w:rsidR="00864716" w:rsidRDefault="00864716" w:rsidP="00E43A5C">
            <w:pPr>
              <w:pStyle w:val="normal"/>
              <w:spacing w:line="360" w:lineRule="auto"/>
              <w:jc w:val="both"/>
            </w:pPr>
          </w:p>
          <w:p w:rsidR="00864716" w:rsidRDefault="00864716" w:rsidP="00E43A5C">
            <w:pPr>
              <w:pStyle w:val="normal"/>
              <w:spacing w:line="360" w:lineRule="auto"/>
              <w:jc w:val="both"/>
            </w:pPr>
          </w:p>
          <w:p w:rsidR="00864716" w:rsidRDefault="00864716" w:rsidP="00E43A5C">
            <w:pPr>
              <w:pStyle w:val="normal"/>
              <w:spacing w:line="360" w:lineRule="auto"/>
              <w:jc w:val="both"/>
            </w:pPr>
          </w:p>
          <w:p w:rsidR="00864716" w:rsidRDefault="00864716" w:rsidP="00E43A5C">
            <w:pPr>
              <w:pStyle w:val="normal"/>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E43A5C">
            <w:pPr>
              <w:pStyle w:val="normal"/>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E43A5C">
            <w:pPr>
              <w:pStyle w:val="normal"/>
              <w:spacing w:line="360" w:lineRule="auto"/>
              <w:jc w:val="both"/>
            </w:pPr>
          </w:p>
          <w:p w:rsidR="00864716" w:rsidRDefault="00864716" w:rsidP="00E43A5C">
            <w:pPr>
              <w:pStyle w:val="normal"/>
              <w:spacing w:line="360" w:lineRule="auto"/>
              <w:jc w:val="both"/>
            </w:pPr>
            <w:r>
              <w:rPr>
                <w:rFonts w:ascii="Times New Roman" w:eastAsia="Times New Roman" w:hAnsi="Times New Roman" w:cs="Times New Roman"/>
                <w:sz w:val="20"/>
                <w:szCs w:val="20"/>
              </w:rPr>
              <w:t>Źródła:</w:t>
            </w:r>
          </w:p>
          <w:p w:rsidR="00864716" w:rsidRDefault="00864716" w:rsidP="00E43A5C">
            <w:pPr>
              <w:pStyle w:val="normal"/>
              <w:spacing w:line="360" w:lineRule="auto"/>
              <w:jc w:val="both"/>
            </w:pPr>
            <w:r>
              <w:rPr>
                <w:rFonts w:ascii="Times New Roman" w:eastAsia="Times New Roman" w:hAnsi="Times New Roman" w:cs="Times New Roman"/>
                <w:sz w:val="20"/>
                <w:szCs w:val="20"/>
              </w:rPr>
              <w:t>http://ramcloud.stanford.edu/raft.pdf</w:t>
            </w:r>
          </w:p>
          <w:p w:rsidR="00864716" w:rsidRDefault="00864716" w:rsidP="00E43A5C">
            <w:pPr>
              <w:pStyle w:val="normal"/>
              <w:spacing w:line="360" w:lineRule="auto"/>
              <w:jc w:val="both"/>
            </w:pPr>
          </w:p>
          <w:p w:rsidR="00864716" w:rsidRPr="00BE7B65" w:rsidRDefault="00864716" w:rsidP="00E43A5C">
            <w:pPr>
              <w:pStyle w:val="normal"/>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E43A5C">
            <w:pPr>
              <w:pStyle w:val="normal"/>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
        <w:rPr>
          <w:lang w:val="en-US"/>
        </w:rPr>
      </w:pPr>
      <w:r w:rsidRPr="00BE7B65">
        <w:rPr>
          <w:sz w:val="24"/>
          <w:szCs w:val="24"/>
          <w:lang w:val="en-US"/>
        </w:rPr>
        <w:t xml:space="preserve"> </w:t>
      </w:r>
    </w:p>
    <w:p w:rsidR="00864716" w:rsidRPr="00BE7B65" w:rsidRDefault="00864716" w:rsidP="00864716">
      <w:pPr>
        <w:pStyle w:val="normal"/>
        <w:rPr>
          <w:lang w:val="en-US"/>
        </w:rPr>
      </w:pPr>
      <w:r w:rsidRPr="00BE7B65">
        <w:rPr>
          <w:lang w:val="en-US"/>
        </w:rPr>
        <w:t xml:space="preserve"> </w:t>
      </w:r>
    </w:p>
    <w:p w:rsidR="00864716" w:rsidRPr="00BE7B65" w:rsidRDefault="00864716" w:rsidP="00864716">
      <w:pPr>
        <w:pStyle w:val="normal"/>
        <w:rPr>
          <w:lang w:val="en-US"/>
        </w:rPr>
      </w:pPr>
    </w:p>
    <w:p w:rsidR="00864716" w:rsidRPr="00BE7B65" w:rsidRDefault="00864716" w:rsidP="00864716">
      <w:pPr>
        <w:pStyle w:val="normal"/>
        <w:rPr>
          <w:lang w:val="en-US"/>
        </w:rPr>
      </w:pPr>
    </w:p>
    <w:p w:rsidR="00864716" w:rsidRPr="00BE7B65" w:rsidRDefault="00864716" w:rsidP="00864716">
      <w:pPr>
        <w:pStyle w:val="normal"/>
        <w:rPr>
          <w:lang w:val="en-US"/>
        </w:rPr>
      </w:pP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360"/>
        <w:gridCol w:w="1920"/>
        <w:gridCol w:w="1800"/>
        <w:gridCol w:w="1770"/>
      </w:tblGrid>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Nazwa algorytmu</w:t>
            </w:r>
          </w:p>
        </w:tc>
        <w:tc>
          <w:tcPr>
            <w:tcW w:w="1920" w:type="dxa"/>
            <w:tcMar>
              <w:top w:w="100" w:type="dxa"/>
              <w:left w:w="100" w:type="dxa"/>
              <w:bottom w:w="100" w:type="dxa"/>
              <w:right w:w="100" w:type="dxa"/>
            </w:tcMar>
          </w:tcPr>
          <w:p w:rsidR="00864716" w:rsidRDefault="00864716" w:rsidP="00E43A5C">
            <w:pPr>
              <w:pStyle w:val="normal"/>
              <w:widowControl w:val="0"/>
            </w:pPr>
            <w:r>
              <w:t>popularność (ilość wyników w google</w:t>
            </w:r>
          </w:p>
        </w:tc>
        <w:tc>
          <w:tcPr>
            <w:tcW w:w="1800" w:type="dxa"/>
            <w:tcMar>
              <w:top w:w="100" w:type="dxa"/>
              <w:left w:w="100" w:type="dxa"/>
              <w:bottom w:w="100" w:type="dxa"/>
              <w:right w:w="100" w:type="dxa"/>
            </w:tcMar>
          </w:tcPr>
          <w:p w:rsidR="00864716" w:rsidRDefault="00864716" w:rsidP="00E43A5C">
            <w:pPr>
              <w:pStyle w:val="normal"/>
              <w:widowControl w:val="0"/>
            </w:pPr>
            <w:r>
              <w:t>pseudokod (ilość linijek)</w:t>
            </w:r>
          </w:p>
        </w:tc>
        <w:tc>
          <w:tcPr>
            <w:tcW w:w="1770" w:type="dxa"/>
            <w:tcMar>
              <w:top w:w="100" w:type="dxa"/>
              <w:left w:w="100" w:type="dxa"/>
              <w:bottom w:w="100" w:type="dxa"/>
              <w:right w:w="100" w:type="dxa"/>
            </w:tcMar>
          </w:tcPr>
          <w:p w:rsidR="00864716" w:rsidRDefault="00864716" w:rsidP="00E43A5C">
            <w:pPr>
              <w:pStyle w:val="normal"/>
              <w:widowControl w:val="0"/>
            </w:pPr>
            <w:r>
              <w:t xml:space="preserve">znane realizacje/wdrożenia </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pPr>
            <w:r>
              <w:t>algorytm bizantyjskich generałów</w:t>
            </w:r>
          </w:p>
        </w:tc>
        <w:tc>
          <w:tcPr>
            <w:tcW w:w="1920" w:type="dxa"/>
            <w:tcMar>
              <w:top w:w="100" w:type="dxa"/>
              <w:left w:w="100" w:type="dxa"/>
              <w:bottom w:w="100" w:type="dxa"/>
              <w:right w:w="100" w:type="dxa"/>
            </w:tcMar>
          </w:tcPr>
          <w:p w:rsidR="00864716" w:rsidRDefault="00864716" w:rsidP="00E43A5C">
            <w:pPr>
              <w:pStyle w:val="normal"/>
              <w:widowControl w:val="0"/>
            </w:pPr>
            <w:r>
              <w:t>265 000</w:t>
            </w:r>
          </w:p>
        </w:tc>
        <w:tc>
          <w:tcPr>
            <w:tcW w:w="1800" w:type="dxa"/>
            <w:tcMar>
              <w:top w:w="100" w:type="dxa"/>
              <w:left w:w="100" w:type="dxa"/>
              <w:bottom w:w="100" w:type="dxa"/>
              <w:right w:w="100" w:type="dxa"/>
            </w:tcMar>
          </w:tcPr>
          <w:p w:rsidR="00864716" w:rsidRDefault="00864716" w:rsidP="00E43A5C">
            <w:pPr>
              <w:pStyle w:val="normal"/>
              <w:widowControl w:val="0"/>
            </w:pPr>
            <w:r>
              <w:t>15</w:t>
            </w:r>
          </w:p>
        </w:tc>
        <w:tc>
          <w:tcPr>
            <w:tcW w:w="1770" w:type="dxa"/>
            <w:tcMar>
              <w:top w:w="100" w:type="dxa"/>
              <w:left w:w="100" w:type="dxa"/>
              <w:bottom w:w="100" w:type="dxa"/>
              <w:right w:w="100" w:type="dxa"/>
            </w:tcMar>
          </w:tcPr>
          <w:p w:rsidR="00864716" w:rsidRDefault="00864716" w:rsidP="00E43A5C">
            <w:pPr>
              <w:pStyle w:val="normal"/>
              <w:widowControl w:val="0"/>
            </w:pPr>
            <w:r>
              <w:t>5</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randomized algorithm</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176000</w:t>
            </w:r>
          </w:p>
        </w:tc>
        <w:tc>
          <w:tcPr>
            <w:tcW w:w="1800" w:type="dxa"/>
            <w:tcMar>
              <w:top w:w="100" w:type="dxa"/>
              <w:left w:w="100" w:type="dxa"/>
              <w:bottom w:w="100" w:type="dxa"/>
              <w:right w:w="100" w:type="dxa"/>
            </w:tcMar>
          </w:tcPr>
          <w:p w:rsidR="00864716" w:rsidRDefault="00864716" w:rsidP="00E43A5C">
            <w:pPr>
              <w:pStyle w:val="normal"/>
              <w:widowControl w:val="0"/>
            </w:pPr>
            <w:r>
              <w:t>11</w:t>
            </w:r>
          </w:p>
        </w:tc>
        <w:tc>
          <w:tcPr>
            <w:tcW w:w="1770" w:type="dxa"/>
            <w:tcMar>
              <w:top w:w="100" w:type="dxa"/>
              <w:left w:w="100" w:type="dxa"/>
              <w:bottom w:w="100" w:type="dxa"/>
              <w:right w:w="100" w:type="dxa"/>
            </w:tcMar>
          </w:tcPr>
          <w:p w:rsidR="00864716" w:rsidRDefault="00864716" w:rsidP="00E43A5C">
            <w:pPr>
              <w:pStyle w:val="normal"/>
              <w:widowControl w:val="0"/>
            </w:pPr>
            <w:r>
              <w:t>3</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lastRenderedPageBreak/>
              <w:t>algorytm dwóch armii</w:t>
            </w:r>
          </w:p>
        </w:tc>
        <w:tc>
          <w:tcPr>
            <w:tcW w:w="1920" w:type="dxa"/>
            <w:tcMar>
              <w:top w:w="100" w:type="dxa"/>
              <w:left w:w="100" w:type="dxa"/>
              <w:bottom w:w="100" w:type="dxa"/>
              <w:right w:w="100" w:type="dxa"/>
            </w:tcMar>
          </w:tcPr>
          <w:p w:rsidR="00864716" w:rsidRDefault="00864716" w:rsidP="00E43A5C">
            <w:pPr>
              <w:pStyle w:val="normal"/>
              <w:widowControl w:val="0"/>
            </w:pPr>
            <w:r>
              <w:t>237 000</w:t>
            </w:r>
          </w:p>
          <w:p w:rsidR="00864716" w:rsidRDefault="00864716" w:rsidP="00E43A5C">
            <w:pPr>
              <w:pStyle w:val="normal"/>
              <w:widowControl w:val="0"/>
            </w:pPr>
          </w:p>
        </w:tc>
        <w:tc>
          <w:tcPr>
            <w:tcW w:w="1800" w:type="dxa"/>
            <w:tcMar>
              <w:top w:w="100" w:type="dxa"/>
              <w:left w:w="100" w:type="dxa"/>
              <w:bottom w:w="100" w:type="dxa"/>
              <w:right w:w="100" w:type="dxa"/>
            </w:tcMar>
          </w:tcPr>
          <w:p w:rsidR="00864716" w:rsidRDefault="00864716" w:rsidP="00E43A5C">
            <w:pPr>
              <w:pStyle w:val="normal"/>
              <w:widowControl w:val="0"/>
            </w:pPr>
            <w:r>
              <w:t>6</w:t>
            </w:r>
          </w:p>
        </w:tc>
        <w:tc>
          <w:tcPr>
            <w:tcW w:w="1770" w:type="dxa"/>
            <w:tcMar>
              <w:top w:w="100" w:type="dxa"/>
              <w:left w:w="100" w:type="dxa"/>
              <w:bottom w:w="100" w:type="dxa"/>
              <w:right w:w="100" w:type="dxa"/>
            </w:tcMar>
          </w:tcPr>
          <w:p w:rsidR="00864716" w:rsidRDefault="00864716" w:rsidP="00E43A5C">
            <w:pPr>
              <w:pStyle w:val="normal"/>
              <w:widowControl w:val="0"/>
            </w:pPr>
            <w:r>
              <w:t>5</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algorytm króla</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2630</w:t>
            </w:r>
          </w:p>
        </w:tc>
        <w:tc>
          <w:tcPr>
            <w:tcW w:w="1800" w:type="dxa"/>
            <w:tcMar>
              <w:top w:w="100" w:type="dxa"/>
              <w:left w:w="100" w:type="dxa"/>
              <w:bottom w:w="100" w:type="dxa"/>
              <w:right w:w="100" w:type="dxa"/>
            </w:tcMar>
          </w:tcPr>
          <w:p w:rsidR="00864716" w:rsidRDefault="00864716" w:rsidP="00E43A5C">
            <w:pPr>
              <w:pStyle w:val="normal"/>
              <w:widowControl w:val="0"/>
            </w:pPr>
            <w:r>
              <w:t>17</w:t>
            </w:r>
          </w:p>
        </w:tc>
        <w:tc>
          <w:tcPr>
            <w:tcW w:w="1770" w:type="dxa"/>
            <w:tcMar>
              <w:top w:w="100" w:type="dxa"/>
              <w:left w:w="100" w:type="dxa"/>
              <w:bottom w:w="100" w:type="dxa"/>
              <w:right w:w="100" w:type="dxa"/>
            </w:tcMar>
          </w:tcPr>
          <w:p w:rsidR="00864716" w:rsidRDefault="00864716" w:rsidP="00E43A5C">
            <w:pPr>
              <w:pStyle w:val="normal"/>
              <w:widowControl w:val="0"/>
            </w:pPr>
            <w:r>
              <w:t>5</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algorytm królowej</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4200</w:t>
            </w:r>
          </w:p>
        </w:tc>
        <w:tc>
          <w:tcPr>
            <w:tcW w:w="1800" w:type="dxa"/>
            <w:tcMar>
              <w:top w:w="100" w:type="dxa"/>
              <w:left w:w="100" w:type="dxa"/>
              <w:bottom w:w="100" w:type="dxa"/>
              <w:right w:w="100" w:type="dxa"/>
            </w:tcMar>
          </w:tcPr>
          <w:p w:rsidR="00864716" w:rsidRDefault="00864716" w:rsidP="00E43A5C">
            <w:pPr>
              <w:pStyle w:val="normal"/>
              <w:widowControl w:val="0"/>
            </w:pPr>
            <w:r>
              <w:t>9</w:t>
            </w:r>
          </w:p>
        </w:tc>
        <w:tc>
          <w:tcPr>
            <w:tcW w:w="1770" w:type="dxa"/>
            <w:tcMar>
              <w:top w:w="100" w:type="dxa"/>
              <w:left w:w="100" w:type="dxa"/>
              <w:bottom w:w="100" w:type="dxa"/>
              <w:right w:w="100" w:type="dxa"/>
            </w:tcMar>
          </w:tcPr>
          <w:p w:rsidR="00864716" w:rsidRDefault="00864716" w:rsidP="00E43A5C">
            <w:pPr>
              <w:pStyle w:val="normal"/>
              <w:widowControl w:val="0"/>
            </w:pPr>
            <w:r>
              <w:t>5</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terminating reliable broadcast</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981</w:t>
            </w:r>
          </w:p>
        </w:tc>
        <w:tc>
          <w:tcPr>
            <w:tcW w:w="1800" w:type="dxa"/>
            <w:tcMar>
              <w:top w:w="100" w:type="dxa"/>
              <w:left w:w="100" w:type="dxa"/>
              <w:bottom w:w="100" w:type="dxa"/>
              <w:right w:w="100" w:type="dxa"/>
            </w:tcMar>
          </w:tcPr>
          <w:p w:rsidR="00864716" w:rsidRDefault="00864716" w:rsidP="00E43A5C">
            <w:pPr>
              <w:pStyle w:val="normal"/>
              <w:widowControl w:val="0"/>
            </w:pPr>
            <w:r>
              <w:t>13</w:t>
            </w:r>
          </w:p>
        </w:tc>
        <w:tc>
          <w:tcPr>
            <w:tcW w:w="1770" w:type="dxa"/>
            <w:tcMar>
              <w:top w:w="100" w:type="dxa"/>
              <w:left w:w="100" w:type="dxa"/>
              <w:bottom w:w="100" w:type="dxa"/>
              <w:right w:w="100" w:type="dxa"/>
            </w:tcMar>
          </w:tcPr>
          <w:p w:rsidR="00864716" w:rsidRDefault="00864716" w:rsidP="00E43A5C">
            <w:pPr>
              <w:pStyle w:val="normal"/>
              <w:widowControl w:val="0"/>
            </w:pPr>
            <w:r>
              <w:t>0</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k-set consensus</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2470</w:t>
            </w:r>
          </w:p>
        </w:tc>
        <w:tc>
          <w:tcPr>
            <w:tcW w:w="1800" w:type="dxa"/>
            <w:tcMar>
              <w:top w:w="100" w:type="dxa"/>
              <w:left w:w="100" w:type="dxa"/>
              <w:bottom w:w="100" w:type="dxa"/>
              <w:right w:w="100" w:type="dxa"/>
            </w:tcMar>
          </w:tcPr>
          <w:p w:rsidR="00864716" w:rsidRDefault="00864716" w:rsidP="00E43A5C">
            <w:pPr>
              <w:pStyle w:val="normal"/>
              <w:widowControl w:val="0"/>
            </w:pPr>
            <w:r>
              <w:t>6</w:t>
            </w:r>
          </w:p>
        </w:tc>
        <w:tc>
          <w:tcPr>
            <w:tcW w:w="1770" w:type="dxa"/>
            <w:tcMar>
              <w:top w:w="100" w:type="dxa"/>
              <w:left w:w="100" w:type="dxa"/>
              <w:bottom w:w="100" w:type="dxa"/>
              <w:right w:w="100" w:type="dxa"/>
            </w:tcMar>
          </w:tcPr>
          <w:p w:rsidR="00864716" w:rsidRDefault="00864716" w:rsidP="00E43A5C">
            <w:pPr>
              <w:pStyle w:val="normal"/>
              <w:widowControl w:val="0"/>
            </w:pPr>
            <w:r>
              <w:t>4</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algorytm jednorundowy</w:t>
            </w:r>
          </w:p>
        </w:tc>
        <w:tc>
          <w:tcPr>
            <w:tcW w:w="1920" w:type="dxa"/>
            <w:tcMar>
              <w:top w:w="100" w:type="dxa"/>
              <w:left w:w="100" w:type="dxa"/>
              <w:bottom w:w="100" w:type="dxa"/>
              <w:right w:w="100" w:type="dxa"/>
            </w:tcMar>
          </w:tcPr>
          <w:p w:rsidR="00864716" w:rsidRDefault="00864716" w:rsidP="00E43A5C">
            <w:pPr>
              <w:pStyle w:val="normal"/>
              <w:widowControl w:val="0"/>
            </w:pPr>
            <w:r>
              <w:t>2</w:t>
            </w:r>
          </w:p>
        </w:tc>
        <w:tc>
          <w:tcPr>
            <w:tcW w:w="1800" w:type="dxa"/>
            <w:tcMar>
              <w:top w:w="100" w:type="dxa"/>
              <w:left w:w="100" w:type="dxa"/>
              <w:bottom w:w="100" w:type="dxa"/>
              <w:right w:w="100" w:type="dxa"/>
            </w:tcMar>
          </w:tcPr>
          <w:p w:rsidR="00864716" w:rsidRDefault="00864716" w:rsidP="00E43A5C">
            <w:pPr>
              <w:pStyle w:val="normal"/>
              <w:widowControl w:val="0"/>
            </w:pPr>
            <w:r>
              <w:t>6</w:t>
            </w:r>
          </w:p>
        </w:tc>
        <w:tc>
          <w:tcPr>
            <w:tcW w:w="1770" w:type="dxa"/>
            <w:tcMar>
              <w:top w:w="100" w:type="dxa"/>
              <w:left w:w="100" w:type="dxa"/>
              <w:bottom w:w="100" w:type="dxa"/>
              <w:right w:w="100" w:type="dxa"/>
            </w:tcMar>
          </w:tcPr>
          <w:p w:rsidR="00864716" w:rsidRDefault="00864716" w:rsidP="00E43A5C">
            <w:pPr>
              <w:pStyle w:val="normal"/>
              <w:widowControl w:val="0"/>
            </w:pPr>
            <w:r>
              <w:t>5</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rozgłoszeniowy algorytm konsensusu podstawowego</w:t>
            </w:r>
          </w:p>
        </w:tc>
        <w:tc>
          <w:tcPr>
            <w:tcW w:w="1920" w:type="dxa"/>
            <w:tcMar>
              <w:top w:w="100" w:type="dxa"/>
              <w:left w:w="100" w:type="dxa"/>
              <w:bottom w:w="100" w:type="dxa"/>
              <w:right w:w="100" w:type="dxa"/>
            </w:tcMar>
          </w:tcPr>
          <w:p w:rsidR="00864716" w:rsidRDefault="00864716" w:rsidP="00E43A5C">
            <w:pPr>
              <w:pStyle w:val="normal"/>
              <w:widowControl w:val="0"/>
            </w:pPr>
            <w:r>
              <w:t>90</w:t>
            </w:r>
          </w:p>
        </w:tc>
        <w:tc>
          <w:tcPr>
            <w:tcW w:w="1800" w:type="dxa"/>
            <w:tcMar>
              <w:top w:w="100" w:type="dxa"/>
              <w:left w:w="100" w:type="dxa"/>
              <w:bottom w:w="100" w:type="dxa"/>
              <w:right w:w="100" w:type="dxa"/>
            </w:tcMar>
          </w:tcPr>
          <w:p w:rsidR="00864716" w:rsidRDefault="00864716" w:rsidP="00E43A5C">
            <w:pPr>
              <w:pStyle w:val="normal"/>
              <w:widowControl w:val="0"/>
            </w:pPr>
            <w:r>
              <w:t>38</w:t>
            </w:r>
          </w:p>
        </w:tc>
        <w:tc>
          <w:tcPr>
            <w:tcW w:w="1770" w:type="dxa"/>
            <w:tcMar>
              <w:top w:w="100" w:type="dxa"/>
              <w:left w:w="100" w:type="dxa"/>
              <w:bottom w:w="100" w:type="dxa"/>
              <w:right w:w="100" w:type="dxa"/>
            </w:tcMar>
          </w:tcPr>
          <w:p w:rsidR="00864716" w:rsidRDefault="00864716" w:rsidP="00E43A5C">
            <w:pPr>
              <w:pStyle w:val="normal"/>
              <w:widowControl w:val="0"/>
            </w:pPr>
            <w:r>
              <w:t>4</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spacing w:line="360" w:lineRule="auto"/>
            </w:pPr>
            <w:hyperlink r:id="rId29">
              <w:r>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E43A5C">
            <w:pPr>
              <w:pStyle w:val="normal"/>
              <w:widowControl w:val="0"/>
            </w:pPr>
            <w:r>
              <w:t>3</w:t>
            </w:r>
          </w:p>
        </w:tc>
        <w:tc>
          <w:tcPr>
            <w:tcW w:w="1800" w:type="dxa"/>
            <w:tcMar>
              <w:top w:w="100" w:type="dxa"/>
              <w:left w:w="100" w:type="dxa"/>
              <w:bottom w:w="100" w:type="dxa"/>
              <w:right w:w="100" w:type="dxa"/>
            </w:tcMar>
          </w:tcPr>
          <w:p w:rsidR="00864716" w:rsidRDefault="00864716" w:rsidP="00E43A5C">
            <w:pPr>
              <w:pStyle w:val="normal"/>
              <w:widowControl w:val="0"/>
            </w:pPr>
            <w:r>
              <w:t>22</w:t>
            </w:r>
          </w:p>
        </w:tc>
        <w:tc>
          <w:tcPr>
            <w:tcW w:w="1770" w:type="dxa"/>
            <w:tcMar>
              <w:top w:w="100" w:type="dxa"/>
              <w:left w:w="100" w:type="dxa"/>
              <w:bottom w:w="100" w:type="dxa"/>
              <w:right w:w="100" w:type="dxa"/>
            </w:tcMar>
          </w:tcPr>
          <w:p w:rsidR="00864716" w:rsidRDefault="00864716" w:rsidP="00E43A5C">
            <w:pPr>
              <w:pStyle w:val="normal"/>
              <w:widowControl w:val="0"/>
            </w:pPr>
            <w:r>
              <w:t>4</w:t>
            </w:r>
          </w:p>
        </w:tc>
      </w:tr>
      <w:tr w:rsidR="00864716" w:rsidTr="00E43A5C">
        <w:tblPrEx>
          <w:tblCellMar>
            <w:top w:w="0" w:type="dxa"/>
            <w:left w:w="0" w:type="dxa"/>
            <w:bottom w:w="0" w:type="dxa"/>
            <w:right w:w="0" w:type="dxa"/>
          </w:tblCellMar>
        </w:tblPrEx>
        <w:tc>
          <w:tcPr>
            <w:tcW w:w="3360" w:type="dxa"/>
            <w:tcMar>
              <w:top w:w="100" w:type="dxa"/>
              <w:left w:w="100" w:type="dxa"/>
              <w:bottom w:w="100" w:type="dxa"/>
              <w:right w:w="100" w:type="dxa"/>
            </w:tcMar>
          </w:tcPr>
          <w:p w:rsidR="00864716" w:rsidRDefault="00864716" w:rsidP="00E43A5C">
            <w:pPr>
              <w:pStyle w:val="normal"/>
              <w:widowControl w:val="0"/>
            </w:pPr>
            <w:r>
              <w:t>raft algorithm</w:t>
            </w:r>
          </w:p>
        </w:tc>
        <w:tc>
          <w:tcPr>
            <w:tcW w:w="1920" w:type="dxa"/>
            <w:tcMar>
              <w:top w:w="100" w:type="dxa"/>
              <w:left w:w="100" w:type="dxa"/>
              <w:bottom w:w="100" w:type="dxa"/>
              <w:right w:w="100" w:type="dxa"/>
            </w:tcMar>
          </w:tcPr>
          <w:p w:rsidR="00864716" w:rsidRDefault="00864716" w:rsidP="00E43A5C">
            <w:pPr>
              <w:pStyle w:val="normal"/>
              <w:widowControl w:val="0"/>
            </w:pPr>
            <w:r>
              <w:rPr>
                <w:sz w:val="20"/>
                <w:szCs w:val="20"/>
              </w:rPr>
              <w:t>2070</w:t>
            </w:r>
          </w:p>
        </w:tc>
        <w:tc>
          <w:tcPr>
            <w:tcW w:w="1800" w:type="dxa"/>
            <w:tcMar>
              <w:top w:w="100" w:type="dxa"/>
              <w:left w:w="100" w:type="dxa"/>
              <w:bottom w:w="100" w:type="dxa"/>
              <w:right w:w="100" w:type="dxa"/>
            </w:tcMar>
          </w:tcPr>
          <w:p w:rsidR="00864716" w:rsidRDefault="00864716" w:rsidP="00E43A5C">
            <w:pPr>
              <w:pStyle w:val="normal"/>
              <w:widowControl w:val="0"/>
            </w:pPr>
          </w:p>
        </w:tc>
        <w:tc>
          <w:tcPr>
            <w:tcW w:w="1770" w:type="dxa"/>
            <w:tcMar>
              <w:top w:w="100" w:type="dxa"/>
              <w:left w:w="100" w:type="dxa"/>
              <w:bottom w:w="100" w:type="dxa"/>
              <w:right w:w="100" w:type="dxa"/>
            </w:tcMar>
          </w:tcPr>
          <w:p w:rsidR="00864716" w:rsidRDefault="00864716" w:rsidP="00E43A5C">
            <w:pPr>
              <w:pStyle w:val="normal"/>
              <w:widowControl w:val="0"/>
            </w:pPr>
            <w:r>
              <w:t>3</w:t>
            </w:r>
          </w:p>
        </w:tc>
      </w:tr>
    </w:tbl>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Default="00864716" w:rsidP="00864716">
      <w:pPr>
        <w:pStyle w:val="normal"/>
      </w:pPr>
    </w:p>
    <w:p w:rsidR="00864716" w:rsidRPr="00864716" w:rsidRDefault="00864716" w:rsidP="00864716"/>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8A3C73" w:rsidRDefault="008A3C73" w:rsidP="008A3C73">
      <w:pPr>
        <w:ind w:firstLine="357"/>
      </w:pPr>
      <w:r>
        <w:t>Obecnie na rynku dostępnych jest wiele technologii rozproszonych. Do tych najważniejszych zaliczają się:</w:t>
      </w:r>
    </w:p>
    <w:p w:rsidR="008A3C73" w:rsidRDefault="008A3C73" w:rsidP="008A3C73">
      <w:pPr>
        <w:pStyle w:val="Akapitzlist"/>
        <w:numPr>
          <w:ilvl w:val="0"/>
          <w:numId w:val="11"/>
        </w:numPr>
      </w:pPr>
      <w:r>
        <w:t>gniazda (sockety)</w:t>
      </w:r>
    </w:p>
    <w:p w:rsidR="008A3C73" w:rsidRDefault="008A3C73" w:rsidP="008A3C73">
      <w:pPr>
        <w:pStyle w:val="Akapitzlist"/>
        <w:numPr>
          <w:ilvl w:val="0"/>
          <w:numId w:val="11"/>
        </w:numPr>
      </w:pPr>
      <w:r>
        <w:t>RPC</w:t>
      </w:r>
    </w:p>
    <w:p w:rsidR="008A3C73" w:rsidRDefault="008A3C73" w:rsidP="008A3C73">
      <w:pPr>
        <w:pStyle w:val="Akapitzlist"/>
        <w:numPr>
          <w:ilvl w:val="0"/>
          <w:numId w:val="11"/>
        </w:numPr>
      </w:pPr>
      <w:r>
        <w:t>RMI</w:t>
      </w:r>
    </w:p>
    <w:p w:rsidR="008A3C73" w:rsidRDefault="008A3C73" w:rsidP="008A3C73">
      <w:pPr>
        <w:pStyle w:val="Akapitzlist"/>
        <w:numPr>
          <w:ilvl w:val="0"/>
          <w:numId w:val="11"/>
        </w:numPr>
      </w:pPr>
      <w:r>
        <w:t>webServices</w:t>
      </w:r>
    </w:p>
    <w:p w:rsidR="008A3C73" w:rsidRPr="00341EF6" w:rsidRDefault="008A3C73" w:rsidP="008A3C73">
      <w:pPr>
        <w:ind w:left="357"/>
      </w:pPr>
      <w:r>
        <w:t>Ponadto: CORBA, SOAP, WSDL</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30"/>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1BE" w:rsidRDefault="00BA61BE" w:rsidP="00F46FD3">
      <w:r>
        <w:separator/>
      </w:r>
    </w:p>
  </w:endnote>
  <w:endnote w:type="continuationSeparator" w:id="1">
    <w:p w:rsidR="00BA61BE" w:rsidRDefault="00BA61BE" w:rsidP="00F46FD3">
      <w:r>
        <w:continuationSeparator/>
      </w:r>
    </w:p>
  </w:endnote>
  <w:endnote w:id="2">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3">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4">
    <w:p w:rsidR="008A3C73" w:rsidRPr="00242CF5" w:rsidRDefault="008A3C73" w:rsidP="008A3C73">
      <w:pPr>
        <w:pStyle w:val="Tekstprzypisukocowego"/>
        <w:rPr>
          <w:lang w:val="en-US"/>
        </w:rPr>
      </w:pPr>
      <w:r w:rsidRPr="006E2670">
        <w:rPr>
          <w:rStyle w:val="Odwoanieprzypisukocowego"/>
          <w:sz w:val="24"/>
          <w:vertAlign w:val="baseline"/>
        </w:rPr>
        <w:endnoteRef/>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5">
    <w:p w:rsidR="008A3C73" w:rsidRPr="0053013E" w:rsidRDefault="008A3C73" w:rsidP="008A3C73">
      <w:pPr>
        <w:pStyle w:val="Tekstprzypisukocowego"/>
        <w:rPr>
          <w:sz w:val="24"/>
          <w:lang w:val="en-US"/>
        </w:rPr>
      </w:pPr>
      <w:r w:rsidRPr="00242CF5">
        <w:rPr>
          <w:rStyle w:val="Odwoanieprzypisukocowego"/>
          <w:sz w:val="24"/>
          <w:vertAlign w:val="baseline"/>
        </w:rPr>
        <w:endnoteRef/>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6">
    <w:p w:rsidR="008A3C73" w:rsidRPr="006D62B7" w:rsidRDefault="008A3C73" w:rsidP="008A3C73">
      <w:pPr>
        <w:pStyle w:val="Tekstprzypisukocowego"/>
        <w:rPr>
          <w:lang w:val="en-US"/>
        </w:rPr>
      </w:pPr>
      <w:r w:rsidRPr="006D62B7">
        <w:rPr>
          <w:rStyle w:val="Odwoanieprzypisukocowego"/>
          <w:sz w:val="24"/>
          <w:vertAlign w:val="baseline"/>
        </w:rPr>
        <w:endnoteRef/>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7">
    <w:p w:rsidR="008A3C73" w:rsidRPr="00A76460" w:rsidRDefault="008A3C73" w:rsidP="008A3C73">
      <w:pPr>
        <w:pStyle w:val="Tekstprzypisukocowego"/>
        <w:rPr>
          <w:lang w:val="en-US"/>
        </w:rPr>
      </w:pPr>
      <w:r w:rsidRPr="00A76460">
        <w:rPr>
          <w:rStyle w:val="Odwoanieprzypisukocowego"/>
          <w:sz w:val="24"/>
          <w:vertAlign w:val="baseline"/>
        </w:rPr>
        <w:endnoteRef/>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8">
    <w:p w:rsidR="008A3C73" w:rsidRPr="00DB72EE" w:rsidRDefault="008A3C73" w:rsidP="008A3C73">
      <w:pPr>
        <w:pStyle w:val="Tekstprzypisukocowego"/>
        <w:rPr>
          <w:lang w:val="en-US"/>
        </w:rPr>
      </w:pPr>
      <w:r w:rsidRPr="00DB72EE">
        <w:rPr>
          <w:rStyle w:val="Odwoanieprzypisukocowego"/>
          <w:sz w:val="24"/>
          <w:vertAlign w:val="baseline"/>
        </w:rPr>
        <w:endnoteRef/>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9">
    <w:p w:rsidR="008A3C73" w:rsidRPr="005443DE" w:rsidRDefault="008A3C73" w:rsidP="008A3C73">
      <w:pPr>
        <w:pStyle w:val="Tekstprzypisukocowego"/>
        <w:rPr>
          <w:lang w:val="en-US"/>
        </w:rPr>
      </w:pPr>
      <w:r w:rsidRPr="005443DE">
        <w:rPr>
          <w:rStyle w:val="Odwoanieprzypisukocowego"/>
          <w:sz w:val="24"/>
          <w:vertAlign w:val="baseline"/>
        </w:rPr>
        <w:endnoteRef/>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10">
    <w:p w:rsidR="00142391" w:rsidRPr="00142391" w:rsidRDefault="00142391">
      <w:pPr>
        <w:pStyle w:val="Tekstprzypisukocowego"/>
        <w:rPr>
          <w:lang w:val="en-GB"/>
        </w:rPr>
      </w:pPr>
      <w:r w:rsidRPr="001F56DE">
        <w:rPr>
          <w:rStyle w:val="Odwoanieprzypisukocowego"/>
          <w:sz w:val="22"/>
          <w:vertAlign w:val="baseline"/>
        </w:rPr>
        <w:endnoteRef/>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1">
    <w:p w:rsidR="00412CD0" w:rsidRPr="00DE3ADA" w:rsidRDefault="00412CD0" w:rsidP="00412CD0">
      <w:pPr>
        <w:pStyle w:val="Tekstprzypisukocowego"/>
        <w:rPr>
          <w:lang w:val="en-US"/>
        </w:rPr>
      </w:pPr>
      <w:r w:rsidRPr="00DE3ADA">
        <w:rPr>
          <w:rStyle w:val="Odwoanieprzypisukocowego"/>
          <w:sz w:val="24"/>
          <w:vertAlign w:val="baseline"/>
        </w:rPr>
        <w:endnoteRef/>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2">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3">
    <w:p w:rsidR="008A3C73" w:rsidRPr="00BA0415" w:rsidRDefault="008A3C73" w:rsidP="008A3C73">
      <w:pPr>
        <w:pStyle w:val="Tekstprzypisukocowego"/>
        <w:rPr>
          <w:lang w:val="en-US"/>
        </w:rPr>
      </w:pPr>
      <w:r w:rsidRPr="00BA0415">
        <w:rPr>
          <w:rStyle w:val="Odwoanieprzypisukocowego"/>
          <w:sz w:val="24"/>
          <w:vertAlign w:val="baseline"/>
        </w:rPr>
        <w:endnoteRef/>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4">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5">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6">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7">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8">
    <w:p w:rsidR="008A3C73" w:rsidRPr="006D62B7" w:rsidRDefault="008A3C7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9">
    <w:p w:rsidR="008A3C73" w:rsidRPr="006D62B7" w:rsidRDefault="008A3C7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US"/>
        </w:rPr>
        <w:t>(dostęp: 22.05.2016)</w:t>
      </w:r>
    </w:p>
  </w:endnote>
  <w:endnote w:id="20">
    <w:p w:rsidR="008A3C73" w:rsidRPr="006D62B7" w:rsidRDefault="008A3C73" w:rsidP="008A3C73">
      <w:pPr>
        <w:pStyle w:val="Tekstprzypisukocowego"/>
        <w:rPr>
          <w:sz w:val="24"/>
          <w:szCs w:val="24"/>
        </w:rPr>
      </w:pPr>
      <w:r w:rsidRPr="006D62B7">
        <w:rPr>
          <w:rStyle w:val="Odwoanieprzypisukocowego"/>
          <w:sz w:val="24"/>
          <w:szCs w:val="24"/>
          <w:vertAlign w:val="baseline"/>
        </w:rPr>
        <w:endnoteRef/>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1">
    <w:p w:rsidR="008A3C73" w:rsidRPr="00FC3148" w:rsidRDefault="008A3C73" w:rsidP="008A3C73">
      <w:pPr>
        <w:pStyle w:val="Tekstprzypisukocowego"/>
        <w:rPr>
          <w:sz w:val="24"/>
          <w:szCs w:val="24"/>
        </w:rPr>
      </w:pPr>
      <w:r w:rsidRPr="00004F4B">
        <w:rPr>
          <w:rStyle w:val="Odwoanieprzypisukocowego"/>
          <w:sz w:val="24"/>
          <w:szCs w:val="24"/>
          <w:vertAlign w:val="baseline"/>
        </w:rPr>
        <w:endnoteRef/>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8A3C73" w:rsidRPr="00446045" w:rsidRDefault="008A3C73" w:rsidP="008A3C73">
      <w:pPr>
        <w:pStyle w:val="Tekstprzypisukocowego"/>
      </w:pPr>
    </w:p>
    <w:p w:rsidR="008A3C73" w:rsidRPr="00446045" w:rsidRDefault="008A3C73" w:rsidP="008A3C73">
      <w:pPr>
        <w:pStyle w:val="Tekstprzypisukocoweg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FE705A" w:rsidRDefault="000E56E5">
        <w:pPr>
          <w:pStyle w:val="Stopka"/>
          <w:pBdr>
            <w:top w:val="single" w:sz="4" w:space="1" w:color="D9D9D9" w:themeColor="background1" w:themeShade="D9"/>
          </w:pBdr>
          <w:jc w:val="right"/>
        </w:pPr>
        <w:r>
          <w:fldChar w:fldCharType="begin"/>
        </w:r>
        <w:r w:rsidR="00FE705A">
          <w:instrText>PAGE   \* MERGEFORMAT</w:instrText>
        </w:r>
        <w:r>
          <w:fldChar w:fldCharType="separate"/>
        </w:r>
        <w:r w:rsidR="00864716">
          <w:rPr>
            <w:noProof/>
          </w:rPr>
          <w:t>8</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1BE" w:rsidRDefault="00BA61BE" w:rsidP="00F46FD3">
      <w:r>
        <w:separator/>
      </w:r>
    </w:p>
  </w:footnote>
  <w:footnote w:type="continuationSeparator" w:id="1">
    <w:p w:rsidR="00BA61BE" w:rsidRDefault="00BA61BE" w:rsidP="00F46F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1">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0"/>
  </w:num>
  <w:num w:numId="3">
    <w:abstractNumId w:val="1"/>
  </w:num>
  <w:num w:numId="4">
    <w:abstractNumId w:val="5"/>
  </w:num>
  <w:num w:numId="5">
    <w:abstractNumId w:val="6"/>
  </w:num>
  <w:num w:numId="6">
    <w:abstractNumId w:val="7"/>
  </w:num>
  <w:num w:numId="7">
    <w:abstractNumId w:val="12"/>
  </w:num>
  <w:num w:numId="8">
    <w:abstractNumId w:val="4"/>
  </w:num>
  <w:num w:numId="9">
    <w:abstractNumId w:val="10"/>
  </w:num>
  <w:num w:numId="10">
    <w:abstractNumId w:val="3"/>
  </w:num>
  <w:num w:numId="11">
    <w:abstractNumId w:val="13"/>
  </w:num>
  <w:num w:numId="12">
    <w:abstractNumId w:val="2"/>
  </w:num>
  <w:num w:numId="13">
    <w:abstractNumId w:val="15"/>
  </w:num>
  <w:num w:numId="14">
    <w:abstractNumId w:val="8"/>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stylePaneFormatFilter w:val="3F01"/>
  <w:defaultTabStop w:val="709"/>
  <w:hyphenationZone w:val="425"/>
  <w:noPunctuationKerning/>
  <w:characterSpacingControl w:val="doNotCompress"/>
  <w:hdrShapeDefaults>
    <o:shapedefaults v:ext="edit" spidmax="5122"/>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
    <w:name w:val="normal"/>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 Id="rId24" Type="http://schemas.openxmlformats.org/officeDocument/2006/relationships/hyperlink" Target="https://en.wikipedia.org/wiki/Chemical_reaction_networ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image" Target="media/image3.png"/><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ACD0DD4B-D06E-47EF-860F-18BFEAC4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18</Pages>
  <Words>4707</Words>
  <Characters>28247</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32889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46</cp:revision>
  <cp:lastPrinted>2016-01-09T16:39:00Z</cp:lastPrinted>
  <dcterms:created xsi:type="dcterms:W3CDTF">2016-01-10T18:21:00Z</dcterms:created>
  <dcterms:modified xsi:type="dcterms:W3CDTF">2016-06-05T20:40:00Z</dcterms:modified>
</cp:coreProperties>
</file>