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1D039D" w14:paraId="5C1A07E2" wp14:textId="4BB20F15">
      <w:pPr>
        <w:jc w:val="center"/>
        <w:rPr>
          <w:sz w:val="40"/>
          <w:szCs w:val="40"/>
        </w:rPr>
      </w:pPr>
      <w:bookmarkStart w:name="_GoBack" w:id="0"/>
      <w:bookmarkEnd w:id="0"/>
      <w:r w:rsidRPr="021D039D" w:rsidR="021D039D">
        <w:rPr>
          <w:sz w:val="40"/>
          <w:szCs w:val="40"/>
        </w:rPr>
        <w:t>BASES DE DATOS MUNDIAL 2022</w:t>
      </w:r>
    </w:p>
    <w:p w:rsidR="021D039D" w:rsidP="021D039D" w:rsidRDefault="021D039D" w14:paraId="00C6B257" w14:textId="78A3A499">
      <w:pPr>
        <w:pStyle w:val="Normal"/>
      </w:pPr>
    </w:p>
    <w:p w:rsidR="021D039D" w:rsidP="021D039D" w:rsidRDefault="021D039D" w14:paraId="432FEDC6" w14:textId="45A5AB98">
      <w:pPr>
        <w:pStyle w:val="Normal"/>
      </w:pPr>
      <w:r w:rsidR="021D039D">
        <w:rPr/>
        <w:t xml:space="preserve">Mi base de datos registra datos de partidos, resultados, equipos, jugadores, estadísticas del mundial de futbol </w:t>
      </w:r>
      <w:r w:rsidR="021D039D">
        <w:rPr/>
        <w:t>2022.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DC77A"/>
    <w:rsid w:val="021D039D"/>
    <w:rsid w:val="32EDC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C77A"/>
  <w15:chartTrackingRefBased/>
  <w15:docId w15:val="{F8F9E641-331F-4CE8-AF1F-BA2F293EF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2023-03-19T20:33:25.1647840Z</dcterms:created>
  <dcterms:modified xsi:type="dcterms:W3CDTF">2023-03-19T20:36:04.2826747Z</dcterms:modified>
  <dc:creator>Santiago Rivarola</dc:creator>
  <lastModifiedBy>Santiago Rivarola</lastModifiedBy>
</coreProperties>
</file>