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CSA1443- Compiler Design for Intraprocedural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rtl w:val="0"/>
        </w:rPr>
        <w:t xml:space="preserve">192321063– Srirakesh.R 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rtl w:val="0"/>
        </w:rPr>
        <w:t xml:space="preserve">LEX PROGRAMS –(23 TO 25)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b w:val="1"/>
          <w:color w:val="33333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rtl w:val="0"/>
        </w:rPr>
        <w:t xml:space="preserve">21)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rtl w:val="0"/>
        </w:rPr>
        <w:t xml:space="preserve">Write a LEX program to identify the capital words from the given input.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b w:val="1"/>
          <w:color w:val="33333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rtl w:val="0"/>
        </w:rPr>
        <w:t xml:space="preserve">Aim: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color w:val="33333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rtl w:val="0"/>
        </w:rPr>
        <w:t xml:space="preserve">To develop a LEX program that identifies and prints all capital words from the given input.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b w:val="1"/>
          <w:color w:val="33333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%{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ab/>
        <w:t xml:space="preserve">#include&lt;stdio.h&gt;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%}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[A-Z]+[\t\n ] { printf("%s",yytext); }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.  ;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Int yywrap(){}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int main( ) 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ab/>
        <w:t xml:space="preserve">printf("Enter the input string:\n");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ab/>
        <w:t xml:space="preserve">yylex();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b w:val="1"/>
          <w:color w:val="33333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b w:val="1"/>
          <w:color w:val="33333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b w:val="1"/>
          <w:color w:val="33333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</w:rPr>
        <w:drawing>
          <wp:inline distB="0" distT="0" distL="0" distR="0">
            <wp:extent cx="5731510" cy="29413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b w:val="1"/>
          <w:color w:val="33333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rtl w:val="0"/>
        </w:rPr>
        <w:t xml:space="preserve">22. Validate Email Address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rtl w:val="0"/>
        </w:rPr>
        <w:t xml:space="preserve">Aim: 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To implement a LEX program that checks whether a given email address follows a valid format using pattern matching.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b w:val="1"/>
          <w:color w:val="33333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%{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%}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[a-z.0-9_]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+@[a-z]+".com"|".in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"  { printf(“it is valid”);}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.+  { printf(“it is not valid”);}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int yywrap(){}</w:t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printf("enter the mail:");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yylex();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</w:rPr>
        <w:drawing>
          <wp:inline distB="0" distT="0" distL="0" distR="0">
            <wp:extent cx="5251450" cy="270543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705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about:blank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