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FD5455A">
      <w:pPr>
        <w:rPr>
          <w:lang w:val="en-US"/>
        </w:rPr>
      </w:pPr>
      <w:r>
        <w:rPr>
          <w:lang w:val="en-US"/>
        </w:rPr>
        <w:t>1.SINGLE  INHERITANCE</w:t>
      </w:r>
    </w:p>
    <w:p w14:paraId="4E4961EE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65450"/>
            <wp:effectExtent l="0" t="0" r="0" b="0"/>
            <wp:docPr id="196152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2668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46A6E73">
      <w:pPr>
        <w:rPr>
          <w:lang w:val="en-US"/>
        </w:rPr>
      </w:pPr>
    </w:p>
    <w:p w14:paraId="584EBD18">
      <w:pPr>
        <w:rPr>
          <w:lang w:val="en-US"/>
        </w:rPr>
      </w:pPr>
      <w:r>
        <w:rPr>
          <w:lang w:val="en-US"/>
        </w:rPr>
        <w:t>2.Multi level inheritance</w:t>
      </w:r>
    </w:p>
    <w:p w14:paraId="7218F69E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41955"/>
            <wp:effectExtent l="0" t="0" r="0" b="0"/>
            <wp:docPr id="17032366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36610" name="Picture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D8EE">
      <w:pPr>
        <w:rPr>
          <w:lang w:val="en-US"/>
        </w:rPr>
      </w:pPr>
    </w:p>
    <w:p w14:paraId="117BFB40">
      <w:pPr>
        <w:rPr>
          <w:lang w:val="en-US"/>
        </w:rPr>
      </w:pPr>
    </w:p>
    <w:p w14:paraId="48075033">
      <w:pPr>
        <w:rPr>
          <w:lang w:val="en-US"/>
        </w:rPr>
      </w:pPr>
    </w:p>
    <w:p w14:paraId="218CCC9F">
      <w:pPr>
        <w:rPr>
          <w:lang w:val="en-US"/>
        </w:rPr>
      </w:pPr>
    </w:p>
    <w:p w14:paraId="69DBB3E3">
      <w:pPr>
        <w:rPr>
          <w:lang w:val="en-US"/>
        </w:rPr>
      </w:pPr>
    </w:p>
    <w:p w14:paraId="62467B76">
      <w:pPr>
        <w:rPr>
          <w:lang w:val="en-US"/>
        </w:rPr>
      </w:pPr>
    </w:p>
    <w:p w14:paraId="51D2E3CE">
      <w:pPr>
        <w:rPr>
          <w:rFonts w:hint="default"/>
          <w:lang w:val="en-US"/>
        </w:rPr>
      </w:pPr>
      <w:r>
        <w:rPr>
          <w:lang w:val="en-US"/>
        </w:rPr>
        <w:t>3.</w:t>
      </w:r>
      <w:r>
        <w:rPr>
          <w:rFonts w:hint="default"/>
          <w:lang w:val="en-US"/>
        </w:rPr>
        <w:t>HEIRARCHIAL INHERITANCE</w:t>
      </w:r>
    </w:p>
    <w:p w14:paraId="099FDB7A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26715"/>
            <wp:effectExtent l="0" t="0" r="0" b="0"/>
            <wp:docPr id="15150037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03714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EAA4">
      <w:pPr>
        <w:rPr>
          <w:lang w:val="en-US"/>
        </w:rPr>
      </w:pPr>
      <w:r>
        <w:rPr>
          <w:lang w:val="en-US"/>
        </w:rPr>
        <w:t>4.</w:t>
      </w:r>
      <w:r>
        <w:rPr>
          <w:rFonts w:hint="default"/>
          <w:lang w:val="en-US"/>
        </w:rPr>
        <w:t>BANKACCOUNT</w:t>
      </w:r>
      <w:r>
        <w:rPr>
          <w:lang w:val="en-US"/>
        </w:rPr>
        <w:drawing>
          <wp:inline distT="0" distB="0" distL="0" distR="0">
            <wp:extent cx="5731510" cy="2970530"/>
            <wp:effectExtent l="0" t="0" r="0" b="0"/>
            <wp:docPr id="9126492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49213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3344"/>
    <w:rsid w:val="000B4FDF"/>
    <w:rsid w:val="002D39D3"/>
    <w:rsid w:val="00456310"/>
    <w:rsid w:val="006921D8"/>
    <w:rsid w:val="009E3344"/>
    <w:rsid w:val="00AE776C"/>
    <w:rsid w:val="6F631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15</Words>
  <Characters>86</Characters>
  <Lines>1</Lines>
  <Paragraphs>1</Paragraphs>
  <TotalTime>2</TotalTime>
  <ScaleCrop>false</ScaleCrop>
  <LinksUpToDate>false</LinksUpToDate>
  <CharactersWithSpaces>100</CharactersWithSpaces>
  <Application>WPS Office_12.2.0.17153_F1E327BC-269C-435d-A152-05C5408002CA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2024-07-17T02:52:00Z</dcterms:created>
  <dc:creator>harish anbazhagan</dc:creator>
  <cp:lastModifiedBy>rahma</cp:lastModifiedBy>
  <dcterms:modified xsi:type="dcterms:W3CDTF">2024-07-17T03:10:21Z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1033-12.2.0.17153</vt:lpwstr>
  </property>
  <property fmtid="{D5CDD505-2E9C-101B-9397-08002B2CF9AE}" pid="3" name="ICV">
    <vt:lpwstr>2587009B14424AED83C07D0A737FEDA3_12</vt:lpwstr>
  </property>
</Properties>
</file>