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64F" w:rsidRDefault="00D1164F" w:rsidP="00D1164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:rsidR="00D1164F" w:rsidRDefault="00D1164F" w:rsidP="00D1164F">
      <w:pPr>
        <w:spacing w:after="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</w:t>
      </w:r>
    </w:p>
    <w:p w:rsidR="00D1164F" w:rsidRDefault="00D1164F" w:rsidP="00D1164F">
      <w:p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t>CalculateAge</w:t>
      </w:r>
      <w:proofErr w:type="spellEnd"/>
      <w:r>
        <w:t xml:space="preserve"> that takes a customer's date of birth as input and returns their age in years.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CalculateAge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p_dob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DATE)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v_age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age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TRUNC(MONTHS_BETWEEN(SYSDATE,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p_dob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 /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v_age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DECLARE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v_age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age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CalculateAge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(TO_DATE(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'1980-05-10'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'YYYY-MM-DD'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));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'Age: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v_age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78367A08" wp14:editId="5CF47EBD">
            <wp:extent cx="2113280" cy="530225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4F" w:rsidRDefault="00D1164F" w:rsidP="00D1164F">
      <w:pPr>
        <w:spacing w:after="0"/>
      </w:pPr>
    </w:p>
    <w:p w:rsidR="00D1164F" w:rsidRDefault="00D1164F" w:rsidP="00D1164F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</w:p>
    <w:p w:rsidR="00D1164F" w:rsidRDefault="00D1164F" w:rsidP="00D1164F">
      <w:p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CalculateMonthlyInstallment</w:t>
      </w:r>
      <w:proofErr w:type="spellEnd"/>
      <w:r>
        <w:t xml:space="preserve"> that takes the loan amount, interest rate, and loan duration in years as input and returns the monthly installment amount.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CalculateMonthlyInstallment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p_loan_amount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p_annual_rate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p_years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v_monthly_rate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NUMBER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p_annual_rate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/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/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v_months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NUMBER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p_years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*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v_emi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lastRenderedPageBreak/>
        <w:t>BEGIN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v_monthly_rate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emi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p_loan_amount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/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v_months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ELSE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emi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p_loan_amount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*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v_monthly_rate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* POWER(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v_monthly_rate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v_months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 / 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         (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POWER(</w:t>
      </w:r>
      <w:proofErr w:type="gramEnd"/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v_monthly_rate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v_months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 -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ROUND(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v_emi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DECLARE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v_emi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emi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CalculateMonthlyInstallment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);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eastAsia="zh-CN" w:bidi="ar"/>
        </w:rPr>
        <w:t>-- ₹100,000, 10% annual, 5 years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'Monthly EMI: ₹'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v_emi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2AAEFFFD" wp14:editId="169F52E5">
            <wp:extent cx="2663825" cy="559435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4F" w:rsidRDefault="00D1164F" w:rsidP="00D1164F">
      <w:pPr>
        <w:spacing w:after="0"/>
      </w:pPr>
    </w:p>
    <w:p w:rsidR="00D1164F" w:rsidRDefault="00D1164F" w:rsidP="00D1164F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</w:p>
    <w:p w:rsidR="00D1164F" w:rsidRDefault="00D1164F" w:rsidP="00D1164F">
      <w:p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HasSufficientBalance</w:t>
      </w:r>
      <w:proofErr w:type="spellEnd"/>
      <w:r>
        <w:t xml:space="preserve"> that takes an account ID and an amount as input and returns a </w:t>
      </w:r>
      <w:proofErr w:type="spellStart"/>
      <w:r>
        <w:t>boolean</w:t>
      </w:r>
      <w:proofErr w:type="spellEnd"/>
      <w:r>
        <w:t xml:space="preserve"> indicating whether the account has at least the specified amount.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HasSufficientBalance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p_account_id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BOOLEAN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Balance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p_account_id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&gt;=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lastRenderedPageBreak/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D3131"/>
          <w:kern w:val="0"/>
          <w:sz w:val="16"/>
          <w:szCs w:val="16"/>
          <w:shd w:val="clear" w:color="auto" w:fill="FFFFFF"/>
          <w:lang w:eastAsia="zh-CN" w:bidi="ar"/>
        </w:rPr>
        <w:t>NO_DATA_FOUND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FALSE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DECLARE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v_result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BOOLEAN;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result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HasSufficientBalance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v_result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'Account 1 has sufficient balance.'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ELSE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'Account 1 does NOT have sufficient balance.'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D1164F" w:rsidRDefault="00D1164F" w:rsidP="00D1164F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793BE7B1" wp14:editId="0A345C9A">
            <wp:extent cx="2199005" cy="454025"/>
            <wp:effectExtent l="0" t="0" r="1079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4F" w:rsidRDefault="00D1164F" w:rsidP="00D1164F">
      <w:pPr>
        <w:spacing w:after="0"/>
      </w:pPr>
    </w:p>
    <w:p w:rsidR="004A320E" w:rsidRDefault="004A320E">
      <w:bookmarkStart w:id="0" w:name="_GoBack"/>
      <w:bookmarkEnd w:id="0"/>
    </w:p>
    <w:sectPr w:rsidR="004A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4F"/>
    <w:rsid w:val="004A320E"/>
    <w:rsid w:val="00D1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D19E8-FB4A-4818-A0E5-D11F60DC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64F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2025-06-29T11:21:00Z</dcterms:created>
  <dcterms:modified xsi:type="dcterms:W3CDTF">2025-06-29T11:26:00Z</dcterms:modified>
</cp:coreProperties>
</file>