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0C" w:rsidRDefault="00B36A0C" w:rsidP="00B36A0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:rsidR="00B36A0C" w:rsidRDefault="00B36A0C" w:rsidP="00B36A0C">
      <w:pPr>
        <w:spacing w:after="0"/>
        <w:rPr>
          <w:b/>
          <w:bCs/>
          <w:sz w:val="28"/>
          <w:szCs w:val="28"/>
        </w:rPr>
      </w:pPr>
    </w:p>
    <w:p w:rsidR="00B36A0C" w:rsidRDefault="00B36A0C" w:rsidP="00B36A0C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</w:t>
      </w:r>
    </w:p>
    <w:p w:rsidR="00B36A0C" w:rsidRDefault="00B36A0C" w:rsidP="00B36A0C">
      <w:p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CustomerManagement</w:t>
      </w:r>
      <w:proofErr w:type="spellEnd"/>
      <w:r>
        <w:t xml:space="preserve"> with procedures for adding a new customer, updating customer details, and a function to get customer balance.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AddCustome</w:t>
      </w:r>
      <w:bookmarkStart w:id="0" w:name="_GoBack"/>
      <w:bookmarkEnd w:id="0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GetCustomerBalance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BODY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AddCustomer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DATE,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p_dob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B36A0C" w:rsidRDefault="00B36A0C" w:rsidP="00B36A0C">
      <w:pPr>
        <w:shd w:val="clear" w:color="auto" w:fill="FFFFFF"/>
        <w:spacing w:line="228" w:lineRule="atLeast"/>
        <w:ind w:firstLine="351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'Customer added.'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ind w:firstLine="35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DUP_VAL_ON_INDEX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'Customer already exists.'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SET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Balance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LastModified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SYSDATE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'Customer updated.'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GetCustomerBalance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Balance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Customers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NO_DATA_FOUND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SET SERVEROUTPUT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CustomerManagement.AddCustomer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'Mary Jane'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TO_DATE(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'1990-02-15'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'YYYY-MM-DD'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'Balance: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CustomerManagement.GetCustomerBalance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18490915" wp14:editId="44EE3ACD">
            <wp:extent cx="2997835" cy="371475"/>
            <wp:effectExtent l="0" t="0" r="444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B36A0C" w:rsidRDefault="00B36A0C" w:rsidP="00B36A0C">
      <w:pPr>
        <w:spacing w:after="0"/>
      </w:pPr>
    </w:p>
    <w:p w:rsidR="00B36A0C" w:rsidRDefault="00B36A0C" w:rsidP="00B36A0C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</w:t>
      </w:r>
    </w:p>
    <w:p w:rsidR="00B36A0C" w:rsidRDefault="00B36A0C" w:rsidP="00B36A0C">
      <w:pPr>
        <w:spacing w:after="0"/>
      </w:pPr>
      <w:r>
        <w:rPr>
          <w:b/>
          <w:bCs/>
        </w:rPr>
        <w:t>Question:</w:t>
      </w:r>
      <w:r>
        <w:t xml:space="preserve"> Write a package </w:t>
      </w:r>
      <w:proofErr w:type="spellStart"/>
      <w:r>
        <w:rPr>
          <w:b/>
          <w:bCs/>
        </w:rPr>
        <w:t>EmployeeManagement</w:t>
      </w:r>
      <w:proofErr w:type="spellEnd"/>
      <w:r>
        <w:t xml:space="preserve"> with procedures to hire new employees, update employee details, and a function to calculate annual salary.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HireEmployee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p_pos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UpdateEmployee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GetAnnualSalary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BODY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HireEmployee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p_pos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p_name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p_pos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p_dept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'Employee hired.'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DUP_VAL_ON_INDEX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'Employee already exists.'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UpdateEmployee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UPDATE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SET Salary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'Salary updated.'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GetAnnualSalary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Salary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Employees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*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NO_DATA_FOUND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-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SET SERVEROUTPUT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EmployeeManagement.HireEmployee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'Bob'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'Developer'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50000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'IT'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'Annual Salary: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EmployeeManagement.GetAnnualSalary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0252B1F4" wp14:editId="39818B33">
            <wp:extent cx="1905000" cy="426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spacing w:after="0"/>
        <w:rPr>
          <w:b/>
          <w:bCs/>
          <w:sz w:val="24"/>
          <w:szCs w:val="24"/>
        </w:rPr>
      </w:pPr>
    </w:p>
    <w:p w:rsidR="00B36A0C" w:rsidRDefault="00B36A0C" w:rsidP="00B36A0C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</w:t>
      </w:r>
    </w:p>
    <w:p w:rsidR="00B36A0C" w:rsidRDefault="00B36A0C" w:rsidP="00B36A0C">
      <w:p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AccountOperations</w:t>
      </w:r>
      <w:proofErr w:type="spellEnd"/>
      <w:r>
        <w:t xml:space="preserve"> with procedures for opening a new account, closing an account, and a function to get the total balance of a customer across all accounts.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OpenAccount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CloseAccount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GetTotalBalance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CREATE OR REPLACE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BODY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AS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OpenAccount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VARCHAR2,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INSERT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VALUES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p_type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, SYSDATE);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'Account opened.'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EXCEPTION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D3131"/>
          <w:kern w:val="0"/>
          <w:sz w:val="16"/>
          <w:szCs w:val="16"/>
          <w:shd w:val="clear" w:color="auto" w:fill="FFFFFF"/>
          <w:lang w:eastAsia="zh-CN" w:bidi="ar"/>
        </w:rPr>
        <w:t>DUP_VAL_ON_INDEX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THEN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'Account already exists.'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PROCEDURE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CloseAccount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DELETE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'Account closed.'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GetTotalBalance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NUMBER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IS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v_total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NUMBER :</w:t>
      </w:r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=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SELECT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SUM(Balance)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INTO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v_total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Accounts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WHERE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CustomerID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p_cust_id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NVL(</w:t>
      </w:r>
      <w:proofErr w:type="spellStart"/>
      <w:proofErr w:type="gram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v_total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/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lastRenderedPageBreak/>
        <w:t xml:space="preserve">SET SERVEROUTPUT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ON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BEGIN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AccountOperations.OpenAccount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'Checking'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2000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DBMS_OUTPUT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PUT_</w:t>
      </w:r>
      <w:proofErr w:type="gramStart"/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LINE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kern w:val="0"/>
          <w:sz w:val="16"/>
          <w:szCs w:val="16"/>
          <w:shd w:val="clear" w:color="auto" w:fill="FFFFFF"/>
          <w:lang w:eastAsia="zh-CN" w:bidi="ar"/>
        </w:rPr>
        <w:t>'Total Balance for Customer 2: '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 xml:space="preserve"> || </w:t>
      </w:r>
      <w:proofErr w:type="spellStart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AccountOperations.GetTotalBalance</w:t>
      </w:r>
      <w:proofErr w:type="spellEnd"/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6"/>
          <w:szCs w:val="16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));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  <w:t>END</w:t>
      </w: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;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kern w:val="0"/>
          <w:sz w:val="16"/>
          <w:szCs w:val="16"/>
          <w:shd w:val="clear" w:color="auto" w:fill="FFFFFF"/>
          <w:lang w:eastAsia="zh-CN" w:bidi="ar"/>
        </w:rPr>
        <w:t>/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color w:val="0000FF"/>
          <w:kern w:val="0"/>
          <w:sz w:val="16"/>
          <w:szCs w:val="16"/>
          <w:shd w:val="clear" w:color="auto" w:fill="FFFFFF"/>
          <w:lang w:eastAsia="zh-CN" w:bidi="ar"/>
        </w:rPr>
      </w:pP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b/>
          <w:bCs/>
          <w:kern w:val="0"/>
          <w:sz w:val="16"/>
          <w:szCs w:val="16"/>
          <w:shd w:val="clear" w:color="auto" w:fill="FFFFFF"/>
          <w:lang w:eastAsia="zh-CN" w:bidi="ar"/>
        </w:rPr>
        <w:t>Output</w:t>
      </w:r>
    </w:p>
    <w:p w:rsidR="00B36A0C" w:rsidRDefault="00B36A0C" w:rsidP="00B36A0C">
      <w:pPr>
        <w:shd w:val="clear" w:color="auto" w:fill="FFFFFF"/>
        <w:spacing w:line="228" w:lineRule="atLeast"/>
        <w:rPr>
          <w:rFonts w:ascii="Consolas" w:eastAsia="Consolas" w:hAnsi="Consolas" w:cs="Consolas"/>
          <w:b/>
          <w:bCs/>
          <w:kern w:val="0"/>
          <w:sz w:val="16"/>
          <w:szCs w:val="16"/>
          <w:shd w:val="clear" w:color="auto" w:fill="FFFFFF"/>
          <w:lang w:eastAsia="zh-CN" w:bidi="ar"/>
        </w:rPr>
      </w:pPr>
      <w:r>
        <w:rPr>
          <w:noProof/>
          <w:lang w:val="en-IN" w:eastAsia="en-IN"/>
        </w:rPr>
        <w:drawing>
          <wp:inline distT="0" distB="0" distL="114300" distR="114300" wp14:anchorId="39C5E7CA" wp14:editId="785A0D11">
            <wp:extent cx="2636520" cy="4191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spacing w:after="0"/>
      </w:pPr>
    </w:p>
    <w:p w:rsidR="004A320E" w:rsidRDefault="004A320E"/>
    <w:sectPr w:rsidR="004A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0C"/>
    <w:rsid w:val="004A320E"/>
    <w:rsid w:val="00B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D458B-D9A3-47AF-898F-0E970231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0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2025-06-29T11:22:00Z</dcterms:created>
  <dcterms:modified xsi:type="dcterms:W3CDTF">2025-06-29T11:24:00Z</dcterms:modified>
</cp:coreProperties>
</file>