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5634" w14:textId="77777777" w:rsidR="00DB1398" w:rsidRPr="00E34D5E" w:rsidRDefault="00DB1398" w:rsidP="00123E6E">
      <w:pPr>
        <w:spacing w:after="0" w:line="276" w:lineRule="auto"/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3B045ACA" w14:textId="5CE49740" w:rsidR="000663CD" w:rsidRPr="00E34D5E" w:rsidRDefault="000663CD" w:rsidP="00123E6E">
      <w:pPr>
        <w:spacing w:after="0" w:line="276" w:lineRule="auto"/>
        <w:jc w:val="center"/>
        <w:rPr>
          <w:rFonts w:asciiTheme="majorHAnsi" w:hAnsiTheme="majorHAnsi" w:cstheme="majorHAnsi"/>
          <w:bCs/>
          <w:sz w:val="20"/>
          <w:szCs w:val="20"/>
        </w:rPr>
      </w:pPr>
      <w:r w:rsidRPr="00E34D5E">
        <w:rPr>
          <w:rFonts w:asciiTheme="majorHAnsi" w:hAnsiTheme="majorHAnsi" w:cstheme="majorHAnsi"/>
          <w:bCs/>
          <w:sz w:val="20"/>
          <w:szCs w:val="20"/>
        </w:rPr>
        <w:t>Практическая работа №</w:t>
      </w:r>
      <w:r w:rsidR="00EA381E" w:rsidRPr="00E34D5E">
        <w:rPr>
          <w:rFonts w:asciiTheme="majorHAnsi" w:hAnsiTheme="majorHAnsi" w:cstheme="majorHAnsi"/>
          <w:bCs/>
          <w:sz w:val="20"/>
          <w:szCs w:val="20"/>
        </w:rPr>
        <w:t>2</w:t>
      </w:r>
    </w:p>
    <w:p w14:paraId="5D3BE167" w14:textId="77777777" w:rsidR="00EA381E" w:rsidRPr="00E34D5E" w:rsidRDefault="000663CD" w:rsidP="00123E6E">
      <w:pPr>
        <w:spacing w:after="0" w:line="276" w:lineRule="auto"/>
        <w:jc w:val="center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«</w:t>
      </w:r>
      <w:r w:rsidR="00EA381E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Единицы измерения информации.</w:t>
      </w:r>
    </w:p>
    <w:p w14:paraId="311BD7D1" w14:textId="613235F4" w:rsidR="000663CD" w:rsidRPr="00E34D5E" w:rsidRDefault="00EA381E" w:rsidP="00123E6E">
      <w:pPr>
        <w:spacing w:after="0" w:line="276" w:lineRule="auto"/>
        <w:jc w:val="center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Содержательный</w:t>
      </w:r>
      <w:r w:rsidR="00F13B68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и </w:t>
      </w: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алфавитный</w:t>
      </w:r>
      <w:r w:rsidR="003152DB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подход</w:t>
      </w:r>
      <w:r w:rsidR="003152DB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ы</w:t>
      </w: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к измерению информации</w:t>
      </w:r>
      <w:r w:rsidR="000663CD"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»</w:t>
      </w:r>
      <w:r w:rsidR="00395D37"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.</w:t>
      </w:r>
    </w:p>
    <w:p w14:paraId="53726DE1" w14:textId="7F943F89" w:rsidR="00C02C14" w:rsidRPr="00E34D5E" w:rsidRDefault="000663CD" w:rsidP="00EC6F56">
      <w:pPr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sectPr w:rsidR="00C02C14" w:rsidRPr="00E34D5E" w:rsidSect="0022343F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Цель работы: </w:t>
      </w:r>
      <w:r w:rsidR="00EA381E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закрепить навыки решения задач на количественное измерение информационного объема текстовой </w:t>
      </w:r>
      <w:proofErr w:type="spellStart"/>
      <w:r w:rsidR="00EA381E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информаци</w:t>
      </w:r>
      <w:proofErr w:type="spellEnd"/>
    </w:p>
    <w:p w14:paraId="141A3B13" w14:textId="77777777" w:rsidR="005C0C51" w:rsidRPr="00E34D5E" w:rsidRDefault="005C0C51" w:rsidP="00DB4DA9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4ACD7C40" w14:textId="295745B7" w:rsidR="003C5265" w:rsidRPr="00E34D5E" w:rsidRDefault="00DB4DA9" w:rsidP="005C0C51">
      <w:pPr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Содержание работы:</w:t>
      </w:r>
    </w:p>
    <w:p w14:paraId="4688B385" w14:textId="77777777" w:rsidR="00EE5000" w:rsidRPr="00E34D5E" w:rsidRDefault="00EE5000" w:rsidP="00F11E8E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48248927" w14:textId="3D537A54" w:rsidR="00EF0E97" w:rsidRPr="00E34D5E" w:rsidRDefault="00EF0E97" w:rsidP="00B20AD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1.</w:t>
      </w:r>
    </w:p>
    <w:p w14:paraId="1D882DF0" w14:textId="4A9D9A80" w:rsidR="00531A54" w:rsidRPr="00E34D5E" w:rsidRDefault="00A8465B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А) Переведите 1 Мбайт во все изученные единицы измерения количества информации.</w:t>
      </w:r>
    </w:p>
    <w:p w14:paraId="1B3D025C" w14:textId="758E2AC2" w:rsidR="00C43939" w:rsidRPr="00E34D5E" w:rsidRDefault="00C43939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</w:t>
      </w:r>
    </w:p>
    <w:p w14:paraId="6EE3CB77" w14:textId="37A71E65" w:rsidR="00DB1398" w:rsidRPr="00E34D5E" w:rsidRDefault="00E34D5E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</w:t>
      </w:r>
      <w:r w:rsidR="00DB1398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 Мегабайт это 1024 Килобайта,</w:t>
      </w:r>
    </w:p>
    <w:p w14:paraId="6200F1D0" w14:textId="549DE932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 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Мегабайт это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1048576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байт</w:t>
      </w:r>
    </w:p>
    <w:p w14:paraId="773B717B" w14:textId="2145DF63" w:rsidR="00C43939" w:rsidRPr="00E34D5E" w:rsidRDefault="00DB1398" w:rsidP="00C43939">
      <w:pPr>
        <w:shd w:val="clear" w:color="auto" w:fill="FFFFFF"/>
        <w:spacing w:after="0" w:line="276" w:lineRule="auto"/>
        <w:ind w:firstLine="567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Мегабайт это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8388608бит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</w:rPr>
        <w:br/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         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</w:t>
      </w:r>
      <w:r w:rsidR="00E34D5E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Мегабайт это 1/1024 от Гигабайта </w:t>
      </w:r>
    </w:p>
    <w:p w14:paraId="01AB1D2D" w14:textId="43B9B7A2" w:rsidR="00DB1398" w:rsidRPr="00E34D5E" w:rsidRDefault="00C43939" w:rsidP="00C43939">
      <w:pPr>
        <w:shd w:val="clear" w:color="auto" w:fill="FFFFFF"/>
        <w:spacing w:after="0" w:line="276" w:lineRule="auto"/>
        <w:ind w:firstLine="567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Мегабайт это</w:t>
      </w:r>
      <w:r w:rsidR="00DB1398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1/1048576 от </w:t>
      </w:r>
      <w:proofErr w:type="spellStart"/>
      <w:r w:rsidR="00DB1398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ТераБайта</w:t>
      </w:r>
      <w:proofErr w:type="spellEnd"/>
      <w:r w:rsidR="00DB1398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.</w:t>
      </w:r>
    </w:p>
    <w:p w14:paraId="27DAC19A" w14:textId="77777777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77924FCD" w14:textId="3C6C637C" w:rsidR="00A8465B" w:rsidRPr="00E34D5E" w:rsidRDefault="00A8465B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Б) Переведите 2</w:t>
      </w: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vertAlign w:val="superscript"/>
          <w:lang w:eastAsia="ru-RU"/>
        </w:rPr>
        <w:t>26</w:t>
      </w: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битов во все изученные единицы измерения количества информации.</w:t>
      </w:r>
    </w:p>
    <w:p w14:paraId="25316DE8" w14:textId="3509BBF1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</w:t>
      </w:r>
    </w:p>
    <w:p w14:paraId="37D16005" w14:textId="36A86553" w:rsidR="00DB1398" w:rsidRPr="00E34D5E" w:rsidRDefault="00DB1398" w:rsidP="00C43939">
      <w:pPr>
        <w:shd w:val="clear" w:color="auto" w:fill="FFFFFF"/>
        <w:spacing w:after="0" w:line="276" w:lineRule="auto"/>
        <w:ind w:firstLine="567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28,25байт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</w:rPr>
        <w:br/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       </w:t>
      </w:r>
      <w:r w:rsidR="00E34D5E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 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0,0276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К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байт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</w:rPr>
        <w:br/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       </w:t>
      </w:r>
      <w:r w:rsidR="00E34D5E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   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0,0000269</w:t>
      </w:r>
      <w:r w:rsidR="00C43939"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 xml:space="preserve"> М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егабайт</w:t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br/>
      </w:r>
    </w:p>
    <w:p w14:paraId="17D26C8E" w14:textId="77777777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3B809FFB" w14:textId="2D6A1B58" w:rsidR="00A8465B" w:rsidRPr="00E34D5E" w:rsidRDefault="00A8465B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В) </w:t>
      </w:r>
      <w:r w:rsidR="0061347D"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Сколько килобайтов содержится в 32 768 битах?</w:t>
      </w:r>
    </w:p>
    <w:p w14:paraId="5AA7CCBE" w14:textId="0E41F31C" w:rsidR="00DB1398" w:rsidRPr="00E34D5E" w:rsidRDefault="00DB1398" w:rsidP="00DB1398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 4,096</w:t>
      </w:r>
    </w:p>
    <w:p w14:paraId="13183B90" w14:textId="77777777" w:rsidR="00DB1398" w:rsidRPr="00E34D5E" w:rsidRDefault="00DB1398" w:rsidP="00DB1398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6952C9C9" w14:textId="23B1B43E" w:rsidR="0061347D" w:rsidRPr="00E34D5E" w:rsidRDefault="0061347D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Г) Сколько битов в 8 </w:t>
      </w:r>
      <w:proofErr w:type="spellStart"/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Кбайтах</w:t>
      </w:r>
      <w:proofErr w:type="spellEnd"/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?</w:t>
      </w:r>
    </w:p>
    <w:p w14:paraId="12A79C84" w14:textId="0E1BEAE1" w:rsidR="00DB1398" w:rsidRPr="00E34D5E" w:rsidRDefault="00DB1398" w:rsidP="00DB1398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 64000</w:t>
      </w:r>
    </w:p>
    <w:p w14:paraId="600E6040" w14:textId="77777777" w:rsidR="00DB1398" w:rsidRPr="00E34D5E" w:rsidRDefault="00DB1398" w:rsidP="00DB1398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7BC24A76" w14:textId="598B2298" w:rsidR="0061347D" w:rsidRPr="00E34D5E" w:rsidRDefault="0061347D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Д) Сколько битов содержит 1/16 Кбайт?</w:t>
      </w:r>
    </w:p>
    <w:p w14:paraId="49BB0ED7" w14:textId="4E45FD49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 512</w:t>
      </w:r>
    </w:p>
    <w:p w14:paraId="0FCEF6BB" w14:textId="77777777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52D1D6D" w14:textId="7CCAF221" w:rsidR="0061347D" w:rsidRPr="00E34D5E" w:rsidRDefault="0061347D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Е) Сколько битов содержит 1/512 Мбайт?</w:t>
      </w:r>
    </w:p>
    <w:p w14:paraId="10B7E2DD" w14:textId="31A32D88" w:rsidR="00640341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 16000</w:t>
      </w:r>
    </w:p>
    <w:p w14:paraId="5C1690DF" w14:textId="77777777" w:rsidR="00DB1398" w:rsidRPr="00E34D5E" w:rsidRDefault="00DB1398" w:rsidP="00B20ADF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019115B3" w14:textId="0FADE71E" w:rsidR="00C32BCC" w:rsidRPr="00E34D5E" w:rsidRDefault="00C32BCC" w:rsidP="00B20AD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2.</w:t>
      </w:r>
    </w:p>
    <w:p w14:paraId="60B887AB" w14:textId="77777777" w:rsidR="00B70D57" w:rsidRPr="00E34D5E" w:rsidRDefault="00B70D57" w:rsidP="00B20ADF">
      <w:pPr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Измерьте информационный объем сообщения «Ура! Скоро Новый год!» в битах, байтах, килобайтах (Кб), мегабайтах (Мб).</w:t>
      </w:r>
    </w:p>
    <w:p w14:paraId="2239A2B5" w14:textId="547C2E0B" w:rsidR="00B70D57" w:rsidRPr="00E34D5E" w:rsidRDefault="00B70D57" w:rsidP="00B20ADF">
      <w:pPr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Считается, что текст набран с помощью компьютера, один символ алфавита несет 1 байт информации. Пробел – это тоже символ в алфавите мощностью 256 символов.</w:t>
      </w:r>
    </w:p>
    <w:p w14:paraId="3AFF4067" w14:textId="6D56722D" w:rsidR="00F14982" w:rsidRPr="00E34D5E" w:rsidRDefault="00F14982" w:rsidP="00B20ADF">
      <w:pPr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66CF64D3" w14:textId="45CB299D" w:rsidR="00F14982" w:rsidRPr="00E34D5E" w:rsidRDefault="00F14982" w:rsidP="00F14982">
      <w:pPr>
        <w:spacing w:line="360" w:lineRule="atLeast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</w:t>
      </w:r>
    </w:p>
    <w:p w14:paraId="1E083A43" w14:textId="02B9EA33" w:rsidR="00271A40" w:rsidRPr="00E34D5E" w:rsidRDefault="00271A40" w:rsidP="00F14982">
      <w:pPr>
        <w:spacing w:line="360" w:lineRule="atLeast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В битах 21 * 8 = 168 бит</w:t>
      </w:r>
    </w:p>
    <w:p w14:paraId="21574BDE" w14:textId="4367ACB2" w:rsidR="00F14982" w:rsidRPr="00E34D5E" w:rsidRDefault="00F14982" w:rsidP="00F14982">
      <w:pPr>
        <w:spacing w:line="360" w:lineRule="atLeast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 xml:space="preserve"> в байтах 168 бит/8 =21 байт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br/>
        <w:t>в килобайтах 21 байт/1024 ≈0.02 Кбайт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br/>
        <w:t>в Мегабайтах 0.02 Кбайт/1024≈0.00005 Мбайт</w:t>
      </w:r>
    </w:p>
    <w:p w14:paraId="58653F0D" w14:textId="77777777" w:rsidR="00271A40" w:rsidRPr="00E34D5E" w:rsidRDefault="00271A40" w:rsidP="00B20ADF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7E9D7F9C" w14:textId="0C5700F8" w:rsidR="00A325CA" w:rsidRPr="00E34D5E" w:rsidRDefault="00CB5991" w:rsidP="00B20AD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3.</w:t>
      </w:r>
    </w:p>
    <w:p w14:paraId="7B357842" w14:textId="4EA8BEA3" w:rsidR="00CB5991" w:rsidRPr="00E34D5E" w:rsidRDefault="00CC553A" w:rsidP="00B20ADF">
      <w:pPr>
        <w:shd w:val="clear" w:color="auto" w:fill="FFFFFF"/>
        <w:spacing w:after="0" w:line="276" w:lineRule="auto"/>
        <w:ind w:firstLine="567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Сообщение состоит из 100 символов, используя алфавит, состоящий из 64 символов. Каков информационный объем этого сообщения?</w:t>
      </w:r>
    </w:p>
    <w:p w14:paraId="01A68A79" w14:textId="21DC7240" w:rsidR="00F14982" w:rsidRPr="00E34D5E" w:rsidRDefault="00F14982" w:rsidP="00E34D5E">
      <w:pPr>
        <w:shd w:val="clear" w:color="auto" w:fill="FFFFFF"/>
        <w:spacing w:after="0" w:line="276" w:lineRule="auto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br/>
      </w: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br/>
      </w:r>
      <w:r w:rsidRPr="00E34D5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Ответ:600 бит</w:t>
      </w:r>
    </w:p>
    <w:p w14:paraId="2117BFBE" w14:textId="2723A23C" w:rsidR="00E34D5E" w:rsidRDefault="00E34D5E" w:rsidP="00E34D5E">
      <w:pPr>
        <w:shd w:val="clear" w:color="auto" w:fill="FFFFFF"/>
        <w:spacing w:after="0" w:line="276" w:lineRule="auto"/>
        <w:rPr>
          <w:rFonts w:asciiTheme="majorHAnsi" w:hAnsiTheme="majorHAnsi" w:cstheme="majorHAnsi"/>
          <w:bCs/>
          <w:color w:val="000000"/>
          <w:sz w:val="20"/>
          <w:szCs w:val="20"/>
          <w:shd w:val="clear" w:color="auto" w:fill="FFFFFF"/>
        </w:rPr>
      </w:pPr>
    </w:p>
    <w:p w14:paraId="1D1392D8" w14:textId="77777777" w:rsidR="00E34D5E" w:rsidRPr="00E34D5E" w:rsidRDefault="00E34D5E" w:rsidP="00E34D5E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35D69A0" w14:textId="77777777" w:rsidR="00B20ADF" w:rsidRPr="00E34D5E" w:rsidRDefault="00B20ADF" w:rsidP="00B20ADF">
      <w:pPr>
        <w:shd w:val="clear" w:color="auto" w:fill="FFFFFF"/>
        <w:spacing w:after="0" w:line="276" w:lineRule="auto"/>
        <w:ind w:firstLine="567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3243A669" w14:textId="27B4A750" w:rsidR="006171AF" w:rsidRPr="00E34D5E" w:rsidRDefault="006171AF" w:rsidP="00B20AD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lastRenderedPageBreak/>
        <w:t>Задание 4.</w:t>
      </w:r>
    </w:p>
    <w:p w14:paraId="151FD6A0" w14:textId="6AF9DDB9" w:rsidR="00531A54" w:rsidRPr="00E34D5E" w:rsidRDefault="00B20ADF" w:rsidP="00B20ADF">
      <w:pPr>
        <w:shd w:val="clear" w:color="auto" w:fill="FFFFFF"/>
        <w:spacing w:after="0" w:line="276" w:lineRule="auto"/>
        <w:ind w:firstLine="709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Для записи текста использовался алфавит, состоящий из 32 символов. Каждая страница текста содержит 32 строки. Информационный объем сообщения, состоящего из 5 страниц, состовил 6400 байтов. Сколько символов в каждой строке текста?</w:t>
      </w:r>
    </w:p>
    <w:p w14:paraId="7C876E63" w14:textId="6CC3E0A5" w:rsidR="00F14982" w:rsidRPr="00E34D5E" w:rsidRDefault="00F14982" w:rsidP="00F14982">
      <w:pPr>
        <w:spacing w:after="0" w:line="360" w:lineRule="atLeast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 64 символа в каждой строке</w:t>
      </w:r>
    </w:p>
    <w:p w14:paraId="091D6436" w14:textId="77777777" w:rsidR="00F14982" w:rsidRPr="00E34D5E" w:rsidRDefault="00F14982" w:rsidP="00B20ADF">
      <w:pPr>
        <w:shd w:val="clear" w:color="auto" w:fill="FFFFFF"/>
        <w:spacing w:after="0" w:line="276" w:lineRule="auto"/>
        <w:ind w:firstLine="709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30DDAC1C" w14:textId="77777777" w:rsidR="00B20ADF" w:rsidRPr="00E34D5E" w:rsidRDefault="00B20ADF" w:rsidP="00B20ADF">
      <w:pPr>
        <w:shd w:val="clear" w:color="auto" w:fill="FFFFFF"/>
        <w:spacing w:after="0" w:line="276" w:lineRule="auto"/>
        <w:ind w:firstLine="709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2B7D94F8" w14:textId="5F950CCA" w:rsidR="00531A54" w:rsidRPr="00E34D5E" w:rsidRDefault="006171AF" w:rsidP="00B20AD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5.</w:t>
      </w:r>
    </w:p>
    <w:p w14:paraId="74187B38" w14:textId="40DCFAED" w:rsidR="000761F4" w:rsidRPr="00E34D5E" w:rsidRDefault="00EC3D6C" w:rsidP="00EC3D6C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Секретарь может набирать текст со скоростью 256 символов в минуту. Сколько Кбайт памяти потребуется для сохранения 160 страниц текста, содержащего в среднем 192 символа на каждой странице?</w:t>
      </w:r>
    </w:p>
    <w:p w14:paraId="78931FC0" w14:textId="15460658" w:rsidR="0008608D" w:rsidRPr="00E34D5E" w:rsidRDefault="0008608D" w:rsidP="00EC3D6C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6D97358" w14:textId="652337C4" w:rsidR="0008608D" w:rsidRPr="00E34D5E" w:rsidRDefault="0008608D" w:rsidP="00580661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</w:t>
      </w:r>
      <w:r w:rsidR="00580661"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: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 xml:space="preserve"> 30 </w:t>
      </w:r>
      <w:proofErr w:type="spellStart"/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КБайт</w:t>
      </w:r>
      <w:proofErr w:type="spellEnd"/>
    </w:p>
    <w:p w14:paraId="6495440E" w14:textId="77777777" w:rsidR="0008608D" w:rsidRPr="00E34D5E" w:rsidRDefault="0008608D" w:rsidP="00EC3D6C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7424BA50" w14:textId="3DDB9F0C" w:rsidR="006171AF" w:rsidRPr="00E34D5E" w:rsidRDefault="006171AF" w:rsidP="006171A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6.</w:t>
      </w:r>
    </w:p>
    <w:p w14:paraId="4D536E18" w14:textId="449728B4" w:rsidR="00CB5991" w:rsidRPr="00E34D5E" w:rsidRDefault="00711BA5" w:rsidP="00711BA5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Объем сообщения равен 7,5 Кбайт. Известно, что данное сообщение содержит 7680 символов. Какова мощность алфавита?</w:t>
      </w:r>
    </w:p>
    <w:p w14:paraId="2533D104" w14:textId="77777777" w:rsidR="0008608D" w:rsidRPr="00E34D5E" w:rsidRDefault="0008608D" w:rsidP="00711BA5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39C81367" w14:textId="77777777" w:rsidR="0008608D" w:rsidRPr="00E34D5E" w:rsidRDefault="0008608D" w:rsidP="0008608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pacing w:val="-2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pacing w:val="-2"/>
          <w:sz w:val="20"/>
          <w:szCs w:val="20"/>
          <w:lang w:eastAsia="ru-RU"/>
        </w:rPr>
        <w:t>Ответ: Мощность алфавита - 256 символов.</w:t>
      </w:r>
    </w:p>
    <w:p w14:paraId="5BBAC5CB" w14:textId="77777777" w:rsidR="0008608D" w:rsidRPr="00E34D5E" w:rsidRDefault="0008608D" w:rsidP="00711BA5">
      <w:pPr>
        <w:shd w:val="clear" w:color="auto" w:fill="FFFFFF"/>
        <w:spacing w:after="0" w:line="276" w:lineRule="auto"/>
        <w:ind w:firstLine="567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19371B87" w14:textId="48213955" w:rsidR="006171AF" w:rsidRPr="00E34D5E" w:rsidRDefault="006171AF" w:rsidP="006171A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 xml:space="preserve">Задание </w:t>
      </w:r>
      <w:r w:rsidR="001E516F"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7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.</w:t>
      </w:r>
    </w:p>
    <w:p w14:paraId="3B23696C" w14:textId="51376F61" w:rsidR="006171AF" w:rsidRPr="00E34D5E" w:rsidRDefault="001E516F" w:rsidP="001E516F">
      <w:pPr>
        <w:shd w:val="clear" w:color="auto" w:fill="FFFFFF"/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Объем сообщения, содержащего 4096 символов, равен 1/512 мегабайта. Какова мощность алфавита, с помощью которого записано это сообщение?</w:t>
      </w:r>
    </w:p>
    <w:p w14:paraId="56B8B434" w14:textId="06E6122D" w:rsidR="0008608D" w:rsidRPr="00E34D5E" w:rsidRDefault="0008608D" w:rsidP="001E516F">
      <w:pPr>
        <w:shd w:val="clear" w:color="auto" w:fill="FFFFFF"/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665F0CED" w14:textId="51A0DC71" w:rsidR="001E516F" w:rsidRPr="00E34D5E" w:rsidRDefault="0008608D" w:rsidP="009676DD">
      <w:pPr>
        <w:shd w:val="clear" w:color="auto" w:fill="FFFFFF"/>
        <w:spacing w:after="0" w:line="276" w:lineRule="auto"/>
        <w:ind w:firstLine="708"/>
        <w:jc w:val="both"/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</w:t>
      </w:r>
      <w:r w:rsidR="009676DD"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 xml:space="preserve"> 16</w:t>
      </w:r>
    </w:p>
    <w:p w14:paraId="75AE05FD" w14:textId="77777777" w:rsidR="0008608D" w:rsidRPr="00E34D5E" w:rsidRDefault="0008608D" w:rsidP="001E516F">
      <w:pPr>
        <w:shd w:val="clear" w:color="auto" w:fill="FFFFFF"/>
        <w:spacing w:after="0" w:line="276" w:lineRule="auto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7227DB30" w14:textId="72B853E1" w:rsidR="006171AF" w:rsidRPr="00E34D5E" w:rsidRDefault="006171AF" w:rsidP="006171A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8.</w:t>
      </w:r>
    </w:p>
    <w:p w14:paraId="0EB036E8" w14:textId="46B7EB1B" w:rsidR="006171AF" w:rsidRPr="00E34D5E" w:rsidRDefault="000761F4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t>В школе 750 учащихся. Коды учащихся записаны в школьной информационной системе с помощью минимального количества бит. Каков информационный объем в байтах сообщения о кодах 180 учащихся начальных классов?</w:t>
      </w:r>
    </w:p>
    <w:p w14:paraId="18C348FF" w14:textId="16D41E7A" w:rsidR="0008608D" w:rsidRPr="00E34D5E" w:rsidRDefault="0008608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740C670F" w14:textId="2160A923" w:rsidR="00EC6F56" w:rsidRPr="00E34D5E" w:rsidRDefault="00EC6F56" w:rsidP="00EC6F5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283044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283044"/>
          <w:sz w:val="20"/>
          <w:szCs w:val="20"/>
          <w:bdr w:val="none" w:sz="0" w:space="0" w:color="auto" w:frame="1"/>
          <w:lang w:eastAsia="ru-RU"/>
        </w:rPr>
        <w:t xml:space="preserve">         Ответ:</w:t>
      </w:r>
      <w:r w:rsidRPr="00E34D5E">
        <w:rPr>
          <w:rFonts w:asciiTheme="majorHAnsi" w:eastAsia="Times New Roman" w:hAnsiTheme="majorHAnsi" w:cstheme="majorHAnsi"/>
          <w:b/>
          <w:color w:val="283044"/>
          <w:sz w:val="20"/>
          <w:szCs w:val="20"/>
          <w:lang w:val="en-US" w:eastAsia="ru-RU"/>
        </w:rPr>
        <w:t> </w:t>
      </w:r>
      <w:r w:rsidRPr="00E34D5E">
        <w:rPr>
          <w:rFonts w:asciiTheme="majorHAnsi" w:eastAsia="Times New Roman" w:hAnsiTheme="majorHAnsi" w:cstheme="majorHAnsi"/>
          <w:b/>
          <w:color w:val="283044"/>
          <w:sz w:val="20"/>
          <w:szCs w:val="20"/>
          <w:lang w:eastAsia="ru-RU"/>
        </w:rPr>
        <w:t>225 байт</w:t>
      </w:r>
    </w:p>
    <w:p w14:paraId="758231EC" w14:textId="2335ADA0" w:rsidR="0008608D" w:rsidRPr="00E34D5E" w:rsidRDefault="0008608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5D528D0B" w14:textId="42F9C87F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038D8064" w14:textId="66831E0B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4F248228" w14:textId="46A22387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5539DA91" w14:textId="2782D56D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61428DE3" w14:textId="514A2EC1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25F09488" w14:textId="77777777" w:rsidR="009676DD" w:rsidRPr="00E34D5E" w:rsidRDefault="009676DD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2B137312" w14:textId="3977A653" w:rsidR="006171AF" w:rsidRPr="00E34D5E" w:rsidRDefault="006171AF" w:rsidP="006171A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 xml:space="preserve">Задание </w:t>
      </w:r>
      <w:r w:rsidR="001E516F"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9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.</w:t>
      </w:r>
    </w:p>
    <w:p w14:paraId="22BF9713" w14:textId="2378F092" w:rsidR="006171AF" w:rsidRPr="00E34D5E" w:rsidRDefault="00866BCB" w:rsidP="000761F4">
      <w:pPr>
        <w:shd w:val="clear" w:color="auto" w:fill="FFFFFF"/>
        <w:spacing w:after="0" w:line="276" w:lineRule="auto"/>
        <w:ind w:firstLine="567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t>При регистрации в компьютерной системе каждому пользователю выдаётся пароль, состоящий из 11 символов и содержащий только символы А, Б, В, Г, Д, Е. Каждый такой пароль в компьютерной программе записывается минимально возможным и одинаковым целым количеством байт, при этом используют посимвольное кодирование и все символы кодируются одинаковым и минимально возможным количеством бит. Определите, сколько байт необходимо для хранения 20 паролей</w:t>
      </w:r>
      <w:r w:rsidR="000761F4" w:rsidRPr="00E34D5E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</w:p>
    <w:p w14:paraId="1C8D61C8" w14:textId="45A16848" w:rsidR="000761F4" w:rsidRPr="00E34D5E" w:rsidRDefault="000761F4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194C5938" w14:textId="77777777" w:rsidR="00EC6F56" w:rsidRPr="00E34D5E" w:rsidRDefault="00EC6F56" w:rsidP="00EC6F5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 </w:t>
      </w:r>
    </w:p>
    <w:p w14:paraId="21077E5B" w14:textId="77777777" w:rsidR="00EC6F56" w:rsidRPr="00E34D5E" w:rsidRDefault="00EC6F56" w:rsidP="00E34D5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pacing w:val="30"/>
          <w:sz w:val="20"/>
          <w:szCs w:val="20"/>
          <w:lang w:eastAsia="ru-RU"/>
        </w:rPr>
        <w:t>Ответ:</w:t>
      </w: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 100.</w:t>
      </w:r>
    </w:p>
    <w:p w14:paraId="2CA95C46" w14:textId="77777777" w:rsidR="00EC6F56" w:rsidRPr="00E34D5E" w:rsidRDefault="00EC6F56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DE2225D" w14:textId="77777777" w:rsidR="00555CA6" w:rsidRPr="00E34D5E" w:rsidRDefault="00555CA6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6BBC20F5" w14:textId="32C9ACD5" w:rsidR="001E516F" w:rsidRPr="00E34D5E" w:rsidRDefault="001E516F" w:rsidP="001E516F">
      <w:pPr>
        <w:shd w:val="clear" w:color="auto" w:fill="FFFFFF"/>
        <w:spacing w:after="0" w:line="276" w:lineRule="auto"/>
        <w:jc w:val="center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Задание 10.</w:t>
      </w:r>
    </w:p>
    <w:p w14:paraId="748F9061" w14:textId="16E52930" w:rsidR="001E516F" w:rsidRPr="00E34D5E" w:rsidRDefault="00F75F34" w:rsidP="00F75F34">
      <w:pPr>
        <w:shd w:val="clear" w:color="auto" w:fill="FFFFFF"/>
        <w:spacing w:after="0" w:line="276" w:lineRule="auto"/>
        <w:ind w:firstLine="708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t>В корзине лежат 32 клубка шерсти, из них 4 красных. Сколько бит информации несет сообщение о том, что достали клубок красной шерсти?</w:t>
      </w:r>
    </w:p>
    <w:p w14:paraId="76C13EFC" w14:textId="1E05B92E" w:rsidR="001E516F" w:rsidRPr="00E34D5E" w:rsidRDefault="001E516F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83012C7" w14:textId="3A62F0E6" w:rsidR="00EC6F56" w:rsidRPr="00E34D5E" w:rsidRDefault="00EC6F56" w:rsidP="00E34D5E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Ответ:</w:t>
      </w:r>
      <w:r w:rsidR="00E34D5E"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3 бит</w:t>
      </w:r>
    </w:p>
    <w:p w14:paraId="4046D880" w14:textId="77777777" w:rsidR="00EC6F56" w:rsidRPr="00E34D5E" w:rsidRDefault="00EC6F56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2E2C1205" w14:textId="19FE7E41" w:rsidR="001E516F" w:rsidRPr="00E34D5E" w:rsidRDefault="001E516F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</w:p>
    <w:p w14:paraId="533E50B7" w14:textId="77777777" w:rsidR="00EC6F56" w:rsidRPr="00E34D5E" w:rsidRDefault="00EC6F56" w:rsidP="000761F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</w:p>
    <w:p w14:paraId="48F10568" w14:textId="2CE6B9B0" w:rsidR="00BA727E" w:rsidRPr="00E34D5E" w:rsidRDefault="00531A54" w:rsidP="00531A5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Контрольные вопросы:</w:t>
      </w:r>
    </w:p>
    <w:p w14:paraId="2A6E5D9F" w14:textId="425A6B55" w:rsidR="00531A54" w:rsidRPr="00E34D5E" w:rsidRDefault="00531A54" w:rsidP="00531A54">
      <w:pPr>
        <w:pStyle w:val="a5"/>
        <w:numPr>
          <w:ilvl w:val="0"/>
          <w:numId w:val="42"/>
        </w:numPr>
        <w:shd w:val="clear" w:color="auto" w:fill="FFFFFF"/>
        <w:spacing w:after="0" w:line="276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E34D5E">
        <w:rPr>
          <w:rFonts w:asciiTheme="majorHAnsi" w:hAnsiTheme="majorHAnsi" w:cstheme="majorHAnsi"/>
          <w:bCs/>
          <w:color w:val="000000"/>
          <w:sz w:val="20"/>
          <w:szCs w:val="20"/>
        </w:rPr>
        <w:t>Запишите определения ключевых слов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7789"/>
      </w:tblGrid>
      <w:tr w:rsidR="00531A54" w:rsidRPr="00E34D5E" w14:paraId="3EF75E78" w14:textId="77777777" w:rsidTr="00531A54">
        <w:tc>
          <w:tcPr>
            <w:tcW w:w="2689" w:type="dxa"/>
            <w:vAlign w:val="center"/>
          </w:tcPr>
          <w:p w14:paraId="759D73F5" w14:textId="516B4191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Информация</w:t>
            </w:r>
          </w:p>
        </w:tc>
        <w:tc>
          <w:tcPr>
            <w:tcW w:w="7789" w:type="dxa"/>
            <w:vAlign w:val="center"/>
          </w:tcPr>
          <w:p w14:paraId="347671C5" w14:textId="77777777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</w:tc>
      </w:tr>
      <w:tr w:rsidR="00531A54" w:rsidRPr="00E34D5E" w14:paraId="31F953EB" w14:textId="77777777" w:rsidTr="00531A54">
        <w:tc>
          <w:tcPr>
            <w:tcW w:w="2689" w:type="dxa"/>
            <w:vAlign w:val="center"/>
          </w:tcPr>
          <w:p w14:paraId="32EFFB82" w14:textId="4AE19AF5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Подходы к измерению информации:</w:t>
            </w:r>
          </w:p>
        </w:tc>
        <w:tc>
          <w:tcPr>
            <w:tcW w:w="7789" w:type="dxa"/>
            <w:vAlign w:val="center"/>
          </w:tcPr>
          <w:p w14:paraId="662C59E3" w14:textId="4DD3866C" w:rsidR="00E34D5E" w:rsidRPr="00E34D5E" w:rsidRDefault="00531A54" w:rsidP="00E34D5E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1.</w:t>
            </w:r>
            <w:r w:rsidR="00E34D5E"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E34D5E" w:rsidRPr="00E34D5E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Содержательный</w:t>
            </w:r>
          </w:p>
          <w:p w14:paraId="499FB950" w14:textId="77777777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  <w:p w14:paraId="3B9082DE" w14:textId="129285F9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</w:t>
            </w:r>
            <w:r w:rsidR="00E34D5E"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E34D5E" w:rsidRPr="00E34D5E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Алфавитный</w:t>
            </w:r>
          </w:p>
        </w:tc>
      </w:tr>
      <w:tr w:rsidR="00531A54" w:rsidRPr="00E34D5E" w14:paraId="1F0581AD" w14:textId="77777777" w:rsidTr="00531A54">
        <w:tc>
          <w:tcPr>
            <w:tcW w:w="2689" w:type="dxa"/>
            <w:vAlign w:val="center"/>
          </w:tcPr>
          <w:p w14:paraId="45152CF9" w14:textId="3134A18B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Бит</w:t>
            </w:r>
          </w:p>
        </w:tc>
        <w:tc>
          <w:tcPr>
            <w:tcW w:w="7789" w:type="dxa"/>
            <w:vAlign w:val="center"/>
          </w:tcPr>
          <w:p w14:paraId="586B14B0" w14:textId="0C6D9CEB" w:rsidR="00531A54" w:rsidRPr="00E34D5E" w:rsidRDefault="00E34D5E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/>
                <w:color w:val="202122"/>
                <w:sz w:val="20"/>
                <w:szCs w:val="20"/>
                <w:shd w:val="clear" w:color="auto" w:fill="FFFFFF"/>
              </w:rPr>
              <w:t>Бит</w:t>
            </w:r>
            <w:r w:rsidRPr="00E34D5E">
              <w:rPr>
                <w:rFonts w:asciiTheme="majorHAnsi" w:hAnsiTheme="majorHAnsi" w:cstheme="majorHAnsi"/>
                <w:bCs/>
                <w:color w:val="202122"/>
                <w:sz w:val="20"/>
                <w:szCs w:val="20"/>
                <w:shd w:val="clear" w:color="auto" w:fill="FFFFFF"/>
              </w:rPr>
              <w:t xml:space="preserve"> – единица измерения количества информации</w:t>
            </w:r>
          </w:p>
        </w:tc>
      </w:tr>
      <w:tr w:rsidR="00531A54" w:rsidRPr="00E34D5E" w14:paraId="66117307" w14:textId="77777777" w:rsidTr="00531A54">
        <w:tc>
          <w:tcPr>
            <w:tcW w:w="2689" w:type="dxa"/>
            <w:vAlign w:val="center"/>
          </w:tcPr>
          <w:p w14:paraId="314C863E" w14:textId="1B06E7EF" w:rsidR="00531A54" w:rsidRPr="00E34D5E" w:rsidRDefault="00531A54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Байт</w:t>
            </w:r>
          </w:p>
        </w:tc>
        <w:tc>
          <w:tcPr>
            <w:tcW w:w="7789" w:type="dxa"/>
            <w:vAlign w:val="center"/>
          </w:tcPr>
          <w:p w14:paraId="5FC6BB6F" w14:textId="3BAAC215" w:rsidR="00531A54" w:rsidRPr="00E34D5E" w:rsidRDefault="00E34D5E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proofErr w:type="gramStart"/>
            <w:r w:rsidRPr="00E34D5E">
              <w:rPr>
                <w:rFonts w:asciiTheme="majorHAnsi" w:hAnsiTheme="majorHAnsi" w:cstheme="majorHAnsi"/>
                <w:b/>
                <w:color w:val="202122"/>
                <w:sz w:val="20"/>
                <w:szCs w:val="20"/>
                <w:shd w:val="clear" w:color="auto" w:fill="FFFFFF"/>
              </w:rPr>
              <w:t>Байт</w:t>
            </w:r>
            <w:r w:rsidRPr="00E34D5E">
              <w:rPr>
                <w:rFonts w:asciiTheme="majorHAnsi" w:hAnsiTheme="majorHAnsi" w:cstheme="majorHAnsi"/>
                <w:bCs/>
                <w:color w:val="202122"/>
                <w:sz w:val="20"/>
                <w:szCs w:val="20"/>
                <w:shd w:val="clear" w:color="auto" w:fill="FFFFFF"/>
              </w:rPr>
              <w:t>  -</w:t>
            </w:r>
            <w:proofErr w:type="gramEnd"/>
            <w:r w:rsidRPr="00E34D5E">
              <w:rPr>
                <w:rFonts w:asciiTheme="majorHAnsi" w:hAnsiTheme="majorHAnsi" w:cstheme="majorHAnsi"/>
                <w:bCs/>
                <w:color w:val="202122"/>
                <w:sz w:val="20"/>
                <w:szCs w:val="20"/>
                <w:shd w:val="clear" w:color="auto" w:fill="FFFFFF"/>
              </w:rPr>
              <w:t xml:space="preserve"> единица хранения и обработки цифровой информации</w:t>
            </w:r>
          </w:p>
        </w:tc>
      </w:tr>
      <w:tr w:rsidR="00246772" w:rsidRPr="00E34D5E" w14:paraId="6D7F4E48" w14:textId="77777777" w:rsidTr="00531A54">
        <w:tc>
          <w:tcPr>
            <w:tcW w:w="2689" w:type="dxa"/>
            <w:vAlign w:val="center"/>
          </w:tcPr>
          <w:p w14:paraId="4CABBB73" w14:textId="019D11E4" w:rsidR="00246772" w:rsidRPr="00E34D5E" w:rsidRDefault="00246772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Алфавит</w:t>
            </w:r>
          </w:p>
        </w:tc>
        <w:tc>
          <w:tcPr>
            <w:tcW w:w="7789" w:type="dxa"/>
            <w:vAlign w:val="center"/>
          </w:tcPr>
          <w:p w14:paraId="73430763" w14:textId="4F77B894" w:rsidR="00246772" w:rsidRPr="00E34D5E" w:rsidRDefault="00E34D5E" w:rsidP="00531A54">
            <w:pPr>
              <w:spacing w:line="276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Это вся совокупность символов, используемых в некотором языке для представления информации</w:t>
            </w:r>
          </w:p>
        </w:tc>
      </w:tr>
      <w:tr w:rsidR="00246772" w:rsidRPr="00E34D5E" w14:paraId="29AC2827" w14:textId="77777777" w:rsidTr="00531A54">
        <w:tc>
          <w:tcPr>
            <w:tcW w:w="2689" w:type="dxa"/>
            <w:vAlign w:val="center"/>
          </w:tcPr>
          <w:p w14:paraId="4ED1C9F9" w14:textId="2BD6CA7B" w:rsidR="00246772" w:rsidRPr="00E34D5E" w:rsidRDefault="00246772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Мощность алфавита</w:t>
            </w:r>
          </w:p>
        </w:tc>
        <w:tc>
          <w:tcPr>
            <w:tcW w:w="7789" w:type="dxa"/>
            <w:vAlign w:val="center"/>
          </w:tcPr>
          <w:p w14:paraId="613E2F5F" w14:textId="1A38FB7D" w:rsidR="00246772" w:rsidRPr="00E34D5E" w:rsidRDefault="00E34D5E" w:rsidP="00531A54">
            <w:pP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34D5E">
              <w:rPr>
                <w:rFonts w:asciiTheme="majorHAnsi" w:hAnsiTheme="majorHAnsi" w:cstheme="majorHAnsi"/>
                <w:bCs/>
                <w:color w:val="202124"/>
                <w:sz w:val="20"/>
                <w:szCs w:val="20"/>
                <w:shd w:val="clear" w:color="auto" w:fill="FFFFFF"/>
              </w:rPr>
              <w:t>Число символов в алфавите – это его </w:t>
            </w:r>
            <w:r w:rsidRPr="00E34D5E">
              <w:rPr>
                <w:rFonts w:asciiTheme="majorHAnsi" w:hAnsiTheme="majorHAnsi" w:cstheme="majorHAnsi"/>
                <w:b/>
                <w:color w:val="202124"/>
                <w:sz w:val="20"/>
                <w:szCs w:val="20"/>
                <w:shd w:val="clear" w:color="auto" w:fill="FFFFFF"/>
              </w:rPr>
              <w:t>мощность</w:t>
            </w:r>
          </w:p>
        </w:tc>
      </w:tr>
    </w:tbl>
    <w:p w14:paraId="1D349E80" w14:textId="77777777" w:rsidR="00531A54" w:rsidRPr="00E34D5E" w:rsidRDefault="00531A54" w:rsidP="00531A54">
      <w:pPr>
        <w:shd w:val="clear" w:color="auto" w:fill="FFFFFF"/>
        <w:spacing w:after="0" w:line="276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49EE2387" w14:textId="16643013" w:rsidR="002259A0" w:rsidRPr="00E34D5E" w:rsidRDefault="002E57A6" w:rsidP="00E34D5E">
      <w:pPr>
        <w:pStyle w:val="a5"/>
        <w:numPr>
          <w:ilvl w:val="0"/>
          <w:numId w:val="42"/>
        </w:numPr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Приведите примеры сообщений, количество информации в которых равно 1 бит.</w:t>
      </w:r>
    </w:p>
    <w:p w14:paraId="1C94F869" w14:textId="12F5210B" w:rsidR="00E34D5E" w:rsidRDefault="00E34D5E" w:rsidP="00E34D5E">
      <w:pPr>
        <w:pStyle w:val="a5"/>
        <w:spacing w:after="150" w:line="276" w:lineRule="auto"/>
        <w:rPr>
          <w:rFonts w:asciiTheme="majorHAnsi" w:hAnsiTheme="majorHAnsi" w:cstheme="majorHAnsi"/>
          <w:bCs/>
          <w:color w:val="2C2D2E"/>
          <w:sz w:val="20"/>
          <w:szCs w:val="20"/>
          <w:shd w:val="clear" w:color="auto" w:fill="FFFFFF"/>
        </w:rPr>
      </w:pPr>
      <w:r w:rsidRPr="00E34D5E">
        <w:rPr>
          <w:rFonts w:asciiTheme="majorHAnsi" w:hAnsiTheme="majorHAnsi" w:cstheme="majorHAnsi"/>
          <w:bCs/>
          <w:color w:val="2C2D2E"/>
          <w:sz w:val="20"/>
          <w:szCs w:val="20"/>
          <w:shd w:val="clear" w:color="auto" w:fill="FFFFFF"/>
        </w:rPr>
        <w:t>1 бит это или ответ -- например на вопрос "как слышно, приём"</w:t>
      </w:r>
      <w:r w:rsidRPr="00E34D5E">
        <w:rPr>
          <w:rFonts w:asciiTheme="majorHAnsi" w:hAnsiTheme="majorHAnsi" w:cstheme="majorHAnsi"/>
          <w:bCs/>
          <w:color w:val="2C2D2E"/>
          <w:sz w:val="20"/>
          <w:szCs w:val="20"/>
        </w:rPr>
        <w:br/>
      </w:r>
      <w:r w:rsidRPr="00E34D5E">
        <w:rPr>
          <w:rFonts w:asciiTheme="majorHAnsi" w:hAnsiTheme="majorHAnsi" w:cstheme="majorHAnsi"/>
          <w:bCs/>
          <w:color w:val="2C2D2E"/>
          <w:sz w:val="20"/>
          <w:szCs w:val="20"/>
          <w:shd w:val="clear" w:color="auto" w:fill="FFFFFF"/>
        </w:rPr>
        <w:t>или непрерывный сигнал -- например лампочка или будильник</w:t>
      </w:r>
    </w:p>
    <w:p w14:paraId="61015BCA" w14:textId="77777777" w:rsidR="00E34D5E" w:rsidRPr="00E34D5E" w:rsidRDefault="00E34D5E" w:rsidP="00E34D5E">
      <w:pPr>
        <w:pStyle w:val="a5"/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</w:p>
    <w:p w14:paraId="12DBBA0F" w14:textId="74E765FE" w:rsidR="00EC3D6C" w:rsidRPr="00E34D5E" w:rsidRDefault="002E57A6" w:rsidP="00E34D5E">
      <w:pPr>
        <w:pStyle w:val="a5"/>
        <w:numPr>
          <w:ilvl w:val="0"/>
          <w:numId w:val="42"/>
        </w:numPr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Что означают приставки «кило-», «мега-», «гига-»</w:t>
      </w:r>
      <w:r w:rsidR="0004354F"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 xml:space="preserve"> и</w:t>
      </w: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 xml:space="preserve"> «</w:t>
      </w:r>
      <w:r w:rsidR="0004354F"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тера</w:t>
      </w: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-»</w:t>
      </w:r>
      <w:r w:rsidR="0004354F"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 xml:space="preserve"> при измерении количества информации.</w:t>
      </w:r>
    </w:p>
    <w:p w14:paraId="719DED9E" w14:textId="77777777" w:rsidR="00E34D5E" w:rsidRPr="00E34D5E" w:rsidRDefault="00E34D5E" w:rsidP="00E34D5E">
      <w:pPr>
        <w:pStyle w:val="a5"/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В программировании и индустрии, связанной с компьютерами, те же приставки «кило», «мега», «</w:t>
      </w:r>
      <w:proofErr w:type="spellStart"/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гига</w:t>
      </w:r>
      <w:proofErr w:type="spellEnd"/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», «</w:t>
      </w:r>
      <w:proofErr w:type="spellStart"/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тера</w:t>
      </w:r>
      <w:proofErr w:type="spellEnd"/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» и т. ... в случае применения к величинам, кратным степеням двойки (напр., байт), могут означать как кратность 1000, так и 1024=2</w:t>
      </w:r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  <w:vertAlign w:val="superscript"/>
        </w:rPr>
        <w:t>10</w:t>
      </w:r>
      <w:r w:rsidRPr="00E34D5E">
        <w:rPr>
          <w:rFonts w:asciiTheme="majorHAnsi" w:hAnsiTheme="majorHAnsi" w:cstheme="majorHAnsi"/>
          <w:bCs/>
          <w:color w:val="202124"/>
          <w:sz w:val="20"/>
          <w:szCs w:val="20"/>
          <w:shd w:val="clear" w:color="auto" w:fill="FFFFFF"/>
        </w:rPr>
        <w:t>.</w:t>
      </w:r>
    </w:p>
    <w:p w14:paraId="6C40A91F" w14:textId="77777777" w:rsidR="00E34D5E" w:rsidRPr="00E34D5E" w:rsidRDefault="00E34D5E" w:rsidP="00E34D5E">
      <w:pPr>
        <w:pStyle w:val="a5"/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</w:p>
    <w:p w14:paraId="29D293E6" w14:textId="1D9F2AC9" w:rsidR="00EC3D6C" w:rsidRPr="00E34D5E" w:rsidRDefault="00EC3D6C" w:rsidP="00E34D5E">
      <w:pPr>
        <w:pStyle w:val="a5"/>
        <w:numPr>
          <w:ilvl w:val="0"/>
          <w:numId w:val="42"/>
        </w:numPr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Технический документ перевели с одного языка на другой (считаем, что это было сделано максимально близко к тексту). Изменился ли смысл документа? Изменился ли его объем? Обоснуйте ответ.</w:t>
      </w:r>
    </w:p>
    <w:p w14:paraId="7D637247" w14:textId="77777777" w:rsidR="00E34D5E" w:rsidRPr="00E34D5E" w:rsidRDefault="00E34D5E" w:rsidP="00E34D5E">
      <w:pPr>
        <w:pStyle w:val="a5"/>
        <w:spacing w:after="150" w:line="276" w:lineRule="auto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 xml:space="preserve">Смысл </w:t>
      </w:r>
      <w:proofErr w:type="gramStart"/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документа  остался</w:t>
      </w:r>
      <w:proofErr w:type="gramEnd"/>
      <w:r w:rsidRPr="00E34D5E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 xml:space="preserve"> близко к смыслу исходного, а вот объём скорее всего изменился так как одно слово может заменить целое предложение и наоборот.</w:t>
      </w:r>
    </w:p>
    <w:p w14:paraId="7E3930F7" w14:textId="77777777" w:rsidR="00E34D5E" w:rsidRPr="00E34D5E" w:rsidRDefault="00E34D5E" w:rsidP="00E34D5E">
      <w:pPr>
        <w:pStyle w:val="a5"/>
        <w:spacing w:after="150" w:line="276" w:lineRule="auto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</w:pPr>
    </w:p>
    <w:p w14:paraId="6020F961" w14:textId="77777777" w:rsidR="00166974" w:rsidRPr="00E34D5E" w:rsidRDefault="00166974" w:rsidP="00F11E8E">
      <w:pPr>
        <w:spacing w:line="276" w:lineRule="auto"/>
        <w:jc w:val="both"/>
        <w:rPr>
          <w:rFonts w:asciiTheme="majorHAnsi" w:hAnsiTheme="majorHAnsi" w:cstheme="majorHAnsi"/>
          <w:bCs/>
          <w:sz w:val="20"/>
          <w:szCs w:val="20"/>
        </w:rPr>
      </w:pPr>
    </w:p>
    <w:sectPr w:rsidR="00166974" w:rsidRPr="00E34D5E" w:rsidSect="0022343F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87"/>
    <w:multiLevelType w:val="multilevel"/>
    <w:tmpl w:val="A98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219E"/>
    <w:multiLevelType w:val="multilevel"/>
    <w:tmpl w:val="ADA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D67C7"/>
    <w:multiLevelType w:val="multilevel"/>
    <w:tmpl w:val="0AAE05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27CCB"/>
    <w:multiLevelType w:val="hybridMultilevel"/>
    <w:tmpl w:val="0A2CB328"/>
    <w:lvl w:ilvl="0" w:tplc="351AA096">
      <w:start w:val="1"/>
      <w:numFmt w:val="decimal"/>
      <w:lvlText w:val="%1."/>
      <w:lvlJc w:val="left"/>
      <w:pPr>
        <w:ind w:left="660" w:hanging="360"/>
      </w:pPr>
      <w:rPr>
        <w:rFonts w:hint="default"/>
        <w:color w:val="000090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43F1249"/>
    <w:multiLevelType w:val="multilevel"/>
    <w:tmpl w:val="3C281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9746C"/>
    <w:multiLevelType w:val="multilevel"/>
    <w:tmpl w:val="646A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B49F5"/>
    <w:multiLevelType w:val="multilevel"/>
    <w:tmpl w:val="F97A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8267C0"/>
    <w:multiLevelType w:val="multilevel"/>
    <w:tmpl w:val="1ED42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F2C4F"/>
    <w:multiLevelType w:val="multilevel"/>
    <w:tmpl w:val="2B46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061CEF"/>
    <w:multiLevelType w:val="multilevel"/>
    <w:tmpl w:val="6FD8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A1475"/>
    <w:multiLevelType w:val="hybridMultilevel"/>
    <w:tmpl w:val="025A78F6"/>
    <w:lvl w:ilvl="0" w:tplc="F1584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20D59A">
      <w:start w:val="2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E4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E1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1AF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29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42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DCD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E8231DA"/>
    <w:multiLevelType w:val="hybridMultilevel"/>
    <w:tmpl w:val="4BB843CA"/>
    <w:lvl w:ilvl="0" w:tplc="FAAC3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8C8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4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F05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B88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067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68E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67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6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F585676"/>
    <w:multiLevelType w:val="multilevel"/>
    <w:tmpl w:val="7D349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A27A0"/>
    <w:multiLevelType w:val="hybridMultilevel"/>
    <w:tmpl w:val="E4726D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412"/>
    <w:multiLevelType w:val="multilevel"/>
    <w:tmpl w:val="72D0F5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BE293D"/>
    <w:multiLevelType w:val="hybridMultilevel"/>
    <w:tmpl w:val="39E212F2"/>
    <w:lvl w:ilvl="0" w:tplc="D294F9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84D6CCC"/>
    <w:multiLevelType w:val="hybridMultilevel"/>
    <w:tmpl w:val="4E3E1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F0BA9"/>
    <w:multiLevelType w:val="hybridMultilevel"/>
    <w:tmpl w:val="24762CCC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27C57CA2"/>
    <w:multiLevelType w:val="multilevel"/>
    <w:tmpl w:val="2CF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E5A63"/>
    <w:multiLevelType w:val="multilevel"/>
    <w:tmpl w:val="A02AE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F13D26"/>
    <w:multiLevelType w:val="multilevel"/>
    <w:tmpl w:val="4C3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16347"/>
    <w:multiLevelType w:val="hybridMultilevel"/>
    <w:tmpl w:val="D274363E"/>
    <w:lvl w:ilvl="0" w:tplc="4D1A3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A2EAC">
      <w:start w:val="2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383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74E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A2C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784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2A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24F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C8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4622D1"/>
    <w:multiLevelType w:val="multilevel"/>
    <w:tmpl w:val="B38CB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B28B0"/>
    <w:multiLevelType w:val="multilevel"/>
    <w:tmpl w:val="644AD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877B6C"/>
    <w:multiLevelType w:val="multilevel"/>
    <w:tmpl w:val="5CE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32400"/>
    <w:multiLevelType w:val="multilevel"/>
    <w:tmpl w:val="884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E3F39"/>
    <w:multiLevelType w:val="multilevel"/>
    <w:tmpl w:val="4B4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E3DDC"/>
    <w:multiLevelType w:val="hybridMultilevel"/>
    <w:tmpl w:val="BF7E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97B03"/>
    <w:multiLevelType w:val="multilevel"/>
    <w:tmpl w:val="FA44B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4D5112"/>
    <w:multiLevelType w:val="multilevel"/>
    <w:tmpl w:val="C8B2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BA1270"/>
    <w:multiLevelType w:val="hybridMultilevel"/>
    <w:tmpl w:val="15FE1A9C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B5654"/>
    <w:multiLevelType w:val="multilevel"/>
    <w:tmpl w:val="456A7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20FF0"/>
    <w:multiLevelType w:val="multilevel"/>
    <w:tmpl w:val="1AC0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F20C7"/>
    <w:multiLevelType w:val="multilevel"/>
    <w:tmpl w:val="344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8168B"/>
    <w:multiLevelType w:val="multilevel"/>
    <w:tmpl w:val="EC7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4276D"/>
    <w:multiLevelType w:val="hybridMultilevel"/>
    <w:tmpl w:val="4F62BB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316CB"/>
    <w:multiLevelType w:val="multilevel"/>
    <w:tmpl w:val="494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5A39F2"/>
    <w:multiLevelType w:val="hybridMultilevel"/>
    <w:tmpl w:val="95345D5E"/>
    <w:lvl w:ilvl="0" w:tplc="3B1CF9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CE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83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8A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2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C8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65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AA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AC790B"/>
    <w:multiLevelType w:val="multilevel"/>
    <w:tmpl w:val="DF72A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5941B9F"/>
    <w:multiLevelType w:val="hybridMultilevel"/>
    <w:tmpl w:val="95345D5E"/>
    <w:lvl w:ilvl="0" w:tplc="3B1CF9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CE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83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8A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2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C8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65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AA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0E6612"/>
    <w:multiLevelType w:val="hybridMultilevel"/>
    <w:tmpl w:val="25FA2BE0"/>
    <w:lvl w:ilvl="0" w:tplc="9524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A76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83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0A0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41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20F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A61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702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924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6F31F9B"/>
    <w:multiLevelType w:val="hybridMultilevel"/>
    <w:tmpl w:val="566A77B4"/>
    <w:lvl w:ilvl="0" w:tplc="B2AC0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ACE8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480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141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18D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1A4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C6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0AB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BB809D5"/>
    <w:multiLevelType w:val="hybridMultilevel"/>
    <w:tmpl w:val="0874CB1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6"/>
  </w:num>
  <w:num w:numId="4">
    <w:abstractNumId w:val="19"/>
  </w:num>
  <w:num w:numId="5">
    <w:abstractNumId w:val="12"/>
  </w:num>
  <w:num w:numId="6">
    <w:abstractNumId w:val="2"/>
  </w:num>
  <w:num w:numId="7">
    <w:abstractNumId w:val="22"/>
  </w:num>
  <w:num w:numId="8">
    <w:abstractNumId w:val="23"/>
  </w:num>
  <w:num w:numId="9">
    <w:abstractNumId w:val="0"/>
  </w:num>
  <w:num w:numId="10">
    <w:abstractNumId w:val="8"/>
  </w:num>
  <w:num w:numId="11">
    <w:abstractNumId w:val="20"/>
  </w:num>
  <w:num w:numId="12">
    <w:abstractNumId w:val="9"/>
  </w:num>
  <w:num w:numId="13">
    <w:abstractNumId w:val="26"/>
  </w:num>
  <w:num w:numId="14">
    <w:abstractNumId w:val="7"/>
  </w:num>
  <w:num w:numId="15">
    <w:abstractNumId w:val="31"/>
  </w:num>
  <w:num w:numId="16">
    <w:abstractNumId w:val="4"/>
  </w:num>
  <w:num w:numId="17">
    <w:abstractNumId w:val="28"/>
  </w:num>
  <w:num w:numId="18">
    <w:abstractNumId w:val="38"/>
  </w:num>
  <w:num w:numId="19">
    <w:abstractNumId w:val="14"/>
  </w:num>
  <w:num w:numId="20">
    <w:abstractNumId w:val="29"/>
  </w:num>
  <w:num w:numId="21">
    <w:abstractNumId w:val="32"/>
  </w:num>
  <w:num w:numId="22">
    <w:abstractNumId w:val="16"/>
  </w:num>
  <w:num w:numId="23">
    <w:abstractNumId w:val="17"/>
  </w:num>
  <w:num w:numId="24">
    <w:abstractNumId w:val="3"/>
  </w:num>
  <w:num w:numId="25">
    <w:abstractNumId w:val="15"/>
  </w:num>
  <w:num w:numId="26">
    <w:abstractNumId w:val="27"/>
  </w:num>
  <w:num w:numId="27">
    <w:abstractNumId w:val="41"/>
  </w:num>
  <w:num w:numId="28">
    <w:abstractNumId w:val="11"/>
  </w:num>
  <w:num w:numId="29">
    <w:abstractNumId w:val="42"/>
  </w:num>
  <w:num w:numId="30">
    <w:abstractNumId w:val="21"/>
  </w:num>
  <w:num w:numId="31">
    <w:abstractNumId w:val="10"/>
  </w:num>
  <w:num w:numId="32">
    <w:abstractNumId w:val="43"/>
  </w:num>
  <w:num w:numId="33">
    <w:abstractNumId w:val="35"/>
  </w:num>
  <w:num w:numId="34">
    <w:abstractNumId w:val="13"/>
  </w:num>
  <w:num w:numId="35">
    <w:abstractNumId w:val="5"/>
  </w:num>
  <w:num w:numId="36">
    <w:abstractNumId w:val="1"/>
  </w:num>
  <w:num w:numId="37">
    <w:abstractNumId w:val="18"/>
  </w:num>
  <w:num w:numId="38">
    <w:abstractNumId w:val="25"/>
  </w:num>
  <w:num w:numId="39">
    <w:abstractNumId w:val="33"/>
  </w:num>
  <w:num w:numId="40">
    <w:abstractNumId w:val="36"/>
  </w:num>
  <w:num w:numId="41">
    <w:abstractNumId w:val="39"/>
  </w:num>
  <w:num w:numId="42">
    <w:abstractNumId w:val="30"/>
  </w:num>
  <w:num w:numId="43">
    <w:abstractNumId w:val="4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E"/>
    <w:rsid w:val="000339E6"/>
    <w:rsid w:val="0004354F"/>
    <w:rsid w:val="00055332"/>
    <w:rsid w:val="000663CD"/>
    <w:rsid w:val="000761F4"/>
    <w:rsid w:val="0008608D"/>
    <w:rsid w:val="000B3E62"/>
    <w:rsid w:val="000F5A34"/>
    <w:rsid w:val="00106C20"/>
    <w:rsid w:val="00123E6E"/>
    <w:rsid w:val="00134580"/>
    <w:rsid w:val="001556B9"/>
    <w:rsid w:val="00166974"/>
    <w:rsid w:val="00175B96"/>
    <w:rsid w:val="001803AE"/>
    <w:rsid w:val="001A761B"/>
    <w:rsid w:val="001B6350"/>
    <w:rsid w:val="001C2CAD"/>
    <w:rsid w:val="001D5062"/>
    <w:rsid w:val="001E516F"/>
    <w:rsid w:val="0022343F"/>
    <w:rsid w:val="002259A0"/>
    <w:rsid w:val="0023394F"/>
    <w:rsid w:val="00246772"/>
    <w:rsid w:val="002639F9"/>
    <w:rsid w:val="00271A40"/>
    <w:rsid w:val="002E57A6"/>
    <w:rsid w:val="00312EB7"/>
    <w:rsid w:val="003152DB"/>
    <w:rsid w:val="00395D37"/>
    <w:rsid w:val="003A716F"/>
    <w:rsid w:val="003C3341"/>
    <w:rsid w:val="003C5265"/>
    <w:rsid w:val="003D518E"/>
    <w:rsid w:val="003F5E71"/>
    <w:rsid w:val="0044047A"/>
    <w:rsid w:val="00477C48"/>
    <w:rsid w:val="004A7511"/>
    <w:rsid w:val="004B5FAE"/>
    <w:rsid w:val="00505475"/>
    <w:rsid w:val="00531A54"/>
    <w:rsid w:val="00555CA6"/>
    <w:rsid w:val="00562CF4"/>
    <w:rsid w:val="00580661"/>
    <w:rsid w:val="005A5F04"/>
    <w:rsid w:val="005C0C51"/>
    <w:rsid w:val="0061347D"/>
    <w:rsid w:val="006171AF"/>
    <w:rsid w:val="00624662"/>
    <w:rsid w:val="00640341"/>
    <w:rsid w:val="00656FAD"/>
    <w:rsid w:val="0067552F"/>
    <w:rsid w:val="006B0DA0"/>
    <w:rsid w:val="006B4730"/>
    <w:rsid w:val="006E2995"/>
    <w:rsid w:val="00711BA5"/>
    <w:rsid w:val="00751B5F"/>
    <w:rsid w:val="00763C8D"/>
    <w:rsid w:val="00783360"/>
    <w:rsid w:val="007925EE"/>
    <w:rsid w:val="007A23D3"/>
    <w:rsid w:val="007C3E82"/>
    <w:rsid w:val="007E4C36"/>
    <w:rsid w:val="008008A4"/>
    <w:rsid w:val="0083490E"/>
    <w:rsid w:val="00866BCB"/>
    <w:rsid w:val="00920692"/>
    <w:rsid w:val="009676DD"/>
    <w:rsid w:val="00971128"/>
    <w:rsid w:val="009807C9"/>
    <w:rsid w:val="00987AC1"/>
    <w:rsid w:val="00995876"/>
    <w:rsid w:val="009F0D53"/>
    <w:rsid w:val="009F5229"/>
    <w:rsid w:val="00A015EE"/>
    <w:rsid w:val="00A0264A"/>
    <w:rsid w:val="00A10364"/>
    <w:rsid w:val="00A325CA"/>
    <w:rsid w:val="00A628CB"/>
    <w:rsid w:val="00A71672"/>
    <w:rsid w:val="00A8465B"/>
    <w:rsid w:val="00A94AA9"/>
    <w:rsid w:val="00AA228B"/>
    <w:rsid w:val="00AB3197"/>
    <w:rsid w:val="00AC0B29"/>
    <w:rsid w:val="00AE30D2"/>
    <w:rsid w:val="00AE4E49"/>
    <w:rsid w:val="00AF7C6E"/>
    <w:rsid w:val="00B20ADF"/>
    <w:rsid w:val="00B62ED5"/>
    <w:rsid w:val="00B637E7"/>
    <w:rsid w:val="00B67851"/>
    <w:rsid w:val="00B70D57"/>
    <w:rsid w:val="00B75EC4"/>
    <w:rsid w:val="00BA727E"/>
    <w:rsid w:val="00BB6086"/>
    <w:rsid w:val="00BB6E60"/>
    <w:rsid w:val="00BE0654"/>
    <w:rsid w:val="00C02C14"/>
    <w:rsid w:val="00C32BCC"/>
    <w:rsid w:val="00C43939"/>
    <w:rsid w:val="00C70B14"/>
    <w:rsid w:val="00C748CE"/>
    <w:rsid w:val="00C75A24"/>
    <w:rsid w:val="00C90BBA"/>
    <w:rsid w:val="00CB5991"/>
    <w:rsid w:val="00CC553A"/>
    <w:rsid w:val="00CD07CE"/>
    <w:rsid w:val="00CD14E1"/>
    <w:rsid w:val="00CE6A28"/>
    <w:rsid w:val="00CF4DE7"/>
    <w:rsid w:val="00CF5B8B"/>
    <w:rsid w:val="00CF69FE"/>
    <w:rsid w:val="00D05440"/>
    <w:rsid w:val="00D425FB"/>
    <w:rsid w:val="00D4640F"/>
    <w:rsid w:val="00D72F9F"/>
    <w:rsid w:val="00D85656"/>
    <w:rsid w:val="00DB1398"/>
    <w:rsid w:val="00DB4DA9"/>
    <w:rsid w:val="00DD3628"/>
    <w:rsid w:val="00DE42C5"/>
    <w:rsid w:val="00E0104D"/>
    <w:rsid w:val="00E34D5E"/>
    <w:rsid w:val="00E77D2E"/>
    <w:rsid w:val="00EA0535"/>
    <w:rsid w:val="00EA08FD"/>
    <w:rsid w:val="00EA381E"/>
    <w:rsid w:val="00EC3D6C"/>
    <w:rsid w:val="00EC6F56"/>
    <w:rsid w:val="00EE35F9"/>
    <w:rsid w:val="00EE5000"/>
    <w:rsid w:val="00EF0E97"/>
    <w:rsid w:val="00EF5A73"/>
    <w:rsid w:val="00F02B49"/>
    <w:rsid w:val="00F11E8E"/>
    <w:rsid w:val="00F13B68"/>
    <w:rsid w:val="00F14982"/>
    <w:rsid w:val="00F2460B"/>
    <w:rsid w:val="00F75F34"/>
    <w:rsid w:val="00F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C4F0"/>
  <w15:chartTrackingRefBased/>
  <w15:docId w15:val="{29CD4E23-D61F-41C7-9683-B686F88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350"/>
  </w:style>
  <w:style w:type="paragraph" w:styleId="1">
    <w:name w:val="heading 1"/>
    <w:basedOn w:val="a"/>
    <w:link w:val="10"/>
    <w:uiPriority w:val="9"/>
    <w:qFormat/>
    <w:rsid w:val="00866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95D3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6E60"/>
    <w:pPr>
      <w:ind w:left="720"/>
      <w:contextualSpacing/>
    </w:pPr>
  </w:style>
  <w:style w:type="table" w:styleId="a6">
    <w:name w:val="Table Grid"/>
    <w:basedOn w:val="a1"/>
    <w:uiPriority w:val="39"/>
    <w:rsid w:val="00C7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5pt">
    <w:name w:val="Основной текст + 9;5 pt"/>
    <w:rsid w:val="00EA05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pple-converted-space">
    <w:name w:val="apple-converted-space"/>
    <w:basedOn w:val="a0"/>
    <w:rsid w:val="00EA0535"/>
  </w:style>
  <w:style w:type="table" w:styleId="a7">
    <w:name w:val="Grid Table Light"/>
    <w:basedOn w:val="a1"/>
    <w:uiPriority w:val="40"/>
    <w:rsid w:val="003C52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3C5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C52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eftmargin">
    <w:name w:val="left_margin"/>
    <w:basedOn w:val="a"/>
    <w:rsid w:val="00A1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99587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66B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Strong"/>
    <w:basedOn w:val="a0"/>
    <w:uiPriority w:val="22"/>
    <w:qFormat/>
    <w:rsid w:val="00866BCB"/>
    <w:rPr>
      <w:b/>
      <w:bCs/>
    </w:rPr>
  </w:style>
  <w:style w:type="character" w:styleId="aa">
    <w:name w:val="Emphasis"/>
    <w:basedOn w:val="a0"/>
    <w:uiPriority w:val="20"/>
    <w:qFormat/>
    <w:rsid w:val="00866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5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50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51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553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9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0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81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831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04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641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791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6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AFC8-9186-48B4-B367-9FE187CE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Чеботарева Юлия Андреевна</dc:creator>
  <cp:keywords/>
  <dc:description/>
  <cp:lastModifiedBy>Алексей Овчинников</cp:lastModifiedBy>
  <cp:revision>2</cp:revision>
  <cp:lastPrinted>2019-09-12T08:49:00Z</cp:lastPrinted>
  <dcterms:created xsi:type="dcterms:W3CDTF">2021-09-12T12:19:00Z</dcterms:created>
  <dcterms:modified xsi:type="dcterms:W3CDTF">2021-09-12T12:19:00Z</dcterms:modified>
</cp:coreProperties>
</file>