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F20" w:rsidRDefault="00F56F20" w:rsidP="00F56F20">
      <w:pPr>
        <w:pStyle w:val="2"/>
        <w:tabs>
          <w:tab w:val="clear" w:pos="567"/>
          <w:tab w:val="left" w:pos="708"/>
        </w:tabs>
        <w:spacing w:after="0"/>
        <w:ind w:left="0" w:firstLine="0"/>
        <w:jc w:val="center"/>
        <w:rPr>
          <w:b/>
          <w:szCs w:val="24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187DA07" wp14:editId="23C3FD1C">
            <wp:extent cx="335280" cy="4953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  <w:szCs w:val="24"/>
        </w:rPr>
        <w:t xml:space="preserve">ФЕДЕРАЛЬНОЕ ГОСУДАРСТВЕННОЕ АВТОНОМНОЕ ОБРАЗОВАТЕЛЬНОЕ УЧРЕЖДЕНИЕ ВЫСШЕГО ОБРАЗОВАНИЯ "САМАРСКИЙ НАЦИОНАЛЬНЫЙ ИССЛЕДОВАТЕЛЬСКИЙ УНИВЕРСИТЕТ ИМЕНИ АКАДЕМИКА С. П. КОРОЛЕВА </w:t>
      </w:r>
    </w:p>
    <w:p w:rsidR="00F56F20" w:rsidRDefault="00F56F20" w:rsidP="00F56F20">
      <w:pPr>
        <w:pStyle w:val="2"/>
        <w:tabs>
          <w:tab w:val="clear" w:pos="567"/>
          <w:tab w:val="left" w:pos="708"/>
        </w:tabs>
        <w:spacing w:after="0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szCs w:val="24"/>
        </w:rPr>
        <w:t>(САМАРСКИЙ УНИВЕРСИТЕТ)</w:t>
      </w:r>
      <w:r>
        <w:rPr>
          <w:b/>
          <w:bCs/>
          <w:sz w:val="28"/>
          <w:szCs w:val="28"/>
        </w:rPr>
        <w:br/>
      </w:r>
    </w:p>
    <w:p w:rsidR="00F56F20" w:rsidRDefault="00F56F20" w:rsidP="00F56F20">
      <w:pPr>
        <w:pStyle w:val="2"/>
        <w:tabs>
          <w:tab w:val="clear" w:pos="567"/>
          <w:tab w:val="left" w:pos="708"/>
        </w:tabs>
        <w:spacing w:after="0"/>
        <w:ind w:left="0" w:firstLine="0"/>
        <w:jc w:val="center"/>
        <w:rPr>
          <w:rFonts w:ascii="Cambria" w:hAnsi="Cambria" w:cs="Arial"/>
          <w:b/>
          <w:sz w:val="32"/>
          <w:szCs w:val="32"/>
        </w:rPr>
      </w:pPr>
      <w:r>
        <w:rPr>
          <w:bCs/>
          <w:szCs w:val="24"/>
        </w:rPr>
        <w:t>ИНСТИТУТ ИНФОРМАТИКИ, МАТЕМАТИКИ И ЭЛЕКТРОНИКИ</w:t>
      </w:r>
      <w:r>
        <w:rPr>
          <w:b/>
          <w:bCs/>
          <w:sz w:val="28"/>
          <w:szCs w:val="28"/>
        </w:rPr>
        <w:br/>
      </w:r>
      <w:r>
        <w:rPr>
          <w:sz w:val="32"/>
          <w:szCs w:val="32"/>
        </w:rPr>
        <w:t>Факультет информатики</w:t>
      </w:r>
      <w:r>
        <w:rPr>
          <w:b/>
          <w:sz w:val="28"/>
          <w:szCs w:val="28"/>
        </w:rPr>
        <w:br/>
      </w:r>
      <w:r>
        <w:rPr>
          <w:szCs w:val="24"/>
        </w:rPr>
        <w:t>Кафедра программных систем</w:t>
      </w:r>
      <w:r>
        <w:rPr>
          <w:b/>
          <w:sz w:val="32"/>
          <w:szCs w:val="32"/>
        </w:rPr>
        <w:br/>
      </w:r>
      <w:r>
        <w:rPr>
          <w:sz w:val="32"/>
          <w:szCs w:val="32"/>
        </w:rPr>
        <w:br/>
        <w:t>Дисциплина</w:t>
      </w:r>
      <w:r>
        <w:rPr>
          <w:sz w:val="32"/>
          <w:szCs w:val="32"/>
        </w:rPr>
        <w:br/>
      </w:r>
      <w:r>
        <w:rPr>
          <w:b/>
          <w:sz w:val="32"/>
          <w:szCs w:val="32"/>
        </w:rPr>
        <w:t>Моделирование информационных процессов и систем</w:t>
      </w:r>
      <w:r>
        <w:rPr>
          <w:b/>
          <w:sz w:val="32"/>
          <w:szCs w:val="32"/>
        </w:rPr>
        <w:br/>
      </w:r>
      <w:r>
        <w:rPr>
          <w:b/>
          <w:sz w:val="36"/>
          <w:szCs w:val="36"/>
        </w:rPr>
        <w:br/>
      </w:r>
      <w:r>
        <w:rPr>
          <w:sz w:val="36"/>
          <w:szCs w:val="36"/>
        </w:rPr>
        <w:t>ОТЧЁТ</w:t>
      </w:r>
      <w:r>
        <w:rPr>
          <w:sz w:val="36"/>
          <w:szCs w:val="36"/>
        </w:rPr>
        <w:br/>
      </w:r>
      <w:r>
        <w:rPr>
          <w:sz w:val="32"/>
          <w:szCs w:val="32"/>
        </w:rPr>
        <w:t>по лабораторной работе</w:t>
      </w:r>
      <w:r>
        <w:rPr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rFonts w:ascii="Cambria" w:hAnsi="Cambria" w:cs="Arial"/>
          <w:b/>
          <w:sz w:val="32"/>
          <w:szCs w:val="32"/>
        </w:rPr>
        <w:t xml:space="preserve">Моделирование динамических </w:t>
      </w:r>
    </w:p>
    <w:p w:rsidR="00F56F20" w:rsidRPr="00EE3227" w:rsidRDefault="00F56F20" w:rsidP="00F56F20">
      <w:pPr>
        <w:pStyle w:val="2"/>
        <w:tabs>
          <w:tab w:val="clear" w:pos="567"/>
          <w:tab w:val="left" w:pos="708"/>
        </w:tabs>
        <w:spacing w:after="0"/>
        <w:ind w:left="0" w:firstLine="0"/>
        <w:jc w:val="center"/>
        <w:rPr>
          <w:b/>
          <w:sz w:val="28"/>
          <w:szCs w:val="28"/>
        </w:rPr>
      </w:pPr>
      <w:r>
        <w:rPr>
          <w:rFonts w:ascii="Cambria" w:hAnsi="Cambria" w:cs="Arial"/>
          <w:b/>
          <w:sz w:val="32"/>
          <w:szCs w:val="32"/>
        </w:rPr>
        <w:t>непрерывно-детерминированных систем</w:t>
      </w:r>
      <w:r>
        <w:rPr>
          <w:rFonts w:ascii="Cambria" w:hAnsi="Cambria" w:cs="Arial"/>
          <w:b/>
          <w:sz w:val="32"/>
          <w:szCs w:val="32"/>
        </w:rPr>
        <w:br/>
        <w:t xml:space="preserve">в </w:t>
      </w:r>
      <w:proofErr w:type="spellStart"/>
      <w:r>
        <w:rPr>
          <w:rFonts w:ascii="Cambria" w:hAnsi="Cambria" w:cs="Arial"/>
          <w:b/>
          <w:sz w:val="32"/>
          <w:szCs w:val="32"/>
        </w:rPr>
        <w:t>AnyLogic</w:t>
      </w:r>
      <w:proofErr w:type="spellEnd"/>
      <w:r>
        <w:rPr>
          <w:sz w:val="40"/>
          <w:szCs w:val="40"/>
        </w:rPr>
        <w:br/>
      </w:r>
      <w:r>
        <w:rPr>
          <w:b/>
          <w:sz w:val="36"/>
          <w:szCs w:val="36"/>
        </w:rPr>
        <w:br/>
      </w:r>
      <w:r>
        <w:rPr>
          <w:sz w:val="32"/>
          <w:szCs w:val="32"/>
        </w:rPr>
        <w:br/>
      </w:r>
      <w:r>
        <w:rPr>
          <w:sz w:val="28"/>
          <w:szCs w:val="28"/>
        </w:rPr>
        <w:t>Вариант №</w:t>
      </w:r>
      <w:r w:rsidRPr="00EE3227">
        <w:rPr>
          <w:sz w:val="28"/>
          <w:szCs w:val="28"/>
        </w:rPr>
        <w:t>1.4</w:t>
      </w:r>
    </w:p>
    <w:p w:rsidR="00F56F20" w:rsidRDefault="00F56F20" w:rsidP="00F56F20">
      <w:pPr>
        <w:pStyle w:val="2"/>
        <w:tabs>
          <w:tab w:val="clear" w:pos="567"/>
          <w:tab w:val="left" w:pos="708"/>
        </w:tabs>
        <w:spacing w:after="0"/>
        <w:ind w:left="5220" w:firstLine="0"/>
        <w:jc w:val="left"/>
        <w:rPr>
          <w:sz w:val="28"/>
          <w:szCs w:val="28"/>
        </w:rPr>
      </w:pPr>
    </w:p>
    <w:p w:rsidR="00F56F20" w:rsidRDefault="00F56F20" w:rsidP="00F56F20">
      <w:pPr>
        <w:pStyle w:val="2"/>
        <w:tabs>
          <w:tab w:val="clear" w:pos="567"/>
          <w:tab w:val="left" w:pos="708"/>
        </w:tabs>
        <w:spacing w:after="0"/>
        <w:ind w:left="5220" w:firstLine="0"/>
        <w:jc w:val="left"/>
        <w:rPr>
          <w:sz w:val="28"/>
          <w:szCs w:val="28"/>
        </w:rPr>
      </w:pPr>
    </w:p>
    <w:p w:rsidR="00F56F20" w:rsidRDefault="00F56F20" w:rsidP="00F56F20">
      <w:pPr>
        <w:pStyle w:val="2"/>
        <w:tabs>
          <w:tab w:val="clear" w:pos="567"/>
          <w:tab w:val="left" w:pos="708"/>
        </w:tabs>
        <w:spacing w:after="0"/>
        <w:ind w:left="5220" w:firstLine="0"/>
        <w:jc w:val="left"/>
        <w:rPr>
          <w:sz w:val="28"/>
          <w:szCs w:val="28"/>
        </w:rPr>
      </w:pPr>
    </w:p>
    <w:p w:rsidR="00F56F20" w:rsidRDefault="00F56F20" w:rsidP="00F56F20">
      <w:pPr>
        <w:pStyle w:val="2"/>
        <w:tabs>
          <w:tab w:val="clear" w:pos="567"/>
          <w:tab w:val="left" w:pos="708"/>
        </w:tabs>
        <w:spacing w:after="0"/>
        <w:ind w:left="5220" w:firstLine="0"/>
        <w:jc w:val="left"/>
        <w:rPr>
          <w:sz w:val="28"/>
          <w:szCs w:val="28"/>
        </w:rPr>
      </w:pPr>
    </w:p>
    <w:p w:rsidR="00F56F20" w:rsidRDefault="00F56F20" w:rsidP="00F56F20">
      <w:pPr>
        <w:pStyle w:val="2"/>
        <w:tabs>
          <w:tab w:val="clear" w:pos="567"/>
          <w:tab w:val="left" w:pos="708"/>
        </w:tabs>
        <w:spacing w:after="0"/>
        <w:ind w:left="5220" w:firstLine="0"/>
        <w:jc w:val="left"/>
        <w:rPr>
          <w:sz w:val="28"/>
          <w:szCs w:val="28"/>
        </w:rPr>
      </w:pPr>
    </w:p>
    <w:p w:rsidR="00F56F20" w:rsidRDefault="00F56F20" w:rsidP="00F56F20">
      <w:pPr>
        <w:pStyle w:val="2"/>
        <w:tabs>
          <w:tab w:val="clear" w:pos="567"/>
          <w:tab w:val="left" w:pos="708"/>
        </w:tabs>
        <w:spacing w:after="0"/>
        <w:ind w:left="522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  <w:u w:val="single"/>
        </w:rPr>
        <w:t>Гижевская</w:t>
      </w:r>
      <w:proofErr w:type="spellEnd"/>
      <w:r>
        <w:rPr>
          <w:sz w:val="28"/>
          <w:szCs w:val="28"/>
          <w:u w:val="single"/>
        </w:rPr>
        <w:t xml:space="preserve"> В.Д.</w:t>
      </w:r>
      <w:r>
        <w:rPr>
          <w:sz w:val="28"/>
          <w:szCs w:val="28"/>
        </w:rPr>
        <w:br/>
        <w:t xml:space="preserve">Группа: </w:t>
      </w:r>
      <w:r>
        <w:rPr>
          <w:sz w:val="28"/>
          <w:szCs w:val="28"/>
          <w:u w:val="single"/>
        </w:rPr>
        <w:t>6313-020302</w:t>
      </w:r>
      <w:r>
        <w:rPr>
          <w:sz w:val="28"/>
          <w:szCs w:val="28"/>
          <w:u w:val="single"/>
          <w:lang w:val="en-US"/>
        </w:rPr>
        <w:t>D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Преподаватель: </w:t>
      </w:r>
      <w:proofErr w:type="spellStart"/>
      <w:r>
        <w:rPr>
          <w:sz w:val="28"/>
          <w:szCs w:val="28"/>
          <w:u w:val="single"/>
        </w:rPr>
        <w:t>Баландин</w:t>
      </w:r>
      <w:proofErr w:type="spellEnd"/>
      <w:r>
        <w:rPr>
          <w:sz w:val="28"/>
          <w:szCs w:val="28"/>
          <w:u w:val="single"/>
        </w:rPr>
        <w:t xml:space="preserve"> А.В.</w:t>
      </w:r>
      <w:r>
        <w:rPr>
          <w:sz w:val="28"/>
          <w:szCs w:val="28"/>
        </w:rPr>
        <w:br/>
        <w:t>Оценка: _______________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Дата: _________________</w:t>
      </w:r>
    </w:p>
    <w:p w:rsidR="00F56F20" w:rsidRDefault="00F56F20" w:rsidP="00F56F20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F56F20" w:rsidRDefault="00F56F20" w:rsidP="00F56F20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F56F20" w:rsidRDefault="00F56F20" w:rsidP="00F56F20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F56F20" w:rsidRDefault="00F56F20" w:rsidP="00F56F20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F56F20" w:rsidRDefault="00F56F20" w:rsidP="00F56F20">
      <w:pPr>
        <w:autoSpaceDE w:val="0"/>
        <w:autoSpaceDN w:val="0"/>
        <w:adjustRightInd w:val="0"/>
        <w:rPr>
          <w:szCs w:val="28"/>
        </w:rPr>
      </w:pPr>
    </w:p>
    <w:p w:rsidR="00F56F20" w:rsidRDefault="00F56F20" w:rsidP="00F56F20">
      <w:pPr>
        <w:autoSpaceDE w:val="0"/>
        <w:autoSpaceDN w:val="0"/>
        <w:adjustRightInd w:val="0"/>
        <w:jc w:val="center"/>
        <w:rPr>
          <w:szCs w:val="28"/>
        </w:rPr>
      </w:pPr>
      <w:r>
        <w:rPr>
          <w:szCs w:val="28"/>
        </w:rPr>
        <w:t xml:space="preserve">Самара </w:t>
      </w:r>
      <w:r>
        <w:rPr>
          <w:szCs w:val="28"/>
        </w:rPr>
        <w:fldChar w:fldCharType="begin"/>
      </w:r>
      <w:r>
        <w:rPr>
          <w:szCs w:val="28"/>
        </w:rPr>
        <w:instrText xml:space="preserve"> DATE  \@ "yyyy"  \* MERGEFORMAT </w:instrText>
      </w:r>
      <w:r>
        <w:rPr>
          <w:szCs w:val="28"/>
        </w:rPr>
        <w:fldChar w:fldCharType="separate"/>
      </w:r>
      <w:r w:rsidR="006D64A9">
        <w:rPr>
          <w:noProof/>
          <w:szCs w:val="28"/>
        </w:rPr>
        <w:t>2021</w:t>
      </w:r>
      <w:r>
        <w:rPr>
          <w:szCs w:val="28"/>
        </w:rPr>
        <w:fldChar w:fldCharType="end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0"/>
        </w:rPr>
        <w:id w:val="-1433282885"/>
        <w:docPartObj>
          <w:docPartGallery w:val="Table of Contents"/>
          <w:docPartUnique/>
        </w:docPartObj>
      </w:sdtPr>
      <w:sdtContent>
        <w:p w:rsidR="00F56F20" w:rsidRPr="009827B8" w:rsidRDefault="00F56F20" w:rsidP="00F56F20">
          <w:pPr>
            <w:pStyle w:val="a5"/>
            <w:ind w:firstLine="567"/>
            <w:jc w:val="center"/>
            <w:rPr>
              <w:rFonts w:ascii="Times New Roman" w:hAnsi="Times New Roman" w:cs="Times New Roman"/>
              <w:color w:val="0D0D0D" w:themeColor="text1" w:themeTint="F2"/>
            </w:rPr>
          </w:pPr>
          <w:r w:rsidRPr="009827B8">
            <w:rPr>
              <w:rFonts w:ascii="Times New Roman" w:hAnsi="Times New Roman" w:cs="Times New Roman"/>
              <w:color w:val="0D0D0D" w:themeColor="text1" w:themeTint="F2"/>
            </w:rPr>
            <w:t>Оглавление</w:t>
          </w:r>
        </w:p>
        <w:p w:rsidR="00236961" w:rsidRPr="00236961" w:rsidRDefault="00F56F2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36961">
            <w:fldChar w:fldCharType="begin"/>
          </w:r>
          <w:r w:rsidRPr="00236961">
            <w:instrText xml:space="preserve"> TOC \o "1-3" \h \z \u </w:instrText>
          </w:r>
          <w:r w:rsidRPr="00236961">
            <w:fldChar w:fldCharType="separate"/>
          </w:r>
          <w:hyperlink w:anchor="_Toc67223345" w:history="1">
            <w:r w:rsidR="00236961" w:rsidRPr="00236961">
              <w:rPr>
                <w:rStyle w:val="a3"/>
                <w:noProof/>
              </w:rPr>
              <w:t>1.</w:t>
            </w:r>
            <w:r w:rsidR="00236961" w:rsidRPr="0023696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36961" w:rsidRPr="00236961">
              <w:rPr>
                <w:rStyle w:val="a3"/>
                <w:noProof/>
              </w:rPr>
              <w:t>Предмет моделирования</w:t>
            </w:r>
            <w:r w:rsidR="00236961" w:rsidRPr="00236961">
              <w:rPr>
                <w:noProof/>
                <w:webHidden/>
              </w:rPr>
              <w:tab/>
            </w:r>
            <w:r w:rsidR="00236961" w:rsidRPr="00236961">
              <w:rPr>
                <w:noProof/>
                <w:webHidden/>
              </w:rPr>
              <w:fldChar w:fldCharType="begin"/>
            </w:r>
            <w:r w:rsidR="00236961" w:rsidRPr="00236961">
              <w:rPr>
                <w:noProof/>
                <w:webHidden/>
              </w:rPr>
              <w:instrText xml:space="preserve"> PAGEREF _Toc67223345 \h </w:instrText>
            </w:r>
            <w:r w:rsidR="00236961" w:rsidRPr="00236961">
              <w:rPr>
                <w:noProof/>
                <w:webHidden/>
              </w:rPr>
            </w:r>
            <w:r w:rsidR="00236961" w:rsidRPr="00236961">
              <w:rPr>
                <w:noProof/>
                <w:webHidden/>
              </w:rPr>
              <w:fldChar w:fldCharType="separate"/>
            </w:r>
            <w:r w:rsidR="00236961" w:rsidRPr="00236961">
              <w:rPr>
                <w:noProof/>
                <w:webHidden/>
              </w:rPr>
              <w:t>3</w:t>
            </w:r>
            <w:r w:rsidR="00236961" w:rsidRPr="00236961">
              <w:rPr>
                <w:noProof/>
                <w:webHidden/>
              </w:rPr>
              <w:fldChar w:fldCharType="end"/>
            </w:r>
          </w:hyperlink>
        </w:p>
        <w:p w:rsidR="00236961" w:rsidRPr="00236961" w:rsidRDefault="0023696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223346" w:history="1">
            <w:r w:rsidRPr="00236961">
              <w:rPr>
                <w:rStyle w:val="a3"/>
                <w:noProof/>
              </w:rPr>
              <w:t>2.</w:t>
            </w:r>
            <w:r w:rsidRPr="0023696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6961">
              <w:rPr>
                <w:rStyle w:val="a3"/>
                <w:noProof/>
              </w:rPr>
              <w:t>Задача исследования</w:t>
            </w:r>
            <w:r w:rsidRPr="00236961">
              <w:rPr>
                <w:noProof/>
                <w:webHidden/>
              </w:rPr>
              <w:tab/>
            </w:r>
            <w:r w:rsidRPr="00236961">
              <w:rPr>
                <w:noProof/>
                <w:webHidden/>
              </w:rPr>
              <w:fldChar w:fldCharType="begin"/>
            </w:r>
            <w:r w:rsidRPr="00236961">
              <w:rPr>
                <w:noProof/>
                <w:webHidden/>
              </w:rPr>
              <w:instrText xml:space="preserve"> PAGEREF _Toc67223346 \h </w:instrText>
            </w:r>
            <w:r w:rsidRPr="00236961">
              <w:rPr>
                <w:noProof/>
                <w:webHidden/>
              </w:rPr>
            </w:r>
            <w:r w:rsidRPr="00236961">
              <w:rPr>
                <w:noProof/>
                <w:webHidden/>
              </w:rPr>
              <w:fldChar w:fldCharType="separate"/>
            </w:r>
            <w:r w:rsidRPr="00236961">
              <w:rPr>
                <w:noProof/>
                <w:webHidden/>
              </w:rPr>
              <w:t>3</w:t>
            </w:r>
            <w:r w:rsidRPr="00236961">
              <w:rPr>
                <w:noProof/>
                <w:webHidden/>
              </w:rPr>
              <w:fldChar w:fldCharType="end"/>
            </w:r>
          </w:hyperlink>
        </w:p>
        <w:p w:rsidR="00236961" w:rsidRPr="00236961" w:rsidRDefault="0023696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223347" w:history="1">
            <w:r w:rsidRPr="00236961">
              <w:rPr>
                <w:rStyle w:val="a3"/>
                <w:noProof/>
              </w:rPr>
              <w:t>3.</w:t>
            </w:r>
            <w:r w:rsidRPr="0023696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6961">
              <w:rPr>
                <w:rStyle w:val="a3"/>
                <w:noProof/>
              </w:rPr>
              <w:t>Анализ параметров предмета моделирования</w:t>
            </w:r>
            <w:r w:rsidRPr="00236961">
              <w:rPr>
                <w:noProof/>
                <w:webHidden/>
              </w:rPr>
              <w:tab/>
            </w:r>
            <w:r w:rsidRPr="00236961">
              <w:rPr>
                <w:noProof/>
                <w:webHidden/>
              </w:rPr>
              <w:fldChar w:fldCharType="begin"/>
            </w:r>
            <w:r w:rsidRPr="00236961">
              <w:rPr>
                <w:noProof/>
                <w:webHidden/>
              </w:rPr>
              <w:instrText xml:space="preserve"> PAGEREF _Toc67223347 \h </w:instrText>
            </w:r>
            <w:r w:rsidRPr="00236961">
              <w:rPr>
                <w:noProof/>
                <w:webHidden/>
              </w:rPr>
            </w:r>
            <w:r w:rsidRPr="00236961">
              <w:rPr>
                <w:noProof/>
                <w:webHidden/>
              </w:rPr>
              <w:fldChar w:fldCharType="separate"/>
            </w:r>
            <w:r w:rsidRPr="00236961">
              <w:rPr>
                <w:noProof/>
                <w:webHidden/>
              </w:rPr>
              <w:t>3</w:t>
            </w:r>
            <w:r w:rsidRPr="00236961">
              <w:rPr>
                <w:noProof/>
                <w:webHidden/>
              </w:rPr>
              <w:fldChar w:fldCharType="end"/>
            </w:r>
          </w:hyperlink>
        </w:p>
        <w:p w:rsidR="00236961" w:rsidRPr="00236961" w:rsidRDefault="0023696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223348" w:history="1">
            <w:r w:rsidRPr="00236961">
              <w:rPr>
                <w:rStyle w:val="a3"/>
                <w:rFonts w:eastAsiaTheme="minorHAnsi"/>
                <w:noProof/>
                <w:lang w:eastAsia="en-US"/>
              </w:rPr>
              <w:t>4.</w:t>
            </w:r>
            <w:r w:rsidRPr="0023696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6961">
              <w:rPr>
                <w:rStyle w:val="a3"/>
                <w:rFonts w:eastAsiaTheme="minorHAnsi"/>
                <w:noProof/>
                <w:lang w:eastAsia="en-US"/>
              </w:rPr>
              <w:t>Математическая модель</w:t>
            </w:r>
            <w:r w:rsidRPr="00236961">
              <w:rPr>
                <w:noProof/>
                <w:webHidden/>
              </w:rPr>
              <w:tab/>
            </w:r>
            <w:r w:rsidRPr="00236961">
              <w:rPr>
                <w:noProof/>
                <w:webHidden/>
              </w:rPr>
              <w:fldChar w:fldCharType="begin"/>
            </w:r>
            <w:r w:rsidRPr="00236961">
              <w:rPr>
                <w:noProof/>
                <w:webHidden/>
              </w:rPr>
              <w:instrText xml:space="preserve"> PAGEREF _Toc67223348 \h </w:instrText>
            </w:r>
            <w:r w:rsidRPr="00236961">
              <w:rPr>
                <w:noProof/>
                <w:webHidden/>
              </w:rPr>
            </w:r>
            <w:r w:rsidRPr="00236961">
              <w:rPr>
                <w:noProof/>
                <w:webHidden/>
              </w:rPr>
              <w:fldChar w:fldCharType="separate"/>
            </w:r>
            <w:r w:rsidRPr="00236961">
              <w:rPr>
                <w:noProof/>
                <w:webHidden/>
              </w:rPr>
              <w:t>6</w:t>
            </w:r>
            <w:r w:rsidRPr="00236961">
              <w:rPr>
                <w:noProof/>
                <w:webHidden/>
              </w:rPr>
              <w:fldChar w:fldCharType="end"/>
            </w:r>
          </w:hyperlink>
        </w:p>
        <w:p w:rsidR="00236961" w:rsidRPr="00236961" w:rsidRDefault="0023696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223349" w:history="1">
            <w:r w:rsidRPr="00236961">
              <w:rPr>
                <w:rStyle w:val="a3"/>
                <w:noProof/>
              </w:rPr>
              <w:t>5.</w:t>
            </w:r>
            <w:r w:rsidRPr="0023696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6961">
              <w:rPr>
                <w:rStyle w:val="a3"/>
                <w:noProof/>
              </w:rPr>
              <w:t>Графо-символическая диаграмма модели</w:t>
            </w:r>
            <w:r w:rsidRPr="00236961">
              <w:rPr>
                <w:noProof/>
                <w:webHidden/>
              </w:rPr>
              <w:tab/>
            </w:r>
            <w:r w:rsidRPr="00236961">
              <w:rPr>
                <w:noProof/>
                <w:webHidden/>
              </w:rPr>
              <w:fldChar w:fldCharType="begin"/>
            </w:r>
            <w:r w:rsidRPr="00236961">
              <w:rPr>
                <w:noProof/>
                <w:webHidden/>
              </w:rPr>
              <w:instrText xml:space="preserve"> PAGEREF _Toc67223349 \h </w:instrText>
            </w:r>
            <w:r w:rsidRPr="00236961">
              <w:rPr>
                <w:noProof/>
                <w:webHidden/>
              </w:rPr>
            </w:r>
            <w:r w:rsidRPr="00236961">
              <w:rPr>
                <w:noProof/>
                <w:webHidden/>
              </w:rPr>
              <w:fldChar w:fldCharType="separate"/>
            </w:r>
            <w:r w:rsidRPr="00236961">
              <w:rPr>
                <w:noProof/>
                <w:webHidden/>
              </w:rPr>
              <w:t>10</w:t>
            </w:r>
            <w:r w:rsidRPr="00236961">
              <w:rPr>
                <w:noProof/>
                <w:webHidden/>
              </w:rPr>
              <w:fldChar w:fldCharType="end"/>
            </w:r>
          </w:hyperlink>
        </w:p>
        <w:p w:rsidR="00236961" w:rsidRPr="00236961" w:rsidRDefault="0023696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223350" w:history="1">
            <w:r w:rsidRPr="00236961">
              <w:rPr>
                <w:rStyle w:val="a3"/>
                <w:noProof/>
              </w:rPr>
              <w:t>6.</w:t>
            </w:r>
            <w:r w:rsidRPr="0023696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6961">
              <w:rPr>
                <w:rStyle w:val="a3"/>
                <w:noProof/>
              </w:rPr>
              <w:t>Проверка адекватности модели</w:t>
            </w:r>
            <w:r w:rsidRPr="00236961">
              <w:rPr>
                <w:noProof/>
                <w:webHidden/>
              </w:rPr>
              <w:tab/>
            </w:r>
            <w:r w:rsidRPr="00236961">
              <w:rPr>
                <w:noProof/>
                <w:webHidden/>
              </w:rPr>
              <w:fldChar w:fldCharType="begin"/>
            </w:r>
            <w:r w:rsidRPr="00236961">
              <w:rPr>
                <w:noProof/>
                <w:webHidden/>
              </w:rPr>
              <w:instrText xml:space="preserve"> PAGEREF _Toc67223350 \h </w:instrText>
            </w:r>
            <w:r w:rsidRPr="00236961">
              <w:rPr>
                <w:noProof/>
                <w:webHidden/>
              </w:rPr>
            </w:r>
            <w:r w:rsidRPr="00236961">
              <w:rPr>
                <w:noProof/>
                <w:webHidden/>
              </w:rPr>
              <w:fldChar w:fldCharType="separate"/>
            </w:r>
            <w:r w:rsidRPr="00236961">
              <w:rPr>
                <w:noProof/>
                <w:webHidden/>
              </w:rPr>
              <w:t>12</w:t>
            </w:r>
            <w:r w:rsidRPr="00236961">
              <w:rPr>
                <w:noProof/>
                <w:webHidden/>
              </w:rPr>
              <w:fldChar w:fldCharType="end"/>
            </w:r>
          </w:hyperlink>
        </w:p>
        <w:p w:rsidR="00236961" w:rsidRPr="00236961" w:rsidRDefault="0023696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223351" w:history="1">
            <w:r w:rsidRPr="00236961">
              <w:rPr>
                <w:rStyle w:val="a3"/>
                <w:noProof/>
              </w:rPr>
              <w:t>7.</w:t>
            </w:r>
            <w:r w:rsidRPr="0023696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6961">
              <w:rPr>
                <w:rStyle w:val="a3"/>
                <w:noProof/>
              </w:rPr>
              <w:t>Оптимизационный эксперимент</w:t>
            </w:r>
            <w:r w:rsidRPr="00236961">
              <w:rPr>
                <w:noProof/>
                <w:webHidden/>
              </w:rPr>
              <w:tab/>
            </w:r>
            <w:r w:rsidRPr="00236961">
              <w:rPr>
                <w:noProof/>
                <w:webHidden/>
              </w:rPr>
              <w:fldChar w:fldCharType="begin"/>
            </w:r>
            <w:r w:rsidRPr="00236961">
              <w:rPr>
                <w:noProof/>
                <w:webHidden/>
              </w:rPr>
              <w:instrText xml:space="preserve"> PAGEREF _Toc67223351 \h </w:instrText>
            </w:r>
            <w:r w:rsidRPr="00236961">
              <w:rPr>
                <w:noProof/>
                <w:webHidden/>
              </w:rPr>
            </w:r>
            <w:r w:rsidRPr="00236961">
              <w:rPr>
                <w:noProof/>
                <w:webHidden/>
              </w:rPr>
              <w:fldChar w:fldCharType="separate"/>
            </w:r>
            <w:r w:rsidRPr="00236961">
              <w:rPr>
                <w:noProof/>
                <w:webHidden/>
              </w:rPr>
              <w:t>16</w:t>
            </w:r>
            <w:r w:rsidRPr="00236961">
              <w:rPr>
                <w:noProof/>
                <w:webHidden/>
              </w:rPr>
              <w:fldChar w:fldCharType="end"/>
            </w:r>
          </w:hyperlink>
        </w:p>
        <w:p w:rsidR="00236961" w:rsidRPr="00236961" w:rsidRDefault="0023696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223352" w:history="1">
            <w:r w:rsidRPr="00236961">
              <w:rPr>
                <w:rStyle w:val="a3"/>
                <w:noProof/>
              </w:rPr>
              <w:t>8.</w:t>
            </w:r>
            <w:r w:rsidRPr="0023696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6961">
              <w:rPr>
                <w:rStyle w:val="a3"/>
                <w:noProof/>
              </w:rPr>
              <w:t>Результат моделирования</w:t>
            </w:r>
            <w:r w:rsidRPr="00236961">
              <w:rPr>
                <w:noProof/>
                <w:webHidden/>
              </w:rPr>
              <w:tab/>
            </w:r>
            <w:r w:rsidRPr="00236961">
              <w:rPr>
                <w:noProof/>
                <w:webHidden/>
              </w:rPr>
              <w:fldChar w:fldCharType="begin"/>
            </w:r>
            <w:r w:rsidRPr="00236961">
              <w:rPr>
                <w:noProof/>
                <w:webHidden/>
              </w:rPr>
              <w:instrText xml:space="preserve"> PAGEREF _Toc67223352 \h </w:instrText>
            </w:r>
            <w:r w:rsidRPr="00236961">
              <w:rPr>
                <w:noProof/>
                <w:webHidden/>
              </w:rPr>
            </w:r>
            <w:r w:rsidRPr="00236961">
              <w:rPr>
                <w:noProof/>
                <w:webHidden/>
              </w:rPr>
              <w:fldChar w:fldCharType="separate"/>
            </w:r>
            <w:r w:rsidRPr="00236961">
              <w:rPr>
                <w:noProof/>
                <w:webHidden/>
              </w:rPr>
              <w:t>17</w:t>
            </w:r>
            <w:r w:rsidRPr="00236961">
              <w:rPr>
                <w:noProof/>
                <w:webHidden/>
              </w:rPr>
              <w:fldChar w:fldCharType="end"/>
            </w:r>
          </w:hyperlink>
        </w:p>
        <w:p w:rsidR="00F56F20" w:rsidRDefault="00F56F20" w:rsidP="00F56F20">
          <w:r w:rsidRPr="00236961">
            <w:rPr>
              <w:bCs/>
            </w:rPr>
            <w:fldChar w:fldCharType="end"/>
          </w:r>
        </w:p>
      </w:sdtContent>
    </w:sdt>
    <w:p w:rsidR="00F56F20" w:rsidRDefault="00F56F20" w:rsidP="00F56F20">
      <w:pPr>
        <w:widowControl/>
        <w:spacing w:after="160" w:line="259" w:lineRule="auto"/>
      </w:pPr>
      <w:r>
        <w:br w:type="page"/>
      </w:r>
      <w:bookmarkStart w:id="0" w:name="_GoBack"/>
      <w:bookmarkEnd w:id="0"/>
    </w:p>
    <w:p w:rsidR="00F56F20" w:rsidRDefault="00F56F20" w:rsidP="00F56F20">
      <w:pPr>
        <w:pStyle w:val="1"/>
        <w:numPr>
          <w:ilvl w:val="0"/>
          <w:numId w:val="10"/>
        </w:num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" w:name="_Toc67223345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Предмет моделирования</w:t>
      </w:r>
      <w:bookmarkEnd w:id="1"/>
    </w:p>
    <w:p w:rsidR="00F56F20" w:rsidRDefault="00F56F20" w:rsidP="00F56F20"/>
    <w:p w:rsidR="00F56F20" w:rsidRDefault="00F56F20" w:rsidP="00F56F20">
      <w:pPr>
        <w:spacing w:line="360" w:lineRule="auto"/>
        <w:ind w:firstLine="432"/>
        <w:jc w:val="both"/>
      </w:pPr>
      <w:r w:rsidRPr="00F56F20">
        <w:rPr>
          <w:i/>
        </w:rPr>
        <w:t xml:space="preserve">Предмет моделирования </w:t>
      </w:r>
      <w:r>
        <w:t xml:space="preserve">в данной лабораторной работе - кинематика движения шара (с пренебрежимо тонкой и неупругой оболочкой) в воздушном пространстве – в тропосфере. Исходные характеристики запуска шара (в момент времени </w:t>
      </w:r>
      <w:r>
        <w:rPr>
          <w:lang w:val="en-US"/>
        </w:rPr>
        <w:t>t</w:t>
      </w:r>
      <w:r>
        <w:t>=0):</w:t>
      </w:r>
    </w:p>
    <w:p w:rsidR="00F56F20" w:rsidRDefault="00F56F20" w:rsidP="00F56F20">
      <w:pPr>
        <w:pStyle w:val="a4"/>
        <w:numPr>
          <w:ilvl w:val="0"/>
          <w:numId w:val="1"/>
        </w:numPr>
        <w:spacing w:line="360" w:lineRule="auto"/>
        <w:jc w:val="both"/>
      </w:pPr>
      <w:r>
        <w:t xml:space="preserve">Диаметр шара – </w:t>
      </w:r>
      <w:r>
        <w:rPr>
          <w:lang w:val="en-US"/>
        </w:rPr>
        <w:t>D;</w:t>
      </w:r>
    </w:p>
    <w:p w:rsidR="00F56F20" w:rsidRDefault="00F56F20" w:rsidP="00F56F20">
      <w:pPr>
        <w:pStyle w:val="a4"/>
        <w:numPr>
          <w:ilvl w:val="0"/>
          <w:numId w:val="1"/>
        </w:numPr>
        <w:spacing w:line="360" w:lineRule="auto"/>
        <w:jc w:val="both"/>
      </w:pPr>
      <w:r>
        <w:t xml:space="preserve">Масса шара – </w:t>
      </w:r>
      <w:r>
        <w:rPr>
          <w:lang w:val="en-US"/>
        </w:rPr>
        <w:t>m;</w:t>
      </w:r>
    </w:p>
    <w:p w:rsidR="00F56F20" w:rsidRDefault="00F56F20" w:rsidP="00F56F20">
      <w:pPr>
        <w:pStyle w:val="a4"/>
        <w:numPr>
          <w:ilvl w:val="0"/>
          <w:numId w:val="1"/>
        </w:numPr>
        <w:spacing w:line="360" w:lineRule="auto"/>
        <w:jc w:val="both"/>
      </w:pPr>
      <w:r>
        <w:t xml:space="preserve">Высота над поверхностью Земли (над уровнем моря)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F56F20" w:rsidRDefault="00F56F20" w:rsidP="00F56F20">
      <w:pPr>
        <w:pStyle w:val="a4"/>
        <w:numPr>
          <w:ilvl w:val="0"/>
          <w:numId w:val="1"/>
        </w:numPr>
        <w:spacing w:line="360" w:lineRule="auto"/>
        <w:jc w:val="both"/>
      </w:pPr>
      <w:r>
        <w:t xml:space="preserve">Начальная скорость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F56F20" w:rsidRDefault="00F56F20" w:rsidP="00F56F20">
      <w:pPr>
        <w:pStyle w:val="a4"/>
        <w:numPr>
          <w:ilvl w:val="0"/>
          <w:numId w:val="1"/>
        </w:numPr>
        <w:spacing w:line="360" w:lineRule="auto"/>
        <w:jc w:val="both"/>
      </w:pPr>
      <w:r>
        <w:t xml:space="preserve">Угол скорости к горизонту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F56F20" w:rsidRDefault="00F56F20" w:rsidP="00F56F20">
      <w:pPr>
        <w:pStyle w:val="1"/>
        <w:numPr>
          <w:ilvl w:val="0"/>
          <w:numId w:val="10"/>
        </w:num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2" w:name="_Toc67223346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Задача исследования</w:t>
      </w:r>
      <w:bookmarkEnd w:id="2"/>
    </w:p>
    <w:p w:rsidR="00F56F20" w:rsidRDefault="00F56F20" w:rsidP="00F56F20"/>
    <w:p w:rsidR="00F56F20" w:rsidRDefault="00F56F20" w:rsidP="00F56F20">
      <w:pPr>
        <w:autoSpaceDE w:val="0"/>
        <w:autoSpaceDN w:val="0"/>
        <w:adjustRightInd w:val="0"/>
        <w:spacing w:line="360" w:lineRule="auto"/>
        <w:ind w:firstLine="709"/>
        <w:jc w:val="both"/>
        <w:rPr>
          <w:szCs w:val="28"/>
        </w:rPr>
      </w:pPr>
      <w:r w:rsidRPr="001845CE">
        <w:rPr>
          <w:szCs w:val="28"/>
        </w:rPr>
        <w:t xml:space="preserve">Определить, на какой высоте </w:t>
      </w:r>
      <w:r w:rsidRPr="003C0DB1">
        <w:rPr>
          <w:b/>
          <w:i/>
          <w:szCs w:val="28"/>
        </w:rPr>
        <w:t>h</w:t>
      </w:r>
      <w:r w:rsidRPr="003C0DB1">
        <w:rPr>
          <w:b/>
          <w:i/>
          <w:szCs w:val="28"/>
          <w:vertAlign w:val="subscript"/>
        </w:rPr>
        <w:t>0</w:t>
      </w:r>
      <w:r w:rsidRPr="001845CE">
        <w:rPr>
          <w:szCs w:val="28"/>
        </w:rPr>
        <w:t xml:space="preserve"> над поверхностью Земли необходимо запустить шар диаметром </w:t>
      </w:r>
      <w:r w:rsidRPr="003C0DB1">
        <w:rPr>
          <w:b/>
          <w:i/>
          <w:szCs w:val="28"/>
        </w:rPr>
        <w:t>D</w:t>
      </w:r>
      <w:r w:rsidRPr="001845CE">
        <w:rPr>
          <w:szCs w:val="28"/>
        </w:rPr>
        <w:t xml:space="preserve"> и массой </w:t>
      </w:r>
      <w:r w:rsidRPr="003C0DB1">
        <w:rPr>
          <w:b/>
          <w:i/>
          <w:szCs w:val="28"/>
        </w:rPr>
        <w:t>m</w:t>
      </w:r>
      <w:r w:rsidRPr="001845CE">
        <w:rPr>
          <w:szCs w:val="28"/>
        </w:rPr>
        <w:t xml:space="preserve">, чтобы при заданных условиях его запуска он коснулся бы поверхности Земли через заданное время </w:t>
      </w:r>
      <w:r w:rsidRPr="003C0DB1">
        <w:rPr>
          <w:b/>
          <w:i/>
          <w:szCs w:val="28"/>
        </w:rPr>
        <w:t>T</w:t>
      </w:r>
      <w:r w:rsidRPr="001845CE">
        <w:rPr>
          <w:szCs w:val="28"/>
        </w:rPr>
        <w:t>.</w:t>
      </w:r>
      <w:r>
        <w:rPr>
          <w:szCs w:val="28"/>
        </w:rPr>
        <w:t xml:space="preserve"> </w:t>
      </w:r>
      <w:r w:rsidR="003C0DB1">
        <w:rPr>
          <w:szCs w:val="28"/>
        </w:rPr>
        <w:t>В таблице 1 указаны численные данные для варианта.</w:t>
      </w:r>
    </w:p>
    <w:p w:rsidR="00F56F20" w:rsidRDefault="00F56F20" w:rsidP="00F56F20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 xml:space="preserve">Таблица 1 </w:t>
      </w:r>
    </w:p>
    <w:tbl>
      <w:tblPr>
        <w:tblStyle w:val="a7"/>
        <w:tblW w:w="0" w:type="auto"/>
        <w:tblInd w:w="0" w:type="dxa"/>
        <w:tblLook w:val="01E0" w:firstRow="1" w:lastRow="1" w:firstColumn="1" w:lastColumn="1" w:noHBand="0" w:noVBand="0"/>
      </w:tblPr>
      <w:tblGrid>
        <w:gridCol w:w="1133"/>
        <w:gridCol w:w="1314"/>
        <w:gridCol w:w="1314"/>
        <w:gridCol w:w="1274"/>
        <w:gridCol w:w="932"/>
        <w:gridCol w:w="1142"/>
        <w:gridCol w:w="951"/>
        <w:gridCol w:w="1285"/>
      </w:tblGrid>
      <w:tr w:rsidR="00F56F20" w:rsidTr="003C0DB1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  <w:r>
              <w:rPr>
                <w:sz w:val="24"/>
                <w:szCs w:val="24"/>
              </w:rPr>
              <w:br/>
              <w:t>варианта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Начальная высота</w:t>
            </w:r>
            <w:r>
              <w:rPr>
                <w:sz w:val="24"/>
                <w:szCs w:val="24"/>
              </w:rPr>
              <w:br/>
            </w:r>
            <w:r>
              <w:rPr>
                <w:b/>
                <w:i/>
                <w:sz w:val="24"/>
                <w:szCs w:val="24"/>
                <w:lang w:val="en-US"/>
              </w:rPr>
              <w:t>h</w:t>
            </w:r>
            <w:r>
              <w:rPr>
                <w:b/>
                <w:sz w:val="24"/>
                <w:szCs w:val="24"/>
                <w:vertAlign w:val="subscript"/>
              </w:rPr>
              <w:t>0</w:t>
            </w:r>
            <w:r>
              <w:rPr>
                <w:b/>
                <w:sz w:val="24"/>
                <w:szCs w:val="24"/>
              </w:rPr>
              <w:t xml:space="preserve"> (м)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Начальная скорость</w:t>
            </w:r>
            <w:r>
              <w:rPr>
                <w:sz w:val="24"/>
                <w:szCs w:val="24"/>
              </w:rPr>
              <w:br/>
            </w:r>
            <w:r>
              <w:rPr>
                <w:b/>
                <w:i/>
                <w:sz w:val="24"/>
                <w:szCs w:val="24"/>
              </w:rPr>
              <w:t>V</w:t>
            </w:r>
            <w:r>
              <w:rPr>
                <w:b/>
                <w:sz w:val="24"/>
                <w:szCs w:val="24"/>
                <w:vertAlign w:val="subscript"/>
              </w:rPr>
              <w:t>0</w:t>
            </w:r>
            <w:r>
              <w:rPr>
                <w:b/>
                <w:sz w:val="24"/>
                <w:szCs w:val="24"/>
              </w:rPr>
              <w:t xml:space="preserve"> (м/с)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Угол к горизонту</w:t>
            </w:r>
            <w:r>
              <w:rPr>
                <w:sz w:val="24"/>
                <w:szCs w:val="24"/>
              </w:rPr>
              <w:br/>
            </w:r>
            <w:r>
              <w:rPr>
                <w:b/>
                <w:sz w:val="24"/>
                <w:szCs w:val="24"/>
              </w:rPr>
              <w:sym w:font="Symbol" w:char="F061"/>
            </w:r>
            <w:r>
              <w:rPr>
                <w:b/>
                <w:sz w:val="24"/>
                <w:szCs w:val="24"/>
                <w:vertAlign w:val="subscript"/>
              </w:rPr>
              <w:t>0</w:t>
            </w:r>
            <w:r>
              <w:rPr>
                <w:b/>
                <w:sz w:val="24"/>
                <w:szCs w:val="24"/>
              </w:rPr>
              <w:t xml:space="preserve"> (град)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Масса тела</w:t>
            </w:r>
            <w:r>
              <w:rPr>
                <w:sz w:val="24"/>
                <w:szCs w:val="24"/>
              </w:rPr>
              <w:br/>
            </w:r>
            <w:r>
              <w:rPr>
                <w:b/>
                <w:i/>
                <w:sz w:val="24"/>
                <w:szCs w:val="24"/>
                <w:lang w:val="en-US"/>
              </w:rPr>
              <w:t>m</w:t>
            </w:r>
            <w:r>
              <w:rPr>
                <w:b/>
                <w:sz w:val="24"/>
                <w:szCs w:val="24"/>
              </w:rPr>
              <w:t xml:space="preserve"> (кг)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Диаметр тела </w:t>
            </w:r>
            <w:r>
              <w:rPr>
                <w:sz w:val="24"/>
                <w:szCs w:val="24"/>
              </w:rPr>
              <w:br/>
            </w:r>
            <w:r>
              <w:rPr>
                <w:b/>
                <w:i/>
                <w:sz w:val="24"/>
                <w:szCs w:val="24"/>
                <w:lang w:val="en-US"/>
              </w:rPr>
              <w:t>D</w:t>
            </w:r>
            <w:r>
              <w:rPr>
                <w:b/>
                <w:sz w:val="24"/>
                <w:szCs w:val="24"/>
              </w:rPr>
              <w:t>(м)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widowControl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Время полёта</w:t>
            </w:r>
            <w:r>
              <w:rPr>
                <w:sz w:val="24"/>
                <w:szCs w:val="24"/>
              </w:rPr>
              <w:br/>
            </w:r>
            <w:r>
              <w:rPr>
                <w:b/>
                <w:i/>
                <w:sz w:val="24"/>
                <w:szCs w:val="24"/>
                <w:lang w:val="en-US"/>
              </w:rPr>
              <w:t>T</w:t>
            </w:r>
            <w:r>
              <w:rPr>
                <w:b/>
                <w:sz w:val="24"/>
                <w:szCs w:val="24"/>
                <w:lang w:val="en-US"/>
              </w:rPr>
              <w:t xml:space="preserve"> (</w:t>
            </w:r>
            <w:r>
              <w:rPr>
                <w:b/>
                <w:sz w:val="24"/>
                <w:szCs w:val="24"/>
              </w:rPr>
              <w:t>с</w:t>
            </w:r>
            <w:r>
              <w:rPr>
                <w:b/>
                <w:sz w:val="24"/>
                <w:szCs w:val="24"/>
                <w:lang w:val="en-US"/>
              </w:rPr>
              <w:t>)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widowControl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Дальность</w:t>
            </w:r>
            <w:r>
              <w:rPr>
                <w:sz w:val="24"/>
                <w:szCs w:val="24"/>
              </w:rPr>
              <w:br/>
            </w:r>
            <w:r>
              <w:rPr>
                <w:b/>
                <w:i/>
                <w:sz w:val="24"/>
                <w:szCs w:val="24"/>
                <w:lang w:val="en-US"/>
              </w:rPr>
              <w:t xml:space="preserve">l </w:t>
            </w:r>
            <w:r>
              <w:rPr>
                <w:b/>
                <w:sz w:val="24"/>
                <w:szCs w:val="24"/>
                <w:lang w:val="en-US"/>
              </w:rPr>
              <w:t>(</w:t>
            </w:r>
            <w:r>
              <w:rPr>
                <w:b/>
                <w:sz w:val="24"/>
                <w:szCs w:val="24"/>
              </w:rPr>
              <w:t>м</w:t>
            </w:r>
            <w:r>
              <w:rPr>
                <w:b/>
                <w:sz w:val="24"/>
                <w:szCs w:val="24"/>
                <w:lang w:val="en-US"/>
              </w:rPr>
              <w:t>)</w:t>
            </w:r>
          </w:p>
        </w:tc>
      </w:tr>
      <w:tr w:rsidR="00F56F20" w:rsidTr="003C0DB1">
        <w:trPr>
          <w:trHeight w:val="242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?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6F20" w:rsidRDefault="00F56F20" w:rsidP="003C0DB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Default="00F56F20" w:rsidP="003C0DB1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6F20" w:rsidRPr="001845CE" w:rsidRDefault="00F56F20" w:rsidP="003C0DB1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160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6F20" w:rsidRDefault="00F56F20" w:rsidP="003C0DB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F56F20" w:rsidRDefault="00AD1009" w:rsidP="003C0DB1">
      <w:pPr>
        <w:pStyle w:val="1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3" w:name="_Toc67223347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Анализ параметров</w:t>
      </w:r>
      <w:r w:rsidR="003C0DB1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предмета моделирования</w:t>
      </w:r>
      <w:bookmarkEnd w:id="3"/>
    </w:p>
    <w:p w:rsidR="003C0DB1" w:rsidRDefault="003C0DB1" w:rsidP="003C0DB1">
      <w:r>
        <w:t>Анализ параметров и отношений предмета моделирования представлен в таблице 2.</w:t>
      </w:r>
    </w:p>
    <w:p w:rsidR="003C0DB1" w:rsidRDefault="003C0DB1" w:rsidP="003C0DB1">
      <w:pPr>
        <w:rPr>
          <w:b/>
        </w:rPr>
      </w:pPr>
    </w:p>
    <w:p w:rsidR="003C0DB1" w:rsidRPr="00B1761F" w:rsidRDefault="003C0DB1" w:rsidP="003C0DB1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Таблица 2</w:t>
      </w:r>
    </w:p>
    <w:tbl>
      <w:tblPr>
        <w:tblStyle w:val="a7"/>
        <w:tblW w:w="935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436"/>
        <w:gridCol w:w="1402"/>
        <w:gridCol w:w="709"/>
        <w:gridCol w:w="1417"/>
        <w:gridCol w:w="1134"/>
        <w:gridCol w:w="993"/>
        <w:gridCol w:w="1276"/>
        <w:gridCol w:w="1985"/>
      </w:tblGrid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№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 xml:space="preserve">Параметр 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Обозначение</w:t>
            </w:r>
          </w:p>
        </w:tc>
        <w:tc>
          <w:tcPr>
            <w:tcW w:w="1417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Характе</w:t>
            </w:r>
            <w:r w:rsidR="009C58C7">
              <w:rPr>
                <w:bCs/>
                <w:sz w:val="22"/>
                <w:szCs w:val="28"/>
              </w:rPr>
              <w:t>ристика параметра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Управляе</w:t>
            </w:r>
            <w:r w:rsidR="009C58C7" w:rsidRPr="002E6228">
              <w:rPr>
                <w:bCs/>
                <w:sz w:val="22"/>
                <w:szCs w:val="28"/>
              </w:rPr>
              <w:t xml:space="preserve">мость 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Зависи</w:t>
            </w:r>
            <w:r w:rsidR="009C58C7" w:rsidRPr="002E6228">
              <w:rPr>
                <w:bCs/>
                <w:sz w:val="22"/>
                <w:szCs w:val="28"/>
              </w:rPr>
              <w:t xml:space="preserve">мость 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Зависи</w:t>
            </w:r>
            <w:r w:rsidR="009C58C7" w:rsidRPr="002E6228">
              <w:rPr>
                <w:bCs/>
                <w:sz w:val="22"/>
                <w:szCs w:val="28"/>
              </w:rPr>
              <w:t>мость от времени</w:t>
            </w:r>
          </w:p>
        </w:tc>
        <w:tc>
          <w:tcPr>
            <w:tcW w:w="1985" w:type="dxa"/>
          </w:tcPr>
          <w:p w:rsidR="009C58C7" w:rsidRPr="002E6228" w:rsidRDefault="009C58C7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Отношение</w:t>
            </w:r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1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Начальная скорость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V0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Входное воздействие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A4153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2</w:t>
            </w:r>
            <w:r w:rsidR="009C58C7">
              <w:rPr>
                <w:bCs/>
                <w:sz w:val="22"/>
                <w:szCs w:val="28"/>
              </w:rPr>
              <w:t>0</w:t>
            </w:r>
            <w:r w:rsidR="009C58C7" w:rsidRPr="002E6228">
              <w:rPr>
                <w:bCs/>
                <w:sz w:val="22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8"/>
                    </w:rPr>
                    <m:t>м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8"/>
                    </w:rPr>
                    <m:t>с</m:t>
                  </m:r>
                </m:den>
              </m:f>
            </m:oMath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2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Начальная высота</w:t>
            </w:r>
          </w:p>
        </w:tc>
        <w:tc>
          <w:tcPr>
            <w:tcW w:w="709" w:type="dxa"/>
          </w:tcPr>
          <w:p w:rsidR="009C58C7" w:rsidRPr="00817777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  <w:lang w:val="en-US"/>
              </w:rPr>
              <w:t>h0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Входное воздействие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A4153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  <w:lang w:val="en-US"/>
              </w:rPr>
              <w:t>100</w:t>
            </w:r>
            <w:r w:rsidR="009C58C7">
              <w:rPr>
                <w:bCs/>
                <w:sz w:val="22"/>
                <w:szCs w:val="28"/>
              </w:rPr>
              <w:t xml:space="preserve"> </w:t>
            </w:r>
            <w:r w:rsidR="009C58C7" w:rsidRPr="002E6228">
              <w:rPr>
                <w:bCs/>
                <w:i/>
                <w:sz w:val="22"/>
                <w:szCs w:val="28"/>
              </w:rPr>
              <w:t>м</w:t>
            </w:r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3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Угол к горизонту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a</w:t>
            </w:r>
            <w:r w:rsidR="00211548">
              <w:rPr>
                <w:bCs/>
                <w:sz w:val="22"/>
                <w:szCs w:val="28"/>
                <w:lang w:val="en-US"/>
              </w:rPr>
              <w:t>lph</w:t>
            </w:r>
            <w:r>
              <w:rPr>
                <w:bCs/>
                <w:sz w:val="22"/>
                <w:szCs w:val="28"/>
                <w:lang w:val="en-US"/>
              </w:rPr>
              <w:t>a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Входное воздействие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A4153" w:rsidP="005F26BA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>
              <w:rPr>
                <w:bCs/>
                <w:sz w:val="22"/>
                <w:szCs w:val="28"/>
                <w:lang w:val="en-US"/>
              </w:rPr>
              <w:t>5</w:t>
            </w:r>
            <w:r w:rsidR="009C58C7">
              <w:rPr>
                <w:bCs/>
                <w:sz w:val="22"/>
                <w:szCs w:val="28"/>
                <w:lang w:val="en-US"/>
              </w:rPr>
              <w:t xml:space="preserve">0 </w:t>
            </w:r>
            <w:r w:rsidR="009C58C7" w:rsidRPr="002E6228">
              <w:rPr>
                <w:bCs/>
                <w:sz w:val="22"/>
                <w:szCs w:val="28"/>
              </w:rPr>
              <w:t>градусов</w:t>
            </w:r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lastRenderedPageBreak/>
              <w:t>4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Диаметр шара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D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Внутренний параметр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A4153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  <w:lang w:val="en-US"/>
              </w:rPr>
              <w:t>2</w:t>
            </w:r>
            <w:r w:rsidR="009C58C7" w:rsidRPr="002E6228">
              <w:rPr>
                <w:bCs/>
                <w:sz w:val="22"/>
                <w:szCs w:val="28"/>
              </w:rPr>
              <w:t xml:space="preserve"> </w:t>
            </w:r>
            <w:r w:rsidR="009C58C7" w:rsidRPr="002E6228">
              <w:rPr>
                <w:bCs/>
                <w:i/>
                <w:sz w:val="22"/>
                <w:szCs w:val="28"/>
              </w:rPr>
              <w:t>м</w:t>
            </w:r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5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Масса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m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Внутренний параметр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9A4153" w:rsidRDefault="009A4153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  <w:lang w:val="en-US"/>
              </w:rPr>
              <w:t xml:space="preserve">1 </w:t>
            </w:r>
            <w:r>
              <w:rPr>
                <w:bCs/>
                <w:sz w:val="22"/>
                <w:szCs w:val="28"/>
              </w:rPr>
              <w:t>кг</w:t>
            </w:r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8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Коэффициент лобового сопротивления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C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Неупра</w:t>
            </w:r>
            <w:r w:rsidR="005F26BA">
              <w:rPr>
                <w:bCs/>
                <w:sz w:val="22"/>
                <w:szCs w:val="28"/>
              </w:rPr>
              <w:t>в</w:t>
            </w:r>
            <w:r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C58C7" w:rsidP="005F26BA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0.15</w:t>
            </w:r>
          </w:p>
        </w:tc>
      </w:tr>
      <w:tr w:rsidR="009C58C7" w:rsidRPr="002E6228" w:rsidTr="00211548">
        <w:trPr>
          <w:trHeight w:val="1026"/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9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 xml:space="preserve">Давление воздуха на высоте </w:t>
            </w:r>
            <w:r w:rsidRPr="002E6228">
              <w:rPr>
                <w:bCs/>
                <w:sz w:val="22"/>
                <w:szCs w:val="28"/>
                <w:lang w:val="en-US"/>
              </w:rPr>
              <w:t>h</w:t>
            </w:r>
          </w:p>
        </w:tc>
        <w:tc>
          <w:tcPr>
            <w:tcW w:w="709" w:type="dxa"/>
          </w:tcPr>
          <w:p w:rsidR="009C58C7" w:rsidRPr="002E6228" w:rsidRDefault="009C6015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>
              <w:rPr>
                <w:bCs/>
                <w:sz w:val="22"/>
                <w:szCs w:val="28"/>
                <w:lang w:val="en-US"/>
              </w:rPr>
              <w:t>p</w:t>
            </w:r>
            <w:r w:rsidR="00211548">
              <w:rPr>
                <w:bCs/>
                <w:sz w:val="22"/>
                <w:szCs w:val="28"/>
                <w:lang w:val="en-US"/>
              </w:rPr>
              <w:t>_</w:t>
            </w:r>
            <w:r w:rsidR="009C58C7">
              <w:rPr>
                <w:bCs/>
                <w:sz w:val="22"/>
                <w:szCs w:val="28"/>
                <w:lang w:val="en-US"/>
              </w:rPr>
              <w:t>h</w:t>
            </w:r>
            <w:proofErr w:type="spellEnd"/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/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="009C58C7"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58C7" w:rsidRPr="002E6228" w:rsidRDefault="009C58C7" w:rsidP="009A4153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8"/>
                    <w:lang w:val="en-US"/>
                  </w:rPr>
                  <m:t>p0∙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8"/>
                        <w:lang w:val="en-US"/>
                      </w:rPr>
                      <m:t>(1-</m:t>
                    </m:r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i/>
                            <w:sz w:val="22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L∙ht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T0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  <w:szCs w:val="28"/>
                        <w:lang w:val="en-US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i/>
                            <w:sz w:val="22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g∙M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R∙L</m:t>
                        </m:r>
                      </m:den>
                    </m:f>
                  </m:sup>
                </m:sSup>
              </m:oMath>
            </m:oMathPara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10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Стандартное атмосферное давление на уровне моря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p0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C58C7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sz w:val="22"/>
                <w:szCs w:val="28"/>
              </w:rPr>
              <w:t>101325 </w:t>
            </w:r>
            <w:r w:rsidRPr="002E6228">
              <w:rPr>
                <w:i/>
                <w:sz w:val="22"/>
                <w:szCs w:val="28"/>
              </w:rPr>
              <w:t>Па</w:t>
            </w:r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11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Стандартная температура воздуха на уровне моря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T0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C58C7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sz w:val="22"/>
                <w:szCs w:val="28"/>
              </w:rPr>
              <w:t xml:space="preserve">288.15 </w:t>
            </w:r>
            <w:r w:rsidRPr="009D3ED2">
              <w:rPr>
                <w:i/>
                <w:sz w:val="22"/>
                <w:szCs w:val="28"/>
              </w:rPr>
              <w:t>K</w:t>
            </w:r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12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Скорость падения температуры с высотой в пределах тропосферы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L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C58C7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sz w:val="22"/>
                <w:szCs w:val="28"/>
              </w:rPr>
              <w:t xml:space="preserve">0.0065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8"/>
                      <w:lang w:val="en-US"/>
                    </w:rPr>
                    <m:t>К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8"/>
                    </w:rPr>
                    <m:t>м</m:t>
                  </m:r>
                </m:den>
              </m:f>
            </m:oMath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13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Молярная масса сухого воздуха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M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C58C7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sz w:val="22"/>
                <w:szCs w:val="28"/>
              </w:rPr>
              <w:t xml:space="preserve">0.0289644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8"/>
                      <w:lang w:val="en-US"/>
                    </w:rPr>
                    <m:t>гр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8"/>
                    </w:rPr>
                    <m:t>моль</m:t>
                  </m:r>
                </m:den>
              </m:f>
            </m:oMath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14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 xml:space="preserve">Ускорение свободного падения на высоте </w:t>
            </w:r>
            <w:r w:rsidRPr="002E6228">
              <w:rPr>
                <w:bCs/>
                <w:sz w:val="22"/>
                <w:szCs w:val="28"/>
                <w:lang w:val="en-US"/>
              </w:rPr>
              <w:t>h</w:t>
            </w:r>
            <w:r w:rsidRPr="002E6228">
              <w:rPr>
                <w:bCs/>
                <w:sz w:val="22"/>
                <w:szCs w:val="28"/>
              </w:rPr>
              <w:t xml:space="preserve"> над поверхностью Земли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g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Не</w:t>
            </w:r>
            <w:r w:rsidR="005F26BA">
              <w:rPr>
                <w:bCs/>
                <w:sz w:val="22"/>
                <w:szCs w:val="28"/>
              </w:rPr>
              <w:t>управ</w:t>
            </w:r>
            <w:r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="009C58C7"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58C7" w:rsidRPr="005F26BA" w:rsidRDefault="006D64A9" w:rsidP="005F26BA">
            <w:pPr>
              <w:widowControl/>
              <w:spacing w:after="160" w:line="259" w:lineRule="auto"/>
              <w:rPr>
                <w:bCs/>
                <w:i/>
                <w:sz w:val="22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8"/>
                        <w:lang w:val="en-US"/>
                      </w:rPr>
                      <m:t>G∙Mz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2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(Rz+</m:t>
                        </m:r>
                        <m: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ht</m:t>
                        </m:r>
                        <m: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8"/>
                      </w:rPr>
                      <m:t>м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sz w:val="22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с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15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Гравитационная постоянная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G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C58C7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sz w:val="22"/>
                <w:szCs w:val="28"/>
              </w:rPr>
              <w:t>6.67</w:t>
            </w:r>
            <w:r w:rsidRPr="002E6228">
              <w:rPr>
                <w:sz w:val="22"/>
                <w:szCs w:val="28"/>
              </w:rPr>
              <w:sym w:font="Symbol" w:char="F0D7"/>
            </w:r>
            <w:r w:rsidRPr="002E6228">
              <w:rPr>
                <w:sz w:val="22"/>
                <w:szCs w:val="28"/>
              </w:rPr>
              <w:t>10</w:t>
            </w:r>
            <w:r w:rsidRPr="002E6228">
              <w:rPr>
                <w:sz w:val="22"/>
                <w:szCs w:val="28"/>
                <w:vertAlign w:val="superscript"/>
              </w:rPr>
              <w:t xml:space="preserve">-11 </w:t>
            </w:r>
            <m:oMath>
              <m:f>
                <m:f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8"/>
                      <w:lang w:val="en-US"/>
                    </w:rPr>
                    <m:t>H∙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Cs/>
                          <w:sz w:val="2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кг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8"/>
                        </w:rPr>
                        <m:t>2</m:t>
                      </m:r>
                    </m:sup>
                  </m:sSup>
                </m:den>
              </m:f>
            </m:oMath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16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Масса Земли</w:t>
            </w:r>
          </w:p>
        </w:tc>
        <w:tc>
          <w:tcPr>
            <w:tcW w:w="709" w:type="dxa"/>
          </w:tcPr>
          <w:p w:rsidR="009C58C7" w:rsidRPr="0027698B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M</w:t>
            </w:r>
            <w:r w:rsidR="009C6015">
              <w:rPr>
                <w:bCs/>
                <w:sz w:val="22"/>
                <w:szCs w:val="28"/>
              </w:rPr>
              <w:t>z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C58C7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sz w:val="22"/>
                <w:szCs w:val="28"/>
              </w:rPr>
              <w:t>5.96</w:t>
            </w:r>
            <w:r w:rsidRPr="002E6228">
              <w:rPr>
                <w:sz w:val="22"/>
                <w:szCs w:val="28"/>
              </w:rPr>
              <w:sym w:font="Symbol" w:char="F0D7"/>
            </w:r>
            <w:r w:rsidRPr="002E6228">
              <w:rPr>
                <w:sz w:val="22"/>
                <w:szCs w:val="28"/>
              </w:rPr>
              <w:t>10</w:t>
            </w:r>
            <w:r w:rsidRPr="002E6228">
              <w:rPr>
                <w:sz w:val="22"/>
                <w:szCs w:val="28"/>
                <w:vertAlign w:val="superscript"/>
              </w:rPr>
              <w:t xml:space="preserve">24 </w:t>
            </w:r>
            <w:r w:rsidRPr="002E6228">
              <w:rPr>
                <w:i/>
                <w:sz w:val="22"/>
                <w:szCs w:val="28"/>
              </w:rPr>
              <w:t>кг</w:t>
            </w:r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lastRenderedPageBreak/>
              <w:t>17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Средний радиус Земли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 w:rsidRPr="002E6228">
              <w:rPr>
                <w:bCs/>
                <w:sz w:val="22"/>
                <w:szCs w:val="28"/>
                <w:lang w:val="en-US"/>
              </w:rPr>
              <w:t>R</w:t>
            </w:r>
            <w:r w:rsidR="009C6015">
              <w:rPr>
                <w:bCs/>
                <w:sz w:val="22"/>
                <w:szCs w:val="28"/>
                <w:lang w:val="en-US"/>
              </w:rPr>
              <w:t>z</w:t>
            </w:r>
            <w:proofErr w:type="spellEnd"/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Неуправ</w:t>
            </w:r>
            <w:r w:rsidR="009C58C7" w:rsidRPr="002E6228">
              <w:rPr>
                <w:bCs/>
                <w:sz w:val="22"/>
                <w:szCs w:val="28"/>
              </w:rPr>
              <w:t>ляемый</w:t>
            </w:r>
          </w:p>
        </w:tc>
        <w:tc>
          <w:tcPr>
            <w:tcW w:w="993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Незави</w:t>
            </w:r>
            <w:r w:rsidR="009C58C7" w:rsidRPr="002E6228">
              <w:rPr>
                <w:bCs/>
                <w:sz w:val="22"/>
                <w:szCs w:val="28"/>
              </w:rPr>
              <w:t>симый</w:t>
            </w:r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C58C7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sz w:val="22"/>
                <w:szCs w:val="28"/>
              </w:rPr>
              <w:t>6.37</w:t>
            </w:r>
            <w:r w:rsidRPr="002E6228">
              <w:rPr>
                <w:sz w:val="22"/>
                <w:szCs w:val="28"/>
              </w:rPr>
              <w:sym w:font="Symbol" w:char="F0D7"/>
            </w:r>
            <w:r w:rsidRPr="002E6228">
              <w:rPr>
                <w:sz w:val="22"/>
                <w:szCs w:val="28"/>
              </w:rPr>
              <w:t>10</w:t>
            </w:r>
            <w:r w:rsidRPr="002E6228">
              <w:rPr>
                <w:sz w:val="22"/>
                <w:szCs w:val="28"/>
                <w:vertAlign w:val="superscript"/>
              </w:rPr>
              <w:t>6</w:t>
            </w:r>
            <w:r w:rsidRPr="002E6228">
              <w:rPr>
                <w:sz w:val="22"/>
                <w:szCs w:val="28"/>
              </w:rPr>
              <w:t xml:space="preserve"> </w:t>
            </w:r>
            <w:r w:rsidRPr="002E6228">
              <w:rPr>
                <w:i/>
                <w:sz w:val="22"/>
                <w:szCs w:val="28"/>
              </w:rPr>
              <w:t>м</w:t>
            </w:r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18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Универсальная газовая постоянная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 w:rsidRPr="002E6228">
              <w:rPr>
                <w:bCs/>
                <w:sz w:val="22"/>
                <w:szCs w:val="28"/>
                <w:lang w:val="en-US"/>
              </w:rPr>
              <w:t>R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Неуправ-ляемый</w:t>
            </w:r>
            <w:proofErr w:type="spellEnd"/>
          </w:p>
        </w:tc>
        <w:tc>
          <w:tcPr>
            <w:tcW w:w="993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Незави-симый</w:t>
            </w:r>
            <w:proofErr w:type="spellEnd"/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 w:rsidRPr="002E6228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Pr="002E6228" w:rsidRDefault="009C58C7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sz w:val="22"/>
                <w:szCs w:val="28"/>
              </w:rPr>
              <w:t xml:space="preserve">8.31447 </w:t>
            </w:r>
            <m:oMath>
              <m:f>
                <m:f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8"/>
                      <w:lang w:val="en-US"/>
                    </w:rPr>
                    <m:t>Дж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8"/>
                    </w:rPr>
                    <m:t>оль∙К</m:t>
                  </m:r>
                </m:den>
              </m:f>
            </m:oMath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19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 xml:space="preserve">Температура воздуха (для тропосферы) на высоте </w:t>
            </w:r>
            <w:r w:rsidRPr="002E6228">
              <w:rPr>
                <w:bCs/>
                <w:sz w:val="22"/>
                <w:szCs w:val="28"/>
                <w:lang w:val="en-US"/>
              </w:rPr>
              <w:t>h</w:t>
            </w:r>
            <w:r w:rsidRPr="002E6228">
              <w:rPr>
                <w:bCs/>
                <w:sz w:val="22"/>
                <w:szCs w:val="28"/>
              </w:rPr>
              <w:t xml:space="preserve"> над уровнем моря</w:t>
            </w:r>
          </w:p>
        </w:tc>
        <w:tc>
          <w:tcPr>
            <w:tcW w:w="709" w:type="dxa"/>
          </w:tcPr>
          <w:p w:rsidR="009C58C7" w:rsidRPr="002E6228" w:rsidRDefault="009C6015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>
              <w:rPr>
                <w:bCs/>
                <w:sz w:val="22"/>
                <w:szCs w:val="28"/>
                <w:lang w:val="en-US"/>
              </w:rPr>
              <w:t>temp_h</w:t>
            </w:r>
            <w:proofErr w:type="spellEnd"/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Неуправ-ляемый</w:t>
            </w:r>
            <w:proofErr w:type="spellEnd"/>
          </w:p>
        </w:tc>
        <w:tc>
          <w:tcPr>
            <w:tcW w:w="993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Зави-симый</w:t>
            </w:r>
            <w:proofErr w:type="spellEnd"/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="009C58C7"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58C7" w:rsidRPr="002E6228" w:rsidRDefault="009A4153" w:rsidP="005F26BA">
            <w:pPr>
              <w:widowControl/>
              <w:spacing w:after="160" w:line="259" w:lineRule="auto"/>
              <w:rPr>
                <w:bCs/>
                <w:i/>
                <w:sz w:val="22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8"/>
                    <w:lang w:val="en-US"/>
                  </w:rPr>
                  <m:t>T0-L∙ht</m:t>
                </m:r>
              </m:oMath>
            </m:oMathPara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9D3ED2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>
              <w:rPr>
                <w:bCs/>
                <w:sz w:val="22"/>
                <w:szCs w:val="28"/>
                <w:lang w:val="en-US"/>
              </w:rPr>
              <w:t>20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Объем тела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>
              <w:rPr>
                <w:bCs/>
                <w:sz w:val="22"/>
                <w:szCs w:val="28"/>
                <w:lang w:val="en-US"/>
              </w:rPr>
              <w:t>V</w:t>
            </w:r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Внутренний  параметр</w:t>
            </w:r>
          </w:p>
        </w:tc>
        <w:tc>
          <w:tcPr>
            <w:tcW w:w="1134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>
              <w:rPr>
                <w:bCs/>
                <w:sz w:val="22"/>
                <w:szCs w:val="28"/>
              </w:rPr>
              <w:t>Неуправ-ляемый</w:t>
            </w:r>
            <w:proofErr w:type="spellEnd"/>
          </w:p>
        </w:tc>
        <w:tc>
          <w:tcPr>
            <w:tcW w:w="993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>
              <w:rPr>
                <w:bCs/>
                <w:sz w:val="22"/>
                <w:szCs w:val="28"/>
              </w:rPr>
              <w:t>Зави-симый</w:t>
            </w:r>
            <w:proofErr w:type="spellEnd"/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Статичес</w:t>
            </w:r>
            <w:r w:rsidR="009C58C7">
              <w:rPr>
                <w:bCs/>
                <w:sz w:val="22"/>
                <w:szCs w:val="28"/>
              </w:rPr>
              <w:t>кий</w:t>
            </w:r>
          </w:p>
        </w:tc>
        <w:tc>
          <w:tcPr>
            <w:tcW w:w="1985" w:type="dxa"/>
          </w:tcPr>
          <w:p w:rsidR="009C58C7" w:rsidRDefault="006D64A9" w:rsidP="005F26BA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8"/>
                        <w:lang w:val="en-US"/>
                      </w:rPr>
                      <m:t>π</m:t>
                    </m:r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2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2"/>
                        <w:szCs w:val="28"/>
                        <w:lang w:val="en-US"/>
                      </w:rPr>
                      <m:t>6</m:t>
                    </m:r>
                  </m:den>
                </m:f>
              </m:oMath>
            </m:oMathPara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21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Высота над уровнем моря</w:t>
            </w:r>
          </w:p>
        </w:tc>
        <w:tc>
          <w:tcPr>
            <w:tcW w:w="709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>
              <w:rPr>
                <w:bCs/>
                <w:sz w:val="22"/>
                <w:szCs w:val="28"/>
                <w:lang w:val="en-US"/>
              </w:rPr>
              <w:t>h</w:t>
            </w:r>
            <w:r w:rsidR="009C6015">
              <w:rPr>
                <w:bCs/>
                <w:sz w:val="22"/>
                <w:szCs w:val="28"/>
                <w:lang w:val="en-US"/>
              </w:rPr>
              <w:t>t</w:t>
            </w:r>
            <w:proofErr w:type="spellEnd"/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Неуправ-ляемый</w:t>
            </w:r>
            <w:proofErr w:type="spellEnd"/>
          </w:p>
        </w:tc>
        <w:tc>
          <w:tcPr>
            <w:tcW w:w="993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Зави-симый</w:t>
            </w:r>
            <w:proofErr w:type="spellEnd"/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="009C58C7"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58C7" w:rsidRPr="002E6228" w:rsidRDefault="006D64A9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d(ht)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8"/>
                  </w:rPr>
                  <m:t>=Vt_h</m:t>
                </m:r>
              </m:oMath>
            </m:oMathPara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22</w:t>
            </w:r>
          </w:p>
        </w:tc>
        <w:tc>
          <w:tcPr>
            <w:tcW w:w="1402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Сила лобового сопротивления воздуха относительно высоты</w:t>
            </w:r>
          </w:p>
        </w:tc>
        <w:tc>
          <w:tcPr>
            <w:tcW w:w="709" w:type="dxa"/>
          </w:tcPr>
          <w:p w:rsidR="009C58C7" w:rsidRPr="00A6792C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>
              <w:rPr>
                <w:bCs/>
                <w:sz w:val="22"/>
                <w:szCs w:val="28"/>
                <w:lang w:val="en-US"/>
              </w:rPr>
              <w:t>F</w:t>
            </w:r>
            <w:r w:rsidR="009C6015">
              <w:rPr>
                <w:bCs/>
                <w:sz w:val="22"/>
                <w:szCs w:val="28"/>
                <w:lang w:val="en-US"/>
              </w:rPr>
              <w:t>c_</w:t>
            </w:r>
            <w:r>
              <w:rPr>
                <w:bCs/>
                <w:sz w:val="22"/>
                <w:szCs w:val="28"/>
                <w:lang w:val="en-US"/>
              </w:rPr>
              <w:t>h</w:t>
            </w:r>
            <w:proofErr w:type="spellEnd"/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Неуправ-ляемый</w:t>
            </w:r>
            <w:proofErr w:type="spellEnd"/>
          </w:p>
        </w:tc>
        <w:tc>
          <w:tcPr>
            <w:tcW w:w="993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Зави-симый</w:t>
            </w:r>
            <w:proofErr w:type="spellEnd"/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="009C58C7"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58C7" w:rsidRPr="002E6228" w:rsidRDefault="006D64A9" w:rsidP="005F26BA">
            <w:pPr>
              <w:widowControl/>
              <w:spacing w:after="160" w:line="259" w:lineRule="auto"/>
              <w:rPr>
                <w:bCs/>
                <w:i/>
                <w:sz w:val="22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2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S∙C∙ro∙Vt_</m:t>
                        </m:r>
                        <m: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</w:tr>
      <w:tr w:rsidR="009C58C7" w:rsidRPr="002E6228" w:rsidTr="00211548">
        <w:trPr>
          <w:jc w:val="center"/>
        </w:trPr>
        <w:tc>
          <w:tcPr>
            <w:tcW w:w="436" w:type="dxa"/>
          </w:tcPr>
          <w:p w:rsidR="009C58C7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</w:p>
          <w:p w:rsidR="009C58C7" w:rsidRPr="009D3ED2" w:rsidRDefault="009C58C7" w:rsidP="009C58C7">
            <w:pPr>
              <w:rPr>
                <w:sz w:val="22"/>
                <w:szCs w:val="28"/>
                <w:lang w:val="en-US"/>
              </w:rPr>
            </w:pPr>
            <w:r>
              <w:rPr>
                <w:sz w:val="22"/>
                <w:szCs w:val="28"/>
                <w:lang w:val="en-US"/>
              </w:rPr>
              <w:t>23</w:t>
            </w:r>
          </w:p>
        </w:tc>
        <w:tc>
          <w:tcPr>
            <w:tcW w:w="1402" w:type="dxa"/>
          </w:tcPr>
          <w:p w:rsidR="009C58C7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Сила лобового сопротивления воздуха относительно длины</w:t>
            </w:r>
          </w:p>
        </w:tc>
        <w:tc>
          <w:tcPr>
            <w:tcW w:w="709" w:type="dxa"/>
          </w:tcPr>
          <w:p w:rsidR="009C58C7" w:rsidRPr="002A67A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>
              <w:rPr>
                <w:bCs/>
                <w:sz w:val="22"/>
                <w:szCs w:val="28"/>
                <w:lang w:val="en-US"/>
              </w:rPr>
              <w:t>F</w:t>
            </w:r>
            <w:r w:rsidR="009C6015">
              <w:rPr>
                <w:bCs/>
                <w:sz w:val="22"/>
                <w:szCs w:val="28"/>
                <w:lang w:val="en-US"/>
              </w:rPr>
              <w:t>c_</w:t>
            </w:r>
            <w:r w:rsidR="009A4153">
              <w:rPr>
                <w:bCs/>
                <w:sz w:val="22"/>
                <w:szCs w:val="28"/>
                <w:lang w:val="en-US"/>
              </w:rPr>
              <w:t>L</w:t>
            </w:r>
            <w:proofErr w:type="spellEnd"/>
          </w:p>
        </w:tc>
        <w:tc>
          <w:tcPr>
            <w:tcW w:w="1417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Неуправ-ляемый</w:t>
            </w:r>
            <w:proofErr w:type="spellEnd"/>
          </w:p>
        </w:tc>
        <w:tc>
          <w:tcPr>
            <w:tcW w:w="993" w:type="dxa"/>
          </w:tcPr>
          <w:p w:rsidR="009C58C7" w:rsidRPr="002E6228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Зави-симый</w:t>
            </w:r>
            <w:proofErr w:type="spellEnd"/>
          </w:p>
        </w:tc>
        <w:tc>
          <w:tcPr>
            <w:tcW w:w="1276" w:type="dxa"/>
          </w:tcPr>
          <w:p w:rsidR="009C58C7" w:rsidRPr="002E6228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="009C58C7"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58C7" w:rsidRPr="005F26BA" w:rsidRDefault="006D64A9" w:rsidP="005F26BA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2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S∙C∙ro∙Vt_L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</w:tr>
      <w:tr w:rsidR="009C58C7" w:rsidRPr="009C6015" w:rsidTr="00211548">
        <w:trPr>
          <w:jc w:val="center"/>
        </w:trPr>
        <w:tc>
          <w:tcPr>
            <w:tcW w:w="436" w:type="dxa"/>
          </w:tcPr>
          <w:p w:rsidR="009C58C7" w:rsidRPr="009D3ED2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>
              <w:rPr>
                <w:bCs/>
                <w:sz w:val="22"/>
                <w:szCs w:val="28"/>
                <w:lang w:val="en-US"/>
              </w:rPr>
              <w:t>24</w:t>
            </w:r>
          </w:p>
        </w:tc>
        <w:tc>
          <w:tcPr>
            <w:tcW w:w="1402" w:type="dxa"/>
          </w:tcPr>
          <w:p w:rsidR="009C58C7" w:rsidRPr="009C6015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Результирующая сила</w:t>
            </w:r>
            <w:r w:rsidR="009C6015">
              <w:rPr>
                <w:bCs/>
                <w:sz w:val="22"/>
                <w:szCs w:val="28"/>
                <w:lang w:val="en-US"/>
              </w:rPr>
              <w:t xml:space="preserve"> </w:t>
            </w:r>
            <w:r w:rsidR="009C6015">
              <w:rPr>
                <w:bCs/>
                <w:sz w:val="22"/>
                <w:szCs w:val="28"/>
              </w:rPr>
              <w:t>по высоте</w:t>
            </w:r>
          </w:p>
        </w:tc>
        <w:tc>
          <w:tcPr>
            <w:tcW w:w="709" w:type="dxa"/>
          </w:tcPr>
          <w:p w:rsidR="009C58C7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>
              <w:rPr>
                <w:bCs/>
                <w:sz w:val="22"/>
                <w:szCs w:val="28"/>
                <w:lang w:val="en-US"/>
              </w:rPr>
              <w:t>F</w:t>
            </w:r>
            <w:r w:rsidR="009C6015">
              <w:rPr>
                <w:bCs/>
                <w:sz w:val="22"/>
                <w:szCs w:val="28"/>
                <w:lang w:val="en-US"/>
              </w:rPr>
              <w:t>_h</w:t>
            </w:r>
            <w:proofErr w:type="spellEnd"/>
          </w:p>
        </w:tc>
        <w:tc>
          <w:tcPr>
            <w:tcW w:w="1417" w:type="dxa"/>
          </w:tcPr>
          <w:p w:rsidR="009C58C7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58C7" w:rsidRPr="009D3ED2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Неуправ-ляемый</w:t>
            </w:r>
            <w:proofErr w:type="spellEnd"/>
          </w:p>
        </w:tc>
        <w:tc>
          <w:tcPr>
            <w:tcW w:w="993" w:type="dxa"/>
          </w:tcPr>
          <w:p w:rsidR="009C58C7" w:rsidRPr="009D3ED2" w:rsidRDefault="009C58C7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Зави-симый</w:t>
            </w:r>
            <w:proofErr w:type="spellEnd"/>
          </w:p>
        </w:tc>
        <w:tc>
          <w:tcPr>
            <w:tcW w:w="1276" w:type="dxa"/>
          </w:tcPr>
          <w:p w:rsidR="009C58C7" w:rsidRPr="009D3ED2" w:rsidRDefault="005F26BA" w:rsidP="009C58C7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="009C58C7"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58C7" w:rsidRPr="009A4153" w:rsidRDefault="009A4153" w:rsidP="005F26BA">
            <w:pPr>
              <w:widowControl/>
              <w:spacing w:after="160" w:line="259" w:lineRule="auto"/>
              <w:rPr>
                <w:bCs/>
                <w:i/>
                <w:sz w:val="22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8"/>
                    <w:lang w:val="en-US"/>
                  </w:rPr>
                  <m:t>A - P - signum(Vt_h) * Fc_h</m:t>
                </m:r>
              </m:oMath>
            </m:oMathPara>
          </w:p>
        </w:tc>
      </w:tr>
      <w:tr w:rsidR="009C6015" w:rsidRPr="009D3ED2" w:rsidTr="00211548">
        <w:trPr>
          <w:jc w:val="center"/>
        </w:trPr>
        <w:tc>
          <w:tcPr>
            <w:tcW w:w="436" w:type="dxa"/>
          </w:tcPr>
          <w:p w:rsidR="009C6015" w:rsidRPr="009D3ED2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>
              <w:rPr>
                <w:bCs/>
                <w:sz w:val="22"/>
                <w:szCs w:val="28"/>
                <w:lang w:val="en-US"/>
              </w:rPr>
              <w:t>25</w:t>
            </w:r>
          </w:p>
        </w:tc>
        <w:tc>
          <w:tcPr>
            <w:tcW w:w="1402" w:type="dxa"/>
          </w:tcPr>
          <w:p w:rsidR="009C6015" w:rsidRPr="002A67A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Результирующая сила по длине</w:t>
            </w:r>
          </w:p>
        </w:tc>
        <w:tc>
          <w:tcPr>
            <w:tcW w:w="709" w:type="dxa"/>
          </w:tcPr>
          <w:p w:rsidR="009C6015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>
              <w:rPr>
                <w:bCs/>
                <w:sz w:val="22"/>
                <w:szCs w:val="28"/>
                <w:lang w:val="en-US"/>
              </w:rPr>
              <w:t>F_L</w:t>
            </w:r>
          </w:p>
        </w:tc>
        <w:tc>
          <w:tcPr>
            <w:tcW w:w="1417" w:type="dxa"/>
          </w:tcPr>
          <w:p w:rsidR="009C6015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6015" w:rsidRPr="009D3ED2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Неуправ-ляемый</w:t>
            </w:r>
            <w:proofErr w:type="spellEnd"/>
          </w:p>
        </w:tc>
        <w:tc>
          <w:tcPr>
            <w:tcW w:w="993" w:type="dxa"/>
          </w:tcPr>
          <w:p w:rsidR="009C6015" w:rsidRPr="009D3ED2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Зави-симый</w:t>
            </w:r>
            <w:proofErr w:type="spellEnd"/>
          </w:p>
        </w:tc>
        <w:tc>
          <w:tcPr>
            <w:tcW w:w="1276" w:type="dxa"/>
          </w:tcPr>
          <w:p w:rsidR="009C6015" w:rsidRPr="009D3ED2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6015" w:rsidRPr="009A4153" w:rsidRDefault="009A4153" w:rsidP="009C6015">
            <w:pPr>
              <w:widowControl/>
              <w:spacing w:after="160" w:line="259" w:lineRule="auto"/>
              <w:rPr>
                <w:bCs/>
                <w:i/>
                <w:sz w:val="22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8"/>
                    <w:lang w:val="en-US"/>
                  </w:rPr>
                  <m:t>-signum(Vt_L) * Fc_L</m:t>
                </m:r>
              </m:oMath>
            </m:oMathPara>
          </w:p>
        </w:tc>
      </w:tr>
      <w:tr w:rsidR="009C6015" w:rsidRPr="002E6228" w:rsidTr="00211548">
        <w:trPr>
          <w:jc w:val="center"/>
        </w:trPr>
        <w:tc>
          <w:tcPr>
            <w:tcW w:w="436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>
              <w:rPr>
                <w:bCs/>
                <w:sz w:val="22"/>
                <w:szCs w:val="28"/>
                <w:lang w:val="en-US"/>
              </w:rPr>
              <w:t>26</w:t>
            </w:r>
          </w:p>
        </w:tc>
        <w:tc>
          <w:tcPr>
            <w:tcW w:w="1402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Плотность воздуха</w:t>
            </w:r>
          </w:p>
        </w:tc>
        <w:tc>
          <w:tcPr>
            <w:tcW w:w="709" w:type="dxa"/>
          </w:tcPr>
          <w:p w:rsidR="009C6015" w:rsidRPr="0027698B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>
              <w:rPr>
                <w:bCs/>
                <w:sz w:val="22"/>
                <w:szCs w:val="28"/>
                <w:lang w:val="en-US"/>
              </w:rPr>
              <w:t>ro</w:t>
            </w:r>
            <w:proofErr w:type="spellEnd"/>
          </w:p>
        </w:tc>
        <w:tc>
          <w:tcPr>
            <w:tcW w:w="1417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Неуправ-ляемый</w:t>
            </w:r>
            <w:proofErr w:type="spellEnd"/>
          </w:p>
        </w:tc>
        <w:tc>
          <w:tcPr>
            <w:tcW w:w="993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Зави-симый</w:t>
            </w:r>
            <w:proofErr w:type="spellEnd"/>
          </w:p>
        </w:tc>
        <w:tc>
          <w:tcPr>
            <w:tcW w:w="1276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6015" w:rsidRPr="002E6228" w:rsidRDefault="006D64A9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p_h∙M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R∙temp_h</m:t>
                    </m:r>
                  </m:den>
                </m:f>
              </m:oMath>
            </m:oMathPara>
          </w:p>
        </w:tc>
      </w:tr>
      <w:tr w:rsidR="009C6015" w:rsidRPr="002E6228" w:rsidTr="00211548">
        <w:trPr>
          <w:jc w:val="center"/>
        </w:trPr>
        <w:tc>
          <w:tcPr>
            <w:tcW w:w="436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27</w:t>
            </w:r>
          </w:p>
        </w:tc>
        <w:tc>
          <w:tcPr>
            <w:tcW w:w="1402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Сила Архимеда</w:t>
            </w:r>
          </w:p>
        </w:tc>
        <w:tc>
          <w:tcPr>
            <w:tcW w:w="709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>
              <w:rPr>
                <w:bCs/>
                <w:sz w:val="22"/>
                <w:szCs w:val="28"/>
                <w:lang w:val="en-US"/>
              </w:rPr>
              <w:t>A</w:t>
            </w:r>
          </w:p>
        </w:tc>
        <w:tc>
          <w:tcPr>
            <w:tcW w:w="1417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Внешний фактор</w:t>
            </w:r>
          </w:p>
        </w:tc>
        <w:tc>
          <w:tcPr>
            <w:tcW w:w="1134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Неуправ-ляемый</w:t>
            </w:r>
            <w:proofErr w:type="spellEnd"/>
          </w:p>
        </w:tc>
        <w:tc>
          <w:tcPr>
            <w:tcW w:w="993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Зави-симый</w:t>
            </w:r>
            <w:proofErr w:type="spellEnd"/>
          </w:p>
        </w:tc>
        <w:tc>
          <w:tcPr>
            <w:tcW w:w="1276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6015" w:rsidRPr="00A6792C" w:rsidRDefault="009C6015" w:rsidP="009C6015">
            <w:pPr>
              <w:widowControl/>
              <w:spacing w:after="160" w:line="259" w:lineRule="auto"/>
              <w:rPr>
                <w:bCs/>
                <w:i/>
                <w:sz w:val="22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8"/>
                    <w:lang w:val="en-US"/>
                  </w:rPr>
                  <m:t>V</m:t>
                </m:r>
                <m:r>
                  <w:rPr>
                    <w:rFonts w:ascii="Cambria Math" w:hAnsi="Cambria Math"/>
                    <w:sz w:val="22"/>
                    <w:szCs w:val="28"/>
                  </w:rPr>
                  <m:t>∙</m:t>
                </m:r>
                <m:r>
                  <w:rPr>
                    <w:rFonts w:ascii="Cambria Math" w:hAnsi="Cambria Math"/>
                    <w:sz w:val="22"/>
                    <w:szCs w:val="28"/>
                    <w:lang w:val="en-US"/>
                  </w:rPr>
                  <m:t>ro</m:t>
                </m:r>
                <m:r>
                  <w:rPr>
                    <w:rFonts w:ascii="Cambria Math" w:hAnsi="Cambria Math"/>
                    <w:sz w:val="22"/>
                    <w:szCs w:val="28"/>
                  </w:rPr>
                  <m:t>∙g</m:t>
                </m:r>
              </m:oMath>
            </m:oMathPara>
          </w:p>
        </w:tc>
      </w:tr>
      <w:tr w:rsidR="009C6015" w:rsidRPr="002E6228" w:rsidTr="00211548">
        <w:trPr>
          <w:jc w:val="center"/>
        </w:trPr>
        <w:tc>
          <w:tcPr>
            <w:tcW w:w="436" w:type="dxa"/>
          </w:tcPr>
          <w:p w:rsidR="009C6015" w:rsidRPr="009C6015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>
              <w:rPr>
                <w:bCs/>
                <w:sz w:val="22"/>
                <w:szCs w:val="28"/>
              </w:rPr>
              <w:t>28</w:t>
            </w:r>
          </w:p>
        </w:tc>
        <w:tc>
          <w:tcPr>
            <w:tcW w:w="1402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Дальность полёта</w:t>
            </w:r>
          </w:p>
        </w:tc>
        <w:tc>
          <w:tcPr>
            <w:tcW w:w="709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r>
              <w:rPr>
                <w:bCs/>
                <w:sz w:val="22"/>
                <w:szCs w:val="28"/>
                <w:lang w:val="en-US"/>
              </w:rPr>
              <w:t>Lt</w:t>
            </w:r>
          </w:p>
        </w:tc>
        <w:tc>
          <w:tcPr>
            <w:tcW w:w="1417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Выходная характер-ка</w:t>
            </w:r>
          </w:p>
        </w:tc>
        <w:tc>
          <w:tcPr>
            <w:tcW w:w="1134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Неуправ-ляемый</w:t>
            </w:r>
            <w:proofErr w:type="spellEnd"/>
          </w:p>
        </w:tc>
        <w:tc>
          <w:tcPr>
            <w:tcW w:w="993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Зави-симый</w:t>
            </w:r>
            <w:proofErr w:type="spellEnd"/>
          </w:p>
        </w:tc>
        <w:tc>
          <w:tcPr>
            <w:tcW w:w="1276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6015" w:rsidRPr="009A4153" w:rsidRDefault="006D64A9" w:rsidP="009C6015">
            <w:pPr>
              <w:widowControl/>
              <w:spacing w:after="160" w:line="259" w:lineRule="auto"/>
              <w:rPr>
                <w:bCs/>
                <w:i/>
                <w:sz w:val="22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d(</m:t>
                    </m:r>
                    <m:r>
                      <w:rPr>
                        <w:rFonts w:ascii="Cambria Math" w:hAnsi="Cambria Math"/>
                        <w:sz w:val="22"/>
                        <w:szCs w:val="28"/>
                        <w:lang w:val="en-US"/>
                      </w:rPr>
                      <m:t>Lt)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8"/>
                  </w:rPr>
                  <m:t>=Vt_L</m:t>
                </m:r>
              </m:oMath>
            </m:oMathPara>
          </w:p>
        </w:tc>
      </w:tr>
      <w:tr w:rsidR="009C6015" w:rsidRPr="002E6228" w:rsidTr="00211548">
        <w:trPr>
          <w:jc w:val="center"/>
        </w:trPr>
        <w:tc>
          <w:tcPr>
            <w:tcW w:w="436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28</w:t>
            </w:r>
          </w:p>
        </w:tc>
        <w:tc>
          <w:tcPr>
            <w:tcW w:w="1402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 xml:space="preserve">Скорость по оси </w:t>
            </w:r>
            <w:r w:rsidRPr="002E6228">
              <w:rPr>
                <w:bCs/>
                <w:sz w:val="22"/>
                <w:szCs w:val="28"/>
                <w:lang w:val="en-US"/>
              </w:rPr>
              <w:t>X</w:t>
            </w:r>
          </w:p>
        </w:tc>
        <w:tc>
          <w:tcPr>
            <w:tcW w:w="709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 w:rsidRPr="002E6228">
              <w:rPr>
                <w:bCs/>
                <w:sz w:val="22"/>
                <w:szCs w:val="28"/>
                <w:lang w:val="en-US"/>
              </w:rPr>
              <w:t>V</w:t>
            </w:r>
            <w:r>
              <w:rPr>
                <w:bCs/>
                <w:sz w:val="22"/>
                <w:szCs w:val="28"/>
                <w:lang w:val="en-US"/>
              </w:rPr>
              <w:t>t_L</w:t>
            </w:r>
            <w:proofErr w:type="spellEnd"/>
          </w:p>
        </w:tc>
        <w:tc>
          <w:tcPr>
            <w:tcW w:w="1417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Выходная характер-ка</w:t>
            </w:r>
          </w:p>
        </w:tc>
        <w:tc>
          <w:tcPr>
            <w:tcW w:w="1134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Неуправ-ляемый</w:t>
            </w:r>
            <w:proofErr w:type="spellEnd"/>
          </w:p>
        </w:tc>
        <w:tc>
          <w:tcPr>
            <w:tcW w:w="993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Зави-симый</w:t>
            </w:r>
            <w:proofErr w:type="spellEnd"/>
          </w:p>
        </w:tc>
        <w:tc>
          <w:tcPr>
            <w:tcW w:w="1276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6015" w:rsidRPr="002A67A8" w:rsidRDefault="006D64A9" w:rsidP="009A4153">
            <w:pPr>
              <w:widowControl/>
              <w:spacing w:after="160" w:line="259" w:lineRule="auto"/>
              <w:rPr>
                <w:bCs/>
                <w:i/>
                <w:sz w:val="22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d(</m:t>
                    </m:r>
                    <m:r>
                      <w:rPr>
                        <w:rFonts w:ascii="Cambria Math" w:hAnsi="Cambria Math"/>
                        <w:sz w:val="22"/>
                        <w:szCs w:val="28"/>
                        <w:lang w:val="en-US"/>
                      </w:rPr>
                      <m:t>Vt_L)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F_L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m</m:t>
                    </m:r>
                  </m:den>
                </m:f>
              </m:oMath>
            </m:oMathPara>
          </w:p>
        </w:tc>
      </w:tr>
      <w:tr w:rsidR="009C6015" w:rsidRPr="002E6228" w:rsidTr="00211548">
        <w:trPr>
          <w:jc w:val="center"/>
        </w:trPr>
        <w:tc>
          <w:tcPr>
            <w:tcW w:w="436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lastRenderedPageBreak/>
              <w:t>30</w:t>
            </w:r>
          </w:p>
        </w:tc>
        <w:tc>
          <w:tcPr>
            <w:tcW w:w="1402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 xml:space="preserve">Скорость по оси </w:t>
            </w:r>
            <w:r w:rsidRPr="002E6228">
              <w:rPr>
                <w:bCs/>
                <w:sz w:val="22"/>
                <w:szCs w:val="28"/>
                <w:lang w:val="en-US"/>
              </w:rPr>
              <w:t>Y</w:t>
            </w:r>
          </w:p>
        </w:tc>
        <w:tc>
          <w:tcPr>
            <w:tcW w:w="709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  <w:lang w:val="en-US"/>
              </w:rPr>
            </w:pPr>
            <w:proofErr w:type="spellStart"/>
            <w:r w:rsidRPr="002E6228">
              <w:rPr>
                <w:bCs/>
                <w:sz w:val="22"/>
                <w:szCs w:val="28"/>
                <w:lang w:val="en-US"/>
              </w:rPr>
              <w:t>V</w:t>
            </w:r>
            <w:r>
              <w:rPr>
                <w:bCs/>
                <w:sz w:val="22"/>
                <w:szCs w:val="28"/>
                <w:lang w:val="en-US"/>
              </w:rPr>
              <w:t>t_h</w:t>
            </w:r>
            <w:proofErr w:type="spellEnd"/>
          </w:p>
        </w:tc>
        <w:tc>
          <w:tcPr>
            <w:tcW w:w="1417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Выходная характер-ка</w:t>
            </w:r>
          </w:p>
        </w:tc>
        <w:tc>
          <w:tcPr>
            <w:tcW w:w="1134" w:type="dxa"/>
          </w:tcPr>
          <w:p w:rsidR="009C6015" w:rsidRPr="002E6228" w:rsidRDefault="00181012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 w:rsidRPr="002E6228">
              <w:rPr>
                <w:bCs/>
                <w:sz w:val="22"/>
                <w:szCs w:val="28"/>
              </w:rPr>
              <w:t>Неуправляемый</w:t>
            </w:r>
          </w:p>
        </w:tc>
        <w:tc>
          <w:tcPr>
            <w:tcW w:w="993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proofErr w:type="spellStart"/>
            <w:r w:rsidRPr="002E6228">
              <w:rPr>
                <w:bCs/>
                <w:sz w:val="22"/>
                <w:szCs w:val="28"/>
              </w:rPr>
              <w:t>Зави-симый</w:t>
            </w:r>
            <w:proofErr w:type="spellEnd"/>
          </w:p>
        </w:tc>
        <w:tc>
          <w:tcPr>
            <w:tcW w:w="1276" w:type="dxa"/>
          </w:tcPr>
          <w:p w:rsidR="009C6015" w:rsidRPr="002E6228" w:rsidRDefault="009C6015" w:rsidP="009C6015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Динами</w:t>
            </w:r>
            <w:r w:rsidRPr="002E6228">
              <w:rPr>
                <w:bCs/>
                <w:sz w:val="22"/>
                <w:szCs w:val="28"/>
              </w:rPr>
              <w:t>ческий</w:t>
            </w:r>
          </w:p>
        </w:tc>
        <w:tc>
          <w:tcPr>
            <w:tcW w:w="1985" w:type="dxa"/>
          </w:tcPr>
          <w:p w:rsidR="009C6015" w:rsidRPr="002E6228" w:rsidRDefault="006D64A9" w:rsidP="009A4153">
            <w:pPr>
              <w:widowControl/>
              <w:spacing w:after="160" w:line="259" w:lineRule="auto"/>
              <w:rPr>
                <w:bCs/>
                <w:sz w:val="22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d(Vt_h)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F_h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8"/>
                      </w:rPr>
                      <m:t>m</m:t>
                    </m:r>
                  </m:den>
                </m:f>
              </m:oMath>
            </m:oMathPara>
          </w:p>
        </w:tc>
      </w:tr>
    </w:tbl>
    <w:p w:rsidR="00F56F20" w:rsidRPr="000E3DBF" w:rsidRDefault="00F56F20" w:rsidP="00F56F20">
      <w:pPr>
        <w:widowControl/>
        <w:spacing w:after="160" w:line="259" w:lineRule="auto"/>
        <w:rPr>
          <w:rFonts w:eastAsiaTheme="majorEastAsia"/>
          <w:b/>
          <w:color w:val="0D0D0D" w:themeColor="text1" w:themeTint="F2"/>
          <w:szCs w:val="28"/>
        </w:rPr>
      </w:pPr>
    </w:p>
    <w:p w:rsidR="00F56F20" w:rsidRDefault="00F56F20" w:rsidP="00181012">
      <w:pPr>
        <w:pStyle w:val="1"/>
        <w:numPr>
          <w:ilvl w:val="0"/>
          <w:numId w:val="10"/>
        </w:numPr>
        <w:spacing w:before="0" w:line="360" w:lineRule="auto"/>
        <w:rPr>
          <w:rFonts w:ascii="Times New Roman" w:eastAsiaTheme="minorHAnsi" w:hAnsi="Times New Roman" w:cs="Times New Roman"/>
          <w:b/>
          <w:color w:val="0D0D0D" w:themeColor="text1" w:themeTint="F2"/>
          <w:sz w:val="28"/>
          <w:szCs w:val="28"/>
          <w:lang w:eastAsia="en-US"/>
        </w:rPr>
      </w:pPr>
      <w:bookmarkStart w:id="4" w:name="_Toc67223348"/>
      <w:r>
        <w:rPr>
          <w:rFonts w:ascii="Times New Roman" w:eastAsiaTheme="minorHAnsi" w:hAnsi="Times New Roman" w:cs="Times New Roman"/>
          <w:b/>
          <w:color w:val="0D0D0D" w:themeColor="text1" w:themeTint="F2"/>
          <w:sz w:val="28"/>
          <w:szCs w:val="28"/>
          <w:lang w:eastAsia="en-US"/>
        </w:rPr>
        <w:t>Математическая модель</w:t>
      </w:r>
      <w:bookmarkEnd w:id="4"/>
    </w:p>
    <w:p w:rsidR="00F56F20" w:rsidRDefault="006D64A9" w:rsidP="00F56F20">
      <w:pPr>
        <w:widowControl/>
        <w:spacing w:line="360" w:lineRule="auto"/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Основываясь на</w:t>
      </w:r>
      <w:r w:rsidR="00F56F20">
        <w:rPr>
          <w:rFonts w:eastAsiaTheme="minorHAnsi"/>
          <w:lang w:eastAsia="en-US"/>
        </w:rPr>
        <w:t xml:space="preserve"> законах кинематики</w:t>
      </w:r>
      <w:r>
        <w:rPr>
          <w:rFonts w:eastAsiaTheme="minorHAnsi"/>
          <w:lang w:eastAsia="en-US"/>
        </w:rPr>
        <w:t xml:space="preserve"> и свойствах атмосферы</w:t>
      </w:r>
      <w:r w:rsidR="00F56F20">
        <w:rPr>
          <w:rFonts w:eastAsiaTheme="minorHAnsi"/>
          <w:lang w:eastAsia="en-US"/>
        </w:rPr>
        <w:t xml:space="preserve">, была построена </w:t>
      </w:r>
      <w:r>
        <w:rPr>
          <w:rFonts w:eastAsiaTheme="minorHAnsi"/>
          <w:lang w:eastAsia="en-US"/>
        </w:rPr>
        <w:t xml:space="preserve">формальная </w:t>
      </w:r>
      <w:r w:rsidR="00F56F20">
        <w:rPr>
          <w:rFonts w:eastAsiaTheme="minorHAnsi"/>
          <w:lang w:eastAsia="en-US"/>
        </w:rPr>
        <w:t>математическая модель, описывающая кинематику движения шара в воздушном пространстве</w:t>
      </w:r>
      <w:r>
        <w:rPr>
          <w:rFonts w:eastAsiaTheme="minorHAnsi"/>
          <w:lang w:eastAsia="en-US"/>
        </w:rPr>
        <w:t xml:space="preserve"> (в тропосфере)</w:t>
      </w:r>
      <w:r w:rsidR="00F56F20">
        <w:rPr>
          <w:rFonts w:eastAsiaTheme="minorHAnsi"/>
          <w:lang w:eastAsia="en-US"/>
        </w:rPr>
        <w:t xml:space="preserve">. Учитывая, что движение шара в атмосфере будет осуществляться с переменным ускорением и с инверсией направления скорости по высоте, зависимость от времени координаты </w:t>
      </w:r>
      <w:r w:rsidR="00F56F20">
        <w:rPr>
          <w:rFonts w:eastAsiaTheme="minorHAnsi"/>
          <w:lang w:val="en-US" w:eastAsia="en-US"/>
        </w:rPr>
        <w:t>h</w:t>
      </w:r>
      <w:r w:rsidR="00F56F20" w:rsidRPr="00E219B0">
        <w:rPr>
          <w:rFonts w:eastAsiaTheme="minorHAnsi"/>
          <w:lang w:eastAsia="en-US"/>
        </w:rPr>
        <w:t>(</w:t>
      </w:r>
      <w:r w:rsidR="00F56F20">
        <w:rPr>
          <w:rFonts w:eastAsiaTheme="minorHAnsi"/>
          <w:lang w:val="en-US" w:eastAsia="en-US"/>
        </w:rPr>
        <w:t>t</w:t>
      </w:r>
      <w:r w:rsidR="00F56F20" w:rsidRPr="00E219B0">
        <w:rPr>
          <w:rFonts w:eastAsiaTheme="minorHAnsi"/>
          <w:lang w:eastAsia="en-US"/>
        </w:rPr>
        <w:t xml:space="preserve">) </w:t>
      </w:r>
      <w:r w:rsidR="00F56F20">
        <w:rPr>
          <w:rFonts w:eastAsiaTheme="minorHAnsi"/>
          <w:lang w:eastAsia="en-US"/>
        </w:rPr>
        <w:t>выразили в виде системы дифференциальных уравнений</w:t>
      </w:r>
      <w:r w:rsidR="00F56F20" w:rsidRPr="00E219B0">
        <w:rPr>
          <w:rFonts w:eastAsiaTheme="minorHAnsi"/>
          <w:lang w:eastAsia="en-US"/>
        </w:rPr>
        <w:t>:</w:t>
      </w:r>
    </w:p>
    <w:p w:rsidR="00F56F20" w:rsidRDefault="006D64A9" w:rsidP="00F56F20">
      <w:pPr>
        <w:widowControl/>
        <w:spacing w:line="360" w:lineRule="auto"/>
        <w:ind w:left="2268" w:firstLine="426"/>
        <w:jc w:val="both"/>
        <w:rPr>
          <w:rFonts w:eastAsiaTheme="minorEastAsia"/>
          <w:lang w:eastAsia="en-US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lang w:val="en-US" w:eastAsia="en-US"/>
                      </w:rPr>
                      <m:t>d</m:t>
                    </m:r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h(</m:t>
                    </m:r>
                    <m:r>
                      <w:rPr>
                        <w:rFonts w:ascii="Cambria Math" w:eastAsiaTheme="minorHAnsi" w:hAnsi="Cambria Math"/>
                        <w:lang w:val="en-US" w:eastAsia="en-US"/>
                      </w:rPr>
                      <m:t>t</m:t>
                    </m:r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eastAsiaTheme="minorHAnsi" w:hAnsi="Cambria Math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h</m:t>
                    </m: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t</m:t>
                    </m:r>
                  </m:e>
                </m:d>
                <m:r>
                  <w:rPr>
                    <w:rFonts w:ascii="Cambria Math" w:eastAsiaTheme="minorHAnsi" w:hAnsi="Cambria Math"/>
                    <w:lang w:eastAsia="en-US"/>
                  </w:rPr>
                  <m:t>,</m:t>
                </m:r>
              </m:e>
              <m:e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±d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lang w:eastAsia="en-US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(t)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eastAsiaTheme="minorHAnsi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lang w:eastAsia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lang w:eastAsia="en-US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(t)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m</m:t>
                    </m:r>
                  </m:den>
                </m:f>
                <m:r>
                  <w:rPr>
                    <w:rFonts w:ascii="Cambria Math" w:eastAsiaTheme="minorHAnsi" w:hAnsi="Cambria Math"/>
                    <w:lang w:eastAsia="en-US"/>
                  </w:rPr>
                  <m:t>.</m:t>
                </m:r>
              </m:e>
            </m:eqArr>
          </m:e>
        </m:d>
      </m:oMath>
      <w:r w:rsidR="00F56F20" w:rsidRPr="003E3450">
        <w:rPr>
          <w:rFonts w:eastAsiaTheme="minorEastAsia"/>
          <w:lang w:eastAsia="en-US"/>
        </w:rPr>
        <w:t>;</w:t>
      </w:r>
    </w:p>
    <w:p w:rsidR="00F56F20" w:rsidRDefault="00F56F20" w:rsidP="00F56F20">
      <w:pPr>
        <w:widowControl/>
        <w:spacing w:line="360" w:lineRule="auto"/>
        <w:jc w:val="both"/>
        <w:rPr>
          <w:rFonts w:eastAsiaTheme="minorEastAsia"/>
          <w:lang w:eastAsia="en-US"/>
        </w:rPr>
      </w:pPr>
      <w:r>
        <w:rPr>
          <w:rFonts w:eastAsiaTheme="minorHAnsi"/>
          <w:lang w:eastAsia="en-US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val="en-US" w:eastAsia="en-US"/>
              </w:rPr>
              <m:t>F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h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3E3450">
        <w:rPr>
          <w:rFonts w:eastAsiaTheme="minorEastAsia"/>
          <w:lang w:eastAsia="en-US"/>
        </w:rPr>
        <w:t xml:space="preserve"> </w:t>
      </w:r>
      <w:r>
        <w:rPr>
          <w:rFonts w:eastAsiaTheme="minorEastAsia"/>
          <w:lang w:eastAsia="en-US"/>
        </w:rPr>
        <w:t>–</w:t>
      </w:r>
      <w:r w:rsidRPr="003E3450">
        <w:rPr>
          <w:rFonts w:eastAsiaTheme="minorEastAsia"/>
          <w:lang w:eastAsia="en-US"/>
        </w:rPr>
        <w:t xml:space="preserve"> </w:t>
      </w:r>
      <w:r>
        <w:rPr>
          <w:rFonts w:eastAsiaTheme="minorEastAsia"/>
          <w:lang w:eastAsia="en-US"/>
        </w:rPr>
        <w:t xml:space="preserve">сумма всех сил по вертикали, действующих на шар в момент времени </w:t>
      </w:r>
      <w:r>
        <w:rPr>
          <w:rFonts w:eastAsiaTheme="minorEastAsia"/>
          <w:lang w:val="en-US" w:eastAsia="en-US"/>
        </w:rPr>
        <w:t>t</w:t>
      </w:r>
      <w:r>
        <w:rPr>
          <w:rFonts w:eastAsiaTheme="minorEastAsia"/>
          <w:lang w:eastAsia="en-US"/>
        </w:rPr>
        <w:t xml:space="preserve">;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h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3E3450">
        <w:rPr>
          <w:rFonts w:eastAsiaTheme="minorEastAsia"/>
          <w:lang w:eastAsia="en-US"/>
        </w:rPr>
        <w:t xml:space="preserve">- </w:t>
      </w:r>
      <w:r>
        <w:rPr>
          <w:rFonts w:eastAsiaTheme="minorEastAsia"/>
          <w:lang w:eastAsia="en-US"/>
        </w:rPr>
        <w:t>модуль</w:t>
      </w:r>
      <w:r w:rsidR="006D64A9">
        <w:rPr>
          <w:rFonts w:eastAsiaTheme="minorEastAsia"/>
          <w:lang w:eastAsia="en-US"/>
        </w:rPr>
        <w:t xml:space="preserve"> (изменяющегося по направлению)</w:t>
      </w:r>
      <w:r>
        <w:rPr>
          <w:rFonts w:eastAsiaTheme="minorEastAsia"/>
          <w:lang w:eastAsia="en-US"/>
        </w:rPr>
        <w:t xml:space="preserve"> вектора скорости по вертикали в момент времени </w:t>
      </w:r>
      <w:r>
        <w:rPr>
          <w:rFonts w:eastAsiaTheme="minorEastAsia"/>
          <w:lang w:val="en-US" w:eastAsia="en-US"/>
        </w:rPr>
        <w:t>t</w:t>
      </w:r>
      <w:r>
        <w:rPr>
          <w:rFonts w:eastAsiaTheme="minorEastAsia"/>
          <w:lang w:eastAsia="en-US"/>
        </w:rPr>
        <w:t xml:space="preserve">; </w:t>
      </w:r>
      <w:r>
        <w:rPr>
          <w:rFonts w:eastAsiaTheme="minorEastAsia"/>
          <w:lang w:val="en-US" w:eastAsia="en-US"/>
        </w:rPr>
        <w:t>m</w:t>
      </w:r>
      <w:r>
        <w:rPr>
          <w:rFonts w:eastAsiaTheme="minorEastAsia"/>
          <w:lang w:eastAsia="en-US"/>
        </w:rPr>
        <w:t xml:space="preserve"> – масса шара.</w:t>
      </w:r>
    </w:p>
    <w:p w:rsidR="00F56F20" w:rsidRPr="005E2D2A" w:rsidRDefault="00F56F20" w:rsidP="00F56F20">
      <w:pPr>
        <w:widowControl/>
        <w:spacing w:line="360" w:lineRule="auto"/>
        <w:ind w:firstLine="567"/>
        <w:jc w:val="both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 xml:space="preserve">Аналогичным способом выразили зависимость от времени координаты </w:t>
      </w:r>
      <w:r>
        <w:rPr>
          <w:rFonts w:eastAsiaTheme="minorEastAsia"/>
          <w:lang w:val="en-US" w:eastAsia="en-US"/>
        </w:rPr>
        <w:t>l</w:t>
      </w:r>
      <w:r w:rsidRPr="003E3450">
        <w:rPr>
          <w:rFonts w:eastAsiaTheme="minorEastAsia"/>
          <w:lang w:eastAsia="en-US"/>
        </w:rPr>
        <w:t>(</w:t>
      </w:r>
      <w:r>
        <w:rPr>
          <w:rFonts w:eastAsiaTheme="minorEastAsia"/>
          <w:lang w:val="en-US" w:eastAsia="en-US"/>
        </w:rPr>
        <w:t>t</w:t>
      </w:r>
      <w:r w:rsidRPr="003E3450">
        <w:rPr>
          <w:rFonts w:eastAsiaTheme="minorEastAsia"/>
          <w:lang w:eastAsia="en-US"/>
        </w:rPr>
        <w:t>)</w:t>
      </w:r>
      <w:r w:rsidRPr="005E2D2A">
        <w:rPr>
          <w:rFonts w:eastAsiaTheme="minorEastAsia"/>
          <w:lang w:eastAsia="en-US"/>
        </w:rPr>
        <w:t>,</w:t>
      </w:r>
      <w:r>
        <w:rPr>
          <w:rFonts w:eastAsiaTheme="minorEastAsia"/>
          <w:lang w:eastAsia="en-US"/>
        </w:rPr>
        <w:t xml:space="preserve"> но бе</w:t>
      </w:r>
      <w:r w:rsidR="006D64A9">
        <w:rPr>
          <w:rFonts w:eastAsiaTheme="minorEastAsia"/>
          <w:lang w:eastAsia="en-US"/>
        </w:rPr>
        <w:t>з инверсии направления скорости</w:t>
      </w:r>
      <w:r w:rsidRPr="005E2D2A">
        <w:rPr>
          <w:rFonts w:eastAsiaTheme="minorEastAsia"/>
          <w:lang w:eastAsia="en-US"/>
        </w:rPr>
        <w:t>:</w:t>
      </w:r>
    </w:p>
    <w:p w:rsidR="00F56F20" w:rsidRPr="003E3450" w:rsidRDefault="006D64A9" w:rsidP="00F56F20">
      <w:pPr>
        <w:widowControl/>
        <w:spacing w:line="360" w:lineRule="auto"/>
        <w:ind w:left="2694"/>
        <w:jc w:val="both"/>
        <w:rPr>
          <w:rFonts w:eastAsiaTheme="minorEastAsia"/>
          <w:lang w:eastAsia="en-US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 w:eastAsia="en-US"/>
                      </w:rPr>
                      <m:t>dl</m:t>
                    </m:r>
                    <m:r>
                      <w:rPr>
                        <w:rFonts w:ascii="Cambria Math" w:eastAsiaTheme="minorEastAsia" w:hAnsi="Cambria Math"/>
                        <w:lang w:eastAsia="en-US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 w:eastAsia="en-US"/>
                      </w:rPr>
                      <m:t>t</m:t>
                    </m:r>
                    <m:r>
                      <w:rPr>
                        <w:rFonts w:ascii="Cambria Math" w:eastAsiaTheme="minorEastAsia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en-US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lang w:eastAsia="en-US"/>
                  </w:rPr>
                  <m:t>,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en-US"/>
                      </w:rPr>
                      <m:t>(t)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en-US"/>
                      </w:rPr>
                      <m:t>(t)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en-US"/>
                      </w:rPr>
                      <m:t>m</m:t>
                    </m:r>
                  </m:den>
                </m:f>
              </m:e>
            </m:eqArr>
          </m:e>
        </m:d>
      </m:oMath>
      <w:r w:rsidR="00F56F20" w:rsidRPr="003E3450">
        <w:rPr>
          <w:rFonts w:eastAsiaTheme="minorEastAsia"/>
          <w:lang w:eastAsia="en-US"/>
        </w:rPr>
        <w:t>.</w:t>
      </w:r>
    </w:p>
    <w:p w:rsidR="00F56F20" w:rsidRDefault="00F56F20" w:rsidP="00F56F20">
      <w:pPr>
        <w:widowControl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При </w:t>
      </w:r>
      <w:r w:rsidR="006D64A9">
        <w:rPr>
          <w:szCs w:val="28"/>
        </w:rPr>
        <w:t>расчёте</w:t>
      </w:r>
      <w:r>
        <w:rPr>
          <w:szCs w:val="28"/>
        </w:rPr>
        <w:t xml:space="preserve"> сил, приложенных к шару, движущемуся в воздушном пространстве, учитывались действия на тело </w:t>
      </w:r>
      <w:r w:rsidRPr="006D64A9">
        <w:rPr>
          <w:szCs w:val="28"/>
        </w:rPr>
        <w:t>силы</w:t>
      </w:r>
      <w:r>
        <w:rPr>
          <w:szCs w:val="28"/>
        </w:rPr>
        <w:t xml:space="preserve"> </w:t>
      </w:r>
      <w:r>
        <w:rPr>
          <w:i/>
          <w:szCs w:val="28"/>
        </w:rPr>
        <w:t>Архимеда</w:t>
      </w:r>
      <w:r>
        <w:rPr>
          <w:szCs w:val="28"/>
        </w:rPr>
        <w:t xml:space="preserve"> и </w:t>
      </w:r>
      <w:r w:rsidR="006D64A9" w:rsidRPr="006D64A9">
        <w:rPr>
          <w:szCs w:val="28"/>
        </w:rPr>
        <w:t>силы</w:t>
      </w:r>
      <w:r w:rsidRPr="006D64A9">
        <w:rPr>
          <w:szCs w:val="28"/>
        </w:rPr>
        <w:t xml:space="preserve"> </w:t>
      </w:r>
      <w:r>
        <w:rPr>
          <w:i/>
          <w:szCs w:val="28"/>
        </w:rPr>
        <w:t>лобового сопротивления</w:t>
      </w:r>
      <w:r>
        <w:rPr>
          <w:szCs w:val="28"/>
        </w:rPr>
        <w:t xml:space="preserve"> воздуха, используя приведённые ниже формулы и зависимости характеристик тропосферы от высоты над уровнем моря. Сила Архимеда рассчитывается по формуле: </w:t>
      </w:r>
      <m:oMath>
        <m:r>
          <w:rPr>
            <w:rFonts w:ascii="Cambria Math" w:hAnsi="Cambria Math"/>
            <w:szCs w:val="28"/>
          </w:rPr>
          <m:t>F=Vgr</m:t>
        </m:r>
      </m:oMath>
      <w:r>
        <w:rPr>
          <w:szCs w:val="28"/>
        </w:rPr>
        <w:t xml:space="preserve">, где </w:t>
      </w:r>
      <w:r>
        <w:rPr>
          <w:szCs w:val="28"/>
          <w:lang w:val="en-US"/>
        </w:rPr>
        <w:t>r</w:t>
      </w:r>
      <w:r>
        <w:rPr>
          <w:szCs w:val="28"/>
        </w:rPr>
        <w:t xml:space="preserve"> – плотность воздуха, </w:t>
      </w:r>
      <w:r>
        <w:rPr>
          <w:i/>
          <w:szCs w:val="28"/>
          <w:lang w:val="en-US"/>
        </w:rPr>
        <w:t>g</w:t>
      </w:r>
      <w:r w:rsidRPr="00EE3227">
        <w:rPr>
          <w:i/>
          <w:szCs w:val="28"/>
        </w:rPr>
        <w:t xml:space="preserve"> </w:t>
      </w:r>
      <w:r>
        <w:rPr>
          <w:szCs w:val="28"/>
        </w:rPr>
        <w:t xml:space="preserve">– ускорение свободного падения и </w:t>
      </w:r>
      <w:r>
        <w:rPr>
          <w:i/>
          <w:szCs w:val="28"/>
          <w:lang w:val="en-US"/>
        </w:rPr>
        <w:t>V</w:t>
      </w:r>
      <w:r>
        <w:rPr>
          <w:szCs w:val="28"/>
        </w:rPr>
        <w:t xml:space="preserve"> – объем тела.</w:t>
      </w:r>
    </w:p>
    <w:p w:rsidR="00F56F20" w:rsidRDefault="00F56F20" w:rsidP="00F56F20">
      <w:pPr>
        <w:spacing w:line="360" w:lineRule="auto"/>
        <w:ind w:firstLine="539"/>
        <w:jc w:val="both"/>
        <w:rPr>
          <w:szCs w:val="28"/>
        </w:rPr>
      </w:pPr>
      <w:r>
        <w:rPr>
          <w:szCs w:val="28"/>
        </w:rPr>
        <w:t xml:space="preserve">Сила лобового сопротивления воздуха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/>
                    <w:szCs w:val="28"/>
                  </w:rPr>
                  <m:t>F</m:t>
                </m:r>
              </m:e>
            </m:acc>
          </m:e>
          <m:sub>
            <m:r>
              <w:rPr>
                <w:rFonts w:ascii="Cambria Math"/>
                <w:szCs w:val="28"/>
              </w:rPr>
              <m:t>c</m:t>
            </m:r>
          </m:sub>
        </m:sSub>
        <m:r>
          <w:rPr>
            <w:rFonts w:asci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/>
                    <w:szCs w:val="28"/>
                  </w:rPr>
                  <m:t>F</m:t>
                </m:r>
              </m:e>
            </m:acc>
          </m:e>
          <m:sub>
            <m:r>
              <w:rPr>
                <w:rFonts w:ascii="Cambria Math"/>
                <w:szCs w:val="28"/>
              </w:rPr>
              <m:t>h</m:t>
            </m:r>
            <m:r>
              <w:rPr>
                <w:rFonts w:ascii="Cambria Math"/>
                <w:szCs w:val="28"/>
              </w:rPr>
              <m:t>t</m:t>
            </m:r>
          </m:sub>
        </m:sSub>
        <m:r>
          <w:rPr>
            <w:rFonts w:asci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/>
                    <w:szCs w:val="28"/>
                  </w:rPr>
                  <m:t>F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c</m:t>
                </m:r>
              </m:e>
              <m:sub>
                <m:r>
                  <w:rPr>
                    <w:rFonts w:ascii="Cambria Math"/>
                    <w:szCs w:val="28"/>
                  </w:rPr>
                  <m:t>l</m:t>
                </m:r>
              </m:sub>
            </m:sSub>
          </m:sub>
        </m:sSub>
      </m:oMath>
      <w:r>
        <w:rPr>
          <w:szCs w:val="28"/>
        </w:rPr>
        <w:t xml:space="preserve">, действующая в направлении противоположном вектору скорости движения шара </w:t>
      </w:r>
      <w:r>
        <w:rPr>
          <w:position w:val="-6"/>
          <w:szCs w:val="28"/>
        </w:rPr>
        <w:object w:dxaOrig="336" w:dyaOrig="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7" type="#_x0000_t75" style="width:16.5pt;height:24pt" o:ole="" fillcolor="window">
            <v:imagedata r:id="rId7" o:title=""/>
          </v:shape>
          <o:OLEObject Type="Embed" ProgID="Equation.3" ShapeID="_x0000_i1097" DrawAspect="Content" ObjectID="_1677836256" r:id="rId8"/>
        </w:object>
      </w:r>
      <w:r>
        <w:rPr>
          <w:szCs w:val="28"/>
        </w:rPr>
        <w:t>, описывается формулой вида:</w:t>
      </w:r>
    </w:p>
    <w:p w:rsidR="00F56F20" w:rsidRDefault="006D64A9" w:rsidP="00F56F20">
      <w:pPr>
        <w:spacing w:before="100" w:beforeAutospacing="1" w:after="100" w:afterAutospacing="1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/>
                    <w:szCs w:val="28"/>
                  </w:rPr>
                  <m:t>F</m:t>
                </m:r>
              </m:e>
            </m:acc>
          </m:e>
          <m:sub>
            <m:r>
              <w:rPr>
                <w:rFonts w:ascii="Cambria Math"/>
                <w:szCs w:val="28"/>
              </w:rPr>
              <m:t>c</m:t>
            </m:r>
          </m:sub>
        </m:sSub>
        <m:r>
          <w:rPr>
            <w:rFonts w:ascii="Cambria Math"/>
            <w:szCs w:val="28"/>
          </w:rPr>
          <m:t>=C</m:t>
        </m:r>
        <m:r>
          <w:rPr>
            <w:rFonts w:ascii="Cambria Math" w:hAnsi="Cambria Math" w:cs="Cambria Math"/>
            <w:szCs w:val="28"/>
          </w:rPr>
          <m:t>⋅</m:t>
        </m:r>
        <m:r>
          <w:rPr>
            <w:rFonts w:ascii="Cambria Math"/>
            <w:szCs w:val="28"/>
          </w:rPr>
          <m:t>S</m:t>
        </m:r>
        <m:r>
          <w:rPr>
            <w:rFonts w:ascii="Cambria Math" w:hAnsi="Cambria Math" w:cs="Cambria Math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в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h</m:t>
            </m:r>
          </m:e>
        </m:d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/>
                <w:szCs w:val="28"/>
              </w:rPr>
              <m:t>2</m:t>
            </m:r>
          </m:den>
        </m:f>
      </m:oMath>
      <w:r w:rsidR="00F56F20">
        <w:rPr>
          <w:szCs w:val="28"/>
        </w:rPr>
        <w:t>,</w:t>
      </w:r>
    </w:p>
    <w:p w:rsidR="00F56F20" w:rsidRDefault="00F56F20" w:rsidP="00F56F20">
      <w:pPr>
        <w:ind w:firstLine="360"/>
        <w:rPr>
          <w:szCs w:val="28"/>
        </w:rPr>
      </w:pPr>
      <w:r>
        <w:rPr>
          <w:szCs w:val="28"/>
        </w:rPr>
        <w:t>где:</w:t>
      </w:r>
    </w:p>
    <w:p w:rsidR="00F56F20" w:rsidRDefault="00F56F20" w:rsidP="00F56F20">
      <w:pPr>
        <w:spacing w:before="120" w:after="120" w:line="276" w:lineRule="auto"/>
        <w:ind w:firstLine="573"/>
        <w:rPr>
          <w:szCs w:val="28"/>
        </w:rPr>
      </w:pPr>
      <w:r>
        <w:rPr>
          <w:position w:val="-6"/>
          <w:szCs w:val="28"/>
        </w:rPr>
        <w:object w:dxaOrig="336" w:dyaOrig="468">
          <v:shape id="_x0000_i1098" type="#_x0000_t75" style="width:16.5pt;height:24pt" o:ole="" fillcolor="window">
            <v:imagedata r:id="rId9" o:title=""/>
          </v:shape>
          <o:OLEObject Type="Embed" ProgID="Equation.3" ShapeID="_x0000_i1098" DrawAspect="Content" ObjectID="_1677836257" r:id="rId10"/>
        </w:object>
      </w:r>
      <w:r>
        <w:rPr>
          <w:szCs w:val="28"/>
        </w:rPr>
        <w:t>– вектор скорости движения тела;</w:t>
      </w:r>
    </w:p>
    <w:p w:rsidR="00F56F20" w:rsidRDefault="00F56F20" w:rsidP="00F56F20">
      <w:pPr>
        <w:spacing w:before="120" w:after="120" w:line="276" w:lineRule="auto"/>
        <w:ind w:left="1190" w:hanging="617"/>
        <w:jc w:val="both"/>
        <w:rPr>
          <w:szCs w:val="28"/>
        </w:rPr>
      </w:pPr>
      <w:r>
        <w:rPr>
          <w:i/>
          <w:szCs w:val="28"/>
        </w:rPr>
        <w:t>С</w:t>
      </w:r>
      <w:r>
        <w:rPr>
          <w:szCs w:val="28"/>
        </w:rPr>
        <w:t xml:space="preserve"> – коэффициент лобового сопротивления, для тел сферической формы, </w:t>
      </w:r>
      <w:r>
        <w:rPr>
          <w:i/>
          <w:szCs w:val="28"/>
        </w:rPr>
        <w:t>С</w:t>
      </w:r>
      <w:r>
        <w:rPr>
          <w:szCs w:val="28"/>
        </w:rPr>
        <w:t>=0.15;</w:t>
      </w:r>
    </w:p>
    <w:p w:rsidR="00F56F20" w:rsidRDefault="00F56F20" w:rsidP="00F56F20">
      <w:pPr>
        <w:spacing w:before="120" w:after="120" w:line="276" w:lineRule="auto"/>
        <w:ind w:firstLine="573"/>
        <w:rPr>
          <w:szCs w:val="28"/>
        </w:rPr>
      </w:pPr>
      <w:r>
        <w:rPr>
          <w:i/>
          <w:szCs w:val="28"/>
        </w:rPr>
        <w:t>S</w:t>
      </w:r>
      <w:r>
        <w:rPr>
          <w:szCs w:val="28"/>
        </w:rPr>
        <w:t xml:space="preserve"> – площадь максимального поперечного сечения шара;</w:t>
      </w:r>
    </w:p>
    <w:p w:rsidR="00F56F20" w:rsidRDefault="006D64A9" w:rsidP="00F56F20">
      <w:pPr>
        <w:spacing w:before="120" w:after="120" w:line="276" w:lineRule="auto"/>
        <w:ind w:firstLine="573"/>
        <w:rPr>
          <w:szCs w:val="28"/>
        </w:rPr>
      </w:pPr>
      <w:proofErr w:type="spellStart"/>
      <w:r w:rsidRPr="006D64A9">
        <w:rPr>
          <w:i/>
          <w:szCs w:val="28"/>
        </w:rPr>
        <w:t>ρ</w:t>
      </w:r>
      <w:r w:rsidRPr="006D64A9">
        <w:rPr>
          <w:i/>
          <w:szCs w:val="28"/>
          <w:vertAlign w:val="subscript"/>
        </w:rPr>
        <w:t>в</w:t>
      </w:r>
      <w:proofErr w:type="spellEnd"/>
      <w:r w:rsidR="00F56F20">
        <w:rPr>
          <w:szCs w:val="28"/>
        </w:rPr>
        <w:t>(</w:t>
      </w:r>
      <w:r w:rsidR="00F56F20">
        <w:rPr>
          <w:i/>
          <w:szCs w:val="28"/>
          <w:lang w:val="en-US"/>
        </w:rPr>
        <w:t>h</w:t>
      </w:r>
      <w:r w:rsidR="00F56F20">
        <w:rPr>
          <w:szCs w:val="28"/>
        </w:rPr>
        <w:t xml:space="preserve">) – плотность воздуха на высоте </w:t>
      </w:r>
      <w:r w:rsidR="00F56F20">
        <w:rPr>
          <w:i/>
          <w:szCs w:val="28"/>
          <w:lang w:val="en-US"/>
        </w:rPr>
        <w:t>h</w:t>
      </w:r>
      <w:r w:rsidR="00F56F20">
        <w:rPr>
          <w:szCs w:val="28"/>
        </w:rPr>
        <w:t xml:space="preserve"> над уровнем моря.</w:t>
      </w:r>
    </w:p>
    <w:p w:rsidR="00F56F20" w:rsidRDefault="00F56F20" w:rsidP="00F56F20">
      <w:pPr>
        <w:spacing w:line="360" w:lineRule="auto"/>
        <w:ind w:firstLine="540"/>
        <w:jc w:val="both"/>
        <w:rPr>
          <w:szCs w:val="28"/>
        </w:rPr>
      </w:pPr>
      <w:r>
        <w:rPr>
          <w:szCs w:val="28"/>
        </w:rPr>
        <w:t xml:space="preserve">Плотность воздуха </w:t>
      </w:r>
      <w:proofErr w:type="spellStart"/>
      <w:r w:rsidR="006D64A9" w:rsidRPr="006D64A9">
        <w:rPr>
          <w:i/>
          <w:szCs w:val="28"/>
        </w:rPr>
        <w:t>ρ</w:t>
      </w:r>
      <w:r w:rsidR="006D64A9" w:rsidRPr="006D64A9">
        <w:rPr>
          <w:i/>
          <w:szCs w:val="28"/>
          <w:vertAlign w:val="subscript"/>
        </w:rPr>
        <w:t>в</w:t>
      </w:r>
      <w:proofErr w:type="spellEnd"/>
      <w:r>
        <w:rPr>
          <w:szCs w:val="28"/>
        </w:rPr>
        <w:t xml:space="preserve"> зависит от высоты над поверхностью Земли (над уровнем моря). На уровне моря (</w:t>
      </w:r>
      <w:r>
        <w:rPr>
          <w:i/>
          <w:szCs w:val="28"/>
          <w:lang w:val="en-US"/>
        </w:rPr>
        <w:t>h</w:t>
      </w:r>
      <w:r>
        <w:rPr>
          <w:szCs w:val="28"/>
        </w:rPr>
        <w:t xml:space="preserve">=0) при стандартной температуре </w:t>
      </w:r>
      <w:r>
        <w:rPr>
          <w:i/>
          <w:szCs w:val="28"/>
        </w:rPr>
        <w:t>T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полагают - </w:t>
      </w:r>
      <w:proofErr w:type="spellStart"/>
      <w:r w:rsidR="00856FAB" w:rsidRPr="006D64A9">
        <w:rPr>
          <w:i/>
          <w:szCs w:val="28"/>
        </w:rPr>
        <w:t>ρ</w:t>
      </w:r>
      <w:r w:rsidR="00856FAB" w:rsidRPr="006D64A9">
        <w:rPr>
          <w:i/>
          <w:szCs w:val="28"/>
          <w:vertAlign w:val="subscript"/>
        </w:rPr>
        <w:t>в</w:t>
      </w:r>
      <w:proofErr w:type="spellEnd"/>
      <w:r w:rsidR="00856FAB">
        <w:rPr>
          <w:szCs w:val="28"/>
        </w:rPr>
        <w:t xml:space="preserve"> </w:t>
      </w:r>
      <w:r>
        <w:rPr>
          <w:szCs w:val="28"/>
        </w:rPr>
        <w:t xml:space="preserve">(0) </w:t>
      </w:r>
      <w:r>
        <w:rPr>
          <w:szCs w:val="28"/>
        </w:rPr>
        <w:fldChar w:fldCharType="begin"/>
      </w:r>
      <w:r>
        <w:rPr>
          <w:szCs w:val="28"/>
        </w:rPr>
        <w:instrText>SYMBOL 187 \f "Symbol" \s 14</w:instrText>
      </w:r>
      <w:r>
        <w:rPr>
          <w:szCs w:val="28"/>
        </w:rPr>
        <w:fldChar w:fldCharType="separate"/>
      </w:r>
      <w:r>
        <w:rPr>
          <w:szCs w:val="28"/>
        </w:rPr>
        <w:t>»</w:t>
      </w:r>
      <w:r>
        <w:rPr>
          <w:szCs w:val="28"/>
        </w:rPr>
        <w:fldChar w:fldCharType="end"/>
      </w:r>
      <w:r>
        <w:rPr>
          <w:szCs w:val="28"/>
        </w:rPr>
        <w:t xml:space="preserve"> 1.3 кг/м</w:t>
      </w:r>
      <w:r>
        <w:rPr>
          <w:szCs w:val="28"/>
          <w:vertAlign w:val="superscript"/>
        </w:rPr>
        <w:t>3</w:t>
      </w:r>
      <w:r>
        <w:rPr>
          <w:szCs w:val="28"/>
        </w:rPr>
        <w:t xml:space="preserve">. Плотность воздуха в тропосфере на высоте </w:t>
      </w:r>
      <w:r>
        <w:rPr>
          <w:i/>
          <w:szCs w:val="28"/>
          <w:lang w:val="en-US"/>
        </w:rPr>
        <w:t>h</w:t>
      </w:r>
      <w:r>
        <w:rPr>
          <w:szCs w:val="28"/>
        </w:rPr>
        <w:t xml:space="preserve"> описывается формулой:</w:t>
      </w:r>
    </w:p>
    <w:p w:rsidR="00F56F20" w:rsidRDefault="00856FAB" w:rsidP="00F56F20">
      <w:pPr>
        <w:shd w:val="clear" w:color="auto" w:fill="FFFFFF"/>
        <w:spacing w:before="100" w:beforeAutospacing="1" w:after="100" w:afterAutospacing="1" w:line="360" w:lineRule="atLeast"/>
        <w:jc w:val="center"/>
        <w:rPr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в</m:t>
            </m:r>
          </m:sub>
        </m:sSub>
        <m:r>
          <w:rPr>
            <w:rFonts w:ascii="Cambria Math"/>
            <w:color w:val="000000"/>
            <w:szCs w:val="28"/>
          </w:rPr>
          <m:t>(</m:t>
        </m:r>
        <m:r>
          <w:rPr>
            <w:rFonts w:ascii="Cambria Math"/>
            <w:color w:val="000000"/>
            <w:szCs w:val="28"/>
          </w:rPr>
          <m:t>h</m:t>
        </m:r>
        <m:r>
          <w:rPr>
            <w:rFonts w:ascii="Cambria Math"/>
            <w:color w:val="000000"/>
            <w:szCs w:val="28"/>
          </w:rPr>
          <m:t>)=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fPr>
          <m:num>
            <m:r>
              <w:rPr>
                <w:rFonts w:ascii="Cambria Math"/>
                <w:color w:val="000000"/>
                <w:szCs w:val="28"/>
                <w:lang w:val="en-US"/>
              </w:rPr>
              <m:t>p</m:t>
            </m:r>
            <m:r>
              <w:rPr>
                <w:rFonts w:ascii="Cambria Math"/>
                <w:color w:val="000000"/>
                <w:szCs w:val="28"/>
              </w:rPr>
              <m:t>(</m:t>
            </m:r>
            <m:r>
              <w:rPr>
                <w:rFonts w:ascii="Cambria Math"/>
                <w:color w:val="000000"/>
                <w:szCs w:val="28"/>
              </w:rPr>
              <m:t>h</m:t>
            </m:r>
            <m:r>
              <w:rPr>
                <w:rFonts w:ascii="Cambria Math"/>
                <w:color w:val="000000"/>
                <w:szCs w:val="28"/>
              </w:rPr>
              <m:t>)</m:t>
            </m:r>
            <m:r>
              <w:rPr>
                <w:rFonts w:ascii="Cambria Math" w:hAnsi="Cambria Math" w:cs="Cambria Math"/>
                <w:color w:val="000000"/>
                <w:szCs w:val="28"/>
              </w:rPr>
              <m:t>⋅</m:t>
            </m:r>
            <m:r>
              <w:rPr>
                <w:rFonts w:ascii="Cambria Math"/>
                <w:color w:val="000000"/>
                <w:szCs w:val="28"/>
              </w:rPr>
              <m:t>M</m:t>
            </m:r>
          </m:num>
          <m:den>
            <m:r>
              <w:rPr>
                <w:rFonts w:ascii="Cambria Math"/>
                <w:color w:val="000000"/>
                <w:szCs w:val="28"/>
              </w:rPr>
              <m:t>R</m:t>
            </m:r>
            <m:r>
              <w:rPr>
                <w:rFonts w:ascii="Cambria Math" w:hAnsi="Cambria Math" w:cs="Cambria Math"/>
                <w:color w:val="000000"/>
                <w:szCs w:val="28"/>
              </w:rPr>
              <m:t>⋅</m:t>
            </m:r>
            <m:r>
              <w:rPr>
                <w:rFonts w:ascii="Cambria Math"/>
                <w:color w:val="000000"/>
                <w:szCs w:val="28"/>
              </w:rPr>
              <m:t>T(</m:t>
            </m:r>
            <m:r>
              <w:rPr>
                <w:rFonts w:ascii="Cambria Math"/>
                <w:color w:val="000000"/>
                <w:szCs w:val="28"/>
              </w:rPr>
              <m:t>h</m:t>
            </m:r>
            <m:r>
              <w:rPr>
                <w:rFonts w:ascii="Cambria Math"/>
                <w:color w:val="000000"/>
                <w:szCs w:val="28"/>
              </w:rPr>
              <m:t>)</m:t>
            </m:r>
          </m:den>
        </m:f>
      </m:oMath>
      <w:r w:rsidR="00F56F20">
        <w:rPr>
          <w:color w:val="000000"/>
          <w:szCs w:val="28"/>
        </w:rPr>
        <w:t>,</w:t>
      </w:r>
    </w:p>
    <w:p w:rsidR="00F56F20" w:rsidRDefault="00F56F20" w:rsidP="00F56F20">
      <w:pPr>
        <w:spacing w:line="276" w:lineRule="auto"/>
        <w:jc w:val="both"/>
        <w:rPr>
          <w:szCs w:val="28"/>
        </w:rPr>
      </w:pPr>
      <w:r>
        <w:rPr>
          <w:szCs w:val="28"/>
        </w:rPr>
        <w:t>где:</w:t>
      </w:r>
    </w:p>
    <w:p w:rsidR="00F56F20" w:rsidRDefault="00856FAB" w:rsidP="00F56F20">
      <w:pPr>
        <w:spacing w:before="100" w:beforeAutospacing="1" w:after="100" w:afterAutospacing="1" w:line="276" w:lineRule="auto"/>
        <w:ind w:firstLine="708"/>
        <w:jc w:val="both"/>
        <w:rPr>
          <w:szCs w:val="28"/>
        </w:rPr>
      </w:pPr>
      <w:proofErr w:type="gramStart"/>
      <w:r>
        <w:rPr>
          <w:i/>
          <w:szCs w:val="28"/>
          <w:lang w:val="en-US"/>
        </w:rPr>
        <w:t>p</w:t>
      </w:r>
      <w:r w:rsidR="00F56F20">
        <w:rPr>
          <w:szCs w:val="28"/>
        </w:rPr>
        <w:t>(</w:t>
      </w:r>
      <w:proofErr w:type="gramEnd"/>
      <w:r w:rsidR="00F56F20">
        <w:rPr>
          <w:i/>
          <w:szCs w:val="28"/>
          <w:lang w:val="en-US"/>
        </w:rPr>
        <w:t>h</w:t>
      </w:r>
      <w:r w:rsidR="00F56F20">
        <w:rPr>
          <w:szCs w:val="28"/>
        </w:rPr>
        <w:t xml:space="preserve">) – давление воздуха на высоте </w:t>
      </w:r>
      <w:r w:rsidR="00F56F20">
        <w:rPr>
          <w:i/>
          <w:szCs w:val="28"/>
        </w:rPr>
        <w:t>h</w:t>
      </w:r>
      <w:r w:rsidR="00F56F20">
        <w:rPr>
          <w:szCs w:val="28"/>
        </w:rPr>
        <w:t>, описывается формулой:</w:t>
      </w:r>
    </w:p>
    <w:p w:rsidR="00F56F20" w:rsidRDefault="00856FAB" w:rsidP="00F56F20">
      <w:pPr>
        <w:shd w:val="clear" w:color="auto" w:fill="FFFFFF"/>
        <w:spacing w:before="100" w:beforeAutospacing="1" w:after="100" w:afterAutospacing="1"/>
        <w:jc w:val="center"/>
        <w:rPr>
          <w:color w:val="000000"/>
          <w:szCs w:val="28"/>
        </w:rPr>
      </w:pPr>
      <m:oMath>
        <m:r>
          <w:rPr>
            <w:rFonts w:ascii="Cambria Math"/>
            <w:color w:val="000000"/>
            <w:szCs w:val="28"/>
          </w:rPr>
          <m:t>p</m:t>
        </m:r>
        <m:r>
          <w:rPr>
            <w:rFonts w:ascii="Cambria Math"/>
            <w:color w:val="000000"/>
            <w:szCs w:val="28"/>
          </w:rPr>
          <m:t>(</m:t>
        </m:r>
        <m:r>
          <w:rPr>
            <w:rFonts w:ascii="Cambria Math"/>
            <w:color w:val="000000"/>
            <w:szCs w:val="28"/>
          </w:rPr>
          <m:t>h</m:t>
        </m:r>
        <m:r>
          <w:rPr>
            <w:rFonts w:ascii="Cambria Math"/>
            <w:color w:val="000000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/>
                <w:color w:val="000000"/>
                <w:szCs w:val="28"/>
              </w:rPr>
              <m:t>p</m:t>
            </m:r>
          </m:e>
          <m:sub>
            <m:r>
              <w:rPr>
                <w:rFonts w:ascii="Cambria Math"/>
                <w:color w:val="000000"/>
                <w:szCs w:val="28"/>
              </w:rPr>
              <m:t>0</m:t>
            </m:r>
          </m:sub>
        </m:sSub>
        <m:r>
          <w:rPr>
            <w:rFonts w:ascii="Cambria Math" w:hAnsi="Cambria Math" w:cs="Cambria Math"/>
            <w:color w:val="000000"/>
            <w:szCs w:val="28"/>
          </w:rPr>
          <m:t>⋅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dPr>
              <m:e>
                <m:r>
                  <w:rPr>
                    <w:rFonts w:ascii="Cambria Math"/>
                    <w:color w:val="000000"/>
                    <w:szCs w:val="28"/>
                  </w:rPr>
                  <m:t>1</m:t>
                </m:r>
                <m:r>
                  <w:rPr>
                    <w:rFonts w:ascii="Cambria Math"/>
                    <w:color w:val="000000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/>
                        <w:color w:val="000000"/>
                        <w:szCs w:val="28"/>
                      </w:rPr>
                      <m:t>L</m:t>
                    </m:r>
                    <m:r>
                      <w:rPr>
                        <w:rFonts w:ascii="Cambria Math" w:hAnsi="Cambria Math" w:cs="Cambria Math"/>
                        <w:color w:val="000000"/>
                        <w:szCs w:val="28"/>
                      </w:rPr>
                      <m:t>⋅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h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color w:val="000000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/>
                            <w:color w:val="000000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fPr>
              <m:num>
                <m:r>
                  <w:rPr>
                    <w:rFonts w:ascii="Cambria Math"/>
                    <w:color w:val="000000"/>
                    <w:szCs w:val="28"/>
                  </w:rPr>
                  <m:t>g(</m:t>
                </m:r>
                <m:r>
                  <w:rPr>
                    <w:rFonts w:ascii="Cambria Math"/>
                    <w:color w:val="000000"/>
                    <w:szCs w:val="28"/>
                  </w:rPr>
                  <m:t>h</m:t>
                </m:r>
                <m:r>
                  <w:rPr>
                    <w:rFonts w:ascii="Cambria Math"/>
                    <w:color w:val="000000"/>
                    <w:szCs w:val="28"/>
                  </w:rPr>
                  <m:t>)</m:t>
                </m:r>
                <m:r>
                  <w:rPr>
                    <w:rFonts w:ascii="Cambria Math" w:hAnsi="Cambria Math" w:cs="Cambria Math"/>
                    <w:color w:val="000000"/>
                    <w:szCs w:val="28"/>
                  </w:rPr>
                  <m:t>⋅</m:t>
                </m:r>
                <m:r>
                  <w:rPr>
                    <w:rFonts w:ascii="Cambria Math"/>
                    <w:color w:val="000000"/>
                    <w:szCs w:val="28"/>
                  </w:rPr>
                  <m:t>M</m:t>
                </m:r>
              </m:num>
              <m:den>
                <m:r>
                  <w:rPr>
                    <w:rFonts w:ascii="Cambria Math"/>
                    <w:color w:val="000000"/>
                    <w:szCs w:val="28"/>
                  </w:rPr>
                  <m:t>R</m:t>
                </m:r>
                <m:r>
                  <w:rPr>
                    <w:rFonts w:ascii="Cambria Math" w:hAnsi="Cambria Math" w:cs="Cambria Math"/>
                    <w:color w:val="000000"/>
                    <w:szCs w:val="28"/>
                  </w:rPr>
                  <m:t>⋅</m:t>
                </m:r>
                <m:r>
                  <w:rPr>
                    <w:rFonts w:ascii="Cambria Math"/>
                    <w:color w:val="000000"/>
                    <w:szCs w:val="28"/>
                  </w:rPr>
                  <m:t>L</m:t>
                </m:r>
              </m:den>
            </m:f>
          </m:sup>
        </m:sSup>
      </m:oMath>
      <w:r w:rsidR="00F56F20">
        <w:rPr>
          <w:color w:val="000000"/>
          <w:szCs w:val="28"/>
        </w:rPr>
        <w:t>,</w:t>
      </w:r>
    </w:p>
    <w:p w:rsidR="00F56F20" w:rsidRDefault="00856FAB" w:rsidP="00F56F20">
      <w:pPr>
        <w:spacing w:before="100" w:beforeAutospacing="1" w:after="100" w:afterAutospacing="1"/>
        <w:ind w:firstLine="540"/>
        <w:rPr>
          <w:szCs w:val="28"/>
        </w:rPr>
      </w:pPr>
      <w:r>
        <w:rPr>
          <w:i/>
          <w:szCs w:val="28"/>
          <w:lang w:val="en-US"/>
        </w:rPr>
        <w:t>p</w:t>
      </w:r>
      <w:r w:rsidR="00F56F20">
        <w:rPr>
          <w:szCs w:val="28"/>
          <w:vertAlign w:val="subscript"/>
        </w:rPr>
        <w:t>0</w:t>
      </w:r>
      <w:r w:rsidR="00F56F20">
        <w:rPr>
          <w:szCs w:val="28"/>
        </w:rPr>
        <w:t xml:space="preserve"> = 101325 Па – стандартное атмосферное давление на уровне моря;</w:t>
      </w:r>
    </w:p>
    <w:p w:rsidR="00F56F20" w:rsidRDefault="00F56F20" w:rsidP="00F56F20">
      <w:pPr>
        <w:spacing w:before="100" w:beforeAutospacing="1" w:after="100" w:afterAutospacing="1" w:line="276" w:lineRule="auto"/>
        <w:ind w:left="2340" w:hanging="1800"/>
        <w:rPr>
          <w:szCs w:val="28"/>
        </w:rPr>
      </w:pPr>
      <w:r>
        <w:rPr>
          <w:i/>
          <w:szCs w:val="28"/>
        </w:rPr>
        <w:t>T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= 288,15 </w:t>
      </w:r>
      <w:r>
        <w:rPr>
          <w:i/>
          <w:szCs w:val="28"/>
        </w:rPr>
        <w:t>K</w:t>
      </w:r>
      <w:r>
        <w:rPr>
          <w:szCs w:val="28"/>
        </w:rPr>
        <w:t xml:space="preserve"> – стандартная температура воздуха на уровне моря в кельвинах;</w:t>
      </w:r>
    </w:p>
    <w:p w:rsidR="00F56F20" w:rsidRDefault="00F56F20" w:rsidP="00F56F20">
      <w:pPr>
        <w:spacing w:before="100" w:beforeAutospacing="1" w:after="100" w:afterAutospacing="1" w:line="276" w:lineRule="auto"/>
        <w:ind w:left="2856" w:hanging="2316"/>
        <w:rPr>
          <w:szCs w:val="28"/>
        </w:rPr>
      </w:pPr>
      <w:r>
        <w:rPr>
          <w:i/>
          <w:szCs w:val="28"/>
        </w:rPr>
        <w:t>L</w:t>
      </w:r>
      <w:r>
        <w:rPr>
          <w:szCs w:val="28"/>
        </w:rPr>
        <w:t xml:space="preserve"> = 0,0065</w:t>
      </w:r>
      <w:r>
        <w:rPr>
          <w:position w:val="-24"/>
          <w:szCs w:val="28"/>
        </w:rPr>
        <w:object w:dxaOrig="300" w:dyaOrig="612">
          <v:shape id="_x0000_i1099" type="#_x0000_t75" style="width:15.75pt;height:30.75pt" o:ole="">
            <v:imagedata r:id="rId11" o:title=""/>
          </v:shape>
          <o:OLEObject Type="Embed" ProgID="Equation.3" ShapeID="_x0000_i1099" DrawAspect="Content" ObjectID="_1677836258" r:id="rId12"/>
        </w:object>
      </w:r>
      <w:r>
        <w:rPr>
          <w:szCs w:val="28"/>
        </w:rPr>
        <w:t xml:space="preserve"> – скорость падения температуры с высотой в пределах тропосферы,</w:t>
      </w:r>
    </w:p>
    <w:p w:rsidR="00F56F20" w:rsidRDefault="00F56F20" w:rsidP="00F56F20">
      <w:pPr>
        <w:spacing w:before="100" w:beforeAutospacing="1" w:after="100" w:afterAutospacing="1" w:line="360" w:lineRule="auto"/>
        <w:ind w:left="2996" w:hanging="2456"/>
        <w:rPr>
          <w:szCs w:val="28"/>
        </w:rPr>
      </w:pPr>
      <w:r>
        <w:rPr>
          <w:i/>
          <w:szCs w:val="28"/>
        </w:rPr>
        <w:t>M</w:t>
      </w:r>
      <w:r>
        <w:rPr>
          <w:szCs w:val="28"/>
        </w:rPr>
        <w:t xml:space="preserve"> = 0,0289644</w:t>
      </w:r>
      <w:r>
        <w:rPr>
          <w:position w:val="-24"/>
          <w:szCs w:val="28"/>
        </w:rPr>
        <w:object w:dxaOrig="612" w:dyaOrig="612">
          <v:shape id="_x0000_i1100" type="#_x0000_t75" style="width:30.75pt;height:30.75pt" o:ole="">
            <v:imagedata r:id="rId13" o:title=""/>
          </v:shape>
          <o:OLEObject Type="Embed" ProgID="Equation.3" ShapeID="_x0000_i1100" DrawAspect="Content" ObjectID="_1677836259" r:id="rId14"/>
        </w:object>
      </w:r>
      <w:r>
        <w:rPr>
          <w:szCs w:val="28"/>
        </w:rPr>
        <w:t xml:space="preserve"> – молярная масса сухого воздуха;</w:t>
      </w:r>
    </w:p>
    <w:p w:rsidR="00F56F20" w:rsidRDefault="00F56F20" w:rsidP="00F56F20">
      <w:pPr>
        <w:spacing w:before="100" w:beforeAutospacing="1" w:line="360" w:lineRule="auto"/>
        <w:ind w:left="2520" w:hanging="1981"/>
        <w:rPr>
          <w:szCs w:val="28"/>
        </w:rPr>
      </w:pPr>
      <w:r>
        <w:rPr>
          <w:i/>
          <w:szCs w:val="28"/>
        </w:rPr>
        <w:t>g</w:t>
      </w:r>
      <w:r>
        <w:rPr>
          <w:szCs w:val="28"/>
        </w:rPr>
        <w:t>(</w:t>
      </w:r>
      <w:r>
        <w:rPr>
          <w:i/>
          <w:szCs w:val="28"/>
          <w:lang w:val="en-US"/>
        </w:rPr>
        <w:t>h</w:t>
      </w:r>
      <w:r>
        <w:rPr>
          <w:szCs w:val="28"/>
        </w:rPr>
        <w:t xml:space="preserve">) = </w:t>
      </w:r>
      <w:r>
        <w:rPr>
          <w:position w:val="-32"/>
          <w:szCs w:val="28"/>
        </w:rPr>
        <w:object w:dxaOrig="1308" w:dyaOrig="720">
          <v:shape id="_x0000_i1101" type="#_x0000_t75" style="width:64.5pt;height:36pt" o:ole="">
            <v:imagedata r:id="rId15" o:title=""/>
          </v:shape>
          <o:OLEObject Type="Embed" ProgID="Equation.3" ShapeID="_x0000_i1101" DrawAspect="Content" ObjectID="_1677836260" r:id="rId16"/>
        </w:object>
      </w:r>
      <w:r>
        <w:rPr>
          <w:szCs w:val="28"/>
        </w:rPr>
        <w:t xml:space="preserve"> – ускорение свободного падения на высоте </w:t>
      </w:r>
      <w:r>
        <w:rPr>
          <w:i/>
          <w:szCs w:val="28"/>
          <w:lang w:val="en-US"/>
        </w:rPr>
        <w:t>h</w:t>
      </w:r>
      <w:r>
        <w:rPr>
          <w:szCs w:val="28"/>
        </w:rPr>
        <w:t xml:space="preserve"> над поверхностью </w:t>
      </w:r>
      <w:r>
        <w:rPr>
          <w:i/>
          <w:szCs w:val="28"/>
        </w:rPr>
        <w:t>Земли</w:t>
      </w:r>
      <w:r>
        <w:rPr>
          <w:szCs w:val="28"/>
        </w:rPr>
        <w:t>;</w:t>
      </w:r>
    </w:p>
    <w:p w:rsidR="00F56F20" w:rsidRDefault="00F56F20" w:rsidP="00F56F20">
      <w:pPr>
        <w:tabs>
          <w:tab w:val="left" w:pos="3420"/>
        </w:tabs>
        <w:spacing w:line="360" w:lineRule="auto"/>
        <w:rPr>
          <w:szCs w:val="28"/>
        </w:rPr>
      </w:pPr>
      <w:r>
        <w:rPr>
          <w:i/>
          <w:szCs w:val="28"/>
        </w:rPr>
        <w:lastRenderedPageBreak/>
        <w:t xml:space="preserve">        </w:t>
      </w:r>
      <w:r>
        <w:rPr>
          <w:i/>
          <w:szCs w:val="28"/>
          <w:lang w:val="en-US"/>
        </w:rPr>
        <w:t>G</w:t>
      </w:r>
      <w:r>
        <w:rPr>
          <w:szCs w:val="28"/>
        </w:rPr>
        <w:t xml:space="preserve"> = 6</w:t>
      </w:r>
      <w:proofErr w:type="gramStart"/>
      <w:r>
        <w:rPr>
          <w:szCs w:val="28"/>
        </w:rPr>
        <w:t>,67</w:t>
      </w:r>
      <w:proofErr w:type="gramEnd"/>
      <w:r>
        <w:rPr>
          <w:szCs w:val="28"/>
        </w:rPr>
        <w:sym w:font="Symbol" w:char="F0D7"/>
      </w:r>
      <w:r>
        <w:rPr>
          <w:szCs w:val="28"/>
        </w:rPr>
        <w:t>10</w:t>
      </w:r>
      <w:r>
        <w:rPr>
          <w:szCs w:val="28"/>
          <w:vertAlign w:val="superscript"/>
        </w:rPr>
        <w:t>-11</w:t>
      </w:r>
      <w:r>
        <w:rPr>
          <w:szCs w:val="28"/>
        </w:rPr>
        <w:t xml:space="preserve"> </w:t>
      </w:r>
      <w:r>
        <w:rPr>
          <w:position w:val="-24"/>
          <w:szCs w:val="28"/>
        </w:rPr>
        <w:object w:dxaOrig="720" w:dyaOrig="660">
          <v:shape id="_x0000_i1102" type="#_x0000_t75" style="width:36pt;height:33pt" o:ole="">
            <v:imagedata r:id="rId17" o:title=""/>
          </v:shape>
          <o:OLEObject Type="Embed" ProgID="Equation.3" ShapeID="_x0000_i1102" DrawAspect="Content" ObjectID="_1677836261" r:id="rId18"/>
        </w:object>
      </w:r>
      <w:r>
        <w:rPr>
          <w:szCs w:val="28"/>
        </w:rPr>
        <w:t xml:space="preserve">  – гравитационная постоянная;</w:t>
      </w:r>
    </w:p>
    <w:p w:rsidR="00F56F20" w:rsidRDefault="00F56F20" w:rsidP="00F56F20">
      <w:pPr>
        <w:tabs>
          <w:tab w:val="left" w:pos="3420"/>
        </w:tabs>
        <w:spacing w:line="360" w:lineRule="auto"/>
        <w:rPr>
          <w:szCs w:val="28"/>
        </w:rPr>
      </w:pPr>
      <w:r>
        <w:rPr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z</m:t>
            </m:r>
          </m:sub>
        </m:sSub>
      </m:oMath>
      <w:r>
        <w:rPr>
          <w:szCs w:val="28"/>
        </w:rPr>
        <w:t xml:space="preserve"> = 5,96</w:t>
      </w:r>
      <w:r>
        <w:rPr>
          <w:szCs w:val="28"/>
        </w:rPr>
        <w:sym w:font="Symbol" w:char="F0D7"/>
      </w:r>
      <w:r>
        <w:rPr>
          <w:szCs w:val="28"/>
        </w:rPr>
        <w:t>10</w:t>
      </w:r>
      <w:r>
        <w:rPr>
          <w:szCs w:val="28"/>
          <w:vertAlign w:val="superscript"/>
        </w:rPr>
        <w:t>24</w:t>
      </w:r>
      <w:r>
        <w:rPr>
          <w:szCs w:val="28"/>
        </w:rPr>
        <w:t xml:space="preserve"> </w:t>
      </w:r>
      <w:r>
        <w:rPr>
          <w:i/>
          <w:szCs w:val="28"/>
        </w:rPr>
        <w:t>кг</w:t>
      </w:r>
      <w:r>
        <w:rPr>
          <w:szCs w:val="28"/>
        </w:rPr>
        <w:t xml:space="preserve"> – масса </w:t>
      </w:r>
      <w:r>
        <w:rPr>
          <w:i/>
          <w:szCs w:val="28"/>
        </w:rPr>
        <w:t>Земли</w:t>
      </w:r>
      <w:r>
        <w:rPr>
          <w:szCs w:val="28"/>
        </w:rPr>
        <w:t>;</w:t>
      </w:r>
    </w:p>
    <w:p w:rsidR="00F56F20" w:rsidRDefault="00F56F20" w:rsidP="00F56F20">
      <w:pPr>
        <w:tabs>
          <w:tab w:val="left" w:pos="3420"/>
        </w:tabs>
        <w:spacing w:line="360" w:lineRule="auto"/>
        <w:rPr>
          <w:szCs w:val="28"/>
        </w:rPr>
      </w:pPr>
      <w:r>
        <w:rPr>
          <w:i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z</m:t>
            </m:r>
          </m:sub>
        </m:sSub>
      </m:oMath>
      <w:r>
        <w:rPr>
          <w:szCs w:val="28"/>
        </w:rPr>
        <w:t xml:space="preserve"> = 6,37</w:t>
      </w:r>
      <w:r>
        <w:rPr>
          <w:szCs w:val="28"/>
        </w:rPr>
        <w:sym w:font="Symbol" w:char="F0D7"/>
      </w:r>
      <w:r>
        <w:rPr>
          <w:szCs w:val="28"/>
        </w:rPr>
        <w:t>10</w:t>
      </w:r>
      <w:r>
        <w:rPr>
          <w:szCs w:val="28"/>
          <w:vertAlign w:val="superscript"/>
        </w:rPr>
        <w:t>6</w:t>
      </w:r>
      <w:r>
        <w:rPr>
          <w:szCs w:val="28"/>
        </w:rPr>
        <w:t xml:space="preserve"> </w:t>
      </w:r>
      <w:r>
        <w:rPr>
          <w:i/>
          <w:szCs w:val="28"/>
        </w:rPr>
        <w:t>м</w:t>
      </w:r>
      <w:r>
        <w:rPr>
          <w:szCs w:val="28"/>
        </w:rPr>
        <w:t xml:space="preserve"> – средний радиус </w:t>
      </w:r>
      <w:r>
        <w:rPr>
          <w:i/>
          <w:szCs w:val="28"/>
        </w:rPr>
        <w:t>Земли</w:t>
      </w:r>
      <w:r>
        <w:rPr>
          <w:szCs w:val="28"/>
        </w:rPr>
        <w:t>;</w:t>
      </w:r>
    </w:p>
    <w:p w:rsidR="00F56F20" w:rsidRDefault="00F56F20" w:rsidP="00F56F20">
      <w:pPr>
        <w:tabs>
          <w:tab w:val="left" w:pos="3420"/>
        </w:tabs>
        <w:spacing w:line="360" w:lineRule="auto"/>
        <w:rPr>
          <w:szCs w:val="28"/>
        </w:rPr>
      </w:pPr>
      <w:r>
        <w:rPr>
          <w:i/>
          <w:szCs w:val="28"/>
        </w:rPr>
        <w:t xml:space="preserve">        </w:t>
      </w:r>
      <w:r>
        <w:rPr>
          <w:i/>
          <w:szCs w:val="28"/>
          <w:lang w:val="en-US"/>
        </w:rPr>
        <w:t>h</w:t>
      </w:r>
      <w:r>
        <w:rPr>
          <w:szCs w:val="28"/>
        </w:rPr>
        <w:t xml:space="preserve"> – </w:t>
      </w:r>
      <w:proofErr w:type="gramStart"/>
      <w:r>
        <w:rPr>
          <w:szCs w:val="28"/>
        </w:rPr>
        <w:t>высота</w:t>
      </w:r>
      <w:proofErr w:type="gramEnd"/>
      <w:r>
        <w:rPr>
          <w:szCs w:val="28"/>
        </w:rPr>
        <w:t xml:space="preserve"> над уровнем моря (</w:t>
      </w:r>
      <w:r>
        <w:rPr>
          <w:i/>
          <w:szCs w:val="28"/>
        </w:rPr>
        <w:t>м</w:t>
      </w:r>
      <w:r>
        <w:rPr>
          <w:szCs w:val="28"/>
        </w:rPr>
        <w:t>);</w:t>
      </w:r>
    </w:p>
    <w:p w:rsidR="00F56F20" w:rsidRDefault="00F56F20" w:rsidP="00F56F20">
      <w:pPr>
        <w:widowControl/>
        <w:spacing w:line="360" w:lineRule="auto"/>
        <w:rPr>
          <w:szCs w:val="28"/>
        </w:rPr>
      </w:pPr>
      <w:r>
        <w:rPr>
          <w:i/>
          <w:szCs w:val="28"/>
        </w:rPr>
        <w:t xml:space="preserve">       R</w:t>
      </w:r>
      <w:r>
        <w:rPr>
          <w:szCs w:val="28"/>
        </w:rPr>
        <w:t xml:space="preserve"> = 8,31447 </w:t>
      </w:r>
      <w:r>
        <w:rPr>
          <w:position w:val="-24"/>
          <w:szCs w:val="28"/>
        </w:rPr>
        <w:object w:dxaOrig="912" w:dyaOrig="612">
          <v:shape id="_x0000_i1103" type="#_x0000_t75" style="width:46.5pt;height:30.75pt" o:ole="">
            <v:imagedata r:id="rId19" o:title=""/>
          </v:shape>
          <o:OLEObject Type="Embed" ProgID="Equation.3" ShapeID="_x0000_i1103" DrawAspect="Content" ObjectID="_1677836262" r:id="rId20"/>
        </w:object>
      </w:r>
      <w:r>
        <w:rPr>
          <w:szCs w:val="28"/>
        </w:rPr>
        <w:t xml:space="preserve"> – универсальная газовая постоянная.</w:t>
      </w:r>
    </w:p>
    <w:p w:rsidR="00856FAB" w:rsidRDefault="00856FAB" w:rsidP="00856FAB">
      <w:pPr>
        <w:widowControl/>
        <w:spacing w:line="360" w:lineRule="auto"/>
        <w:rPr>
          <w:szCs w:val="28"/>
        </w:rPr>
      </w:pPr>
      <w:r w:rsidRPr="00856FAB">
        <w:rPr>
          <w:szCs w:val="28"/>
        </w:rPr>
        <w:t>T(h) - температура воздуха в Кельвинах (для троп</w:t>
      </w:r>
      <w:r>
        <w:rPr>
          <w:szCs w:val="28"/>
        </w:rPr>
        <w:t>осферы) на высоте h над уровнем</w:t>
      </w:r>
      <w:r w:rsidRPr="00856FAB">
        <w:rPr>
          <w:szCs w:val="28"/>
        </w:rPr>
        <w:t xml:space="preserve"> </w:t>
      </w:r>
      <w:r w:rsidRPr="00856FAB">
        <w:rPr>
          <w:szCs w:val="28"/>
        </w:rPr>
        <w:t>моря описывается формулой:</w:t>
      </w:r>
    </w:p>
    <w:p w:rsidR="00856FAB" w:rsidRPr="00856FAB" w:rsidRDefault="00856FAB" w:rsidP="00856FAB">
      <w:pPr>
        <w:widowControl/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color w:val="000000"/>
            <w:szCs w:val="28"/>
          </w:rPr>
          <m:t>T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</w:rPr>
              <m:t>h</m:t>
            </m:r>
          </m:e>
        </m:d>
        <m:r>
          <w:rPr>
            <w:rFonts w:ascii="Cambria Math" w:hAnsi="Cambria Math"/>
            <w:color w:val="000000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/>
            <w:szCs w:val="28"/>
          </w:rPr>
          <m:t>-L∙h</m:t>
        </m:r>
      </m:oMath>
      <w:r>
        <w:rPr>
          <w:color w:val="000000"/>
          <w:szCs w:val="28"/>
        </w:rPr>
        <w:t>,</w:t>
      </w:r>
    </w:p>
    <w:commentRangeStart w:id="5"/>
    <w:p w:rsidR="007F6725" w:rsidRPr="007F6725" w:rsidRDefault="007F6725" w:rsidP="007F6725">
      <w:pPr>
        <w:spacing w:line="276" w:lineRule="auto"/>
        <w:jc w:val="both"/>
        <w:rPr>
          <w:rFonts w:eastAsiaTheme="minorHAnsi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position w:val="-6"/>
                </w:rPr>
                <w:object w:dxaOrig="260" w:dyaOrig="279">
                  <v:shape id="_x0000_i1437" type="#_x0000_t75" style="width:12.75pt;height:14.25pt" o:ole="">
                    <v:imagedata r:id="rId21" o:title=""/>
                  </v:shape>
                  <o:OLEObject Type="Embed" ProgID="Equation.3" ShapeID="_x0000_i1437" DrawAspect="Content" ObjectID="_1677836263" r:id="rId22"/>
                </w:objec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func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Fl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den>
                      </m:f>
                    </m:e>
                  </m:eqAr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Fl=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S∙C∙pв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h</m:t>
                          </m:r>
                          <m:r>
                            <w:rPr>
                              <w:rFonts w:ascii="Cambria Math" w:hAnsi="Cambria Math"/>
                            </w:rPr>
                            <m:t>∙Vl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F=</m:t>
                  </m:r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</w:rPr>
                    <m:t>∙pв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w:rPr>
                      <w:rFonts w:ascii="Cambria Math" w:hAnsi="Cambria Math"/>
                    </w:rPr>
                    <m:t>∙g-m∙g-C∙S∙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S=π∙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position w:val="-28"/>
                    </w:rPr>
                    <w:object w:dxaOrig="1740" w:dyaOrig="660">
                      <v:shape id="_x0000_i1438" type="#_x0000_t75" style="width:107.25pt;height:41.25pt" o:ole="">
                        <v:imagedata r:id="rId23" o:title=""/>
                      </v:shape>
                      <o:OLEObject Type="Embed" ProgID="Equation.3" ShapeID="_x0000_i1438" DrawAspect="Content" ObjectID="_1677836264" r:id="rId24"/>
                    </w:object>
                  </m: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position w:val="-32"/>
                    </w:rPr>
                    <w:object w:dxaOrig="2439" w:dyaOrig="900">
                      <v:shape id="_x0000_i1439" type="#_x0000_t75" style="width:148.5pt;height:55.5pt" o:ole="">
                        <v:imagedata r:id="rId25" o:title=""/>
                      </v:shape>
                      <o:OLEObject Type="Embed" ProgID="Equation.3" ShapeID="_x0000_i1439" DrawAspect="Content" ObjectID="_1677836265" r:id="rId26"/>
                    </w:object>
                  </m: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position w:val="-12"/>
                    </w:rPr>
                    <w:object w:dxaOrig="1579" w:dyaOrig="360">
                      <v:shape id="_x0000_i1440" type="#_x0000_t75" style="width:102.75pt;height:24pt" o:ole="">
                        <v:imagedata r:id="rId27" o:title=""/>
                      </v:shape>
                      <o:OLEObject Type="Embed" ProgID="Equation.3" ShapeID="_x0000_i1440" DrawAspect="Content" ObjectID="_1677836266" r:id="rId28"/>
                    </w:object>
                  </m: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=0.15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= 101325 Па 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= 288,15 </m:t>
                  </m:r>
                  <w:hyperlink r:id="rId29" w:tooltip="Кельвин" w:history="1">
                    <m:r>
                      <w:rPr>
                        <w:rFonts w:ascii="Cambria Math" w:hAnsi="Cambria Math"/>
                      </w:rPr>
                      <m:t>K</m:t>
                    </m:r>
                  </w:hyperlink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= 0,0065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24"/>
                    </w:rPr>
                    <w:object w:dxaOrig="300" w:dyaOrig="620">
                      <v:shape id="_x0000_i1441" type="#_x0000_t75" style="width:15pt;height:30.75pt" o:ole="">
                        <v:imagedata r:id="rId11" o:title=""/>
                      </v:shape>
                      <o:OLEObject Type="Embed" ProgID="Equation.3" ShapeID="_x0000_i1441" DrawAspect="Content" ObjectID="_1677836267" r:id="rId30"/>
                    </w:objec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= 0,0289644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24"/>
                    </w:rPr>
                    <w:object w:dxaOrig="620" w:dyaOrig="620">
                      <v:shape id="_x0000_i1442" type="#_x0000_t75" style="width:30.75pt;height:30.75pt" o:ole="">
                        <v:imagedata r:id="rId13" o:title=""/>
                      </v:shape>
                      <o:OLEObject Type="Embed" ProgID="Equation.3" ShapeID="_x0000_i1442" DrawAspect="Content" ObjectID="_1677836268" r:id="rId31"/>
                    </w:objec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=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32"/>
                    </w:rPr>
                    <w:object w:dxaOrig="1300" w:dyaOrig="720">
                      <v:shape id="_x0000_i1443" type="#_x0000_t75" style="width:66pt;height:36.75pt" o:ole="">
                        <v:imagedata r:id="rId15" o:title=""/>
                      </v:shape>
                      <o:OLEObject Type="Embed" ProgID="Equation.3" ShapeID="_x0000_i1443" DrawAspect="Content" ObjectID="_1677836269" r:id="rId32"/>
                    </w:objec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= 6,67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ym w:font="Symbol" w:char="F0D7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-11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24"/>
                    </w:rPr>
                    <w:object w:dxaOrig="720" w:dyaOrig="660">
                      <v:shape id="_x0000_i1444" type="#_x0000_t75" style="width:36.75pt;height:33pt" o:ole="">
                        <v:imagedata r:id="rId17" o:title=""/>
                      </v:shape>
                      <o:OLEObject Type="Embed" ProgID="Equation.3" ShapeID="_x0000_i1444" DrawAspect="Content" ObjectID="_1677836270" r:id="rId33"/>
                    </w:objec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М</m:t>
                  </m:r>
                  <m:r>
                    <w:rPr>
                      <w:rFonts w:ascii="Cambria Math" w:hAnsi="Cambria Math"/>
                      <w:vertAlign w:val="subscript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= 5,96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ym w:font="Symbol" w:char="F0D7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24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кг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  <w:vertAlign w:val="subscript"/>
                    </w:rPr>
                    <m:t>З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= 6,37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ym w:font="Symbol" w:char="F0D7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= 8,31447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24"/>
                    </w:rPr>
                    <w:object w:dxaOrig="920" w:dyaOrig="620">
                      <v:shape id="_x0000_i1445" type="#_x0000_t75" style="width:45.75pt;height:30.75pt" o:ole="">
                        <v:imagedata r:id="rId19" o:title=""/>
                      </v:shape>
                      <o:OLEObject Type="Embed" ProgID="Equation.3" ShapeID="_x0000_i1445" DrawAspect="Content" ObjectID="_1677836271" r:id="rId34"/>
                    </w:objec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t=time()</m:t>
                  </m:r>
                </m:e>
              </m:eqArr>
            </m:e>
          </m:d>
        </m:oMath>
      </m:oMathPara>
      <w:commentRangeEnd w:id="5"/>
    </w:p>
    <w:p w:rsidR="00856FAB" w:rsidRDefault="00856FAB">
      <w:pPr>
        <w:widowControl/>
        <w:spacing w:after="160" w:line="259" w:lineRule="auto"/>
        <w:rPr>
          <w:b/>
          <w:color w:val="0D0D0D" w:themeColor="text1" w:themeTint="F2"/>
          <w:szCs w:val="28"/>
        </w:rPr>
      </w:pPr>
    </w:p>
    <w:p w:rsidR="00F56F20" w:rsidRPr="0032530D" w:rsidRDefault="0032530D" w:rsidP="0032530D">
      <w:pPr>
        <w:pStyle w:val="1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6" w:name="_Toc67223349"/>
      <w:r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Графо-символическая диаграмма модели</w:t>
      </w:r>
      <w:bookmarkEnd w:id="6"/>
    </w:p>
    <w:p w:rsidR="00F56F20" w:rsidRDefault="00F56F20" w:rsidP="00F56F20">
      <w:pPr>
        <w:spacing w:line="360" w:lineRule="auto"/>
        <w:ind w:firstLine="708"/>
        <w:jc w:val="both"/>
      </w:pPr>
      <w:r>
        <w:rPr>
          <w:szCs w:val="28"/>
        </w:rPr>
        <w:t xml:space="preserve">На рисунке 1 изображена графическая диаграмма модели в </w:t>
      </w:r>
      <w:proofErr w:type="spellStart"/>
      <w:r>
        <w:rPr>
          <w:szCs w:val="28"/>
        </w:rPr>
        <w:t>AnyLogic</w:t>
      </w:r>
      <w:proofErr w:type="spellEnd"/>
      <w:r>
        <w:rPr>
          <w:szCs w:val="28"/>
        </w:rPr>
        <w:t>.</w:t>
      </w:r>
    </w:p>
    <w:p w:rsidR="00F56F20" w:rsidRDefault="00A2519B" w:rsidP="00F56F20">
      <w:pPr>
        <w:spacing w:line="360" w:lineRule="auto"/>
        <w:ind w:firstLine="567"/>
        <w:jc w:val="center"/>
      </w:pPr>
      <w:r w:rsidRPr="00A2519B">
        <w:drawing>
          <wp:inline distT="0" distB="0" distL="0" distR="0" wp14:anchorId="658ED404" wp14:editId="4B0FEF67">
            <wp:extent cx="5940425" cy="3810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20" w:rsidRDefault="00F56F20" w:rsidP="00F56F20">
      <w:pPr>
        <w:spacing w:line="360" w:lineRule="auto"/>
        <w:jc w:val="center"/>
      </w:pPr>
      <w:r>
        <w:t xml:space="preserve">Рисунок 1 </w:t>
      </w:r>
      <w:r>
        <w:rPr>
          <w:szCs w:val="28"/>
        </w:rPr>
        <w:t xml:space="preserve">– </w:t>
      </w:r>
      <w:r>
        <w:t>Графическая модель</w:t>
      </w:r>
    </w:p>
    <w:p w:rsidR="00F56F20" w:rsidRDefault="00F56F20" w:rsidP="00F56F20">
      <w:pPr>
        <w:spacing w:line="360" w:lineRule="auto"/>
        <w:ind w:firstLine="708"/>
        <w:jc w:val="both"/>
      </w:pPr>
      <w:r>
        <w:t>На данном рисунке отображены следующие параметры системы:</w:t>
      </w:r>
    </w:p>
    <w:p w:rsidR="00F56F20" w:rsidRDefault="00F56F20" w:rsidP="00F56F20">
      <w:pPr>
        <w:widowControl/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i/>
          <w:szCs w:val="18"/>
          <w:lang w:eastAsia="en-US"/>
        </w:rPr>
      </w:pPr>
      <w:r>
        <w:rPr>
          <w:rFonts w:eastAsiaTheme="minorHAnsi"/>
          <w:i/>
          <w:szCs w:val="18"/>
          <w:lang w:eastAsia="en-US"/>
        </w:rPr>
        <w:t>Параметры шара:</w:t>
      </w:r>
    </w:p>
    <w:p w:rsidR="00F56F20" w:rsidRDefault="00F56F20" w:rsidP="00F56F20">
      <w:pPr>
        <w:pStyle w:val="a4"/>
        <w:widowControl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28"/>
          <w:lang w:eastAsia="en-US"/>
        </w:rPr>
      </w:pPr>
      <m:oMath>
        <m:r>
          <w:rPr>
            <w:rFonts w:ascii="Cambria Math" w:eastAsiaTheme="minorHAnsi" w:hAnsi="Cambria Math"/>
            <w:szCs w:val="18"/>
            <w:lang w:eastAsia="en-US"/>
          </w:rPr>
          <m:t>m</m:t>
        </m:r>
      </m:oMath>
      <w:r>
        <w:rPr>
          <w:rFonts w:eastAsiaTheme="minorHAnsi"/>
          <w:szCs w:val="28"/>
          <w:lang w:eastAsia="en-US"/>
        </w:rPr>
        <w:t xml:space="preserve"> - масса;</w:t>
      </w:r>
    </w:p>
    <w:p w:rsidR="00F56F20" w:rsidRDefault="00F56F20" w:rsidP="00F56F20">
      <w:pPr>
        <w:pStyle w:val="a4"/>
        <w:widowControl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28"/>
          <w:lang w:eastAsia="en-US"/>
        </w:rPr>
      </w:pPr>
      <m:oMath>
        <m:r>
          <w:rPr>
            <w:rFonts w:ascii="Cambria Math" w:eastAsiaTheme="minorHAnsi" w:hAnsi="Cambria Math"/>
            <w:szCs w:val="18"/>
            <w:lang w:eastAsia="en-US"/>
          </w:rPr>
          <m:t>D</m:t>
        </m:r>
      </m:oMath>
      <w:r>
        <w:rPr>
          <w:rFonts w:eastAsiaTheme="minorHAnsi"/>
          <w:szCs w:val="28"/>
          <w:lang w:eastAsia="en-US"/>
        </w:rPr>
        <w:t xml:space="preserve"> - диаметр; </w:t>
      </w:r>
    </w:p>
    <w:p w:rsidR="00F56F20" w:rsidRDefault="00F56F20" w:rsidP="00F56F20">
      <w:pPr>
        <w:pStyle w:val="a4"/>
        <w:widowControl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28"/>
          <w:lang w:eastAsia="en-US"/>
        </w:rPr>
      </w:pPr>
      <m:oMath>
        <m:r>
          <w:rPr>
            <w:rFonts w:ascii="Cambria Math" w:eastAsiaTheme="minorHAnsi" w:hAnsi="Cambria Math"/>
            <w:szCs w:val="18"/>
            <w:lang w:eastAsia="en-US"/>
          </w:rPr>
          <m:t>V</m:t>
        </m:r>
      </m:oMath>
      <w:r>
        <w:rPr>
          <w:rFonts w:eastAsiaTheme="minorHAnsi"/>
          <w:szCs w:val="28"/>
          <w:lang w:eastAsia="en-US"/>
        </w:rPr>
        <w:t xml:space="preserve"> - объем;  </w:t>
      </w:r>
    </w:p>
    <w:p w:rsidR="00F56F20" w:rsidRDefault="00F56F20" w:rsidP="00F56F20">
      <w:pPr>
        <w:pStyle w:val="a4"/>
        <w:widowControl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szCs w:val="28"/>
        </w:rPr>
      </w:pPr>
      <m:oMath>
        <m:r>
          <w:rPr>
            <w:rFonts w:ascii="Cambria Math" w:eastAsiaTheme="minorHAnsi" w:hAnsi="Cambria Math"/>
            <w:szCs w:val="18"/>
            <w:lang w:eastAsia="en-US"/>
          </w:rPr>
          <m:t>S</m:t>
        </m:r>
      </m:oMath>
      <w:r>
        <w:rPr>
          <w:rFonts w:eastAsiaTheme="minorHAnsi"/>
          <w:szCs w:val="28"/>
          <w:lang w:eastAsia="en-US"/>
        </w:rPr>
        <w:t xml:space="preserve"> - площадь сечения.</w:t>
      </w:r>
    </w:p>
    <w:p w:rsidR="00F56F20" w:rsidRDefault="00F56F20" w:rsidP="00F56F20">
      <w:pPr>
        <w:widowControl/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i/>
          <w:szCs w:val="18"/>
          <w:lang w:eastAsia="en-US"/>
        </w:rPr>
      </w:pPr>
      <w:r>
        <w:rPr>
          <w:rFonts w:eastAsiaTheme="minorHAnsi"/>
          <w:i/>
          <w:szCs w:val="18"/>
          <w:lang w:eastAsia="en-US"/>
        </w:rPr>
        <w:t>Внешние характеристики:</w:t>
      </w:r>
    </w:p>
    <w:p w:rsidR="00F56F20" w:rsidRDefault="00A2519B" w:rsidP="00F56F20">
      <w:pPr>
        <w:pStyle w:val="a4"/>
        <w:numPr>
          <w:ilvl w:val="0"/>
          <w:numId w:val="8"/>
        </w:numPr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eastAsiaTheme="minorEastAsia" w:hAnsi="Cambria Math"/>
            <w:szCs w:val="18"/>
            <w:lang w:val="en-US" w:eastAsia="en-US"/>
          </w:rPr>
          <m:t>Lt</m:t>
        </m:r>
      </m:oMath>
      <w:r w:rsidR="00F56F20">
        <w:rPr>
          <w:rFonts w:eastAsiaTheme="minorEastAsia"/>
          <w:szCs w:val="18"/>
          <w:lang w:val="en-US" w:eastAsia="en-US"/>
        </w:rPr>
        <w:t xml:space="preserve"> </w:t>
      </w:r>
      <w:r w:rsidR="00F56F20">
        <w:rPr>
          <w:rFonts w:eastAsiaTheme="minorHAnsi"/>
          <w:szCs w:val="18"/>
          <w:lang w:eastAsia="en-US"/>
        </w:rPr>
        <w:t>- расстояние</w:t>
      </w:r>
      <w:r w:rsidR="00F56F20">
        <w:rPr>
          <w:rFonts w:eastAsiaTheme="minorEastAsia"/>
          <w:szCs w:val="18"/>
          <w:lang w:eastAsia="en-US"/>
        </w:rPr>
        <w:t>;</w:t>
      </w:r>
    </w:p>
    <w:p w:rsidR="00F56F20" w:rsidRDefault="00A2519B" w:rsidP="00F56F20">
      <w:pPr>
        <w:pStyle w:val="a4"/>
        <w:numPr>
          <w:ilvl w:val="0"/>
          <w:numId w:val="8"/>
        </w:numPr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hAnsi="Cambria Math"/>
            <w:szCs w:val="18"/>
            <w:lang w:eastAsia="en-US"/>
          </w:rPr>
          <m:t>Vt_L</m:t>
        </m:r>
      </m:oMath>
      <w:r w:rsidR="00F56F20">
        <w:rPr>
          <w:rFonts w:eastAsiaTheme="minorHAnsi"/>
          <w:szCs w:val="18"/>
          <w:lang w:eastAsia="en-US"/>
        </w:rPr>
        <w:t xml:space="preserve">- скорость по оси Х; </w:t>
      </w:r>
    </w:p>
    <w:p w:rsidR="00F56F20" w:rsidRDefault="00F56F20" w:rsidP="00F56F20">
      <w:pPr>
        <w:pStyle w:val="a4"/>
        <w:numPr>
          <w:ilvl w:val="0"/>
          <w:numId w:val="8"/>
        </w:numPr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eastAsiaTheme="minorHAnsi" w:hAnsi="Cambria Math"/>
            <w:szCs w:val="18"/>
            <w:lang w:eastAsia="en-US"/>
          </w:rPr>
          <m:t>h</m:t>
        </m:r>
        <m:r>
          <w:rPr>
            <w:rFonts w:ascii="Cambria Math" w:eastAsiaTheme="minorHAnsi" w:hAnsi="Cambria Math"/>
            <w:szCs w:val="18"/>
            <w:lang w:eastAsia="en-US"/>
          </w:rPr>
          <m:t>t</m:t>
        </m:r>
      </m:oMath>
      <w:r>
        <w:rPr>
          <w:rFonts w:eastAsiaTheme="minorHAnsi"/>
          <w:szCs w:val="18"/>
          <w:lang w:eastAsia="en-US"/>
        </w:rPr>
        <w:t xml:space="preserve"> - высота</w:t>
      </w:r>
      <w:r>
        <w:rPr>
          <w:rFonts w:eastAsiaTheme="minorHAnsi"/>
          <w:szCs w:val="18"/>
          <w:lang w:val="en-US" w:eastAsia="en-US"/>
        </w:rPr>
        <w:t>;</w:t>
      </w:r>
    </w:p>
    <w:p w:rsidR="00F56F20" w:rsidRDefault="00A2519B" w:rsidP="00F56F20">
      <w:pPr>
        <w:pStyle w:val="a4"/>
        <w:numPr>
          <w:ilvl w:val="0"/>
          <w:numId w:val="8"/>
        </w:numPr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hAnsi="Cambria Math"/>
            <w:szCs w:val="18"/>
            <w:lang w:eastAsia="en-US"/>
          </w:rPr>
          <m:t>Vt_h</m:t>
        </m:r>
      </m:oMath>
      <w:r w:rsidR="00F56F20">
        <w:rPr>
          <w:rFonts w:eastAsiaTheme="minorEastAsia"/>
          <w:szCs w:val="18"/>
          <w:lang w:eastAsia="en-US"/>
        </w:rPr>
        <w:t xml:space="preserve"> </w:t>
      </w:r>
      <w:r w:rsidR="00F56F20">
        <w:rPr>
          <w:rFonts w:eastAsiaTheme="minorHAnsi"/>
          <w:szCs w:val="18"/>
          <w:lang w:eastAsia="en-US"/>
        </w:rPr>
        <w:t xml:space="preserve">- скорость по оси </w:t>
      </w:r>
      <w:r w:rsidR="00F56F20">
        <w:rPr>
          <w:rFonts w:eastAsiaTheme="minorHAnsi"/>
          <w:szCs w:val="18"/>
          <w:lang w:val="en-US" w:eastAsia="en-US"/>
        </w:rPr>
        <w:t>Y</w:t>
      </w:r>
      <w:r w:rsidR="00F56F20">
        <w:rPr>
          <w:rFonts w:eastAsiaTheme="minorHAnsi"/>
          <w:szCs w:val="18"/>
          <w:lang w:eastAsia="en-US"/>
        </w:rPr>
        <w:t>.</w:t>
      </w:r>
    </w:p>
    <w:p w:rsidR="00F56F20" w:rsidRDefault="00F56F20" w:rsidP="00F56F20">
      <w:pPr>
        <w:widowControl/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i/>
          <w:szCs w:val="18"/>
          <w:lang w:eastAsia="en-US"/>
        </w:rPr>
      </w:pPr>
      <w:r>
        <w:rPr>
          <w:rFonts w:eastAsiaTheme="minorHAnsi"/>
          <w:i/>
          <w:szCs w:val="18"/>
          <w:lang w:eastAsia="en-US"/>
        </w:rPr>
        <w:t>Действующие силы:</w:t>
      </w:r>
    </w:p>
    <w:p w:rsidR="00F56F20" w:rsidRDefault="00A2519B" w:rsidP="00F56F20">
      <w:pPr>
        <w:pStyle w:val="a4"/>
        <w:widowControl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eastAsiaTheme="minorEastAsia" w:hAnsi="Cambria Math"/>
            <w:szCs w:val="18"/>
            <w:lang w:val="en-US" w:eastAsia="en-US"/>
          </w:rPr>
          <m:t>P</m:t>
        </m:r>
      </m:oMath>
      <w:r w:rsidR="00F56F20" w:rsidRPr="001845CE">
        <w:rPr>
          <w:rFonts w:eastAsiaTheme="minorEastAsia"/>
          <w:szCs w:val="18"/>
          <w:lang w:eastAsia="en-US"/>
        </w:rPr>
        <w:t xml:space="preserve"> </w:t>
      </w:r>
      <w:r w:rsidR="00F56F20">
        <w:rPr>
          <w:rFonts w:eastAsiaTheme="minorHAnsi"/>
          <w:szCs w:val="18"/>
          <w:lang w:eastAsia="en-US"/>
        </w:rPr>
        <w:t>- сила тяжести</w:t>
      </w:r>
      <w:r w:rsidR="00F56F20" w:rsidRPr="001845CE">
        <w:rPr>
          <w:rFonts w:eastAsiaTheme="minorHAnsi"/>
          <w:szCs w:val="18"/>
          <w:lang w:eastAsia="en-US"/>
        </w:rPr>
        <w:t>;</w:t>
      </w:r>
    </w:p>
    <w:p w:rsidR="00F56F20" w:rsidRPr="002A5F29" w:rsidRDefault="00A2519B" w:rsidP="00F56F20">
      <w:pPr>
        <w:pStyle w:val="a4"/>
        <w:widowControl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eastAsiaTheme="minorHAnsi" w:hAnsi="Cambria Math"/>
            <w:szCs w:val="18"/>
            <w:lang w:eastAsia="en-US"/>
          </w:rPr>
          <m:t>A</m:t>
        </m:r>
      </m:oMath>
      <w:r w:rsidR="00F56F20">
        <w:rPr>
          <w:rFonts w:eastAsiaTheme="minorHAnsi"/>
          <w:szCs w:val="18"/>
          <w:lang w:eastAsia="en-US"/>
        </w:rPr>
        <w:t xml:space="preserve"> - сила архимеда</w:t>
      </w:r>
      <w:r w:rsidR="00F56F20">
        <w:rPr>
          <w:rFonts w:eastAsiaTheme="minorHAnsi"/>
          <w:szCs w:val="18"/>
          <w:lang w:val="en-US" w:eastAsia="en-US"/>
        </w:rPr>
        <w:t>;</w:t>
      </w:r>
    </w:p>
    <w:p w:rsidR="00F56F20" w:rsidRDefault="00A2519B" w:rsidP="00F56F20">
      <w:pPr>
        <w:pStyle w:val="a4"/>
        <w:widowControl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hAnsi="Cambria Math"/>
            <w:szCs w:val="18"/>
            <w:lang w:eastAsia="en-US"/>
          </w:rPr>
          <w:lastRenderedPageBreak/>
          <m:t>Fc_L</m:t>
        </m:r>
      </m:oMath>
      <w:r w:rsidR="00F56F20">
        <w:rPr>
          <w:rFonts w:eastAsiaTheme="minorHAnsi"/>
          <w:szCs w:val="18"/>
          <w:lang w:eastAsia="en-US"/>
        </w:rPr>
        <w:t xml:space="preserve"> - сила сопротивления воздуха по оси Х;</w:t>
      </w:r>
    </w:p>
    <w:p w:rsidR="00A2519B" w:rsidRPr="00A2519B" w:rsidRDefault="00A2519B" w:rsidP="00A2519B">
      <w:pPr>
        <w:pStyle w:val="a4"/>
        <w:widowControl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hAnsi="Cambria Math"/>
            <w:szCs w:val="18"/>
            <w:lang w:eastAsia="en-US"/>
          </w:rPr>
          <m:t>F_L</m:t>
        </m:r>
      </m:oMath>
      <w:r w:rsidRPr="002A5F29">
        <w:rPr>
          <w:rFonts w:eastAsiaTheme="minorHAnsi"/>
          <w:szCs w:val="18"/>
          <w:lang w:eastAsia="en-US"/>
        </w:rPr>
        <w:t xml:space="preserve"> - </w:t>
      </w:r>
      <w:r>
        <w:rPr>
          <w:rFonts w:eastAsiaTheme="minorHAnsi"/>
          <w:szCs w:val="18"/>
          <w:lang w:eastAsia="en-US"/>
        </w:rPr>
        <w:t>сумма всех сил по горизонтали</w:t>
      </w:r>
      <w:r>
        <w:rPr>
          <w:rFonts w:eastAsiaTheme="minorHAnsi"/>
          <w:szCs w:val="18"/>
          <w:lang w:eastAsia="en-US"/>
        </w:rPr>
        <w:t>;</w:t>
      </w:r>
    </w:p>
    <w:p w:rsidR="00F56F20" w:rsidRDefault="00A2519B" w:rsidP="00F56F20">
      <w:pPr>
        <w:pStyle w:val="a4"/>
        <w:widowControl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hAnsi="Cambria Math"/>
            <w:szCs w:val="18"/>
            <w:lang w:eastAsia="en-US"/>
          </w:rPr>
          <m:t>Fc_h</m:t>
        </m:r>
      </m:oMath>
      <w:r w:rsidR="00F56F20">
        <w:rPr>
          <w:rFonts w:eastAsiaTheme="minorHAnsi"/>
          <w:szCs w:val="18"/>
          <w:lang w:eastAsia="en-US"/>
        </w:rPr>
        <w:t xml:space="preserve"> - сила сопротивления воздуха по оси </w:t>
      </w:r>
      <w:r w:rsidR="00F56F20">
        <w:rPr>
          <w:rFonts w:eastAsiaTheme="minorHAnsi"/>
          <w:szCs w:val="18"/>
          <w:lang w:val="en-US" w:eastAsia="en-US"/>
        </w:rPr>
        <w:t>Y</w:t>
      </w:r>
      <w:r w:rsidR="00F56F20">
        <w:rPr>
          <w:rFonts w:eastAsiaTheme="minorHAnsi"/>
          <w:szCs w:val="18"/>
          <w:lang w:eastAsia="en-US"/>
        </w:rPr>
        <w:t>;</w:t>
      </w:r>
    </w:p>
    <w:p w:rsidR="00A2519B" w:rsidRPr="00A2519B" w:rsidRDefault="00A2519B" w:rsidP="00A2519B">
      <w:pPr>
        <w:pStyle w:val="a4"/>
        <w:widowControl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hAnsi="Cambria Math"/>
            <w:szCs w:val="18"/>
            <w:lang w:eastAsia="en-US"/>
          </w:rPr>
          <m:t>F_h</m:t>
        </m:r>
      </m:oMath>
      <w:r w:rsidRPr="002A5F29">
        <w:rPr>
          <w:rFonts w:eastAsiaTheme="minorHAnsi"/>
          <w:szCs w:val="18"/>
          <w:lang w:eastAsia="en-US"/>
        </w:rPr>
        <w:t xml:space="preserve"> - </w:t>
      </w:r>
      <w:r w:rsidRPr="00A2519B">
        <w:rPr>
          <w:rFonts w:eastAsiaTheme="minorHAnsi"/>
          <w:szCs w:val="18"/>
          <w:lang w:eastAsia="en-US"/>
        </w:rPr>
        <w:t>сумма всех сил по вертикали</w:t>
      </w:r>
      <w:r>
        <w:rPr>
          <w:rFonts w:eastAsiaTheme="minorHAnsi"/>
          <w:szCs w:val="18"/>
          <w:lang w:eastAsia="en-US"/>
        </w:rPr>
        <w:t>;</w:t>
      </w:r>
    </w:p>
    <w:p w:rsidR="00F56F20" w:rsidRDefault="00F56F20" w:rsidP="00F56F20">
      <w:pPr>
        <w:pStyle w:val="a4"/>
        <w:widowControl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hAnsi="Cambria Math"/>
            <w:szCs w:val="28"/>
          </w:rPr>
          <m:t>C</m:t>
        </m:r>
      </m:oMath>
      <w:r>
        <w:rPr>
          <w:rFonts w:eastAsiaTheme="minorEastAsia"/>
          <w:szCs w:val="28"/>
        </w:rPr>
        <w:t xml:space="preserve"> - </w:t>
      </w:r>
      <w:r>
        <w:t>коэффициент лобового сопротивления</w:t>
      </w:r>
      <w:r>
        <w:rPr>
          <w:lang w:val="en-US"/>
        </w:rPr>
        <w:t>.</w:t>
      </w:r>
    </w:p>
    <w:p w:rsidR="00F56F20" w:rsidRDefault="00A2519B" w:rsidP="00F56F20">
      <w:pPr>
        <w:widowControl/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i/>
          <w:szCs w:val="18"/>
          <w:lang w:eastAsia="en-US"/>
        </w:rPr>
      </w:pPr>
      <w:r>
        <w:rPr>
          <w:rFonts w:eastAsiaTheme="minorHAnsi"/>
          <w:i/>
          <w:szCs w:val="18"/>
          <w:lang w:eastAsia="en-US"/>
        </w:rPr>
        <w:t>Начальные параметры</w:t>
      </w:r>
      <w:r w:rsidR="00F56F20">
        <w:rPr>
          <w:rFonts w:eastAsiaTheme="minorHAnsi"/>
          <w:i/>
          <w:szCs w:val="18"/>
          <w:lang w:eastAsia="en-US"/>
        </w:rPr>
        <w:t>:</w:t>
      </w:r>
    </w:p>
    <w:p w:rsidR="00F56F20" w:rsidRDefault="00A2519B" w:rsidP="00F56F20">
      <w:pPr>
        <w:pStyle w:val="a4"/>
        <w:numPr>
          <w:ilvl w:val="0"/>
          <w:numId w:val="6"/>
        </w:numPr>
        <w:spacing w:line="360" w:lineRule="auto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val="en-US" w:eastAsia="en-US"/>
        </w:rPr>
        <w:t xml:space="preserve">alpha </w:t>
      </w:r>
      <w:r w:rsidR="00F56F20">
        <w:rPr>
          <w:rFonts w:eastAsiaTheme="minorHAnsi"/>
          <w:szCs w:val="28"/>
          <w:lang w:eastAsia="en-US"/>
        </w:rPr>
        <w:t>- начальный угол</w:t>
      </w:r>
      <w:r w:rsidR="00F56F20">
        <w:rPr>
          <w:rFonts w:eastAsiaTheme="minorHAnsi"/>
          <w:szCs w:val="28"/>
          <w:lang w:val="en-US" w:eastAsia="en-US"/>
        </w:rPr>
        <w:t xml:space="preserve">; </w:t>
      </w:r>
    </w:p>
    <w:p w:rsidR="00F56F20" w:rsidRDefault="006D64A9" w:rsidP="00F56F20">
      <w:pPr>
        <w:pStyle w:val="a4"/>
        <w:numPr>
          <w:ilvl w:val="0"/>
          <w:numId w:val="6"/>
        </w:numPr>
        <w:spacing w:line="360" w:lineRule="auto"/>
        <w:jc w:val="both"/>
        <w:rPr>
          <w:rFonts w:eastAsiaTheme="minorHAnsi"/>
          <w:szCs w:val="28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1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Cs w:val="18"/>
                <w:lang w:eastAsia="en-US"/>
              </w:rPr>
              <m:t>h</m:t>
            </m:r>
          </m:e>
          <m:sub>
            <m:r>
              <w:rPr>
                <w:rFonts w:ascii="Cambria Math" w:eastAsiaTheme="minorHAnsi" w:hAnsi="Cambria Math"/>
                <w:szCs w:val="18"/>
                <w:lang w:eastAsia="en-US"/>
              </w:rPr>
              <m:t>0</m:t>
            </m:r>
          </m:sub>
        </m:sSub>
      </m:oMath>
      <w:r w:rsidR="00F56F20">
        <w:rPr>
          <w:rFonts w:eastAsiaTheme="minorEastAsia"/>
          <w:szCs w:val="18"/>
          <w:lang w:eastAsia="en-US"/>
        </w:rPr>
        <w:t xml:space="preserve"> </w:t>
      </w:r>
      <w:r w:rsidR="00F56F20">
        <w:rPr>
          <w:rFonts w:eastAsiaTheme="minorHAnsi"/>
          <w:szCs w:val="28"/>
          <w:lang w:eastAsia="en-US"/>
        </w:rPr>
        <w:t>- начальная высота</w:t>
      </w:r>
      <w:r w:rsidR="00F56F20">
        <w:rPr>
          <w:rFonts w:eastAsiaTheme="minorHAnsi"/>
          <w:szCs w:val="28"/>
          <w:lang w:val="en-US" w:eastAsia="en-US"/>
        </w:rPr>
        <w:t xml:space="preserve">; </w:t>
      </w:r>
    </w:p>
    <w:p w:rsidR="00F56F20" w:rsidRDefault="006D64A9" w:rsidP="00F56F20">
      <w:pPr>
        <w:pStyle w:val="a4"/>
        <w:numPr>
          <w:ilvl w:val="0"/>
          <w:numId w:val="6"/>
        </w:numPr>
        <w:spacing w:line="360" w:lineRule="auto"/>
        <w:jc w:val="both"/>
        <w:rPr>
          <w:rFonts w:eastAsiaTheme="minorHAnsi"/>
          <w:szCs w:val="28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1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Cs w:val="18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szCs w:val="18"/>
                <w:lang w:eastAsia="en-US"/>
              </w:rPr>
              <m:t>0</m:t>
            </m:r>
          </m:sub>
        </m:sSub>
      </m:oMath>
      <w:r w:rsidR="00F56F20">
        <w:rPr>
          <w:rFonts w:eastAsiaTheme="minorEastAsia"/>
          <w:szCs w:val="18"/>
          <w:lang w:eastAsia="en-US"/>
        </w:rPr>
        <w:t xml:space="preserve"> </w:t>
      </w:r>
      <w:r w:rsidR="00F56F20">
        <w:rPr>
          <w:rFonts w:eastAsiaTheme="minorHAnsi"/>
          <w:szCs w:val="28"/>
          <w:lang w:eastAsia="en-US"/>
        </w:rPr>
        <w:t>- начальная скорость.</w:t>
      </w:r>
    </w:p>
    <w:p w:rsidR="00F56F20" w:rsidRDefault="00F56F20" w:rsidP="00F56F20">
      <w:pPr>
        <w:widowControl/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i/>
          <w:szCs w:val="18"/>
          <w:lang w:eastAsia="en-US"/>
        </w:rPr>
      </w:pPr>
      <w:r>
        <w:rPr>
          <w:rFonts w:eastAsiaTheme="minorHAnsi"/>
          <w:i/>
          <w:szCs w:val="18"/>
          <w:lang w:eastAsia="en-US"/>
        </w:rPr>
        <w:t>Тропосфера:</w:t>
      </w:r>
    </w:p>
    <w:p w:rsidR="00F56F20" w:rsidRDefault="00F56F20" w:rsidP="00F56F20">
      <w:pPr>
        <w:pStyle w:val="a4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eastAsiaTheme="minorHAnsi" w:hAnsi="Cambria Math"/>
            <w:szCs w:val="18"/>
            <w:lang w:eastAsia="en-US"/>
          </w:rPr>
          <m:t>L</m:t>
        </m:r>
      </m:oMath>
      <w:r>
        <w:rPr>
          <w:rFonts w:eastAsiaTheme="minorHAnsi"/>
          <w:szCs w:val="18"/>
          <w:lang w:eastAsia="en-US"/>
        </w:rPr>
        <w:t xml:space="preserve"> - скорость падения температуры с высотой в пределах тропосферы;</w:t>
      </w:r>
    </w:p>
    <w:p w:rsidR="00F56F20" w:rsidRDefault="00A2519B" w:rsidP="00F56F20">
      <w:pPr>
        <w:pStyle w:val="a4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hAnsi="Cambria Math"/>
            <w:szCs w:val="18"/>
            <w:lang w:eastAsia="en-US"/>
          </w:rPr>
          <m:t>T0</m:t>
        </m:r>
      </m:oMath>
      <w:r w:rsidR="00F56F20">
        <w:rPr>
          <w:rFonts w:eastAsiaTheme="minorHAnsi"/>
          <w:szCs w:val="18"/>
          <w:lang w:eastAsia="en-US"/>
        </w:rPr>
        <w:t xml:space="preserve"> - стандартная температура воздуха на уровне моря;</w:t>
      </w:r>
    </w:p>
    <w:p w:rsidR="00F56F20" w:rsidRDefault="00A2519B" w:rsidP="00F56F20">
      <w:pPr>
        <w:pStyle w:val="a4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eastAsiaTheme="minorHAnsi" w:hAnsi="Cambria Math"/>
            <w:szCs w:val="18"/>
            <w:lang w:eastAsia="en-US"/>
          </w:rPr>
          <m:t>p0</m:t>
        </m:r>
      </m:oMath>
      <w:r w:rsidR="00F56F20">
        <w:rPr>
          <w:rFonts w:eastAsiaTheme="minorHAnsi"/>
          <w:szCs w:val="18"/>
          <w:lang w:eastAsia="en-US"/>
        </w:rPr>
        <w:t>- стандартное атмосферное давление на уровне моря;</w:t>
      </w:r>
    </w:p>
    <w:p w:rsidR="00F56F20" w:rsidRDefault="00A2519B" w:rsidP="00F56F20">
      <w:pPr>
        <w:pStyle w:val="a4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hAnsi="Cambria Math"/>
            <w:szCs w:val="18"/>
            <w:lang w:eastAsia="en-US"/>
          </w:rPr>
          <m:t>Rz</m:t>
        </m:r>
      </m:oMath>
      <w:r w:rsidR="00F56F20">
        <w:rPr>
          <w:rFonts w:eastAsiaTheme="minorHAnsi"/>
          <w:szCs w:val="18"/>
          <w:lang w:eastAsia="en-US"/>
        </w:rPr>
        <w:t xml:space="preserve"> - средний радиус Земли;</w:t>
      </w:r>
    </w:p>
    <w:p w:rsidR="00F56F20" w:rsidRDefault="00A2519B" w:rsidP="00F56F20">
      <w:pPr>
        <w:pStyle w:val="a4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hAnsi="Cambria Math"/>
            <w:szCs w:val="18"/>
            <w:lang w:eastAsia="en-US"/>
          </w:rPr>
          <m:t>Mz</m:t>
        </m:r>
      </m:oMath>
      <w:r w:rsidR="00F56F20">
        <w:rPr>
          <w:rFonts w:eastAsiaTheme="minorHAnsi"/>
          <w:szCs w:val="18"/>
          <w:lang w:eastAsia="en-US"/>
        </w:rPr>
        <w:t xml:space="preserve"> - масса Земли</w:t>
      </w:r>
      <w:r w:rsidR="00F56F20">
        <w:rPr>
          <w:rFonts w:eastAsiaTheme="minorHAnsi"/>
          <w:szCs w:val="18"/>
          <w:lang w:val="en-US" w:eastAsia="en-US"/>
        </w:rPr>
        <w:t>;</w:t>
      </w:r>
    </w:p>
    <w:p w:rsidR="00F56F20" w:rsidRDefault="00F56F20" w:rsidP="00F56F20">
      <w:pPr>
        <w:pStyle w:val="a4"/>
        <w:widowControl/>
        <w:numPr>
          <w:ilvl w:val="0"/>
          <w:numId w:val="5"/>
        </w:numPr>
        <w:autoSpaceDE w:val="0"/>
        <w:autoSpaceDN w:val="0"/>
        <w:adjustRightInd w:val="0"/>
        <w:spacing w:line="276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eastAsiaTheme="minorHAnsi" w:hAnsi="Cambria Math"/>
            <w:szCs w:val="18"/>
            <w:lang w:eastAsia="en-US"/>
          </w:rPr>
          <m:t>G</m:t>
        </m:r>
      </m:oMath>
      <w:r>
        <w:rPr>
          <w:rFonts w:eastAsiaTheme="minorHAnsi"/>
          <w:szCs w:val="18"/>
          <w:lang w:eastAsia="en-US"/>
        </w:rPr>
        <w:t xml:space="preserve"> - гравитационная постоянная</w:t>
      </w:r>
      <w:r>
        <w:rPr>
          <w:rFonts w:eastAsiaTheme="minorHAnsi"/>
          <w:szCs w:val="18"/>
          <w:lang w:val="en-US" w:eastAsia="en-US"/>
        </w:rPr>
        <w:t xml:space="preserve">; </w:t>
      </w:r>
    </w:p>
    <w:p w:rsidR="00F56F20" w:rsidRDefault="00F56F20" w:rsidP="00F56F20">
      <w:pPr>
        <w:pStyle w:val="a4"/>
        <w:widowControl/>
        <w:numPr>
          <w:ilvl w:val="0"/>
          <w:numId w:val="5"/>
        </w:numPr>
        <w:autoSpaceDE w:val="0"/>
        <w:autoSpaceDN w:val="0"/>
        <w:adjustRightInd w:val="0"/>
        <w:spacing w:line="276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eastAsiaTheme="minorHAnsi" w:hAnsi="Cambria Math"/>
            <w:szCs w:val="18"/>
            <w:lang w:eastAsia="en-US"/>
          </w:rPr>
          <m:t>R</m:t>
        </m:r>
      </m:oMath>
      <w:r>
        <w:rPr>
          <w:rFonts w:eastAsiaTheme="minorHAnsi"/>
          <w:szCs w:val="18"/>
          <w:lang w:eastAsia="en-US"/>
        </w:rPr>
        <w:t xml:space="preserve"> - универсальная газовая постоянная</w:t>
      </w:r>
      <w:r>
        <w:rPr>
          <w:rFonts w:eastAsiaTheme="minorHAnsi"/>
          <w:szCs w:val="18"/>
          <w:lang w:val="en-US" w:eastAsia="en-US"/>
        </w:rPr>
        <w:t xml:space="preserve">; </w:t>
      </w:r>
    </w:p>
    <w:p w:rsidR="00F56F20" w:rsidRDefault="00F56F20" w:rsidP="00F56F20">
      <w:pPr>
        <w:pStyle w:val="a4"/>
        <w:widowControl/>
        <w:numPr>
          <w:ilvl w:val="0"/>
          <w:numId w:val="5"/>
        </w:numPr>
        <w:autoSpaceDE w:val="0"/>
        <w:autoSpaceDN w:val="0"/>
        <w:adjustRightInd w:val="0"/>
        <w:spacing w:line="276" w:lineRule="auto"/>
        <w:jc w:val="both"/>
        <w:rPr>
          <w:rFonts w:eastAsiaTheme="minorHAnsi"/>
          <w:szCs w:val="18"/>
          <w:lang w:eastAsia="en-US"/>
        </w:rPr>
      </w:pPr>
      <m:oMath>
        <m:r>
          <w:rPr>
            <w:rFonts w:ascii="Cambria Math" w:eastAsiaTheme="minorHAnsi" w:hAnsi="Cambria Math"/>
            <w:szCs w:val="18"/>
            <w:lang w:eastAsia="en-US"/>
          </w:rPr>
          <m:t>M</m:t>
        </m:r>
      </m:oMath>
      <w:r>
        <w:rPr>
          <w:rFonts w:eastAsiaTheme="minorHAnsi"/>
          <w:szCs w:val="18"/>
          <w:lang w:eastAsia="en-US"/>
        </w:rPr>
        <w:t xml:space="preserve"> - молярная масса сухого воздуха;</w:t>
      </w:r>
    </w:p>
    <w:p w:rsidR="00F56F20" w:rsidRDefault="00F56F20" w:rsidP="00F56F20">
      <w:pPr>
        <w:pStyle w:val="a4"/>
        <w:numPr>
          <w:ilvl w:val="0"/>
          <w:numId w:val="5"/>
        </w:numPr>
        <w:spacing w:line="276" w:lineRule="auto"/>
        <w:jc w:val="both"/>
        <w:rPr>
          <w:i/>
          <w:szCs w:val="28"/>
        </w:rPr>
      </w:pPr>
      <m:oMath>
        <m:r>
          <w:rPr>
            <w:rFonts w:ascii="Cambria Math" w:eastAsiaTheme="minorHAnsi" w:hAnsi="Cambria Math"/>
            <w:szCs w:val="18"/>
            <w:lang w:eastAsia="en-US"/>
          </w:rPr>
          <m:t>g</m:t>
        </m:r>
      </m:oMath>
      <w:r>
        <w:rPr>
          <w:rFonts w:eastAsiaTheme="minorHAnsi"/>
          <w:szCs w:val="28"/>
          <w:lang w:eastAsia="en-US"/>
        </w:rPr>
        <w:t xml:space="preserve"> - ускорение свободного падения</w:t>
      </w:r>
      <w:r>
        <w:rPr>
          <w:rFonts w:eastAsiaTheme="minorHAnsi"/>
          <w:szCs w:val="28"/>
          <w:lang w:val="en-US" w:eastAsia="en-US"/>
        </w:rPr>
        <w:t>;</w:t>
      </w:r>
    </w:p>
    <w:p w:rsidR="00F56F20" w:rsidRDefault="00A2519B" w:rsidP="00F56F20">
      <w:pPr>
        <w:pStyle w:val="a4"/>
        <w:numPr>
          <w:ilvl w:val="0"/>
          <w:numId w:val="5"/>
        </w:numPr>
        <w:spacing w:line="276" w:lineRule="auto"/>
        <w:jc w:val="both"/>
        <w:rPr>
          <w:i/>
          <w:szCs w:val="28"/>
        </w:rPr>
      </w:pPr>
      <w:proofErr w:type="spellStart"/>
      <w:r>
        <w:rPr>
          <w:rFonts w:eastAsiaTheme="minorHAnsi"/>
          <w:szCs w:val="28"/>
          <w:lang w:val="en-US" w:eastAsia="en-US"/>
        </w:rPr>
        <w:t>p_h</w:t>
      </w:r>
      <w:proofErr w:type="spellEnd"/>
      <w:r w:rsidR="00F56F20">
        <w:rPr>
          <w:rFonts w:eastAsiaTheme="minorHAnsi"/>
          <w:szCs w:val="28"/>
          <w:lang w:eastAsia="en-US"/>
        </w:rPr>
        <w:t>- давление воздуха</w:t>
      </w:r>
      <w:r w:rsidR="00F56F20">
        <w:rPr>
          <w:rFonts w:eastAsiaTheme="minorHAnsi"/>
          <w:szCs w:val="28"/>
          <w:lang w:val="en-US" w:eastAsia="en-US"/>
        </w:rPr>
        <w:t>;</w:t>
      </w:r>
    </w:p>
    <w:p w:rsidR="00F56F20" w:rsidRDefault="00A2519B" w:rsidP="00F56F20">
      <w:pPr>
        <w:pStyle w:val="a4"/>
        <w:numPr>
          <w:ilvl w:val="0"/>
          <w:numId w:val="5"/>
        </w:numPr>
        <w:spacing w:line="276" w:lineRule="auto"/>
        <w:jc w:val="both"/>
        <w:rPr>
          <w:i/>
          <w:szCs w:val="28"/>
        </w:rPr>
      </w:pPr>
      <w:proofErr w:type="spellStart"/>
      <w:r>
        <w:rPr>
          <w:rFonts w:eastAsiaTheme="minorHAnsi"/>
          <w:szCs w:val="18"/>
          <w:lang w:val="en-US" w:eastAsia="en-US"/>
        </w:rPr>
        <w:t>temp_h</w:t>
      </w:r>
      <w:proofErr w:type="spellEnd"/>
      <w:r w:rsidR="00F56F20">
        <w:rPr>
          <w:rFonts w:eastAsiaTheme="minorHAnsi"/>
          <w:szCs w:val="28"/>
          <w:lang w:eastAsia="en-US"/>
        </w:rPr>
        <w:t xml:space="preserve"> - температура</w:t>
      </w:r>
      <w:r w:rsidR="00F56F20">
        <w:rPr>
          <w:rFonts w:eastAsiaTheme="minorHAnsi"/>
          <w:szCs w:val="28"/>
          <w:lang w:val="en-US" w:eastAsia="en-US"/>
        </w:rPr>
        <w:t>;</w:t>
      </w:r>
    </w:p>
    <w:p w:rsidR="00F56F20" w:rsidRDefault="00A2519B" w:rsidP="00F56F20">
      <w:pPr>
        <w:pStyle w:val="a4"/>
        <w:numPr>
          <w:ilvl w:val="0"/>
          <w:numId w:val="5"/>
        </w:numPr>
        <w:spacing w:line="276" w:lineRule="auto"/>
        <w:jc w:val="both"/>
        <w:rPr>
          <w:rFonts w:eastAsiaTheme="minorHAnsi"/>
          <w:szCs w:val="28"/>
          <w:lang w:val="en-US" w:eastAsia="en-US"/>
        </w:rPr>
      </w:pPr>
      <w:proofErr w:type="spellStart"/>
      <w:proofErr w:type="gramStart"/>
      <w:r>
        <w:rPr>
          <w:rFonts w:eastAsiaTheme="minorHAnsi"/>
          <w:szCs w:val="18"/>
          <w:lang w:val="en-US" w:eastAsia="en-US"/>
        </w:rPr>
        <w:t>ro</w:t>
      </w:r>
      <w:proofErr w:type="spellEnd"/>
      <w:proofErr w:type="gramEnd"/>
      <w:r w:rsidR="00F56F20">
        <w:rPr>
          <w:rFonts w:eastAsiaTheme="minorHAnsi"/>
          <w:szCs w:val="28"/>
          <w:lang w:eastAsia="en-US"/>
        </w:rPr>
        <w:t xml:space="preserve"> -</w:t>
      </w:r>
      <w:r w:rsidR="00F56F20">
        <w:rPr>
          <w:rFonts w:eastAsiaTheme="minorHAnsi"/>
          <w:szCs w:val="28"/>
          <w:lang w:val="en-US" w:eastAsia="en-US"/>
        </w:rPr>
        <w:t xml:space="preserve"> </w:t>
      </w:r>
      <w:r w:rsidR="00F56F20">
        <w:rPr>
          <w:rFonts w:eastAsiaTheme="minorHAnsi"/>
          <w:szCs w:val="28"/>
          <w:lang w:eastAsia="en-US"/>
        </w:rPr>
        <w:t>плотность воздуха</w:t>
      </w:r>
      <w:r w:rsidR="00F56F20">
        <w:rPr>
          <w:rFonts w:eastAsiaTheme="minorHAnsi"/>
          <w:szCs w:val="28"/>
          <w:lang w:val="en-US" w:eastAsia="en-US"/>
        </w:rPr>
        <w:t>.</w:t>
      </w:r>
    </w:p>
    <w:p w:rsidR="00F56F20" w:rsidRPr="000E3DBF" w:rsidRDefault="00F56F20" w:rsidP="00F56F20">
      <w:pPr>
        <w:widowControl/>
        <w:spacing w:after="160" w:line="259" w:lineRule="auto"/>
        <w:rPr>
          <w:rFonts w:eastAsiaTheme="minorHAnsi"/>
          <w:szCs w:val="28"/>
          <w:lang w:val="en-US" w:eastAsia="en-US"/>
        </w:rPr>
      </w:pPr>
      <w:r>
        <w:rPr>
          <w:rFonts w:eastAsiaTheme="minorHAnsi"/>
          <w:szCs w:val="28"/>
          <w:lang w:val="en-US" w:eastAsia="en-US"/>
        </w:rPr>
        <w:br w:type="page"/>
      </w:r>
    </w:p>
    <w:p w:rsidR="00F56F20" w:rsidRDefault="00F56F20" w:rsidP="0032530D">
      <w:pPr>
        <w:pStyle w:val="1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7" w:name="_Toc67223350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Проверка адекватности модели</w:t>
      </w:r>
      <w:bookmarkEnd w:id="7"/>
    </w:p>
    <w:p w:rsidR="00F56F20" w:rsidRDefault="00F56F20" w:rsidP="00F56F20">
      <w:pPr>
        <w:pStyle w:val="a6"/>
        <w:rPr>
          <w:rFonts w:cs="Times New Roman"/>
          <w:szCs w:val="28"/>
        </w:rPr>
      </w:pPr>
      <w:r>
        <w:rPr>
          <w:rFonts w:cs="Times New Roman"/>
          <w:szCs w:val="28"/>
        </w:rPr>
        <w:t>Для проверки адекватности модели были проведены следующие эксперименты:</w:t>
      </w:r>
    </w:p>
    <w:p w:rsidR="00F56F20" w:rsidRPr="0032530D" w:rsidRDefault="00F56F20" w:rsidP="0032530D">
      <w:pPr>
        <w:pStyle w:val="a6"/>
        <w:numPr>
          <w:ilvl w:val="1"/>
          <w:numId w:val="10"/>
        </w:numPr>
        <w:tabs>
          <w:tab w:val="left" w:pos="851"/>
        </w:tabs>
        <w:rPr>
          <w:rFonts w:cs="Times New Roman"/>
          <w:b/>
          <w:szCs w:val="28"/>
        </w:rPr>
      </w:pPr>
      <w:r w:rsidRPr="0032530D">
        <w:rPr>
          <w:rFonts w:cs="Times New Roman"/>
          <w:b/>
          <w:szCs w:val="28"/>
        </w:rPr>
        <w:t>Бросок тела с заданной высоты</w:t>
      </w:r>
    </w:p>
    <w:p w:rsidR="00F56F20" w:rsidRPr="000E3DBF" w:rsidRDefault="00F56F20" w:rsidP="00F56F20">
      <w:pPr>
        <w:pStyle w:val="a6"/>
      </w:pPr>
      <w:r>
        <w:rPr>
          <w:rFonts w:cs="Times New Roman"/>
          <w:szCs w:val="28"/>
        </w:rPr>
        <w:t xml:space="preserve">При </w:t>
      </w:r>
      <w:r w:rsidR="0032530D">
        <w:rPr>
          <w:rFonts w:cs="Times New Roman"/>
          <w:szCs w:val="28"/>
        </w:rPr>
        <w:t>свободном падении (начальная скорость</w:t>
      </w:r>
      <w:r>
        <w:rPr>
          <w:rFonts w:cs="Times New Roman"/>
          <w:szCs w:val="28"/>
        </w:rPr>
        <w:t xml:space="preserve"> движения объекта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 xml:space="preserve"> = 0</w:t>
      </w:r>
      <w:r>
        <w:rPr>
          <w:rFonts w:cs="Times New Roman"/>
          <w:i/>
          <w:szCs w:val="28"/>
        </w:rPr>
        <w:t xml:space="preserve"> м/с, </w:t>
      </w:r>
      <w:r w:rsidR="0032530D">
        <w:rPr>
          <w:rFonts w:cs="Times New Roman"/>
          <w:szCs w:val="28"/>
        </w:rPr>
        <w:t>диаметра</w:t>
      </w:r>
      <w:r>
        <w:rPr>
          <w:rFonts w:cs="Times New Roman"/>
          <w:szCs w:val="28"/>
        </w:rPr>
        <w:t xml:space="preserve"> шара </w:t>
      </w:r>
      <w:r w:rsidR="0032530D">
        <w:rPr>
          <w:rFonts w:cs="Times New Roman"/>
          <w:i/>
          <w:szCs w:val="28"/>
          <w:lang w:val="en-US"/>
        </w:rPr>
        <w:t>D</w:t>
      </w:r>
      <w:r>
        <w:rPr>
          <w:rFonts w:cs="Times New Roman"/>
          <w:szCs w:val="28"/>
        </w:rPr>
        <w:t xml:space="preserve"> = 0</w:t>
      </w:r>
      <w:r w:rsidR="0032530D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 шар падает вниз со скоростью, соответствующей скорости движения шара под действием одной лишь силы тяжести</w:t>
      </w:r>
      <w:r w:rsidR="0032530D">
        <w:rPr>
          <w:rFonts w:cs="Times New Roman"/>
          <w:szCs w:val="28"/>
        </w:rPr>
        <w:t>, при этом никакого расстояния не проходит</w:t>
      </w:r>
      <w:r>
        <w:rPr>
          <w:rFonts w:cs="Times New Roman"/>
          <w:szCs w:val="28"/>
        </w:rPr>
        <w:t xml:space="preserve">. </w:t>
      </w:r>
      <w:r w:rsidR="0032530D">
        <w:t>Г</w:t>
      </w:r>
      <w:r>
        <w:t>рафики изменения длины, высоты и траект</w:t>
      </w:r>
      <w:r w:rsidR="0032530D">
        <w:t xml:space="preserve">ории шара при свободном падении с высоты </w:t>
      </w:r>
      <w:r w:rsidR="0032530D">
        <w:rPr>
          <w:lang w:val="en-US"/>
        </w:rPr>
        <w:t>h</w:t>
      </w:r>
      <w:r w:rsidR="0032530D" w:rsidRPr="0032530D">
        <w:t xml:space="preserve">0 = 100 </w:t>
      </w:r>
      <w:r w:rsidR="0032530D">
        <w:t>м приведены на рисунке 2.</w:t>
      </w:r>
    </w:p>
    <w:p w:rsidR="00F56F20" w:rsidRDefault="0032530D" w:rsidP="00F56F20">
      <w:pPr>
        <w:pStyle w:val="a6"/>
        <w:ind w:firstLine="0"/>
        <w:jc w:val="center"/>
        <w:rPr>
          <w:rFonts w:cs="Times New Roman"/>
          <w:szCs w:val="28"/>
        </w:rPr>
      </w:pPr>
      <w:r w:rsidRPr="0032530D">
        <w:rPr>
          <w:rFonts w:cs="Times New Roman"/>
          <w:szCs w:val="28"/>
        </w:rPr>
        <w:drawing>
          <wp:inline distT="0" distB="0" distL="0" distR="0" wp14:anchorId="0725ADD3" wp14:editId="1BE657F7">
            <wp:extent cx="5940425" cy="37833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20" w:rsidRDefault="00F56F20" w:rsidP="00F56F20">
      <w:pPr>
        <w:pStyle w:val="a6"/>
        <w:tabs>
          <w:tab w:val="left" w:pos="851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</w:t>
      </w:r>
      <w:r>
        <w:rPr>
          <w:szCs w:val="28"/>
        </w:rPr>
        <w:t>– Падение шара с высоты</w:t>
      </w:r>
    </w:p>
    <w:p w:rsidR="00F56F20" w:rsidRPr="0032530D" w:rsidRDefault="00F56F20" w:rsidP="0032530D">
      <w:pPr>
        <w:pStyle w:val="a6"/>
        <w:numPr>
          <w:ilvl w:val="1"/>
          <w:numId w:val="10"/>
        </w:numPr>
        <w:tabs>
          <w:tab w:val="left" w:pos="851"/>
        </w:tabs>
        <w:rPr>
          <w:rFonts w:cs="Times New Roman"/>
          <w:b/>
          <w:szCs w:val="28"/>
        </w:rPr>
      </w:pPr>
      <w:r w:rsidRPr="0032530D">
        <w:rPr>
          <w:rFonts w:cs="Times New Roman"/>
          <w:b/>
          <w:szCs w:val="28"/>
        </w:rPr>
        <w:t>Бросок тела под разными углами</w:t>
      </w:r>
    </w:p>
    <w:p w:rsidR="00F56F20" w:rsidRPr="000E3DBF" w:rsidRDefault="00F56F20" w:rsidP="00A746F6">
      <w:pPr>
        <w:spacing w:line="360" w:lineRule="auto"/>
        <w:ind w:firstLine="708"/>
        <w:jc w:val="both"/>
        <w:rPr>
          <w:noProof/>
        </w:rPr>
      </w:pPr>
      <w:r>
        <w:rPr>
          <w:szCs w:val="28"/>
        </w:rPr>
        <w:t>При бросании</w:t>
      </w:r>
      <w:r w:rsidR="0032530D">
        <w:rPr>
          <w:szCs w:val="28"/>
        </w:rPr>
        <w:t xml:space="preserve"> шара как материальной точки</w:t>
      </w:r>
      <w:r>
        <w:rPr>
          <w:szCs w:val="28"/>
        </w:rPr>
        <w:t xml:space="preserve"> под </w:t>
      </w:r>
      <w:r w:rsidR="0032530D">
        <w:rPr>
          <w:szCs w:val="28"/>
        </w:rPr>
        <w:t>углом 45</w:t>
      </w:r>
      <w:r>
        <w:rPr>
          <w:szCs w:val="28"/>
          <w:vertAlign w:val="superscript"/>
        </w:rPr>
        <w:t>º</w:t>
      </w:r>
      <w:r w:rsidR="0032530D">
        <w:rPr>
          <w:szCs w:val="28"/>
        </w:rPr>
        <w:t xml:space="preserve"> с поверхности Землю должно выполняться условие максимальной дальности полёта. При бросании шара</w:t>
      </w:r>
      <w:r w:rsidR="00A746F6">
        <w:rPr>
          <w:szCs w:val="28"/>
        </w:rPr>
        <w:t xml:space="preserve"> под углом 30</w:t>
      </w:r>
      <w:r w:rsidR="00A746F6">
        <w:rPr>
          <w:szCs w:val="28"/>
          <w:vertAlign w:val="superscript"/>
        </w:rPr>
        <w:t>º</w:t>
      </w:r>
      <w:r w:rsidR="00A746F6">
        <w:rPr>
          <w:szCs w:val="28"/>
        </w:rPr>
        <w:t xml:space="preserve"> и 45</w:t>
      </w:r>
      <w:r w:rsidR="00A746F6">
        <w:rPr>
          <w:szCs w:val="28"/>
          <w:vertAlign w:val="superscript"/>
        </w:rPr>
        <w:t>º</w:t>
      </w:r>
      <w:r w:rsidR="00A746F6">
        <w:rPr>
          <w:szCs w:val="28"/>
        </w:rPr>
        <w:t>, дальности полёта должны совпадать (с точностью, которая устраивает исследователя). На рисунках 3,4 и 5 продемонстрировано выполнение всех этих условий.</w:t>
      </w:r>
      <w:r>
        <w:rPr>
          <w:noProof/>
        </w:rPr>
        <w:t xml:space="preserve"> </w:t>
      </w:r>
    </w:p>
    <w:p w:rsidR="00F56F20" w:rsidRDefault="007E6021" w:rsidP="00F56F20">
      <w:pPr>
        <w:spacing w:line="360" w:lineRule="auto"/>
        <w:jc w:val="center"/>
        <w:rPr>
          <w:szCs w:val="28"/>
        </w:rPr>
      </w:pPr>
      <w:r w:rsidRPr="007E6021">
        <w:rPr>
          <w:szCs w:val="28"/>
        </w:rPr>
        <w:lastRenderedPageBreak/>
        <w:drawing>
          <wp:inline distT="0" distB="0" distL="0" distR="0" wp14:anchorId="41AB2218" wp14:editId="50D76E5B">
            <wp:extent cx="5940425" cy="38246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20" w:rsidRDefault="00F56F20" w:rsidP="00F56F20">
      <w:pPr>
        <w:spacing w:line="360" w:lineRule="auto"/>
        <w:ind w:firstLine="708"/>
        <w:jc w:val="center"/>
        <w:rPr>
          <w:szCs w:val="28"/>
        </w:rPr>
      </w:pPr>
      <w:r>
        <w:rPr>
          <w:szCs w:val="28"/>
        </w:rPr>
        <w:t>Рису</w:t>
      </w:r>
      <w:r w:rsidR="00A746F6">
        <w:rPr>
          <w:szCs w:val="28"/>
        </w:rPr>
        <w:t>нок 3 – Бросок шара под углом 45</w:t>
      </w:r>
      <w:r w:rsidR="00C86CAF">
        <w:rPr>
          <w:szCs w:val="28"/>
          <w:vertAlign w:val="superscript"/>
        </w:rPr>
        <w:t>º</w:t>
      </w:r>
    </w:p>
    <w:p w:rsidR="00A746F6" w:rsidRDefault="00A746F6" w:rsidP="00F56F20">
      <w:pPr>
        <w:spacing w:line="360" w:lineRule="auto"/>
        <w:jc w:val="center"/>
        <w:rPr>
          <w:szCs w:val="28"/>
        </w:rPr>
      </w:pPr>
    </w:p>
    <w:p w:rsidR="00F56F20" w:rsidRDefault="007E6021" w:rsidP="00F56F20">
      <w:pPr>
        <w:spacing w:line="360" w:lineRule="auto"/>
        <w:jc w:val="center"/>
        <w:rPr>
          <w:szCs w:val="28"/>
        </w:rPr>
      </w:pPr>
      <w:r w:rsidRPr="007E6021">
        <w:rPr>
          <w:szCs w:val="28"/>
        </w:rPr>
        <w:drawing>
          <wp:inline distT="0" distB="0" distL="0" distR="0" wp14:anchorId="62DEDC7B" wp14:editId="242C0007">
            <wp:extent cx="5940425" cy="3743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20" w:rsidRDefault="00F56F20" w:rsidP="00F56F20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4 – Бросок шара под </w:t>
      </w:r>
      <w:r w:rsidR="00A746F6">
        <w:rPr>
          <w:szCs w:val="28"/>
        </w:rPr>
        <w:t>углом 3</w:t>
      </w:r>
      <w:r>
        <w:rPr>
          <w:szCs w:val="28"/>
        </w:rPr>
        <w:t>0</w:t>
      </w:r>
      <w:r w:rsidR="00C86CAF">
        <w:rPr>
          <w:szCs w:val="28"/>
          <w:vertAlign w:val="superscript"/>
        </w:rPr>
        <w:t>º</w:t>
      </w:r>
    </w:p>
    <w:p w:rsidR="00F56F20" w:rsidRDefault="00F56F20" w:rsidP="00F56F20">
      <w:pPr>
        <w:widowControl/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:rsidR="00F56F20" w:rsidRDefault="007E6021" w:rsidP="00F56F20">
      <w:pPr>
        <w:spacing w:line="360" w:lineRule="auto"/>
        <w:jc w:val="both"/>
        <w:rPr>
          <w:szCs w:val="28"/>
        </w:rPr>
      </w:pPr>
      <w:r w:rsidRPr="007E6021">
        <w:rPr>
          <w:szCs w:val="28"/>
        </w:rPr>
        <w:lastRenderedPageBreak/>
        <w:drawing>
          <wp:inline distT="0" distB="0" distL="0" distR="0" wp14:anchorId="7490052D" wp14:editId="3B6191EE">
            <wp:extent cx="5940425" cy="37445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AC" w:rsidRDefault="00F56F20" w:rsidP="00702A5C">
      <w:pPr>
        <w:spacing w:line="360" w:lineRule="auto"/>
        <w:ind w:firstLine="708"/>
        <w:jc w:val="center"/>
        <w:rPr>
          <w:szCs w:val="28"/>
        </w:rPr>
      </w:pPr>
      <w:r>
        <w:rPr>
          <w:szCs w:val="28"/>
        </w:rPr>
        <w:t>Рису</w:t>
      </w:r>
      <w:r w:rsidR="00C86CAF">
        <w:rPr>
          <w:szCs w:val="28"/>
        </w:rPr>
        <w:t>нок 5 – Бросок шара под углом 60</w:t>
      </w:r>
      <w:r w:rsidR="00C86CAF">
        <w:rPr>
          <w:szCs w:val="28"/>
          <w:vertAlign w:val="superscript"/>
        </w:rPr>
        <w:t>º</w:t>
      </w:r>
    </w:p>
    <w:p w:rsidR="00C86CAF" w:rsidRDefault="00C86CAF" w:rsidP="00E640AC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П</w:t>
      </w:r>
      <w:r w:rsidR="00F56F20">
        <w:rPr>
          <w:szCs w:val="28"/>
        </w:rPr>
        <w:t xml:space="preserve">ри бросании шара </w:t>
      </w:r>
      <w:r>
        <w:rPr>
          <w:szCs w:val="28"/>
        </w:rPr>
        <w:t>под углом 45</w:t>
      </w:r>
      <w:r>
        <w:rPr>
          <w:szCs w:val="28"/>
          <w:vertAlign w:val="superscript"/>
        </w:rPr>
        <w:t>º</w:t>
      </w:r>
      <w:r>
        <w:rPr>
          <w:szCs w:val="28"/>
        </w:rPr>
        <w:t xml:space="preserve"> </w:t>
      </w:r>
      <w:r>
        <w:rPr>
          <w:szCs w:val="28"/>
        </w:rPr>
        <w:t>дальность полёта максимальная и равна 40,857 м</w:t>
      </w:r>
      <w:r>
        <w:rPr>
          <w:szCs w:val="28"/>
        </w:rPr>
        <w:t xml:space="preserve">, а </w:t>
      </w:r>
      <w:r w:rsidR="00F56F20">
        <w:rPr>
          <w:szCs w:val="28"/>
        </w:rPr>
        <w:t>под углом 30</w:t>
      </w:r>
      <w:r>
        <w:rPr>
          <w:szCs w:val="28"/>
          <w:vertAlign w:val="superscript"/>
        </w:rPr>
        <w:t>º</w:t>
      </w:r>
      <w:r w:rsidR="00F56F20">
        <w:rPr>
          <w:szCs w:val="28"/>
        </w:rPr>
        <w:t xml:space="preserve"> и 60</w:t>
      </w:r>
      <w:r>
        <w:rPr>
          <w:szCs w:val="28"/>
          <w:vertAlign w:val="superscript"/>
        </w:rPr>
        <w:t>º</w:t>
      </w:r>
      <w:r>
        <w:rPr>
          <w:szCs w:val="28"/>
        </w:rPr>
        <w:t xml:space="preserve"> </w:t>
      </w:r>
      <w:r w:rsidR="00F56F20">
        <w:rPr>
          <w:szCs w:val="28"/>
        </w:rPr>
        <w:t>ра</w:t>
      </w:r>
      <w:r>
        <w:rPr>
          <w:szCs w:val="28"/>
        </w:rPr>
        <w:t xml:space="preserve">сстояние одинаково и равно 35,3 м. </w:t>
      </w:r>
      <w:r w:rsidR="00F56F20">
        <w:rPr>
          <w:szCs w:val="28"/>
        </w:rPr>
        <w:t>Таким образом, можно сказать, что модель адекватна.</w:t>
      </w:r>
    </w:p>
    <w:p w:rsidR="00F56F20" w:rsidRPr="00E640AC" w:rsidRDefault="00F56F20" w:rsidP="00E640AC">
      <w:pPr>
        <w:pStyle w:val="a6"/>
        <w:numPr>
          <w:ilvl w:val="1"/>
          <w:numId w:val="10"/>
        </w:numPr>
        <w:tabs>
          <w:tab w:val="left" w:pos="0"/>
        </w:tabs>
        <w:rPr>
          <w:b/>
        </w:rPr>
      </w:pPr>
      <w:r w:rsidRPr="00E640AC">
        <w:rPr>
          <w:b/>
        </w:rPr>
        <w:t>Проверка закона Архимеда</w:t>
      </w:r>
      <w:r w:rsidRPr="00E640AC">
        <w:rPr>
          <w:b/>
        </w:rPr>
        <w:tab/>
      </w:r>
    </w:p>
    <w:p w:rsidR="00F56F20" w:rsidRDefault="00F56F20" w:rsidP="001D2413">
      <w:pPr>
        <w:widowControl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Согласно этому физическому закону, шар с малым весом и большим </w:t>
      </w:r>
      <w:r w:rsidR="00CC177F">
        <w:rPr>
          <w:szCs w:val="28"/>
        </w:rPr>
        <w:t>диаметром, отпущенный с поверхности Земли (скорость бросания нулевая), полетит</w:t>
      </w:r>
      <w:r>
        <w:rPr>
          <w:szCs w:val="28"/>
        </w:rPr>
        <w:t xml:space="preserve"> вверх из-за того, что его плотность будет меньше плотности воздуха. На </w:t>
      </w:r>
      <w:r w:rsidR="00CC177F">
        <w:rPr>
          <w:szCs w:val="28"/>
        </w:rPr>
        <w:t>определённой</w:t>
      </w:r>
      <w:r>
        <w:rPr>
          <w:szCs w:val="28"/>
        </w:rPr>
        <w:t xml:space="preserve"> высоте плотность шара и воздуха сравняются, но шар</w:t>
      </w:r>
      <w:r w:rsidR="00222CFD">
        <w:rPr>
          <w:szCs w:val="28"/>
        </w:rPr>
        <w:t xml:space="preserve"> будет обладать кинетической энергией и не сможет сразу остановиться</w:t>
      </w:r>
      <w:r>
        <w:rPr>
          <w:szCs w:val="28"/>
        </w:rPr>
        <w:t xml:space="preserve">. </w:t>
      </w:r>
      <w:r w:rsidR="00222CFD">
        <w:rPr>
          <w:szCs w:val="28"/>
        </w:rPr>
        <w:t>Он будет колебаться и в</w:t>
      </w:r>
      <w:r>
        <w:rPr>
          <w:szCs w:val="28"/>
        </w:rPr>
        <w:t xml:space="preserve"> крайних положениях на него будет действовать сила Архимеда</w:t>
      </w:r>
      <w:r w:rsidR="00222CFD">
        <w:rPr>
          <w:szCs w:val="28"/>
        </w:rPr>
        <w:t>, которая будет пытаться привести шар в равновесие.</w:t>
      </w:r>
    </w:p>
    <w:p w:rsidR="00AF788D" w:rsidRDefault="00222CFD" w:rsidP="001D2413">
      <w:pPr>
        <w:widowControl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6 подтверждена</w:t>
      </w:r>
      <w:r w:rsidR="00F56F20">
        <w:rPr>
          <w:szCs w:val="28"/>
        </w:rPr>
        <w:t xml:space="preserve"> адекватности модели</w:t>
      </w:r>
      <w:r>
        <w:rPr>
          <w:szCs w:val="28"/>
        </w:rPr>
        <w:t>.</w:t>
      </w:r>
      <w:r w:rsidR="00F56F20">
        <w:rPr>
          <w:szCs w:val="28"/>
        </w:rPr>
        <w:t xml:space="preserve"> </w:t>
      </w:r>
      <w:r>
        <w:rPr>
          <w:szCs w:val="28"/>
        </w:rPr>
        <w:t>С</w:t>
      </w:r>
      <w:r w:rsidR="00F56F20">
        <w:rPr>
          <w:szCs w:val="28"/>
        </w:rPr>
        <w:t xml:space="preserve"> течением времени после набора высоты шар начи</w:t>
      </w:r>
      <w:r>
        <w:rPr>
          <w:szCs w:val="28"/>
        </w:rPr>
        <w:t>нает коле</w:t>
      </w:r>
      <w:r w:rsidR="001D2413">
        <w:rPr>
          <w:szCs w:val="28"/>
        </w:rPr>
        <w:t>баться в пределах 14221,2-14222,4</w:t>
      </w:r>
      <w:r w:rsidR="00F56F20" w:rsidRPr="00F35EE6">
        <w:rPr>
          <w:szCs w:val="28"/>
        </w:rPr>
        <w:t xml:space="preserve"> </w:t>
      </w:r>
      <w:r w:rsidR="00F56F20">
        <w:rPr>
          <w:szCs w:val="28"/>
        </w:rPr>
        <w:t>метров. Такие малые колебания объяснимы вычислительной погрешностью инструмента. Непрекращающиеся колебания</w:t>
      </w:r>
      <w:r w:rsidR="007E6021">
        <w:rPr>
          <w:szCs w:val="28"/>
        </w:rPr>
        <w:t xml:space="preserve"> можно интерпретировать как зависание шара в атмосфере</w:t>
      </w:r>
      <w:r w:rsidR="00AF788D">
        <w:rPr>
          <w:szCs w:val="28"/>
        </w:rPr>
        <w:t>.</w:t>
      </w:r>
    </w:p>
    <w:p w:rsidR="00F56F20" w:rsidRPr="00222CFD" w:rsidRDefault="00222CFD" w:rsidP="001D2413">
      <w:pPr>
        <w:widowControl/>
        <w:spacing w:line="360" w:lineRule="auto"/>
        <w:ind w:firstLine="709"/>
        <w:jc w:val="both"/>
        <w:rPr>
          <w:szCs w:val="28"/>
        </w:rPr>
      </w:pPr>
      <w:r w:rsidRPr="00222CFD">
        <w:rPr>
          <w:szCs w:val="28"/>
        </w:rPr>
        <w:lastRenderedPageBreak/>
        <w:drawing>
          <wp:inline distT="0" distB="0" distL="0" distR="0" wp14:anchorId="2A639A12" wp14:editId="2C5EBC4F">
            <wp:extent cx="5940425" cy="5469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20" w:rsidRDefault="00F56F20" w:rsidP="00F56F20">
      <w:pPr>
        <w:pStyle w:val="a6"/>
        <w:tabs>
          <w:tab w:val="left" w:pos="851"/>
        </w:tabs>
        <w:jc w:val="center"/>
        <w:rPr>
          <w:i/>
        </w:rPr>
      </w:pPr>
      <w:r>
        <w:rPr>
          <w:szCs w:val="28"/>
        </w:rPr>
        <w:t>Рисунок 6 – Закон Архимеда</w:t>
      </w:r>
    </w:p>
    <w:p w:rsidR="00AF788D" w:rsidRDefault="00AF788D">
      <w:pPr>
        <w:widowControl/>
        <w:spacing w:after="160" w:line="259" w:lineRule="auto"/>
        <w:rPr>
          <w:b/>
        </w:rPr>
      </w:pPr>
      <w:r>
        <w:rPr>
          <w:b/>
        </w:rPr>
        <w:br w:type="page"/>
      </w:r>
    </w:p>
    <w:p w:rsidR="00F56F20" w:rsidRPr="00275347" w:rsidRDefault="00F56F20" w:rsidP="00275347">
      <w:pPr>
        <w:pStyle w:val="1"/>
        <w:numPr>
          <w:ilvl w:val="0"/>
          <w:numId w:val="10"/>
        </w:num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8" w:name="_Toc67223351"/>
      <w:r w:rsidRPr="00275347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Оптимизационный эксперимент</w:t>
      </w:r>
      <w:bookmarkEnd w:id="8"/>
    </w:p>
    <w:p w:rsidR="00ED3BA6" w:rsidRDefault="00ED3BA6" w:rsidP="00AD1009">
      <w:pPr>
        <w:spacing w:before="240" w:line="360" w:lineRule="auto"/>
        <w:ind w:firstLine="709"/>
        <w:jc w:val="both"/>
      </w:pPr>
      <w:r>
        <w:t>Убедившись в адекватности модели, был проведён оптимизационный эксперимент. В ходе этого эксперимента выяснилось, что при задан</w:t>
      </w:r>
      <w:r w:rsidR="00E84FE1">
        <w:t>ных условиях (см. в таблице 1)</w:t>
      </w:r>
      <w:r>
        <w:t xml:space="preserve"> мы не можем получить оптимальную </w:t>
      </w:r>
      <w:r w:rsidRPr="001845CE">
        <w:rPr>
          <w:szCs w:val="28"/>
        </w:rPr>
        <w:t>высот</w:t>
      </w:r>
      <w:r>
        <w:rPr>
          <w:szCs w:val="28"/>
        </w:rPr>
        <w:t>у</w:t>
      </w:r>
      <w:r w:rsidRPr="001845CE">
        <w:rPr>
          <w:szCs w:val="28"/>
        </w:rPr>
        <w:t xml:space="preserve"> h0 над поверхностью Земли</w:t>
      </w:r>
      <w:r>
        <w:rPr>
          <w:szCs w:val="28"/>
        </w:rPr>
        <w:t xml:space="preserve">, с которой </w:t>
      </w:r>
      <w:r w:rsidRPr="001845CE">
        <w:rPr>
          <w:szCs w:val="28"/>
        </w:rPr>
        <w:t>необходимо запустить шар, чтобы он коснулся бы поверхности Земли через время T</w:t>
      </w:r>
      <w:r>
        <w:rPr>
          <w:szCs w:val="28"/>
        </w:rPr>
        <w:t>=160с</w:t>
      </w:r>
      <w:r>
        <w:rPr>
          <w:szCs w:val="28"/>
        </w:rPr>
        <w:t>. Из-за силы Архимеда шар летит наверх, а затем «зависает» в атмосфере</w:t>
      </w:r>
      <w:r w:rsidR="000E21F1">
        <w:rPr>
          <w:szCs w:val="28"/>
        </w:rPr>
        <w:t>.</w:t>
      </w:r>
    </w:p>
    <w:p w:rsidR="000E21F1" w:rsidRPr="000E21F1" w:rsidRDefault="00F56F20" w:rsidP="00F56F20">
      <w:pPr>
        <w:spacing w:line="360" w:lineRule="auto"/>
        <w:ind w:firstLine="709"/>
        <w:jc w:val="both"/>
      </w:pPr>
      <w:r>
        <w:t xml:space="preserve">Получить нужный нам результат </w:t>
      </w:r>
      <w:r w:rsidR="000E21F1">
        <w:t xml:space="preserve">можно путём изменения массы. На рисунке 7 показан результат оптимизационного эксперимента с </w:t>
      </w:r>
      <w:r w:rsidR="000E21F1">
        <w:rPr>
          <w:lang w:val="en-US"/>
        </w:rPr>
        <w:t>m</w:t>
      </w:r>
      <w:r w:rsidR="000E21F1" w:rsidRPr="000E21F1">
        <w:t xml:space="preserve"> = </w:t>
      </w:r>
      <w:r w:rsidR="000E21F1">
        <w:t>7кг.</w:t>
      </w:r>
    </w:p>
    <w:p w:rsidR="00F56F20" w:rsidRPr="00DB56DA" w:rsidRDefault="000E21F1" w:rsidP="00F56F20">
      <w:pPr>
        <w:jc w:val="center"/>
        <w:rPr>
          <w:b/>
          <w:lang w:val="en-US"/>
        </w:rPr>
      </w:pPr>
      <w:r w:rsidRPr="000E21F1">
        <w:rPr>
          <w:b/>
          <w:lang w:val="en-US"/>
        </w:rPr>
        <w:drawing>
          <wp:inline distT="0" distB="0" distL="0" distR="0" wp14:anchorId="21871760" wp14:editId="4879D924">
            <wp:extent cx="5940425" cy="27152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20" w:rsidRDefault="00ED3BA6" w:rsidP="00F56F20">
      <w:pPr>
        <w:jc w:val="center"/>
        <w:rPr>
          <w:b/>
        </w:rPr>
      </w:pPr>
      <w:r>
        <w:rPr>
          <w:szCs w:val="28"/>
        </w:rPr>
        <w:t>Рисунок 7</w:t>
      </w:r>
      <w:r w:rsidR="00F56F20">
        <w:rPr>
          <w:szCs w:val="28"/>
        </w:rPr>
        <w:t xml:space="preserve"> – Результаты оптимизационного эксперимента</w:t>
      </w:r>
    </w:p>
    <w:p w:rsidR="000E21F1" w:rsidRDefault="000E21F1">
      <w:pPr>
        <w:widowControl/>
        <w:spacing w:after="160" w:line="259" w:lineRule="auto"/>
        <w:rPr>
          <w:rFonts w:eastAsiaTheme="majorEastAsia"/>
          <w:b/>
          <w:color w:val="0D0D0D" w:themeColor="text1" w:themeTint="F2"/>
          <w:szCs w:val="28"/>
        </w:rPr>
      </w:pPr>
      <w:r>
        <w:rPr>
          <w:b/>
          <w:color w:val="0D0D0D" w:themeColor="text1" w:themeTint="F2"/>
          <w:szCs w:val="28"/>
        </w:rPr>
        <w:br w:type="page"/>
      </w:r>
    </w:p>
    <w:p w:rsidR="00F56F20" w:rsidRDefault="00F56F20" w:rsidP="000E21F1">
      <w:pPr>
        <w:pStyle w:val="1"/>
        <w:numPr>
          <w:ilvl w:val="0"/>
          <w:numId w:val="10"/>
        </w:num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9" w:name="_Toc67223352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Результат моделирования</w:t>
      </w:r>
      <w:bookmarkEnd w:id="9"/>
    </w:p>
    <w:p w:rsidR="00F56F20" w:rsidRDefault="00F56F20" w:rsidP="00F56F20">
      <w:pPr>
        <w:rPr>
          <w:b/>
        </w:rPr>
      </w:pPr>
    </w:p>
    <w:p w:rsidR="00F56F20" w:rsidRPr="004C6C4A" w:rsidRDefault="00F56F20" w:rsidP="00F56F20">
      <w:pPr>
        <w:spacing w:line="360" w:lineRule="auto"/>
        <w:ind w:firstLine="708"/>
        <w:jc w:val="both"/>
        <w:rPr>
          <w:b/>
        </w:rPr>
      </w:pPr>
      <w:r>
        <w:t xml:space="preserve">После всех </w:t>
      </w:r>
      <w:r w:rsidR="000E21F1">
        <w:t>проведённых</w:t>
      </w:r>
      <w:r>
        <w:t xml:space="preserve"> экспериментов удалось определить значение высоты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E21F1">
        <w:t>= 1367,07</w:t>
      </w:r>
      <w:r>
        <w:t xml:space="preserve"> м над поверхностью Земли, при котором шар</w:t>
      </w:r>
      <w:r w:rsidRPr="00D35CCE">
        <w:t>,</w:t>
      </w:r>
      <w:r>
        <w:t xml:space="preserve"> </w:t>
      </w:r>
      <w:r w:rsidR="000E21F1">
        <w:t xml:space="preserve">массой </w:t>
      </w:r>
      <w:r w:rsidR="000E21F1">
        <w:rPr>
          <w:lang w:val="en-US"/>
        </w:rPr>
        <w:t>m</w:t>
      </w:r>
      <w:r w:rsidR="000E21F1">
        <w:t> = </w:t>
      </w:r>
      <w:r w:rsidR="000E21F1" w:rsidRPr="000E21F1">
        <w:t>7</w:t>
      </w:r>
      <w:r w:rsidR="000E21F1">
        <w:t> </w:t>
      </w:r>
      <w:r w:rsidR="000E21F1" w:rsidRPr="000E21F1">
        <w:t>кг</w:t>
      </w:r>
      <w:r w:rsidR="000E21F1">
        <w:t xml:space="preserve"> и диаметром </w:t>
      </w:r>
      <w:r w:rsidR="000E21F1">
        <w:rPr>
          <w:lang w:val="en-US"/>
        </w:rPr>
        <w:t>D</w:t>
      </w:r>
      <w:r w:rsidR="000E21F1">
        <w:t xml:space="preserve"> = 2 м, </w:t>
      </w:r>
      <w:r>
        <w:t>запущенный с</w:t>
      </w:r>
      <w:r w:rsidR="000E21F1">
        <w:t>о скоростью</w:t>
      </w:r>
      <w:r>
        <w:t xml:space="preserve"> </w:t>
      </w:r>
      <w:r>
        <w:rPr>
          <w:lang w:val="en-US"/>
        </w:rPr>
        <w:t>V</w:t>
      </w:r>
      <w:r w:rsidR="000E21F1">
        <w:t> </w:t>
      </w:r>
      <w:r w:rsidRPr="001D570B">
        <w:t>=</w:t>
      </w:r>
      <w:r w:rsidR="000E21F1">
        <w:t> </w:t>
      </w:r>
      <w:r w:rsidRPr="001D570B">
        <w:t>20</w:t>
      </w:r>
      <w:r w:rsidR="000E21F1">
        <w:t xml:space="preserve"> м/с под углом</w:t>
      </w:r>
      <w:r>
        <w:t xml:space="preserve"> </w:t>
      </w:r>
      <w:r>
        <w:sym w:font="Symbol" w:char="F061"/>
      </w:r>
      <w:r w:rsidR="000E21F1">
        <w:t> = 50</w:t>
      </w:r>
      <w:r w:rsidR="000E21F1" w:rsidRPr="000E21F1">
        <w:rPr>
          <w:szCs w:val="28"/>
          <w:vertAlign w:val="superscript"/>
        </w:rPr>
        <w:t xml:space="preserve"> </w:t>
      </w:r>
      <w:r w:rsidR="000E21F1">
        <w:rPr>
          <w:szCs w:val="28"/>
          <w:vertAlign w:val="superscript"/>
        </w:rPr>
        <w:t>º</w:t>
      </w:r>
      <w:r w:rsidR="000E21F1">
        <w:rPr>
          <w:szCs w:val="28"/>
          <w:vertAlign w:val="superscript"/>
        </w:rPr>
        <w:t xml:space="preserve"> </w:t>
      </w:r>
      <w:r w:rsidR="000E21F1">
        <w:t>к горизонту</w:t>
      </w:r>
      <w:r>
        <w:t xml:space="preserve">, коснулся бы поверхности Земли через заданное время </w:t>
      </w:r>
      <w:r>
        <w:rPr>
          <w:lang w:val="en-US"/>
        </w:rPr>
        <w:t>T</w:t>
      </w:r>
      <w:r w:rsidR="000E21F1">
        <w:t> </w:t>
      </w:r>
      <w:r>
        <w:t>=</w:t>
      </w:r>
      <w:r w:rsidR="000E21F1">
        <w:t> </w:t>
      </w:r>
      <w:r>
        <w:t>160 с.</w:t>
      </w:r>
    </w:p>
    <w:p w:rsidR="00F56F20" w:rsidRDefault="00F56F20" w:rsidP="00F56F20"/>
    <w:p w:rsidR="003C0DB1" w:rsidRDefault="003C0DB1"/>
    <w:sectPr w:rsidR="003C0D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03594"/>
    <w:multiLevelType w:val="hybridMultilevel"/>
    <w:tmpl w:val="7BBAF5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BB2FA0"/>
    <w:multiLevelType w:val="hybridMultilevel"/>
    <w:tmpl w:val="8E1084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CF0B67"/>
    <w:multiLevelType w:val="hybridMultilevel"/>
    <w:tmpl w:val="745A24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44F2BED"/>
    <w:multiLevelType w:val="multilevel"/>
    <w:tmpl w:val="DD907F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86F401C"/>
    <w:multiLevelType w:val="hybridMultilevel"/>
    <w:tmpl w:val="7F1A9CB2"/>
    <w:lvl w:ilvl="0" w:tplc="EA6CCD7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C9E2FAF"/>
    <w:multiLevelType w:val="hybridMultilevel"/>
    <w:tmpl w:val="24507BB6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40D57361"/>
    <w:multiLevelType w:val="hybridMultilevel"/>
    <w:tmpl w:val="62EA31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E810E6"/>
    <w:multiLevelType w:val="hybridMultilevel"/>
    <w:tmpl w:val="12BAB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AFE7AC6"/>
    <w:multiLevelType w:val="multilevel"/>
    <w:tmpl w:val="91AE3DBA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5E216D2F"/>
    <w:multiLevelType w:val="hybridMultilevel"/>
    <w:tmpl w:val="D46CAB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C1C0A83"/>
    <w:multiLevelType w:val="hybridMultilevel"/>
    <w:tmpl w:val="E05CC6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1"/>
  </w:num>
  <w:num w:numId="5">
    <w:abstractNumId w:val="6"/>
  </w:num>
  <w:num w:numId="6">
    <w:abstractNumId w:val="10"/>
  </w:num>
  <w:num w:numId="7">
    <w:abstractNumId w:val="7"/>
  </w:num>
  <w:num w:numId="8">
    <w:abstractNumId w:val="0"/>
  </w:num>
  <w:num w:numId="9">
    <w:abstractNumId w:val="2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1B7"/>
    <w:rsid w:val="000E21F1"/>
    <w:rsid w:val="00181012"/>
    <w:rsid w:val="001D2413"/>
    <w:rsid w:val="00211548"/>
    <w:rsid w:val="00222CFD"/>
    <w:rsid w:val="00236961"/>
    <w:rsid w:val="00275347"/>
    <w:rsid w:val="00293CCD"/>
    <w:rsid w:val="0032530D"/>
    <w:rsid w:val="003C0DB1"/>
    <w:rsid w:val="0051614F"/>
    <w:rsid w:val="005831B7"/>
    <w:rsid w:val="005F26BA"/>
    <w:rsid w:val="006D64A9"/>
    <w:rsid w:val="00702A5C"/>
    <w:rsid w:val="007E6021"/>
    <w:rsid w:val="007F6725"/>
    <w:rsid w:val="00856FAB"/>
    <w:rsid w:val="009A4153"/>
    <w:rsid w:val="009B1B9D"/>
    <w:rsid w:val="009C58C7"/>
    <w:rsid w:val="009C6015"/>
    <w:rsid w:val="00A2519B"/>
    <w:rsid w:val="00A746F6"/>
    <w:rsid w:val="00AD1009"/>
    <w:rsid w:val="00AF788D"/>
    <w:rsid w:val="00C0256F"/>
    <w:rsid w:val="00C86CAF"/>
    <w:rsid w:val="00CC177F"/>
    <w:rsid w:val="00E640AC"/>
    <w:rsid w:val="00E84FE1"/>
    <w:rsid w:val="00ED3BA6"/>
    <w:rsid w:val="00F40C2E"/>
    <w:rsid w:val="00F56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76AE7"/>
  <w15:chartTrackingRefBased/>
  <w15:docId w15:val="{0183DBA4-041B-4B87-9718-AEB08E09A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6F2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56F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6F2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F56F20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56F20"/>
    <w:pPr>
      <w:spacing w:after="100"/>
    </w:pPr>
  </w:style>
  <w:style w:type="paragraph" w:styleId="2">
    <w:name w:val="Body Text 2"/>
    <w:basedOn w:val="a"/>
    <w:link w:val="20"/>
    <w:semiHidden/>
    <w:unhideWhenUsed/>
    <w:rsid w:val="00F56F20"/>
    <w:pPr>
      <w:widowControl/>
      <w:tabs>
        <w:tab w:val="num" w:pos="567"/>
      </w:tabs>
      <w:spacing w:after="60"/>
      <w:ind w:left="567" w:hanging="567"/>
      <w:jc w:val="both"/>
    </w:pPr>
    <w:rPr>
      <w:sz w:val="24"/>
    </w:rPr>
  </w:style>
  <w:style w:type="character" w:customStyle="1" w:styleId="20">
    <w:name w:val="Основной текст 2 Знак"/>
    <w:basedOn w:val="a0"/>
    <w:link w:val="2"/>
    <w:semiHidden/>
    <w:rsid w:val="00F56F2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4">
    <w:name w:val="List Paragraph"/>
    <w:basedOn w:val="a"/>
    <w:uiPriority w:val="34"/>
    <w:qFormat/>
    <w:rsid w:val="00F56F20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F56F20"/>
    <w:pPr>
      <w:widowControl/>
      <w:spacing w:before="480" w:line="276" w:lineRule="auto"/>
      <w:outlineLvl w:val="9"/>
    </w:pPr>
    <w:rPr>
      <w:b/>
      <w:bCs/>
      <w:sz w:val="28"/>
      <w:szCs w:val="28"/>
    </w:rPr>
  </w:style>
  <w:style w:type="paragraph" w:customStyle="1" w:styleId="a6">
    <w:name w:val="СТ_Абзац"/>
    <w:basedOn w:val="a"/>
    <w:rsid w:val="00F56F20"/>
    <w:pPr>
      <w:widowControl/>
      <w:suppressAutoHyphens/>
      <w:spacing w:line="360" w:lineRule="auto"/>
      <w:ind w:firstLine="567"/>
      <w:jc w:val="both"/>
    </w:pPr>
    <w:rPr>
      <w:rFonts w:eastAsia="Lucida Sans Unicode" w:cs="Calibri"/>
      <w:color w:val="00000A"/>
      <w:szCs w:val="22"/>
      <w:lang w:eastAsia="en-US"/>
    </w:rPr>
  </w:style>
  <w:style w:type="table" w:styleId="a7">
    <w:name w:val="Table Grid"/>
    <w:basedOn w:val="a1"/>
    <w:uiPriority w:val="39"/>
    <w:rsid w:val="00F56F2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стиль_для_Заголовка"/>
    <w:basedOn w:val="a"/>
    <w:link w:val="a9"/>
    <w:qFormat/>
    <w:rsid w:val="003C0DB1"/>
    <w:pPr>
      <w:widowControl/>
      <w:autoSpaceDE w:val="0"/>
      <w:autoSpaceDN w:val="0"/>
      <w:adjustRightInd w:val="0"/>
      <w:spacing w:after="160" w:line="360" w:lineRule="auto"/>
      <w:ind w:firstLine="709"/>
      <w:jc w:val="both"/>
    </w:pPr>
    <w:rPr>
      <w:rFonts w:eastAsiaTheme="minorHAnsi"/>
      <w:b/>
      <w:szCs w:val="28"/>
      <w:lang w:eastAsia="en-US"/>
    </w:rPr>
  </w:style>
  <w:style w:type="character" w:customStyle="1" w:styleId="a9">
    <w:name w:val="стиль_для_Заголовка Знак"/>
    <w:basedOn w:val="a0"/>
    <w:link w:val="a8"/>
    <w:rsid w:val="003C0DB1"/>
    <w:rPr>
      <w:rFonts w:ascii="Times New Roman" w:hAnsi="Times New Roman" w:cs="Times New Roman"/>
      <w:b/>
      <w:sz w:val="28"/>
      <w:szCs w:val="28"/>
    </w:rPr>
  </w:style>
  <w:style w:type="character" w:styleId="aa">
    <w:name w:val="Placeholder Text"/>
    <w:basedOn w:val="a0"/>
    <w:uiPriority w:val="99"/>
    <w:semiHidden/>
    <w:rsid w:val="00856F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9.wmf"/><Relationship Id="rId34" Type="http://schemas.openxmlformats.org/officeDocument/2006/relationships/oleObject" Target="embeddings/oleObject16.bin"/><Relationship Id="rId42" Type="http://schemas.openxmlformats.org/officeDocument/2006/relationships/fontTable" Target="fontTable.xml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hyperlink" Target="http://ru.wikipedia.org/wiki/%D0%9A%D0%B5%D0%BB%D1%8C%D0%B2%D0%B8%D0%BD" TargetMode="Externa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4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oleObject" Target="embeddings/oleObject13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3.png"/><Relationship Id="rId43" Type="http://schemas.openxmlformats.org/officeDocument/2006/relationships/glossaryDocument" Target="glossary/document.xml"/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0B9"/>
    <w:rsid w:val="00DC3E3A"/>
    <w:rsid w:val="00E9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920B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4E7E5-5E1C-4396-98AB-6BA810943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17</Pages>
  <Words>2022</Words>
  <Characters>11527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Лера</dc:creator>
  <cp:keywords/>
  <dc:description/>
  <cp:lastModifiedBy>Лера</cp:lastModifiedBy>
  <cp:revision>25</cp:revision>
  <dcterms:created xsi:type="dcterms:W3CDTF">2021-03-10T03:53:00Z</dcterms:created>
  <dcterms:modified xsi:type="dcterms:W3CDTF">2021-03-21T08:48:00Z</dcterms:modified>
</cp:coreProperties>
</file>