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89" w:rsidRPr="008908DE" w:rsidRDefault="005D0C89" w:rsidP="005D0C89">
      <w:pPr>
        <w:pStyle w:val="a3"/>
        <w:shd w:val="clear" w:color="auto" w:fill="FFFFFF"/>
        <w:spacing w:before="0" w:beforeAutospacing="0" w:after="0" w:afterAutospacing="0"/>
        <w:rPr>
          <w:b/>
          <w:szCs w:val="28"/>
          <w:u w:val="single"/>
        </w:rPr>
      </w:pPr>
      <w:r w:rsidRPr="008908DE">
        <w:rPr>
          <w:b/>
          <w:color w:val="000000"/>
          <w:szCs w:val="28"/>
          <w:u w:val="single"/>
        </w:rPr>
        <w:t>Практическая задача: </w:t>
      </w:r>
    </w:p>
    <w:p w:rsidR="005D0C89" w:rsidRPr="008908DE" w:rsidRDefault="005D0C89" w:rsidP="005D0C89">
      <w:pPr>
        <w:pStyle w:val="a3"/>
        <w:spacing w:before="0" w:beforeAutospacing="0" w:after="160" w:afterAutospacing="0"/>
        <w:ind w:firstLine="708"/>
        <w:jc w:val="both"/>
        <w:rPr>
          <w:color w:val="000000"/>
          <w:szCs w:val="28"/>
        </w:rPr>
      </w:pPr>
      <w:r w:rsidRPr="008908DE">
        <w:rPr>
          <w:color w:val="000000"/>
          <w:szCs w:val="28"/>
        </w:rPr>
        <w:t xml:space="preserve">У вас назначена деловая встреча по поводу собеседования при трудоустройстве на работу. Но, вы опоздали, и вас не хотят принимать. Опишите различные ситуации </w:t>
      </w:r>
      <w:proofErr w:type="spellStart"/>
      <w:r w:rsidRPr="008908DE">
        <w:rPr>
          <w:color w:val="000000"/>
          <w:szCs w:val="28"/>
        </w:rPr>
        <w:t>манипулятивного</w:t>
      </w:r>
      <w:proofErr w:type="spellEnd"/>
      <w:r w:rsidRPr="008908DE">
        <w:rPr>
          <w:color w:val="000000"/>
          <w:szCs w:val="28"/>
        </w:rPr>
        <w:t xml:space="preserve"> общения, чтобы достичь желаемого результата, если у вас встреча с:</w:t>
      </w:r>
    </w:p>
    <w:p w:rsidR="001D2C48" w:rsidRPr="008908DE" w:rsidRDefault="001D2C48" w:rsidP="005D0C89">
      <w:pPr>
        <w:pStyle w:val="a3"/>
        <w:spacing w:before="0" w:beforeAutospacing="0" w:after="160" w:afterAutospacing="0"/>
        <w:ind w:firstLine="708"/>
        <w:jc w:val="both"/>
        <w:rPr>
          <w:szCs w:val="28"/>
        </w:rPr>
      </w:pPr>
    </w:p>
    <w:p w:rsidR="005D0C89" w:rsidRPr="008908DE" w:rsidRDefault="005D0C89" w:rsidP="005D0C89">
      <w:pPr>
        <w:pStyle w:val="a3"/>
        <w:spacing w:before="0" w:beforeAutospacing="0" w:after="160" w:afterAutospacing="0"/>
        <w:jc w:val="both"/>
        <w:rPr>
          <w:b/>
          <w:color w:val="000000"/>
          <w:szCs w:val="28"/>
        </w:rPr>
      </w:pPr>
      <w:r w:rsidRPr="008908DE">
        <w:rPr>
          <w:b/>
          <w:color w:val="000000"/>
          <w:szCs w:val="28"/>
        </w:rPr>
        <w:t>А) молодой симпатичной девушкой;</w:t>
      </w:r>
    </w:p>
    <w:p w:rsidR="001D2C48" w:rsidRPr="008908DE" w:rsidRDefault="008263F6" w:rsidP="005D0C89">
      <w:pPr>
        <w:pStyle w:val="a3"/>
        <w:spacing w:before="0" w:beforeAutospacing="0" w:after="160" w:afterAutospacing="0"/>
        <w:jc w:val="both"/>
        <w:rPr>
          <w:szCs w:val="28"/>
        </w:rPr>
      </w:pPr>
      <w:r w:rsidRPr="008908DE">
        <w:rPr>
          <w:szCs w:val="28"/>
        </w:rPr>
        <w:t>Обычно к молодым людям на высоких должностях относятся довольно снисходительно. Нужно показать, что вы уважаете её возраст</w:t>
      </w:r>
      <w:r w:rsidR="00A32922" w:rsidRPr="008908DE">
        <w:rPr>
          <w:szCs w:val="28"/>
        </w:rPr>
        <w:t>. Можно ещё обратить внимание на то, что вы примерно одного возраста</w:t>
      </w:r>
      <w:r w:rsidR="004469B6" w:rsidRPr="008908DE">
        <w:rPr>
          <w:szCs w:val="28"/>
        </w:rPr>
        <w:t>, а также быть уверенным в себе человеком</w:t>
      </w:r>
      <w:r w:rsidR="00A32922" w:rsidRPr="008908DE">
        <w:rPr>
          <w:szCs w:val="28"/>
        </w:rPr>
        <w:t xml:space="preserve">. </w:t>
      </w:r>
      <w:proofErr w:type="gramStart"/>
      <w:r w:rsidR="00A32922" w:rsidRPr="008908DE">
        <w:rPr>
          <w:szCs w:val="28"/>
        </w:rPr>
        <w:t>Например</w:t>
      </w:r>
      <w:proofErr w:type="gramEnd"/>
      <w:r w:rsidR="00A32922" w:rsidRPr="008908DE">
        <w:rPr>
          <w:szCs w:val="28"/>
        </w:rPr>
        <w:t xml:space="preserve"> «</w:t>
      </w:r>
      <w:r w:rsidR="004469B6" w:rsidRPr="008908DE">
        <w:rPr>
          <w:szCs w:val="28"/>
        </w:rPr>
        <w:t>Я бы очень хотела стать независимой от родителей. Даже несмотря на мой возраст, я уверена, что справлюсь с этой работой»</w:t>
      </w:r>
      <w:bookmarkStart w:id="0" w:name="_GoBack"/>
      <w:bookmarkEnd w:id="0"/>
    </w:p>
    <w:p w:rsidR="00A32922" w:rsidRPr="008908DE" w:rsidRDefault="00A32922" w:rsidP="005D0C89">
      <w:pPr>
        <w:pStyle w:val="a3"/>
        <w:spacing w:before="0" w:beforeAutospacing="0" w:after="160" w:afterAutospacing="0"/>
        <w:jc w:val="both"/>
        <w:rPr>
          <w:szCs w:val="28"/>
        </w:rPr>
      </w:pPr>
      <w:r w:rsidRPr="008908DE">
        <w:rPr>
          <w:szCs w:val="28"/>
        </w:rPr>
        <w:t xml:space="preserve">Так же в современном мире люди очень ценят признание своих ошибок и желание их исправить. </w:t>
      </w:r>
      <w:proofErr w:type="gramStart"/>
      <w:r w:rsidRPr="008908DE">
        <w:rPr>
          <w:szCs w:val="28"/>
        </w:rPr>
        <w:t>Можно сказать</w:t>
      </w:r>
      <w:proofErr w:type="gramEnd"/>
      <w:r w:rsidRPr="008908DE">
        <w:rPr>
          <w:szCs w:val="28"/>
        </w:rPr>
        <w:t xml:space="preserve"> «Да, у меня есть недостаток, но я уверена в своих силах это изменить».</w:t>
      </w:r>
    </w:p>
    <w:p w:rsidR="005D0C89" w:rsidRPr="008908DE" w:rsidRDefault="005D0C89" w:rsidP="005D0C89">
      <w:pPr>
        <w:pStyle w:val="a3"/>
        <w:spacing w:before="0" w:beforeAutospacing="0" w:after="160" w:afterAutospacing="0"/>
        <w:jc w:val="both"/>
        <w:rPr>
          <w:b/>
          <w:color w:val="000000"/>
          <w:szCs w:val="28"/>
        </w:rPr>
      </w:pPr>
      <w:r w:rsidRPr="008908DE">
        <w:rPr>
          <w:b/>
          <w:color w:val="000000"/>
          <w:szCs w:val="28"/>
        </w:rPr>
        <w:t>Б) женщиной средних лет, которая стремится выглядеть моложе;</w:t>
      </w:r>
    </w:p>
    <w:p w:rsidR="005D0C89" w:rsidRPr="008908DE" w:rsidRDefault="00E039E4" w:rsidP="005D0C89">
      <w:pPr>
        <w:pStyle w:val="a3"/>
        <w:spacing w:before="0" w:beforeAutospacing="0" w:after="160" w:afterAutospacing="0"/>
        <w:jc w:val="both"/>
        <w:rPr>
          <w:szCs w:val="28"/>
        </w:rPr>
      </w:pPr>
      <w:r w:rsidRPr="008908DE">
        <w:rPr>
          <w:szCs w:val="28"/>
        </w:rPr>
        <w:t xml:space="preserve">Ненавязчиво похвалить её внешность. </w:t>
      </w:r>
    </w:p>
    <w:p w:rsidR="00A32922" w:rsidRPr="008908DE" w:rsidRDefault="008263F6" w:rsidP="005D0C89">
      <w:pPr>
        <w:pStyle w:val="a3"/>
        <w:spacing w:before="0" w:beforeAutospacing="0" w:after="160" w:afterAutospacing="0"/>
        <w:jc w:val="both"/>
        <w:rPr>
          <w:szCs w:val="28"/>
        </w:rPr>
      </w:pPr>
      <w:proofErr w:type="gramStart"/>
      <w:r w:rsidRPr="008908DE">
        <w:rPr>
          <w:szCs w:val="28"/>
        </w:rPr>
        <w:t xml:space="preserve">Можно </w:t>
      </w:r>
      <w:r w:rsidR="001D2C48" w:rsidRPr="008908DE">
        <w:rPr>
          <w:szCs w:val="28"/>
        </w:rPr>
        <w:t>сказать</w:t>
      </w:r>
      <w:proofErr w:type="gramEnd"/>
      <w:r w:rsidR="001D2C48" w:rsidRPr="008908DE">
        <w:rPr>
          <w:szCs w:val="28"/>
        </w:rPr>
        <w:t xml:space="preserve"> фразу «Позвольте мне рассказать о том, чего нет в моем резюме». Эта фраза собьёт её с толку, так как обычно собеседовани</w:t>
      </w:r>
      <w:r w:rsidR="00A32922" w:rsidRPr="008908DE">
        <w:rPr>
          <w:szCs w:val="28"/>
        </w:rPr>
        <w:t>я идут по стандартному шаблону.</w:t>
      </w:r>
    </w:p>
    <w:p w:rsidR="001D2C48" w:rsidRPr="008908DE" w:rsidRDefault="00A32922" w:rsidP="005D0C89">
      <w:pPr>
        <w:pStyle w:val="a3"/>
        <w:spacing w:before="0" w:beforeAutospacing="0" w:after="160" w:afterAutospacing="0"/>
        <w:jc w:val="both"/>
        <w:rPr>
          <w:szCs w:val="28"/>
        </w:rPr>
      </w:pPr>
      <w:r w:rsidRPr="008908DE">
        <w:rPr>
          <w:szCs w:val="28"/>
        </w:rPr>
        <w:t xml:space="preserve">Либо же </w:t>
      </w:r>
      <w:proofErr w:type="gramStart"/>
      <w:r w:rsidRPr="008908DE">
        <w:rPr>
          <w:szCs w:val="28"/>
        </w:rPr>
        <w:t>спросить</w:t>
      </w:r>
      <w:proofErr w:type="gramEnd"/>
      <w:r w:rsidRPr="008908DE">
        <w:rPr>
          <w:szCs w:val="28"/>
        </w:rPr>
        <w:t xml:space="preserve"> «Почему вы меня пригласили на собеседование?». Так её придётся вспомнить о ваших достоинствах. Дальше нужно будет её убедить, что ваши достоинства значительно перевешивают недостатки.</w:t>
      </w:r>
    </w:p>
    <w:p w:rsidR="005D0C89" w:rsidRPr="008908DE" w:rsidRDefault="005D0C89" w:rsidP="005D0C89">
      <w:pPr>
        <w:pStyle w:val="a3"/>
        <w:spacing w:before="0" w:beforeAutospacing="0" w:after="160" w:afterAutospacing="0"/>
        <w:jc w:val="both"/>
        <w:rPr>
          <w:color w:val="000000"/>
          <w:szCs w:val="28"/>
        </w:rPr>
      </w:pPr>
      <w:r w:rsidRPr="008908DE">
        <w:rPr>
          <w:b/>
          <w:color w:val="000000"/>
          <w:szCs w:val="28"/>
        </w:rPr>
        <w:t>В) сурового вида мужчиной</w:t>
      </w:r>
      <w:r w:rsidRPr="008908DE">
        <w:rPr>
          <w:color w:val="000000"/>
          <w:szCs w:val="28"/>
        </w:rPr>
        <w:t>;</w:t>
      </w:r>
    </w:p>
    <w:p w:rsidR="005D0C89" w:rsidRPr="008908DE" w:rsidRDefault="001D2C48" w:rsidP="005D0C89">
      <w:pPr>
        <w:pStyle w:val="a3"/>
        <w:spacing w:before="0" w:beforeAutospacing="0" w:after="160" w:afterAutospacing="0"/>
        <w:jc w:val="both"/>
        <w:rPr>
          <w:szCs w:val="28"/>
        </w:rPr>
      </w:pPr>
      <w:r w:rsidRPr="008908DE">
        <w:rPr>
          <w:szCs w:val="28"/>
        </w:rPr>
        <w:t xml:space="preserve">Для начала нужно «растопить» его. Для этого можно </w:t>
      </w:r>
      <w:r w:rsidR="006605F2" w:rsidRPr="008908DE">
        <w:rPr>
          <w:szCs w:val="28"/>
        </w:rPr>
        <w:t>попробовать</w:t>
      </w:r>
      <w:r w:rsidRPr="008908DE">
        <w:rPr>
          <w:szCs w:val="28"/>
        </w:rPr>
        <w:t xml:space="preserve"> </w:t>
      </w:r>
      <w:r w:rsidR="00A32922" w:rsidRPr="008908DE">
        <w:rPr>
          <w:szCs w:val="28"/>
        </w:rPr>
        <w:t>пустить слезу</w:t>
      </w:r>
      <w:r w:rsidRPr="008908DE">
        <w:rPr>
          <w:szCs w:val="28"/>
        </w:rPr>
        <w:t xml:space="preserve">, </w:t>
      </w:r>
      <w:r w:rsidR="00A32922" w:rsidRPr="008908DE">
        <w:rPr>
          <w:szCs w:val="28"/>
        </w:rPr>
        <w:t xml:space="preserve">либо </w:t>
      </w:r>
      <w:proofErr w:type="gramStart"/>
      <w:r w:rsidR="00A32922" w:rsidRPr="008908DE">
        <w:rPr>
          <w:szCs w:val="28"/>
        </w:rPr>
        <w:t>показать</w:t>
      </w:r>
      <w:proofErr w:type="gramEnd"/>
      <w:r w:rsidR="00A32922" w:rsidRPr="008908DE">
        <w:rPr>
          <w:szCs w:val="28"/>
        </w:rPr>
        <w:t xml:space="preserve"> что вы очень расстроены всей этой ситуации.</w:t>
      </w:r>
    </w:p>
    <w:p w:rsidR="008263F6" w:rsidRPr="008908DE" w:rsidRDefault="008263F6" w:rsidP="005D0C89">
      <w:pPr>
        <w:pStyle w:val="a3"/>
        <w:spacing w:before="0" w:beforeAutospacing="0" w:after="160" w:afterAutospacing="0"/>
        <w:jc w:val="both"/>
        <w:rPr>
          <w:szCs w:val="28"/>
        </w:rPr>
      </w:pPr>
      <w:r w:rsidRPr="008908DE">
        <w:rPr>
          <w:szCs w:val="28"/>
        </w:rPr>
        <w:t xml:space="preserve">В современном мире время — деньги. Нужно принять тот факт, что вы совершили ошибку и опоздали. Он должен увидеть, что вы понимаете ценность времени. </w:t>
      </w:r>
      <w:proofErr w:type="gramStart"/>
      <w:r w:rsidRPr="008908DE">
        <w:rPr>
          <w:szCs w:val="28"/>
        </w:rPr>
        <w:t>Можно сказать</w:t>
      </w:r>
      <w:proofErr w:type="gramEnd"/>
      <w:r w:rsidRPr="008908DE">
        <w:rPr>
          <w:szCs w:val="28"/>
        </w:rPr>
        <w:t xml:space="preserve"> «Да, конечно, я всё понимаю. Вы занятой человек, и я забрала у вас достаточно много времени, но я уверяю вас, что в будущем обязательно восполню его». </w:t>
      </w:r>
    </w:p>
    <w:p w:rsidR="005D0C89" w:rsidRPr="008908DE" w:rsidRDefault="005D0C89" w:rsidP="005D0C89">
      <w:pPr>
        <w:pStyle w:val="a3"/>
        <w:spacing w:before="0" w:beforeAutospacing="0" w:after="160" w:afterAutospacing="0"/>
        <w:jc w:val="both"/>
        <w:rPr>
          <w:b/>
          <w:color w:val="000000"/>
          <w:szCs w:val="28"/>
        </w:rPr>
      </w:pPr>
      <w:r w:rsidRPr="008908DE">
        <w:rPr>
          <w:b/>
          <w:color w:val="000000"/>
          <w:szCs w:val="28"/>
        </w:rPr>
        <w:t>Г) пожилым мужчиной интеллигентного вида.</w:t>
      </w:r>
    </w:p>
    <w:p w:rsidR="001D2C48" w:rsidRPr="008908DE" w:rsidRDefault="001D2C48" w:rsidP="005D0C89">
      <w:pPr>
        <w:pStyle w:val="a3"/>
        <w:spacing w:before="0" w:beforeAutospacing="0" w:after="160" w:afterAutospacing="0"/>
        <w:jc w:val="both"/>
        <w:rPr>
          <w:color w:val="000000"/>
          <w:szCs w:val="28"/>
        </w:rPr>
      </w:pPr>
      <w:r w:rsidRPr="008908DE">
        <w:rPr>
          <w:color w:val="000000"/>
          <w:szCs w:val="28"/>
        </w:rPr>
        <w:t>Можно придумать хорошую отмазку и сыграть на его чувствах. Например, сказать, что вас задержали в больнице, когда вы навещали бабушку. Таким образом он в какой-то степени почувствует себя её месте.</w:t>
      </w:r>
    </w:p>
    <w:p w:rsidR="008263F6" w:rsidRPr="008908DE" w:rsidRDefault="008263F6" w:rsidP="005D0C89">
      <w:pPr>
        <w:pStyle w:val="a3"/>
        <w:spacing w:before="0" w:beforeAutospacing="0" w:after="160" w:afterAutospacing="0"/>
        <w:jc w:val="both"/>
        <w:rPr>
          <w:szCs w:val="28"/>
        </w:rPr>
      </w:pPr>
      <w:r w:rsidRPr="008908DE">
        <w:rPr>
          <w:color w:val="000000"/>
          <w:szCs w:val="28"/>
        </w:rPr>
        <w:t>Можно ещё сделать вид, будто вам звонит бабушка\дедушка, «поднять» трубку и сказать: «Бабушка, дорогая, извини, пожалуйста, сейчас не могу говорить, перезвоню чуть-чуть позже. Люблю». А затем извинитесь перед работодателем и уберите телефон далеко в сумку.</w:t>
      </w:r>
    </w:p>
    <w:p w:rsidR="008908DE" w:rsidRPr="008908DE" w:rsidRDefault="008908DE">
      <w:pPr>
        <w:rPr>
          <w:sz w:val="20"/>
        </w:rPr>
      </w:pPr>
    </w:p>
    <w:sectPr w:rsidR="008908DE" w:rsidRPr="00890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92"/>
    <w:rsid w:val="00065092"/>
    <w:rsid w:val="001D2C48"/>
    <w:rsid w:val="00293CCD"/>
    <w:rsid w:val="004469B6"/>
    <w:rsid w:val="0051614F"/>
    <w:rsid w:val="005D0C89"/>
    <w:rsid w:val="006605F2"/>
    <w:rsid w:val="008263F6"/>
    <w:rsid w:val="008908DE"/>
    <w:rsid w:val="009B1B9D"/>
    <w:rsid w:val="00A32922"/>
    <w:rsid w:val="00BE3BEA"/>
    <w:rsid w:val="00C45F41"/>
    <w:rsid w:val="00E039E4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E0CCB-76D1-4079-8678-E3839DDA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0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7</cp:revision>
  <dcterms:created xsi:type="dcterms:W3CDTF">2021-11-22T07:44:00Z</dcterms:created>
  <dcterms:modified xsi:type="dcterms:W3CDTF">2021-11-23T07:26:00Z</dcterms:modified>
</cp:coreProperties>
</file>