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6081" w14:textId="77777777" w:rsidR="00247C1C" w:rsidRPr="00247C1C" w:rsidRDefault="00247C1C" w:rsidP="00247C1C">
      <w:pPr>
        <w:rPr>
          <w:b/>
          <w:bCs/>
          <w:sz w:val="36"/>
          <w:szCs w:val="36"/>
        </w:rPr>
      </w:pPr>
      <w:r w:rsidRPr="00247C1C">
        <w:rPr>
          <w:b/>
          <w:bCs/>
          <w:sz w:val="36"/>
          <w:szCs w:val="36"/>
        </w:rPr>
        <w:t>Как управлять проектными рисками: Руководство из 5 шагов</w:t>
      </w:r>
    </w:p>
    <w:p w14:paraId="4FAADF46" w14:textId="77777777" w:rsidR="00247C1C" w:rsidRDefault="00247C1C" w:rsidP="00247C1C">
      <w:r>
        <w:t>Процесс управления рисками включает в себя пять этапов: выявление, анализ, оценка, лечение и мониторинг. Вы можете снизить риски, избегая, принимая, уменьшая или перенося их.</w:t>
      </w:r>
    </w:p>
    <w:p w14:paraId="694452EC" w14:textId="77777777" w:rsidR="00247C1C" w:rsidRPr="00247C1C" w:rsidRDefault="00247C1C" w:rsidP="00247C1C">
      <w:pPr>
        <w:rPr>
          <w:b/>
          <w:bCs/>
          <w:sz w:val="28"/>
          <w:szCs w:val="28"/>
        </w:rPr>
      </w:pPr>
      <w:r w:rsidRPr="00247C1C">
        <w:rPr>
          <w:b/>
          <w:bCs/>
          <w:sz w:val="28"/>
          <w:szCs w:val="28"/>
        </w:rPr>
        <w:t>Что такое управление рисками в управлении проектами?</w:t>
      </w:r>
    </w:p>
    <w:p w14:paraId="7D2E2769" w14:textId="77777777" w:rsidR="00247C1C" w:rsidRDefault="00247C1C" w:rsidP="00247C1C">
      <w:r>
        <w:t xml:space="preserve">В управлении проектами риск </w:t>
      </w:r>
      <w:proofErr w:type="gramStart"/>
      <w:r>
        <w:t>- это</w:t>
      </w:r>
      <w:proofErr w:type="gramEnd"/>
      <w:r>
        <w:t xml:space="preserve"> любое потенциальное событие, которое может повлиять на ваш проект, положительно или отрицательно. Управление рисками </w:t>
      </w:r>
      <w:proofErr w:type="gramStart"/>
      <w:r>
        <w:t>- это</w:t>
      </w:r>
      <w:proofErr w:type="gramEnd"/>
      <w:r>
        <w:t xml:space="preserve"> процесс выявления этих событий и реагирования на них до или по мере их возникновения. Риск может проявляться в самых разных формах — среди них болезнь сотрудника, ненастная погода, непредвиденные расходы и задержки в транспортировке.</w:t>
      </w:r>
    </w:p>
    <w:p w14:paraId="6EAAD4C3" w14:textId="77777777" w:rsidR="00247C1C" w:rsidRDefault="00247C1C" w:rsidP="00247C1C">
      <w:r>
        <w:t>Ни один проект не обходится без риска. Таким образом, способность управлять проектом с учетом рисков является одним из наиболее важных навыков, которыми должны обладать руководители проектов.</w:t>
      </w:r>
    </w:p>
    <w:p w14:paraId="2AB13327" w14:textId="77777777" w:rsidR="00247C1C" w:rsidRDefault="00247C1C" w:rsidP="00247C1C">
      <w:r>
        <w:t>Риски обычно влияют на следующие аспекты проекта.</w:t>
      </w:r>
    </w:p>
    <w:p w14:paraId="6B0431D0" w14:textId="2F0EDE0A" w:rsidR="00247C1C" w:rsidRDefault="00247C1C" w:rsidP="00247C1C">
      <w:pPr>
        <w:pStyle w:val="a3"/>
        <w:numPr>
          <w:ilvl w:val="0"/>
          <w:numId w:val="2"/>
        </w:numPr>
      </w:pPr>
      <w:r>
        <w:t>Бюджет: Риск может изменить сумму денег, необходимую вам для завершения проекта.</w:t>
      </w:r>
    </w:p>
    <w:p w14:paraId="1AF7DFD1" w14:textId="3FD41C29" w:rsidR="00247C1C" w:rsidRDefault="00247C1C" w:rsidP="00247C1C">
      <w:pPr>
        <w:pStyle w:val="a3"/>
        <w:numPr>
          <w:ilvl w:val="0"/>
          <w:numId w:val="2"/>
        </w:numPr>
      </w:pPr>
      <w:r>
        <w:t>Расписание: Расписания и временные рамки могут столкнуться с задержками или неожиданными изменениями.</w:t>
      </w:r>
    </w:p>
    <w:p w14:paraId="32521417" w14:textId="001FBE19" w:rsidR="00247C1C" w:rsidRDefault="00247C1C" w:rsidP="00247C1C">
      <w:pPr>
        <w:pStyle w:val="a3"/>
        <w:numPr>
          <w:ilvl w:val="0"/>
          <w:numId w:val="2"/>
        </w:numPr>
      </w:pPr>
      <w:r>
        <w:t>Сфера охвата: Первоначальные цели могут расширяться или отклоняться от первоначальных намерений проекта, что приводит к ползучести сферы охвата.</w:t>
      </w:r>
    </w:p>
    <w:p w14:paraId="11D994EB" w14:textId="77777777" w:rsidR="00247C1C" w:rsidRDefault="00247C1C" w:rsidP="00247C1C">
      <w:pPr>
        <w:pStyle w:val="a3"/>
        <w:numPr>
          <w:ilvl w:val="0"/>
          <w:numId w:val="1"/>
        </w:numPr>
      </w:pPr>
      <w:r>
        <w:t>Риски также могут иметь следующие характеристики:</w:t>
      </w:r>
    </w:p>
    <w:p w14:paraId="6332B7B0" w14:textId="53B3E8CB" w:rsidR="00247C1C" w:rsidRDefault="00247C1C" w:rsidP="00247C1C">
      <w:pPr>
        <w:pStyle w:val="a3"/>
        <w:numPr>
          <w:ilvl w:val="0"/>
          <w:numId w:val="2"/>
        </w:numPr>
      </w:pPr>
      <w:r>
        <w:t xml:space="preserve">Внешний риск: Внешний риск </w:t>
      </w:r>
      <w:proofErr w:type="gramStart"/>
      <w:r>
        <w:t>- это</w:t>
      </w:r>
      <w:proofErr w:type="gramEnd"/>
      <w:r>
        <w:t xml:space="preserve"> риск, находящийся вне контроля проектной команды. К ним могут относиться, например, несоблюдение сроков поставщиком, заключившим контракт, или неблагоприятная погода.</w:t>
      </w:r>
    </w:p>
    <w:p w14:paraId="2BBDBD3F" w14:textId="6E69EA6A" w:rsidR="00247C1C" w:rsidRDefault="00247C1C" w:rsidP="00247C1C">
      <w:pPr>
        <w:pStyle w:val="a3"/>
        <w:numPr>
          <w:ilvl w:val="0"/>
          <w:numId w:val="2"/>
        </w:numPr>
      </w:pPr>
      <w:r>
        <w:t xml:space="preserve">Внутренний риск: Внутренние риски </w:t>
      </w:r>
      <w:proofErr w:type="gramStart"/>
      <w:r>
        <w:t>- это</w:t>
      </w:r>
      <w:proofErr w:type="gramEnd"/>
      <w:r>
        <w:t xml:space="preserve"> риски, которые проектная команда может контролировать. Некоторые примеры включают несоблюдение участниками проекта сроков или неточные бюджетные оценки.</w:t>
      </w:r>
    </w:p>
    <w:p w14:paraId="2911D95A" w14:textId="49B76FBF" w:rsidR="00247C1C" w:rsidRDefault="00247C1C" w:rsidP="00247C1C">
      <w:pPr>
        <w:pStyle w:val="a3"/>
        <w:numPr>
          <w:ilvl w:val="0"/>
          <w:numId w:val="2"/>
        </w:numPr>
      </w:pPr>
      <w:r>
        <w:t>Положительный риск (возможность)</w:t>
      </w:r>
      <w:proofErr w:type="gramStart"/>
      <w:r>
        <w:t>: Не</w:t>
      </w:r>
      <w:proofErr w:type="gramEnd"/>
      <w:r>
        <w:t xml:space="preserve"> все риски плохи. Положительный риск, также известный как возможность, </w:t>
      </w:r>
      <w:proofErr w:type="gramStart"/>
      <w:r>
        <w:t>- это</w:t>
      </w:r>
      <w:proofErr w:type="gramEnd"/>
      <w:r>
        <w:t xml:space="preserve"> неожиданное событие, которое может оказать хорошее влияние на ваш проект. Результаты положительного риска могут включать завершение задач раньше, чем ожидалось, или в рамках бюджета, или превышение первоначальных целей. Положительные риски могут возникнуть из-за внутренних факторов, таких как повышение эффективности членов команды с помощью нового инструмента, или внешних факторов, таких как изменение политики, которое помогает вашему проекту.</w:t>
      </w:r>
    </w:p>
    <w:p w14:paraId="2CCC25C4" w14:textId="77777777" w:rsidR="00247C1C" w:rsidRPr="00247C1C" w:rsidRDefault="00247C1C" w:rsidP="00247C1C">
      <w:pPr>
        <w:rPr>
          <w:b/>
          <w:bCs/>
          <w:sz w:val="28"/>
          <w:szCs w:val="28"/>
        </w:rPr>
      </w:pPr>
      <w:r w:rsidRPr="00247C1C">
        <w:rPr>
          <w:b/>
          <w:bCs/>
          <w:sz w:val="28"/>
          <w:szCs w:val="28"/>
        </w:rPr>
        <w:t>Как управлять проектным риском</w:t>
      </w:r>
    </w:p>
    <w:p w14:paraId="2ED1A267" w14:textId="77777777" w:rsidR="00247C1C" w:rsidRDefault="00247C1C" w:rsidP="00247C1C">
      <w:r>
        <w:t>Вы захотите понять типичный процесс управления рисками и стратегии снижения рисков. Процесс управления рисками поможет вам планировать и предвидеть риски, а стратегии смягчения последствий дадут вам инструменты для борьбы с ними, если они все-таки произойдут.</w:t>
      </w:r>
    </w:p>
    <w:p w14:paraId="3B5006DC" w14:textId="77777777" w:rsidR="00247C1C" w:rsidRPr="00247C1C" w:rsidRDefault="00247C1C" w:rsidP="00247C1C">
      <w:pPr>
        <w:rPr>
          <w:b/>
          <w:bCs/>
          <w:u w:val="single"/>
        </w:rPr>
      </w:pPr>
      <w:r w:rsidRPr="00247C1C">
        <w:rPr>
          <w:b/>
          <w:bCs/>
          <w:u w:val="single"/>
        </w:rPr>
        <w:t>Процесс управления рисками</w:t>
      </w:r>
    </w:p>
    <w:p w14:paraId="0823FDAB" w14:textId="77777777" w:rsidR="00247C1C" w:rsidRDefault="00247C1C" w:rsidP="00247C1C">
      <w:r>
        <w:t xml:space="preserve">Процесс управления рисками, или жизненный цикл, </w:t>
      </w:r>
      <w:proofErr w:type="gramStart"/>
      <w:r>
        <w:t>- это</w:t>
      </w:r>
      <w:proofErr w:type="gramEnd"/>
      <w:r>
        <w:t xml:space="preserve"> структурированный способ устранения рисков, которые могут возникнуть в вашем проекте. Хотя вы обнаружите некоторые незначительные различия, процесс управления рисками, или жизненный цикл, обычно следует </w:t>
      </w:r>
      <w:r>
        <w:lastRenderedPageBreak/>
        <w:t>следующим шагам. Этот процесс может быть использован как для положительных, так и для отрицательных рисков.</w:t>
      </w:r>
    </w:p>
    <w:p w14:paraId="67C73121" w14:textId="77777777" w:rsidR="00247C1C" w:rsidRPr="00247C1C" w:rsidRDefault="00247C1C" w:rsidP="00247C1C">
      <w:pPr>
        <w:rPr>
          <w:b/>
          <w:bCs/>
        </w:rPr>
      </w:pPr>
      <w:r w:rsidRPr="00247C1C">
        <w:rPr>
          <w:b/>
          <w:bCs/>
        </w:rPr>
        <w:t>1. Определите риски</w:t>
      </w:r>
    </w:p>
    <w:p w14:paraId="5FB4BF0A" w14:textId="77777777" w:rsidR="00247C1C" w:rsidRDefault="00247C1C" w:rsidP="00247C1C">
      <w:r>
        <w:t xml:space="preserve">Первый шаг к пониманию потенциальных рисков </w:t>
      </w:r>
      <w:proofErr w:type="gramStart"/>
      <w:r>
        <w:t>- это</w:t>
      </w:r>
      <w:proofErr w:type="gramEnd"/>
      <w:r>
        <w:t xml:space="preserve"> знать, в чем они заключаются. На этом шаге вы определите индивидуальные риски, которые могут повлиять на ваш проект, составив список (или электронную таблицу) рисков, которые могут возникнуть. Примеры общих проектных рисков включают внедрение новой технологической программы для проекта, наличие плохо определенной цели проекта или результата, а также отсутствие адекватных мер по защите здоровья и безопасности членов проектной команды.</w:t>
      </w:r>
    </w:p>
    <w:p w14:paraId="3411CCBB" w14:textId="77777777" w:rsidR="00247C1C" w:rsidRDefault="00247C1C" w:rsidP="00247C1C">
      <w:r>
        <w:t>Используйте свой собственный опыт управления проектами и проконсультируйтесь с аналогичными прошлыми проектами, чтобы понять, какие проблемы вас могут ожидать. Вы также захотите, чтобы заинтересованные стороны, члены команды и эксперты по предмету генерировали идеи вместе с вами; они могут иметь представление о той области, которую вы упустили из виду.</w:t>
      </w:r>
    </w:p>
    <w:p w14:paraId="29E80391" w14:textId="77777777" w:rsidR="00247C1C" w:rsidRPr="00247C1C" w:rsidRDefault="00247C1C" w:rsidP="00247C1C">
      <w:pPr>
        <w:rPr>
          <w:b/>
          <w:bCs/>
        </w:rPr>
      </w:pPr>
      <w:r w:rsidRPr="00247C1C">
        <w:rPr>
          <w:b/>
          <w:bCs/>
        </w:rPr>
        <w:t>2. Проанализируйте потенциальное воздействие риска</w:t>
      </w:r>
    </w:p>
    <w:p w14:paraId="44DD9F27" w14:textId="77777777" w:rsidR="00247C1C" w:rsidRDefault="00247C1C" w:rsidP="00247C1C">
      <w:r>
        <w:t>На этапе анализа рисков вы изучите вероятность возникновения каждого риска, а также потенциальное влияние каждого риска на ваш проект. Вы могли бы начать заносить этот список рисков в реестр рисков — таблицу, в которой указан каждый риск, за которой следует такая информация, как уровень приоритета и планы по смягчению последствий. Вы можете записывать как качественную, так и количественную информацию.</w:t>
      </w:r>
    </w:p>
    <w:p w14:paraId="052F6DF8" w14:textId="77777777" w:rsidR="00247C1C" w:rsidRPr="00247C1C" w:rsidRDefault="00247C1C" w:rsidP="00247C1C">
      <w:pPr>
        <w:rPr>
          <w:b/>
          <w:bCs/>
        </w:rPr>
      </w:pPr>
      <w:r w:rsidRPr="00247C1C">
        <w:rPr>
          <w:b/>
          <w:bCs/>
        </w:rPr>
        <w:t>3. Назначьте приоритет рискам</w:t>
      </w:r>
    </w:p>
    <w:p w14:paraId="079A6B8F" w14:textId="77777777" w:rsidR="00247C1C" w:rsidRDefault="00247C1C" w:rsidP="00247C1C">
      <w:r>
        <w:t>На этом этапе вы назначите приоритет рискам, используя вероятность и влияние каждого риска для определения их уровней риска. Это означает присвоение каждому риску высокого, среднего или низкого приоритета на основе определенных вами факторов. Оценка ваших рисков дает вашей команде возможность увидеть, на чем следует сосредоточить свою энергию для снижения рисков.</w:t>
      </w:r>
    </w:p>
    <w:p w14:paraId="4A1D03B9" w14:textId="77777777" w:rsidR="00247C1C" w:rsidRPr="00247C1C" w:rsidRDefault="00247C1C" w:rsidP="00247C1C">
      <w:pPr>
        <w:rPr>
          <w:b/>
          <w:bCs/>
        </w:rPr>
      </w:pPr>
      <w:r w:rsidRPr="00247C1C">
        <w:rPr>
          <w:b/>
          <w:bCs/>
        </w:rPr>
        <w:t xml:space="preserve">4. Снижение рисков </w:t>
      </w:r>
    </w:p>
    <w:p w14:paraId="5624A194" w14:textId="77777777" w:rsidR="00247C1C" w:rsidRDefault="00247C1C" w:rsidP="00247C1C">
      <w:r>
        <w:t>Разработайте план по снижению каждого риска. Ниже мы более подробно рассмотрим, как вы можете относиться к рискам. Запишите эти планы также в свой реестр рисков.</w:t>
      </w:r>
    </w:p>
    <w:p w14:paraId="56578EA5" w14:textId="77777777" w:rsidR="00247C1C" w:rsidRPr="00247C1C" w:rsidRDefault="00247C1C" w:rsidP="00247C1C">
      <w:pPr>
        <w:rPr>
          <w:b/>
          <w:bCs/>
        </w:rPr>
      </w:pPr>
      <w:r w:rsidRPr="00247C1C">
        <w:rPr>
          <w:b/>
          <w:bCs/>
        </w:rPr>
        <w:t>5. Мониторинг рисков</w:t>
      </w:r>
    </w:p>
    <w:p w14:paraId="78082EA6" w14:textId="77777777" w:rsidR="00247C1C" w:rsidRDefault="00247C1C" w:rsidP="00247C1C">
      <w:r>
        <w:t>На последнем шаге настройте процесс мониторинга каждого риска по мере начала вашего проекта. Вы можете сделать это, назначив членов команды следить за конкретными рисками и смягчать их. Это гарантирует, что у вас будет постоянное представление о том, где находятся риски и насколько вероятно, что они произойдут, так что вы будете готовы справиться с ними, если они все-таки произойдут.</w:t>
      </w:r>
    </w:p>
    <w:p w14:paraId="6CF286EB" w14:textId="77777777" w:rsidR="00247C1C" w:rsidRPr="00247C1C" w:rsidRDefault="00247C1C" w:rsidP="00247C1C">
      <w:pPr>
        <w:rPr>
          <w:b/>
          <w:bCs/>
          <w:u w:val="single"/>
        </w:rPr>
      </w:pPr>
      <w:r w:rsidRPr="00247C1C">
        <w:rPr>
          <w:b/>
          <w:bCs/>
          <w:u w:val="single"/>
        </w:rPr>
        <w:t>Снижение рисков: процесс борьбы с рисками</w:t>
      </w:r>
    </w:p>
    <w:p w14:paraId="2F2EE5E0" w14:textId="77777777" w:rsidR="00247C1C" w:rsidRDefault="00247C1C" w:rsidP="00247C1C">
      <w:r>
        <w:t xml:space="preserve">Процесс управления рисками прокладывает вам путь к тому, чтобы справиться с рисками до того, как они произойдут. Но каковы реальные способы, которыми вы можете их смягчить? Избегать, принимать, уменьшать и передавать </w:t>
      </w:r>
      <w:proofErr w:type="gramStart"/>
      <w:r>
        <w:t>- вот</w:t>
      </w:r>
      <w:proofErr w:type="gramEnd"/>
      <w:r>
        <w:t xml:space="preserve"> четыре распространенных способа снижения риска. Решение о том, какой шаг использовать для каждого риска, не является точной наукой, и вам придется использовать свое суждение и опыт, чтобы определить, какой из них лучше. Вот еще несколько подробностей и рекомендаций по каждой тактике смягчения последствий.</w:t>
      </w:r>
    </w:p>
    <w:p w14:paraId="353589A2" w14:textId="77777777" w:rsidR="00247C1C" w:rsidRPr="00247C1C" w:rsidRDefault="00247C1C" w:rsidP="00247C1C">
      <w:pPr>
        <w:rPr>
          <w:b/>
          <w:bCs/>
        </w:rPr>
      </w:pPr>
      <w:r w:rsidRPr="00247C1C">
        <w:rPr>
          <w:b/>
          <w:bCs/>
        </w:rPr>
        <w:lastRenderedPageBreak/>
        <w:t xml:space="preserve">1. Избегайте </w:t>
      </w:r>
    </w:p>
    <w:p w14:paraId="61EDDBB9" w14:textId="77777777" w:rsidR="00247C1C" w:rsidRDefault="00247C1C" w:rsidP="00247C1C">
      <w:r>
        <w:t>Не всех рисков можно избежать, но это может быть хорошей идеей - делать это, когда у вас есть такая возможность. Избегайте риска, если существует высокая вероятность того, что риск произойдет. Приобрел ли поставщик-партнер репутацию за предоставление некачественной работы? Попробуй найти что-нибудь другое. Планируете ли вы мероприятия в сезон дождей? Перенесите мероприятие в закрытое помещение или в более солнечное время года.</w:t>
      </w:r>
    </w:p>
    <w:p w14:paraId="7D133A2B" w14:textId="77777777" w:rsidR="00247C1C" w:rsidRPr="00247C1C" w:rsidRDefault="00247C1C" w:rsidP="00247C1C">
      <w:pPr>
        <w:rPr>
          <w:b/>
          <w:bCs/>
        </w:rPr>
      </w:pPr>
      <w:r w:rsidRPr="00247C1C">
        <w:rPr>
          <w:b/>
          <w:bCs/>
        </w:rPr>
        <w:t xml:space="preserve">2. Примите </w:t>
      </w:r>
    </w:p>
    <w:p w14:paraId="65AB8E63" w14:textId="77777777" w:rsidR="00247C1C" w:rsidRDefault="00247C1C" w:rsidP="00247C1C">
      <w:r>
        <w:t xml:space="preserve">Принятие рисков может иметь смысл, если вероятность их возникновения </w:t>
      </w:r>
      <w:proofErr w:type="gramStart"/>
      <w:r>
        <w:t>невелика</w:t>
      </w:r>
      <w:proofErr w:type="gramEnd"/>
      <w:r>
        <w:t xml:space="preserve"> и они окажут незначительное влияние на ваш проект. В конечном счете, если риск все-таки возникнет, это не должно сорвать ваш проект. Допустим, вы заказали букеты из подсолнухов для свадебного приема, но флорист говорит, что есть небольшая вероятность, что их не хватит, и придется заменить некоторые тюльпанами. Поскольку вероятность риска невелика, а тюльпаны вместо подсолнухов не испортят свадьбу, вы можете пойти на риск вместо того, чтобы утруждать себя поиском нового флориста.</w:t>
      </w:r>
    </w:p>
    <w:p w14:paraId="01825518" w14:textId="77777777" w:rsidR="00247C1C" w:rsidRPr="00247C1C" w:rsidRDefault="00247C1C" w:rsidP="00247C1C">
      <w:pPr>
        <w:rPr>
          <w:b/>
          <w:bCs/>
        </w:rPr>
      </w:pPr>
      <w:r w:rsidRPr="00247C1C">
        <w:rPr>
          <w:b/>
          <w:bCs/>
        </w:rPr>
        <w:t xml:space="preserve">3. Уменьшите </w:t>
      </w:r>
    </w:p>
    <w:p w14:paraId="00072721" w14:textId="77777777" w:rsidR="00247C1C" w:rsidRDefault="00247C1C" w:rsidP="00247C1C">
      <w:r>
        <w:t xml:space="preserve">Снижение риска означает изменение элементов вашего плана, чтобы свести к минимуму вероятность возникновения риска или потенциальное влияние на ваш проект. Средние и высокие риски - хорошие кандидаты для того, чтобы попытаться их снизить. Сокращение обычно требует определенных усилий или инвестиций. Например, руководитель проекта может нанять новых членов команды, если команда отстает в работе. </w:t>
      </w:r>
    </w:p>
    <w:p w14:paraId="2D74D350" w14:textId="77777777" w:rsidR="00247C1C" w:rsidRDefault="00247C1C" w:rsidP="00247C1C">
      <w:r>
        <w:t>Это также может означать включение тактики снижения рисков в ваш план проекта. Временные буферы для сложных или чувствительных ко времени задач могут обеспечить вам некоторую гибкость, если работа начнет отставать. Наличие бюджета на случай непредвиденных обстоятельств может помочь покрыть непредвиденные расходы, если они возникнут.</w:t>
      </w:r>
    </w:p>
    <w:p w14:paraId="75DB7D7C" w14:textId="77777777" w:rsidR="00247C1C" w:rsidRPr="00247C1C" w:rsidRDefault="00247C1C" w:rsidP="00247C1C">
      <w:pPr>
        <w:rPr>
          <w:b/>
          <w:bCs/>
        </w:rPr>
      </w:pPr>
      <w:r w:rsidRPr="00247C1C">
        <w:rPr>
          <w:b/>
          <w:bCs/>
        </w:rPr>
        <w:t>4. Передача</w:t>
      </w:r>
    </w:p>
    <w:p w14:paraId="0069F47A" w14:textId="77777777" w:rsidR="00247C1C" w:rsidRDefault="00247C1C" w:rsidP="00247C1C">
      <w:r>
        <w:t xml:space="preserve">Передача рисков влечет за собой перекладывание риска на другую сторону за пределами вашего проекта. Это может означать получение страхового полиса или передачу части работ на аутсорсинг третьей стороне. Риск все еще может иметь место, но прямое воздействие на ваш проект будет поглощено кем-то за пределами вашего проекта. </w:t>
      </w:r>
    </w:p>
    <w:p w14:paraId="764E4A06" w14:textId="7BD48FE8" w:rsidR="00827153" w:rsidRDefault="00247C1C" w:rsidP="00247C1C">
      <w:r>
        <w:t>Управление рисками является важной частью управления проектами, поскольку риск практически неизбежен в любом проекте. Не волнуйтесь — редко</w:t>
      </w:r>
      <w:bookmarkStart w:id="0" w:name="_GoBack"/>
      <w:bookmarkEnd w:id="0"/>
      <w:r>
        <w:t xml:space="preserve"> удается полностью исключить риск.</w:t>
      </w:r>
    </w:p>
    <w:sectPr w:rsidR="00827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668A8"/>
    <w:multiLevelType w:val="hybridMultilevel"/>
    <w:tmpl w:val="7E4EF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8681A43"/>
    <w:multiLevelType w:val="hybridMultilevel"/>
    <w:tmpl w:val="40FC88E8"/>
    <w:lvl w:ilvl="0" w:tplc="E214A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C6"/>
    <w:rsid w:val="00247C1C"/>
    <w:rsid w:val="003029C9"/>
    <w:rsid w:val="007A66C6"/>
    <w:rsid w:val="00827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5CF5-A393-4896-BAA5-AEC36E67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1206</Words>
  <Characters>6880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2</cp:revision>
  <dcterms:created xsi:type="dcterms:W3CDTF">2022-11-10T06:16:00Z</dcterms:created>
  <dcterms:modified xsi:type="dcterms:W3CDTF">2022-11-10T06:47:00Z</dcterms:modified>
</cp:coreProperties>
</file>