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CCF3" w14:textId="77777777" w:rsidR="009D322E" w:rsidRPr="00A64032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A64032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A64032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A64032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A64032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A64032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A64032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A64032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4032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A64032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A64032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A64032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A64032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A64032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A64032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A64032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A64032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A64032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A64032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A64032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A64032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A64032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1C278A26" w:rsidR="009D322E" w:rsidRPr="00A64032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403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1831AD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«Автоматизация тестирования»</w:t>
      </w:r>
    </w:p>
    <w:p w14:paraId="2A1C06CB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3B874B9F" w:rsidR="00C21479" w:rsidRPr="00A64032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A64032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297248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A64032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A64032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A64032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64032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64D9C7B8" w:rsidR="00C21479" w:rsidRPr="00A64032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6231-020302</w:t>
      </w:r>
      <w:r w:rsidRPr="00A64032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297248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Алкеев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A64032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</w:p>
    <w:p w14:paraId="35872E93" w14:textId="77777777" w:rsidR="00C21479" w:rsidRPr="00A64032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A64032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A64032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_________________________________________ Лобанков А.А.</w:t>
      </w:r>
    </w:p>
    <w:p w14:paraId="75D446A2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A64032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A64032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A64032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A64032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552EEFF1" w:rsidR="00332484" w:rsidRPr="00A64032" w:rsidRDefault="009D322E" w:rsidP="00297248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A6403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  <w:r w:rsidR="00332484" w:rsidRPr="00A6403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 w:type="page"/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A64032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A64032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3882799B" w14:textId="134F7D47" w:rsidR="0071043A" w:rsidRDefault="00332484" w:rsidP="0092097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r w:rsidRPr="00A64032">
            <w:rPr>
              <w:szCs w:val="28"/>
            </w:rPr>
            <w:fldChar w:fldCharType="begin"/>
          </w:r>
          <w:r w:rsidRPr="00A64032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A64032">
            <w:rPr>
              <w:szCs w:val="28"/>
            </w:rPr>
            <w:fldChar w:fldCharType="separate"/>
          </w:r>
          <w:hyperlink w:anchor="_Toc153152670" w:history="1">
            <w:r w:rsidR="0071043A" w:rsidRPr="00B421CF">
              <w:rPr>
                <w:rStyle w:val="a7"/>
              </w:rPr>
              <w:t>1</w:t>
            </w:r>
            <w:r w:rsidR="0071043A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71043A" w:rsidRPr="00B421CF">
              <w:rPr>
                <w:rStyle w:val="a7"/>
              </w:rPr>
              <w:t>Постановка задачи</w:t>
            </w:r>
            <w:r w:rsidR="0071043A">
              <w:rPr>
                <w:webHidden/>
              </w:rPr>
              <w:tab/>
            </w:r>
            <w:r w:rsidR="0071043A">
              <w:rPr>
                <w:webHidden/>
              </w:rPr>
              <w:fldChar w:fldCharType="begin"/>
            </w:r>
            <w:r w:rsidR="0071043A">
              <w:rPr>
                <w:webHidden/>
              </w:rPr>
              <w:instrText xml:space="preserve"> PAGEREF _Toc153152670 \h </w:instrText>
            </w:r>
            <w:r w:rsidR="0071043A">
              <w:rPr>
                <w:webHidden/>
              </w:rPr>
            </w:r>
            <w:r w:rsidR="0071043A">
              <w:rPr>
                <w:webHidden/>
              </w:rPr>
              <w:fldChar w:fldCharType="separate"/>
            </w:r>
            <w:r w:rsidR="0054651B">
              <w:rPr>
                <w:webHidden/>
              </w:rPr>
              <w:t>3</w:t>
            </w:r>
            <w:r w:rsidR="0071043A">
              <w:rPr>
                <w:webHidden/>
              </w:rPr>
              <w:fldChar w:fldCharType="end"/>
            </w:r>
          </w:hyperlink>
        </w:p>
        <w:p w14:paraId="007FFF09" w14:textId="46F63666" w:rsidR="0071043A" w:rsidRPr="00920972" w:rsidRDefault="00473FDF" w:rsidP="00920972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3152671" w:history="1">
            <w:r w:rsidR="0071043A" w:rsidRPr="00920972">
              <w:rPr>
                <w:rStyle w:val="a7"/>
                <w:szCs w:val="28"/>
              </w:rPr>
              <w:t>2</w:t>
            </w:r>
            <w:r w:rsidR="0071043A" w:rsidRPr="00920972">
              <w:rPr>
                <w:rFonts w:eastAsiaTheme="minorEastAsia"/>
                <w:szCs w:val="28"/>
                <w:lang w:val="ru-RU"/>
              </w:rPr>
              <w:tab/>
            </w:r>
            <w:r w:rsidR="0071043A" w:rsidRPr="00920972">
              <w:rPr>
                <w:rStyle w:val="a7"/>
                <w:szCs w:val="28"/>
              </w:rPr>
              <w:t>Результаты работы</w:t>
            </w:r>
            <w:r w:rsidR="0071043A" w:rsidRPr="00920972">
              <w:rPr>
                <w:webHidden/>
                <w:szCs w:val="28"/>
              </w:rPr>
              <w:tab/>
            </w:r>
            <w:r w:rsidR="0071043A" w:rsidRPr="00920972">
              <w:rPr>
                <w:webHidden/>
                <w:szCs w:val="28"/>
              </w:rPr>
              <w:fldChar w:fldCharType="begin"/>
            </w:r>
            <w:r w:rsidR="0071043A" w:rsidRPr="00920972">
              <w:rPr>
                <w:webHidden/>
                <w:szCs w:val="28"/>
              </w:rPr>
              <w:instrText xml:space="preserve"> PAGEREF _Toc153152671 \h </w:instrText>
            </w:r>
            <w:r w:rsidR="0071043A" w:rsidRPr="00920972">
              <w:rPr>
                <w:webHidden/>
                <w:szCs w:val="28"/>
              </w:rPr>
            </w:r>
            <w:r w:rsidR="0071043A" w:rsidRPr="00920972">
              <w:rPr>
                <w:webHidden/>
                <w:szCs w:val="28"/>
              </w:rPr>
              <w:fldChar w:fldCharType="separate"/>
            </w:r>
            <w:r w:rsidR="0054651B">
              <w:rPr>
                <w:webHidden/>
                <w:szCs w:val="28"/>
              </w:rPr>
              <w:t>4</w:t>
            </w:r>
            <w:r w:rsidR="0071043A" w:rsidRPr="00920972">
              <w:rPr>
                <w:webHidden/>
                <w:szCs w:val="28"/>
              </w:rPr>
              <w:fldChar w:fldCharType="end"/>
            </w:r>
          </w:hyperlink>
        </w:p>
        <w:p w14:paraId="4967B9EF" w14:textId="3742A7DC" w:rsidR="0071043A" w:rsidRPr="00920972" w:rsidRDefault="00473FDF" w:rsidP="00920972">
          <w:pPr>
            <w:pStyle w:val="2"/>
            <w:spacing w:after="0"/>
            <w:rPr>
              <w:rFonts w:eastAsiaTheme="minorEastAsia"/>
              <w:noProof/>
              <w:lang w:val="ru-RU" w:eastAsia="ru-RU"/>
              <w14:ligatures w14:val="none"/>
            </w:rPr>
          </w:pPr>
          <w:hyperlink w:anchor="_Toc153152672" w:history="1">
            <w:r w:rsidR="0071043A" w:rsidRPr="009209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71043A" w:rsidRPr="00920972">
              <w:rPr>
                <w:rFonts w:eastAsiaTheme="minorEastAsia"/>
                <w:noProof/>
                <w:lang w:val="ru-RU" w:eastAsia="ru-RU"/>
                <w14:ligatures w14:val="none"/>
              </w:rPr>
              <w:tab/>
            </w:r>
            <w:r w:rsidR="0071043A" w:rsidRPr="009209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1</w:t>
            </w:r>
            <w:r w:rsidR="0071043A" w:rsidRPr="00920972">
              <w:rPr>
                <w:noProof/>
                <w:webHidden/>
              </w:rPr>
              <w:tab/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instrText xml:space="preserve"> PAGEREF _Toc153152672 \h </w:instrText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65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54F279" w14:textId="3F7FC24E" w:rsidR="0071043A" w:rsidRPr="00920972" w:rsidRDefault="00473FDF" w:rsidP="00920972">
          <w:pPr>
            <w:pStyle w:val="2"/>
            <w:spacing w:after="0"/>
            <w:rPr>
              <w:rFonts w:eastAsiaTheme="minorEastAsia"/>
              <w:noProof/>
              <w:lang w:val="ru-RU" w:eastAsia="ru-RU"/>
              <w14:ligatures w14:val="none"/>
            </w:rPr>
          </w:pPr>
          <w:hyperlink w:anchor="_Toc153152673" w:history="1">
            <w:r w:rsidR="0071043A" w:rsidRPr="009209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71043A" w:rsidRPr="00920972">
              <w:rPr>
                <w:rFonts w:eastAsiaTheme="minorEastAsia"/>
                <w:noProof/>
                <w:lang w:val="ru-RU" w:eastAsia="ru-RU"/>
                <w14:ligatures w14:val="none"/>
              </w:rPr>
              <w:tab/>
            </w:r>
            <w:r w:rsidR="0071043A" w:rsidRPr="009209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2</w:t>
            </w:r>
            <w:r w:rsidR="0071043A" w:rsidRPr="00920972">
              <w:rPr>
                <w:noProof/>
                <w:webHidden/>
              </w:rPr>
              <w:tab/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instrText xml:space="preserve"> PAGEREF _Toc153152673 \h </w:instrText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65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E6D96E" w14:textId="7C57FA94" w:rsidR="0071043A" w:rsidRPr="00920972" w:rsidRDefault="00473FDF" w:rsidP="00920972">
          <w:pPr>
            <w:pStyle w:val="2"/>
            <w:spacing w:after="0"/>
            <w:ind w:left="0"/>
            <w:rPr>
              <w:rFonts w:eastAsiaTheme="minorEastAsia"/>
              <w:noProof/>
              <w:lang w:val="ru-RU" w:eastAsia="ru-RU"/>
              <w14:ligatures w14:val="none"/>
            </w:rPr>
          </w:pPr>
          <w:hyperlink w:anchor="_Toc153152674" w:history="1">
            <w:r w:rsidR="0071043A" w:rsidRPr="009209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="0071043A" w:rsidRPr="00920972">
              <w:rPr>
                <w:noProof/>
                <w:webHidden/>
              </w:rPr>
              <w:tab/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instrText xml:space="preserve"> PAGEREF _Toc153152674 \h </w:instrText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651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043A" w:rsidRPr="009209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B0A36" w14:textId="57304A1E" w:rsidR="00332484" w:rsidRPr="00A64032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A640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A64032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A64032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A64032" w:rsidRDefault="00332484" w:rsidP="00332484">
      <w:pPr>
        <w:pStyle w:val="a"/>
        <w:rPr>
          <w:rFonts w:cs="Times New Roman"/>
        </w:rPr>
      </w:pPr>
      <w:bookmarkStart w:id="0" w:name="_Toc153152670"/>
      <w:r w:rsidRPr="00A64032">
        <w:rPr>
          <w:rFonts w:cs="Times New Roman"/>
        </w:rPr>
        <w:lastRenderedPageBreak/>
        <w:t>Постановка задачи</w:t>
      </w:r>
      <w:bookmarkEnd w:id="0"/>
    </w:p>
    <w:p w14:paraId="00A5A618" w14:textId="77777777" w:rsidR="001831AD" w:rsidRPr="00A64032" w:rsidRDefault="001831AD" w:rsidP="0029724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заданий познакомиться с языком </w:t>
      </w:r>
      <w:r w:rsidRPr="00A64032">
        <w:rPr>
          <w:rFonts w:ascii="Times New Roman" w:hAnsi="Times New Roman" w:cs="Times New Roman"/>
          <w:sz w:val="28"/>
          <w:szCs w:val="28"/>
        </w:rPr>
        <w:t>Gherkin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и с фреймворком </w:t>
      </w:r>
      <w:r w:rsidRPr="00A64032">
        <w:rPr>
          <w:rFonts w:ascii="Times New Roman" w:hAnsi="Times New Roman" w:cs="Times New Roman"/>
          <w:sz w:val="28"/>
          <w:szCs w:val="28"/>
        </w:rPr>
        <w:t>Cucumber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FA224E" w14:textId="54028B45" w:rsidR="00297248" w:rsidRPr="00A64032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Задание 1</w:t>
      </w:r>
    </w:p>
    <w:p w14:paraId="2EF40C1E" w14:textId="77777777" w:rsidR="001831AD" w:rsidRPr="00A64032" w:rsidRDefault="001831AD" w:rsidP="0029724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несколько </w:t>
      </w:r>
      <w:r w:rsidRPr="00A64032">
        <w:rPr>
          <w:rFonts w:ascii="Times New Roman" w:hAnsi="Times New Roman" w:cs="Times New Roman"/>
          <w:sz w:val="28"/>
          <w:szCs w:val="28"/>
        </w:rPr>
        <w:t>user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</w:rPr>
        <w:t>story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для программы, реализованной в процессе 2 лабораторной работы</w:t>
      </w:r>
    </w:p>
    <w:p w14:paraId="5BB9FD56" w14:textId="701D4BDB" w:rsidR="00297248" w:rsidRPr="00A64032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A64032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Задание 2</w:t>
      </w:r>
    </w:p>
    <w:p w14:paraId="7EF75217" w14:textId="2D2D6CA0" w:rsidR="001831AD" w:rsidRPr="00A64032" w:rsidRDefault="001831AD" w:rsidP="001831AD">
      <w:pPr>
        <w:pStyle w:val="a6"/>
        <w:numPr>
          <w:ilvl w:val="0"/>
          <w:numId w:val="15"/>
        </w:numPr>
        <w:spacing w:after="160" w:line="259" w:lineRule="auto"/>
        <w:ind w:left="0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Описать созданные </w:t>
      </w:r>
      <w:r w:rsidRPr="00A64032">
        <w:rPr>
          <w:rFonts w:ascii="Times New Roman" w:hAnsi="Times New Roman" w:cs="Times New Roman"/>
          <w:sz w:val="28"/>
          <w:szCs w:val="28"/>
        </w:rPr>
        <w:t>user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</w:rPr>
        <w:t>story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в нотации </w:t>
      </w:r>
      <w:r w:rsidRPr="00A64032">
        <w:rPr>
          <w:rFonts w:ascii="Times New Roman" w:hAnsi="Times New Roman" w:cs="Times New Roman"/>
          <w:sz w:val="28"/>
          <w:szCs w:val="28"/>
        </w:rPr>
        <w:t>Gherkin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45CC751" w14:textId="7CE0765E" w:rsidR="001831AD" w:rsidRPr="00A64032" w:rsidRDefault="001831AD" w:rsidP="001831AD">
      <w:pPr>
        <w:pStyle w:val="a6"/>
        <w:numPr>
          <w:ilvl w:val="0"/>
          <w:numId w:val="15"/>
        </w:numPr>
        <w:spacing w:after="160" w:line="259" w:lineRule="auto"/>
        <w:ind w:left="0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Исключить миграции по накатыванию данных в БД. Перед запуском тестов БД должна быть пустая. </w:t>
      </w:r>
    </w:p>
    <w:p w14:paraId="5ED51ADB" w14:textId="72058FA5" w:rsidR="001831AD" w:rsidRPr="00A64032" w:rsidRDefault="001831AD" w:rsidP="001831AD">
      <w:pPr>
        <w:pStyle w:val="a6"/>
        <w:numPr>
          <w:ilvl w:val="0"/>
          <w:numId w:val="15"/>
        </w:numPr>
        <w:spacing w:after="160" w:line="259" w:lineRule="auto"/>
        <w:ind w:left="0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интеграционное тестирование по разработанным </w:t>
      </w:r>
      <w:r w:rsidRPr="00A64032">
        <w:rPr>
          <w:rFonts w:ascii="Times New Roman" w:hAnsi="Times New Roman" w:cs="Times New Roman"/>
          <w:sz w:val="28"/>
          <w:szCs w:val="28"/>
        </w:rPr>
        <w:t>user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</w:rPr>
        <w:t>story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фреймворка </w:t>
      </w:r>
      <w:r w:rsidRPr="00A64032">
        <w:rPr>
          <w:rFonts w:ascii="Times New Roman" w:hAnsi="Times New Roman" w:cs="Times New Roman"/>
          <w:sz w:val="28"/>
          <w:szCs w:val="28"/>
        </w:rPr>
        <w:t>Cucumber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. Перед запуском сценариев в </w:t>
      </w:r>
      <w:r w:rsidRPr="00A64032">
        <w:rPr>
          <w:rFonts w:ascii="Times New Roman" w:hAnsi="Times New Roman" w:cs="Times New Roman"/>
          <w:sz w:val="28"/>
          <w:szCs w:val="28"/>
        </w:rPr>
        <w:t>feature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файле устанавливается стартовое состояние БД (</w:t>
      </w:r>
      <w:r w:rsidRPr="00A64032">
        <w:rPr>
          <w:rFonts w:ascii="Times New Roman" w:hAnsi="Times New Roman" w:cs="Times New Roman"/>
          <w:sz w:val="28"/>
          <w:szCs w:val="28"/>
        </w:rPr>
        <w:t>background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). После прохода сценария, БД должна возвращаться в исходное состояние (для этого можно использовать хуки). </w:t>
      </w:r>
    </w:p>
    <w:p w14:paraId="4A0C08E3" w14:textId="67739994" w:rsidR="00297248" w:rsidRPr="00A64032" w:rsidRDefault="001831AD" w:rsidP="001831AD">
      <w:pPr>
        <w:pStyle w:val="a6"/>
        <w:numPr>
          <w:ilvl w:val="0"/>
          <w:numId w:val="15"/>
        </w:numPr>
        <w:spacing w:after="160" w:line="259" w:lineRule="auto"/>
        <w:ind w:left="0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A64032">
        <w:rPr>
          <w:rFonts w:ascii="Times New Roman" w:hAnsi="Times New Roman" w:cs="Times New Roman"/>
          <w:sz w:val="28"/>
          <w:szCs w:val="28"/>
        </w:rPr>
        <w:t>user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</w:rPr>
        <w:t>story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дол</w:t>
      </w:r>
      <w:r w:rsidR="00F00039" w:rsidRPr="00A64032">
        <w:rPr>
          <w:rFonts w:ascii="Times New Roman" w:hAnsi="Times New Roman" w:cs="Times New Roman"/>
          <w:sz w:val="28"/>
          <w:szCs w:val="28"/>
          <w:lang w:val="ru-RU"/>
        </w:rPr>
        <w:t>ж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>ен присутствовать минимум по одному сценарию для передачи коллекций с помощью таблиц, с помощью класса, с помощью кастомного разделителя. Сценарий с использованием даты и просто обычный сценарии с несколькими аргументами</w:t>
      </w:r>
    </w:p>
    <w:p w14:paraId="17C7B861" w14:textId="1F4BC219" w:rsidR="00332484" w:rsidRPr="00A64032" w:rsidRDefault="00332484" w:rsidP="00332484">
      <w:pPr>
        <w:pStyle w:val="a"/>
        <w:rPr>
          <w:rFonts w:cs="Times New Roman"/>
        </w:rPr>
      </w:pPr>
      <w:bookmarkStart w:id="1" w:name="_Toc153152671"/>
      <w:r w:rsidRPr="00A64032">
        <w:rPr>
          <w:rFonts w:cs="Times New Roman"/>
        </w:rPr>
        <w:lastRenderedPageBreak/>
        <w:t>Результаты работы</w:t>
      </w:r>
      <w:bookmarkEnd w:id="1"/>
    </w:p>
    <w:p w14:paraId="4D3FC34F" w14:textId="0482522A" w:rsidR="00332484" w:rsidRPr="00A64032" w:rsidRDefault="00332484" w:rsidP="00C21479">
      <w:pPr>
        <w:pStyle w:val="a0"/>
      </w:pPr>
      <w:bookmarkStart w:id="2" w:name="_Toc153152672"/>
      <w:r w:rsidRPr="00A64032">
        <w:t>Результаты задания 1</w:t>
      </w:r>
      <w:bookmarkEnd w:id="2"/>
    </w:p>
    <w:p w14:paraId="1696B70E" w14:textId="03F0C8A1" w:rsidR="00F00039" w:rsidRPr="00A64032" w:rsidRDefault="00A64032" w:rsidP="00F00039">
      <w:pPr>
        <w:pStyle w:val="a8"/>
        <w:rPr>
          <w:szCs w:val="28"/>
          <w:lang w:eastAsia="ru-RU"/>
        </w:rPr>
      </w:pPr>
      <w:r w:rsidRPr="00A64032">
        <w:rPr>
          <w:szCs w:val="28"/>
          <w:lang w:eastAsia="ru-RU"/>
        </w:rPr>
        <w:t xml:space="preserve">Разработка </w:t>
      </w:r>
      <w:r w:rsidRPr="00A64032">
        <w:rPr>
          <w:szCs w:val="28"/>
          <w:lang w:val="en-US" w:eastAsia="ru-RU"/>
        </w:rPr>
        <w:t>User Story</w:t>
      </w:r>
    </w:p>
    <w:p w14:paraId="014B57CB" w14:textId="08A6F8A5" w:rsidR="00A64032" w:rsidRPr="00A64032" w:rsidRDefault="00A64032" w:rsidP="00A64032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>Выполнение арифметических операций</w:t>
      </w:r>
    </w:p>
    <w:p w14:paraId="4273A504" w14:textId="77777777" w:rsidR="00A64032" w:rsidRPr="00A64032" w:rsidRDefault="00A64032" w:rsidP="00A64032">
      <w:pPr>
        <w:rPr>
          <w:rFonts w:ascii="Times New Roman" w:hAnsi="Times New Roman" w:cs="Times New Roman"/>
          <w:sz w:val="28"/>
          <w:szCs w:val="28"/>
        </w:rPr>
      </w:pPr>
      <w:r w:rsidRPr="00A64032">
        <w:rPr>
          <w:rFonts w:ascii="Times New Roman" w:hAnsi="Times New Roman" w:cs="Times New Roman"/>
          <w:sz w:val="28"/>
          <w:szCs w:val="28"/>
        </w:rPr>
        <w:t>Роль: Пользователь</w:t>
      </w:r>
    </w:p>
    <w:p w14:paraId="698E72FA" w14:textId="77777777" w:rsidR="00A64032" w:rsidRPr="00FC72BD" w:rsidRDefault="00A64032" w:rsidP="00A64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72BD">
        <w:rPr>
          <w:rFonts w:ascii="Times New Roman" w:hAnsi="Times New Roman" w:cs="Times New Roman"/>
          <w:sz w:val="28"/>
          <w:szCs w:val="28"/>
          <w:lang w:val="ru-RU"/>
        </w:rPr>
        <w:t>Цель: Возможность выполнять арифметические операции в разных системах счисления.</w:t>
      </w:r>
    </w:p>
    <w:p w14:paraId="40A37A14" w14:textId="6053C60C" w:rsidR="00A64032" w:rsidRPr="00FC72BD" w:rsidRDefault="00A64032" w:rsidP="00A64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>Сценарий:</w:t>
      </w:r>
      <w:r w:rsidR="008358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>Ввод операндов и выбор операции (сложение, вычитание, умножение, деление).</w:t>
      </w:r>
      <w:r w:rsidR="008358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2BD">
        <w:rPr>
          <w:rFonts w:ascii="Times New Roman" w:hAnsi="Times New Roman" w:cs="Times New Roman"/>
          <w:sz w:val="28"/>
          <w:szCs w:val="28"/>
          <w:lang w:val="ru-RU"/>
        </w:rPr>
        <w:t>Просмотр результата операции в выбранной системе счисления.</w:t>
      </w:r>
    </w:p>
    <w:p w14:paraId="5A8F3046" w14:textId="7FDE27BA" w:rsidR="00A64032" w:rsidRPr="00A64032" w:rsidRDefault="00A64032" w:rsidP="00A64032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>Поиск операций по дате</w:t>
      </w:r>
    </w:p>
    <w:p w14:paraId="423BD38F" w14:textId="77777777" w:rsidR="00A64032" w:rsidRPr="00FC72BD" w:rsidRDefault="00A64032" w:rsidP="00A64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72BD">
        <w:rPr>
          <w:rFonts w:ascii="Times New Roman" w:hAnsi="Times New Roman" w:cs="Times New Roman"/>
          <w:sz w:val="28"/>
          <w:szCs w:val="28"/>
          <w:lang w:val="ru-RU"/>
        </w:rPr>
        <w:t>Роль: Пользователь</w:t>
      </w:r>
    </w:p>
    <w:p w14:paraId="0C2FDE88" w14:textId="77777777" w:rsidR="00A64032" w:rsidRPr="00FC72BD" w:rsidRDefault="00A64032" w:rsidP="00A64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72BD">
        <w:rPr>
          <w:rFonts w:ascii="Times New Roman" w:hAnsi="Times New Roman" w:cs="Times New Roman"/>
          <w:sz w:val="28"/>
          <w:szCs w:val="28"/>
          <w:lang w:val="ru-RU"/>
        </w:rPr>
        <w:t>Цель: Получение списка операций за определенный период времени.</w:t>
      </w:r>
    </w:p>
    <w:p w14:paraId="0278B98D" w14:textId="14AA037C" w:rsidR="00A64032" w:rsidRPr="00FC72BD" w:rsidRDefault="00A64032" w:rsidP="00A64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72BD">
        <w:rPr>
          <w:rFonts w:ascii="Times New Roman" w:hAnsi="Times New Roman" w:cs="Times New Roman"/>
          <w:sz w:val="28"/>
          <w:szCs w:val="28"/>
          <w:lang w:val="ru-RU"/>
        </w:rPr>
        <w:t>Сценарий:</w:t>
      </w:r>
      <w:r w:rsidR="008358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2BD">
        <w:rPr>
          <w:rFonts w:ascii="Times New Roman" w:hAnsi="Times New Roman" w:cs="Times New Roman"/>
          <w:sz w:val="28"/>
          <w:szCs w:val="28"/>
          <w:lang w:val="ru-RU"/>
        </w:rPr>
        <w:t>Ввод диапазона дат.</w:t>
      </w:r>
      <w:r w:rsidR="008358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2BD">
        <w:rPr>
          <w:rFonts w:ascii="Times New Roman" w:hAnsi="Times New Roman" w:cs="Times New Roman"/>
          <w:sz w:val="28"/>
          <w:szCs w:val="28"/>
          <w:lang w:val="ru-RU"/>
        </w:rPr>
        <w:t>Получение списка операций, выполненных в указанный период.</w:t>
      </w:r>
    </w:p>
    <w:p w14:paraId="6C72F89D" w14:textId="4927330C" w:rsidR="00A64032" w:rsidRPr="00A64032" w:rsidRDefault="00A64032" w:rsidP="00A64032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>Сохранение истории операций</w:t>
      </w:r>
    </w:p>
    <w:p w14:paraId="11B88731" w14:textId="77777777" w:rsidR="00A64032" w:rsidRPr="00A64032" w:rsidRDefault="00A64032" w:rsidP="00A64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/>
        </w:rPr>
        <w:t>Роль: Пользователь</w:t>
      </w:r>
    </w:p>
    <w:p w14:paraId="6F27196C" w14:textId="77777777" w:rsidR="00A64032" w:rsidRPr="00FC72BD" w:rsidRDefault="00A64032" w:rsidP="00A64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72BD">
        <w:rPr>
          <w:rFonts w:ascii="Times New Roman" w:hAnsi="Times New Roman" w:cs="Times New Roman"/>
          <w:sz w:val="28"/>
          <w:szCs w:val="28"/>
          <w:lang w:val="ru-RU"/>
        </w:rPr>
        <w:t>Цель: Сохранение истории выполненных операций для последующего просмотра.</w:t>
      </w:r>
    </w:p>
    <w:p w14:paraId="474D68DB" w14:textId="66B50254" w:rsidR="00A64032" w:rsidRPr="00FC72BD" w:rsidRDefault="00A64032" w:rsidP="00A64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72BD">
        <w:rPr>
          <w:rFonts w:ascii="Times New Roman" w:hAnsi="Times New Roman" w:cs="Times New Roman"/>
          <w:sz w:val="28"/>
          <w:szCs w:val="28"/>
          <w:lang w:val="ru-RU"/>
        </w:rPr>
        <w:t>Сценарий:</w:t>
      </w:r>
      <w:r w:rsidR="008358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2BD">
        <w:rPr>
          <w:rFonts w:ascii="Times New Roman" w:hAnsi="Times New Roman" w:cs="Times New Roman"/>
          <w:sz w:val="28"/>
          <w:szCs w:val="28"/>
          <w:lang w:val="ru-RU"/>
        </w:rPr>
        <w:t>Выполнение арифметических операций.</w:t>
      </w:r>
      <w:r w:rsidR="008358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2BD">
        <w:rPr>
          <w:rFonts w:ascii="Times New Roman" w:hAnsi="Times New Roman" w:cs="Times New Roman"/>
          <w:sz w:val="28"/>
          <w:szCs w:val="28"/>
          <w:lang w:val="ru-RU"/>
        </w:rPr>
        <w:t>Просмотр истории операций с указанием времени выполнения.</w:t>
      </w:r>
    </w:p>
    <w:p w14:paraId="635A9D52" w14:textId="615DBE08" w:rsidR="00332484" w:rsidRPr="00A64032" w:rsidRDefault="00332484" w:rsidP="00C21479">
      <w:pPr>
        <w:pStyle w:val="a0"/>
        <w:rPr>
          <w:szCs w:val="28"/>
        </w:rPr>
      </w:pPr>
      <w:bookmarkStart w:id="3" w:name="_Toc153152673"/>
      <w:r w:rsidRPr="00A64032">
        <w:rPr>
          <w:szCs w:val="28"/>
        </w:rPr>
        <w:t>Результаты задания 2</w:t>
      </w:r>
      <w:bookmarkEnd w:id="3"/>
    </w:p>
    <w:p w14:paraId="674F2C47" w14:textId="1B835344" w:rsidR="007B642F" w:rsidRPr="00A64032" w:rsidRDefault="00A64032" w:rsidP="00F00039">
      <w:pPr>
        <w:pStyle w:val="a8"/>
        <w:jc w:val="left"/>
        <w:rPr>
          <w:szCs w:val="28"/>
          <w:lang w:eastAsia="ru-RU"/>
        </w:rPr>
      </w:pPr>
      <w:r w:rsidRPr="00A64032">
        <w:rPr>
          <w:szCs w:val="28"/>
          <w:lang w:eastAsia="ru-RU"/>
        </w:rPr>
        <w:t xml:space="preserve">Описание </w:t>
      </w:r>
      <w:r w:rsidRPr="00A64032">
        <w:rPr>
          <w:szCs w:val="28"/>
          <w:lang w:val="en-US" w:eastAsia="ru-RU"/>
        </w:rPr>
        <w:t>User</w:t>
      </w:r>
      <w:r w:rsidRPr="00A64032">
        <w:rPr>
          <w:szCs w:val="28"/>
          <w:lang w:eastAsia="ru-RU"/>
        </w:rPr>
        <w:t xml:space="preserve"> </w:t>
      </w:r>
      <w:r w:rsidRPr="00A64032">
        <w:rPr>
          <w:szCs w:val="28"/>
          <w:lang w:val="en-US" w:eastAsia="ru-RU"/>
        </w:rPr>
        <w:t>Story</w:t>
      </w:r>
      <w:r w:rsidRPr="00A64032">
        <w:rPr>
          <w:szCs w:val="28"/>
          <w:lang w:eastAsia="ru-RU"/>
        </w:rPr>
        <w:t xml:space="preserve"> в нотации </w:t>
      </w:r>
      <w:r w:rsidRPr="00A64032">
        <w:rPr>
          <w:szCs w:val="28"/>
          <w:lang w:val="en-US" w:eastAsia="ru-RU"/>
        </w:rPr>
        <w:t>Gherkin</w:t>
      </w:r>
    </w:p>
    <w:p w14:paraId="16E19618" w14:textId="12A29551" w:rsidR="00A64032" w:rsidRPr="00A64032" w:rsidRDefault="00A64032" w:rsidP="00A640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4032">
        <w:rPr>
          <w:rFonts w:ascii="Times New Roman" w:hAnsi="Times New Roman" w:cs="Times New Roman"/>
          <w:sz w:val="28"/>
          <w:szCs w:val="28"/>
        </w:rPr>
        <w:t>User Story 1: Выполнение арифметических операций</w:t>
      </w:r>
    </w:p>
    <w:p w14:paraId="54441877" w14:textId="3B33E38A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>Feature: Arithmetic Operations</w:t>
      </w:r>
    </w:p>
    <w:p w14:paraId="536B80D8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Background:</w:t>
      </w:r>
    </w:p>
    <w:p w14:paraId="5E3AC2B9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Given Empty database</w:t>
      </w:r>
    </w:p>
    <w:p w14:paraId="0F4D0E66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2E14B5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@calculate</w:t>
      </w:r>
    </w:p>
    <w:p w14:paraId="74DD1953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Scenario: Perform arithmetic operations in different number systems</w:t>
      </w:r>
    </w:p>
    <w:p w14:paraId="6121807C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Given Operation is "add"</w:t>
      </w:r>
    </w:p>
    <w:p w14:paraId="5D4AEE49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And Number system is "binary"</w:t>
      </w:r>
    </w:p>
    <w:p w14:paraId="1EA44D2C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When First number is "1101"</w:t>
      </w:r>
    </w:p>
    <w:p w14:paraId="203164FB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And Second number is "1010"</w:t>
      </w:r>
    </w:p>
    <w:p w14:paraId="21FBBC6A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Then Result is "10111"</w:t>
      </w:r>
    </w:p>
    <w:p w14:paraId="5177F012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41B9E9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@calculate</w:t>
      </w:r>
    </w:p>
    <w:p w14:paraId="5185CB2D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Scenario: Execute arithmetic operation with decimal numbers</w:t>
      </w:r>
    </w:p>
    <w:p w14:paraId="14D06BA5" w14:textId="77777777" w:rsidR="00A64032" w:rsidRPr="00FC72BD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>Given Operation is "add"</w:t>
      </w:r>
    </w:p>
    <w:p w14:paraId="1ABE6645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A64032">
        <w:rPr>
          <w:rFonts w:ascii="Times New Roman" w:hAnsi="Times New Roman" w:cs="Times New Roman"/>
          <w:sz w:val="28"/>
          <w:szCs w:val="28"/>
          <w:lang w:eastAsia="ru-RU"/>
        </w:rPr>
        <w:t>And Number s</w:t>
      </w:r>
      <w:bookmarkStart w:id="4" w:name="_GoBack"/>
      <w:bookmarkEnd w:id="4"/>
      <w:r w:rsidRPr="00A64032">
        <w:rPr>
          <w:rFonts w:ascii="Times New Roman" w:hAnsi="Times New Roman" w:cs="Times New Roman"/>
          <w:sz w:val="28"/>
          <w:szCs w:val="28"/>
          <w:lang w:eastAsia="ru-RU"/>
        </w:rPr>
        <w:t>ystem is "decimal"</w:t>
      </w:r>
    </w:p>
    <w:p w14:paraId="156629EE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When Numbers are "23;12"</w:t>
      </w:r>
    </w:p>
    <w:p w14:paraId="0B63402B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Then Result is "35"</w:t>
      </w:r>
    </w:p>
    <w:p w14:paraId="79A167A4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11FD5B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@calculate</w:t>
      </w:r>
    </w:p>
    <w:p w14:paraId="0D3172CA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Scenario Outline: Execute division with decimal numbers</w:t>
      </w:r>
    </w:p>
    <w:p w14:paraId="3D0D63FC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Given Operation is "divide"</w:t>
      </w:r>
    </w:p>
    <w:p w14:paraId="45C181A7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And Number system is "decimal"</w:t>
      </w:r>
    </w:p>
    <w:p w14:paraId="2B97CBF8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When First number is "&lt;num1&gt;"</w:t>
      </w:r>
    </w:p>
    <w:p w14:paraId="7978BCEF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And Second number is "&lt;num2&gt;"</w:t>
      </w:r>
    </w:p>
    <w:p w14:paraId="27F526D8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Then Result is "&lt;result&gt;"</w:t>
      </w:r>
    </w:p>
    <w:p w14:paraId="02DFF66D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Examples:</w:t>
      </w:r>
    </w:p>
    <w:p w14:paraId="64FD71C9" w14:textId="77777777" w:rsidR="00A64032" w:rsidRPr="00FC72BD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>| num1 | num2 | result |</w:t>
      </w:r>
    </w:p>
    <w:p w14:paraId="6A032315" w14:textId="77777777" w:rsidR="00A64032" w:rsidRPr="00FC72BD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     | 30   | 3    | 10     |</w:t>
      </w:r>
    </w:p>
    <w:p w14:paraId="1565BF2A" w14:textId="77777777" w:rsidR="00A64032" w:rsidRPr="00FC72BD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     | 4    | 4    | 1      |</w:t>
      </w:r>
    </w:p>
    <w:p w14:paraId="7B635C43" w14:textId="77777777" w:rsidR="00A64032" w:rsidRPr="00FC72BD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     | 180  | 60   | 3      |</w:t>
      </w:r>
    </w:p>
    <w:p w14:paraId="18B2BD24" w14:textId="77777777" w:rsidR="00A64032" w:rsidRPr="00FC72BD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     | 36   | 6    | 6      |</w:t>
      </w:r>
    </w:p>
    <w:p w14:paraId="7C525FB2" w14:textId="4B8DD2A6" w:rsidR="00A64032" w:rsidRPr="00FC72BD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>User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  <w:lang w:eastAsia="ru-RU"/>
        </w:rPr>
        <w:t>Story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2: </w:t>
      </w: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>поиск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>операций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>по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>дате</w:t>
      </w:r>
    </w:p>
    <w:p w14:paraId="265D9778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>Feature: Search Operations by Date</w:t>
      </w:r>
    </w:p>
    <w:p w14:paraId="6F8896CE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0E5039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Background:</w:t>
      </w:r>
    </w:p>
    <w:p w14:paraId="4E28906B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Given Empty database</w:t>
      </w:r>
    </w:p>
    <w:p w14:paraId="0539406D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694A20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@count</w:t>
      </w:r>
    </w:p>
    <w:p w14:paraId="624D6DC3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Scenario: Find operations between dates with decimal numbers</w:t>
      </w:r>
    </w:p>
    <w:p w14:paraId="4F78BE43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Given Execute operations</w:t>
      </w:r>
    </w:p>
    <w:p w14:paraId="6627F232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  | num1 | num2 | base    | operation |</w:t>
      </w:r>
    </w:p>
    <w:p w14:paraId="25834A8C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  | 20   | 10   | decimal | divide    |</w:t>
      </w:r>
    </w:p>
    <w:p w14:paraId="38CFA34B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  | 30   | 20   | decimal | multiply  |</w:t>
      </w:r>
    </w:p>
    <w:p w14:paraId="10B84433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  | 40   | 30   | decimal | subtract  |</w:t>
      </w:r>
    </w:p>
    <w:p w14:paraId="081D04BD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  | 40   | 30   | decimal | add       |</w:t>
      </w:r>
    </w:p>
    <w:p w14:paraId="5C4B8094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And Number system is "decimal"</w:t>
      </w:r>
    </w:p>
    <w:p w14:paraId="57909743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And Operation is "add"</w:t>
      </w:r>
    </w:p>
    <w:p w14:paraId="6107DBF3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When Start date is "2023-11-08"</w:t>
      </w:r>
    </w:p>
    <w:p w14:paraId="058DE7BA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And End date is "2023-11-08"</w:t>
      </w:r>
    </w:p>
    <w:p w14:paraId="1AD7093E" w14:textId="2FFF7402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Then The number of operations should be "1"</w:t>
      </w:r>
    </w:p>
    <w:p w14:paraId="758A5F41" w14:textId="77777777" w:rsidR="00A64032" w:rsidRPr="00FC72BD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>User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  <w:lang w:eastAsia="ru-RU"/>
        </w:rPr>
        <w:t>Story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3: </w:t>
      </w: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>Сохранение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>истории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>операций</w:t>
      </w:r>
    </w:p>
    <w:p w14:paraId="486645ED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>Feature: Save and View Operation History</w:t>
      </w:r>
    </w:p>
    <w:p w14:paraId="16956516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53BFD3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Background:</w:t>
      </w:r>
    </w:p>
    <w:p w14:paraId="33F302C1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Given Empty database</w:t>
      </w:r>
    </w:p>
    <w:p w14:paraId="0CBD7EC2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B48761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@find</w:t>
      </w:r>
    </w:p>
    <w:p w14:paraId="14BA8934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Scenario: View history of multiplication operations</w:t>
      </w:r>
    </w:p>
    <w:p w14:paraId="532E581F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Given Execute operations</w:t>
      </w:r>
    </w:p>
    <w:p w14:paraId="33F77B00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  | num1 | num2 | base    | operation |</w:t>
      </w:r>
    </w:p>
    <w:p w14:paraId="38366B65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  | 20   | 10   | decimal | divide    |</w:t>
      </w:r>
    </w:p>
    <w:p w14:paraId="1AC2C49B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  | 30   | 20   | decimal | multiply  |</w:t>
      </w:r>
    </w:p>
    <w:p w14:paraId="3CFD29A7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    | 40   | 30   | decimal | subtract  |</w:t>
      </w:r>
    </w:p>
    <w:p w14:paraId="5733C01C" w14:textId="77777777" w:rsidR="00A64032" w:rsidRPr="00FC72BD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Pr="00FC72BD">
        <w:rPr>
          <w:rFonts w:ascii="Times New Roman" w:hAnsi="Times New Roman" w:cs="Times New Roman"/>
          <w:sz w:val="28"/>
          <w:szCs w:val="28"/>
          <w:lang w:eastAsia="ru-RU"/>
        </w:rPr>
        <w:t>| 40   | 30   | decimal | add       |</w:t>
      </w:r>
    </w:p>
    <w:p w14:paraId="712D189D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C72BD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A64032">
        <w:rPr>
          <w:rFonts w:ascii="Times New Roman" w:hAnsi="Times New Roman" w:cs="Times New Roman"/>
          <w:sz w:val="28"/>
          <w:szCs w:val="28"/>
          <w:lang w:eastAsia="ru-RU"/>
        </w:rPr>
        <w:t>Then Get all "multiply" operations</w:t>
      </w:r>
    </w:p>
    <w:p w14:paraId="6F34DEFB" w14:textId="4E4FE3D3" w:rsidR="00A64032" w:rsidRPr="00A64032" w:rsidRDefault="00A64032" w:rsidP="00473FDF">
      <w:pPr>
        <w:spacing w:after="1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>Исключаем миграции данных в БД путём установки базы данных в пустое состояние в блоке «</w:t>
      </w:r>
      <w:r w:rsidRPr="00A64032">
        <w:rPr>
          <w:rFonts w:ascii="Times New Roman" w:hAnsi="Times New Roman" w:cs="Times New Roman"/>
          <w:sz w:val="28"/>
          <w:szCs w:val="28"/>
          <w:lang w:eastAsia="ru-RU"/>
        </w:rPr>
        <w:t>Background</w:t>
      </w: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>».</w:t>
      </w:r>
    </w:p>
    <w:p w14:paraId="550A63EB" w14:textId="2C24F18B" w:rsidR="00A64032" w:rsidRPr="00A64032" w:rsidRDefault="00A64032" w:rsidP="00473FDF">
      <w:pPr>
        <w:spacing w:after="1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Интеграционное тестирование с использованием </w:t>
      </w:r>
      <w:r w:rsidRPr="00A64032">
        <w:rPr>
          <w:rFonts w:ascii="Times New Roman" w:hAnsi="Times New Roman" w:cs="Times New Roman"/>
          <w:sz w:val="28"/>
          <w:szCs w:val="28"/>
          <w:lang w:eastAsia="ru-RU"/>
        </w:rPr>
        <w:t>Cucumber</w:t>
      </w: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  <w:r w:rsidR="008358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ля тестирования </w:t>
      </w:r>
      <w:r w:rsidRPr="00A64032">
        <w:rPr>
          <w:rFonts w:ascii="Times New Roman" w:hAnsi="Times New Roman" w:cs="Times New Roman"/>
          <w:sz w:val="28"/>
          <w:szCs w:val="28"/>
        </w:rPr>
        <w:t>User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032">
        <w:rPr>
          <w:rFonts w:ascii="Times New Roman" w:hAnsi="Times New Roman" w:cs="Times New Roman"/>
          <w:sz w:val="28"/>
          <w:szCs w:val="28"/>
        </w:rPr>
        <w:t>Story</w:t>
      </w:r>
      <w:r w:rsidRPr="00A64032">
        <w:rPr>
          <w:rFonts w:ascii="Times New Roman" w:hAnsi="Times New Roman" w:cs="Times New Roman"/>
          <w:sz w:val="28"/>
          <w:szCs w:val="28"/>
          <w:lang w:val="ru-RU"/>
        </w:rPr>
        <w:t xml:space="preserve"> 2 используются сценарии, проверяющие корректность поиска операций в указанном временном диапазоне.</w:t>
      </w:r>
    </w:p>
    <w:p w14:paraId="0AA81C12" w14:textId="77777777" w:rsidR="00A64032" w:rsidRPr="00FC72BD" w:rsidRDefault="00A64032" w:rsidP="00473FD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72BD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 w:rsidRPr="00A64032">
        <w:rPr>
          <w:rFonts w:ascii="Times New Roman" w:hAnsi="Times New Roman" w:cs="Times New Roman"/>
          <w:sz w:val="28"/>
          <w:szCs w:val="28"/>
        </w:rPr>
        <w:t>Cucumber</w:t>
      </w:r>
      <w:r w:rsidRPr="00FC72BD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выполнение сценариев на уровне внешних запросов к программе, что позволяет проверить полную целостность функционала.</w:t>
      </w:r>
    </w:p>
    <w:p w14:paraId="65BA3738" w14:textId="77777777" w:rsidR="00A64032" w:rsidRPr="00A64032" w:rsidRDefault="00A64032" w:rsidP="00A6403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19B5E02" w14:textId="25A48960" w:rsidR="00C21479" w:rsidRPr="00A64032" w:rsidRDefault="00C21479" w:rsidP="00A6403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A64032">
        <w:rPr>
          <w:rFonts w:ascii="Times New Roman" w:hAnsi="Times New Roman" w:cs="Times New Roman"/>
          <w:sz w:val="28"/>
          <w:szCs w:val="28"/>
          <w:lang w:val="ru-RU" w:eastAsia="ru-RU"/>
        </w:rPr>
        <w:br w:type="page"/>
      </w:r>
    </w:p>
    <w:p w14:paraId="16C643DB" w14:textId="4498B5F1" w:rsidR="00C21479" w:rsidRPr="0071043A" w:rsidRDefault="00C21479" w:rsidP="00C21479">
      <w:pPr>
        <w:pStyle w:val="a0"/>
        <w:numPr>
          <w:ilvl w:val="0"/>
          <w:numId w:val="0"/>
        </w:numPr>
        <w:jc w:val="center"/>
      </w:pPr>
      <w:bookmarkStart w:id="5" w:name="_Toc135589044"/>
      <w:bookmarkStart w:id="6" w:name="_Toc153152674"/>
      <w:r w:rsidRPr="00A64032">
        <w:lastRenderedPageBreak/>
        <w:t>ПРИЛОЖЕНИЕ</w:t>
      </w:r>
      <w:r w:rsidRPr="0071043A">
        <w:t xml:space="preserve"> </w:t>
      </w:r>
      <w:bookmarkStart w:id="7" w:name="прил_Руководство_пользователя"/>
      <w:r w:rsidRPr="00A64032">
        <w:t>А</w:t>
      </w:r>
      <w:bookmarkEnd w:id="7"/>
      <w:r w:rsidRPr="0071043A">
        <w:br/>
      </w:r>
      <w:bookmarkEnd w:id="5"/>
      <w:r w:rsidRPr="00A64032">
        <w:t>Листинг</w:t>
      </w:r>
      <w:r w:rsidRPr="0071043A">
        <w:t xml:space="preserve"> </w:t>
      </w:r>
      <w:r w:rsidRPr="00A64032">
        <w:t>программы</w:t>
      </w:r>
      <w:bookmarkEnd w:id="6"/>
    </w:p>
    <w:p w14:paraId="3A73EC42" w14:textId="635B87E4" w:rsidR="005037B5" w:rsidRPr="0071043A" w:rsidRDefault="00A64032" w:rsidP="005037B5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FC72B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SpringTest</w:t>
      </w:r>
      <w:r w:rsidRPr="0071043A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497916DC" w14:textId="456ED861" w:rsidR="00A64032" w:rsidRPr="0071043A" w:rsidRDefault="00A64032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val="ru-RU" w:eastAsia="ru-RU"/>
        </w:rPr>
      </w:pPr>
    </w:p>
    <w:p w14:paraId="0F08B2D6" w14:textId="77777777" w:rsidR="00A64032" w:rsidRPr="00456053" w:rsidRDefault="00A64032" w:rsidP="00A64032">
      <w:pPr>
        <w:rPr>
          <w:rFonts w:ascii="Times New Roman" w:hAnsi="Times New Roman" w:cs="Times New Roman"/>
          <w:sz w:val="20"/>
          <w:szCs w:val="20"/>
        </w:rPr>
      </w:pPr>
      <w:r w:rsidRPr="00456053">
        <w:rPr>
          <w:rFonts w:ascii="Times New Roman" w:hAnsi="Times New Roman" w:cs="Times New Roman"/>
          <w:sz w:val="20"/>
          <w:szCs w:val="20"/>
        </w:rPr>
        <w:t>package com.example.definitions;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>import com.example.App;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io.cucumber.spring.CucumberContextConfiguration;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org.springframework.beans.factory.annotation.Autowired;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org.springframework.boot.test.context.SpringBootTest;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org.springframework.http.*;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org.springframework.web.client.RestTemplate;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org.springframework.web.util.UriComponentsBuilder;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>import java.util.HashMap;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java.util.Map;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>@CucumberContextConfiguration</w:t>
      </w:r>
      <w:r w:rsidRPr="00456053">
        <w:rPr>
          <w:rFonts w:ascii="Times New Roman" w:hAnsi="Times New Roman" w:cs="Times New Roman"/>
          <w:sz w:val="20"/>
          <w:szCs w:val="20"/>
        </w:rPr>
        <w:br/>
        <w:t>@SpringBootTest(classes = App.class, webEnvironment = SpringBootTest.WebEnvironment.DEFINED_PORT)</w:t>
      </w:r>
      <w:r w:rsidRPr="00456053">
        <w:rPr>
          <w:rFonts w:ascii="Times New Roman" w:hAnsi="Times New Roman" w:cs="Times New Roman"/>
          <w:sz w:val="20"/>
          <w:szCs w:val="20"/>
        </w:rPr>
        <w:br/>
        <w:t>public class SpringTest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static HttpEntity&lt;?&gt; latestResponse = new HttpEntity&lt;&gt;(new HttpHeaders());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@Autowired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protected RestTemplate restTemplate = new RestTemplate();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static int status;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void executeGet(String url, String num1, String num2, String base1, String base2, String operation)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HttpHeaders headers = new HttpHeaders();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headers.set(HttpHeaders.ACCEPT, MediaType.APPLICATION_JSON_VALUE);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HttpEntity&lt;?&gt; entity = new HttpEntity&lt;&gt;(headers);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String urlTemplate = UriComponentsBuilder.fromHttpUrl(url)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.path("/calculate/{num1}/{base1}/{num2}/{base2}/{operation}")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.buildAndExpand(num1, base1, num2, base2, operation)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.encode()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.toUriString();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Map&lt;String, String&gt; params = new HashMap&lt;&gt;();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params.put("num1", num1);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params.put("base1", base1);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params.put("num2", num2);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params.put("base2", base2);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params.put("operation", operation);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ResponseEntity&lt;String&gt; response = restTemplate.exchange(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urlTemplate,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HttpMethod.GET,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entity,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String.class,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params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status = response.getStatusCodeValue();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latestResponse = response;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void executeGetOperationsByType(String url, String operation)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HttpHeaders headers = new HttpHeaders();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headers.set(HttpHeaders.ACCEPT, MediaType.APPLICATION_JSON_VALUE);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HttpEntity&lt;?&gt; entity = new HttpEntity&lt;&gt;(headers);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lastRenderedPageBreak/>
        <w:br/>
        <w:t xml:space="preserve">        String urlTemplate = UriComponentsBuilder.fromHttpUrl(url)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.path("/getoperations/{operation}")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.buildAndExpand(operation)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.encode()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.toUriString();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Map&lt;String, String&gt; params = new HashMap&lt;&gt;();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params.put("operation", operation);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ResponseEntity&lt;String&gt; response = restTemplate.exchange(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urlTemplate,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HttpMethod.GET,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entity,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String.class,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params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status = response.getStatusCodeValue();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latestResponse = response;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  <w:t>}</w:t>
      </w:r>
    </w:p>
    <w:p w14:paraId="4B2AF976" w14:textId="3831EEF5" w:rsidR="00A64032" w:rsidRPr="00DF5F98" w:rsidRDefault="00A64032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FCF858D" w14:textId="25CC477C" w:rsidR="00A64032" w:rsidRPr="00FC72BD" w:rsidRDefault="00A64032" w:rsidP="005037B5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C72B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StepsDefs:</w:t>
      </w:r>
    </w:p>
    <w:p w14:paraId="79E8528A" w14:textId="77777777" w:rsidR="00A64032" w:rsidRPr="00456053" w:rsidRDefault="00A64032" w:rsidP="00A64032">
      <w:pPr>
        <w:rPr>
          <w:rFonts w:ascii="Times New Roman" w:hAnsi="Times New Roman" w:cs="Times New Roman"/>
          <w:sz w:val="20"/>
          <w:szCs w:val="20"/>
        </w:rPr>
      </w:pPr>
      <w:r w:rsidRPr="00456053">
        <w:rPr>
          <w:rFonts w:ascii="Times New Roman" w:hAnsi="Times New Roman" w:cs="Times New Roman"/>
          <w:sz w:val="20"/>
          <w:szCs w:val="20"/>
        </w:rPr>
        <w:t>package com.example.definitions;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>import com.example.Calculator.CalculatorRepository;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io.cucumber.java.After;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io.cucumber.java.AfterAll;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io.cucumber.java.Before;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io.cucumber.java.ParameterType;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io.cucumber.java.en.And;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io.cucumber.java.en.Given;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io.cucumber.java.en.Then;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io.cucumber.java.en.When;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org.springframework.beans.factory.annotation.Autowired;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org.springframework.boot.convert.Delimiter;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static org.hamcrest.MatcherAssert.assertThat;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static org.hamcrest.Matchers.*;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static org.assertj.core.api.Assertions.assertThat;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>import java.sql.Date;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java.util.Arrays;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java.util.List;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java.util.Map;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>import static org.hamcrest.MatcherAssert.assertThat;</w:t>
      </w:r>
      <w:r w:rsidRPr="00456053">
        <w:rPr>
          <w:rFonts w:ascii="Times New Roman" w:hAnsi="Times New Roman" w:cs="Times New Roman"/>
          <w:sz w:val="20"/>
          <w:szCs w:val="20"/>
        </w:rPr>
        <w:br/>
        <w:t>import static org.hamcrest.Matchers.is;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>public class StepsDefs extends SpringTest {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@Autowired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CalculatorRepository calculatorRepository;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private String operation;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private String base;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private String num1;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private String num2;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private String startDate;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private String endDate;</w:t>
      </w:r>
      <w:r w:rsidRPr="00456053">
        <w:rPr>
          <w:rFonts w:ascii="Times New Roman" w:hAnsi="Times New Roman" w:cs="Times New Roman"/>
          <w:sz w:val="20"/>
          <w:szCs w:val="20"/>
        </w:rPr>
        <w:br/>
        <w:t>//    private int expectedOperationCount;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lastRenderedPageBreak/>
        <w:br/>
        <w:t xml:space="preserve">    @ParameterType("(?:.+;)+.+")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List&lt;String&gt; stringList(final String raw)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final String[] values = raw.split(";");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return Arrays.asList(values);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@Given("Operation is {string}")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operationIs(String operation)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this.operation = operation;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@Given("Number system is {string}")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baseIs(String base)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this.base = base;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@When("First number is {string}")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num1Is(String num1)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this.num1 = num1;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@And("Second number is {string}")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num2Is(String num2)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this.num2 = num2;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@When("Numbers are \"{stringList}\"")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numbersAre(@Delimiter(";") final List&lt;String&gt; numbers)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this.num1 = numbers.get(0);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this.num2 = numbers.get(1);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@When("Start date is {string}")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startDateIs(String startDate)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this.startDate = startDate;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@And("End date is {string}")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endDateIs(String endDate)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this.endDate = endDate;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@Given("Execute operations")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executeOperations(List&lt;Map&lt;String, String&gt;&gt; operations)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for (Map&lt;String, String&gt; operationData : operations)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String num1 = operationData.get("num1");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String num2 = operationData.get("num2");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String base = operationData.get("base");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String operation = operationData.get("operation");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executeGet("http://localhost:8080",num1,num2,base,base,operation);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@Then("Result is {string}")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resultIs(String expectedResult)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executeGet("http://localhost:8080",num1,num2,base,base,operation);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assertThat(SpringTest.latestResponse.getBody()).isEqualTo("Result: " + expectedResult);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@Then("Get all {string} operations")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getOperationsByType(String operation) {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lastRenderedPageBreak/>
        <w:t xml:space="preserve">        executeGetOperationsByType("http://localhost:8080",operation);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@Then("The number of operations should be {string}")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countOperationsByTypeBetweenDates(String expectedResult)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Date fromDate = Date.valueOf(startDate);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Date toDate = Date.valueOf(endDate);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String actualOperationCount = calculatorRepository.countByDateBetweenAndOperationTypeAndFirstNumSystemAndSecondNumSystem(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        fromDate, toDate, operation, base, base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assertThat(actualOperationCount).isEqualTo(expectedResult);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@Given("Empty database")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public void prepareDatabase() {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  calculatorRepository.clear();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>}</w:t>
      </w:r>
    </w:p>
    <w:p w14:paraId="28DF1FD0" w14:textId="2B9EEC16" w:rsidR="00A64032" w:rsidRPr="00A64032" w:rsidRDefault="00A64032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AD3C9C8" w14:textId="234134F9" w:rsidR="00A64032" w:rsidRPr="00FC72BD" w:rsidRDefault="00A64032" w:rsidP="005037B5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C72B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test.feature:</w:t>
      </w:r>
    </w:p>
    <w:p w14:paraId="7B2A0E7C" w14:textId="77777777" w:rsidR="00A64032" w:rsidRPr="00456053" w:rsidRDefault="00A64032" w:rsidP="00A64032">
      <w:pPr>
        <w:rPr>
          <w:rFonts w:ascii="Times New Roman" w:hAnsi="Times New Roman" w:cs="Times New Roman"/>
          <w:sz w:val="20"/>
          <w:szCs w:val="20"/>
        </w:rPr>
      </w:pPr>
      <w:r w:rsidRPr="00456053">
        <w:rPr>
          <w:rFonts w:ascii="Times New Roman" w:hAnsi="Times New Roman" w:cs="Times New Roman"/>
          <w:sz w:val="20"/>
          <w:szCs w:val="20"/>
        </w:rPr>
        <w:t>Feature: Calculations Testing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Background: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Given Empty database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@calculate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Scenario: Calculate addition with binary numbers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Given Operation is "add"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And Number system is "binary"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When First number is "1101"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And Second number is "1010"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Then Result is "10111"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@calculate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Scenario: Calculate addition with decimal numbers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Given Operation is "add"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And Number system is "decimal"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When Numbers are "23;12"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Then Result is "35"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@calculate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Scenario Outline: Calculate division with decimal numbers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Given Operation is "divide"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And Number system is "decimal"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When First number is "&lt;num1&gt;"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And Second number is "&lt;num2&gt;"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Then Result is "&lt;result&gt;"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Examples: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num1 | num2 | result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30   | 3    | 10   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4    | 4    | 1    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180  | 60   | 3    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36   | 6    | 6      |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@count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Scenario: Find operations between dates with decimal numbers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Given Execute operations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num1 | num2 | base    | operation |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lastRenderedPageBreak/>
        <w:t xml:space="preserve">      | 20   | 10   | decimal | divide  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30   | 20   | decimal | multiply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40   | 30   | decimal | subtract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40   | 30   | decimal | add     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And Number system is "decimal"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And Operation is "add"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When Start date is "2023-11-08"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And End date is "2023-11-08"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Then The number of operations should be "1"</w:t>
      </w:r>
      <w:r w:rsidRPr="00456053">
        <w:rPr>
          <w:rFonts w:ascii="Times New Roman" w:hAnsi="Times New Roman" w:cs="Times New Roman"/>
          <w:sz w:val="20"/>
          <w:szCs w:val="20"/>
        </w:rPr>
        <w:br/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@find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Scenario: Find multiply operations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Given Execute operations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num1 | num2 | base    | operation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20   | 10   | decimal | divide  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30   | 20   | decimal | multiply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40   | 30   | decimal | subtract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  | 40   | 30   | decimal | add       |</w:t>
      </w:r>
      <w:r w:rsidRPr="00456053">
        <w:rPr>
          <w:rFonts w:ascii="Times New Roman" w:hAnsi="Times New Roman" w:cs="Times New Roman"/>
          <w:sz w:val="20"/>
          <w:szCs w:val="20"/>
        </w:rPr>
        <w:br/>
        <w:t xml:space="preserve">    Then Get all "multiply" operations</w:t>
      </w:r>
    </w:p>
    <w:p w14:paraId="179A0BFA" w14:textId="77777777" w:rsidR="00A64032" w:rsidRPr="00456053" w:rsidRDefault="00A64032" w:rsidP="00A64032">
      <w:pPr>
        <w:rPr>
          <w:rFonts w:ascii="Times New Roman" w:hAnsi="Times New Roman" w:cs="Times New Roman"/>
          <w:sz w:val="20"/>
          <w:szCs w:val="20"/>
        </w:rPr>
      </w:pPr>
    </w:p>
    <w:sectPr w:rsidR="00A64032" w:rsidRPr="00456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1D5700"/>
    <w:multiLevelType w:val="hybridMultilevel"/>
    <w:tmpl w:val="DDE2E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B5331C"/>
    <w:multiLevelType w:val="multilevel"/>
    <w:tmpl w:val="DCCE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87B71"/>
    <w:multiLevelType w:val="multilevel"/>
    <w:tmpl w:val="01EA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E47F1"/>
    <w:multiLevelType w:val="hybridMultilevel"/>
    <w:tmpl w:val="5E3C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A46012"/>
    <w:multiLevelType w:val="hybridMultilevel"/>
    <w:tmpl w:val="2040A1EA"/>
    <w:lvl w:ilvl="0" w:tplc="B3925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1A0BA6"/>
    <w:multiLevelType w:val="multilevel"/>
    <w:tmpl w:val="FD6A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717F3"/>
    <w:multiLevelType w:val="hybridMultilevel"/>
    <w:tmpl w:val="DC903C80"/>
    <w:lvl w:ilvl="0" w:tplc="4E9080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5767A8"/>
    <w:multiLevelType w:val="hybridMultilevel"/>
    <w:tmpl w:val="B3F41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975D2"/>
    <w:multiLevelType w:val="multilevel"/>
    <w:tmpl w:val="9F1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55182B"/>
    <w:multiLevelType w:val="hybridMultilevel"/>
    <w:tmpl w:val="D9B6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A6E591B"/>
    <w:multiLevelType w:val="hybridMultilevel"/>
    <w:tmpl w:val="A59AB43E"/>
    <w:lvl w:ilvl="0" w:tplc="4E908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85619"/>
    <w:multiLevelType w:val="hybridMultilevel"/>
    <w:tmpl w:val="88909046"/>
    <w:lvl w:ilvl="0" w:tplc="4E908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14" w15:restartNumberingAfterBreak="0">
    <w:nsid w:val="7640578C"/>
    <w:multiLevelType w:val="multilevel"/>
    <w:tmpl w:val="B0BA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597C95"/>
    <w:multiLevelType w:val="multilevel"/>
    <w:tmpl w:val="55D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13"/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14"/>
  </w:num>
  <w:num w:numId="12">
    <w:abstractNumId w:val="15"/>
  </w:num>
  <w:num w:numId="13">
    <w:abstractNumId w:val="11"/>
  </w:num>
  <w:num w:numId="14">
    <w:abstractNumId w:val="12"/>
  </w:num>
  <w:num w:numId="15">
    <w:abstractNumId w:val="10"/>
  </w:num>
  <w:num w:numId="16">
    <w:abstractNumId w:val="6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21F94"/>
    <w:rsid w:val="000E6696"/>
    <w:rsid w:val="001831AD"/>
    <w:rsid w:val="001C6DD1"/>
    <w:rsid w:val="0020004E"/>
    <w:rsid w:val="00297248"/>
    <w:rsid w:val="002B2BBE"/>
    <w:rsid w:val="00332484"/>
    <w:rsid w:val="00335429"/>
    <w:rsid w:val="00426CA7"/>
    <w:rsid w:val="004419AA"/>
    <w:rsid w:val="00456053"/>
    <w:rsid w:val="00473FDF"/>
    <w:rsid w:val="005037B5"/>
    <w:rsid w:val="0054651B"/>
    <w:rsid w:val="00664CFE"/>
    <w:rsid w:val="0071043A"/>
    <w:rsid w:val="00740A6D"/>
    <w:rsid w:val="007B642F"/>
    <w:rsid w:val="007E3225"/>
    <w:rsid w:val="008003F7"/>
    <w:rsid w:val="00835867"/>
    <w:rsid w:val="00887045"/>
    <w:rsid w:val="008F07C7"/>
    <w:rsid w:val="00920972"/>
    <w:rsid w:val="009D322E"/>
    <w:rsid w:val="009D587D"/>
    <w:rsid w:val="009E6F37"/>
    <w:rsid w:val="00A64032"/>
    <w:rsid w:val="00AF07F4"/>
    <w:rsid w:val="00AF32BF"/>
    <w:rsid w:val="00B25609"/>
    <w:rsid w:val="00C06CC9"/>
    <w:rsid w:val="00C21479"/>
    <w:rsid w:val="00CE7C58"/>
    <w:rsid w:val="00DF5F98"/>
    <w:rsid w:val="00EF5FA5"/>
    <w:rsid w:val="00F00039"/>
    <w:rsid w:val="00FC72BD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06C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06C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920972"/>
    <w:pPr>
      <w:tabs>
        <w:tab w:val="left" w:pos="880"/>
        <w:tab w:val="right" w:leader="dot" w:pos="9345"/>
      </w:tabs>
      <w:spacing w:after="100" w:line="360" w:lineRule="auto"/>
      <w:ind w:left="240"/>
    </w:pPr>
  </w:style>
  <w:style w:type="paragraph" w:styleId="31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customStyle="1" w:styleId="30">
    <w:name w:val="Заголовок 3 Знак"/>
    <w:basedOn w:val="a3"/>
    <w:link w:val="3"/>
    <w:uiPriority w:val="9"/>
    <w:semiHidden/>
    <w:rsid w:val="00C06CC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40">
    <w:name w:val="Заголовок 4 Знак"/>
    <w:basedOn w:val="a3"/>
    <w:link w:val="4"/>
    <w:uiPriority w:val="9"/>
    <w:semiHidden/>
    <w:rsid w:val="00C06CC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n-US"/>
    </w:rPr>
  </w:style>
  <w:style w:type="paragraph" w:styleId="af">
    <w:name w:val="Normal (Web)"/>
    <w:basedOn w:val="a2"/>
    <w:uiPriority w:val="99"/>
    <w:semiHidden/>
    <w:unhideWhenUsed/>
    <w:rsid w:val="00C06CC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  <w14:ligatures w14:val="none"/>
    </w:rPr>
  </w:style>
  <w:style w:type="character" w:styleId="HTML">
    <w:name w:val="HTML Code"/>
    <w:basedOn w:val="a3"/>
    <w:uiPriority w:val="99"/>
    <w:semiHidden/>
    <w:unhideWhenUsed/>
    <w:rsid w:val="00C06C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AF0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  <w14:ligatures w14:val="none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AF07F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0">
    <w:name w:val="Strong"/>
    <w:basedOn w:val="a3"/>
    <w:uiPriority w:val="22"/>
    <w:qFormat/>
    <w:rsid w:val="00A64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Lera</cp:lastModifiedBy>
  <cp:revision>22</cp:revision>
  <dcterms:created xsi:type="dcterms:W3CDTF">2023-10-15T13:23:00Z</dcterms:created>
  <dcterms:modified xsi:type="dcterms:W3CDTF">2023-12-10T22:24:00Z</dcterms:modified>
</cp:coreProperties>
</file>