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DD76F" w14:textId="3DCFF9C5" w:rsidR="00532223" w:rsidRPr="006A531B" w:rsidRDefault="00E80575" w:rsidP="00166D0F">
      <w:pPr>
        <w:pStyle w:val="Heading2"/>
        <w:rPr>
          <w:lang w:val="en-GB"/>
        </w:rPr>
      </w:pPr>
      <w:proofErr w:type="spellStart"/>
      <w:r w:rsidRPr="006A531B">
        <w:rPr>
          <w:lang w:val="en-GB"/>
        </w:rPr>
        <w:t>StatMek</w:t>
      </w:r>
      <w:proofErr w:type="spellEnd"/>
      <w:r w:rsidRPr="006A531B">
        <w:rPr>
          <w:lang w:val="en-GB"/>
        </w:rPr>
        <w:t xml:space="preserve"> and importance sampling</w:t>
      </w:r>
    </w:p>
    <w:p w14:paraId="59D11169" w14:textId="2CFB112E" w:rsidR="00875625" w:rsidRPr="006A531B" w:rsidRDefault="00875625" w:rsidP="00875625">
      <w:pPr>
        <w:pStyle w:val="ListParagraph"/>
        <w:numPr>
          <w:ilvl w:val="0"/>
          <w:numId w:val="7"/>
        </w:numPr>
        <w:rPr>
          <w:lang w:val="en-GB"/>
        </w:rPr>
      </w:pPr>
      <w:r w:rsidRPr="006A531B">
        <w:rPr>
          <w:lang w:val="en-GB"/>
        </w:rPr>
        <w:t>Entropy and energy</w:t>
      </w:r>
    </w:p>
    <w:p w14:paraId="5A8D9B19" w14:textId="552A3A94" w:rsidR="000373DD" w:rsidRPr="006A531B" w:rsidRDefault="00DF2AAF" w:rsidP="000373DD">
      <w:pPr>
        <w:ind w:left="720"/>
        <w:rPr>
          <w:rFonts w:eastAsiaTheme="minorEastAsia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B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GB"/>
            </w:rPr>
            <m:t>=-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GB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</m:e>
              </m:func>
            </m:e>
          </m:nary>
        </m:oMath>
      </m:oMathPara>
    </w:p>
    <w:p w14:paraId="17E2635C" w14:textId="40E423AF" w:rsidR="000373DD" w:rsidRPr="006A531B" w:rsidRDefault="00DF2AAF" w:rsidP="000373DD">
      <w:pPr>
        <w:ind w:left="720"/>
        <w:rPr>
          <w:rFonts w:eastAsiaTheme="minorEastAsia"/>
          <w:lang w:val="en-GB"/>
        </w:rPr>
      </w:pPr>
      <m:oMath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p</m:t>
            </m:r>
          </m:e>
          <m:sub>
            <m:r>
              <w:rPr>
                <w:rFonts w:ascii="Cambria Math" w:hAnsi="Cambria Math"/>
                <w:lang w:val="en-GB"/>
              </w:rPr>
              <m:t>i</m:t>
            </m:r>
          </m:sub>
        </m:sSub>
      </m:oMath>
      <w:r w:rsidR="000373DD" w:rsidRPr="006A531B">
        <w:rPr>
          <w:rFonts w:eastAsiaTheme="minorEastAsia"/>
          <w:lang w:val="en-GB"/>
        </w:rPr>
        <w:t xml:space="preserve"> the probability to be in state </w:t>
      </w:r>
      <m:oMath>
        <m:r>
          <w:rPr>
            <w:rFonts w:ascii="Cambria Math" w:eastAsiaTheme="minorEastAsia" w:hAnsi="Cambria Math"/>
            <w:lang w:val="en-GB"/>
          </w:rPr>
          <m:t>i</m:t>
        </m:r>
      </m:oMath>
      <w:r w:rsidR="000373DD" w:rsidRPr="006A531B">
        <w:rPr>
          <w:rFonts w:eastAsiaTheme="minorEastAsia"/>
          <w:lang w:val="en-GB"/>
        </w:rPr>
        <w:t xml:space="preserve"> in phase space.</w:t>
      </w:r>
    </w:p>
    <w:p w14:paraId="5CCF7D0B" w14:textId="12378EDE" w:rsidR="00673AF6" w:rsidRPr="006A531B" w:rsidRDefault="00673AF6" w:rsidP="00673AF6">
      <w:pPr>
        <w:pStyle w:val="ListParagraph"/>
        <w:numPr>
          <w:ilvl w:val="0"/>
          <w:numId w:val="7"/>
        </w:numPr>
        <w:rPr>
          <w:lang w:val="en-GB"/>
        </w:rPr>
      </w:pPr>
      <w:r w:rsidRPr="006A531B">
        <w:rPr>
          <w:lang w:val="en-GB"/>
        </w:rPr>
        <w:t>Micro and canonical ensembles</w:t>
      </w:r>
    </w:p>
    <w:p w14:paraId="03775AEE" w14:textId="3EBD94EA" w:rsidR="00EA182A" w:rsidRPr="006A531B" w:rsidRDefault="00EA182A" w:rsidP="00EA182A">
      <w:pPr>
        <w:ind w:left="720"/>
        <w:rPr>
          <w:lang w:val="en-GB"/>
        </w:rPr>
      </w:pPr>
      <w:r w:rsidRPr="006A531B">
        <w:rPr>
          <w:lang w:val="en-GB"/>
        </w:rPr>
        <w:t xml:space="preserve">Microcanonical ensemble: </w:t>
      </w:r>
      <w:proofErr w:type="spellStart"/>
      <w:r w:rsidRPr="006A531B">
        <w:rPr>
          <w:lang w:val="en-GB"/>
        </w:rPr>
        <w:t>Sepcified</w:t>
      </w:r>
      <w:proofErr w:type="spellEnd"/>
      <w:r w:rsidRPr="006A531B">
        <w:rPr>
          <w:lang w:val="en-GB"/>
        </w:rPr>
        <w:t xml:space="preserve"> energy E</w:t>
      </w:r>
    </w:p>
    <w:p w14:paraId="00ED9A78" w14:textId="61AE521B" w:rsidR="00E744EA" w:rsidRPr="006A531B" w:rsidRDefault="00EA182A" w:rsidP="00E744EA">
      <w:pPr>
        <w:ind w:left="720"/>
        <w:rPr>
          <w:rFonts w:eastAsiaTheme="minorEastAsia"/>
          <w:lang w:val="en-GB"/>
        </w:rPr>
      </w:pPr>
      <w:r w:rsidRPr="006A531B">
        <w:rPr>
          <w:lang w:val="en-GB"/>
        </w:rPr>
        <w:t xml:space="preserve">Canonical ensemble: System connected to reservoir. </w:t>
      </w:r>
      <m:oMath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P</m:t>
            </m:r>
          </m:e>
          <m:sub>
            <m:r>
              <w:rPr>
                <w:rFonts w:ascii="Cambria Math" w:hAnsi="Cambria Math"/>
                <w:lang w:val="en-GB"/>
              </w:rPr>
              <m:t>i</m:t>
            </m:r>
          </m:sub>
        </m:sSub>
        <m:r>
          <w:rPr>
            <w:rFonts w:ascii="Cambria Math" w:hAnsi="Cambria Math"/>
            <w:lang w:val="en-GB"/>
          </w:rPr>
          <m:t>=</m:t>
        </m:r>
        <m:f>
          <m:fPr>
            <m:ctrlPr>
              <w:rPr>
                <w:rFonts w:ascii="Cambria Math" w:hAnsi="Cambria Math"/>
                <w:i/>
                <w:lang w:val="en-GB"/>
              </w:rPr>
            </m:ctrlPr>
          </m:fPr>
          <m:num>
            <m:r>
              <w:rPr>
                <w:rFonts w:ascii="Cambria Math" w:hAnsi="Cambria Math"/>
                <w:lang w:val="en-GB"/>
              </w:rPr>
              <m:t>1</m:t>
            </m:r>
          </m:num>
          <m:den>
            <m:r>
              <w:rPr>
                <w:rFonts w:ascii="Cambria Math" w:hAnsi="Cambria Math"/>
                <w:lang w:val="en-GB"/>
              </w:rPr>
              <m:t>Z</m:t>
            </m:r>
          </m:den>
        </m:f>
        <m:sSup>
          <m:sSupPr>
            <m:ctrlPr>
              <w:rPr>
                <w:rFonts w:ascii="Cambria Math" w:hAnsi="Cambria Math"/>
                <w:i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e</m:t>
            </m:r>
          </m:e>
          <m:sup>
            <m:r>
              <w:rPr>
                <w:rFonts w:ascii="Cambria Math" w:hAnsi="Cambria Math"/>
                <w:lang w:val="en-GB"/>
              </w:rPr>
              <m:t>-β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ϵ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i</m:t>
                </m:r>
              </m:sub>
            </m:sSub>
          </m:sup>
        </m:sSup>
      </m:oMath>
      <w:r w:rsidR="00E744EA" w:rsidRPr="006A531B">
        <w:rPr>
          <w:rFonts w:eastAsiaTheme="minorEastAsia"/>
          <w:lang w:val="en-GB"/>
        </w:rPr>
        <w:t xml:space="preserve">, </w:t>
      </w:r>
      <m:oMath>
        <m:r>
          <w:rPr>
            <w:rFonts w:ascii="Cambria Math" w:eastAsiaTheme="minorEastAsia" w:hAnsi="Cambria Math"/>
            <w:lang w:val="en-GB"/>
          </w:rPr>
          <m:t>Z=</m:t>
        </m:r>
        <m:nary>
          <m:naryPr>
            <m:chr m:val="∑"/>
            <m:supHide m:val="1"/>
            <m:ctrlPr>
              <w:rPr>
                <w:rFonts w:ascii="Cambria Math" w:eastAsiaTheme="minorEastAsia" w:hAnsi="Cambria Math"/>
                <w:i/>
                <w:lang w:val="en-GB"/>
              </w:rPr>
            </m:ctrlPr>
          </m:naryPr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  <m:sup/>
          <m:e>
            <m:sSup>
              <m:sSup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pPr>
              <m:e>
                <m:r>
                  <w:rPr>
                    <w:rFonts w:ascii="Cambria Math" w:hAnsi="Cambria Math"/>
                    <w:lang w:val="en-GB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GB"/>
                  </w:rPr>
                  <m:t>-β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GB"/>
                      </w:rPr>
                      <m:t>ϵ</m:t>
                    </m:r>
                  </m:e>
                  <m:sub>
                    <m:r>
                      <w:rPr>
                        <w:rFonts w:ascii="Cambria Math" w:hAnsi="Cambria Math"/>
                        <w:lang w:val="en-GB"/>
                      </w:rPr>
                      <m:t>i</m:t>
                    </m:r>
                  </m:sub>
                </m:sSub>
              </m:sup>
            </m:sSup>
          </m:e>
        </m:nary>
        <m:r>
          <w:rPr>
            <w:rFonts w:ascii="Cambria Math" w:eastAsiaTheme="minorEastAsia" w:hAnsi="Cambria Math"/>
            <w:lang w:val="en-GB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p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GB"/>
              </w:rPr>
              <m:t>-βF</m:t>
            </m:r>
          </m:sup>
        </m:sSup>
      </m:oMath>
    </w:p>
    <w:p w14:paraId="364BA471" w14:textId="77777777" w:rsidR="00E744EA" w:rsidRPr="006A531B" w:rsidRDefault="00E744EA" w:rsidP="00E744EA">
      <w:pPr>
        <w:ind w:left="720"/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 xml:space="preserve">Minimise </w:t>
      </w:r>
      <m:oMath>
        <m:r>
          <w:rPr>
            <w:rFonts w:ascii="Cambria Math" w:eastAsiaTheme="minorEastAsia" w:hAnsi="Cambria Math"/>
            <w:lang w:val="en-GB"/>
          </w:rPr>
          <m:t>F=</m:t>
        </m:r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</m:d>
        <m:r>
          <w:rPr>
            <w:rFonts w:ascii="Cambria Math" w:eastAsiaTheme="minorEastAsia" w:hAnsi="Cambria Math"/>
            <w:lang w:val="en-GB"/>
          </w:rPr>
          <m:t>-TS</m:t>
        </m:r>
      </m:oMath>
    </w:p>
    <w:p w14:paraId="31CA603B" w14:textId="3723A203" w:rsidR="00673AF6" w:rsidRPr="006A531B" w:rsidRDefault="00673AF6" w:rsidP="00E744EA">
      <w:pPr>
        <w:ind w:left="720"/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>Example: Paramagnet:</w:t>
      </w:r>
    </w:p>
    <w:p w14:paraId="5E269E0C" w14:textId="77777777" w:rsidR="00673AF6" w:rsidRPr="006A531B" w:rsidRDefault="00673AF6" w:rsidP="00E744EA">
      <w:pPr>
        <w:ind w:left="720"/>
        <w:rPr>
          <w:rFonts w:eastAsiaTheme="minorEastAsia"/>
          <w:lang w:val="en-GB"/>
        </w:rPr>
      </w:pPr>
    </w:p>
    <w:p w14:paraId="7010AF05" w14:textId="77777777" w:rsidR="00673AF6" w:rsidRPr="006A531B" w:rsidRDefault="00673AF6" w:rsidP="00E744EA">
      <w:pPr>
        <w:ind w:left="720"/>
        <w:rPr>
          <w:rFonts w:eastAsiaTheme="minorEastAsia"/>
          <w:lang w:val="en-GB"/>
        </w:rPr>
      </w:pPr>
    </w:p>
    <w:p w14:paraId="3285655A" w14:textId="45D14884" w:rsidR="00D24826" w:rsidRPr="006A531B" w:rsidRDefault="00825404" w:rsidP="00E744EA">
      <w:pPr>
        <w:rPr>
          <w:lang w:val="en-GB"/>
        </w:rPr>
      </w:pPr>
      <w:r w:rsidRPr="006A531B">
        <w:rPr>
          <w:lang w:val="en-GB"/>
        </w:rPr>
        <w:tab/>
        <w:t>All in steady state</w:t>
      </w:r>
    </w:p>
    <w:p w14:paraId="65EFDE9D" w14:textId="0883A0B4" w:rsidR="00875625" w:rsidRPr="006A531B" w:rsidRDefault="00875625" w:rsidP="00875625">
      <w:pPr>
        <w:pStyle w:val="ListParagraph"/>
        <w:numPr>
          <w:ilvl w:val="0"/>
          <w:numId w:val="7"/>
        </w:numPr>
        <w:rPr>
          <w:lang w:val="en-GB"/>
        </w:rPr>
      </w:pPr>
      <w:r w:rsidRPr="006A531B">
        <w:rPr>
          <w:lang w:val="en-GB"/>
        </w:rPr>
        <w:t>Monte-Carlo method</w:t>
      </w:r>
    </w:p>
    <w:p w14:paraId="782936CB" w14:textId="0CE9D007" w:rsidR="003B6F29" w:rsidRPr="006A531B" w:rsidRDefault="003B6F29" w:rsidP="003B6F29">
      <w:pPr>
        <w:ind w:left="720"/>
        <w:rPr>
          <w:rFonts w:eastAsiaTheme="minorEastAsia"/>
          <w:lang w:val="en-GB"/>
        </w:rPr>
      </w:pPr>
      <w:r w:rsidRPr="006A531B">
        <w:rPr>
          <w:lang w:val="en-GB"/>
        </w:rPr>
        <w:t xml:space="preserve">Find expectation values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A</m:t>
            </m:r>
          </m:e>
        </m:d>
        <m:r>
          <w:rPr>
            <w:rFonts w:ascii="Cambria Math" w:eastAsiaTheme="minorEastAsia" w:hAnsi="Cambria Math"/>
            <w:lang w:val="en-GB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GB"/>
              </w:rPr>
              <m:t>Z</m:t>
            </m:r>
          </m:den>
        </m:f>
        <m:nary>
          <m:naryPr>
            <m:chr m:val="∑"/>
            <m:supHide m:val="1"/>
            <m:ctrlPr>
              <w:rPr>
                <w:rFonts w:ascii="Cambria Math" w:eastAsiaTheme="minorEastAsia" w:hAnsi="Cambria Math"/>
                <w:i/>
                <w:lang w:val="en-GB"/>
              </w:rPr>
            </m:ctrlPr>
          </m:naryPr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pPr>
              <m:e>
                <m:r>
                  <w:rPr>
                    <w:rFonts w:ascii="Cambria Math" w:hAnsi="Cambria Math"/>
                    <w:lang w:val="en-GB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GB"/>
                  </w:rPr>
                  <m:t>-β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GB"/>
                      </w:rPr>
                      <m:t>ϵ</m:t>
                    </m:r>
                  </m:e>
                  <m:sub>
                    <m:r>
                      <w:rPr>
                        <w:rFonts w:ascii="Cambria Math" w:hAnsi="Cambria Math"/>
                        <w:lang w:val="en-GB"/>
                      </w:rPr>
                      <m:t>i</m:t>
                    </m:r>
                  </m:sub>
                </m:sSub>
              </m:sup>
            </m:sSup>
          </m:e>
        </m:nary>
      </m:oMath>
      <w:r w:rsidRPr="006A531B">
        <w:rPr>
          <w:rFonts w:eastAsiaTheme="minorEastAsia"/>
          <w:lang w:val="en-GB"/>
        </w:rPr>
        <w:t xml:space="preserve"> by importance sampling in phase space. </w:t>
      </w:r>
      <w:r w:rsidR="00825404" w:rsidRPr="006A531B">
        <w:rPr>
          <w:rFonts w:eastAsiaTheme="minorEastAsia"/>
          <w:lang w:val="en-GB"/>
        </w:rPr>
        <w:t xml:space="preserve">Visit states based on probability. </w:t>
      </w:r>
      <w:r w:rsidR="001C371C" w:rsidRPr="006A531B">
        <w:rPr>
          <w:rFonts w:eastAsiaTheme="minorEastAsia"/>
          <w:lang w:val="en-GB"/>
        </w:rPr>
        <w:t xml:space="preserve">Transition </w:t>
      </w:r>
      <w:proofErr w:type="spellStart"/>
      <w:r w:rsidR="001C371C" w:rsidRPr="006A531B">
        <w:rPr>
          <w:rFonts w:eastAsiaTheme="minorEastAsia"/>
          <w:lang w:val="en-GB"/>
        </w:rPr>
        <w:t>porb</w:t>
      </w:r>
      <w:proofErr w:type="spellEnd"/>
      <w:r w:rsidR="001C371C" w:rsidRPr="006A531B">
        <w:rPr>
          <w:rFonts w:eastAsiaTheme="minorEastAsia"/>
          <w:lang w:val="en-GB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l→m</m:t>
            </m:r>
          </m:sub>
        </m:sSub>
        <m:r>
          <w:rPr>
            <w:rFonts w:ascii="Cambria Math" w:eastAsiaTheme="minorEastAsia" w:hAnsi="Cambria Math"/>
            <w:lang w:val="en-GB"/>
          </w:rPr>
          <m:t>≡</m:t>
        </m:r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lm</m:t>
            </m:r>
          </m:sub>
        </m:sSub>
      </m:oMath>
    </w:p>
    <w:p w14:paraId="4079AADE" w14:textId="1C1EA980" w:rsidR="001B5CE5" w:rsidRPr="006A531B" w:rsidRDefault="00DF2AAF" w:rsidP="001B5CE5">
      <w:pPr>
        <w:ind w:left="720"/>
        <w:rPr>
          <w:rFonts w:eastAsiaTheme="minorEastAsia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lang w:val="en-GB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t+1</m:t>
              </m:r>
            </m:e>
          </m:d>
          <m:r>
            <w:rPr>
              <w:rFonts w:ascii="Cambria Math" w:hAnsi="Cambria Math"/>
              <w:lang w:val="en-GB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lang w:val="en-GB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t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1-</m:t>
              </m:r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GB"/>
                    </w:rPr>
                    <m:t>m≠l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lm</m:t>
                      </m:r>
                    </m:sub>
                  </m:sSub>
                </m:e>
              </m:nary>
            </m:e>
          </m:d>
          <m:r>
            <w:rPr>
              <w:rFonts w:ascii="Cambria Math" w:hAnsi="Cambria Math"/>
              <w:lang w:val="en-GB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hAnsi="Cambria Math"/>
                  <w:lang w:val="en-GB"/>
                </w:rPr>
                <m:t>m≠l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t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ml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GB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m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t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ml</m:t>
                  </m:r>
                </m:sub>
              </m:sSub>
            </m:e>
          </m:nary>
        </m:oMath>
      </m:oMathPara>
    </w:p>
    <w:p w14:paraId="761A9629" w14:textId="11BEB1B7" w:rsidR="003F3238" w:rsidRPr="006A531B" w:rsidRDefault="003F3238" w:rsidP="003B6F29">
      <w:pPr>
        <w:ind w:left="720"/>
        <w:rPr>
          <w:lang w:val="en-GB"/>
        </w:rPr>
      </w:pPr>
      <w:r w:rsidRPr="006A531B">
        <w:rPr>
          <w:lang w:val="en-GB"/>
        </w:rPr>
        <w:t>Steady state</w:t>
      </w:r>
      <w:r w:rsidR="001B5CE5" w:rsidRPr="006A531B">
        <w:rPr>
          <w:lang w:val="en-GB"/>
        </w:rPr>
        <w:t xml:space="preserve"> implies</w:t>
      </w:r>
    </w:p>
    <w:p w14:paraId="6B17E32C" w14:textId="147A404D" w:rsidR="003F3238" w:rsidRPr="006A531B" w:rsidRDefault="00DF2AAF" w:rsidP="003B6F29">
      <w:pPr>
        <w:ind w:left="720"/>
        <w:rPr>
          <w:rFonts w:eastAsiaTheme="minorEastAsia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lang w:val="en-GB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t+1</m:t>
              </m:r>
            </m:e>
          </m:d>
          <m:r>
            <w:rPr>
              <w:rFonts w:ascii="Cambria Math" w:hAnsi="Cambria Math"/>
              <w:lang w:val="en-GB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lang w:val="en-GB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t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m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m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ml</m:t>
                      </m:r>
                    </m:sub>
                  </m:sSub>
                  <m:r>
                    <w:rPr>
                      <w:rFonts w:ascii="Cambria Math" w:hAnsi="Cambria Math"/>
                      <w:lang w:val="en-GB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l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lm</m:t>
                      </m:r>
                    </m:sub>
                  </m:sSub>
                </m:e>
              </m:d>
            </m:e>
          </m:nary>
        </m:oMath>
      </m:oMathPara>
    </w:p>
    <w:p w14:paraId="00969E3F" w14:textId="28B37DE2" w:rsidR="00BB788C" w:rsidRPr="006A531B" w:rsidRDefault="00BB788C" w:rsidP="003B6F29">
      <w:pPr>
        <w:ind w:left="720"/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m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GB"/>
                        </w:rPr>
                        <m:t>eq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ml</m:t>
                      </m:r>
                    </m:sub>
                  </m:sSub>
                  <m:r>
                    <w:rPr>
                      <w:rFonts w:ascii="Cambria Math" w:hAnsi="Cambria Math"/>
                      <w:lang w:val="en-GB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GB"/>
                        </w:rPr>
                        <m:t>eq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lm</m:t>
                      </m:r>
                    </m:sub>
                  </m:sSub>
                </m:e>
              </m:d>
            </m:e>
          </m:nary>
          <m:r>
            <w:rPr>
              <w:rFonts w:ascii="Cambria Math" w:eastAsiaTheme="minorEastAsia" w:hAnsi="Cambria Math"/>
              <w:lang w:val="en-GB"/>
            </w:rPr>
            <m:t>=0</m:t>
          </m:r>
        </m:oMath>
      </m:oMathPara>
    </w:p>
    <w:p w14:paraId="7A312854" w14:textId="37C2688C" w:rsidR="00875625" w:rsidRPr="006A531B" w:rsidRDefault="00875625" w:rsidP="00BB788C">
      <w:pPr>
        <w:pStyle w:val="ListParagraph"/>
        <w:numPr>
          <w:ilvl w:val="0"/>
          <w:numId w:val="8"/>
        </w:numPr>
        <w:rPr>
          <w:lang w:val="en-GB"/>
        </w:rPr>
      </w:pPr>
      <w:r w:rsidRPr="006A531B">
        <w:rPr>
          <w:lang w:val="en-GB"/>
        </w:rPr>
        <w:t>Detailed balance</w:t>
      </w:r>
      <w:r w:rsidR="00BB788C" w:rsidRPr="006A531B">
        <w:rPr>
          <w:lang w:val="en-GB"/>
        </w:rPr>
        <w:t xml:space="preserve">: </w:t>
      </w:r>
      <m:oMath>
        <m:sSubSup>
          <m:sSubSupPr>
            <m:ctrlPr>
              <w:rPr>
                <w:rFonts w:ascii="Cambria Math" w:hAnsi="Cambria Math"/>
                <w:i/>
                <w:lang w:val="en-GB"/>
              </w:rPr>
            </m:ctrlPr>
          </m:sSubSupPr>
          <m:e>
            <m:r>
              <w:rPr>
                <w:rFonts w:ascii="Cambria Math" w:hAnsi="Cambria Math"/>
                <w:lang w:val="en-GB"/>
              </w:rPr>
              <m:t>P</m:t>
            </m:r>
          </m:e>
          <m:sub>
            <m:r>
              <w:rPr>
                <w:rFonts w:ascii="Cambria Math" w:hAnsi="Cambria Math"/>
                <w:lang w:val="en-GB"/>
              </w:rPr>
              <m:t>m</m:t>
            </m:r>
          </m:sub>
          <m:sup>
            <m:r>
              <w:rPr>
                <w:rFonts w:ascii="Cambria Math" w:hAnsi="Cambria Math"/>
                <w:lang w:val="en-GB"/>
              </w:rPr>
              <m:t>eq</m:t>
            </m:r>
          </m:sup>
        </m:sSubSup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w</m:t>
            </m:r>
          </m:e>
          <m:sub>
            <m:r>
              <w:rPr>
                <w:rFonts w:ascii="Cambria Math" w:hAnsi="Cambria Math"/>
                <w:lang w:val="en-GB"/>
              </w:rPr>
              <m:t>ml</m:t>
            </m:r>
          </m:sub>
        </m:sSub>
        <m:r>
          <w:rPr>
            <w:rFonts w:ascii="Cambria Math" w:hAnsi="Cambria Math"/>
            <w:lang w:val="en-GB"/>
          </w:rPr>
          <m:t>-</m:t>
        </m:r>
        <m:sSubSup>
          <m:sSubSupPr>
            <m:ctrlPr>
              <w:rPr>
                <w:rFonts w:ascii="Cambria Math" w:hAnsi="Cambria Math"/>
                <w:i/>
                <w:lang w:val="en-GB"/>
              </w:rPr>
            </m:ctrlPr>
          </m:sSubSupPr>
          <m:e>
            <m:r>
              <w:rPr>
                <w:rFonts w:ascii="Cambria Math" w:hAnsi="Cambria Math"/>
                <w:lang w:val="en-GB"/>
              </w:rPr>
              <m:t>P</m:t>
            </m:r>
          </m:e>
          <m:sub>
            <m:r>
              <w:rPr>
                <w:rFonts w:ascii="Cambria Math" w:hAnsi="Cambria Math"/>
                <w:lang w:val="en-GB"/>
              </w:rPr>
              <m:t>l</m:t>
            </m:r>
          </m:sub>
          <m:sup>
            <m:r>
              <w:rPr>
                <w:rFonts w:ascii="Cambria Math" w:hAnsi="Cambria Math"/>
                <w:lang w:val="en-GB"/>
              </w:rPr>
              <m:t>eq</m:t>
            </m:r>
          </m:sup>
        </m:sSubSup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w</m:t>
            </m:r>
          </m:e>
          <m:sub>
            <m:r>
              <w:rPr>
                <w:rFonts w:ascii="Cambria Math" w:hAnsi="Cambria Math"/>
                <w:lang w:val="en-GB"/>
              </w:rPr>
              <m:t>lm</m:t>
            </m:r>
          </m:sub>
        </m:sSub>
        <m:r>
          <w:rPr>
            <w:rFonts w:ascii="Cambria Math" w:hAnsi="Cambria Math"/>
            <w:lang w:val="en-GB"/>
          </w:rPr>
          <m:t>=0</m:t>
        </m:r>
      </m:oMath>
      <w:r w:rsidR="00BB788C" w:rsidRPr="006A531B">
        <w:rPr>
          <w:rFonts w:eastAsiaTheme="minorEastAsia"/>
          <w:lang w:val="en-GB"/>
        </w:rPr>
        <w:t>, flux is</w:t>
      </w:r>
      <w:r w:rsidR="008F7338" w:rsidRPr="006A531B">
        <w:rPr>
          <w:rFonts w:eastAsiaTheme="minorEastAsia"/>
          <w:lang w:val="en-GB"/>
        </w:rPr>
        <w:t xml:space="preserve"> time</w:t>
      </w:r>
      <w:r w:rsidR="00BB788C" w:rsidRPr="006A531B">
        <w:rPr>
          <w:rFonts w:eastAsiaTheme="minorEastAsia"/>
          <w:lang w:val="en-GB"/>
        </w:rPr>
        <w:t xml:space="preserve"> </w:t>
      </w:r>
      <w:r w:rsidR="008F7338" w:rsidRPr="006A531B">
        <w:rPr>
          <w:rFonts w:eastAsiaTheme="minorEastAsia"/>
          <w:lang w:val="en-GB"/>
        </w:rPr>
        <w:t>reversible.</w:t>
      </w:r>
    </w:p>
    <w:p w14:paraId="1F4C6306" w14:textId="18742994" w:rsidR="00105D4E" w:rsidRPr="006A531B" w:rsidRDefault="00105D4E" w:rsidP="00105D4E">
      <w:pPr>
        <w:pStyle w:val="ListParagraph"/>
        <w:rPr>
          <w:lang w:val="en-GB"/>
        </w:rPr>
      </w:pPr>
      <w:r w:rsidRPr="006A531B">
        <w:rPr>
          <w:noProof/>
          <w:lang w:val="en-GB"/>
        </w:rPr>
        <w:drawing>
          <wp:inline distT="0" distB="0" distL="0" distR="0" wp14:anchorId="3B6BDA9F" wp14:editId="3B0F8549">
            <wp:extent cx="2718079" cy="1685333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6251" cy="169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B8171" w14:textId="68A02F05" w:rsidR="00105D4E" w:rsidRPr="006A531B" w:rsidRDefault="00105D4E" w:rsidP="00105D4E">
      <w:pPr>
        <w:pStyle w:val="ListParagraph"/>
        <w:rPr>
          <w:lang w:val="en-GB"/>
        </w:rPr>
      </w:pPr>
      <w:r w:rsidRPr="006A531B">
        <w:rPr>
          <w:lang w:val="en-GB"/>
        </w:rPr>
        <w:t xml:space="preserve">Look at transition </w:t>
      </w:r>
      <m:oMath>
        <m:r>
          <w:rPr>
            <w:rFonts w:ascii="Cambria Math" w:hAnsi="Cambria Math"/>
            <w:lang w:val="en-GB"/>
          </w:rPr>
          <m:t>l→m</m:t>
        </m:r>
      </m:oMath>
      <w:r w:rsidR="000F42FC" w:rsidRPr="006A531B">
        <w:rPr>
          <w:rFonts w:eastAsiaTheme="minorEastAsia"/>
          <w:lang w:val="en-GB"/>
        </w:rPr>
        <w:t>. This obeys</w:t>
      </w:r>
    </w:p>
    <w:p w14:paraId="06ABD1AC" w14:textId="50B9AE4B" w:rsidR="00105D4E" w:rsidRPr="006A531B" w:rsidRDefault="00105D4E" w:rsidP="00105D4E">
      <w:pPr>
        <w:pStyle w:val="ListParagraph"/>
        <w:rPr>
          <w:rFonts w:eastAsiaTheme="minorEastAsia"/>
          <w:lang w:val="en-GB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GB"/>
            </w:rPr>
            <w:lastRenderedPageBreak/>
            <m:t>Δ</m:t>
          </m:r>
          <m:r>
            <w:rPr>
              <w:rFonts w:ascii="Cambria Math" w:hAnsi="Cambria Math"/>
              <w:lang w:val="en-GB"/>
            </w:rPr>
            <m:t>E≡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b>
              <m:r>
                <w:rPr>
                  <w:rFonts w:ascii="Cambria Math" w:hAnsi="Cambria Math"/>
                  <w:lang w:val="en-GB"/>
                </w:rPr>
                <m:t>m</m:t>
              </m:r>
            </m:sub>
          </m:sSub>
          <m:r>
            <w:rPr>
              <w:rFonts w:ascii="Cambria Math" w:hAnsi="Cambria Math"/>
              <w:lang w:val="en-GB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b>
              <m:r>
                <w:rPr>
                  <w:rFonts w:ascii="Cambria Math" w:hAnsi="Cambria Math"/>
                  <w:lang w:val="en-GB"/>
                </w:rPr>
                <m:t>l</m:t>
              </m:r>
            </m:sub>
          </m:sSub>
        </m:oMath>
      </m:oMathPara>
    </w:p>
    <w:p w14:paraId="22ED7088" w14:textId="605FFF55" w:rsidR="00105D4E" w:rsidRPr="006A531B" w:rsidRDefault="00DF2AAF" w:rsidP="00105D4E">
      <w:pPr>
        <w:pStyle w:val="ListParagraph"/>
        <w:rPr>
          <w:rFonts w:eastAsiaTheme="minorEastAsia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GB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lm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ml</m:t>
                  </m:r>
                </m:sub>
              </m:sSub>
            </m:den>
          </m:f>
          <m:r>
            <w:rPr>
              <w:rFonts w:ascii="Cambria Math" w:hAnsi="Cambria Math"/>
              <w:lang w:val="en-GB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-β</m:t>
              </m:r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Δ</m:t>
              </m:r>
              <m:r>
                <w:rPr>
                  <w:rFonts w:ascii="Cambria Math" w:hAnsi="Cambria Math"/>
                  <w:lang w:val="en-GB"/>
                </w:rPr>
                <m:t>E</m:t>
              </m:r>
            </m:sup>
          </m:sSup>
        </m:oMath>
      </m:oMathPara>
    </w:p>
    <w:p w14:paraId="120F56C9" w14:textId="08EF3E52" w:rsidR="00184896" w:rsidRPr="006A531B" w:rsidRDefault="00184896" w:rsidP="00105D4E">
      <w:pPr>
        <w:pStyle w:val="ListParagraph"/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 xml:space="preserve">We looked at the particular scheme called Metropolis </w:t>
      </w:r>
      <w:r w:rsidR="00CD6089" w:rsidRPr="006A531B">
        <w:rPr>
          <w:rFonts w:eastAsiaTheme="minorEastAsia"/>
          <w:lang w:val="en-GB"/>
        </w:rPr>
        <w:t>algorithm:</w:t>
      </w:r>
    </w:p>
    <w:p w14:paraId="646BD6F8" w14:textId="620C2285" w:rsidR="00703F30" w:rsidRPr="006A531B" w:rsidRDefault="00DF2AAF" w:rsidP="00703F30">
      <w:pPr>
        <w:pStyle w:val="ListParagraph"/>
        <w:rPr>
          <w:rFonts w:eastAsiaTheme="minorEastAsia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GB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lm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ml</m:t>
                  </m:r>
                </m:sub>
              </m:sSub>
            </m:den>
          </m:f>
          <m:r>
            <w:rPr>
              <w:rFonts w:ascii="Cambria Math" w:hAnsi="Cambria Math"/>
              <w:lang w:val="en-GB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en-GB"/>
                        </w:rPr>
                        <m:t>-β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GB"/>
                        </w:rPr>
                        <m:t>Δ</m:t>
                      </m:r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GB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-β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GB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E</m:t>
                          </m:r>
                        </m:sup>
                      </m:sSup>
                    </m:den>
                  </m:f>
                </m:e>
              </m:d>
            </m:den>
          </m:f>
          <m:r>
            <w:rPr>
              <w:rFonts w:ascii="Cambria Math" w:hAnsi="Cambria Math"/>
              <w:lang w:val="en-GB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-β</m:t>
              </m:r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Δ</m:t>
              </m:r>
              <m:r>
                <w:rPr>
                  <w:rFonts w:ascii="Cambria Math" w:hAnsi="Cambria Math"/>
                  <w:lang w:val="en-GB"/>
                </w:rPr>
                <m:t>E</m:t>
              </m:r>
            </m:sup>
          </m:sSup>
        </m:oMath>
      </m:oMathPara>
    </w:p>
    <w:p w14:paraId="0D039FA6" w14:textId="4E90E37F" w:rsidR="00CD6089" w:rsidRPr="006A531B" w:rsidRDefault="00CD6089" w:rsidP="00703F30">
      <w:pPr>
        <w:pStyle w:val="ListParagraph"/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 xml:space="preserve">Solved by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SupPr>
          <m:e>
            <m:r>
              <w:rPr>
                <w:rFonts w:ascii="Cambria Math" w:eastAsiaTheme="minorEastAsia" w:hAnsi="Cambria Math"/>
                <w:lang w:val="en-GB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lm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GB"/>
                  </w:rPr>
                  <m:t>metropolis</m:t>
                </m:r>
              </m:e>
            </m:d>
          </m:sup>
        </m:sSubSup>
        <m:r>
          <w:rPr>
            <w:rFonts w:ascii="Cambria Math" w:eastAsiaTheme="minorEastAsia" w:hAnsi="Cambria Math"/>
            <w:lang w:val="en-GB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GB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GB"/>
                  </w:rPr>
                  <m:t>1,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GB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GB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GB"/>
                      </w:rPr>
                      <m:t>-β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GB"/>
                      </w:rPr>
                      <m:t>Δ</m:t>
                    </m:r>
                    <m:r>
                      <w:rPr>
                        <w:rFonts w:ascii="Cambria Math" w:hAnsi="Cambria Math"/>
                        <w:lang w:val="en-GB"/>
                      </w:rPr>
                      <m:t>E</m:t>
                    </m:r>
                  </m:sup>
                </m:sSup>
              </m:e>
            </m:d>
          </m:e>
        </m:func>
      </m:oMath>
      <w:r w:rsidR="00511500" w:rsidRPr="006A531B">
        <w:rPr>
          <w:rFonts w:eastAsiaTheme="minorEastAsia"/>
          <w:lang w:val="en-GB"/>
        </w:rPr>
        <w:t xml:space="preserve">. </w:t>
      </w:r>
    </w:p>
    <w:p w14:paraId="7C3A6721" w14:textId="359E2808" w:rsidR="0061227E" w:rsidRPr="006A531B" w:rsidRDefault="0061227E" w:rsidP="00703F30">
      <w:pPr>
        <w:pStyle w:val="ListParagraph"/>
        <w:rPr>
          <w:rFonts w:eastAsiaTheme="minorEastAsia"/>
          <w:lang w:val="en-GB"/>
        </w:rPr>
      </w:pPr>
      <w:proofErr w:type="spellStart"/>
      <w:r w:rsidRPr="006A531B">
        <w:rPr>
          <w:rFonts w:eastAsiaTheme="minorEastAsia"/>
          <w:lang w:val="en-GB"/>
        </w:rPr>
        <w:t>Algoritme</w:t>
      </w:r>
      <w:proofErr w:type="spellEnd"/>
      <w:r w:rsidRPr="006A531B">
        <w:rPr>
          <w:rFonts w:eastAsiaTheme="minorEastAsia"/>
          <w:lang w:val="en-GB"/>
        </w:rPr>
        <w:t xml:space="preserve"> for </w:t>
      </w:r>
      <w:proofErr w:type="spellStart"/>
      <w:r w:rsidRPr="006A531B">
        <w:rPr>
          <w:rFonts w:eastAsiaTheme="minorEastAsia"/>
          <w:lang w:val="en-GB"/>
        </w:rPr>
        <w:t>Ising</w:t>
      </w:r>
      <w:proofErr w:type="spellEnd"/>
      <w:r w:rsidRPr="006A531B">
        <w:rPr>
          <w:rFonts w:eastAsiaTheme="minorEastAsia"/>
          <w:lang w:val="en-GB"/>
        </w:rPr>
        <w:t>-type model:</w:t>
      </w:r>
    </w:p>
    <w:p w14:paraId="387F438B" w14:textId="2FE41A95" w:rsidR="0061227E" w:rsidRPr="006A531B" w:rsidRDefault="0061227E" w:rsidP="00703F30">
      <w:pPr>
        <w:pStyle w:val="ListParagraph"/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>Set temperature and some Hamiltonian</w:t>
      </w:r>
      <w:r w:rsidR="00C62802" w:rsidRPr="006A531B">
        <w:rPr>
          <w:rFonts w:eastAsiaTheme="minorEastAsia"/>
          <w:lang w:val="en-GB"/>
        </w:rPr>
        <w:t>. Start with array of spins.</w:t>
      </w:r>
    </w:p>
    <w:p w14:paraId="1373C6FD" w14:textId="575CC4FE" w:rsidR="00C62802" w:rsidRPr="006A531B" w:rsidRDefault="00C62802" w:rsidP="00703F30">
      <w:pPr>
        <w:pStyle w:val="ListParagraph"/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 xml:space="preserve">Flip one spin and calculate </w:t>
      </w:r>
      <m:oMath>
        <m:r>
          <m:rPr>
            <m:sty m:val="p"/>
          </m:rPr>
          <w:rPr>
            <w:rFonts w:ascii="Cambria Math" w:eastAsiaTheme="minorEastAsia" w:hAnsi="Cambria Math"/>
            <w:lang w:val="en-GB"/>
          </w:rPr>
          <m:t>Δ</m:t>
        </m:r>
        <m:r>
          <w:rPr>
            <w:rFonts w:ascii="Cambria Math" w:eastAsiaTheme="minorEastAsia" w:hAnsi="Cambria Math"/>
            <w:lang w:val="en-GB"/>
          </w:rPr>
          <m:t>E</m:t>
        </m:r>
      </m:oMath>
      <w:r w:rsidRPr="006A531B">
        <w:rPr>
          <w:rFonts w:eastAsiaTheme="minorEastAsia"/>
          <w:lang w:val="en-GB"/>
        </w:rPr>
        <w:t xml:space="preserve">: If </w:t>
      </w:r>
      <m:oMath>
        <m:r>
          <m:rPr>
            <m:sty m:val="p"/>
          </m:rPr>
          <w:rPr>
            <w:rFonts w:ascii="Cambria Math" w:eastAsiaTheme="minorEastAsia" w:hAnsi="Cambria Math"/>
            <w:lang w:val="en-GB"/>
          </w:rPr>
          <m:t>Δ</m:t>
        </m:r>
        <m:r>
          <w:rPr>
            <w:rFonts w:ascii="Cambria Math" w:eastAsiaTheme="minorEastAsia" w:hAnsi="Cambria Math"/>
            <w:lang w:val="en-GB"/>
          </w:rPr>
          <m:t>E&lt;0</m:t>
        </m:r>
      </m:oMath>
      <w:r w:rsidRPr="006A531B">
        <w:rPr>
          <w:rFonts w:eastAsiaTheme="minorEastAsia"/>
          <w:lang w:val="en-GB"/>
        </w:rPr>
        <w:t xml:space="preserve"> transition. Else if </w:t>
      </w:r>
      <m:oMath>
        <m:r>
          <m:rPr>
            <m:sty m:val="p"/>
          </m:rPr>
          <w:rPr>
            <w:rFonts w:ascii="Cambria Math" w:eastAsiaTheme="minorEastAsia" w:hAnsi="Cambria Math"/>
            <w:lang w:val="en-GB"/>
          </w:rPr>
          <m:t>Δ</m:t>
        </m:r>
        <m:r>
          <w:rPr>
            <w:rFonts w:ascii="Cambria Math" w:eastAsiaTheme="minorEastAsia" w:hAnsi="Cambria Math"/>
            <w:lang w:val="en-GB"/>
          </w:rPr>
          <m:t>E&gt;0</m:t>
        </m:r>
      </m:oMath>
      <w:r w:rsidRPr="006A531B">
        <w:rPr>
          <w:rFonts w:eastAsiaTheme="minorEastAsia"/>
          <w:lang w:val="en-GB"/>
        </w:rPr>
        <w:t xml:space="preserve"> transition with </w:t>
      </w:r>
      <m:oMath>
        <m:r>
          <w:rPr>
            <w:rFonts w:ascii="Cambria Math" w:eastAsiaTheme="minorEastAsia" w:hAnsi="Cambria Math"/>
            <w:lang w:val="en-GB"/>
          </w:rPr>
          <m:t>P=</m:t>
        </m:r>
        <m:sSup>
          <m:sSup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p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GB"/>
              </w:rPr>
              <m:t>-β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GB"/>
              </w:rPr>
              <m:t>Δ</m:t>
            </m:r>
            <m:r>
              <w:rPr>
                <w:rFonts w:ascii="Cambria Math" w:eastAsiaTheme="minorEastAsia" w:hAnsi="Cambria Math"/>
                <w:lang w:val="en-GB"/>
              </w:rPr>
              <m:t>E</m:t>
            </m:r>
          </m:sup>
        </m:sSup>
      </m:oMath>
      <w:r w:rsidRPr="006A531B">
        <w:rPr>
          <w:rFonts w:eastAsiaTheme="minorEastAsia"/>
          <w:lang w:val="en-GB"/>
        </w:rPr>
        <w:t>.</w:t>
      </w:r>
    </w:p>
    <w:p w14:paraId="00472A62" w14:textId="11A6E404" w:rsidR="00703F30" w:rsidRPr="006A531B" w:rsidRDefault="00C62802" w:rsidP="00105D4E">
      <w:pPr>
        <w:pStyle w:val="ListParagraph"/>
        <w:rPr>
          <w:lang w:val="en-GB"/>
        </w:rPr>
      </w:pPr>
      <w:r w:rsidRPr="006A531B">
        <w:rPr>
          <w:rFonts w:eastAsiaTheme="minorEastAsia"/>
          <w:lang w:val="en-GB"/>
        </w:rPr>
        <w:t xml:space="preserve">Sample some variable </w:t>
      </w:r>
      <m:oMath>
        <m:r>
          <w:rPr>
            <w:rFonts w:ascii="Cambria Math" w:eastAsiaTheme="minorEastAsia" w:hAnsi="Cambria Math"/>
            <w:lang w:val="en-GB"/>
          </w:rPr>
          <m:t>A</m:t>
        </m:r>
      </m:oMath>
      <w:r w:rsidRPr="006A531B">
        <w:rPr>
          <w:rFonts w:eastAsiaTheme="minorEastAsia"/>
          <w:lang w:val="en-GB"/>
        </w:rPr>
        <w:t xml:space="preserve"> after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0</m:t>
            </m:r>
          </m:sub>
        </m:sSub>
      </m:oMath>
      <w:r w:rsidRPr="006A531B">
        <w:rPr>
          <w:rFonts w:eastAsiaTheme="minorEastAsia"/>
          <w:lang w:val="en-GB"/>
        </w:rPr>
        <w:t xml:space="preserve"> steps.</w:t>
      </w:r>
      <w:r w:rsidR="0079645F" w:rsidRPr="006A531B">
        <w:rPr>
          <w:rFonts w:eastAsiaTheme="minorEastAsia"/>
          <w:lang w:val="en-GB"/>
        </w:rPr>
        <w:t xml:space="preserve">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A</m:t>
            </m:r>
          </m:e>
        </m:d>
        <m:r>
          <w:rPr>
            <w:rFonts w:ascii="Cambria Math" w:eastAsiaTheme="minorEastAsia" w:hAnsi="Cambria Math"/>
            <w:lang w:val="en-GB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1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max</m:t>
                </m:r>
              </m:sub>
            </m:sSub>
            <m:r>
              <w:rPr>
                <w:rFonts w:ascii="Cambria Math" w:eastAsiaTheme="minorEastAsia" w:hAnsi="Cambria Math"/>
                <w:lang w:val="en-GB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0</m:t>
                </m:r>
              </m:sub>
            </m:sSub>
          </m:den>
        </m:f>
        <m:nary>
          <m:naryPr>
            <m:chr m:val="∑"/>
            <m:supHide m:val="1"/>
            <m:ctrlPr>
              <w:rPr>
                <w:rFonts w:ascii="Cambria Math" w:eastAsiaTheme="minorEastAsia" w:hAnsi="Cambria Math"/>
                <w:i/>
                <w:lang w:val="en-GB"/>
              </w:rPr>
            </m:ctrlPr>
          </m:naryPr>
          <m:sub>
            <m:r>
              <w:rPr>
                <w:rFonts w:ascii="Cambria Math" w:eastAsiaTheme="minorEastAsia" w:hAnsi="Cambria Math"/>
                <w:lang w:val="en-GB"/>
              </w:rPr>
              <m:t>n&gt;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0</m:t>
                </m:r>
              </m:sub>
            </m:sSub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n</m:t>
                </m:r>
              </m:sub>
            </m:sSub>
          </m:e>
        </m:nary>
      </m:oMath>
    </w:p>
    <w:p w14:paraId="38609C40" w14:textId="77777777" w:rsidR="00E744EA" w:rsidRPr="006A531B" w:rsidRDefault="00E744EA" w:rsidP="00E744EA">
      <w:pPr>
        <w:rPr>
          <w:lang w:val="en-GB"/>
        </w:rPr>
      </w:pPr>
    </w:p>
    <w:p w14:paraId="18E17ECA" w14:textId="77777777" w:rsidR="00166D0F" w:rsidRPr="006A531B" w:rsidRDefault="00166D0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en-GB"/>
        </w:rPr>
      </w:pPr>
      <w:r w:rsidRPr="006A531B">
        <w:rPr>
          <w:lang w:val="en-GB"/>
        </w:rPr>
        <w:br w:type="page"/>
      </w:r>
    </w:p>
    <w:p w14:paraId="7D37BC0C" w14:textId="4361C579" w:rsidR="0029739D" w:rsidRPr="006A531B" w:rsidRDefault="00E80575" w:rsidP="00166D0F">
      <w:pPr>
        <w:pStyle w:val="Heading2"/>
        <w:rPr>
          <w:lang w:val="en-GB"/>
        </w:rPr>
      </w:pPr>
      <w:r w:rsidRPr="006A531B">
        <w:rPr>
          <w:lang w:val="en-GB"/>
        </w:rPr>
        <w:lastRenderedPageBreak/>
        <w:t xml:space="preserve">Phase transitions and </w:t>
      </w:r>
      <w:r w:rsidR="00875625" w:rsidRPr="006A531B">
        <w:rPr>
          <w:lang w:val="en-GB"/>
        </w:rPr>
        <w:t>criticality</w:t>
      </w:r>
    </w:p>
    <w:p w14:paraId="08B2F8E3" w14:textId="3302B2F0" w:rsidR="0050663B" w:rsidRPr="006A531B" w:rsidRDefault="0050663B" w:rsidP="0050663B">
      <w:pPr>
        <w:pStyle w:val="ListParagraph"/>
        <w:numPr>
          <w:ilvl w:val="0"/>
          <w:numId w:val="5"/>
        </w:numPr>
        <w:rPr>
          <w:lang w:val="en-GB"/>
        </w:rPr>
      </w:pPr>
      <w:proofErr w:type="spellStart"/>
      <w:r w:rsidRPr="006A531B">
        <w:rPr>
          <w:lang w:val="en-GB"/>
        </w:rPr>
        <w:t>Ising</w:t>
      </w:r>
      <w:proofErr w:type="spellEnd"/>
      <w:r w:rsidRPr="006A531B">
        <w:rPr>
          <w:lang w:val="en-GB"/>
        </w:rPr>
        <w:t>: 1D, 2D</w:t>
      </w:r>
    </w:p>
    <w:p w14:paraId="0FA01806" w14:textId="7265D818" w:rsidR="001F1F15" w:rsidRPr="006A531B" w:rsidRDefault="001F1F15" w:rsidP="0050663B">
      <w:pPr>
        <w:pStyle w:val="ListParagraph"/>
        <w:numPr>
          <w:ilvl w:val="0"/>
          <w:numId w:val="5"/>
        </w:numPr>
        <w:rPr>
          <w:lang w:val="en-GB"/>
        </w:rPr>
      </w:pPr>
      <w:r w:rsidRPr="006A531B">
        <w:rPr>
          <w:lang w:val="en-GB"/>
        </w:rPr>
        <w:t>Mean-field</w:t>
      </w:r>
    </w:p>
    <w:p w14:paraId="0DE60590" w14:textId="7E7301A3" w:rsidR="001F1F15" w:rsidRPr="006A531B" w:rsidRDefault="001F1F15" w:rsidP="0050663B">
      <w:pPr>
        <w:pStyle w:val="ListParagraph"/>
        <w:numPr>
          <w:ilvl w:val="0"/>
          <w:numId w:val="5"/>
        </w:numPr>
        <w:rPr>
          <w:lang w:val="en-GB"/>
        </w:rPr>
      </w:pPr>
      <w:r w:rsidRPr="006A531B">
        <w:rPr>
          <w:lang w:val="en-GB"/>
        </w:rPr>
        <w:t>Monte-Carlo</w:t>
      </w:r>
    </w:p>
    <w:p w14:paraId="03534E14" w14:textId="0B8D9453" w:rsidR="00090E07" w:rsidRPr="006A531B" w:rsidRDefault="00090E07" w:rsidP="0050663B">
      <w:pPr>
        <w:pStyle w:val="ListParagraph"/>
        <w:numPr>
          <w:ilvl w:val="0"/>
          <w:numId w:val="5"/>
        </w:numPr>
        <w:rPr>
          <w:lang w:val="en-GB"/>
        </w:rPr>
      </w:pPr>
      <w:r w:rsidRPr="006A531B">
        <w:rPr>
          <w:lang w:val="en-GB"/>
        </w:rPr>
        <w:t>Universality</w:t>
      </w:r>
    </w:p>
    <w:p w14:paraId="043A6676" w14:textId="6043E14F" w:rsidR="00D174BC" w:rsidRPr="006A531B" w:rsidRDefault="00EE0EC1" w:rsidP="0029739D">
      <w:pPr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>Phase transition: Sudden change in order parameter (1</w:t>
      </w:r>
      <w:r w:rsidRPr="006A531B">
        <w:rPr>
          <w:rFonts w:eastAsiaTheme="minorEastAsia"/>
          <w:vertAlign w:val="superscript"/>
          <w:lang w:val="en-GB"/>
        </w:rPr>
        <w:t>st</w:t>
      </w:r>
      <w:r w:rsidRPr="006A531B">
        <w:rPr>
          <w:rFonts w:eastAsiaTheme="minorEastAsia"/>
          <w:lang w:val="en-GB"/>
        </w:rPr>
        <w:t>) or derivative of OP (2</w:t>
      </w:r>
      <w:r w:rsidRPr="006A531B">
        <w:rPr>
          <w:rFonts w:eastAsiaTheme="minorEastAsia"/>
          <w:vertAlign w:val="superscript"/>
          <w:lang w:val="en-GB"/>
        </w:rPr>
        <w:t>nd</w:t>
      </w:r>
      <w:r w:rsidRPr="006A531B">
        <w:rPr>
          <w:rFonts w:eastAsiaTheme="minorEastAsia"/>
          <w:lang w:val="en-GB"/>
        </w:rPr>
        <w:t>).</w:t>
      </w:r>
      <w:r w:rsidR="003671E4" w:rsidRPr="006A531B">
        <w:rPr>
          <w:rFonts w:eastAsiaTheme="minorEastAsia"/>
          <w:lang w:val="en-GB"/>
        </w:rPr>
        <w:t xml:space="preserve"> Critical point at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c</m:t>
            </m:r>
          </m:sub>
        </m:sSub>
      </m:oMath>
      <w:r w:rsidR="003671E4" w:rsidRPr="006A531B">
        <w:rPr>
          <w:rFonts w:eastAsiaTheme="minorEastAsia"/>
          <w:lang w:val="en-GB"/>
        </w:rPr>
        <w:t>.</w:t>
      </w:r>
    </w:p>
    <w:p w14:paraId="09454A28" w14:textId="61E329EA" w:rsidR="00EE0EC1" w:rsidRPr="006A531B" w:rsidRDefault="003671E4" w:rsidP="0029739D">
      <w:pPr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 xml:space="preserve">Example: 2D </w:t>
      </w:r>
      <w:proofErr w:type="spellStart"/>
      <w:r w:rsidRPr="006A531B">
        <w:rPr>
          <w:rFonts w:eastAsiaTheme="minorEastAsia"/>
          <w:lang w:val="en-GB"/>
        </w:rPr>
        <w:t>Ising</w:t>
      </w:r>
      <w:proofErr w:type="spellEnd"/>
      <w:r w:rsidRPr="006A531B">
        <w:rPr>
          <w:rFonts w:eastAsiaTheme="minorEastAsia"/>
          <w:lang w:val="en-GB"/>
        </w:rPr>
        <w:t xml:space="preserve"> </w:t>
      </w:r>
      <w:r w:rsidR="00803B31" w:rsidRPr="006A531B">
        <w:rPr>
          <w:rFonts w:eastAsiaTheme="minorEastAsia"/>
          <w:lang w:val="en-GB"/>
        </w:rPr>
        <w:t>(</w:t>
      </w:r>
      <m:oMath>
        <m:r>
          <w:rPr>
            <w:rFonts w:ascii="Cambria Math" w:eastAsiaTheme="minorEastAsia" w:hAnsi="Cambria Math"/>
            <w:lang w:val="en-GB"/>
          </w:rPr>
          <m:t>h∼0</m:t>
        </m:r>
      </m:oMath>
      <w:r w:rsidR="00803B31" w:rsidRPr="006A531B">
        <w:rPr>
          <w:rFonts w:eastAsiaTheme="minorEastAsia"/>
          <w:lang w:val="en-GB"/>
        </w:rPr>
        <w:t xml:space="preserve">) from </w:t>
      </w:r>
      <m:oMath>
        <m:r>
          <w:rPr>
            <w:rFonts w:ascii="Cambria Math" w:eastAsiaTheme="minorEastAsia" w:hAnsi="Cambria Math"/>
            <w:lang w:val="en-GB"/>
          </w:rPr>
          <m:t>M≠0</m:t>
        </m:r>
      </m:oMath>
      <w:r w:rsidR="00803B31" w:rsidRPr="006A531B">
        <w:rPr>
          <w:rFonts w:eastAsiaTheme="minorEastAsia"/>
          <w:lang w:val="en-GB"/>
        </w:rPr>
        <w:t xml:space="preserve"> to </w:t>
      </w:r>
      <m:oMath>
        <m:r>
          <w:rPr>
            <w:rFonts w:ascii="Cambria Math" w:eastAsiaTheme="minorEastAsia" w:hAnsi="Cambria Math"/>
            <w:lang w:val="en-GB"/>
          </w:rPr>
          <m:t>M=0</m:t>
        </m:r>
      </m:oMath>
      <w:r w:rsidR="00803B31" w:rsidRPr="006A531B">
        <w:rPr>
          <w:rFonts w:eastAsiaTheme="minorEastAsia"/>
          <w:lang w:val="en-GB"/>
        </w:rPr>
        <w:t xml:space="preserve">; </w:t>
      </w:r>
      <m:oMath>
        <m:r>
          <w:rPr>
            <w:rFonts w:ascii="Cambria Math" w:eastAsiaTheme="minorEastAsia" w:hAnsi="Cambria Math"/>
            <w:lang w:val="en-GB"/>
          </w:rPr>
          <m:t>M∝</m:t>
        </m:r>
        <m:nary>
          <m:naryPr>
            <m:chr m:val="∑"/>
            <m:subHide m:val="1"/>
            <m:supHide m:val="1"/>
            <m:ctrlPr>
              <w:rPr>
                <w:rFonts w:ascii="Cambria Math" w:eastAsiaTheme="minorEastAsia" w:hAnsi="Cambria Math"/>
                <w:i/>
                <w:lang w:val="en-GB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i</m:t>
                </m:r>
              </m:sub>
            </m:sSub>
          </m:e>
        </m:nary>
      </m:oMath>
      <w:r w:rsidR="00803B31" w:rsidRPr="006A531B">
        <w:rPr>
          <w:rFonts w:eastAsiaTheme="minorEastAsia"/>
          <w:lang w:val="en-GB"/>
        </w:rPr>
        <w:t xml:space="preserve"> </w:t>
      </w:r>
    </w:p>
    <w:p w14:paraId="5B24163E" w14:textId="77777777" w:rsidR="007049C5" w:rsidRPr="006A531B" w:rsidRDefault="007049C5" w:rsidP="0029739D">
      <w:pPr>
        <w:rPr>
          <w:rFonts w:eastAsiaTheme="minorEastAsia"/>
          <w:lang w:val="en-GB"/>
        </w:rPr>
      </w:pPr>
    </w:p>
    <w:p w14:paraId="5EA35B7D" w14:textId="77777777" w:rsidR="00166D0F" w:rsidRPr="006A531B" w:rsidRDefault="00166D0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en-GB"/>
        </w:rPr>
      </w:pPr>
      <w:r w:rsidRPr="006A531B">
        <w:rPr>
          <w:lang w:val="en-GB"/>
        </w:rPr>
        <w:br w:type="page"/>
      </w:r>
    </w:p>
    <w:p w14:paraId="1BF00776" w14:textId="1DC9B7F8" w:rsidR="00E80575" w:rsidRDefault="00840F2F" w:rsidP="00166D0F">
      <w:pPr>
        <w:pStyle w:val="Heading2"/>
        <w:rPr>
          <w:lang w:val="en-GB"/>
        </w:rPr>
      </w:pPr>
      <w:r w:rsidRPr="006A531B">
        <w:rPr>
          <w:lang w:val="en-GB"/>
        </w:rPr>
        <w:lastRenderedPageBreak/>
        <w:t>Percolation and fractals</w:t>
      </w:r>
    </w:p>
    <w:p w14:paraId="1E0FC751" w14:textId="18D0CA9F" w:rsidR="00C82C42" w:rsidRPr="00C82C42" w:rsidRDefault="00C82C42" w:rsidP="00C82C42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Power laws</w:t>
      </w:r>
    </w:p>
    <w:p w14:paraId="45030340" w14:textId="6D7D68E9" w:rsidR="001F1F15" w:rsidRDefault="001F1F15" w:rsidP="001F1F15">
      <w:pPr>
        <w:pStyle w:val="ListParagraph"/>
        <w:numPr>
          <w:ilvl w:val="0"/>
          <w:numId w:val="6"/>
        </w:numPr>
        <w:rPr>
          <w:lang w:val="en-GB"/>
        </w:rPr>
      </w:pPr>
      <w:r w:rsidRPr="006A531B">
        <w:rPr>
          <w:lang w:val="en-GB"/>
        </w:rPr>
        <w:t>Percolation on Bethe lattice</w:t>
      </w:r>
    </w:p>
    <w:p w14:paraId="3276FC4C" w14:textId="14491CF6" w:rsidR="00C82C42" w:rsidRPr="00C82C42" w:rsidRDefault="00C82C42" w:rsidP="00C82C42">
      <w:pPr>
        <w:pStyle w:val="ListParagraph"/>
        <w:numPr>
          <w:ilvl w:val="0"/>
          <w:numId w:val="6"/>
        </w:numPr>
        <w:rPr>
          <w:lang w:val="en-GB"/>
        </w:rPr>
      </w:pPr>
      <w:r w:rsidRPr="006A531B">
        <w:rPr>
          <w:lang w:val="en-GB"/>
        </w:rPr>
        <w:t>Fractal dimension</w:t>
      </w:r>
    </w:p>
    <w:p w14:paraId="342F796F" w14:textId="03966E3D" w:rsidR="006B1569" w:rsidRDefault="002E5000">
      <w:pPr>
        <w:rPr>
          <w:rFonts w:eastAsiaTheme="minorEastAsia"/>
          <w:lang w:val="en-GB"/>
        </w:rPr>
      </w:pPr>
      <w:r>
        <w:rPr>
          <w:lang w:val="en-GB"/>
        </w:rPr>
        <w:t xml:space="preserve">Scale-free </w:t>
      </w:r>
      <w:r w:rsidR="006B1569">
        <w:rPr>
          <w:lang w:val="en-GB"/>
        </w:rPr>
        <w:t>behaviour</w:t>
      </w:r>
      <w:r>
        <w:rPr>
          <w:lang w:val="en-GB"/>
        </w:rPr>
        <w:t xml:space="preserve">: </w:t>
      </w:r>
      <w:r w:rsidR="006B1569">
        <w:rPr>
          <w:lang w:val="en-GB"/>
        </w:rPr>
        <w:t xml:space="preserve">No typical size. Large deviations have high probability (compared with scaled distributions). </w:t>
      </w:r>
      <m:oMath>
        <m:r>
          <w:rPr>
            <w:rFonts w:ascii="Cambria Math" w:hAnsi="Cambria Math"/>
            <w:lang w:val="en-GB"/>
          </w:rPr>
          <m:t>P</m:t>
        </m:r>
        <m:d>
          <m:dPr>
            <m:ctrlPr>
              <w:rPr>
                <w:rFonts w:ascii="Cambria Math" w:hAnsi="Cambria Math"/>
                <w:i/>
                <w:lang w:val="en-GB"/>
              </w:rPr>
            </m:ctrlPr>
          </m:dPr>
          <m:e>
            <m:r>
              <w:rPr>
                <w:rFonts w:ascii="Cambria Math" w:hAnsi="Cambria Math"/>
                <w:lang w:val="en-GB"/>
              </w:rPr>
              <m:t>k</m:t>
            </m:r>
          </m:e>
        </m:d>
        <m:r>
          <w:rPr>
            <w:rFonts w:ascii="Cambria Math" w:hAnsi="Cambria Math"/>
            <w:lang w:val="en-GB"/>
          </w:rPr>
          <m:t>=</m:t>
        </m:r>
        <m:f>
          <m:fPr>
            <m:ctrlPr>
              <w:rPr>
                <w:rFonts w:ascii="Cambria Math" w:hAnsi="Cambria Math"/>
                <w:i/>
                <w:lang w:val="en-GB"/>
              </w:rPr>
            </m:ctrlPr>
          </m:fPr>
          <m:num>
            <m:r>
              <w:rPr>
                <w:rFonts w:ascii="Cambria Math" w:hAnsi="Cambria Math"/>
                <w:lang w:val="en-GB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pPr>
              <m:e>
                <m:r>
                  <w:rPr>
                    <w:rFonts w:ascii="Cambria Math" w:hAnsi="Cambria Math"/>
                    <w:lang w:val="en-GB"/>
                  </w:rPr>
                  <m:t>k</m:t>
                </m:r>
              </m:e>
              <m:sup>
                <m:r>
                  <w:rPr>
                    <w:rFonts w:ascii="Cambria Math" w:hAnsi="Cambria Math"/>
                    <w:lang w:val="en-GB"/>
                  </w:rPr>
                  <m:t>γ</m:t>
                </m:r>
              </m:sup>
            </m:sSup>
          </m:den>
        </m:f>
        <m:r>
          <w:rPr>
            <w:rFonts w:ascii="Cambria Math" w:eastAsiaTheme="minorEastAsia" w:hAnsi="Cambria Math"/>
            <w:lang w:val="en-GB"/>
          </w:rPr>
          <m:t>→P</m:t>
        </m:r>
        <m:d>
          <m:dPr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&gt;k</m:t>
            </m:r>
          </m:e>
        </m:d>
        <m:r>
          <w:rPr>
            <w:rFonts w:ascii="Cambria Math" w:eastAsiaTheme="minorEastAsia" w:hAnsi="Cambria Math"/>
            <w:lang w:val="en-GB"/>
          </w:rPr>
          <m:t>∝</m:t>
        </m:r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GB"/>
                  </w:rPr>
                  <m:t>k</m:t>
                </m:r>
              </m:e>
              <m:sup>
                <m:r>
                  <w:rPr>
                    <w:rFonts w:ascii="Cambria Math" w:eastAsiaTheme="minorEastAsia" w:hAnsi="Cambria Math"/>
                    <w:lang w:val="en-GB"/>
                  </w:rPr>
                  <m:t>γ-1</m:t>
                </m:r>
              </m:sup>
            </m:sSup>
          </m:den>
        </m:f>
      </m:oMath>
    </w:p>
    <w:p w14:paraId="33F8D476" w14:textId="22B7F3A3" w:rsidR="00696580" w:rsidRDefault="00696580">
      <w:pPr>
        <w:rPr>
          <w:rFonts w:eastAsiaTheme="minorEastAsia"/>
          <w:lang w:val="en-GB"/>
        </w:rPr>
      </w:pPr>
      <w:proofErr w:type="spellStart"/>
      <w:r>
        <w:rPr>
          <w:rFonts w:eastAsiaTheme="minorEastAsia"/>
          <w:lang w:val="en-GB"/>
        </w:rPr>
        <w:t>Ziph</w:t>
      </w:r>
      <w:proofErr w:type="spellEnd"/>
      <w:r>
        <w:rPr>
          <w:rFonts w:eastAsiaTheme="minorEastAsia"/>
          <w:lang w:val="en-GB"/>
        </w:rPr>
        <w:t xml:space="preserve"> distribution, </w:t>
      </w:r>
      <m:oMath>
        <m:r>
          <w:rPr>
            <w:rFonts w:ascii="Cambria Math" w:eastAsiaTheme="minorEastAsia" w:hAnsi="Cambria Math"/>
            <w:lang w:val="en-GB"/>
          </w:rPr>
          <m:t>γ=2</m:t>
        </m:r>
      </m:oMath>
      <w:r>
        <w:rPr>
          <w:rFonts w:eastAsiaTheme="minorEastAsia"/>
          <w:lang w:val="en-GB"/>
        </w:rPr>
        <w:t xml:space="preserve"> is special</w:t>
      </w:r>
      <w:r w:rsidR="002361D9">
        <w:rPr>
          <w:rFonts w:eastAsiaTheme="minorEastAsia"/>
          <w:lang w:val="en-GB"/>
        </w:rPr>
        <w:t xml:space="preserve"> (cut-off </w:t>
      </w:r>
      <w:proofErr w:type="spellStart"/>
      <w:r w:rsidR="002361D9">
        <w:rPr>
          <w:rFonts w:eastAsiaTheme="minorEastAsia"/>
          <w:lang w:val="en-GB"/>
        </w:rPr>
        <w:t>depedent</w:t>
      </w:r>
      <w:proofErr w:type="spellEnd"/>
      <w:r w:rsidR="002361D9">
        <w:rPr>
          <w:rFonts w:eastAsiaTheme="minorEastAsia"/>
          <w:lang w:val="en-GB"/>
        </w:rPr>
        <w:t xml:space="preserve"> vs cut off independent</w:t>
      </w:r>
    </w:p>
    <w:p w14:paraId="4294329E" w14:textId="5FED49BD" w:rsidR="00696580" w:rsidRPr="00BD33DC" w:rsidRDefault="00DF2AAF">
      <w:pPr>
        <w:rPr>
          <w:rFonts w:eastAsiaTheme="minorEastAsia"/>
          <w:lang w:val="en-GB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s</m:t>
              </m:r>
            </m:e>
          </m:d>
          <m:r>
            <w:rPr>
              <w:rFonts w:ascii="Cambria Math" w:hAnsi="Cambria Math"/>
              <w:lang w:val="en-GB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hAnsi="Cambria Math"/>
                  <w:lang w:val="en-GB"/>
                </w:rPr>
                <m:t>1</m:t>
              </m:r>
            </m:sub>
            <m:sup>
              <m:r>
                <w:rPr>
                  <w:rFonts w:ascii="Cambria Math" w:hAnsi="Cambria Math"/>
                  <w:lang w:val="en-GB"/>
                </w:rPr>
                <m:t>M</m:t>
              </m:r>
            </m:sup>
            <m:e>
              <m:r>
                <w:rPr>
                  <w:rFonts w:ascii="Cambria Math" w:hAnsi="Cambria Math"/>
                  <w:lang w:val="en-GB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'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lang w:val="en-GB"/>
                        </w:rPr>
                        <m:t>'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'</m:t>
                          </m:r>
                        </m:sup>
                      </m:sSup>
                    </m:e>
                    <m:sup>
                      <m:r>
                        <w:rPr>
                          <w:rFonts w:ascii="Cambria Math" w:hAnsi="Cambria Math"/>
                          <w:lang w:val="en-GB"/>
                        </w:rPr>
                        <m:t>τ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GB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2-τ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2-τ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-1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∼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2-τ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GB"/>
                    </w:rPr>
                    <m:t>,  τ&lt;2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1,  τ&gt;2</m:t>
                  </m:r>
                </m:e>
              </m:eqArr>
            </m:e>
          </m:d>
        </m:oMath>
      </m:oMathPara>
    </w:p>
    <w:p w14:paraId="234CDE23" w14:textId="53E8B9FF" w:rsidR="00BD33DC" w:rsidRDefault="00C82C42">
      <w:pPr>
        <w:rPr>
          <w:b/>
          <w:bCs/>
          <w:lang w:val="en-GB"/>
        </w:rPr>
      </w:pPr>
      <w:r>
        <w:rPr>
          <w:b/>
          <w:bCs/>
          <w:lang w:val="en-GB"/>
        </w:rPr>
        <w:t>Percolation:</w:t>
      </w:r>
    </w:p>
    <w:p w14:paraId="49B0929F" w14:textId="2EDA377A" w:rsidR="00C82C42" w:rsidRDefault="00C82C42">
      <w:pPr>
        <w:rPr>
          <w:rFonts w:eastAsiaTheme="minorEastAsia"/>
          <w:lang w:val="en-GB"/>
        </w:rPr>
      </w:pPr>
      <w:r>
        <w:rPr>
          <w:lang w:val="en-GB"/>
        </w:rPr>
        <w:t xml:space="preserve">Clusters of connected sites </w:t>
      </w:r>
      <w:r w:rsidR="00517BD6">
        <w:rPr>
          <w:lang w:val="en-GB"/>
        </w:rPr>
        <w:t xml:space="preserve">with active </w:t>
      </w:r>
      <m:oMath>
        <m:r>
          <w:rPr>
            <w:rFonts w:ascii="Cambria Math" w:hAnsi="Cambria Math"/>
            <w:lang w:val="en-GB"/>
          </w:rPr>
          <m:t>p</m:t>
        </m:r>
      </m:oMath>
      <w:r w:rsidR="00517BD6">
        <w:rPr>
          <w:rFonts w:eastAsiaTheme="minorEastAsia"/>
          <w:lang w:val="en-GB"/>
        </w:rPr>
        <w:t>.</w:t>
      </w:r>
      <w:r w:rsidR="005533E9">
        <w:rPr>
          <w:rFonts w:eastAsiaTheme="minorEastAsia"/>
          <w:lang w:val="en-GB"/>
        </w:rPr>
        <w:t xml:space="preserve">Critical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c</m:t>
            </m:r>
          </m:sub>
        </m:sSub>
      </m:oMath>
      <w:r w:rsidR="005533E9">
        <w:rPr>
          <w:rFonts w:eastAsiaTheme="minorEastAsia"/>
          <w:lang w:val="en-GB"/>
        </w:rPr>
        <w:t xml:space="preserve">: From many similar size clusters to one large </w:t>
      </w:r>
      <w:r w:rsidR="003D67DD">
        <w:rPr>
          <w:rFonts w:eastAsiaTheme="minorEastAsia"/>
          <w:lang w:val="en-GB"/>
        </w:rPr>
        <w:t xml:space="preserve">(system spanning) </w:t>
      </w:r>
      <w:r w:rsidR="005533E9">
        <w:rPr>
          <w:rFonts w:eastAsiaTheme="minorEastAsia"/>
          <w:lang w:val="en-GB"/>
        </w:rPr>
        <w:t>cluster (the system percolates</w:t>
      </w:r>
      <w:r w:rsidR="00C22CC5">
        <w:rPr>
          <w:rFonts w:eastAsiaTheme="minorEastAsia"/>
          <w:lang w:val="en-GB"/>
        </w:rPr>
        <w:t>/transmits</w:t>
      </w:r>
      <w:r w:rsidR="005533E9">
        <w:rPr>
          <w:rFonts w:eastAsiaTheme="minorEastAsia"/>
          <w:lang w:val="en-GB"/>
        </w:rPr>
        <w:t>).</w:t>
      </w:r>
      <w:r w:rsidR="00C22CC5">
        <w:rPr>
          <w:rFonts w:eastAsiaTheme="minorEastAsia"/>
          <w:lang w:val="en-GB"/>
        </w:rPr>
        <w:t xml:space="preserve"> Easy to simulate, hard to calculate.</w:t>
      </w:r>
    </w:p>
    <w:p w14:paraId="3AAA0D54" w14:textId="72E12EA2" w:rsidR="00FC689C" w:rsidRDefault="00FC689C">
      <w:pPr>
        <w:rPr>
          <w:rFonts w:eastAsiaTheme="minorEastAsia"/>
          <w:lang w:val="en-GB"/>
        </w:rPr>
      </w:pPr>
      <w:r>
        <w:rPr>
          <w:rFonts w:eastAsiaTheme="minorEastAsia"/>
          <w:b/>
          <w:bCs/>
          <w:lang w:val="en-GB"/>
        </w:rPr>
        <w:t xml:space="preserve">Bethe lattice: </w:t>
      </w:r>
      <w:r>
        <w:rPr>
          <w:rFonts w:eastAsiaTheme="minorEastAsia"/>
          <w:lang w:val="en-GB"/>
        </w:rPr>
        <w:t xml:space="preserve">Simple, properties can be calculated. </w:t>
      </w:r>
      <w:r w:rsidR="00933928">
        <w:rPr>
          <w:rFonts w:eastAsiaTheme="minorEastAsia"/>
          <w:lang w:val="en-GB"/>
        </w:rPr>
        <w:t xml:space="preserve">Network of nodes with connectivity </w:t>
      </w:r>
      <m:oMath>
        <m:r>
          <w:rPr>
            <w:rFonts w:ascii="Cambria Math" w:eastAsiaTheme="minorEastAsia" w:hAnsi="Cambria Math"/>
            <w:lang w:val="en-GB"/>
          </w:rPr>
          <m:t>z</m:t>
        </m:r>
      </m:oMath>
      <w:r w:rsidR="00933928">
        <w:rPr>
          <w:rFonts w:eastAsiaTheme="minorEastAsia"/>
          <w:lang w:val="en-GB"/>
        </w:rPr>
        <w:t xml:space="preserve"> (=3) and no loops</w:t>
      </w:r>
      <w:r w:rsidR="008C7419">
        <w:rPr>
          <w:rFonts w:eastAsiaTheme="minorEastAsia"/>
          <w:lang w:val="en-GB"/>
        </w:rPr>
        <w:t xml:space="preserve"> (one directed path for any pair of nodes)</w:t>
      </w:r>
      <w:r w:rsidR="00933928">
        <w:rPr>
          <w:rFonts w:eastAsiaTheme="minorEastAsia"/>
          <w:lang w:val="en-GB"/>
        </w:rPr>
        <w:t xml:space="preserve">. Infinite. </w:t>
      </w:r>
      <w:r w:rsidR="006200FB">
        <w:rPr>
          <w:rFonts w:eastAsiaTheme="minorEastAsia"/>
          <w:lang w:val="en-GB"/>
        </w:rPr>
        <w:t>Z-1 branches per site.</w:t>
      </w:r>
      <w:r w:rsidR="009013F0">
        <w:rPr>
          <w:rFonts w:eastAsiaTheme="minorEastAsia"/>
          <w:lang w:val="en-GB"/>
        </w:rPr>
        <w:t xml:space="preserve"> Nodes within distance x:</w:t>
      </w:r>
    </w:p>
    <w:p w14:paraId="2B9DDE35" w14:textId="3F1244DF" w:rsidR="009013F0" w:rsidRPr="00D52F7E" w:rsidRDefault="009013F0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N</m:t>
          </m:r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≤x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=1+3</m:t>
          </m:r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x-1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</m:t>
                      </m:r>
                    </m:sup>
                  </m:sSup>
                </m:e>
              </m:nary>
            </m:e>
          </m:d>
          <m:r>
            <w:rPr>
              <w:rFonts w:ascii="Cambria Math" w:eastAsiaTheme="minorEastAsia" w:hAnsi="Cambria Math"/>
              <w:lang w:val="en-GB"/>
            </w:rPr>
            <m:t>=1+3·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1-2</m:t>
              </m:r>
            </m:den>
          </m:f>
          <m:r>
            <w:rPr>
              <w:rFonts w:ascii="Cambria Math" w:eastAsiaTheme="minorEastAsia" w:hAnsi="Cambria Math"/>
              <w:lang w:val="en-GB"/>
            </w:rPr>
            <m:t>=3·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GB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-3∝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GB"/>
                </w:rPr>
                <m:t>D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→D=∞</m:t>
          </m:r>
        </m:oMath>
      </m:oMathPara>
    </w:p>
    <w:p w14:paraId="5A3F7CC7" w14:textId="633B851C" w:rsidR="00D52F7E" w:rsidRDefault="00D52F7E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Critical branching: Any active site (p)</w:t>
      </w:r>
      <w:r w:rsidR="00C21152">
        <w:rPr>
          <w:rFonts w:eastAsiaTheme="minorEastAsia"/>
          <w:lang w:val="en-GB"/>
        </w:rPr>
        <w:t xml:space="preserve"> connects on average to 1 active site</w:t>
      </w:r>
      <w:r w:rsidR="00691D00">
        <w:rPr>
          <w:rFonts w:eastAsiaTheme="minorEastAsia"/>
          <w:lang w:val="en-GB"/>
        </w:rPr>
        <w:t xml:space="preserve"> (not counting back-propagation)</w:t>
      </w:r>
      <w:r w:rsidR="00C21152">
        <w:rPr>
          <w:rFonts w:eastAsiaTheme="minorEastAsia"/>
          <w:lang w:val="en-GB"/>
        </w:rPr>
        <w:t>:</w:t>
      </w:r>
    </w:p>
    <w:p w14:paraId="6864D922" w14:textId="3042825B" w:rsidR="00C21152" w:rsidRPr="008743A8" w:rsidRDefault="00A24A55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#active site 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c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z-1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=1→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c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den>
          </m:f>
        </m:oMath>
      </m:oMathPara>
    </w:p>
    <w:p w14:paraId="59AB5DCD" w14:textId="38389EDE" w:rsidR="008743A8" w:rsidRDefault="008743A8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Look at z=3 from now on. </w:t>
      </w:r>
      <w:r w:rsidR="00FF78D8">
        <w:rPr>
          <w:rFonts w:eastAsiaTheme="minorEastAsia"/>
          <w:lang w:val="en-GB"/>
        </w:rPr>
        <w:t>We can now calculate critical exponents</w:t>
      </w:r>
      <w:r w:rsidR="00415C41">
        <w:rPr>
          <w:rFonts w:eastAsiaTheme="minorEastAsia"/>
          <w:lang w:val="en-GB"/>
        </w:rPr>
        <w:t xml:space="preserve">. Some </w:t>
      </w:r>
      <w:proofErr w:type="spellStart"/>
      <w:r w:rsidR="00415C41">
        <w:rPr>
          <w:rFonts w:eastAsiaTheme="minorEastAsia"/>
          <w:lang w:val="en-GB"/>
        </w:rPr>
        <w:t>cahrectaristics</w:t>
      </w:r>
      <w:proofErr w:type="spellEnd"/>
      <w:r w:rsidR="00415C41">
        <w:rPr>
          <w:rFonts w:eastAsiaTheme="minorEastAsia"/>
          <w:lang w:val="en-GB"/>
        </w:rPr>
        <w:t xml:space="preserve"> are</w:t>
      </w:r>
    </w:p>
    <w:p w14:paraId="266C5225" w14:textId="243541D0" w:rsidR="006F5E8D" w:rsidRDefault="00415C41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Mean cluster size </w:t>
      </w:r>
      <m:oMath>
        <m:r>
          <w:rPr>
            <w:rFonts w:ascii="Cambria Math" w:eastAsiaTheme="minorEastAsia" w:hAnsi="Cambria Math"/>
            <w:lang w:val="en-GB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</m:d>
        <m:r>
          <w:rPr>
            <w:rFonts w:ascii="Cambria Math" w:eastAsiaTheme="minorEastAsia" w:hAnsi="Cambria Math"/>
            <w:lang w:val="en-GB"/>
          </w:rPr>
          <m:t>∝</m:t>
        </m:r>
        <m:sSup>
          <m:sSup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GB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GB"/>
                  </w:rPr>
                  <m:t>-p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GB"/>
              </w:rPr>
              <m:t>-γ</m:t>
            </m:r>
          </m:sup>
        </m:sSup>
      </m:oMath>
      <w:r w:rsidR="006F5E8D">
        <w:rPr>
          <w:rFonts w:eastAsiaTheme="minorEastAsia"/>
          <w:lang w:val="en-GB"/>
        </w:rPr>
        <w:t xml:space="preserve"> for </w:t>
      </w:r>
      <m:oMath>
        <m:r>
          <w:rPr>
            <w:rFonts w:ascii="Cambria Math" w:eastAsiaTheme="minorEastAsia" w:hAnsi="Cambria Math"/>
            <w:lang w:val="en-GB"/>
          </w:rPr>
          <m:t>p&lt;</m:t>
        </m:r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c</m:t>
            </m:r>
          </m:sub>
        </m:sSub>
      </m:oMath>
      <w:r w:rsidR="006F5E8D">
        <w:rPr>
          <w:rFonts w:eastAsiaTheme="minorEastAsia"/>
          <w:lang w:val="en-GB"/>
        </w:rPr>
        <w:t>:</w:t>
      </w:r>
    </w:p>
    <w:p w14:paraId="3E4F35FD" w14:textId="675BD779" w:rsidR="006F5E8D" w:rsidRDefault="006F5E8D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Cluster size distribution:</w:t>
      </w:r>
    </w:p>
    <w:p w14:paraId="77301D31" w14:textId="4E45F81C" w:rsidR="006200FB" w:rsidRPr="00FC689C" w:rsidRDefault="002A444F">
      <w:pPr>
        <w:rPr>
          <w:lang w:val="en-GB"/>
        </w:rPr>
      </w:pPr>
      <w:r>
        <w:rPr>
          <w:rFonts w:eastAsiaTheme="minorEastAsia"/>
          <w:lang w:val="en-GB"/>
        </w:rPr>
        <w:t xml:space="preserve"> </w:t>
      </w:r>
    </w:p>
    <w:p w14:paraId="39EA04D9" w14:textId="77777777" w:rsidR="00C82C42" w:rsidRPr="00C82C42" w:rsidRDefault="00C82C42">
      <w:pPr>
        <w:rPr>
          <w:b/>
          <w:bCs/>
          <w:lang w:val="en-GB"/>
        </w:rPr>
      </w:pPr>
    </w:p>
    <w:p w14:paraId="36F04429" w14:textId="575D5FC2" w:rsidR="00514916" w:rsidRDefault="00514916">
      <w:pPr>
        <w:rPr>
          <w:lang w:val="en-GB"/>
        </w:rPr>
      </w:pPr>
      <w:r>
        <w:rPr>
          <w:lang w:val="en-GB"/>
        </w:rPr>
        <w:br w:type="page"/>
      </w:r>
    </w:p>
    <w:p w14:paraId="512A7374" w14:textId="5D1FAD69" w:rsidR="00840F2F" w:rsidRPr="006A531B" w:rsidRDefault="00840F2F" w:rsidP="00166D0F">
      <w:pPr>
        <w:pStyle w:val="Heading2"/>
        <w:rPr>
          <w:lang w:val="en-GB"/>
        </w:rPr>
      </w:pPr>
      <w:r w:rsidRPr="006A531B">
        <w:rPr>
          <w:lang w:val="en-GB"/>
        </w:rPr>
        <w:lastRenderedPageBreak/>
        <w:t>SOC</w:t>
      </w:r>
    </w:p>
    <w:p w14:paraId="5950589C" w14:textId="05BBB72D" w:rsidR="007049C5" w:rsidRPr="006A531B" w:rsidRDefault="00DF2AAF" w:rsidP="007049C5">
      <w:pPr>
        <w:pStyle w:val="ListParagraph"/>
        <w:rPr>
          <w:lang w:val="en-GB"/>
        </w:rPr>
      </w:pPr>
      <w:hyperlink r:id="rId6" w:history="1">
        <w:r w:rsidR="007049C5" w:rsidRPr="006A531B">
          <w:rPr>
            <w:rStyle w:val="Hyperlink"/>
            <w:lang w:val="en-GB"/>
          </w:rPr>
          <w:t>https://en.wikipedia.org/wiki/Self-organized_criticality</w:t>
        </w:r>
      </w:hyperlink>
    </w:p>
    <w:p w14:paraId="4EBC8E20" w14:textId="33B440A0" w:rsidR="009B2184" w:rsidRPr="006A531B" w:rsidRDefault="009B2184" w:rsidP="009B2184">
      <w:pPr>
        <w:pStyle w:val="ListParagraph"/>
        <w:numPr>
          <w:ilvl w:val="0"/>
          <w:numId w:val="2"/>
        </w:numPr>
        <w:rPr>
          <w:lang w:val="en-GB"/>
        </w:rPr>
      </w:pPr>
      <w:r w:rsidRPr="006A531B">
        <w:rPr>
          <w:lang w:val="en-GB"/>
        </w:rPr>
        <w:t xml:space="preserve">Critical Attractor? </w:t>
      </w:r>
    </w:p>
    <w:p w14:paraId="3B25FC4F" w14:textId="1AFB7876" w:rsidR="001F1F15" w:rsidRPr="006A531B" w:rsidRDefault="001F1F15" w:rsidP="009B2184">
      <w:pPr>
        <w:pStyle w:val="ListParagraph"/>
        <w:numPr>
          <w:ilvl w:val="0"/>
          <w:numId w:val="2"/>
        </w:numPr>
        <w:rPr>
          <w:lang w:val="en-GB"/>
        </w:rPr>
      </w:pPr>
      <w:r w:rsidRPr="006A531B">
        <w:rPr>
          <w:lang w:val="en-GB"/>
        </w:rPr>
        <w:t xml:space="preserve">Random walk: </w:t>
      </w:r>
      <m:oMath>
        <m:sSup>
          <m:sSupPr>
            <m:ctrlPr>
              <w:rPr>
                <w:rFonts w:ascii="Cambria Math" w:hAnsi="Cambria Math"/>
                <w:i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t</m:t>
            </m:r>
          </m:e>
          <m:sup>
            <m:r>
              <w:rPr>
                <w:rFonts w:ascii="Cambria Math" w:hAnsi="Cambria Math"/>
                <w:lang w:val="en-GB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GB"/>
                  </w:rPr>
                </m:ctrlPr>
              </m:fPr>
              <m:num>
                <m:r>
                  <w:rPr>
                    <w:rFonts w:ascii="Cambria Math" w:hAnsi="Cambria Math"/>
                    <w:lang w:val="en-GB"/>
                  </w:rPr>
                  <m:t>3</m:t>
                </m:r>
              </m:num>
              <m:den>
                <m:r>
                  <w:rPr>
                    <w:rFonts w:ascii="Cambria Math" w:hAnsi="Cambria Math"/>
                    <w:lang w:val="en-GB"/>
                  </w:rPr>
                  <m:t>2</m:t>
                </m:r>
              </m:den>
            </m:f>
          </m:sup>
        </m:sSup>
      </m:oMath>
    </w:p>
    <w:p w14:paraId="3E16294F" w14:textId="375A60E4" w:rsidR="009B2184" w:rsidRPr="006A531B" w:rsidRDefault="009B2184" w:rsidP="00DA5162">
      <w:pPr>
        <w:pStyle w:val="ListParagraph"/>
        <w:numPr>
          <w:ilvl w:val="0"/>
          <w:numId w:val="2"/>
        </w:numPr>
        <w:rPr>
          <w:lang w:val="en-GB"/>
        </w:rPr>
      </w:pPr>
      <w:r w:rsidRPr="006A531B">
        <w:rPr>
          <w:lang w:val="en-GB"/>
        </w:rPr>
        <w:t>Sandpile</w:t>
      </w:r>
      <w:r w:rsidR="00DA5162" w:rsidRPr="006A531B">
        <w:rPr>
          <w:lang w:val="en-GB"/>
        </w:rPr>
        <w:t xml:space="preserve"> (random walk)</w:t>
      </w:r>
    </w:p>
    <w:p w14:paraId="238C522D" w14:textId="2482673B" w:rsidR="007049C5" w:rsidRPr="006A531B" w:rsidRDefault="007049C5" w:rsidP="007049C5">
      <w:pPr>
        <w:ind w:left="720"/>
        <w:rPr>
          <w:rFonts w:eastAsiaTheme="minorEastAsia"/>
          <w:lang w:val="en-GB"/>
        </w:rPr>
      </w:pPr>
      <w:r w:rsidRPr="006A531B">
        <w:rPr>
          <w:lang w:val="en-GB"/>
        </w:rPr>
        <w:t xml:space="preserve">Counterexample: For </w:t>
      </w:r>
      <w:proofErr w:type="spellStart"/>
      <w:r w:rsidRPr="006A531B">
        <w:rPr>
          <w:lang w:val="en-GB"/>
        </w:rPr>
        <w:t>Ising</w:t>
      </w:r>
      <w:proofErr w:type="spellEnd"/>
      <w:r w:rsidRPr="006A531B">
        <w:rPr>
          <w:lang w:val="en-GB"/>
        </w:rPr>
        <w:t xml:space="preserve"> critical point is reached by tuning </w:t>
      </w:r>
      <m:oMath>
        <m:r>
          <w:rPr>
            <w:rFonts w:ascii="Cambria Math" w:hAnsi="Cambria Math"/>
            <w:lang w:val="en-GB"/>
          </w:rPr>
          <m:t>T</m:t>
        </m:r>
      </m:oMath>
      <w:r w:rsidR="00866948" w:rsidRPr="006A531B">
        <w:rPr>
          <w:rFonts w:eastAsiaTheme="minorEastAsia"/>
          <w:lang w:val="en-GB"/>
        </w:rPr>
        <w:t xml:space="preserve"> in steady state</w:t>
      </w:r>
      <w:r w:rsidRPr="006A531B">
        <w:rPr>
          <w:rFonts w:eastAsiaTheme="minorEastAsia"/>
          <w:lang w:val="en-GB"/>
        </w:rPr>
        <w:t xml:space="preserve">. </w:t>
      </w:r>
      <w:r w:rsidR="00866948" w:rsidRPr="006A531B">
        <w:rPr>
          <w:rFonts w:eastAsiaTheme="minorEastAsia"/>
          <w:lang w:val="en-GB"/>
        </w:rPr>
        <w:t>If SOC, this is reached by dynamic models by some transient.</w:t>
      </w:r>
    </w:p>
    <w:p w14:paraId="0AE935AF" w14:textId="449E6BF7" w:rsidR="00166D0F" w:rsidRPr="006A531B" w:rsidRDefault="00166D0F" w:rsidP="00166D0F">
      <w:pPr>
        <w:rPr>
          <w:rFonts w:eastAsiaTheme="minorEastAsia"/>
          <w:b/>
          <w:bCs/>
          <w:lang w:val="en-GB"/>
        </w:rPr>
      </w:pPr>
      <w:r w:rsidRPr="006A531B">
        <w:rPr>
          <w:rFonts w:eastAsiaTheme="minorEastAsia"/>
          <w:b/>
          <w:bCs/>
          <w:lang w:val="en-GB"/>
        </w:rPr>
        <w:t>Random walk</w:t>
      </w:r>
      <w:r w:rsidR="004D5DC9" w:rsidRPr="006A531B">
        <w:rPr>
          <w:rFonts w:eastAsiaTheme="minorEastAsia"/>
          <w:b/>
          <w:bCs/>
          <w:lang w:val="en-GB"/>
        </w:rPr>
        <w:t>:</w:t>
      </w:r>
    </w:p>
    <w:p w14:paraId="0B66B61F" w14:textId="04CB519C" w:rsidR="004D5DC9" w:rsidRPr="006A531B" w:rsidRDefault="004D5DC9" w:rsidP="00166D0F">
      <w:pPr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 xml:space="preserve">Walk with </w:t>
      </w:r>
      <m:oMath>
        <m:r>
          <w:rPr>
            <w:rFonts w:ascii="Cambria Math" w:eastAsiaTheme="minorEastAsia" w:hAnsi="Cambria Math"/>
            <w:lang w:val="en-GB"/>
          </w:rPr>
          <m:t>x</m:t>
        </m:r>
        <m:d>
          <m:dPr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GB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/>
                    <w:lang w:val="en-GB"/>
                  </w:rPr>
                  <m:t>τ</m:t>
                </m:r>
              </m:den>
            </m:f>
            <m:r>
              <w:rPr>
                <w:rFonts w:ascii="Cambria Math" w:eastAsiaTheme="minorEastAsia" w:hAnsi="Cambria Math"/>
                <w:lang w:val="en-GB"/>
              </w:rPr>
              <m:t>+1</m:t>
            </m:r>
          </m:e>
        </m:d>
        <m:r>
          <w:rPr>
            <w:rFonts w:ascii="Cambria Math" w:eastAsiaTheme="minorEastAsia" w:hAnsi="Cambria Math"/>
            <w:lang w:val="en-GB"/>
          </w:rPr>
          <m:t>=x</m:t>
        </m:r>
        <m:d>
          <m:dPr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GB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/>
                    <w:lang w:val="en-GB"/>
                  </w:rPr>
                  <m:t>τ</m:t>
                </m:r>
              </m:den>
            </m:f>
          </m:e>
        </m:d>
        <m:r>
          <w:rPr>
            <w:rFonts w:ascii="Cambria Math" w:eastAsiaTheme="minorEastAsia" w:hAnsi="Cambria Math"/>
            <w:lang w:val="en-GB"/>
          </w:rPr>
          <m:t>+η</m:t>
        </m:r>
      </m:oMath>
      <w:r w:rsidR="00470C0F" w:rsidRPr="006A531B">
        <w:rPr>
          <w:rFonts w:eastAsiaTheme="minorEastAsia"/>
          <w:lang w:val="en-GB"/>
        </w:rPr>
        <w:t xml:space="preserve">, </w:t>
      </w:r>
      <m:oMath>
        <m:r>
          <w:rPr>
            <w:rFonts w:ascii="Cambria Math" w:eastAsiaTheme="minorEastAsia" w:hAnsi="Cambria Math"/>
            <w:lang w:val="en-GB"/>
          </w:rPr>
          <m:t>η=±l</m:t>
        </m:r>
      </m:oMath>
      <w:r w:rsidR="00470C0F" w:rsidRPr="006A531B">
        <w:rPr>
          <w:rFonts w:eastAsiaTheme="minorEastAsia"/>
          <w:lang w:val="en-GB"/>
        </w:rPr>
        <w:t xml:space="preserve">. </w:t>
      </w:r>
      <w:r w:rsidR="009B7CE6" w:rsidRPr="006A531B">
        <w:rPr>
          <w:rFonts w:eastAsiaTheme="minorEastAsia"/>
          <w:lang w:val="en-GB"/>
        </w:rPr>
        <w:t>Satisfies, when steps uncorrelated</w:t>
      </w:r>
      <w:r w:rsidR="00470C0F" w:rsidRPr="006A531B">
        <w:rPr>
          <w:rFonts w:eastAsiaTheme="minorEastAsia"/>
          <w:lang w:val="en-GB"/>
        </w:rPr>
        <w:t>:</w:t>
      </w:r>
    </w:p>
    <w:p w14:paraId="0DCA4A71" w14:textId="2CB017A1" w:rsidR="00470C0F" w:rsidRPr="006A531B" w:rsidRDefault="00DF2AAF" w:rsidP="00166D0F">
      <w:pPr>
        <w:rPr>
          <w:rFonts w:eastAsiaTheme="minorEastAsia"/>
          <w:lang w:val="en-GB"/>
        </w:rPr>
      </w:pP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x</m:t>
            </m:r>
          </m:e>
        </m:d>
        <m:r>
          <w:rPr>
            <w:rFonts w:ascii="Cambria Math" w:eastAsiaTheme="minorEastAsia" w:hAnsi="Cambria Math"/>
            <w:lang w:val="en-GB"/>
          </w:rPr>
          <m:t>=0</m:t>
        </m:r>
      </m:oMath>
      <w:r w:rsidR="009B7CE6" w:rsidRPr="006A531B">
        <w:rPr>
          <w:rFonts w:eastAsiaTheme="minorEastAsia"/>
          <w:lang w:val="en-GB"/>
        </w:rPr>
        <w:t xml:space="preserve">,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GB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GB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  <w:lang w:val="en-GB"/>
          </w:rPr>
          <m:t>=Var</m:t>
        </m:r>
        <m:d>
          <m:dPr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x</m:t>
            </m:r>
          </m:e>
        </m:d>
        <m:r>
          <w:rPr>
            <w:rFonts w:ascii="Cambria Math" w:eastAsiaTheme="minorEastAsia" w:hAnsi="Cambria Math"/>
            <w:lang w:val="en-GB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i/>
                <w:lang w:val="en-GB"/>
              </w:rPr>
            </m:ctrlPr>
          </m:naryPr>
          <m:sub>
            <m:r>
              <w:rPr>
                <w:rFonts w:ascii="Cambria Math" w:eastAsiaTheme="minorEastAsia" w:hAnsi="Cambria Math"/>
                <w:lang w:val="en-GB"/>
              </w:rPr>
              <m:t>i=0</m:t>
            </m:r>
          </m:sub>
          <m:sup>
            <m:f>
              <m:f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GB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/>
                    <w:lang w:val="en-GB"/>
                  </w:rPr>
                  <m:t>τ</m:t>
                </m:r>
              </m:den>
            </m:f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GB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/>
                    <w:lang w:val="en-GB"/>
                  </w:rPr>
                  <m:t>2</m:t>
                </m:r>
              </m:sup>
            </m:sSup>
          </m:e>
        </m:nary>
        <m:r>
          <w:rPr>
            <w:rFonts w:ascii="Cambria Math" w:eastAsiaTheme="minorEastAsia" w:hAnsi="Cambria Math"/>
            <w:lang w:val="en-GB"/>
          </w:rPr>
          <m:t>=2Dt</m:t>
        </m:r>
      </m:oMath>
      <w:r w:rsidR="00FD2A5B" w:rsidRPr="006A531B">
        <w:rPr>
          <w:rFonts w:eastAsiaTheme="minorEastAsia"/>
          <w:lang w:val="en-GB"/>
        </w:rPr>
        <w:t xml:space="preserve">, so </w:t>
      </w:r>
      <m:oMath>
        <m:r>
          <w:rPr>
            <w:rFonts w:ascii="Cambria Math" w:eastAsiaTheme="minorEastAsia" w:hAnsi="Cambria Math"/>
            <w:lang w:val="en-GB"/>
          </w:rPr>
          <m:t>width=σ∝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GB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GB"/>
              </w:rPr>
              <m:t>t</m:t>
            </m:r>
          </m:e>
        </m:rad>
      </m:oMath>
    </w:p>
    <w:p w14:paraId="5AEF6141" w14:textId="345762DA" w:rsidR="00CF3D6D" w:rsidRPr="006A531B" w:rsidRDefault="00CF3D6D" w:rsidP="00166D0F">
      <w:pPr>
        <w:rPr>
          <w:rFonts w:eastAsiaTheme="minorEastAsia"/>
          <w:lang w:val="en-GB"/>
        </w:rPr>
      </w:pPr>
      <w:proofErr w:type="spellStart"/>
      <w:r w:rsidRPr="006A531B">
        <w:rPr>
          <w:rFonts w:eastAsiaTheme="minorEastAsia"/>
          <w:lang w:val="en-GB"/>
        </w:rPr>
        <w:t>Destributon</w:t>
      </w:r>
      <w:proofErr w:type="spellEnd"/>
      <w:r w:rsidRPr="006A531B">
        <w:rPr>
          <w:rFonts w:eastAsiaTheme="minorEastAsia"/>
          <w:lang w:val="en-GB"/>
        </w:rPr>
        <w:t xml:space="preserve"> of walkers at </w:t>
      </w:r>
      <m:oMath>
        <m:r>
          <w:rPr>
            <w:rFonts w:ascii="Cambria Math" w:eastAsiaTheme="minorEastAsia" w:hAnsi="Cambria Math"/>
            <w:lang w:val="en-GB"/>
          </w:rPr>
          <m:t>t</m:t>
        </m:r>
      </m:oMath>
      <w:r w:rsidRPr="006A531B">
        <w:rPr>
          <w:rFonts w:eastAsiaTheme="minorEastAsia"/>
          <w:lang w:val="en-GB"/>
        </w:rPr>
        <w:t xml:space="preserve"> given by</w:t>
      </w:r>
    </w:p>
    <w:p w14:paraId="72409C7F" w14:textId="46B539EA" w:rsidR="00CF3D6D" w:rsidRPr="006A531B" w:rsidRDefault="00CF3D6D" w:rsidP="00166D0F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ρ</m:t>
          </m:r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x,t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πDt</m:t>
                  </m:r>
                </m:e>
              </m:rad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GB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4Dt</m:t>
                      </m:r>
                    </m:den>
                  </m:f>
                </m:e>
              </m:d>
            </m:e>
          </m:func>
        </m:oMath>
      </m:oMathPara>
    </w:p>
    <w:p w14:paraId="7B0A81BA" w14:textId="4DFEBB44" w:rsidR="00166D0F" w:rsidRPr="006A531B" w:rsidRDefault="003C438E" w:rsidP="005777FC">
      <w:pPr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 xml:space="preserve">First returns: We look at distribution of first returns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First</m:t>
            </m:r>
          </m:sub>
        </m:sSub>
        <m:r>
          <w:rPr>
            <w:rFonts w:ascii="Cambria Math" w:eastAsiaTheme="minorEastAsia" w:hAnsi="Cambria Math"/>
            <w:lang w:val="en-GB"/>
          </w:rPr>
          <m:t>(t)</m:t>
        </m:r>
      </m:oMath>
      <w:r w:rsidRPr="006A531B">
        <w:rPr>
          <w:rFonts w:eastAsiaTheme="minorEastAsia"/>
          <w:lang w:val="en-GB"/>
        </w:rPr>
        <w:t xml:space="preserve"> for walker returning to </w:t>
      </w:r>
      <m:oMath>
        <m:r>
          <w:rPr>
            <w:rFonts w:ascii="Cambria Math" w:eastAsiaTheme="minorEastAsia" w:hAnsi="Cambria Math"/>
            <w:lang w:val="en-GB"/>
          </w:rPr>
          <m:t>x=0</m:t>
        </m:r>
      </m:oMath>
      <w:r w:rsidRPr="006A531B">
        <w:rPr>
          <w:rFonts w:eastAsiaTheme="minorEastAsia"/>
          <w:lang w:val="en-GB"/>
        </w:rPr>
        <w:t>.</w:t>
      </w:r>
    </w:p>
    <w:p w14:paraId="20593690" w14:textId="5079CF46" w:rsidR="000C429E" w:rsidRPr="006A531B" w:rsidRDefault="000C429E" w:rsidP="005777FC">
      <w:pPr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>Heuristic argument:</w:t>
      </w:r>
    </w:p>
    <w:p w14:paraId="76209FB0" w14:textId="4794DEA0" w:rsidR="000C429E" w:rsidRPr="006A531B" w:rsidRDefault="000C429E" w:rsidP="005777FC">
      <w:pPr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 xml:space="preserve">Assume power law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First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t</m:t>
            </m:r>
          </m:e>
        </m:d>
        <m:r>
          <w:rPr>
            <w:rFonts w:ascii="Cambria Math" w:eastAsiaTheme="minorEastAsia" w:hAnsi="Cambria Math"/>
            <w:lang w:val="en-GB"/>
          </w:rPr>
          <m:t>∝</m:t>
        </m:r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GB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GB"/>
                  </w:rPr>
                  <m:t>τ</m:t>
                </m:r>
              </m:sup>
            </m:sSup>
          </m:den>
        </m:f>
      </m:oMath>
      <w:r w:rsidRPr="006A531B">
        <w:rPr>
          <w:rFonts w:eastAsiaTheme="minorEastAsia"/>
          <w:lang w:val="en-GB"/>
        </w:rPr>
        <w:t xml:space="preserve">. </w:t>
      </w:r>
      <w:r w:rsidR="00663171" w:rsidRPr="006A531B">
        <w:rPr>
          <w:rFonts w:eastAsiaTheme="minorEastAsia"/>
          <w:lang w:val="en-GB"/>
        </w:rPr>
        <w:t xml:space="preserve">Total time must be the </w:t>
      </w:r>
      <w:r w:rsidR="00F1527D">
        <w:rPr>
          <w:rFonts w:eastAsiaTheme="minorEastAsia"/>
          <w:lang w:val="en-GB"/>
        </w:rPr>
        <w:t xml:space="preserve">number </w:t>
      </w:r>
      <w:r w:rsidR="00663171" w:rsidRPr="006A531B">
        <w:rPr>
          <w:rFonts w:eastAsiaTheme="minorEastAsia"/>
          <w:lang w:val="en-GB"/>
        </w:rPr>
        <w:t>of intervals (between returns) times the average length of these intervals</w:t>
      </w:r>
      <w:r w:rsidR="00F1527D">
        <w:rPr>
          <w:rFonts w:eastAsiaTheme="minorEastAsia"/>
          <w:lang w:val="en-GB"/>
        </w:rPr>
        <w:t xml:space="preserve">. </w:t>
      </w:r>
      <w:r w:rsidR="001D6546">
        <w:rPr>
          <w:rFonts w:eastAsiaTheme="minorEastAsia"/>
          <w:lang w:val="en-GB"/>
        </w:rPr>
        <w:t>Number of inte</w:t>
      </w:r>
      <w:r w:rsidR="00DF2AAF">
        <w:rPr>
          <w:rFonts w:eastAsiaTheme="minorEastAsia"/>
          <w:lang w:val="en-GB"/>
        </w:rPr>
        <w:t>r</w:t>
      </w:r>
      <w:r w:rsidR="001D6546">
        <w:rPr>
          <w:rFonts w:eastAsiaTheme="minorEastAsia"/>
          <w:lang w:val="en-GB"/>
        </w:rPr>
        <w:t xml:space="preserve">vals is given by </w:t>
      </w:r>
      <m:oMath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number of points along x</m:t>
            </m:r>
          </m:num>
          <m:den>
            <m:r>
              <w:rPr>
                <w:rFonts w:ascii="Cambria Math" w:eastAsiaTheme="minorEastAsia" w:hAnsi="Cambria Math"/>
                <w:lang w:val="en-GB"/>
              </w:rPr>
              <m:t>width of these points</m:t>
            </m:r>
          </m:den>
        </m:f>
        <m:r>
          <w:rPr>
            <w:rFonts w:ascii="Cambria Math" w:eastAsiaTheme="minorEastAsia" w:hAnsi="Cambria Math"/>
            <w:lang w:val="en-GB"/>
          </w:rPr>
          <m:t>∝</m:t>
        </m:r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t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  <w:lang w:val="en-GB"/>
                  </w:rPr>
                  <m:t>t</m:t>
                </m:r>
              </m:e>
            </m:rad>
          </m:den>
        </m:f>
      </m:oMath>
    </w:p>
    <w:p w14:paraId="5F1DCD02" w14:textId="7EBB90EF" w:rsidR="00663171" w:rsidRPr="006A531B" w:rsidRDefault="00663171" w:rsidP="005777FC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t∼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t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t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t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'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'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'</m:t>
                          </m:r>
                        </m:sup>
                      </m:sSup>
                    </m:e>
                    <m:sup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τ</m:t>
                      </m:r>
                    </m:sup>
                  </m:sSup>
                </m:den>
              </m:f>
            </m:e>
          </m:nary>
          <m:r>
            <w:rPr>
              <w:rFonts w:ascii="Cambria Math" w:eastAsiaTheme="minorEastAsia" w:hAnsi="Cambria Math"/>
              <w:lang w:val="en-GB"/>
            </w:rPr>
            <m:t>→τ=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den>
          </m:f>
        </m:oMath>
      </m:oMathPara>
    </w:p>
    <w:p w14:paraId="72DE21A6" w14:textId="1E470DF7" w:rsidR="004A4878" w:rsidRPr="006A531B" w:rsidRDefault="004A4878" w:rsidP="005777FC">
      <w:pPr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>A special exponent.</w:t>
      </w:r>
    </w:p>
    <w:p w14:paraId="5076C01C" w14:textId="0439625C" w:rsidR="00146A4A" w:rsidRPr="006A531B" w:rsidRDefault="00146A4A" w:rsidP="005777FC">
      <w:pPr>
        <w:rPr>
          <w:rFonts w:eastAsiaTheme="minorEastAsia"/>
          <w:lang w:val="en-GB"/>
        </w:rPr>
      </w:pPr>
      <w:r w:rsidRPr="006A531B">
        <w:rPr>
          <w:rFonts w:eastAsiaTheme="minorEastAsia"/>
          <w:lang w:val="en-GB"/>
        </w:rPr>
        <w:t>Questions:</w:t>
      </w:r>
    </w:p>
    <w:p w14:paraId="703F0B90" w14:textId="14B71768" w:rsidR="008A13A8" w:rsidRDefault="00146A4A" w:rsidP="005777FC">
      <w:pPr>
        <w:rPr>
          <w:rFonts w:ascii="CMR12" w:eastAsiaTheme="minorEastAsia" w:hAnsi="CMR12" w:cs="CMR12"/>
          <w:sz w:val="24"/>
          <w:szCs w:val="24"/>
          <w:lang w:val="en-GB"/>
        </w:rPr>
      </w:pPr>
      <w:r w:rsidRPr="006A531B">
        <w:rPr>
          <w:rFonts w:eastAsiaTheme="minorEastAsia"/>
          <w:lang w:val="en-GB"/>
        </w:rPr>
        <w:t>How stringent is lower bound?</w:t>
      </w:r>
      <w:r w:rsidR="005A0372" w:rsidRPr="006A531B">
        <w:rPr>
          <w:rFonts w:eastAsiaTheme="minorEastAsia"/>
          <w:lang w:val="en-GB"/>
        </w:rPr>
        <w:t xml:space="preserve"> How is </w:t>
      </w:r>
      <m:oMath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t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  <w:lang w:val="en-GB"/>
                  </w:rPr>
                  <m:t>t</m:t>
                </m:r>
              </m:e>
            </m:rad>
          </m:den>
        </m:f>
      </m:oMath>
      <w:r w:rsidR="005A0372" w:rsidRPr="006A531B">
        <w:rPr>
          <w:rFonts w:eastAsiaTheme="minorEastAsia"/>
          <w:lang w:val="en-GB"/>
        </w:rPr>
        <w:t xml:space="preserve"> derived?</w:t>
      </w:r>
      <w:r w:rsidR="008A13A8" w:rsidRPr="006A531B">
        <w:rPr>
          <w:rFonts w:eastAsiaTheme="minorEastAsia"/>
          <w:lang w:val="en-GB"/>
        </w:rPr>
        <w:t xml:space="preserve"> (Perhaps not important): </w:t>
      </w:r>
      <w:r w:rsidR="00E56B6E" w:rsidRPr="006A531B">
        <w:rPr>
          <w:rFonts w:ascii="CMMI12" w:hAnsi="CMMI12" w:cs="CMMI12"/>
          <w:sz w:val="24"/>
          <w:szCs w:val="24"/>
          <w:lang w:val="en-GB"/>
        </w:rPr>
        <w:t>P</w:t>
      </w:r>
      <w:r w:rsidR="00E56B6E" w:rsidRPr="006A531B">
        <w:rPr>
          <w:rFonts w:ascii="CMR12" w:hAnsi="CMR12" w:cs="CMR12"/>
          <w:sz w:val="24"/>
          <w:szCs w:val="24"/>
          <w:lang w:val="en-GB"/>
        </w:rPr>
        <w:t>(</w:t>
      </w:r>
      <w:r w:rsidR="00E56B6E" w:rsidRPr="006A531B">
        <w:rPr>
          <w:rFonts w:ascii="CMMI12" w:hAnsi="CMMI12" w:cs="CMMI12"/>
          <w:sz w:val="24"/>
          <w:szCs w:val="24"/>
          <w:lang w:val="en-GB"/>
        </w:rPr>
        <w:t xml:space="preserve">max excursion in </w:t>
      </w:r>
      <w:r w:rsidR="00E56B6E" w:rsidRPr="006A531B">
        <w:rPr>
          <w:rFonts w:ascii="CMR12" w:hAnsi="CMR12" w:cs="CMR12"/>
          <w:sz w:val="24"/>
          <w:szCs w:val="24"/>
          <w:lang w:val="en-GB"/>
        </w:rPr>
        <w:t xml:space="preserve">[0; </w:t>
      </w:r>
      <w:r w:rsidR="00E56B6E" w:rsidRPr="006A531B">
        <w:rPr>
          <w:rFonts w:ascii="CMMI12" w:hAnsi="CMMI12" w:cs="CMMI12"/>
          <w:sz w:val="24"/>
          <w:szCs w:val="24"/>
          <w:lang w:val="en-GB"/>
        </w:rPr>
        <w:t>t</w:t>
      </w:r>
      <w:r w:rsidR="00E56B6E" w:rsidRPr="006A531B">
        <w:rPr>
          <w:rFonts w:ascii="CMR12" w:hAnsi="CMR12" w:cs="CMR12"/>
          <w:sz w:val="24"/>
          <w:szCs w:val="24"/>
          <w:lang w:val="en-GB"/>
        </w:rPr>
        <w:t xml:space="preserve">] </w:t>
      </w:r>
      <w:r w:rsidR="00E56B6E" w:rsidRPr="006A531B">
        <w:rPr>
          <w:rFonts w:ascii="CMMI12" w:hAnsi="CMMI12" w:cs="CMMI12"/>
          <w:sz w:val="24"/>
          <w:szCs w:val="24"/>
          <w:lang w:val="en-GB"/>
        </w:rPr>
        <w:t>&gt; x</w:t>
      </w:r>
      <w:r w:rsidR="00E56B6E" w:rsidRPr="006A531B">
        <w:rPr>
          <w:rFonts w:ascii="CMR12" w:hAnsi="CMR12" w:cs="CMR12"/>
          <w:sz w:val="24"/>
          <w:szCs w:val="24"/>
          <w:lang w:val="en-GB"/>
        </w:rPr>
        <w:t xml:space="preserve">) should have </w:t>
      </w:r>
      <m:oMath>
        <m:r>
          <w:rPr>
            <w:rFonts w:ascii="Cambria Math" w:hAnsi="Cambria Math" w:cs="CMR12"/>
            <w:sz w:val="24"/>
            <w:szCs w:val="24"/>
            <w:lang w:val="en-GB"/>
          </w:rPr>
          <m:t>≥</m:t>
        </m:r>
      </m:oMath>
      <w:r w:rsidR="00E56B6E" w:rsidRPr="006A531B">
        <w:rPr>
          <w:rFonts w:ascii="CMR12" w:eastAsiaTheme="minorEastAsia" w:hAnsi="CMR12" w:cs="CMR12"/>
          <w:sz w:val="24"/>
          <w:szCs w:val="24"/>
          <w:lang w:val="en-GB"/>
        </w:rPr>
        <w:t xml:space="preserve"> instead?</w:t>
      </w:r>
    </w:p>
    <w:p w14:paraId="6FF4BDCA" w14:textId="575BC769" w:rsidR="00BB32BB" w:rsidRPr="006A531B" w:rsidRDefault="00BB32BB" w:rsidP="005777FC">
      <w:pPr>
        <w:rPr>
          <w:rFonts w:ascii="CMR12" w:eastAsiaTheme="minorEastAsia" w:hAnsi="CMR12" w:cs="CMR12"/>
          <w:sz w:val="24"/>
          <w:szCs w:val="24"/>
          <w:lang w:val="en-GB"/>
        </w:rPr>
      </w:pPr>
      <w:r w:rsidRPr="00BB32BB">
        <w:rPr>
          <w:rFonts w:ascii="CMR12" w:eastAsiaTheme="minorEastAsia" w:hAnsi="CMR12" w:cs="CMR12"/>
          <w:noProof/>
          <w:sz w:val="24"/>
          <w:szCs w:val="24"/>
          <w:lang w:val="en-GB"/>
        </w:rPr>
        <w:drawing>
          <wp:inline distT="0" distB="0" distL="0" distR="0" wp14:anchorId="76FDEFBE" wp14:editId="1E9D9E04">
            <wp:extent cx="2813885" cy="1637881"/>
            <wp:effectExtent l="0" t="0" r="571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5703" cy="164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6B375" w14:textId="2480DF10" w:rsidR="006A531B" w:rsidRPr="006A531B" w:rsidRDefault="006A531B" w:rsidP="005777FC">
      <w:pPr>
        <w:rPr>
          <w:rFonts w:ascii="CMR12" w:eastAsiaTheme="minorEastAsia" w:hAnsi="CMR12" w:cs="CMR12"/>
          <w:sz w:val="24"/>
          <w:szCs w:val="24"/>
          <w:lang w:val="en-GB"/>
        </w:rPr>
      </w:pPr>
      <w:r w:rsidRPr="006A531B">
        <w:rPr>
          <w:rFonts w:ascii="CMR12" w:eastAsiaTheme="minorEastAsia" w:hAnsi="CMR12" w:cs="CMR12"/>
          <w:sz w:val="24"/>
          <w:szCs w:val="24"/>
          <w:lang w:val="en-GB"/>
        </w:rPr>
        <w:t>Use of random walks in self organi</w:t>
      </w:r>
      <w:r>
        <w:rPr>
          <w:rFonts w:ascii="CMR12" w:eastAsiaTheme="minorEastAsia" w:hAnsi="CMR12" w:cs="CMR12"/>
          <w:sz w:val="24"/>
          <w:szCs w:val="24"/>
          <w:lang w:val="en-GB"/>
        </w:rPr>
        <w:t>se</w:t>
      </w:r>
      <w:r w:rsidRPr="006A531B">
        <w:rPr>
          <w:rFonts w:ascii="CMR12" w:eastAsiaTheme="minorEastAsia" w:hAnsi="CMR12" w:cs="CMR12"/>
          <w:sz w:val="24"/>
          <w:szCs w:val="24"/>
          <w:lang w:val="en-GB"/>
        </w:rPr>
        <w:t xml:space="preserve">d criticality: </w:t>
      </w:r>
    </w:p>
    <w:p w14:paraId="13E86DE5" w14:textId="72285C0F" w:rsidR="006A531B" w:rsidRDefault="00C831FE" w:rsidP="005777FC">
      <w:pPr>
        <w:rPr>
          <w:rFonts w:ascii="CMR12" w:eastAsiaTheme="minorEastAsia" w:hAnsi="CMR12" w:cs="CMR12"/>
          <w:b/>
          <w:bCs/>
          <w:sz w:val="24"/>
          <w:szCs w:val="24"/>
          <w:lang w:val="en-GB"/>
        </w:rPr>
      </w:pPr>
      <w:r>
        <w:rPr>
          <w:rFonts w:ascii="CMR12" w:eastAsiaTheme="minorEastAsia" w:hAnsi="CMR12" w:cs="CMR12"/>
          <w:b/>
          <w:bCs/>
          <w:sz w:val="24"/>
          <w:szCs w:val="24"/>
          <w:lang w:val="en-GB"/>
        </w:rPr>
        <w:t xml:space="preserve">Critical branching </w:t>
      </w:r>
      <w:proofErr w:type="spellStart"/>
      <w:r>
        <w:rPr>
          <w:rFonts w:ascii="CMR12" w:eastAsiaTheme="minorEastAsia" w:hAnsi="CMR12" w:cs="CMR12"/>
          <w:b/>
          <w:bCs/>
          <w:sz w:val="24"/>
          <w:szCs w:val="24"/>
          <w:lang w:val="en-GB"/>
        </w:rPr>
        <w:t>prco</w:t>
      </w:r>
      <w:r w:rsidR="004B0935">
        <w:rPr>
          <w:rFonts w:ascii="CMR12" w:eastAsiaTheme="minorEastAsia" w:hAnsi="CMR12" w:cs="CMR12"/>
          <w:b/>
          <w:bCs/>
          <w:sz w:val="24"/>
          <w:szCs w:val="24"/>
          <w:lang w:val="en-GB"/>
        </w:rPr>
        <w:t>s</w:t>
      </w:r>
      <w:r>
        <w:rPr>
          <w:rFonts w:ascii="CMR12" w:eastAsiaTheme="minorEastAsia" w:hAnsi="CMR12" w:cs="CMR12"/>
          <w:b/>
          <w:bCs/>
          <w:sz w:val="24"/>
          <w:szCs w:val="24"/>
          <w:lang w:val="en-GB"/>
        </w:rPr>
        <w:t>s</w:t>
      </w:r>
      <w:proofErr w:type="spellEnd"/>
      <w:r>
        <w:rPr>
          <w:rFonts w:ascii="CMR12" w:eastAsiaTheme="minorEastAsia" w:hAnsi="CMR12" w:cs="CMR12"/>
          <w:b/>
          <w:bCs/>
          <w:sz w:val="24"/>
          <w:szCs w:val="24"/>
          <w:lang w:val="en-GB"/>
        </w:rPr>
        <w:t>:</w:t>
      </w:r>
    </w:p>
    <w:p w14:paraId="72F16814" w14:textId="285137B0" w:rsidR="00606D7D" w:rsidRPr="00606D7D" w:rsidRDefault="00606D7D" w:rsidP="005777FC">
      <w:pPr>
        <w:rPr>
          <w:rFonts w:ascii="CMR12" w:eastAsiaTheme="minorEastAsia" w:hAnsi="CMR12" w:cs="CMR12"/>
          <w:sz w:val="24"/>
          <w:szCs w:val="24"/>
          <w:lang w:val="en-GB"/>
        </w:rPr>
      </w:pPr>
      <w:r w:rsidRPr="00606D7D">
        <w:rPr>
          <w:rFonts w:ascii="CMR12" w:eastAsiaTheme="minorEastAsia" w:hAnsi="CMR12" w:cs="CMR12"/>
          <w:sz w:val="24"/>
          <w:szCs w:val="24"/>
          <w:lang w:val="en-GB"/>
        </w:rPr>
        <w:lastRenderedPageBreak/>
        <w:t xml:space="preserve">Each branch has </w:t>
      </w:r>
      <w:r>
        <w:rPr>
          <w:rFonts w:ascii="CMR12" w:eastAsiaTheme="minorEastAsia" w:hAnsi="CMR12" w:cs="CMR12"/>
          <w:sz w:val="24"/>
          <w:szCs w:val="24"/>
          <w:lang w:val="en-GB"/>
        </w:rPr>
        <w:t>50/50 to produce 0 or 2 branches.</w:t>
      </w:r>
    </w:p>
    <w:p w14:paraId="5495E414" w14:textId="71061453" w:rsidR="00C831FE" w:rsidRPr="00C831FE" w:rsidRDefault="00C831FE" w:rsidP="005777FC">
      <w:pPr>
        <w:rPr>
          <w:rFonts w:ascii="CMR12" w:eastAsiaTheme="minorEastAsia" w:hAnsi="CMR12" w:cs="CMR12"/>
          <w:b/>
          <w:bCs/>
          <w:sz w:val="24"/>
          <w:szCs w:val="24"/>
          <w:lang w:val="en-GB"/>
        </w:rPr>
      </w:pPr>
      <w:r>
        <w:rPr>
          <w:rFonts w:ascii="CMR12" w:eastAsiaTheme="minorEastAsia" w:hAnsi="CMR12" w:cs="CMR12"/>
          <w:b/>
          <w:bCs/>
          <w:sz w:val="24"/>
          <w:szCs w:val="24"/>
          <w:lang w:val="en-GB"/>
        </w:rPr>
        <w:t>Sandpile:</w:t>
      </w:r>
    </w:p>
    <w:p w14:paraId="2B9DAD6C" w14:textId="77777777" w:rsidR="00166D0F" w:rsidRPr="006A531B" w:rsidRDefault="00166D0F" w:rsidP="007049C5">
      <w:pPr>
        <w:ind w:left="720"/>
        <w:rPr>
          <w:lang w:val="en-GB"/>
        </w:rPr>
      </w:pPr>
    </w:p>
    <w:p w14:paraId="7821033D" w14:textId="77777777" w:rsidR="00166D0F" w:rsidRPr="006A531B" w:rsidRDefault="00166D0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en-GB"/>
        </w:rPr>
      </w:pPr>
      <w:r w:rsidRPr="006A531B">
        <w:rPr>
          <w:lang w:val="en-GB"/>
        </w:rPr>
        <w:br w:type="page"/>
      </w:r>
    </w:p>
    <w:p w14:paraId="0E9D1915" w14:textId="3BF9C5AB" w:rsidR="00840F2F" w:rsidRPr="006A531B" w:rsidRDefault="00875625" w:rsidP="00166D0F">
      <w:pPr>
        <w:pStyle w:val="Heading2"/>
        <w:rPr>
          <w:lang w:val="en-GB"/>
        </w:rPr>
      </w:pPr>
      <w:r w:rsidRPr="006A531B">
        <w:rPr>
          <w:lang w:val="en-GB"/>
        </w:rPr>
        <w:lastRenderedPageBreak/>
        <w:t>Stochastic</w:t>
      </w:r>
      <w:r w:rsidR="00840F2F" w:rsidRPr="006A531B">
        <w:rPr>
          <w:lang w:val="en-GB"/>
        </w:rPr>
        <w:t xml:space="preserve"> dynamics</w:t>
      </w:r>
    </w:p>
    <w:p w14:paraId="1310762C" w14:textId="0E190A69" w:rsidR="006724DA" w:rsidRDefault="006724DA" w:rsidP="006724DA">
      <w:pPr>
        <w:pStyle w:val="ListParagraph"/>
        <w:numPr>
          <w:ilvl w:val="0"/>
          <w:numId w:val="4"/>
        </w:numPr>
        <w:rPr>
          <w:lang w:val="en-GB"/>
        </w:rPr>
      </w:pPr>
      <w:r w:rsidRPr="006A531B">
        <w:rPr>
          <w:lang w:val="en-GB"/>
        </w:rPr>
        <w:t>Gil</w:t>
      </w:r>
      <w:r w:rsidR="006F3CC3" w:rsidRPr="006A531B">
        <w:rPr>
          <w:lang w:val="en-GB"/>
        </w:rPr>
        <w:t>l</w:t>
      </w:r>
      <w:r w:rsidRPr="006A531B">
        <w:rPr>
          <w:lang w:val="en-GB"/>
        </w:rPr>
        <w:t>espie</w:t>
      </w:r>
    </w:p>
    <w:p w14:paraId="21E7E238" w14:textId="0EA1274A" w:rsidR="001B0D26" w:rsidRPr="006A531B" w:rsidRDefault="001B0D26" w:rsidP="006724DA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Agent-based models</w:t>
      </w:r>
    </w:p>
    <w:p w14:paraId="0D256D05" w14:textId="0DFDC725" w:rsidR="00490B64" w:rsidRDefault="00490B64" w:rsidP="006724DA">
      <w:pPr>
        <w:pStyle w:val="ListParagraph"/>
        <w:numPr>
          <w:ilvl w:val="0"/>
          <w:numId w:val="4"/>
        </w:numPr>
        <w:rPr>
          <w:lang w:val="en-GB"/>
        </w:rPr>
      </w:pPr>
      <w:r w:rsidRPr="006A531B">
        <w:rPr>
          <w:lang w:val="en-GB"/>
        </w:rPr>
        <w:t>SIR</w:t>
      </w:r>
    </w:p>
    <w:p w14:paraId="047418E3" w14:textId="18EDB583" w:rsidR="00DD1D1C" w:rsidRPr="00DD1D1C" w:rsidRDefault="00DD1D1C" w:rsidP="00DD1D1C">
      <w:pPr>
        <w:rPr>
          <w:lang w:val="en-GB"/>
        </w:rPr>
      </w:pPr>
      <w:r>
        <w:rPr>
          <w:lang w:val="en-GB"/>
        </w:rPr>
        <w:t xml:space="preserve">Event based vs agent based: </w:t>
      </w:r>
      <w:r w:rsidR="00461195">
        <w:rPr>
          <w:lang w:val="en-GB"/>
        </w:rPr>
        <w:t xml:space="preserve">Event based has every part following their own set of rules (e.g. creation, death). Agent based has the parts of the system interact and adapt to input from </w:t>
      </w:r>
      <w:proofErr w:type="spellStart"/>
      <w:r w:rsidR="00461195">
        <w:rPr>
          <w:lang w:val="en-GB"/>
        </w:rPr>
        <w:t>eachother</w:t>
      </w:r>
      <w:proofErr w:type="spellEnd"/>
      <w:r w:rsidR="00461195">
        <w:rPr>
          <w:lang w:val="en-GB"/>
        </w:rPr>
        <w:t>.</w:t>
      </w:r>
    </w:p>
    <w:p w14:paraId="185B4970" w14:textId="10F9FE21" w:rsidR="00786CF2" w:rsidRDefault="00786CF2">
      <w:pPr>
        <w:rPr>
          <w:lang w:val="en-GB"/>
        </w:rPr>
      </w:pPr>
      <w:r>
        <w:rPr>
          <w:lang w:val="en-GB"/>
        </w:rPr>
        <w:t>Simulate system by randomness of discrete entities/agents as system components.</w:t>
      </w:r>
    </w:p>
    <w:p w14:paraId="5362C40B" w14:textId="33C9D221" w:rsidR="002B7F45" w:rsidRDefault="002B7F45">
      <w:pPr>
        <w:rPr>
          <w:lang w:val="en-GB"/>
        </w:rPr>
      </w:pPr>
      <w:r>
        <w:rPr>
          <w:lang w:val="en-GB"/>
        </w:rPr>
        <w:t>We start with event based modelling and the Gillespie algorithm:</w:t>
      </w:r>
    </w:p>
    <w:p w14:paraId="7135846D" w14:textId="77777777" w:rsidR="009E01EE" w:rsidRDefault="009E01EE" w:rsidP="009E01EE">
      <w:pPr>
        <w:rPr>
          <w:lang w:val="en-GB"/>
        </w:rPr>
      </w:pPr>
      <w:r>
        <w:rPr>
          <w:lang w:val="en-GB"/>
        </w:rPr>
        <w:t>Randomness in continuous equations like</w:t>
      </w:r>
    </w:p>
    <w:p w14:paraId="5E5BD683" w14:textId="693CD415" w:rsidR="009559DD" w:rsidRPr="009559DD" w:rsidRDefault="00DF2AAF" w:rsidP="009559DD">
      <w:pPr>
        <w:rPr>
          <w:rFonts w:eastAsiaTheme="minorEastAsia"/>
          <w:lang w:val="en-GB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d</m:t>
              </m:r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en-GB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x</m:t>
              </m:r>
            </m:e>
          </m:d>
        </m:oMath>
      </m:oMathPara>
    </w:p>
    <w:p w14:paraId="139846D1" w14:textId="608BD43E" w:rsidR="009559DD" w:rsidRDefault="009559DD" w:rsidP="009559DD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Interpreting </w:t>
      </w:r>
      <m:oMath>
        <m:r>
          <w:rPr>
            <w:rFonts w:ascii="Cambria Math" w:eastAsiaTheme="minorEastAsia" w:hAnsi="Cambria Math"/>
            <w:lang w:val="en-GB"/>
          </w:rPr>
          <m:t>x</m:t>
        </m:r>
        <m:r>
          <m:rPr>
            <m:sty m:val="p"/>
          </m:rPr>
          <w:rPr>
            <w:rFonts w:ascii="Cambria Math" w:eastAsiaTheme="minorEastAsia" w:hAnsi="Cambria Math"/>
            <w:lang w:val="en-GB"/>
          </w:rPr>
          <m:t>Δ</m:t>
        </m:r>
        <m:r>
          <w:rPr>
            <w:rFonts w:ascii="Cambria Math" w:eastAsiaTheme="minorEastAsia" w:hAnsi="Cambria Math"/>
            <w:lang w:val="en-GB"/>
          </w:rPr>
          <m:t>t</m:t>
        </m:r>
      </m:oMath>
      <w:r>
        <w:rPr>
          <w:rFonts w:eastAsiaTheme="minorEastAsia"/>
          <w:lang w:val="en-GB"/>
        </w:rPr>
        <w:t xml:space="preserve"> as the probability for </w:t>
      </w:r>
      <m:oMath>
        <m:r>
          <w:rPr>
            <w:rFonts w:ascii="Cambria Math" w:eastAsiaTheme="minorEastAsia" w:hAnsi="Cambria Math"/>
            <w:lang w:val="en-GB"/>
          </w:rPr>
          <m:t>x→x+1</m:t>
        </m:r>
      </m:oMath>
      <w:r>
        <w:rPr>
          <w:rFonts w:eastAsiaTheme="minorEastAsia"/>
          <w:lang w:val="en-GB"/>
        </w:rPr>
        <w:t xml:space="preserve"> in time step </w:t>
      </w:r>
      <m:oMath>
        <m:r>
          <m:rPr>
            <m:sty m:val="p"/>
          </m:rPr>
          <w:rPr>
            <w:rFonts w:ascii="Cambria Math" w:eastAsiaTheme="minorEastAsia" w:hAnsi="Cambria Math"/>
            <w:lang w:val="en-GB"/>
          </w:rPr>
          <m:t>Δ</m:t>
        </m:r>
        <m:r>
          <w:rPr>
            <w:rFonts w:ascii="Cambria Math" w:eastAsiaTheme="minorEastAsia" w:hAnsi="Cambria Math"/>
            <w:lang w:val="en-GB"/>
          </w:rPr>
          <m:t>t</m:t>
        </m:r>
      </m:oMath>
      <w:r>
        <w:rPr>
          <w:rFonts w:eastAsiaTheme="minorEastAsia"/>
          <w:lang w:val="en-GB"/>
        </w:rPr>
        <w:t>.</w:t>
      </w:r>
      <w:r w:rsidR="00C8118B">
        <w:rPr>
          <w:rFonts w:eastAsiaTheme="minorEastAsia"/>
          <w:lang w:val="en-GB"/>
        </w:rPr>
        <w:t xml:space="preserve"> </w:t>
      </w:r>
      <w:r w:rsidR="00AC490C">
        <w:rPr>
          <w:rFonts w:eastAsiaTheme="minorEastAsia"/>
          <w:lang w:val="en-GB"/>
        </w:rPr>
        <w:t xml:space="preserve">Interpretation as ABM: </w:t>
      </w:r>
      <m:oMath>
        <m:r>
          <w:rPr>
            <w:rFonts w:ascii="Cambria Math" w:eastAsiaTheme="minorEastAsia" w:hAnsi="Cambria Math"/>
            <w:lang w:val="en-GB"/>
          </w:rPr>
          <m:t>x</m:t>
        </m:r>
      </m:oMath>
      <w:r w:rsidR="00AC490C">
        <w:rPr>
          <w:rFonts w:eastAsiaTheme="minorEastAsia"/>
          <w:lang w:val="en-GB"/>
        </w:rPr>
        <w:t xml:space="preserve"> agents replicate</w:t>
      </w:r>
    </w:p>
    <w:p w14:paraId="66CF52DE" w14:textId="46A2ABB3" w:rsidR="001A59D7" w:rsidRDefault="001A59D7" w:rsidP="009559DD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Independently.</w:t>
      </w:r>
    </w:p>
    <w:p w14:paraId="02051392" w14:textId="5E070909" w:rsidR="001A59D7" w:rsidRPr="001A59D7" w:rsidRDefault="00DF2AAF" w:rsidP="009559DD">
      <w:pPr>
        <w:rPr>
          <w:rFonts w:eastAsiaTheme="minorEastAsia"/>
          <w:lang w:val="en-GB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d</m:t>
              </m:r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en-GB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-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=0</m:t>
          </m:r>
        </m:oMath>
      </m:oMathPara>
    </w:p>
    <w:p w14:paraId="4BCAA43C" w14:textId="09C53403" w:rsidR="001A59D7" w:rsidRDefault="001A59D7" w:rsidP="009559DD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Random walk-like.</w:t>
      </w:r>
      <w:r w:rsidR="0061410F">
        <w:rPr>
          <w:rFonts w:eastAsiaTheme="minorEastAsia"/>
          <w:lang w:val="en-GB"/>
        </w:rPr>
        <w:t xml:space="preserve"> Reaction like</w:t>
      </w:r>
    </w:p>
    <w:p w14:paraId="6E3E1BBD" w14:textId="01635629" w:rsidR="0061410F" w:rsidRPr="00C63C4F" w:rsidRDefault="00DF2AAF" w:rsidP="0061410F">
      <w:pPr>
        <w:rPr>
          <w:rFonts w:eastAsiaTheme="minorEastAsia"/>
          <w:lang w:val="en-GB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d</m:t>
              </m:r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en-GB"/>
            </w:rPr>
            <m:t>=Q-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τ</m:t>
              </m:r>
            </m:den>
          </m:f>
          <m:r>
            <w:rPr>
              <w:rFonts w:ascii="Cambria Math" w:eastAsiaTheme="minorEastAsia" w:hAnsi="Cambria Math"/>
              <w:lang w:val="en-GB"/>
            </w:rPr>
            <m:t>,  Q&gt;0</m:t>
          </m:r>
        </m:oMath>
      </m:oMathPara>
    </w:p>
    <w:p w14:paraId="45750934" w14:textId="274EC21E" w:rsidR="00C63C4F" w:rsidRPr="0061410F" w:rsidRDefault="00C63C4F" w:rsidP="0061410F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GB"/>
                </w:rPr>
                <m:t>Δ</m:t>
              </m:r>
              <m:r>
                <w:rPr>
                  <w:rFonts w:ascii="Cambria Math" w:eastAsiaTheme="minorEastAsia" w:hAnsi="Cambria Math"/>
                  <w:lang w:val="en-GB"/>
                </w:rPr>
                <m:t>t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-x</m:t>
          </m:r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t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=Q</m:t>
          </m:r>
          <m:r>
            <m:rPr>
              <m:sty m:val="p"/>
            </m:rPr>
            <w:rPr>
              <w:rFonts w:ascii="Cambria Math" w:eastAsiaTheme="minorEastAsia" w:hAnsi="Cambria Math"/>
              <w:lang w:val="en-GB"/>
            </w:rPr>
            <m:t>Δ</m:t>
          </m:r>
          <m:r>
            <w:rPr>
              <w:rFonts w:ascii="Cambria Math" w:eastAsiaTheme="minorEastAsia" w:hAnsi="Cambria Math"/>
              <w:lang w:val="en-GB"/>
            </w:rPr>
            <m:t>t-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x</m:t>
              </m:r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τ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GB"/>
            </w:rPr>
            <m:t>Δ</m:t>
          </m:r>
          <m:r>
            <w:rPr>
              <w:rFonts w:ascii="Cambria Math" w:eastAsiaTheme="minorEastAsia" w:hAnsi="Cambria Math"/>
              <w:lang w:val="en-GB"/>
            </w:rPr>
            <m:t>t</m:t>
          </m:r>
        </m:oMath>
      </m:oMathPara>
    </w:p>
    <w:p w14:paraId="0547429E" w14:textId="77777777" w:rsidR="00F6065F" w:rsidRDefault="009D0026" w:rsidP="0061410F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A</w:t>
      </w:r>
      <w:r w:rsidR="0061410F">
        <w:rPr>
          <w:rFonts w:eastAsiaTheme="minorEastAsia"/>
          <w:lang w:val="en-GB"/>
        </w:rPr>
        <w:t>gents are produced at a constant rate</w:t>
      </w:r>
      <w:r>
        <w:rPr>
          <w:rFonts w:eastAsiaTheme="minorEastAsia"/>
          <w:lang w:val="en-GB"/>
        </w:rPr>
        <w:t xml:space="preserve"> and die</w:t>
      </w:r>
      <w:r w:rsidR="005852ED">
        <w:rPr>
          <w:rFonts w:eastAsiaTheme="minorEastAsia"/>
          <w:lang w:val="en-GB"/>
        </w:rPr>
        <w:t xml:space="preserve"> at a rate prop to their number; like radioactive process. </w:t>
      </w:r>
      <w:r w:rsidR="00CA24DB">
        <w:rPr>
          <w:rFonts w:eastAsiaTheme="minorEastAsia"/>
          <w:lang w:val="en-GB"/>
        </w:rPr>
        <w:t xml:space="preserve">Have to ensure </w:t>
      </w:r>
      <m:oMath>
        <m:r>
          <w:rPr>
            <w:rFonts w:ascii="Cambria Math" w:eastAsiaTheme="minorEastAsia" w:hAnsi="Cambria Math"/>
            <w:lang w:val="en-GB"/>
          </w:rPr>
          <m:t>Q</m:t>
        </m:r>
        <m:r>
          <m:rPr>
            <m:sty m:val="p"/>
          </m:rPr>
          <w:rPr>
            <w:rFonts w:ascii="Cambria Math" w:eastAsiaTheme="minorEastAsia" w:hAnsi="Cambria Math"/>
            <w:lang w:val="en-GB"/>
          </w:rPr>
          <m:t>Δ</m:t>
        </m:r>
        <m:r>
          <w:rPr>
            <w:rFonts w:ascii="Cambria Math" w:eastAsiaTheme="minorEastAsia" w:hAnsi="Cambria Math"/>
            <w:lang w:val="en-GB"/>
          </w:rPr>
          <m:t>t</m:t>
        </m:r>
      </m:oMath>
      <w:r w:rsidR="00F6065F">
        <w:rPr>
          <w:rFonts w:eastAsiaTheme="minorEastAsia"/>
          <w:lang w:val="en-GB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en-GB"/>
              </w:rPr>
              <m:t>τ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GB"/>
          </w:rPr>
          <m:t>Δ</m:t>
        </m:r>
        <m:r>
          <w:rPr>
            <w:rFonts w:ascii="Cambria Math" w:eastAsiaTheme="minorEastAsia" w:hAnsi="Cambria Math"/>
            <w:lang w:val="en-GB"/>
          </w:rPr>
          <m:t>t≪1</m:t>
        </m:r>
      </m:oMath>
      <w:r w:rsidR="00F6065F">
        <w:rPr>
          <w:rFonts w:eastAsiaTheme="minorEastAsia"/>
          <w:lang w:val="en-GB"/>
        </w:rPr>
        <w:t>. Not effective constraint.</w:t>
      </w:r>
    </w:p>
    <w:p w14:paraId="59642512" w14:textId="373234D6" w:rsidR="004E53DB" w:rsidRPr="004E53DB" w:rsidRDefault="004E53DB" w:rsidP="0061410F">
      <w:pPr>
        <w:rPr>
          <w:rFonts w:eastAsiaTheme="minorEastAsia"/>
          <w:b/>
          <w:bCs/>
          <w:lang w:val="en-GB"/>
        </w:rPr>
      </w:pPr>
      <w:r>
        <w:rPr>
          <w:rFonts w:eastAsiaTheme="minorEastAsia"/>
          <w:b/>
          <w:bCs/>
          <w:lang w:val="en-GB"/>
        </w:rPr>
        <w:t>Gillespie:</w:t>
      </w:r>
    </w:p>
    <w:p w14:paraId="6860A2EF" w14:textId="40A140FF" w:rsidR="002E5D38" w:rsidRDefault="002E5D38" w:rsidP="0061410F">
      <w:pPr>
        <w:rPr>
          <w:lang w:val="en-GB"/>
        </w:rPr>
      </w:pPr>
      <w:r>
        <w:rPr>
          <w:lang w:val="en-GB"/>
        </w:rPr>
        <w:t xml:space="preserve">When simulating time series (like the evolution model from SOC), often long periods of calm are interrupted by short bursts of activity. We wish to reduce wasted time. </w:t>
      </w:r>
    </w:p>
    <w:p w14:paraId="4CA70251" w14:textId="04243B5F" w:rsidR="00432C4F" w:rsidRDefault="00F6065F" w:rsidP="0089229F">
      <w:pPr>
        <w:rPr>
          <w:rFonts w:eastAsiaTheme="minorEastAsia"/>
          <w:lang w:val="en-GB"/>
        </w:rPr>
      </w:pPr>
      <w:r>
        <w:rPr>
          <w:lang w:val="en-GB"/>
        </w:rPr>
        <w:t xml:space="preserve">Focus on change. </w:t>
      </w:r>
      <w:r w:rsidR="0089229F">
        <w:rPr>
          <w:lang w:val="en-GB"/>
        </w:rPr>
        <w:t xml:space="preserve">Instead of </w:t>
      </w:r>
      <m:oMath>
        <m:r>
          <w:rPr>
            <w:rFonts w:ascii="Cambria Math" w:hAnsi="Cambria Math"/>
            <w:lang w:val="en-GB"/>
          </w:rPr>
          <m:t>p</m:t>
        </m:r>
        <m:r>
          <m:rPr>
            <m:sty m:val="p"/>
          </m:rPr>
          <w:rPr>
            <w:rFonts w:ascii="Cambria Math" w:hAnsi="Cambria Math"/>
            <w:lang w:val="en-GB"/>
          </w:rPr>
          <m:t>(Δ</m:t>
        </m:r>
        <m:r>
          <w:rPr>
            <w:rFonts w:ascii="Cambria Math" w:hAnsi="Cambria Math"/>
            <w:lang w:val="en-GB"/>
          </w:rPr>
          <m:t>t</m:t>
        </m:r>
        <m:r>
          <m:rPr>
            <m:sty m:val="p"/>
          </m:rPr>
          <w:rPr>
            <w:rFonts w:ascii="Cambria Math" w:hAnsi="Cambria Math"/>
            <w:lang w:val="en-GB"/>
          </w:rPr>
          <m:t>)</m:t>
        </m:r>
      </m:oMath>
      <w:r w:rsidR="0089229F">
        <w:rPr>
          <w:lang w:val="en-GB"/>
        </w:rPr>
        <w:t xml:space="preserve"> from </w:t>
      </w:r>
      <m:oMath>
        <m:r>
          <m:rPr>
            <m:sty m:val="p"/>
          </m:rPr>
          <w:rPr>
            <w:rFonts w:ascii="Cambria Math" w:hAnsi="Cambria Math"/>
            <w:lang w:val="en-GB"/>
          </w:rPr>
          <m:t>Δ</m:t>
        </m:r>
        <m:r>
          <w:rPr>
            <w:rFonts w:ascii="Cambria Math" w:hAnsi="Cambria Math"/>
            <w:lang w:val="en-GB"/>
          </w:rPr>
          <m:t>t</m:t>
        </m:r>
      </m:oMath>
      <w:r w:rsidR="0089229F">
        <w:rPr>
          <w:lang w:val="en-GB"/>
        </w:rPr>
        <w:t xml:space="preserve">, find </w:t>
      </w:r>
      <m:oMath>
        <m:r>
          <m:rPr>
            <m:sty m:val="p"/>
          </m:rPr>
          <w:rPr>
            <w:rFonts w:ascii="Cambria Math" w:hAnsi="Cambria Math"/>
            <w:lang w:val="en-GB"/>
          </w:rPr>
          <m:t>Δ</m:t>
        </m:r>
        <m:r>
          <w:rPr>
            <w:rFonts w:ascii="Cambria Math" w:hAnsi="Cambria Math"/>
            <w:lang w:val="en-GB"/>
          </w:rPr>
          <m:t>t</m:t>
        </m:r>
      </m:oMath>
      <w:r w:rsidR="0089229F">
        <w:rPr>
          <w:lang w:val="en-GB"/>
        </w:rPr>
        <w:t xml:space="preserve"> from</w:t>
      </w:r>
      <w:r w:rsidR="0089229F" w:rsidRPr="0089229F">
        <w:rPr>
          <w:lang w:val="en-GB"/>
        </w:rPr>
        <w:t xml:space="preserve"> </w:t>
      </w:r>
      <m:oMath>
        <m:r>
          <w:rPr>
            <w:rFonts w:ascii="Cambria Math" w:hAnsi="Cambria Math"/>
            <w:lang w:val="en-GB"/>
          </w:rPr>
          <m:t>p</m:t>
        </m:r>
        <m:r>
          <m:rPr>
            <m:sty m:val="p"/>
          </m:rPr>
          <w:rPr>
            <w:rFonts w:ascii="Cambria Math" w:hAnsi="Cambria Math"/>
            <w:lang w:val="en-GB"/>
          </w:rPr>
          <m:t>(Δ</m:t>
        </m:r>
        <m:r>
          <w:rPr>
            <w:rFonts w:ascii="Cambria Math" w:hAnsi="Cambria Math"/>
            <w:lang w:val="en-GB"/>
          </w:rPr>
          <m:t>t</m:t>
        </m:r>
        <m:r>
          <m:rPr>
            <m:sty m:val="p"/>
          </m:rPr>
          <w:rPr>
            <w:rFonts w:ascii="Cambria Math" w:hAnsi="Cambria Math"/>
            <w:lang w:val="en-GB"/>
          </w:rPr>
          <m:t>)</m:t>
        </m:r>
      </m:oMath>
      <w:r w:rsidR="0089229F">
        <w:rPr>
          <w:lang w:val="en-GB"/>
        </w:rPr>
        <w:t>, ensuring something always happens at each time step. Consider Poisson process</w:t>
      </w:r>
      <w:r w:rsidR="00062CCC">
        <w:rPr>
          <w:lang w:val="en-GB"/>
        </w:rPr>
        <w:t xml:space="preserve"> </w:t>
      </w:r>
      <w:r w:rsidR="00062CCC" w:rsidRPr="00062CCC">
        <w:rPr>
          <w:u w:val="single"/>
          <w:lang w:val="en-GB"/>
        </w:rPr>
        <w:t>(memory-less system)</w:t>
      </w:r>
      <w:r w:rsidR="00432C4F">
        <w:rPr>
          <w:lang w:val="en-GB"/>
        </w:rPr>
        <w:t>,</w:t>
      </w:r>
      <w:r w:rsidR="0064024A">
        <w:rPr>
          <w:lang w:val="en-GB"/>
        </w:rPr>
        <w:t xml:space="preserve"> i.e.,</w:t>
      </w:r>
      <w:r w:rsidR="00432C4F">
        <w:rPr>
          <w:lang w:val="en-GB"/>
        </w:rPr>
        <w:t xml:space="preserve"> independent with fixed mean </w:t>
      </w:r>
      <m:oMath>
        <m:r>
          <w:rPr>
            <w:rFonts w:ascii="Cambria Math" w:hAnsi="Cambria Math"/>
            <w:lang w:val="en-GB"/>
          </w:rPr>
          <m:t>λ=</m:t>
        </m:r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r</m:t>
            </m:r>
          </m:e>
          <m:sub>
            <m:r>
              <w:rPr>
                <w:rFonts w:ascii="Cambria Math" w:hAnsi="Cambria Math"/>
                <w:lang w:val="en-GB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en-GB"/>
          </w:rPr>
          <m:t>Δ</m:t>
        </m:r>
        <m:r>
          <w:rPr>
            <w:rFonts w:ascii="Cambria Math" w:hAnsi="Cambria Math"/>
            <w:lang w:val="en-GB"/>
          </w:rPr>
          <m:t>t</m:t>
        </m:r>
      </m:oMath>
      <w:r w:rsidR="00432C4F">
        <w:rPr>
          <w:rFonts w:eastAsiaTheme="minorEastAsia"/>
          <w:lang w:val="en-GB"/>
        </w:rPr>
        <w:t>:</w:t>
      </w:r>
    </w:p>
    <w:p w14:paraId="76D72094" w14:textId="0D8FE805" w:rsidR="00432C4F" w:rsidRPr="004E53DB" w:rsidRDefault="00432C4F" w:rsidP="0089229F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GB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-λ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λ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!</m:t>
              </m:r>
            </m:den>
          </m:f>
          <m:r>
            <w:rPr>
              <w:rFonts w:ascii="Cambria Math" w:eastAsiaTheme="minorEastAsia" w:hAnsi="Cambria Math"/>
              <w:lang w:val="en-GB"/>
            </w:rPr>
            <m:t>→p</m:t>
          </m:r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 xml:space="preserve">event after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GB"/>
                </w:rPr>
                <m:t>Δ</m:t>
              </m:r>
              <m:r>
                <w:rPr>
                  <w:rFonts w:ascii="Cambria Math" w:eastAsiaTheme="minorEastAsia" w:hAnsi="Cambria Math"/>
                  <w:lang w:val="en-GB"/>
                </w:rPr>
                <m:t>t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=0,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GB"/>
                </w:rPr>
                <m:t>Δ</m:t>
              </m:r>
              <m:r>
                <w:rPr>
                  <w:rFonts w:ascii="Cambria Math" w:eastAsiaTheme="minorEastAsia" w:hAnsi="Cambria Math"/>
                  <w:lang w:val="en-GB"/>
                </w:rPr>
                <m:t>t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GB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  <w:lang w:val="en-GB"/>
                </w:rPr>
                <m:t>Δ</m:t>
              </m:r>
              <m:r>
                <w:rPr>
                  <w:rFonts w:ascii="Cambria Math" w:eastAsiaTheme="minorEastAsia" w:hAnsi="Cambria Math"/>
                  <w:lang w:val="en-GB"/>
                </w:rPr>
                <m:t>t</m:t>
              </m:r>
            </m:sup>
          </m:sSup>
        </m:oMath>
      </m:oMathPara>
    </w:p>
    <w:p w14:paraId="067A1A45" w14:textId="33EDC14E" w:rsidR="004E53DB" w:rsidRDefault="004E53DB" w:rsidP="0089229F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Now generate the probability as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w:rPr>
            <w:rFonts w:ascii="Cambria Math" w:eastAsiaTheme="minorEastAsia" w:hAnsi="Cambria Math"/>
            <w:lang w:val="en-GB"/>
          </w:rPr>
          <m:t>=ra</m:t>
        </m:r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w:rPr>
            <w:rFonts w:ascii="Cambria Math" w:eastAsiaTheme="minorEastAsia" w:hAnsi="Cambria Math"/>
            <w:lang w:val="en-GB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0,1</m:t>
            </m:r>
          </m:e>
        </m:d>
      </m:oMath>
      <w:r w:rsidR="00027ABC">
        <w:rPr>
          <w:rFonts w:eastAsiaTheme="minorEastAsia"/>
          <w:lang w:val="en-GB"/>
        </w:rPr>
        <w:t xml:space="preserve"> and then have</w:t>
      </w:r>
    </w:p>
    <w:p w14:paraId="00F64F4E" w14:textId="48FCFA38" w:rsidR="00C126FB" w:rsidRPr="00FF6088" w:rsidRDefault="00DF2AAF" w:rsidP="0089229F">
      <w:pPr>
        <w:rPr>
          <w:rFonts w:eastAsiaTheme="minorEastAsia"/>
          <w:lang w:val="en-GB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next process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GB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t+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GB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  <w:lang w:val="en-GB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GB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t-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ln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GB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GB"/>
                                </w:rPr>
                                <m:t>ra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GB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GB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lang w:val="en-GB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func>
        </m:oMath>
      </m:oMathPara>
    </w:p>
    <w:p w14:paraId="415A622A" w14:textId="2EFCE291" w:rsidR="00FF6088" w:rsidRDefault="00FF6088" w:rsidP="0089229F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With the next process also decided by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GB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GB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GB"/>
                  </w:rPr>
                  <m:t>t+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GB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GB"/>
                      </w:rPr>
                      <m:t>i</m:t>
                    </m:r>
                  </m:sub>
                </m:sSub>
              </m:e>
            </m:d>
          </m:e>
        </m:func>
      </m:oMath>
      <w:r>
        <w:rPr>
          <w:rFonts w:eastAsiaTheme="minorEastAsia"/>
          <w:lang w:val="en-GB"/>
        </w:rPr>
        <w:t>. Then reset and do again for next timestep.</w:t>
      </w:r>
      <w:r w:rsidR="00881F4D">
        <w:rPr>
          <w:rFonts w:eastAsiaTheme="minorEastAsia"/>
          <w:lang w:val="en-GB"/>
        </w:rPr>
        <w:t xml:space="preserve"> If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</m:oMath>
      <w:r w:rsidR="00881F4D">
        <w:rPr>
          <w:rFonts w:eastAsiaTheme="minorEastAsia"/>
          <w:lang w:val="en-GB"/>
        </w:rPr>
        <w:t xml:space="preserve"> small, event happens often, as it should.</w:t>
      </w:r>
      <w:r w:rsidR="002249A5">
        <w:rPr>
          <w:rFonts w:eastAsiaTheme="minorEastAsia"/>
          <w:lang w:val="en-GB"/>
        </w:rPr>
        <w:t xml:space="preserve"> </w:t>
      </w:r>
      <w:r w:rsidR="007C00B5">
        <w:rPr>
          <w:rFonts w:eastAsiaTheme="minorEastAsia"/>
          <w:lang w:val="en-GB"/>
        </w:rPr>
        <w:t>If change different than 1 (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GB"/>
              </w:rPr>
              <m:t>Δ</m:t>
            </m:r>
            <m:ctrlPr>
              <w:rPr>
                <w:rFonts w:ascii="Cambria Math" w:eastAsiaTheme="minorEastAsia" w:hAnsi="Cambria Math"/>
                <w:lang w:val="en-GB"/>
              </w:rPr>
            </m:ctrlP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</m:oMath>
      <w:r w:rsidR="007C00B5">
        <w:rPr>
          <w:rFonts w:eastAsiaTheme="minorEastAsia"/>
          <w:lang w:val="en-GB"/>
        </w:rPr>
        <w:t xml:space="preserve">), </w:t>
      </w:r>
      <m:oMath>
        <m:r>
          <m:rPr>
            <m:sty m:val="p"/>
          </m:rPr>
          <w:rPr>
            <w:rFonts w:ascii="Cambria Math" w:eastAsiaTheme="minorEastAsia" w:hAnsi="Cambria Math"/>
            <w:lang w:val="en-GB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w:rPr>
            <w:rFonts w:ascii="Cambria Math" w:eastAsiaTheme="minorEastAsia" w:hAnsi="Cambria Math"/>
            <w:lang w:val="en-GB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GB"/>
              </w:rPr>
              <m:t>Δ</m:t>
            </m:r>
            <m:ctrlPr>
              <w:rPr>
                <w:rFonts w:ascii="Cambria Math" w:eastAsiaTheme="minorEastAsia" w:hAnsi="Cambria Math"/>
                <w:lang w:val="en-GB"/>
              </w:rPr>
            </m:ctrlP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lang w:val="en-GB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</m:oMath>
      <w:r w:rsidR="006333EC">
        <w:rPr>
          <w:rFonts w:eastAsiaTheme="minorEastAsia"/>
          <w:lang w:val="en-GB"/>
        </w:rPr>
        <w:t>.</w:t>
      </w:r>
      <w:r w:rsidR="00EE5F21">
        <w:rPr>
          <w:rFonts w:eastAsiaTheme="minorEastAsia"/>
          <w:lang w:val="en-GB"/>
        </w:rPr>
        <w:t xml:space="preserve"> One can then find the average as</w:t>
      </w:r>
    </w:p>
    <w:p w14:paraId="6209355F" w14:textId="2B295613" w:rsidR="00EB62E5" w:rsidRPr="00EB62E5" w:rsidRDefault="00DF2AAF" w:rsidP="0089229F">
      <w:pPr>
        <w:rPr>
          <w:rFonts w:eastAsiaTheme="minorEastAsia"/>
          <w:lang w:val="en-GB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GB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GB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i-1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</m:t>
                  </m:r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GB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23B0025C" w14:textId="7F184B2F" w:rsidR="00EB62E5" w:rsidRDefault="00EB62E5" w:rsidP="0089229F">
      <w:pPr>
        <w:rPr>
          <w:rFonts w:eastAsiaTheme="minorEastAsia"/>
          <w:lang w:val="en-GB"/>
        </w:rPr>
      </w:pPr>
      <w:r w:rsidRPr="00EB62E5">
        <w:rPr>
          <w:rFonts w:eastAsiaTheme="minorEastAsia"/>
          <w:noProof/>
          <w:lang w:val="en-GB"/>
        </w:rPr>
        <w:drawing>
          <wp:inline distT="0" distB="0" distL="0" distR="0" wp14:anchorId="73845DEE" wp14:editId="4A6950B6">
            <wp:extent cx="2418347" cy="531439"/>
            <wp:effectExtent l="0" t="0" r="127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16660" cy="553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CE3F" w14:textId="25FC50B7" w:rsidR="003205CA" w:rsidRDefault="003205CA" w:rsidP="0089229F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What is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i-1</m:t>
            </m:r>
          </m:sub>
        </m:sSub>
      </m:oMath>
      <w:r>
        <w:rPr>
          <w:rFonts w:eastAsiaTheme="minorEastAsia"/>
          <w:lang w:val="en-GB"/>
        </w:rPr>
        <w:t>?</w:t>
      </w:r>
    </w:p>
    <w:p w14:paraId="181C1A04" w14:textId="23C007C9" w:rsidR="00640841" w:rsidRDefault="00B2750C" w:rsidP="0089229F">
      <w:pPr>
        <w:rPr>
          <w:rFonts w:eastAsiaTheme="minorEastAsia"/>
          <w:b/>
          <w:bCs/>
          <w:lang w:val="en-GB"/>
        </w:rPr>
      </w:pPr>
      <w:r>
        <w:rPr>
          <w:rFonts w:eastAsiaTheme="minorEastAsia"/>
          <w:b/>
          <w:bCs/>
          <w:lang w:val="en-GB"/>
        </w:rPr>
        <w:t>Agent based models:</w:t>
      </w:r>
    </w:p>
    <w:p w14:paraId="69AA2AAE" w14:textId="3655FDBC" w:rsidR="00B2750C" w:rsidRDefault="00F22BB5" w:rsidP="0089229F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Exemplified with the voter model (</w:t>
      </w:r>
      <w:proofErr w:type="spellStart"/>
      <w:r>
        <w:rPr>
          <w:rFonts w:eastAsiaTheme="minorEastAsia"/>
          <w:lang w:val="en-GB"/>
        </w:rPr>
        <w:t>Ising</w:t>
      </w:r>
      <w:proofErr w:type="spellEnd"/>
      <w:r>
        <w:rPr>
          <w:rFonts w:eastAsiaTheme="minorEastAsia"/>
          <w:lang w:val="en-GB"/>
        </w:rPr>
        <w:t>-like but not equilibrium):</w:t>
      </w:r>
    </w:p>
    <w:p w14:paraId="763B79A1" w14:textId="3E6E8210" w:rsidR="00F22BB5" w:rsidRDefault="00831829" w:rsidP="0089229F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3-state: -1,0,+1. Change if selecting t</w:t>
      </w:r>
      <w:r w:rsidR="004E58D2">
        <w:rPr>
          <w:rFonts w:eastAsiaTheme="minorEastAsia"/>
          <w:lang w:val="en-GB"/>
        </w:rPr>
        <w:t>w</w:t>
      </w:r>
      <w:r>
        <w:rPr>
          <w:rFonts w:eastAsiaTheme="minorEastAsia"/>
          <w:lang w:val="en-GB"/>
        </w:rPr>
        <w:t>o</w:t>
      </w:r>
      <w:r w:rsidR="00921999">
        <w:rPr>
          <w:rFonts w:eastAsiaTheme="minorEastAsia"/>
          <w:lang w:val="en-GB"/>
        </w:rPr>
        <w:t xml:space="preserve"> neighbours with same sign but opposite yours. </w:t>
      </w:r>
    </w:p>
    <w:p w14:paraId="1228CFB5" w14:textId="5E3EB099" w:rsidR="00B24E04" w:rsidRDefault="00B24E04" w:rsidP="0089229F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OR: Randomly change state of one agent with probability </w:t>
      </w:r>
      <m:oMath>
        <m:r>
          <w:rPr>
            <w:rFonts w:ascii="Cambria Math" w:eastAsiaTheme="minorEastAsia" w:hAnsi="Cambria Math"/>
            <w:lang w:val="en-GB"/>
          </w:rPr>
          <m:t>β</m:t>
        </m:r>
      </m:oMath>
      <w:r>
        <w:rPr>
          <w:rFonts w:eastAsiaTheme="minorEastAsia"/>
          <w:lang w:val="en-GB"/>
        </w:rPr>
        <w:t xml:space="preserve"> (temperature). </w:t>
      </w:r>
    </w:p>
    <w:p w14:paraId="73CF8D59" w14:textId="488559A8" w:rsidR="00ED74A1" w:rsidRDefault="00ED74A1" w:rsidP="00ED74A1">
      <w:pPr>
        <w:jc w:val="center"/>
        <w:rPr>
          <w:rFonts w:eastAsiaTheme="minorEastAsia"/>
          <w:lang w:val="en-GB"/>
        </w:rPr>
      </w:pPr>
      <w:r w:rsidRPr="00ED74A1">
        <w:rPr>
          <w:rFonts w:eastAsiaTheme="minorEastAsia"/>
          <w:lang w:val="en-GB"/>
        </w:rPr>
        <w:drawing>
          <wp:inline distT="0" distB="0" distL="0" distR="0" wp14:anchorId="3ECD6982" wp14:editId="44F4292E">
            <wp:extent cx="2220686" cy="1568858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2088" cy="157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A0CB" w14:textId="35D676EC" w:rsidR="004E58D2" w:rsidRDefault="00ED74A1" w:rsidP="0089229F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2-state: Have to meat two neighbours of opposite sign to change</w:t>
      </w:r>
      <w:r w:rsidR="004E58D2">
        <w:rPr>
          <w:rFonts w:eastAsiaTheme="minorEastAsia"/>
          <w:lang w:val="en-GB"/>
        </w:rPr>
        <w:t>.</w:t>
      </w:r>
    </w:p>
    <w:p w14:paraId="498DABD9" w14:textId="4780B10C" w:rsidR="004E58D2" w:rsidRPr="00B2750C" w:rsidRDefault="004E58D2" w:rsidP="0089229F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Can be solved by mean-field.</w:t>
      </w:r>
    </w:p>
    <w:p w14:paraId="7E164508" w14:textId="3D9B298B" w:rsidR="00640841" w:rsidRPr="00640841" w:rsidRDefault="00640841" w:rsidP="0089229F">
      <w:pPr>
        <w:rPr>
          <w:rFonts w:eastAsiaTheme="minorEastAsia"/>
          <w:b/>
          <w:bCs/>
          <w:lang w:val="en-GB"/>
        </w:rPr>
      </w:pPr>
      <w:r>
        <w:rPr>
          <w:rFonts w:eastAsiaTheme="minorEastAsia"/>
          <w:b/>
          <w:bCs/>
          <w:lang w:val="en-GB"/>
        </w:rPr>
        <w:t>Epidemics (SIR and agent-based):</w:t>
      </w:r>
    </w:p>
    <w:p w14:paraId="700102C7" w14:textId="57830AD6" w:rsidR="0061410F" w:rsidRDefault="00B172C2" w:rsidP="009559DD">
      <w:pPr>
        <w:rPr>
          <w:lang w:val="en-US"/>
        </w:rPr>
      </w:pPr>
      <w:r>
        <w:rPr>
          <w:lang w:val="en-US"/>
        </w:rPr>
        <w:t xml:space="preserve">At least </w:t>
      </w:r>
      <w:r w:rsidR="004E58D2">
        <w:rPr>
          <w:lang w:val="en-US"/>
        </w:rPr>
        <w:t xml:space="preserve">3 populations: </w:t>
      </w:r>
      <w:r>
        <w:rPr>
          <w:lang w:val="en-US"/>
        </w:rPr>
        <w:t>Susceptible (S), infected (I)</w:t>
      </w:r>
      <w:r w:rsidR="00EF1792">
        <w:rPr>
          <w:lang w:val="en-US"/>
        </w:rPr>
        <w:t xml:space="preserve"> and recovered (R).</w:t>
      </w:r>
    </w:p>
    <w:p w14:paraId="11F143E7" w14:textId="00E423F5" w:rsidR="00EF1792" w:rsidRDefault="00EF1792" w:rsidP="009559DD">
      <w:pPr>
        <w:rPr>
          <w:lang w:val="en-US"/>
        </w:rPr>
      </w:pPr>
      <w:r>
        <w:rPr>
          <w:lang w:val="en-US"/>
        </w:rPr>
        <w:t>Solve by event-based (mean field).</w:t>
      </w:r>
      <w:r w:rsidR="009D0E38">
        <w:rPr>
          <w:lang w:val="en-US"/>
        </w:rPr>
        <w:t xml:space="preserve"> Recovered can never be infected.</w:t>
      </w:r>
    </w:p>
    <w:p w14:paraId="68F67910" w14:textId="37ED231D" w:rsidR="00EF1792" w:rsidRDefault="00EF1792" w:rsidP="009559DD">
      <w:pPr>
        <w:rPr>
          <w:rFonts w:eastAsiaTheme="minorEastAsia"/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dS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w:rPr>
            <w:rFonts w:ascii="Cambria Math" w:hAnsi="Cambria Math"/>
            <w:lang w:val="en-US"/>
          </w:rPr>
          <m:t>=-λIS</m:t>
        </m:r>
      </m:oMath>
      <w:r>
        <w:rPr>
          <w:rFonts w:eastAsiaTheme="minorEastAsia"/>
          <w:lang w:val="en-US"/>
        </w:rPr>
        <w:t xml:space="preserve">,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dI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dt</m:t>
            </m:r>
          </m:den>
        </m:f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  <w:lang w:val="en-US"/>
          </w:rPr>
          <m:t>λIS-γI</m:t>
        </m:r>
      </m:oMath>
      <w:r w:rsidR="009D0E38">
        <w:rPr>
          <w:rFonts w:eastAsiaTheme="minorEastAsia"/>
          <w:lang w:val="en-US"/>
        </w:rPr>
        <w:t xml:space="preserve">,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dR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dt</m:t>
            </m:r>
          </m:den>
        </m:f>
        <m:r>
          <w:rPr>
            <w:rFonts w:ascii="Cambria Math" w:eastAsiaTheme="minorEastAsia" w:hAnsi="Cambria Math"/>
            <w:lang w:val="en-US"/>
          </w:rPr>
          <m:t>=γI</m:t>
        </m:r>
      </m:oMath>
    </w:p>
    <w:p w14:paraId="2D0C88B9" w14:textId="41A546E6" w:rsidR="001F7CB9" w:rsidRPr="0061410F" w:rsidRDefault="001F7CB9" w:rsidP="009559DD">
      <w:pPr>
        <w:rPr>
          <w:lang w:val="en-US"/>
        </w:rPr>
      </w:pPr>
      <w:r>
        <w:rPr>
          <w:rFonts w:eastAsiaTheme="minorEastAsia"/>
          <w:lang w:val="en-US"/>
        </w:rPr>
        <w:t xml:space="preserve">In the </w:t>
      </w:r>
      <w:proofErr w:type="spellStart"/>
      <w:r>
        <w:rPr>
          <w:rFonts w:eastAsiaTheme="minorEastAsia"/>
          <w:lang w:val="en-US"/>
        </w:rPr>
        <w:t>beninging</w:t>
      </w:r>
      <w:proofErr w:type="spellEnd"/>
      <w:r>
        <w:rPr>
          <w:rFonts w:eastAsiaTheme="minorEastAsia"/>
          <w:lang w:val="en-US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I∼1</m:t>
        </m:r>
      </m:oMath>
    </w:p>
    <w:p w14:paraId="1E743FEB" w14:textId="77777777" w:rsidR="009559DD" w:rsidRDefault="009559DD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br w:type="page"/>
      </w:r>
    </w:p>
    <w:p w14:paraId="160D7D9A" w14:textId="25863E5D" w:rsidR="00840F2F" w:rsidRPr="006A531B" w:rsidRDefault="00C80F29" w:rsidP="00166D0F">
      <w:pPr>
        <w:pStyle w:val="Heading2"/>
        <w:rPr>
          <w:lang w:val="en-GB"/>
        </w:rPr>
      </w:pPr>
      <w:r w:rsidRPr="006A531B">
        <w:rPr>
          <w:lang w:val="en-GB"/>
        </w:rPr>
        <w:lastRenderedPageBreak/>
        <w:t>Networks</w:t>
      </w:r>
    </w:p>
    <w:p w14:paraId="2C06FE6B" w14:textId="77777777" w:rsidR="00166D0F" w:rsidRPr="006A531B" w:rsidRDefault="00166D0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en-GB"/>
        </w:rPr>
      </w:pPr>
      <w:r w:rsidRPr="006A531B">
        <w:rPr>
          <w:lang w:val="en-GB"/>
        </w:rPr>
        <w:br w:type="page"/>
      </w:r>
    </w:p>
    <w:p w14:paraId="54C626C9" w14:textId="3C733D64" w:rsidR="006D174B" w:rsidRPr="006A531B" w:rsidRDefault="006D174B" w:rsidP="00166D0F">
      <w:pPr>
        <w:pStyle w:val="Heading2"/>
        <w:rPr>
          <w:lang w:val="en-GB"/>
        </w:rPr>
      </w:pPr>
      <w:proofErr w:type="spellStart"/>
      <w:r w:rsidRPr="006A531B">
        <w:rPr>
          <w:lang w:val="en-GB"/>
        </w:rPr>
        <w:lastRenderedPageBreak/>
        <w:t>Econophysics</w:t>
      </w:r>
      <w:proofErr w:type="spellEnd"/>
    </w:p>
    <w:p w14:paraId="6DB4DDEA" w14:textId="3B45FD4F" w:rsidR="006724DA" w:rsidRPr="006A531B" w:rsidRDefault="006724DA" w:rsidP="006724DA">
      <w:pPr>
        <w:pStyle w:val="ListParagraph"/>
        <w:numPr>
          <w:ilvl w:val="0"/>
          <w:numId w:val="3"/>
        </w:numPr>
        <w:rPr>
          <w:lang w:val="en-GB"/>
        </w:rPr>
      </w:pPr>
      <w:r w:rsidRPr="006A531B">
        <w:rPr>
          <w:lang w:val="en-GB"/>
        </w:rPr>
        <w:t>Hurst exponent</w:t>
      </w:r>
    </w:p>
    <w:p w14:paraId="79411913" w14:textId="71AEA893" w:rsidR="005A59E2" w:rsidRDefault="005A59E2">
      <w:pPr>
        <w:rPr>
          <w:lang w:val="en-GB"/>
        </w:rPr>
      </w:pPr>
      <w:r>
        <w:rPr>
          <w:lang w:val="en-GB"/>
        </w:rPr>
        <w:br w:type="page"/>
      </w:r>
    </w:p>
    <w:p w14:paraId="2BA2DE44" w14:textId="615C6091" w:rsidR="001202E1" w:rsidRPr="006A531B" w:rsidRDefault="001202E1" w:rsidP="001202E1">
      <w:pPr>
        <w:rPr>
          <w:lang w:val="en-GB"/>
        </w:rPr>
      </w:pPr>
      <w:r w:rsidRPr="006A531B">
        <w:rPr>
          <w:lang w:val="en-GB"/>
        </w:rPr>
        <w:lastRenderedPageBreak/>
        <w:t>Wiki:</w:t>
      </w:r>
    </w:p>
    <w:p w14:paraId="5E548F02" w14:textId="66853E81" w:rsidR="001202E1" w:rsidRPr="006A531B" w:rsidRDefault="00DF2AAF" w:rsidP="001202E1">
      <w:pPr>
        <w:rPr>
          <w:lang w:val="en-GB"/>
        </w:rPr>
      </w:pPr>
      <w:hyperlink r:id="rId10" w:history="1">
        <w:r w:rsidR="00490B64" w:rsidRPr="006A531B">
          <w:rPr>
            <w:rStyle w:val="Hyperlink"/>
            <w:lang w:val="en-GB"/>
          </w:rPr>
          <w:t>https://en.wikipedia.org/wiki/Critical_phenomena</w:t>
        </w:r>
      </w:hyperlink>
    </w:p>
    <w:p w14:paraId="57DAE2AB" w14:textId="08AE3FC7" w:rsidR="00490B64" w:rsidRPr="006A531B" w:rsidRDefault="00DF2AAF" w:rsidP="001202E1">
      <w:pPr>
        <w:rPr>
          <w:rStyle w:val="Hyperlink"/>
          <w:lang w:val="en-GB"/>
        </w:rPr>
      </w:pPr>
      <w:hyperlink r:id="rId11" w:history="1">
        <w:r w:rsidR="00490B64" w:rsidRPr="006A531B">
          <w:rPr>
            <w:rStyle w:val="Hyperlink"/>
            <w:lang w:val="en-GB"/>
          </w:rPr>
          <w:t>https://en.wikipedia.org/wiki/Self-organized_criticality</w:t>
        </w:r>
      </w:hyperlink>
    </w:p>
    <w:p w14:paraId="0FA1AA3C" w14:textId="268983A9" w:rsidR="009A6319" w:rsidRPr="006A531B" w:rsidRDefault="00DF2AAF" w:rsidP="001202E1">
      <w:pPr>
        <w:rPr>
          <w:lang w:val="en-GB"/>
        </w:rPr>
      </w:pPr>
      <w:hyperlink r:id="rId12" w:history="1">
        <w:r w:rsidR="009A6319" w:rsidRPr="006A531B">
          <w:rPr>
            <w:rStyle w:val="Hyperlink"/>
            <w:lang w:val="en-GB"/>
          </w:rPr>
          <w:t>https://en.wikipedia.org/wiki/Detailed_balance</w:t>
        </w:r>
      </w:hyperlink>
    </w:p>
    <w:p w14:paraId="4321B2F7" w14:textId="77777777" w:rsidR="005A59E2" w:rsidRDefault="005A59E2">
      <w:pPr>
        <w:rPr>
          <w:lang w:val="en-GB"/>
        </w:rPr>
      </w:pPr>
      <w:r>
        <w:rPr>
          <w:lang w:val="en-GB"/>
        </w:rPr>
        <w:t>Questions:</w:t>
      </w:r>
    </w:p>
    <w:p w14:paraId="4B8813DA" w14:textId="77777777" w:rsidR="004E58D2" w:rsidRDefault="004E58D2">
      <w:pPr>
        <w:rPr>
          <w:rFonts w:eastAsiaTheme="minorEastAsia"/>
          <w:lang w:val="en-GB"/>
        </w:rPr>
      </w:pPr>
      <w:r>
        <w:rPr>
          <w:lang w:val="en-GB"/>
        </w:rPr>
        <w:t xml:space="preserve">Factor </w:t>
      </w:r>
      <m:oMath>
        <m:f>
          <m:fPr>
            <m:ctrlPr>
              <w:rPr>
                <w:rFonts w:ascii="Cambria Math" w:hAnsi="Cambria Math"/>
                <w:i/>
                <w:lang w:val="en-GB"/>
              </w:rPr>
            </m:ctrlPr>
          </m:fPr>
          <m:num>
            <m:r>
              <w:rPr>
                <w:rFonts w:ascii="Cambria Math" w:hAnsi="Cambria Math"/>
                <w:lang w:val="en-GB"/>
              </w:rPr>
              <m:t>t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GB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en-GB"/>
                  </w:rPr>
                  <m:t>t</m:t>
                </m:r>
              </m:e>
            </m:rad>
          </m:den>
        </m:f>
      </m:oMath>
      <w:r>
        <w:rPr>
          <w:rFonts w:eastAsiaTheme="minorEastAsia"/>
          <w:lang w:val="en-GB"/>
        </w:rPr>
        <w:t xml:space="preserve"> for first returns in RW.</w:t>
      </w:r>
    </w:p>
    <w:p w14:paraId="37840CB4" w14:textId="74827324" w:rsidR="005A59E2" w:rsidRDefault="005A59E2">
      <w:pPr>
        <w:rPr>
          <w:lang w:val="en-GB"/>
        </w:rPr>
      </w:pPr>
      <w:r>
        <w:rPr>
          <w:lang w:val="en-GB"/>
        </w:rPr>
        <w:br w:type="page"/>
      </w:r>
    </w:p>
    <w:p w14:paraId="5E1BF5B9" w14:textId="77777777" w:rsidR="00490B64" w:rsidRPr="006A531B" w:rsidRDefault="00490B64" w:rsidP="001202E1">
      <w:pPr>
        <w:rPr>
          <w:lang w:val="en-GB"/>
        </w:rPr>
      </w:pPr>
    </w:p>
    <w:sectPr w:rsidR="00490B64" w:rsidRPr="006A531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MR1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MI1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72B5F"/>
    <w:multiLevelType w:val="hybridMultilevel"/>
    <w:tmpl w:val="6F580C3E"/>
    <w:lvl w:ilvl="0" w:tplc="127439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245AA3"/>
    <w:multiLevelType w:val="hybridMultilevel"/>
    <w:tmpl w:val="B3A08D02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83F74D5"/>
    <w:multiLevelType w:val="hybridMultilevel"/>
    <w:tmpl w:val="D21E67BE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3D8041F"/>
    <w:multiLevelType w:val="hybridMultilevel"/>
    <w:tmpl w:val="A7E0CACC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2568EE"/>
    <w:multiLevelType w:val="hybridMultilevel"/>
    <w:tmpl w:val="A1166CA6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EB1294C"/>
    <w:multiLevelType w:val="hybridMultilevel"/>
    <w:tmpl w:val="22E89F4A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9642B71"/>
    <w:multiLevelType w:val="hybridMultilevel"/>
    <w:tmpl w:val="89A299FA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E5D600F"/>
    <w:multiLevelType w:val="hybridMultilevel"/>
    <w:tmpl w:val="CB9CAAB4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07219C"/>
    <w:multiLevelType w:val="hybridMultilevel"/>
    <w:tmpl w:val="6ECAD67A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9917B57"/>
    <w:multiLevelType w:val="hybridMultilevel"/>
    <w:tmpl w:val="04847C08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9"/>
  </w:num>
  <w:num w:numId="5">
    <w:abstractNumId w:val="1"/>
  </w:num>
  <w:num w:numId="6">
    <w:abstractNumId w:val="2"/>
  </w:num>
  <w:num w:numId="7">
    <w:abstractNumId w:val="6"/>
  </w:num>
  <w:num w:numId="8">
    <w:abstractNumId w:val="0"/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66A"/>
    <w:rsid w:val="00027ABC"/>
    <w:rsid w:val="000373DD"/>
    <w:rsid w:val="00062CCC"/>
    <w:rsid w:val="00090E07"/>
    <w:rsid w:val="00095AA2"/>
    <w:rsid w:val="000B4C61"/>
    <w:rsid w:val="000B77CD"/>
    <w:rsid w:val="000C429E"/>
    <w:rsid w:val="000F2C5C"/>
    <w:rsid w:val="000F42FC"/>
    <w:rsid w:val="00105D4E"/>
    <w:rsid w:val="001202E1"/>
    <w:rsid w:val="001360DE"/>
    <w:rsid w:val="00146A4A"/>
    <w:rsid w:val="00160D00"/>
    <w:rsid w:val="00166D0F"/>
    <w:rsid w:val="001843A5"/>
    <w:rsid w:val="00184896"/>
    <w:rsid w:val="001A59D7"/>
    <w:rsid w:val="001B0D26"/>
    <w:rsid w:val="001B286B"/>
    <w:rsid w:val="001B5CE5"/>
    <w:rsid w:val="001C371C"/>
    <w:rsid w:val="001D6546"/>
    <w:rsid w:val="001F1F15"/>
    <w:rsid w:val="001F78A0"/>
    <w:rsid w:val="001F7CB9"/>
    <w:rsid w:val="00207391"/>
    <w:rsid w:val="002249A5"/>
    <w:rsid w:val="002361D9"/>
    <w:rsid w:val="002741EF"/>
    <w:rsid w:val="0028580A"/>
    <w:rsid w:val="00290C4D"/>
    <w:rsid w:val="0029739D"/>
    <w:rsid w:val="002A339F"/>
    <w:rsid w:val="002A444F"/>
    <w:rsid w:val="002A5598"/>
    <w:rsid w:val="002B7F45"/>
    <w:rsid w:val="002C1ED6"/>
    <w:rsid w:val="002E5000"/>
    <w:rsid w:val="002E5D38"/>
    <w:rsid w:val="002F00E0"/>
    <w:rsid w:val="0031244C"/>
    <w:rsid w:val="003205CA"/>
    <w:rsid w:val="003537BA"/>
    <w:rsid w:val="003671E4"/>
    <w:rsid w:val="003900CF"/>
    <w:rsid w:val="003A35E9"/>
    <w:rsid w:val="003A6533"/>
    <w:rsid w:val="003B6F29"/>
    <w:rsid w:val="003C438E"/>
    <w:rsid w:val="003C6F06"/>
    <w:rsid w:val="003D67DD"/>
    <w:rsid w:val="003E0AD5"/>
    <w:rsid w:val="003F0342"/>
    <w:rsid w:val="003F3238"/>
    <w:rsid w:val="003F7D59"/>
    <w:rsid w:val="00415C41"/>
    <w:rsid w:val="00432370"/>
    <w:rsid w:val="00432C4F"/>
    <w:rsid w:val="00453E42"/>
    <w:rsid w:val="00461195"/>
    <w:rsid w:val="00470C0F"/>
    <w:rsid w:val="004759B2"/>
    <w:rsid w:val="00475E3A"/>
    <w:rsid w:val="00490B64"/>
    <w:rsid w:val="004A4878"/>
    <w:rsid w:val="004A66C4"/>
    <w:rsid w:val="004B0935"/>
    <w:rsid w:val="004B2F07"/>
    <w:rsid w:val="004C36D7"/>
    <w:rsid w:val="004D5DC9"/>
    <w:rsid w:val="004E53DB"/>
    <w:rsid w:val="004E58D2"/>
    <w:rsid w:val="0050663B"/>
    <w:rsid w:val="00511500"/>
    <w:rsid w:val="00514916"/>
    <w:rsid w:val="00517BD6"/>
    <w:rsid w:val="00532223"/>
    <w:rsid w:val="00542BC7"/>
    <w:rsid w:val="00545066"/>
    <w:rsid w:val="00547C85"/>
    <w:rsid w:val="005533E9"/>
    <w:rsid w:val="00561FB9"/>
    <w:rsid w:val="00570AC1"/>
    <w:rsid w:val="0057437A"/>
    <w:rsid w:val="005777FC"/>
    <w:rsid w:val="005852ED"/>
    <w:rsid w:val="005A0372"/>
    <w:rsid w:val="005A59E2"/>
    <w:rsid w:val="005C1541"/>
    <w:rsid w:val="005D166A"/>
    <w:rsid w:val="005E67DB"/>
    <w:rsid w:val="005F79AB"/>
    <w:rsid w:val="00600014"/>
    <w:rsid w:val="00600E42"/>
    <w:rsid w:val="00606D7D"/>
    <w:rsid w:val="0061227E"/>
    <w:rsid w:val="0061410F"/>
    <w:rsid w:val="006200FB"/>
    <w:rsid w:val="006303B7"/>
    <w:rsid w:val="006333EC"/>
    <w:rsid w:val="0064024A"/>
    <w:rsid w:val="00640841"/>
    <w:rsid w:val="00662F05"/>
    <w:rsid w:val="00663171"/>
    <w:rsid w:val="006724DA"/>
    <w:rsid w:val="00673AF6"/>
    <w:rsid w:val="00674EF2"/>
    <w:rsid w:val="00675FC6"/>
    <w:rsid w:val="00691D00"/>
    <w:rsid w:val="00696580"/>
    <w:rsid w:val="006A4413"/>
    <w:rsid w:val="006A531B"/>
    <w:rsid w:val="006B1569"/>
    <w:rsid w:val="006B526F"/>
    <w:rsid w:val="006D174B"/>
    <w:rsid w:val="006F3331"/>
    <w:rsid w:val="006F3836"/>
    <w:rsid w:val="006F3CC3"/>
    <w:rsid w:val="006F5E8D"/>
    <w:rsid w:val="00703F30"/>
    <w:rsid w:val="007049C5"/>
    <w:rsid w:val="00724B53"/>
    <w:rsid w:val="0072734E"/>
    <w:rsid w:val="0074605C"/>
    <w:rsid w:val="00777970"/>
    <w:rsid w:val="007815B3"/>
    <w:rsid w:val="00786CF2"/>
    <w:rsid w:val="0079645F"/>
    <w:rsid w:val="0079758B"/>
    <w:rsid w:val="007B65B3"/>
    <w:rsid w:val="007C00B5"/>
    <w:rsid w:val="007F29A2"/>
    <w:rsid w:val="0080000E"/>
    <w:rsid w:val="00803B31"/>
    <w:rsid w:val="00825404"/>
    <w:rsid w:val="00831829"/>
    <w:rsid w:val="00840F2F"/>
    <w:rsid w:val="00866948"/>
    <w:rsid w:val="008743A8"/>
    <w:rsid w:val="00875625"/>
    <w:rsid w:val="00881F4D"/>
    <w:rsid w:val="008836EE"/>
    <w:rsid w:val="008917D7"/>
    <w:rsid w:val="0089229F"/>
    <w:rsid w:val="008A13A8"/>
    <w:rsid w:val="008A1CB6"/>
    <w:rsid w:val="008C7419"/>
    <w:rsid w:val="008E4A25"/>
    <w:rsid w:val="008F7338"/>
    <w:rsid w:val="009013F0"/>
    <w:rsid w:val="009145AD"/>
    <w:rsid w:val="00921999"/>
    <w:rsid w:val="00922B2E"/>
    <w:rsid w:val="00933928"/>
    <w:rsid w:val="009559DD"/>
    <w:rsid w:val="00955B2A"/>
    <w:rsid w:val="009A6319"/>
    <w:rsid w:val="009B2184"/>
    <w:rsid w:val="009B7CE6"/>
    <w:rsid w:val="009D0026"/>
    <w:rsid w:val="009D0E38"/>
    <w:rsid w:val="009E01EE"/>
    <w:rsid w:val="00A22190"/>
    <w:rsid w:val="00A24A55"/>
    <w:rsid w:val="00A2553F"/>
    <w:rsid w:val="00A76B24"/>
    <w:rsid w:val="00AB7CDA"/>
    <w:rsid w:val="00AC490C"/>
    <w:rsid w:val="00AE4844"/>
    <w:rsid w:val="00B002B0"/>
    <w:rsid w:val="00B06C8E"/>
    <w:rsid w:val="00B172C2"/>
    <w:rsid w:val="00B24E04"/>
    <w:rsid w:val="00B2750C"/>
    <w:rsid w:val="00B31449"/>
    <w:rsid w:val="00B50E97"/>
    <w:rsid w:val="00B80208"/>
    <w:rsid w:val="00BA3E70"/>
    <w:rsid w:val="00BB32BB"/>
    <w:rsid w:val="00BB788C"/>
    <w:rsid w:val="00BD33DC"/>
    <w:rsid w:val="00BE3E8C"/>
    <w:rsid w:val="00BF0FD2"/>
    <w:rsid w:val="00BF3A2C"/>
    <w:rsid w:val="00BF4413"/>
    <w:rsid w:val="00C126FB"/>
    <w:rsid w:val="00C21152"/>
    <w:rsid w:val="00C22CC5"/>
    <w:rsid w:val="00C248FB"/>
    <w:rsid w:val="00C40441"/>
    <w:rsid w:val="00C41D75"/>
    <w:rsid w:val="00C62802"/>
    <w:rsid w:val="00C63C4F"/>
    <w:rsid w:val="00C7634F"/>
    <w:rsid w:val="00C80F29"/>
    <w:rsid w:val="00C8118B"/>
    <w:rsid w:val="00C82C42"/>
    <w:rsid w:val="00C831FE"/>
    <w:rsid w:val="00CA24DB"/>
    <w:rsid w:val="00CB39DE"/>
    <w:rsid w:val="00CC588A"/>
    <w:rsid w:val="00CD6089"/>
    <w:rsid w:val="00CF3D6D"/>
    <w:rsid w:val="00D174BC"/>
    <w:rsid w:val="00D24826"/>
    <w:rsid w:val="00D278ED"/>
    <w:rsid w:val="00D31BF7"/>
    <w:rsid w:val="00D52F7E"/>
    <w:rsid w:val="00D55BCA"/>
    <w:rsid w:val="00DA5162"/>
    <w:rsid w:val="00DB2FD6"/>
    <w:rsid w:val="00DD1D1C"/>
    <w:rsid w:val="00DF2AAF"/>
    <w:rsid w:val="00DF70F8"/>
    <w:rsid w:val="00E06BBF"/>
    <w:rsid w:val="00E12140"/>
    <w:rsid w:val="00E31A70"/>
    <w:rsid w:val="00E44487"/>
    <w:rsid w:val="00E56B6E"/>
    <w:rsid w:val="00E744EA"/>
    <w:rsid w:val="00E80575"/>
    <w:rsid w:val="00EA182A"/>
    <w:rsid w:val="00EB62E5"/>
    <w:rsid w:val="00EC56C6"/>
    <w:rsid w:val="00ED74A1"/>
    <w:rsid w:val="00EE0EC1"/>
    <w:rsid w:val="00EE5F21"/>
    <w:rsid w:val="00EF1792"/>
    <w:rsid w:val="00EF2A7D"/>
    <w:rsid w:val="00F1527D"/>
    <w:rsid w:val="00F22BB5"/>
    <w:rsid w:val="00F6065F"/>
    <w:rsid w:val="00F61BCA"/>
    <w:rsid w:val="00FA1044"/>
    <w:rsid w:val="00FA3A67"/>
    <w:rsid w:val="00FC689C"/>
    <w:rsid w:val="00FD2A5B"/>
    <w:rsid w:val="00FE6746"/>
    <w:rsid w:val="00FF17EC"/>
    <w:rsid w:val="00FF6088"/>
    <w:rsid w:val="00FF7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86F66"/>
  <w15:chartTrackingRefBased/>
  <w15:docId w15:val="{CA9FF56D-8254-4991-AFC7-BA61FEC64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10F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D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057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A5162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490B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B64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66D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en.wikipedia.org/wiki/Detailed_bala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Self-organized_criticality" TargetMode="External"/><Relationship Id="rId11" Type="http://schemas.openxmlformats.org/officeDocument/2006/relationships/hyperlink" Target="https://en.wikipedia.org/wiki/Self-organized_criticality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en.wikipedia.org/wiki/Critical_phenomen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12</Pages>
  <Words>811</Words>
  <Characters>6554</Characters>
  <Application>Microsoft Office Word</Application>
  <DocSecurity>0</DocSecurity>
  <Lines>344</Lines>
  <Paragraphs>334</Paragraphs>
  <ScaleCrop>false</ScaleCrop>
  <Company/>
  <LinksUpToDate>false</LinksUpToDate>
  <CharactersWithSpaces>7031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Silas Schack</dc:creator>
  <cp:keywords/>
  <dc:description/>
  <cp:lastModifiedBy>Silas Schack</cp:lastModifiedBy>
  <cp:revision>184</cp:revision>
  <dcterms:created xsi:type="dcterms:W3CDTF">2025-10-21T08:25:00Z</dcterms:created>
  <dcterms:modified xsi:type="dcterms:W3CDTF">2025-10-23T09:50:00Z</dcterms:modified>
</cp:coreProperties>
</file>