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30140" w14:textId="77777777" w:rsidR="00174C80" w:rsidRPr="00B0265B" w:rsidRDefault="00BA75FC" w:rsidP="00474E8D">
      <w:pPr>
        <w:pStyle w:val="Heading1"/>
        <w:jc w:val="center"/>
        <w:rPr>
          <w:lang w:val="en-US"/>
        </w:rPr>
      </w:pPr>
      <w:r>
        <w:rPr>
          <w:lang w:val="en-US"/>
        </w:rPr>
        <w:t>EASy-Producer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val="en-US"/>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EASy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r>
        <w:rPr>
          <w:lang w:val="en-US"/>
        </w:rPr>
        <w:t xml:space="preserve">Overview </w:t>
      </w:r>
      <w:r w:rsidR="0040400B">
        <w:rPr>
          <w:lang w:val="en-US"/>
        </w:rPr>
        <w:t>EASy-Producer</w:t>
      </w:r>
      <w:r>
        <w:rPr>
          <w:lang w:val="en-US"/>
        </w:rPr>
        <w:t xml:space="preserve"> Update Site</w:t>
      </w:r>
      <w:r w:rsidR="0040400B">
        <w:rPr>
          <w:lang w:val="en-US"/>
        </w:rPr>
        <w:t>s</w:t>
      </w:r>
    </w:p>
    <w:p w14:paraId="67DD8EBA" w14:textId="77777777" w:rsidR="00BA75FC" w:rsidRDefault="0040400B" w:rsidP="00474E8D">
      <w:pPr>
        <w:rPr>
          <w:lang w:val="en-US"/>
        </w:rPr>
      </w:pPr>
      <w:r>
        <w:rPr>
          <w:lang w:val="en-US"/>
        </w:rPr>
        <w:t>EASy-Producer is managed in a set of different update sites. Besides a core update site</w:t>
      </w:r>
      <w:r w:rsidR="006A3937">
        <w:rPr>
          <w:rStyle w:val="FootnoteReference"/>
          <w:lang w:val="en-US"/>
        </w:rPr>
        <w:footnoteReference w:id="1"/>
      </w:r>
      <w:r>
        <w:rPr>
          <w:lang w:val="en-US"/>
        </w:rPr>
        <w:t xml:space="preserve"> which provides the basic capabilities of EASy-Producer,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r>
        <w:rPr>
          <w:lang w:val="en-US"/>
        </w:rPr>
        <w:t xml:space="preserve">EASy-Producer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r w:rsidR="00A079EC" w:rsidRPr="00A079EC">
        <w:rPr>
          <w:vertAlign w:val="superscript"/>
          <w:lang w:val="en-US"/>
        </w:rPr>
        <w:t>1</w:t>
      </w:r>
    </w:p>
    <w:p w14:paraId="1775864F" w14:textId="77777777" w:rsidR="0040400B" w:rsidRDefault="006A3937" w:rsidP="00474E8D">
      <w:pPr>
        <w:rPr>
          <w:lang w:val="en-US"/>
        </w:rPr>
      </w:pPr>
      <w:r>
        <w:rPr>
          <w:lang w:val="en-US"/>
        </w:rPr>
        <w:t xml:space="preserve">EASy-Producer Update Site (Bosch) </w:t>
      </w:r>
      <w:r w:rsidRPr="006A3937">
        <w:rPr>
          <w:lang w:val="en-US"/>
        </w:rPr>
        <w:sym w:font="Wingdings" w:char="F0E8"/>
      </w:r>
      <w:r>
        <w:rPr>
          <w:lang w:val="en-US"/>
        </w:rPr>
        <w:t xml:space="preserve"> update site for Bosch GmbH (Project “EASyCar”)</w:t>
      </w:r>
    </w:p>
    <w:p w14:paraId="12AE36E7" w14:textId="77777777" w:rsidR="006A3937" w:rsidRPr="0040400B" w:rsidRDefault="006A3937" w:rsidP="00474E8D">
      <w:pPr>
        <w:rPr>
          <w:lang w:val="en-US"/>
        </w:rPr>
      </w:pPr>
      <w:r>
        <w:rPr>
          <w:lang w:val="en-US"/>
        </w:rPr>
        <w:t xml:space="preserve">EASy-Producer Update Site (KlugIS) </w:t>
      </w:r>
      <w:r w:rsidRPr="006A3937">
        <w:rPr>
          <w:lang w:val="en-US"/>
        </w:rPr>
        <w:sym w:font="Wingdings" w:char="F0E8"/>
      </w:r>
      <w:r>
        <w:rPr>
          <w:lang w:val="en-US"/>
        </w:rPr>
        <w:t xml:space="preserve"> update site for KlugIS (Project “ScaleLog”)</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ScaleLog-specific features (plug-ins) have to be released, focus on the EASy-Producer </w:t>
      </w:r>
      <w:r>
        <w:rPr>
          <w:lang w:val="en-US"/>
        </w:rPr>
        <w:lastRenderedPageBreak/>
        <w:t>Update Site (KlugIS), while EASy core features like reasoning affect the EASy-Producer Update Site (core update site).</w:t>
      </w:r>
    </w:p>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plug-ins)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34EB76B0" w:rsidR="00A4771F" w:rsidRDefault="00A4771F" w:rsidP="00474E8D">
      <w:pPr>
        <w:pStyle w:val="ListParagraph"/>
        <w:numPr>
          <w:ilvl w:val="0"/>
          <w:numId w:val="5"/>
        </w:numPr>
        <w:rPr>
          <w:lang w:val="en-US"/>
        </w:rPr>
      </w:pPr>
      <w:r>
        <w:rPr>
          <w:lang w:val="en-US"/>
        </w:rPr>
        <w:t xml:space="preserve">Inform all contributors by mail that no </w:t>
      </w:r>
      <w:r w:rsidR="000F1BC9">
        <w:rPr>
          <w:lang w:val="en-US"/>
        </w:rPr>
        <w:t>git</w:t>
      </w:r>
      <w:r>
        <w:rPr>
          <w:lang w:val="en-US"/>
        </w:rPr>
        <w:t xml:space="preserve"> submission shall be done until t</w:t>
      </w:r>
      <w:r w:rsidR="000F1BC9">
        <w:rPr>
          <w:lang w:val="en-US"/>
        </w:rPr>
        <w:t>he release notification is sent.</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Release x.x.x“</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Update the EASy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77777777"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14:paraId="1F8EA370" w14:textId="77777777" w:rsidR="005F0B77" w:rsidRDefault="00AF688A" w:rsidP="00AF688A">
      <w:pPr>
        <w:pStyle w:val="ListParagraph"/>
        <w:numPr>
          <w:ilvl w:val="1"/>
          <w:numId w:val="5"/>
        </w:numPr>
        <w:rPr>
          <w:lang w:val="en-US"/>
        </w:rPr>
      </w:pPr>
      <w:r>
        <w:rPr>
          <w:lang w:val="en-US"/>
        </w:rPr>
        <w:t xml:space="preserve">Replace the old PDFs in the folder html\pdf of the EASy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lastRenderedPageBreak/>
        <w:t>Copy the PDFS also into doc/web/docRelease and commit the result for automated publishing to the EASy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r>
        <w:rPr>
          <w:lang w:val="en-US"/>
        </w:rPr>
        <w:t>After ”</w:t>
      </w:r>
      <w:r w:rsidR="009C058E">
        <w:rPr>
          <w:lang w:val="en-US"/>
        </w:rPr>
        <w:t>Build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Access to the projects-server via WinSCP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5A73A908" w:rsidR="00FF6852" w:rsidRDefault="00FF6852" w:rsidP="00FF6852">
      <w:pPr>
        <w:pStyle w:val="ListParagraph"/>
        <w:numPr>
          <w:ilvl w:val="3"/>
          <w:numId w:val="5"/>
        </w:numPr>
        <w:rPr>
          <w:lang w:val="en-US"/>
        </w:rPr>
      </w:pPr>
      <w:r>
        <w:rPr>
          <w:lang w:val="en-US"/>
        </w:rPr>
        <w:t xml:space="preserve">PW: </w:t>
      </w:r>
      <w:r w:rsidR="002567BD">
        <w:rPr>
          <w:lang w:val="en-US"/>
        </w:rPr>
        <w:t>&lt;ask Holger&gt;</w:t>
      </w:r>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EASy-core release (this means an update of the EASy-core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WWW-Folder/eclipse/update-sites/easy/easy_extensions/</w:t>
      </w:r>
      <w:r w:rsidR="004A6836">
        <w:rPr>
          <w:i/>
          <w:lang w:val="en-US"/>
        </w:rPr>
        <w:br/>
      </w:r>
      <w:r w:rsidRPr="004A6836">
        <w:rPr>
          <w:i/>
          <w:lang w:val="en-US"/>
        </w:rPr>
        <w:t>{ExtensionOrProjectName}</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0"/>
      <w:r>
        <w:rPr>
          <w:lang w:val="en-US"/>
        </w:rPr>
        <w:t>release</w:t>
      </w:r>
      <w:commentRangeEnd w:id="0"/>
      <w:r w:rsidR="00F3107A">
        <w:rPr>
          <w:rStyle w:val="CommentReference"/>
        </w:rPr>
        <w:commentReference w:id="0"/>
      </w:r>
      <w:r>
        <w:rPr>
          <w:lang w:val="en-US"/>
        </w:rPr>
        <w:t>:</w:t>
      </w:r>
    </w:p>
    <w:p w14:paraId="3E666B8D" w14:textId="77777777" w:rsidR="00B01B64" w:rsidRDefault="00B01B64" w:rsidP="00B01B64">
      <w:pPr>
        <w:pStyle w:val="ListParagraph"/>
        <w:numPr>
          <w:ilvl w:val="1"/>
          <w:numId w:val="5"/>
        </w:numPr>
        <w:rPr>
          <w:lang w:val="en-US"/>
        </w:rPr>
      </w:pPr>
      <w:r>
        <w:rPr>
          <w:lang w:val="en-US"/>
        </w:rPr>
        <w:t>Typically, you should have an Eclipse-instance with an installed EASy-Producer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lastRenderedPageBreak/>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1"/>
      <w:r w:rsidR="00B01B64" w:rsidRPr="00435712">
        <w:rPr>
          <w:b/>
          <w:lang w:val="en-US"/>
        </w:rPr>
        <w:t>functional</w:t>
      </w:r>
      <w:r w:rsidR="00383F7B" w:rsidRPr="00435712">
        <w:rPr>
          <w:b/>
          <w:lang w:val="en-US"/>
        </w:rPr>
        <w:t>it</w:t>
      </w:r>
      <w:r w:rsidR="00B01B64" w:rsidRPr="00435712">
        <w:rPr>
          <w:b/>
          <w:lang w:val="en-US"/>
        </w:rPr>
        <w:t>ies</w:t>
      </w:r>
      <w:commentRangeEnd w:id="1"/>
      <w:r w:rsidR="00F3107A">
        <w:rPr>
          <w:rStyle w:val="CommentReference"/>
        </w:rPr>
        <w:commentReference w:id="1"/>
      </w:r>
      <w:r w:rsidR="00954669">
        <w:rPr>
          <w:b/>
          <w:lang w:val="en-US"/>
        </w:rPr>
        <w:t xml:space="preserve">. </w:t>
      </w:r>
      <w:r w:rsidR="00954669" w:rsidRPr="00954669">
        <w:rPr>
          <w:lang w:val="en-US"/>
        </w:rPr>
        <w:t>In particular, test also the UI functionality including the content assists of IVML, VIL and VTL.</w:t>
      </w:r>
    </w:p>
    <w:p w14:paraId="142527B4" w14:textId="173BAE5E" w:rsidR="000F1BC9" w:rsidRDefault="000F1BC9" w:rsidP="000F5C21">
      <w:pPr>
        <w:pStyle w:val="ListParagraph"/>
        <w:numPr>
          <w:ilvl w:val="0"/>
          <w:numId w:val="5"/>
        </w:numPr>
        <w:rPr>
          <w:lang w:val="en-US"/>
        </w:rPr>
      </w:pPr>
      <w:r>
        <w:rPr>
          <w:lang w:val="en-US"/>
        </w:rPr>
        <w:t>Create a Maven release</w:t>
      </w:r>
    </w:p>
    <w:p w14:paraId="679CFAAD" w14:textId="062976B6" w:rsidR="000F1BC9" w:rsidRDefault="000F1BC9" w:rsidP="000F1BC9">
      <w:pPr>
        <w:pStyle w:val="ListParagraph"/>
        <w:numPr>
          <w:ilvl w:val="1"/>
          <w:numId w:val="5"/>
        </w:numPr>
        <w:rPr>
          <w:lang w:val="en-US"/>
        </w:rPr>
      </w:pPr>
      <w:r>
        <w:rPr>
          <w:lang w:val="en-US"/>
        </w:rPr>
        <w:t>Change all POM files from x.x.x-SNAPSHOT to x.x.x, i.e., keep the same version number. The x.x.x-SNAPSHOT versions were used to create the x.x.x release. Also change the POM files in EASy-Standalone/poms as they are used for deploying the bundled versions.</w:t>
      </w:r>
    </w:p>
    <w:p w14:paraId="12E42FFE" w14:textId="4B4AA75E" w:rsidR="000F1BC9" w:rsidRDefault="000F1BC9" w:rsidP="000F1BC9">
      <w:pPr>
        <w:pStyle w:val="ListParagraph"/>
        <w:numPr>
          <w:ilvl w:val="1"/>
          <w:numId w:val="5"/>
        </w:numPr>
        <w:rPr>
          <w:lang w:val="en-US"/>
        </w:rPr>
      </w:pPr>
      <w:r>
        <w:rPr>
          <w:lang w:val="en-US"/>
        </w:rPr>
        <w:t>Commit the changes and let Jenkins do a full build.</w:t>
      </w:r>
    </w:p>
    <w:p w14:paraId="0A03A7CE" w14:textId="798CD654" w:rsidR="000F1BC9" w:rsidRDefault="000F1BC9" w:rsidP="000F1BC9">
      <w:pPr>
        <w:pStyle w:val="ListParagraph"/>
        <w:numPr>
          <w:ilvl w:val="1"/>
          <w:numId w:val="5"/>
        </w:numPr>
        <w:rPr>
          <w:lang w:val="en-US"/>
        </w:rPr>
      </w:pPr>
      <w:r>
        <w:rPr>
          <w:lang w:val="en-US"/>
        </w:rPr>
        <w:t>Check deploying/deployCentral.bat whether all headless components are included. If needed, perform a dry run, i.e., comment out all Maven deployment commands and check the tmp folder whether all Jars have been downloaded correctly. Finally, check the prerequisites for a Maven Central deployment (pgp installed, default key set, etc. as stated in deploy.Central.bat) and run deployCentral.bat with all Maven deployment commands.</w:t>
      </w:r>
    </w:p>
    <w:p w14:paraId="2B07546B" w14:textId="0438708F" w:rsidR="000F1BC9" w:rsidRDefault="000F1BC9" w:rsidP="000F1BC9">
      <w:pPr>
        <w:pStyle w:val="ListParagraph"/>
        <w:numPr>
          <w:ilvl w:val="1"/>
          <w:numId w:val="5"/>
        </w:numPr>
        <w:rPr>
          <w:lang w:val="en-US"/>
        </w:rPr>
      </w:pPr>
      <w:r>
        <w:rPr>
          <w:lang w:val="en-US"/>
        </w:rPr>
        <w:t xml:space="preserve">Go for </w:t>
      </w:r>
      <w:hyperlink r:id="rId11" w:history="1">
        <w:r w:rsidRPr="006A4457">
          <w:rPr>
            <w:rStyle w:val="Hyperlink"/>
            <w:lang w:val="en-US"/>
          </w:rPr>
          <w:t>https://oss.sonatype.org</w:t>
        </w:r>
      </w:hyperlink>
      <w:r>
        <w:rPr>
          <w:lang w:val="en-US"/>
        </w:rPr>
        <w:t xml:space="preserve"> as described in </w:t>
      </w:r>
      <w:r>
        <w:rPr>
          <w:lang w:val="en-US"/>
        </w:rPr>
        <w:t>deployCentral.bat</w:t>
      </w:r>
      <w:r>
        <w:rPr>
          <w:lang w:val="en-US"/>
        </w:rPr>
        <w:t>, close/check the deployment and, if checks are successful, deploy the release to Maven central.</w:t>
      </w:r>
    </w:p>
    <w:p w14:paraId="7A3B5521" w14:textId="77777777" w:rsidR="000F1BC9" w:rsidRDefault="000F1BC9" w:rsidP="000F1BC9">
      <w:pPr>
        <w:pStyle w:val="ListParagraph"/>
        <w:numPr>
          <w:ilvl w:val="1"/>
          <w:numId w:val="5"/>
        </w:numPr>
        <w:rPr>
          <w:lang w:val="en-US"/>
        </w:rPr>
      </w:pPr>
      <w:r>
        <w:rPr>
          <w:lang w:val="en-US"/>
        </w:rPr>
        <w:t xml:space="preserve">Change all POM files </w:t>
      </w:r>
      <w:r>
        <w:rPr>
          <w:lang w:val="en-US"/>
        </w:rPr>
        <w:t>to</w:t>
      </w:r>
      <w:r>
        <w:rPr>
          <w:lang w:val="en-US"/>
        </w:rPr>
        <w:t xml:space="preserve"> </w:t>
      </w:r>
      <w:r>
        <w:rPr>
          <w:lang w:val="en-US"/>
        </w:rPr>
        <w:t>y.y.y</w:t>
      </w:r>
      <w:r>
        <w:rPr>
          <w:lang w:val="en-US"/>
        </w:rPr>
        <w:t>-SNAPSHOT</w:t>
      </w:r>
      <w:r>
        <w:rPr>
          <w:lang w:val="en-US"/>
        </w:rPr>
        <w:t xml:space="preserve">, with y.y.y being the next version number of EASy. </w:t>
      </w:r>
      <w:r>
        <w:rPr>
          <w:lang w:val="en-US"/>
        </w:rPr>
        <w:t>Also change the POM files in EASy-Standalone/poms as they are used for deploying the bundled versions.</w:t>
      </w:r>
    </w:p>
    <w:p w14:paraId="0442E090" w14:textId="679D1AF8" w:rsidR="000F1BC9" w:rsidRPr="000F1BC9" w:rsidRDefault="000F1BC9" w:rsidP="000F1BC9">
      <w:pPr>
        <w:pStyle w:val="ListParagraph"/>
        <w:numPr>
          <w:ilvl w:val="1"/>
          <w:numId w:val="5"/>
        </w:numPr>
        <w:rPr>
          <w:lang w:val="en-US"/>
        </w:rPr>
      </w:pPr>
      <w:r>
        <w:rPr>
          <w:lang w:val="en-US"/>
        </w:rPr>
        <w:t>Commit the changes and let Jenkins do a full build</w:t>
      </w:r>
      <w:r>
        <w:rPr>
          <w:lang w:val="en-US"/>
        </w:rPr>
        <w:t xml:space="preserve"> for the new snapshot versions</w:t>
      </w:r>
      <w:bookmarkStart w:id="2" w:name="_GoBack"/>
      <w:bookmarkEnd w:id="2"/>
      <w:r>
        <w:rPr>
          <w:lang w:val="en-US"/>
        </w:rPr>
        <w:t>.</w:t>
      </w:r>
    </w:p>
    <w:p w14:paraId="0E44D520" w14:textId="51786E1D"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commited,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pom files of </w:t>
      </w:r>
      <w:r w:rsidRPr="00616CE8">
        <w:rPr>
          <w:i/>
          <w:lang w:val="en-US"/>
        </w:rPr>
        <w:t>QualiMaster.EASyRuntime</w:t>
      </w:r>
      <w:r w:rsidRPr="00616CE8">
        <w:rPr>
          <w:lang w:val="en-US"/>
        </w:rPr>
        <w:t xml:space="preserve"> </w:t>
      </w:r>
      <w:r>
        <w:rPr>
          <w:lang w:val="en-US"/>
        </w:rPr>
        <w:t>to the (new) EASy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r w:rsidRPr="00616CE8">
        <w:rPr>
          <w:i/>
          <w:lang w:val="en-US"/>
        </w:rPr>
        <w:t>QualiMaster.EASyRuntime</w:t>
      </w:r>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Change all EASy-/Eclipse-related version numbers to the next expected EASy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EASy] </w:t>
      </w:r>
      <w:r w:rsidR="004A6836">
        <w:rPr>
          <w:lang w:val="en-US"/>
        </w:rPr>
        <w:t xml:space="preserve">Version </w:t>
      </w:r>
      <w:r>
        <w:rPr>
          <w:lang w:val="en-US"/>
        </w:rPr>
        <w:t>{ReleaseVersionNumber}</w:t>
      </w:r>
    </w:p>
    <w:p w14:paraId="7DAECC43" w14:textId="77777777"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sectPr w:rsidR="000F5C2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1"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36982" w15:done="0"/>
  <w15:commentEx w15:paraId="09136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FFCB5" w14:textId="77777777" w:rsidR="00304064" w:rsidRDefault="00304064" w:rsidP="006A3937">
      <w:pPr>
        <w:spacing w:after="0" w:line="240" w:lineRule="auto"/>
      </w:pPr>
      <w:r>
        <w:separator/>
      </w:r>
    </w:p>
  </w:endnote>
  <w:endnote w:type="continuationSeparator" w:id="0">
    <w:p w14:paraId="14C192D1" w14:textId="77777777" w:rsidR="00304064" w:rsidRDefault="00304064"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D8FE5" w14:textId="77777777" w:rsidR="00304064" w:rsidRDefault="00304064" w:rsidP="006A3937">
      <w:pPr>
        <w:spacing w:after="0" w:line="240" w:lineRule="auto"/>
      </w:pPr>
      <w:r>
        <w:separator/>
      </w:r>
    </w:p>
  </w:footnote>
  <w:footnote w:type="continuationSeparator" w:id="0">
    <w:p w14:paraId="6D69CC76" w14:textId="77777777" w:rsidR="00304064" w:rsidRDefault="00304064"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EASy-Producer also provides the features </w:t>
      </w:r>
      <w:r>
        <w:rPr>
          <w:lang w:val="en-US"/>
        </w:rPr>
        <w:t>for t</w:t>
      </w:r>
      <w:r w:rsidRPr="006A3937">
        <w:rPr>
          <w:lang w:val="en-US"/>
        </w:rPr>
        <w:t xml:space="preserve">he INDENICA project. </w:t>
      </w:r>
      <w:r>
        <w:rPr>
          <w:lang w:val="en-US"/>
        </w:rPr>
        <w:t>We will restructure this update site in the future to decouple the INDENICA-specific features from the core features of EASy-Producer.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„feature“ in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0935"/>
    <w:rsid w:val="00077191"/>
    <w:rsid w:val="000F1BC9"/>
    <w:rsid w:val="000F5C21"/>
    <w:rsid w:val="0015169C"/>
    <w:rsid w:val="00162A18"/>
    <w:rsid w:val="001660E3"/>
    <w:rsid w:val="00174C80"/>
    <w:rsid w:val="00182455"/>
    <w:rsid w:val="001900AA"/>
    <w:rsid w:val="001E0E11"/>
    <w:rsid w:val="00221157"/>
    <w:rsid w:val="0024309B"/>
    <w:rsid w:val="002567BD"/>
    <w:rsid w:val="00260B83"/>
    <w:rsid w:val="002B2D67"/>
    <w:rsid w:val="00304064"/>
    <w:rsid w:val="0031524F"/>
    <w:rsid w:val="003273C0"/>
    <w:rsid w:val="00383F7B"/>
    <w:rsid w:val="003A793D"/>
    <w:rsid w:val="003C2A82"/>
    <w:rsid w:val="003E7F81"/>
    <w:rsid w:val="003F2B88"/>
    <w:rsid w:val="0040400B"/>
    <w:rsid w:val="00435712"/>
    <w:rsid w:val="00443D1E"/>
    <w:rsid w:val="00450125"/>
    <w:rsid w:val="00474E8D"/>
    <w:rsid w:val="004821E1"/>
    <w:rsid w:val="0049021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76AF"/>
    <w:rsid w:val="00762192"/>
    <w:rsid w:val="00777186"/>
    <w:rsid w:val="007E4B08"/>
    <w:rsid w:val="00807E22"/>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90C97"/>
    <w:rsid w:val="00D43150"/>
    <w:rsid w:val="00DA0935"/>
    <w:rsid w:val="00DA6A92"/>
    <w:rsid w:val="00DE422A"/>
    <w:rsid w:val="00E243CC"/>
    <w:rsid w:val="00F022B1"/>
    <w:rsid w:val="00F3107A"/>
    <w:rsid w:val="00F63F5B"/>
    <w:rsid w:val="00F76E9F"/>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 w:type="character" w:styleId="Hyperlink">
    <w:name w:val="Hyperlink"/>
    <w:basedOn w:val="DefaultParagraphFont"/>
    <w:uiPriority w:val="99"/>
    <w:unhideWhenUsed/>
    <w:rsid w:val="000F1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s.sonatype.org"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AEA7E-0566-4203-BCE4-F8A27CFF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49</cp:revision>
  <dcterms:created xsi:type="dcterms:W3CDTF">2013-06-06T11:02:00Z</dcterms:created>
  <dcterms:modified xsi:type="dcterms:W3CDTF">2018-06-06T07:02:00Z</dcterms:modified>
</cp:coreProperties>
</file>