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601B3F" w:rsidRPr="00601B3F">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601B3F" w:rsidRPr="00601B3F">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DE570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DE570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DE570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DE570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DE570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DE570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DE570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DE570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DE570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DE570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DE570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DE570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DE570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DE570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DE570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DE570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E570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proofErr w:type="spellStart"/>
            <w:proofErr w:type="gramStart"/>
            <w:ins w:id="26" w:author="Holger Eichelberger" w:date="2015-09-14T16:48:00Z">
              <w:r w:rsidR="00D633C1">
                <w:rPr>
                  <w:rFonts w:ascii="Arial" w:hAnsi="Arial" w:cs="Arial"/>
                  <w:sz w:val="20"/>
                  <w:szCs w:val="20"/>
                  <w:lang w:val="en-GB"/>
                </w:rPr>
                <w:t>setOf</w:t>
              </w:r>
            </w:ins>
            <w:proofErr w:type="spellEnd"/>
            <w:r>
              <w:rPr>
                <w:rFonts w:ascii="Arial" w:hAnsi="Arial" w:cs="Arial"/>
                <w:sz w:val="20"/>
                <w:szCs w:val="20"/>
                <w:lang w:val="en-GB"/>
              </w:rPr>
              <w:t>(</w:t>
            </w:r>
            <w:proofErr w:type="gramEnd"/>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DE570C"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proofErr w:type="gramStart"/>
            <w:ins w:id="36" w:author="Holger Eichelberger" w:date="2015-09-14T16:48:00Z">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0" w:name="_Toc434832154"/>
      <w:r>
        <w:rPr>
          <w:lang w:val="en-GB"/>
        </w:rPr>
        <w:lastRenderedPageBreak/>
        <w:t>Table of Contents</w:t>
      </w:r>
      <w:bookmarkEnd w:id="40"/>
    </w:p>
    <w:p w:rsidR="0043707B" w:rsidRDefault="00601B3F">
      <w:pPr>
        <w:pStyle w:val="TOC1"/>
        <w:tabs>
          <w:tab w:val="right" w:leader="dot" w:pos="8302"/>
        </w:tabs>
        <w:rPr>
          <w:ins w:id="41"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3"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601B3F">
      <w:pPr>
        <w:pStyle w:val="TOC1"/>
        <w:tabs>
          <w:tab w:val="right" w:leader="dot" w:pos="8302"/>
        </w:tabs>
        <w:rPr>
          <w:ins w:id="44" w:author="Holger Eichelberger" w:date="2015-11-09T11:33:00Z"/>
          <w:rFonts w:asciiTheme="minorHAnsi" w:eastAsiaTheme="minorEastAsia" w:hAnsiTheme="minorHAnsi" w:cstheme="minorBidi"/>
          <w:noProof/>
          <w:sz w:val="22"/>
          <w:szCs w:val="22"/>
        </w:rPr>
      </w:pPr>
      <w:ins w:id="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6"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601B3F">
      <w:pPr>
        <w:pStyle w:val="TOC1"/>
        <w:tabs>
          <w:tab w:val="left" w:pos="480"/>
          <w:tab w:val="right" w:leader="dot" w:pos="8302"/>
        </w:tabs>
        <w:rPr>
          <w:ins w:id="47" w:author="Holger Eichelberger" w:date="2015-11-09T11:33:00Z"/>
          <w:rFonts w:asciiTheme="minorHAnsi" w:eastAsiaTheme="minorEastAsia" w:hAnsiTheme="minorHAnsi" w:cstheme="minorBidi"/>
          <w:noProof/>
          <w:sz w:val="22"/>
          <w:szCs w:val="22"/>
        </w:rPr>
      </w:pPr>
      <w:ins w:id="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49"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601B3F">
      <w:pPr>
        <w:pStyle w:val="TOC1"/>
        <w:tabs>
          <w:tab w:val="left" w:pos="480"/>
          <w:tab w:val="right" w:leader="dot" w:pos="8302"/>
        </w:tabs>
        <w:rPr>
          <w:ins w:id="50" w:author="Holger Eichelberger" w:date="2015-11-09T11:33:00Z"/>
          <w:rFonts w:asciiTheme="minorHAnsi" w:eastAsiaTheme="minorEastAsia" w:hAnsiTheme="minorHAnsi" w:cstheme="minorBidi"/>
          <w:noProof/>
          <w:sz w:val="22"/>
          <w:szCs w:val="22"/>
        </w:rPr>
      </w:pPr>
      <w:ins w:id="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2"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53" w:author="Holger Eichelberger" w:date="2015-11-09T11:33:00Z"/>
          <w:rFonts w:asciiTheme="minorHAnsi" w:eastAsiaTheme="minorEastAsia" w:hAnsiTheme="minorHAnsi" w:cstheme="minorBidi"/>
          <w:noProof/>
          <w:sz w:val="22"/>
          <w:szCs w:val="22"/>
        </w:rPr>
      </w:pPr>
      <w:ins w:id="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5"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56" w:author="Holger Eichelberger" w:date="2015-11-09T11:33:00Z"/>
          <w:rFonts w:asciiTheme="minorHAnsi" w:eastAsiaTheme="minorEastAsia" w:hAnsiTheme="minorHAnsi" w:cstheme="minorBidi"/>
          <w:noProof/>
          <w:sz w:val="22"/>
          <w:szCs w:val="22"/>
        </w:rPr>
      </w:pPr>
      <w:ins w:id="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8"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59" w:author="Holger Eichelberger" w:date="2015-11-09T11:33:00Z"/>
          <w:rFonts w:asciiTheme="minorHAnsi" w:eastAsiaTheme="minorEastAsia" w:hAnsiTheme="minorHAnsi" w:cstheme="minorBidi"/>
          <w:noProof/>
          <w:sz w:val="22"/>
          <w:szCs w:val="22"/>
        </w:rPr>
      </w:pPr>
      <w:ins w:id="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1"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62" w:author="Holger Eichelberger" w:date="2015-11-09T11:33:00Z"/>
          <w:rFonts w:asciiTheme="minorHAnsi" w:eastAsiaTheme="minorEastAsia" w:hAnsiTheme="minorHAnsi" w:cstheme="minorBidi"/>
          <w:noProof/>
          <w:sz w:val="22"/>
          <w:szCs w:val="22"/>
        </w:rPr>
      </w:pPr>
      <w:ins w:id="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4"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65" w:author="Holger Eichelberger" w:date="2015-11-09T11:33:00Z"/>
          <w:rFonts w:asciiTheme="minorHAnsi" w:eastAsiaTheme="minorEastAsia" w:hAnsiTheme="minorHAnsi" w:cstheme="minorBidi"/>
          <w:noProof/>
          <w:sz w:val="22"/>
          <w:szCs w:val="22"/>
        </w:rPr>
      </w:pPr>
      <w:ins w:id="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7"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68" w:author="Holger Eichelberger" w:date="2015-11-09T11:33:00Z"/>
          <w:rFonts w:asciiTheme="minorHAnsi" w:eastAsiaTheme="minorEastAsia" w:hAnsiTheme="minorHAnsi" w:cstheme="minorBidi"/>
          <w:noProof/>
          <w:sz w:val="22"/>
          <w:szCs w:val="22"/>
        </w:rPr>
      </w:pPr>
      <w:ins w:id="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0"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71" w:author="Holger Eichelberger" w:date="2015-11-09T11:33:00Z"/>
          <w:rFonts w:asciiTheme="minorHAnsi" w:eastAsiaTheme="minorEastAsia" w:hAnsiTheme="minorHAnsi" w:cstheme="minorBidi"/>
          <w:noProof/>
          <w:sz w:val="22"/>
          <w:szCs w:val="22"/>
        </w:rPr>
      </w:pPr>
      <w:ins w:id="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3"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74" w:author="Holger Eichelberger" w:date="2015-11-09T11:33:00Z"/>
          <w:rFonts w:asciiTheme="minorHAnsi" w:eastAsiaTheme="minorEastAsia" w:hAnsiTheme="minorHAnsi" w:cstheme="minorBidi"/>
          <w:noProof/>
          <w:sz w:val="22"/>
          <w:szCs w:val="22"/>
        </w:rPr>
      </w:pPr>
      <w:ins w:id="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6"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77" w:author="Holger Eichelberger" w:date="2015-11-09T11:33:00Z"/>
          <w:rFonts w:asciiTheme="minorHAnsi" w:eastAsiaTheme="minorEastAsia" w:hAnsiTheme="minorHAnsi" w:cstheme="minorBidi"/>
          <w:noProof/>
          <w:sz w:val="22"/>
          <w:szCs w:val="22"/>
        </w:rPr>
      </w:pPr>
      <w:ins w:id="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79"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80" w:author="Holger Eichelberger" w:date="2015-11-09T11:33:00Z"/>
          <w:rFonts w:asciiTheme="minorHAnsi" w:eastAsiaTheme="minorEastAsia" w:hAnsiTheme="minorHAnsi" w:cstheme="minorBidi"/>
          <w:noProof/>
          <w:sz w:val="22"/>
          <w:szCs w:val="22"/>
        </w:rPr>
      </w:pPr>
      <w:ins w:id="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2"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83" w:author="Holger Eichelberger" w:date="2015-11-09T11:33:00Z"/>
          <w:rFonts w:asciiTheme="minorHAnsi" w:eastAsiaTheme="minorEastAsia" w:hAnsiTheme="minorHAnsi" w:cstheme="minorBidi"/>
          <w:noProof/>
          <w:sz w:val="22"/>
          <w:szCs w:val="22"/>
        </w:rPr>
      </w:pPr>
      <w:ins w:id="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5"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86" w:author="Holger Eichelberger" w:date="2015-11-09T11:33:00Z"/>
          <w:rFonts w:asciiTheme="minorHAnsi" w:eastAsiaTheme="minorEastAsia" w:hAnsiTheme="minorHAnsi" w:cstheme="minorBidi"/>
          <w:noProof/>
          <w:sz w:val="22"/>
          <w:szCs w:val="22"/>
        </w:rPr>
      </w:pPr>
      <w:ins w:id="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8"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89" w:author="Holger Eichelberger" w:date="2015-11-09T11:33:00Z"/>
          <w:rFonts w:asciiTheme="minorHAnsi" w:eastAsiaTheme="minorEastAsia" w:hAnsiTheme="minorHAnsi" w:cstheme="minorBidi"/>
          <w:noProof/>
          <w:sz w:val="22"/>
          <w:szCs w:val="22"/>
        </w:rPr>
      </w:pPr>
      <w:ins w:id="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1"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92" w:author="Holger Eichelberger" w:date="2015-11-09T11:33:00Z"/>
          <w:rFonts w:asciiTheme="minorHAnsi" w:eastAsiaTheme="minorEastAsia" w:hAnsiTheme="minorHAnsi" w:cstheme="minorBidi"/>
          <w:noProof/>
          <w:sz w:val="22"/>
          <w:szCs w:val="22"/>
        </w:rPr>
      </w:pPr>
      <w:ins w:id="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4"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95" w:author="Holger Eichelberger" w:date="2015-11-09T11:33:00Z"/>
          <w:rFonts w:asciiTheme="minorHAnsi" w:eastAsiaTheme="minorEastAsia" w:hAnsiTheme="minorHAnsi" w:cstheme="minorBidi"/>
          <w:noProof/>
          <w:sz w:val="22"/>
          <w:szCs w:val="22"/>
        </w:rPr>
      </w:pPr>
      <w:ins w:id="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7"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98" w:author="Holger Eichelberger" w:date="2015-11-09T11:33:00Z"/>
          <w:rFonts w:asciiTheme="minorHAnsi" w:eastAsiaTheme="minorEastAsia" w:hAnsiTheme="minorHAnsi" w:cstheme="minorBidi"/>
          <w:noProof/>
          <w:sz w:val="22"/>
          <w:szCs w:val="22"/>
        </w:rPr>
      </w:pPr>
      <w:ins w:id="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0"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01" w:author="Holger Eichelberger" w:date="2015-11-09T11:33:00Z"/>
          <w:rFonts w:asciiTheme="minorHAnsi" w:eastAsiaTheme="minorEastAsia" w:hAnsiTheme="minorHAnsi" w:cstheme="minorBidi"/>
          <w:noProof/>
          <w:sz w:val="22"/>
          <w:szCs w:val="22"/>
        </w:rPr>
      </w:pPr>
      <w:ins w:id="1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3"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04" w:author="Holger Eichelberger" w:date="2015-11-09T11:33:00Z"/>
          <w:rFonts w:asciiTheme="minorHAnsi" w:eastAsiaTheme="minorEastAsia" w:hAnsiTheme="minorHAnsi" w:cstheme="minorBidi"/>
          <w:noProof/>
          <w:sz w:val="22"/>
          <w:szCs w:val="22"/>
        </w:rPr>
      </w:pPr>
      <w:ins w:id="1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6"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07" w:author="Holger Eichelberger" w:date="2015-11-09T11:33:00Z"/>
          <w:rFonts w:asciiTheme="minorHAnsi" w:eastAsiaTheme="minorEastAsia" w:hAnsiTheme="minorHAnsi" w:cstheme="minorBidi"/>
          <w:noProof/>
          <w:sz w:val="22"/>
          <w:szCs w:val="22"/>
        </w:rPr>
      </w:pPr>
      <w:ins w:id="1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09"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10" w:author="Holger Eichelberger" w:date="2015-11-09T11:33:00Z"/>
          <w:rFonts w:asciiTheme="minorHAnsi" w:eastAsiaTheme="minorEastAsia" w:hAnsiTheme="minorHAnsi" w:cstheme="minorBidi"/>
          <w:noProof/>
          <w:sz w:val="22"/>
          <w:szCs w:val="22"/>
        </w:rPr>
      </w:pPr>
      <w:ins w:id="1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2"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13" w:author="Holger Eichelberger" w:date="2015-11-09T11:33:00Z"/>
          <w:rFonts w:asciiTheme="minorHAnsi" w:eastAsiaTheme="minorEastAsia" w:hAnsiTheme="minorHAnsi" w:cstheme="minorBidi"/>
          <w:noProof/>
          <w:sz w:val="22"/>
          <w:szCs w:val="22"/>
        </w:rPr>
      </w:pPr>
      <w:ins w:id="1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5"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16" w:author="Holger Eichelberger" w:date="2015-11-09T11:33:00Z"/>
          <w:rFonts w:asciiTheme="minorHAnsi" w:eastAsiaTheme="minorEastAsia" w:hAnsiTheme="minorHAnsi" w:cstheme="minorBidi"/>
          <w:noProof/>
          <w:sz w:val="22"/>
          <w:szCs w:val="22"/>
        </w:rPr>
      </w:pPr>
      <w:ins w:id="1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8"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19" w:author="Holger Eichelberger" w:date="2015-11-09T11:33:00Z"/>
          <w:rFonts w:asciiTheme="minorHAnsi" w:eastAsiaTheme="minorEastAsia" w:hAnsiTheme="minorHAnsi" w:cstheme="minorBidi"/>
          <w:noProof/>
          <w:sz w:val="22"/>
          <w:szCs w:val="22"/>
        </w:rPr>
      </w:pPr>
      <w:ins w:id="1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1"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22" w:author="Holger Eichelberger" w:date="2015-11-09T11:33:00Z"/>
          <w:rFonts w:asciiTheme="minorHAnsi" w:eastAsiaTheme="minorEastAsia" w:hAnsiTheme="minorHAnsi" w:cstheme="minorBidi"/>
          <w:noProof/>
          <w:sz w:val="22"/>
          <w:szCs w:val="22"/>
        </w:rPr>
      </w:pPr>
      <w:ins w:id="1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4"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25" w:author="Holger Eichelberger" w:date="2015-11-09T11:33:00Z"/>
          <w:rFonts w:asciiTheme="minorHAnsi" w:eastAsiaTheme="minorEastAsia" w:hAnsiTheme="minorHAnsi" w:cstheme="minorBidi"/>
          <w:noProof/>
          <w:sz w:val="22"/>
          <w:szCs w:val="22"/>
        </w:rPr>
      </w:pPr>
      <w:ins w:id="1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7"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28" w:author="Holger Eichelberger" w:date="2015-11-09T11:33:00Z"/>
          <w:rFonts w:asciiTheme="minorHAnsi" w:eastAsiaTheme="minorEastAsia" w:hAnsiTheme="minorHAnsi" w:cstheme="minorBidi"/>
          <w:noProof/>
          <w:sz w:val="22"/>
          <w:szCs w:val="22"/>
        </w:rPr>
      </w:pPr>
      <w:ins w:id="1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0"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601B3F">
      <w:pPr>
        <w:pStyle w:val="TOC1"/>
        <w:tabs>
          <w:tab w:val="left" w:pos="480"/>
          <w:tab w:val="right" w:leader="dot" w:pos="8302"/>
        </w:tabs>
        <w:rPr>
          <w:ins w:id="131" w:author="Holger Eichelberger" w:date="2015-11-09T11:33:00Z"/>
          <w:rFonts w:asciiTheme="minorHAnsi" w:eastAsiaTheme="minorEastAsia" w:hAnsiTheme="minorHAnsi" w:cstheme="minorBidi"/>
          <w:noProof/>
          <w:sz w:val="22"/>
          <w:szCs w:val="22"/>
        </w:rPr>
      </w:pPr>
      <w:ins w:id="1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3"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134" w:author="Holger Eichelberger" w:date="2015-11-09T11:33:00Z"/>
          <w:rFonts w:asciiTheme="minorHAnsi" w:eastAsiaTheme="minorEastAsia" w:hAnsiTheme="minorHAnsi" w:cstheme="minorBidi"/>
          <w:noProof/>
          <w:sz w:val="22"/>
          <w:szCs w:val="22"/>
        </w:rPr>
      </w:pPr>
      <w:ins w:id="135"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6"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37" w:author="Holger Eichelberger" w:date="2015-11-09T11:33:00Z"/>
          <w:rFonts w:asciiTheme="minorHAnsi" w:eastAsiaTheme="minorEastAsia" w:hAnsiTheme="minorHAnsi" w:cstheme="minorBidi"/>
          <w:noProof/>
          <w:sz w:val="22"/>
          <w:szCs w:val="22"/>
        </w:rPr>
      </w:pPr>
      <w:ins w:id="13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39"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40" w:author="Holger Eichelberger" w:date="2015-11-09T11:33:00Z"/>
          <w:rFonts w:asciiTheme="minorHAnsi" w:eastAsiaTheme="minorEastAsia" w:hAnsiTheme="minorHAnsi" w:cstheme="minorBidi"/>
          <w:noProof/>
          <w:sz w:val="22"/>
          <w:szCs w:val="22"/>
        </w:rPr>
      </w:pPr>
      <w:ins w:id="1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2"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43" w:author="Holger Eichelberger" w:date="2015-11-09T11:33:00Z"/>
          <w:rFonts w:asciiTheme="minorHAnsi" w:eastAsiaTheme="minorEastAsia" w:hAnsiTheme="minorHAnsi" w:cstheme="minorBidi"/>
          <w:noProof/>
          <w:sz w:val="22"/>
          <w:szCs w:val="22"/>
        </w:rPr>
      </w:pPr>
      <w:ins w:id="1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5"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46" w:author="Holger Eichelberger" w:date="2015-11-09T11:33:00Z"/>
          <w:rFonts w:asciiTheme="minorHAnsi" w:eastAsiaTheme="minorEastAsia" w:hAnsiTheme="minorHAnsi" w:cstheme="minorBidi"/>
          <w:noProof/>
          <w:sz w:val="22"/>
          <w:szCs w:val="22"/>
        </w:rPr>
      </w:pPr>
      <w:ins w:id="1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8"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49" w:author="Holger Eichelberger" w:date="2015-11-09T11:33:00Z"/>
          <w:rFonts w:asciiTheme="minorHAnsi" w:eastAsiaTheme="minorEastAsia" w:hAnsiTheme="minorHAnsi" w:cstheme="minorBidi"/>
          <w:noProof/>
          <w:sz w:val="22"/>
          <w:szCs w:val="22"/>
        </w:rPr>
      </w:pPr>
      <w:ins w:id="1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1"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52" w:author="Holger Eichelberger" w:date="2015-11-09T11:33:00Z"/>
          <w:rFonts w:asciiTheme="minorHAnsi" w:eastAsiaTheme="minorEastAsia" w:hAnsiTheme="minorHAnsi" w:cstheme="minorBidi"/>
          <w:noProof/>
          <w:sz w:val="22"/>
          <w:szCs w:val="22"/>
        </w:rPr>
      </w:pPr>
      <w:ins w:id="1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4"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55" w:author="Holger Eichelberger" w:date="2015-11-09T11:33:00Z"/>
          <w:rFonts w:asciiTheme="minorHAnsi" w:eastAsiaTheme="minorEastAsia" w:hAnsiTheme="minorHAnsi" w:cstheme="minorBidi"/>
          <w:noProof/>
          <w:sz w:val="22"/>
          <w:szCs w:val="22"/>
        </w:rPr>
      </w:pPr>
      <w:ins w:id="1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7"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58" w:author="Holger Eichelberger" w:date="2015-11-09T11:33:00Z"/>
          <w:rFonts w:asciiTheme="minorHAnsi" w:eastAsiaTheme="minorEastAsia" w:hAnsiTheme="minorHAnsi" w:cstheme="minorBidi"/>
          <w:noProof/>
          <w:sz w:val="22"/>
          <w:szCs w:val="22"/>
        </w:rPr>
      </w:pPr>
      <w:ins w:id="1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61" w:author="Holger Eichelberger" w:date="2015-11-09T11:33:00Z"/>
          <w:rFonts w:asciiTheme="minorHAnsi" w:eastAsiaTheme="minorEastAsia" w:hAnsiTheme="minorHAnsi" w:cstheme="minorBidi"/>
          <w:noProof/>
          <w:sz w:val="22"/>
          <w:szCs w:val="22"/>
        </w:rPr>
      </w:pPr>
      <w:ins w:id="1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64" w:author="Holger Eichelberger" w:date="2015-11-09T11:33:00Z"/>
          <w:rFonts w:asciiTheme="minorHAnsi" w:eastAsiaTheme="minorEastAsia" w:hAnsiTheme="minorHAnsi" w:cstheme="minorBidi"/>
          <w:noProof/>
          <w:sz w:val="22"/>
          <w:szCs w:val="22"/>
        </w:rPr>
      </w:pPr>
      <w:ins w:id="1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6"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67" w:author="Holger Eichelberger" w:date="2015-11-09T11:33:00Z"/>
          <w:rFonts w:asciiTheme="minorHAnsi" w:eastAsiaTheme="minorEastAsia" w:hAnsiTheme="minorHAnsi" w:cstheme="minorBidi"/>
          <w:noProof/>
          <w:sz w:val="22"/>
          <w:szCs w:val="22"/>
        </w:rPr>
      </w:pPr>
      <w:ins w:id="16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69"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70" w:author="Holger Eichelberger" w:date="2015-11-09T11:33:00Z"/>
          <w:rFonts w:asciiTheme="minorHAnsi" w:eastAsiaTheme="minorEastAsia" w:hAnsiTheme="minorHAnsi" w:cstheme="minorBidi"/>
          <w:noProof/>
          <w:sz w:val="22"/>
          <w:szCs w:val="22"/>
        </w:rPr>
      </w:pPr>
      <w:ins w:id="17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2"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73" w:author="Holger Eichelberger" w:date="2015-11-09T11:33:00Z"/>
          <w:rFonts w:asciiTheme="minorHAnsi" w:eastAsiaTheme="minorEastAsia" w:hAnsiTheme="minorHAnsi" w:cstheme="minorBidi"/>
          <w:noProof/>
          <w:sz w:val="22"/>
          <w:szCs w:val="22"/>
        </w:rPr>
      </w:pPr>
      <w:ins w:id="17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5"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76" w:author="Holger Eichelberger" w:date="2015-11-09T11:33:00Z"/>
          <w:rFonts w:asciiTheme="minorHAnsi" w:eastAsiaTheme="minorEastAsia" w:hAnsiTheme="minorHAnsi" w:cstheme="minorBidi"/>
          <w:noProof/>
          <w:sz w:val="22"/>
          <w:szCs w:val="22"/>
        </w:rPr>
      </w:pPr>
      <w:ins w:id="17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8"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601B3F">
      <w:pPr>
        <w:pStyle w:val="TOC3"/>
        <w:tabs>
          <w:tab w:val="left" w:pos="1440"/>
          <w:tab w:val="right" w:leader="dot" w:pos="8302"/>
        </w:tabs>
        <w:rPr>
          <w:ins w:id="179" w:author="Holger Eichelberger" w:date="2015-11-09T11:33:00Z"/>
          <w:rFonts w:asciiTheme="minorHAnsi" w:eastAsiaTheme="minorEastAsia" w:hAnsiTheme="minorHAnsi" w:cstheme="minorBidi"/>
          <w:noProof/>
          <w:sz w:val="22"/>
          <w:szCs w:val="22"/>
        </w:rPr>
      </w:pPr>
      <w:ins w:id="18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1"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182" w:author="Holger Eichelberger" w:date="2015-11-09T11:33:00Z"/>
          <w:rFonts w:asciiTheme="minorHAnsi" w:eastAsiaTheme="minorEastAsia" w:hAnsiTheme="minorHAnsi" w:cstheme="minorBidi"/>
          <w:noProof/>
          <w:sz w:val="22"/>
          <w:szCs w:val="22"/>
        </w:rPr>
      </w:pPr>
      <w:ins w:id="18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4"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85" w:author="Holger Eichelberger" w:date="2015-11-09T11:33:00Z"/>
          <w:rFonts w:asciiTheme="minorHAnsi" w:eastAsiaTheme="minorEastAsia" w:hAnsiTheme="minorHAnsi" w:cstheme="minorBidi"/>
          <w:noProof/>
          <w:sz w:val="22"/>
          <w:szCs w:val="22"/>
        </w:rPr>
      </w:pPr>
      <w:ins w:id="18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7"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88" w:author="Holger Eichelberger" w:date="2015-11-09T11:33:00Z"/>
          <w:rFonts w:asciiTheme="minorHAnsi" w:eastAsiaTheme="minorEastAsia" w:hAnsiTheme="minorHAnsi" w:cstheme="minorBidi"/>
          <w:noProof/>
          <w:sz w:val="22"/>
          <w:szCs w:val="22"/>
        </w:rPr>
      </w:pPr>
      <w:ins w:id="18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0"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191" w:author="Holger Eichelberger" w:date="2015-11-09T11:33:00Z"/>
          <w:rFonts w:asciiTheme="minorHAnsi" w:eastAsiaTheme="minorEastAsia" w:hAnsiTheme="minorHAnsi" w:cstheme="minorBidi"/>
          <w:noProof/>
          <w:sz w:val="22"/>
          <w:szCs w:val="22"/>
        </w:rPr>
      </w:pPr>
      <w:ins w:id="19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3"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194" w:author="Holger Eichelberger" w:date="2015-11-09T11:33:00Z"/>
          <w:rFonts w:asciiTheme="minorHAnsi" w:eastAsiaTheme="minorEastAsia" w:hAnsiTheme="minorHAnsi" w:cstheme="minorBidi"/>
          <w:noProof/>
          <w:sz w:val="22"/>
          <w:szCs w:val="22"/>
        </w:rPr>
      </w:pPr>
      <w:ins w:id="19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6"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197" w:author="Holger Eichelberger" w:date="2015-11-09T11:33:00Z"/>
          <w:rFonts w:asciiTheme="minorHAnsi" w:eastAsiaTheme="minorEastAsia" w:hAnsiTheme="minorHAnsi" w:cstheme="minorBidi"/>
          <w:noProof/>
          <w:sz w:val="22"/>
          <w:szCs w:val="22"/>
        </w:rPr>
      </w:pPr>
      <w:ins w:id="19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199"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00" w:author="Holger Eichelberger" w:date="2015-11-09T11:33:00Z"/>
          <w:rFonts w:asciiTheme="minorHAnsi" w:eastAsiaTheme="minorEastAsia" w:hAnsiTheme="minorHAnsi" w:cstheme="minorBidi"/>
          <w:noProof/>
          <w:sz w:val="22"/>
          <w:szCs w:val="22"/>
        </w:rPr>
      </w:pPr>
      <w:ins w:id="20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2"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03" w:author="Holger Eichelberger" w:date="2015-11-09T11:33:00Z"/>
          <w:rFonts w:asciiTheme="minorHAnsi" w:eastAsiaTheme="minorEastAsia" w:hAnsiTheme="minorHAnsi" w:cstheme="minorBidi"/>
          <w:noProof/>
          <w:sz w:val="22"/>
          <w:szCs w:val="22"/>
        </w:rPr>
      </w:pPr>
      <w:ins w:id="20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5"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06" w:author="Holger Eichelberger" w:date="2015-11-09T11:33:00Z"/>
          <w:rFonts w:asciiTheme="minorHAnsi" w:eastAsiaTheme="minorEastAsia" w:hAnsiTheme="minorHAnsi" w:cstheme="minorBidi"/>
          <w:noProof/>
          <w:sz w:val="22"/>
          <w:szCs w:val="22"/>
        </w:rPr>
      </w:pPr>
      <w:ins w:id="20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8"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09" w:author="Holger Eichelberger" w:date="2015-11-09T11:33:00Z"/>
          <w:rFonts w:asciiTheme="minorHAnsi" w:eastAsiaTheme="minorEastAsia" w:hAnsiTheme="minorHAnsi" w:cstheme="minorBidi"/>
          <w:noProof/>
          <w:sz w:val="22"/>
          <w:szCs w:val="22"/>
        </w:rPr>
      </w:pPr>
      <w:ins w:id="21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1"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12" w:author="Holger Eichelberger" w:date="2015-11-09T11:33:00Z"/>
          <w:rFonts w:asciiTheme="minorHAnsi" w:eastAsiaTheme="minorEastAsia" w:hAnsiTheme="minorHAnsi" w:cstheme="minorBidi"/>
          <w:noProof/>
          <w:sz w:val="22"/>
          <w:szCs w:val="22"/>
        </w:rPr>
      </w:pPr>
      <w:ins w:id="21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4"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15" w:author="Holger Eichelberger" w:date="2015-11-09T11:33:00Z"/>
          <w:rFonts w:asciiTheme="minorHAnsi" w:eastAsiaTheme="minorEastAsia" w:hAnsiTheme="minorHAnsi" w:cstheme="minorBidi"/>
          <w:noProof/>
          <w:sz w:val="22"/>
          <w:szCs w:val="22"/>
        </w:rPr>
      </w:pPr>
      <w:ins w:id="21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7"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18" w:author="Holger Eichelberger" w:date="2015-11-09T11:33:00Z"/>
          <w:rFonts w:asciiTheme="minorHAnsi" w:eastAsiaTheme="minorEastAsia" w:hAnsiTheme="minorHAnsi" w:cstheme="minorBidi"/>
          <w:noProof/>
          <w:sz w:val="22"/>
          <w:szCs w:val="22"/>
        </w:rPr>
      </w:pPr>
      <w:ins w:id="21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0"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21" w:author="Holger Eichelberger" w:date="2015-11-09T11:33:00Z"/>
          <w:rFonts w:asciiTheme="minorHAnsi" w:eastAsiaTheme="minorEastAsia" w:hAnsiTheme="minorHAnsi" w:cstheme="minorBidi"/>
          <w:noProof/>
          <w:sz w:val="22"/>
          <w:szCs w:val="22"/>
        </w:rPr>
      </w:pPr>
      <w:ins w:id="22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3"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24" w:author="Holger Eichelberger" w:date="2015-11-09T11:33:00Z"/>
          <w:rFonts w:asciiTheme="minorHAnsi" w:eastAsiaTheme="minorEastAsia" w:hAnsiTheme="minorHAnsi" w:cstheme="minorBidi"/>
          <w:noProof/>
          <w:sz w:val="22"/>
          <w:szCs w:val="22"/>
        </w:rPr>
      </w:pPr>
      <w:ins w:id="22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6"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27" w:author="Holger Eichelberger" w:date="2015-11-09T11:33:00Z"/>
          <w:rFonts w:asciiTheme="minorHAnsi" w:eastAsiaTheme="minorEastAsia" w:hAnsiTheme="minorHAnsi" w:cstheme="minorBidi"/>
          <w:noProof/>
          <w:sz w:val="22"/>
          <w:szCs w:val="22"/>
        </w:rPr>
      </w:pPr>
      <w:ins w:id="22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29"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30" w:author="Holger Eichelberger" w:date="2015-11-09T11:33:00Z"/>
          <w:rFonts w:asciiTheme="minorHAnsi" w:eastAsiaTheme="minorEastAsia" w:hAnsiTheme="minorHAnsi" w:cstheme="minorBidi"/>
          <w:noProof/>
          <w:sz w:val="22"/>
          <w:szCs w:val="22"/>
        </w:rPr>
      </w:pPr>
      <w:ins w:id="23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2"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601B3F">
      <w:pPr>
        <w:pStyle w:val="TOC3"/>
        <w:tabs>
          <w:tab w:val="left" w:pos="1200"/>
          <w:tab w:val="right" w:leader="dot" w:pos="8302"/>
        </w:tabs>
        <w:rPr>
          <w:ins w:id="233" w:author="Holger Eichelberger" w:date="2015-11-09T11:33:00Z"/>
          <w:rFonts w:asciiTheme="minorHAnsi" w:eastAsiaTheme="minorEastAsia" w:hAnsiTheme="minorHAnsi" w:cstheme="minorBidi"/>
          <w:noProof/>
          <w:sz w:val="22"/>
          <w:szCs w:val="22"/>
        </w:rPr>
      </w:pPr>
      <w:ins w:id="234"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5"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36" w:author="Holger Eichelberger" w:date="2015-11-09T11:33:00Z"/>
          <w:rFonts w:asciiTheme="minorHAnsi" w:eastAsiaTheme="minorEastAsia" w:hAnsiTheme="minorHAnsi" w:cstheme="minorBidi"/>
          <w:noProof/>
          <w:sz w:val="22"/>
          <w:szCs w:val="22"/>
        </w:rPr>
      </w:pPr>
      <w:ins w:id="23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8"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601B3F">
      <w:pPr>
        <w:pStyle w:val="TOC1"/>
        <w:tabs>
          <w:tab w:val="left" w:pos="480"/>
          <w:tab w:val="right" w:leader="dot" w:pos="8302"/>
        </w:tabs>
        <w:rPr>
          <w:ins w:id="239" w:author="Holger Eichelberger" w:date="2015-11-09T11:33:00Z"/>
          <w:rFonts w:asciiTheme="minorHAnsi" w:eastAsiaTheme="minorEastAsia" w:hAnsiTheme="minorHAnsi" w:cstheme="minorBidi"/>
          <w:noProof/>
          <w:sz w:val="22"/>
          <w:szCs w:val="22"/>
        </w:rPr>
      </w:pPr>
      <w:ins w:id="24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1"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601B3F">
      <w:pPr>
        <w:pStyle w:val="TOC1"/>
        <w:tabs>
          <w:tab w:val="left" w:pos="480"/>
          <w:tab w:val="right" w:leader="dot" w:pos="8302"/>
        </w:tabs>
        <w:rPr>
          <w:ins w:id="242" w:author="Holger Eichelberger" w:date="2015-11-09T11:33:00Z"/>
          <w:rFonts w:asciiTheme="minorHAnsi" w:eastAsiaTheme="minorEastAsia" w:hAnsiTheme="minorHAnsi" w:cstheme="minorBidi"/>
          <w:noProof/>
          <w:sz w:val="22"/>
          <w:szCs w:val="22"/>
        </w:rPr>
      </w:pPr>
      <w:ins w:id="2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4"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45" w:author="Holger Eichelberger" w:date="2015-11-09T11:33:00Z"/>
          <w:rFonts w:asciiTheme="minorHAnsi" w:eastAsiaTheme="minorEastAsia" w:hAnsiTheme="minorHAnsi" w:cstheme="minorBidi"/>
          <w:noProof/>
          <w:sz w:val="22"/>
          <w:szCs w:val="22"/>
        </w:rPr>
      </w:pPr>
      <w:ins w:id="2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7"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48" w:author="Holger Eichelberger" w:date="2015-11-09T11:33:00Z"/>
          <w:rFonts w:asciiTheme="minorHAnsi" w:eastAsiaTheme="minorEastAsia" w:hAnsiTheme="minorHAnsi" w:cstheme="minorBidi"/>
          <w:noProof/>
          <w:sz w:val="22"/>
          <w:szCs w:val="22"/>
        </w:rPr>
      </w:pPr>
      <w:ins w:id="2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0"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51" w:author="Holger Eichelberger" w:date="2015-11-09T11:33:00Z"/>
          <w:rFonts w:asciiTheme="minorHAnsi" w:eastAsiaTheme="minorEastAsia" w:hAnsiTheme="minorHAnsi" w:cstheme="minorBidi"/>
          <w:noProof/>
          <w:sz w:val="22"/>
          <w:szCs w:val="22"/>
        </w:rPr>
      </w:pPr>
      <w:ins w:id="2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3"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54" w:author="Holger Eichelberger" w:date="2015-11-09T11:33:00Z"/>
          <w:rFonts w:asciiTheme="minorHAnsi" w:eastAsiaTheme="minorEastAsia" w:hAnsiTheme="minorHAnsi" w:cstheme="minorBidi"/>
          <w:noProof/>
          <w:sz w:val="22"/>
          <w:szCs w:val="22"/>
        </w:rPr>
      </w:pPr>
      <w:ins w:id="2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6"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57" w:author="Holger Eichelberger" w:date="2015-11-09T11:33:00Z"/>
          <w:rFonts w:asciiTheme="minorHAnsi" w:eastAsiaTheme="minorEastAsia" w:hAnsiTheme="minorHAnsi" w:cstheme="minorBidi"/>
          <w:noProof/>
          <w:sz w:val="22"/>
          <w:szCs w:val="22"/>
        </w:rPr>
      </w:pPr>
      <w:ins w:id="2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59"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601B3F">
      <w:pPr>
        <w:pStyle w:val="TOC2"/>
        <w:tabs>
          <w:tab w:val="left" w:pos="960"/>
          <w:tab w:val="right" w:leader="dot" w:pos="8302"/>
        </w:tabs>
        <w:rPr>
          <w:ins w:id="260" w:author="Holger Eichelberger" w:date="2015-11-09T11:33:00Z"/>
          <w:rFonts w:asciiTheme="minorHAnsi" w:eastAsiaTheme="minorEastAsia" w:hAnsiTheme="minorHAnsi" w:cstheme="minorBidi"/>
          <w:noProof/>
          <w:sz w:val="22"/>
          <w:szCs w:val="22"/>
        </w:rPr>
      </w:pPr>
      <w:ins w:id="2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2"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601B3F">
      <w:pPr>
        <w:pStyle w:val="TOC1"/>
        <w:tabs>
          <w:tab w:val="right" w:leader="dot" w:pos="8302"/>
        </w:tabs>
        <w:rPr>
          <w:ins w:id="263" w:author="Holger Eichelberger" w:date="2015-11-09T11:33:00Z"/>
          <w:rFonts w:asciiTheme="minorHAnsi" w:eastAsiaTheme="minorEastAsia" w:hAnsiTheme="minorHAnsi" w:cstheme="minorBidi"/>
          <w:noProof/>
          <w:sz w:val="22"/>
          <w:szCs w:val="22"/>
        </w:rPr>
      </w:pPr>
      <w:ins w:id="2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5"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601B3F">
      <w:pPr>
        <w:pStyle w:val="TOC1"/>
        <w:tabs>
          <w:tab w:val="right" w:leader="dot" w:pos="8302"/>
        </w:tabs>
        <w:rPr>
          <w:del w:id="266" w:author="Holger Eichelberger" w:date="2015-08-10T17:40:00Z"/>
          <w:rFonts w:asciiTheme="minorHAnsi" w:eastAsiaTheme="minorEastAsia" w:hAnsiTheme="minorHAnsi" w:cstheme="minorBidi"/>
          <w:noProof/>
          <w:sz w:val="22"/>
          <w:szCs w:val="22"/>
        </w:rPr>
      </w:pPr>
      <w:del w:id="267" w:author="Holger Eichelberger" w:date="2015-08-10T17:40:00Z">
        <w:r w:rsidRPr="00601B3F">
          <w:rPr>
            <w:rPrChange w:id="268"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601B3F">
      <w:pPr>
        <w:pStyle w:val="TOC1"/>
        <w:tabs>
          <w:tab w:val="right" w:leader="dot" w:pos="8302"/>
        </w:tabs>
        <w:rPr>
          <w:del w:id="269" w:author="Holger Eichelberger" w:date="2015-08-10T17:40:00Z"/>
          <w:rFonts w:asciiTheme="minorHAnsi" w:eastAsiaTheme="minorEastAsia" w:hAnsiTheme="minorHAnsi" w:cstheme="minorBidi"/>
          <w:noProof/>
          <w:sz w:val="22"/>
          <w:szCs w:val="22"/>
        </w:rPr>
      </w:pPr>
      <w:del w:id="270" w:author="Holger Eichelberger" w:date="2015-08-10T17:40:00Z">
        <w:r w:rsidRPr="00601B3F">
          <w:rPr>
            <w:rPrChange w:id="271"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601B3F">
      <w:pPr>
        <w:pStyle w:val="TOC1"/>
        <w:tabs>
          <w:tab w:val="left" w:pos="480"/>
          <w:tab w:val="right" w:leader="dot" w:pos="8302"/>
        </w:tabs>
        <w:rPr>
          <w:del w:id="272" w:author="Holger Eichelberger" w:date="2015-08-10T17:40:00Z"/>
          <w:rFonts w:asciiTheme="minorHAnsi" w:eastAsiaTheme="minorEastAsia" w:hAnsiTheme="minorHAnsi" w:cstheme="minorBidi"/>
          <w:noProof/>
          <w:sz w:val="22"/>
          <w:szCs w:val="22"/>
        </w:rPr>
      </w:pPr>
      <w:del w:id="273" w:author="Holger Eichelberger" w:date="2015-08-10T17:40:00Z">
        <w:r w:rsidRPr="00601B3F">
          <w:rPr>
            <w:rPrChange w:id="274"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601B3F">
          <w:rPr>
            <w:rPrChange w:id="275"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601B3F">
      <w:pPr>
        <w:pStyle w:val="TOC1"/>
        <w:tabs>
          <w:tab w:val="left" w:pos="48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601B3F">
          <w:rPr>
            <w:rPrChange w:id="278"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601B3F">
          <w:rPr>
            <w:rPrChange w:id="279"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601B3F">
      <w:pPr>
        <w:pStyle w:val="TOC2"/>
        <w:tabs>
          <w:tab w:val="left" w:pos="96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601B3F">
          <w:rPr>
            <w:rPrChange w:id="282"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601B3F">
          <w:rPr>
            <w:rPrChange w:id="283"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601B3F">
      <w:pPr>
        <w:pStyle w:val="TOC3"/>
        <w:tabs>
          <w:tab w:val="left" w:pos="120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601B3F">
          <w:rPr>
            <w:rPrChange w:id="286"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601B3F">
          <w:rPr>
            <w:rPrChange w:id="287"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601B3F">
      <w:pPr>
        <w:pStyle w:val="TOC3"/>
        <w:tabs>
          <w:tab w:val="left" w:pos="120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601B3F">
          <w:rPr>
            <w:rPrChange w:id="290"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601B3F">
          <w:rPr>
            <w:rPrChange w:id="291"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601B3F">
      <w:pPr>
        <w:pStyle w:val="TOC3"/>
        <w:tabs>
          <w:tab w:val="left" w:pos="120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601B3F">
          <w:rPr>
            <w:rPrChange w:id="294"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601B3F">
          <w:rPr>
            <w:rPrChange w:id="295"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601B3F">
      <w:pPr>
        <w:pStyle w:val="TOC3"/>
        <w:tabs>
          <w:tab w:val="left" w:pos="144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601B3F">
          <w:rPr>
            <w:rPrChange w:id="298"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601B3F">
          <w:rPr>
            <w:rPrChange w:id="29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601B3F">
      <w:pPr>
        <w:pStyle w:val="TOC3"/>
        <w:tabs>
          <w:tab w:val="left" w:pos="144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601B3F">
          <w:rPr>
            <w:rPrChange w:id="302"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601B3F">
          <w:rPr>
            <w:rPrChange w:id="303"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601B3F">
      <w:pPr>
        <w:pStyle w:val="TOC3"/>
        <w:tabs>
          <w:tab w:val="left" w:pos="144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601B3F">
          <w:rPr>
            <w:rPrChange w:id="306"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601B3F">
          <w:rPr>
            <w:rPrChange w:id="307"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601B3F">
      <w:pPr>
        <w:pStyle w:val="TOC3"/>
        <w:tabs>
          <w:tab w:val="left" w:pos="144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601B3F">
          <w:rPr>
            <w:rPrChange w:id="310"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601B3F">
          <w:rPr>
            <w:rPrChange w:id="311"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601B3F">
      <w:pPr>
        <w:pStyle w:val="TOC3"/>
        <w:tabs>
          <w:tab w:val="left" w:pos="144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601B3F">
          <w:rPr>
            <w:rPrChange w:id="314"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601B3F">
          <w:rPr>
            <w:rPrChange w:id="315"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601B3F">
      <w:pPr>
        <w:pStyle w:val="TOC3"/>
        <w:tabs>
          <w:tab w:val="left" w:pos="120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601B3F">
          <w:rPr>
            <w:rPrChange w:id="318"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601B3F">
          <w:rPr>
            <w:rPrChange w:id="319"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601B3F">
      <w:pPr>
        <w:pStyle w:val="TOC3"/>
        <w:tabs>
          <w:tab w:val="left" w:pos="120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601B3F">
          <w:rPr>
            <w:rPrChange w:id="322"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601B3F">
          <w:rPr>
            <w:rPrChange w:id="323"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601B3F">
      <w:pPr>
        <w:pStyle w:val="TOC3"/>
        <w:tabs>
          <w:tab w:val="left" w:pos="120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601B3F">
          <w:rPr>
            <w:rPrChange w:id="326"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601B3F">
          <w:rPr>
            <w:rPrChange w:id="327"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601B3F">
      <w:pPr>
        <w:pStyle w:val="TOC2"/>
        <w:tabs>
          <w:tab w:val="left" w:pos="96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601B3F">
          <w:rPr>
            <w:rPrChange w:id="330"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601B3F">
          <w:rPr>
            <w:rPrChange w:id="331"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601B3F">
      <w:pPr>
        <w:pStyle w:val="TOC3"/>
        <w:tabs>
          <w:tab w:val="left" w:pos="120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601B3F">
          <w:rPr>
            <w:rPrChange w:id="334"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601B3F">
          <w:rPr>
            <w:rPrChange w:id="33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601B3F">
      <w:pPr>
        <w:pStyle w:val="TOC3"/>
        <w:tabs>
          <w:tab w:val="left" w:pos="120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601B3F">
          <w:rPr>
            <w:rPrChange w:id="338"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601B3F">
          <w:rPr>
            <w:rPrChange w:id="339"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601B3F">
      <w:pPr>
        <w:pStyle w:val="TOC3"/>
        <w:tabs>
          <w:tab w:val="left" w:pos="120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601B3F">
          <w:rPr>
            <w:rPrChange w:id="342"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601B3F">
          <w:rPr>
            <w:rPrChange w:id="343"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601B3F">
      <w:pPr>
        <w:pStyle w:val="TOC3"/>
        <w:tabs>
          <w:tab w:val="left" w:pos="144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601B3F">
          <w:rPr>
            <w:rPrChange w:id="346"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601B3F">
          <w:rPr>
            <w:rPrChange w:id="347"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601B3F">
      <w:pPr>
        <w:pStyle w:val="TOC3"/>
        <w:tabs>
          <w:tab w:val="left" w:pos="144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601B3F">
          <w:rPr>
            <w:rPrChange w:id="350"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601B3F">
          <w:rPr>
            <w:rPrChange w:id="351"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601B3F">
      <w:pPr>
        <w:pStyle w:val="TOC3"/>
        <w:tabs>
          <w:tab w:val="left" w:pos="120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601B3F">
          <w:rPr>
            <w:rPrChange w:id="354"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601B3F">
          <w:rPr>
            <w:rPrChange w:id="355"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601B3F">
      <w:pPr>
        <w:pStyle w:val="TOC3"/>
        <w:tabs>
          <w:tab w:val="left" w:pos="144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601B3F">
          <w:rPr>
            <w:rPrChange w:id="358"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601B3F">
          <w:rPr>
            <w:rPrChange w:id="359"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601B3F">
      <w:pPr>
        <w:pStyle w:val="TOC3"/>
        <w:tabs>
          <w:tab w:val="left" w:pos="144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601B3F">
          <w:rPr>
            <w:rPrChange w:id="362"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601B3F">
          <w:rPr>
            <w:rPrChange w:id="363"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601B3F">
      <w:pPr>
        <w:pStyle w:val="TOC3"/>
        <w:tabs>
          <w:tab w:val="left" w:pos="144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601B3F">
          <w:rPr>
            <w:rPrChange w:id="366"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601B3F">
          <w:rPr>
            <w:rPrChange w:id="367"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601B3F">
      <w:pPr>
        <w:pStyle w:val="TOC3"/>
        <w:tabs>
          <w:tab w:val="left" w:pos="120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601B3F">
          <w:rPr>
            <w:rPrChange w:id="370"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601B3F">
          <w:rPr>
            <w:rPrChange w:id="371"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601B3F">
      <w:pPr>
        <w:pStyle w:val="TOC3"/>
        <w:tabs>
          <w:tab w:val="left" w:pos="144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601B3F">
          <w:rPr>
            <w:rPrChange w:id="374"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601B3F">
          <w:rPr>
            <w:rPrChange w:id="375"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601B3F">
      <w:pPr>
        <w:pStyle w:val="TOC3"/>
        <w:tabs>
          <w:tab w:val="left" w:pos="144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601B3F">
          <w:rPr>
            <w:rPrChange w:id="378"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601B3F">
          <w:rPr>
            <w:rPrChange w:id="379"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601B3F">
      <w:pPr>
        <w:pStyle w:val="TOC3"/>
        <w:tabs>
          <w:tab w:val="left" w:pos="144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601B3F">
          <w:rPr>
            <w:rPrChange w:id="382"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601B3F">
          <w:rPr>
            <w:rPrChange w:id="383"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601B3F">
      <w:pPr>
        <w:pStyle w:val="TOC1"/>
        <w:tabs>
          <w:tab w:val="left" w:pos="48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601B3F">
          <w:rPr>
            <w:rPrChange w:id="386"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601B3F">
          <w:rPr>
            <w:rPrChange w:id="387"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601B3F">
      <w:pPr>
        <w:pStyle w:val="TOC2"/>
        <w:tabs>
          <w:tab w:val="left" w:pos="96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601B3F">
          <w:rPr>
            <w:rPrChange w:id="390"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601B3F">
          <w:rPr>
            <w:rPrChange w:id="391"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601B3F">
      <w:pPr>
        <w:pStyle w:val="TOC3"/>
        <w:tabs>
          <w:tab w:val="left" w:pos="120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601B3F">
          <w:rPr>
            <w:rPrChange w:id="394"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601B3F">
          <w:rPr>
            <w:rPrChange w:id="39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601B3F">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601B3F">
          <w:rPr>
            <w:rPrChange w:id="398"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601B3F">
          <w:rPr>
            <w:rPrChange w:id="399"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601B3F">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601B3F">
          <w:rPr>
            <w:rPrChange w:id="402"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601B3F">
          <w:rPr>
            <w:rPrChange w:id="403"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601B3F">
      <w:pPr>
        <w:pStyle w:val="TOC3"/>
        <w:tabs>
          <w:tab w:val="left" w:pos="120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601B3F">
          <w:rPr>
            <w:rPrChange w:id="406"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601B3F">
          <w:rPr>
            <w:rPrChange w:id="407"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601B3F">
      <w:pPr>
        <w:pStyle w:val="TOC3"/>
        <w:tabs>
          <w:tab w:val="left" w:pos="120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601B3F">
          <w:rPr>
            <w:rPrChange w:id="410"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601B3F">
          <w:rPr>
            <w:rPrChange w:id="411"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601B3F">
      <w:pPr>
        <w:pStyle w:val="TOC3"/>
        <w:tabs>
          <w:tab w:val="left" w:pos="120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601B3F">
          <w:rPr>
            <w:rPrChange w:id="414"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601B3F">
          <w:rPr>
            <w:rPrChange w:id="415"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601B3F">
      <w:pPr>
        <w:pStyle w:val="TOC3"/>
        <w:tabs>
          <w:tab w:val="left" w:pos="120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601B3F">
          <w:rPr>
            <w:rPrChange w:id="418"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601B3F">
          <w:rPr>
            <w:rPrChange w:id="419"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601B3F">
      <w:pPr>
        <w:pStyle w:val="TOC3"/>
        <w:tabs>
          <w:tab w:val="left" w:pos="120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601B3F">
          <w:rPr>
            <w:rPrChange w:id="422"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601B3F">
          <w:rPr>
            <w:rPrChange w:id="423"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601B3F">
      <w:pPr>
        <w:pStyle w:val="TOC3"/>
        <w:tabs>
          <w:tab w:val="left" w:pos="120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601B3F">
          <w:rPr>
            <w:rPrChange w:id="426"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601B3F">
          <w:rPr>
            <w:rPrChange w:id="427"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601B3F">
      <w:pPr>
        <w:pStyle w:val="TOC3"/>
        <w:tabs>
          <w:tab w:val="left" w:pos="144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601B3F">
          <w:rPr>
            <w:rPrChange w:id="430"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601B3F">
          <w:rPr>
            <w:rPrChange w:id="431"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601B3F">
      <w:pPr>
        <w:pStyle w:val="TOC3"/>
        <w:tabs>
          <w:tab w:val="left" w:pos="144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601B3F">
          <w:rPr>
            <w:rPrChange w:id="434"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601B3F">
          <w:rPr>
            <w:rPrChange w:id="435"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601B3F">
      <w:pPr>
        <w:pStyle w:val="TOC3"/>
        <w:tabs>
          <w:tab w:val="left" w:pos="144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601B3F">
          <w:rPr>
            <w:rPrChange w:id="438"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601B3F">
          <w:rPr>
            <w:rPrChange w:id="439"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601B3F">
      <w:pPr>
        <w:pStyle w:val="TOC3"/>
        <w:tabs>
          <w:tab w:val="left" w:pos="144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601B3F">
          <w:rPr>
            <w:rPrChange w:id="442"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601B3F">
          <w:rPr>
            <w:rPrChange w:id="443"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601B3F">
      <w:pPr>
        <w:pStyle w:val="TOC3"/>
        <w:tabs>
          <w:tab w:val="left" w:pos="144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601B3F">
          <w:rPr>
            <w:rPrChange w:id="446"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601B3F">
          <w:rPr>
            <w:rPrChange w:id="447"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601B3F">
      <w:pPr>
        <w:pStyle w:val="TOC2"/>
        <w:tabs>
          <w:tab w:val="left" w:pos="96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601B3F">
          <w:rPr>
            <w:rPrChange w:id="450"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601B3F">
          <w:rPr>
            <w:rPrChange w:id="451"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601B3F">
      <w:pPr>
        <w:pStyle w:val="TOC2"/>
        <w:tabs>
          <w:tab w:val="left" w:pos="96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601B3F">
          <w:rPr>
            <w:rPrChange w:id="454"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601B3F">
          <w:rPr>
            <w:rPrChange w:id="455"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601B3F">
      <w:pPr>
        <w:pStyle w:val="TOC3"/>
        <w:tabs>
          <w:tab w:val="left" w:pos="120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601B3F">
          <w:rPr>
            <w:rPrChange w:id="458"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601B3F">
          <w:rPr>
            <w:rPrChange w:id="459"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601B3F">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601B3F">
          <w:rPr>
            <w:rPrChange w:id="462"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601B3F">
          <w:rPr>
            <w:rPrChange w:id="463"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601B3F">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601B3F">
          <w:rPr>
            <w:rPrChange w:id="466"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601B3F">
          <w:rPr>
            <w:rPrChange w:id="467"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601B3F">
      <w:pPr>
        <w:pStyle w:val="TOC2"/>
        <w:tabs>
          <w:tab w:val="left" w:pos="96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601B3F">
          <w:rPr>
            <w:rPrChange w:id="470"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601B3F">
          <w:rPr>
            <w:rPrChange w:id="471"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601B3F">
      <w:pPr>
        <w:pStyle w:val="TOC2"/>
        <w:tabs>
          <w:tab w:val="left" w:pos="96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601B3F">
          <w:rPr>
            <w:rPrChange w:id="474"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601B3F">
          <w:rPr>
            <w:rPrChange w:id="475"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601B3F">
      <w:pPr>
        <w:pStyle w:val="TOC3"/>
        <w:tabs>
          <w:tab w:val="left" w:pos="120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601B3F">
          <w:rPr>
            <w:rPrChange w:id="478"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601B3F">
          <w:rPr>
            <w:rPrChange w:id="479"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601B3F">
      <w:pPr>
        <w:pStyle w:val="TOC3"/>
        <w:tabs>
          <w:tab w:val="left" w:pos="120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601B3F">
          <w:rPr>
            <w:rPrChange w:id="482"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601B3F">
          <w:rPr>
            <w:rPrChange w:id="483"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601B3F">
      <w:pPr>
        <w:pStyle w:val="TOC3"/>
        <w:tabs>
          <w:tab w:val="left" w:pos="120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601B3F">
          <w:rPr>
            <w:rPrChange w:id="486"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601B3F">
          <w:rPr>
            <w:rPrChange w:id="487"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601B3F">
      <w:pPr>
        <w:pStyle w:val="TOC3"/>
        <w:tabs>
          <w:tab w:val="left" w:pos="120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601B3F">
          <w:rPr>
            <w:rPrChange w:id="490"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601B3F">
          <w:rPr>
            <w:rPrChange w:id="491"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601B3F">
      <w:pPr>
        <w:pStyle w:val="TOC2"/>
        <w:tabs>
          <w:tab w:val="left" w:pos="96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601B3F">
          <w:rPr>
            <w:rPrChange w:id="494"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601B3F">
          <w:rPr>
            <w:rPrChange w:id="495"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601B3F">
      <w:pPr>
        <w:pStyle w:val="TOC3"/>
        <w:tabs>
          <w:tab w:val="left" w:pos="120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601B3F">
          <w:rPr>
            <w:rPrChange w:id="498"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601B3F">
          <w:rPr>
            <w:rPrChange w:id="499"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601B3F">
      <w:pPr>
        <w:pStyle w:val="TOC3"/>
        <w:tabs>
          <w:tab w:val="left" w:pos="120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601B3F">
          <w:rPr>
            <w:rPrChange w:id="502"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601B3F">
          <w:rPr>
            <w:rPrChange w:id="503"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601B3F">
      <w:pPr>
        <w:pStyle w:val="TOC2"/>
        <w:tabs>
          <w:tab w:val="left" w:pos="96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601B3F">
          <w:rPr>
            <w:rPrChange w:id="506"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601B3F">
          <w:rPr>
            <w:rPrChange w:id="507"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601B3F">
      <w:pPr>
        <w:pStyle w:val="TOC2"/>
        <w:tabs>
          <w:tab w:val="left" w:pos="960"/>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601B3F">
          <w:rPr>
            <w:rPrChange w:id="510"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601B3F">
          <w:rPr>
            <w:rPrChange w:id="511"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601B3F">
      <w:pPr>
        <w:pStyle w:val="TOC3"/>
        <w:tabs>
          <w:tab w:val="left" w:pos="1200"/>
          <w:tab w:val="right" w:leader="dot" w:pos="8302"/>
        </w:tabs>
        <w:rPr>
          <w:del w:id="512" w:author="Holger Eichelberger" w:date="2015-08-10T17:40:00Z"/>
          <w:rFonts w:asciiTheme="minorHAnsi" w:eastAsiaTheme="minorEastAsia" w:hAnsiTheme="minorHAnsi" w:cstheme="minorBidi"/>
          <w:noProof/>
          <w:sz w:val="22"/>
          <w:szCs w:val="22"/>
        </w:rPr>
      </w:pPr>
      <w:del w:id="513" w:author="Holger Eichelberger" w:date="2015-08-10T17:40:00Z">
        <w:r w:rsidRPr="00601B3F">
          <w:rPr>
            <w:rPrChange w:id="514"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601B3F">
          <w:rPr>
            <w:rPrChange w:id="515"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601B3F">
      <w:pPr>
        <w:pStyle w:val="TOC3"/>
        <w:tabs>
          <w:tab w:val="left" w:pos="1200"/>
          <w:tab w:val="right" w:leader="dot" w:pos="8302"/>
        </w:tabs>
        <w:rPr>
          <w:del w:id="516" w:author="Holger Eichelberger" w:date="2015-08-10T17:40:00Z"/>
          <w:rFonts w:asciiTheme="minorHAnsi" w:eastAsiaTheme="minorEastAsia" w:hAnsiTheme="minorHAnsi" w:cstheme="minorBidi"/>
          <w:noProof/>
          <w:sz w:val="22"/>
          <w:szCs w:val="22"/>
        </w:rPr>
      </w:pPr>
      <w:del w:id="517" w:author="Holger Eichelberger" w:date="2015-08-10T17:40:00Z">
        <w:r w:rsidRPr="00601B3F">
          <w:rPr>
            <w:rPrChange w:id="518"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601B3F">
          <w:rPr>
            <w:rPrChange w:id="519"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601B3F">
      <w:pPr>
        <w:pStyle w:val="TOC3"/>
        <w:tabs>
          <w:tab w:val="left" w:pos="1200"/>
          <w:tab w:val="right" w:leader="dot" w:pos="8302"/>
        </w:tabs>
        <w:rPr>
          <w:del w:id="520" w:author="Holger Eichelberger" w:date="2015-08-10T17:40:00Z"/>
          <w:rFonts w:asciiTheme="minorHAnsi" w:eastAsiaTheme="minorEastAsia" w:hAnsiTheme="minorHAnsi" w:cstheme="minorBidi"/>
          <w:noProof/>
          <w:sz w:val="22"/>
          <w:szCs w:val="22"/>
        </w:rPr>
      </w:pPr>
      <w:del w:id="521" w:author="Holger Eichelberger" w:date="2015-08-10T17:40:00Z">
        <w:r w:rsidRPr="00601B3F">
          <w:rPr>
            <w:rPrChange w:id="522"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601B3F">
          <w:rPr>
            <w:rPrChange w:id="523"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601B3F">
      <w:pPr>
        <w:pStyle w:val="TOC2"/>
        <w:tabs>
          <w:tab w:val="left" w:pos="960"/>
          <w:tab w:val="right" w:leader="dot" w:pos="8302"/>
        </w:tabs>
        <w:rPr>
          <w:del w:id="524" w:author="Holger Eichelberger" w:date="2015-08-10T17:40:00Z"/>
          <w:rFonts w:asciiTheme="minorHAnsi" w:eastAsiaTheme="minorEastAsia" w:hAnsiTheme="minorHAnsi" w:cstheme="minorBidi"/>
          <w:noProof/>
          <w:sz w:val="22"/>
          <w:szCs w:val="22"/>
        </w:rPr>
      </w:pPr>
      <w:del w:id="525" w:author="Holger Eichelberger" w:date="2015-08-10T17:40:00Z">
        <w:r w:rsidRPr="00601B3F">
          <w:rPr>
            <w:rPrChange w:id="526"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601B3F">
          <w:rPr>
            <w:rPrChange w:id="527"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601B3F">
      <w:pPr>
        <w:pStyle w:val="TOC1"/>
        <w:tabs>
          <w:tab w:val="left" w:pos="48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601B3F">
          <w:rPr>
            <w:rPrChange w:id="530"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601B3F">
          <w:rPr>
            <w:rPrChange w:id="531"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601B3F">
      <w:pPr>
        <w:pStyle w:val="TOC1"/>
        <w:tabs>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601B3F">
          <w:rPr>
            <w:highlight w:val="lightGray"/>
            <w:rPrChange w:id="534"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601B3F">
      <w:pPr>
        <w:pStyle w:val="TOC1"/>
        <w:tabs>
          <w:tab w:val="left" w:pos="480"/>
          <w:tab w:val="right" w:leader="dot" w:pos="8302"/>
        </w:tabs>
        <w:rPr>
          <w:del w:id="535" w:author="Holger Eichelberger" w:date="2015-08-10T17:40:00Z"/>
          <w:rFonts w:asciiTheme="minorHAnsi" w:eastAsiaTheme="minorEastAsia" w:hAnsiTheme="minorHAnsi" w:cstheme="minorBidi"/>
          <w:noProof/>
          <w:sz w:val="22"/>
          <w:szCs w:val="22"/>
        </w:rPr>
      </w:pPr>
      <w:del w:id="536" w:author="Holger Eichelberger" w:date="2015-08-10T17:40:00Z">
        <w:r w:rsidRPr="00601B3F">
          <w:rPr>
            <w:rPrChange w:id="537"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601B3F">
          <w:rPr>
            <w:rPrChange w:id="538"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601B3F">
      <w:pPr>
        <w:pStyle w:val="TOC2"/>
        <w:tabs>
          <w:tab w:val="left" w:pos="960"/>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601B3F">
          <w:rPr>
            <w:rPrChange w:id="541"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601B3F">
          <w:rPr>
            <w:rPrChange w:id="542"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601B3F">
      <w:pPr>
        <w:pStyle w:val="TOC2"/>
        <w:tabs>
          <w:tab w:val="left" w:pos="960"/>
          <w:tab w:val="right" w:leader="dot" w:pos="8302"/>
        </w:tabs>
        <w:rPr>
          <w:del w:id="543" w:author="Holger Eichelberger" w:date="2015-08-10T17:40:00Z"/>
          <w:rFonts w:asciiTheme="minorHAnsi" w:eastAsiaTheme="minorEastAsia" w:hAnsiTheme="minorHAnsi" w:cstheme="minorBidi"/>
          <w:noProof/>
          <w:sz w:val="22"/>
          <w:szCs w:val="22"/>
        </w:rPr>
      </w:pPr>
      <w:del w:id="544" w:author="Holger Eichelberger" w:date="2015-08-10T17:40:00Z">
        <w:r w:rsidRPr="00601B3F">
          <w:rPr>
            <w:rPrChange w:id="545"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601B3F">
          <w:rPr>
            <w:rPrChange w:id="546"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601B3F">
      <w:pPr>
        <w:pStyle w:val="TOC2"/>
        <w:tabs>
          <w:tab w:val="left" w:pos="960"/>
          <w:tab w:val="right" w:leader="dot" w:pos="8302"/>
        </w:tabs>
        <w:rPr>
          <w:del w:id="547" w:author="Holger Eichelberger" w:date="2015-08-10T17:40:00Z"/>
          <w:rFonts w:asciiTheme="minorHAnsi" w:eastAsiaTheme="minorEastAsia" w:hAnsiTheme="minorHAnsi" w:cstheme="minorBidi"/>
          <w:noProof/>
          <w:sz w:val="22"/>
          <w:szCs w:val="22"/>
        </w:rPr>
      </w:pPr>
      <w:del w:id="548" w:author="Holger Eichelberger" w:date="2015-08-10T17:40:00Z">
        <w:r w:rsidRPr="00601B3F">
          <w:rPr>
            <w:rPrChange w:id="549"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601B3F">
          <w:rPr>
            <w:rPrChange w:id="550"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601B3F">
      <w:pPr>
        <w:pStyle w:val="TOC2"/>
        <w:tabs>
          <w:tab w:val="left" w:pos="960"/>
          <w:tab w:val="right" w:leader="dot" w:pos="8302"/>
        </w:tabs>
        <w:rPr>
          <w:del w:id="551" w:author="Holger Eichelberger" w:date="2015-08-10T17:40:00Z"/>
          <w:rFonts w:asciiTheme="minorHAnsi" w:eastAsiaTheme="minorEastAsia" w:hAnsiTheme="minorHAnsi" w:cstheme="minorBidi"/>
          <w:noProof/>
          <w:sz w:val="22"/>
          <w:szCs w:val="22"/>
        </w:rPr>
      </w:pPr>
      <w:del w:id="552" w:author="Holger Eichelberger" w:date="2015-08-10T17:40:00Z">
        <w:r w:rsidRPr="00601B3F">
          <w:rPr>
            <w:rPrChange w:id="553"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601B3F">
          <w:rPr>
            <w:rPrChange w:id="554"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601B3F">
      <w:pPr>
        <w:pStyle w:val="TOC2"/>
        <w:tabs>
          <w:tab w:val="left" w:pos="960"/>
          <w:tab w:val="right" w:leader="dot" w:pos="8302"/>
        </w:tabs>
        <w:rPr>
          <w:del w:id="555" w:author="Holger Eichelberger" w:date="2015-08-10T17:40:00Z"/>
          <w:rFonts w:asciiTheme="minorHAnsi" w:eastAsiaTheme="minorEastAsia" w:hAnsiTheme="minorHAnsi" w:cstheme="minorBidi"/>
          <w:noProof/>
          <w:sz w:val="22"/>
          <w:szCs w:val="22"/>
        </w:rPr>
      </w:pPr>
      <w:del w:id="556" w:author="Holger Eichelberger" w:date="2015-08-10T17:40:00Z">
        <w:r w:rsidRPr="00601B3F">
          <w:rPr>
            <w:rPrChange w:id="557"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601B3F">
          <w:rPr>
            <w:rPrChange w:id="558"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601B3F">
      <w:pPr>
        <w:pStyle w:val="TOC2"/>
        <w:tabs>
          <w:tab w:val="left" w:pos="960"/>
          <w:tab w:val="right" w:leader="dot" w:pos="8302"/>
        </w:tabs>
        <w:rPr>
          <w:del w:id="559" w:author="Holger Eichelberger" w:date="2015-08-10T17:40:00Z"/>
          <w:rFonts w:asciiTheme="minorHAnsi" w:eastAsiaTheme="minorEastAsia" w:hAnsiTheme="minorHAnsi" w:cstheme="minorBidi"/>
          <w:noProof/>
          <w:sz w:val="22"/>
          <w:szCs w:val="22"/>
        </w:rPr>
      </w:pPr>
      <w:del w:id="560" w:author="Holger Eichelberger" w:date="2015-08-10T17:40:00Z">
        <w:r w:rsidRPr="00601B3F">
          <w:rPr>
            <w:rPrChange w:id="561"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601B3F">
          <w:rPr>
            <w:rPrChange w:id="562"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601B3F">
      <w:pPr>
        <w:pStyle w:val="TOC1"/>
        <w:tabs>
          <w:tab w:val="right" w:leader="dot" w:pos="8302"/>
        </w:tabs>
        <w:rPr>
          <w:del w:id="563" w:author="Holger Eichelberger" w:date="2015-08-10T17:40:00Z"/>
          <w:rFonts w:asciiTheme="minorHAnsi" w:eastAsiaTheme="minorEastAsia" w:hAnsiTheme="minorHAnsi" w:cstheme="minorBidi"/>
          <w:noProof/>
          <w:sz w:val="22"/>
          <w:szCs w:val="22"/>
        </w:rPr>
      </w:pPr>
      <w:del w:id="564" w:author="Holger Eichelberger" w:date="2015-08-10T17:40:00Z">
        <w:r w:rsidRPr="00601B3F">
          <w:rPr>
            <w:rPrChange w:id="565"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601B3F"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6" w:name="_Toc434832155"/>
      <w:r w:rsidRPr="001D20E4">
        <w:rPr>
          <w:lang w:val="en-GB"/>
        </w:rPr>
        <w:lastRenderedPageBreak/>
        <w:t>Table of Figures</w:t>
      </w:r>
      <w:bookmarkEnd w:id="566"/>
    </w:p>
    <w:p w:rsidR="0043707B" w:rsidRDefault="00601B3F">
      <w:pPr>
        <w:pStyle w:val="TableofFigures"/>
        <w:tabs>
          <w:tab w:val="right" w:leader="dot" w:pos="8302"/>
        </w:tabs>
        <w:rPr>
          <w:ins w:id="567"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8"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69"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601B3F">
      <w:pPr>
        <w:pStyle w:val="TableofFigures"/>
        <w:tabs>
          <w:tab w:val="right" w:leader="dot" w:pos="8302"/>
        </w:tabs>
        <w:rPr>
          <w:ins w:id="570" w:author="Holger Eichelberger" w:date="2015-11-09T11:33:00Z"/>
          <w:rFonts w:asciiTheme="minorHAnsi" w:eastAsiaTheme="minorEastAsia" w:hAnsiTheme="minorHAnsi" w:cstheme="minorBidi"/>
          <w:noProof/>
          <w:sz w:val="22"/>
          <w:szCs w:val="22"/>
        </w:rPr>
      </w:pPr>
      <w:ins w:id="571"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2"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601B3F">
      <w:pPr>
        <w:pStyle w:val="TableofFigures"/>
        <w:tabs>
          <w:tab w:val="right" w:leader="dot" w:pos="8302"/>
        </w:tabs>
        <w:rPr>
          <w:del w:id="573" w:author="Holger Eichelberger" w:date="2015-11-09T11:33:00Z"/>
          <w:rFonts w:asciiTheme="minorHAnsi" w:eastAsiaTheme="minorEastAsia" w:hAnsiTheme="minorHAnsi" w:cstheme="minorBidi"/>
          <w:noProof/>
          <w:sz w:val="22"/>
          <w:szCs w:val="22"/>
        </w:rPr>
      </w:pPr>
      <w:del w:id="574" w:author="Holger Eichelberger" w:date="2015-11-09T11:33:00Z">
        <w:r w:rsidRPr="00601B3F">
          <w:rPr>
            <w:rPrChange w:id="575"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601B3F">
      <w:pPr>
        <w:pStyle w:val="TableofFigures"/>
        <w:tabs>
          <w:tab w:val="right" w:leader="dot" w:pos="8302"/>
        </w:tabs>
        <w:rPr>
          <w:del w:id="576" w:author="Holger Eichelberger" w:date="2015-11-09T11:33:00Z"/>
          <w:rFonts w:asciiTheme="minorHAnsi" w:eastAsiaTheme="minorEastAsia" w:hAnsiTheme="minorHAnsi" w:cstheme="minorBidi"/>
          <w:noProof/>
          <w:sz w:val="22"/>
          <w:szCs w:val="22"/>
        </w:rPr>
      </w:pPr>
      <w:del w:id="577" w:author="Holger Eichelberger" w:date="2015-11-09T11:33:00Z">
        <w:r w:rsidRPr="00601B3F">
          <w:rPr>
            <w:rPrChange w:id="578"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601B3F"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79" w:name="_Toc186688504"/>
      <w:bookmarkStart w:id="580" w:name="_Toc313096720"/>
      <w:bookmarkStart w:id="581" w:name="_Toc434832156"/>
      <w:bookmarkStart w:id="582" w:name="_Toc179456027"/>
      <w:r w:rsidRPr="00D56B21">
        <w:rPr>
          <w:lang w:val="en-GB"/>
        </w:rPr>
        <w:lastRenderedPageBreak/>
        <w:t>Introduction</w:t>
      </w:r>
      <w:bookmarkEnd w:id="579"/>
      <w:bookmarkEnd w:id="580"/>
      <w:bookmarkEnd w:id="581"/>
    </w:p>
    <w:p w:rsidR="004363D9" w:rsidRDefault="004363D9" w:rsidP="004363D9">
      <w:pPr>
        <w:rPr>
          <w:ins w:id="583" w:author="Holger Eichelberger" w:date="2015-09-14T16:00:00Z"/>
          <w:lang w:val="en-GB"/>
        </w:rPr>
      </w:pPr>
      <w:r>
        <w:rPr>
          <w:lang w:val="en-GB"/>
        </w:rPr>
        <w:t xml:space="preserve">This document </w:t>
      </w:r>
      <w:r w:rsidR="00EB6E0B">
        <w:rPr>
          <w:lang w:val="en-GB"/>
        </w:rPr>
        <w:t xml:space="preserve">specifies the </w:t>
      </w:r>
      <w:del w:id="584" w:author="Holger Eichelberger" w:date="2015-08-10T17:37:00Z">
        <w:r w:rsidR="00EB6E0B" w:rsidDel="00375676">
          <w:rPr>
            <w:lang w:val="en-GB"/>
          </w:rPr>
          <w:delText xml:space="preserve">INDENICA </w:delText>
        </w:r>
      </w:del>
      <w:ins w:id="585" w:author="Holger Eichelberger" w:date="2015-08-10T17:37:00Z">
        <w:r w:rsidR="00375676">
          <w:rPr>
            <w:lang w:val="en-GB"/>
          </w:rPr>
          <w:t xml:space="preserve">Integrated </w:t>
        </w:r>
      </w:ins>
      <w:del w:id="586" w:author="Holger Eichelberger" w:date="2015-08-10T17:37:00Z">
        <w:r w:rsidR="00EB6E0B" w:rsidDel="00375676">
          <w:rPr>
            <w:lang w:val="en-GB"/>
          </w:rPr>
          <w:delText xml:space="preserve">variability </w:delText>
        </w:r>
      </w:del>
      <w:ins w:id="587" w:author="Holger Eichelberger" w:date="2015-08-10T17:37:00Z">
        <w:r w:rsidR="00375676">
          <w:rPr>
            <w:lang w:val="en-GB"/>
          </w:rPr>
          <w:t xml:space="preserve">Variability </w:t>
        </w:r>
      </w:ins>
      <w:del w:id="588" w:author="Holger Eichelberger" w:date="2015-08-10T17:37:00Z">
        <w:r w:rsidR="00EB6E0B" w:rsidDel="00375676">
          <w:rPr>
            <w:lang w:val="en-GB"/>
          </w:rPr>
          <w:delText xml:space="preserve">modelling </w:delText>
        </w:r>
      </w:del>
      <w:ins w:id="589" w:author="Holger Eichelberger" w:date="2015-08-10T17:37:00Z">
        <w:r w:rsidR="00375676">
          <w:rPr>
            <w:lang w:val="en-GB"/>
          </w:rPr>
          <w:t xml:space="preserve">Modelling </w:t>
        </w:r>
      </w:ins>
      <w:del w:id="590" w:author="Holger Eichelberger" w:date="2015-08-10T17:37:00Z">
        <w:r w:rsidR="00EB6E0B" w:rsidDel="00375676">
          <w:rPr>
            <w:lang w:val="en-GB"/>
          </w:rPr>
          <w:delText xml:space="preserve">language </w:delText>
        </w:r>
      </w:del>
      <w:ins w:id="591" w:author="Holger Eichelberger" w:date="2015-08-10T17:37:00Z">
        <w:r w:rsidR="00375676">
          <w:rPr>
            <w:lang w:val="en-GB"/>
          </w:rPr>
          <w:t xml:space="preserve">Language </w:t>
        </w:r>
      </w:ins>
      <w:r w:rsidR="00EB6E0B">
        <w:rPr>
          <w:lang w:val="en-GB"/>
        </w:rPr>
        <w:t xml:space="preserve">(IVML) in terms of a </w:t>
      </w:r>
      <w:del w:id="592" w:author="Holger Eichelberger" w:date="2015-09-14T15:59:00Z">
        <w:r w:rsidR="00EB6E0B" w:rsidDel="00773A91">
          <w:rPr>
            <w:lang w:val="en-GB"/>
          </w:rPr>
          <w:delText xml:space="preserve">live </w:delText>
        </w:r>
      </w:del>
      <w:r w:rsidR="00EB6E0B">
        <w:rPr>
          <w:lang w:val="en-GB"/>
        </w:rPr>
        <w:t xml:space="preserve">document containing the </w:t>
      </w:r>
      <w:ins w:id="593" w:author="Holger Eichelberger" w:date="2015-09-14T15:59:00Z">
        <w:r w:rsidR="00773A91">
          <w:rPr>
            <w:lang w:val="en-GB"/>
          </w:rPr>
          <w:t xml:space="preserve">syntax and semantics of the language elements of the </w:t>
        </w:r>
      </w:ins>
      <w:r w:rsidR="00EB6E0B">
        <w:rPr>
          <w:lang w:val="en-GB"/>
        </w:rPr>
        <w:t>current</w:t>
      </w:r>
      <w:ins w:id="594" w:author="Holger Eichelberger" w:date="2015-09-14T15:59:00Z">
        <w:r w:rsidR="00773A91">
          <w:rPr>
            <w:lang w:val="en-GB"/>
          </w:rPr>
          <w:t xml:space="preserve"> </w:t>
        </w:r>
      </w:ins>
      <w:del w:id="595" w:author="Holger Eichelberger" w:date="2015-09-14T15:59:00Z">
        <w:r w:rsidR="00EB6E0B" w:rsidDel="00773A91">
          <w:rPr>
            <w:lang w:val="en-GB"/>
          </w:rPr>
          <w:delText xml:space="preserve"> </w:delText>
        </w:r>
      </w:del>
      <w:r w:rsidR="00EB6E0B">
        <w:rPr>
          <w:lang w:val="en-GB"/>
        </w:rPr>
        <w:t>version</w:t>
      </w:r>
      <w:del w:id="596"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7" w:author="Holger Eichelberger" w:date="2015-09-14T16:00:00Z"/>
          <w:lang w:val="en-GB"/>
        </w:rPr>
      </w:pPr>
      <w:ins w:id="598" w:author="Holger Eichelberger" w:date="2015-09-14T16:00:00Z">
        <w:r>
          <w:rPr>
            <w:lang w:val="en-GB"/>
          </w:rPr>
          <w:t>This document encompasses:</w:t>
        </w:r>
      </w:ins>
    </w:p>
    <w:p w:rsidR="00000000" w:rsidRDefault="00A11F01">
      <w:pPr>
        <w:pStyle w:val="ListParagraph"/>
        <w:numPr>
          <w:ilvl w:val="0"/>
          <w:numId w:val="120"/>
        </w:numPr>
        <w:rPr>
          <w:ins w:id="599" w:author="Holger Eichelberger" w:date="2015-09-14T16:00:00Z"/>
          <w:lang w:val="en-GB"/>
        </w:rPr>
        <w:pPrChange w:id="600" w:author="Holger Eichelberger" w:date="2015-09-14T16:00:00Z">
          <w:pPr/>
        </w:pPrChange>
      </w:pPr>
      <w:ins w:id="601" w:author="Holger Eichelberger" w:date="2015-09-14T16:00:00Z">
        <w:r>
          <w:rPr>
            <w:lang w:val="en-GB"/>
          </w:rPr>
          <w:t xml:space="preserve">The Variability Modeling Approach in terms of </w:t>
        </w:r>
      </w:ins>
      <w:ins w:id="602" w:author="Holger Eichelberger" w:date="2015-09-14T16:01:00Z">
        <w:r w:rsidR="00A10F8C">
          <w:rPr>
            <w:lang w:val="en-GB"/>
          </w:rPr>
          <w:t>the</w:t>
        </w:r>
      </w:ins>
      <w:ins w:id="603" w:author="Holger Eichelberger" w:date="2015-09-14T16:00:00Z">
        <w:r>
          <w:rPr>
            <w:lang w:val="en-GB"/>
          </w:rPr>
          <w:t xml:space="preserve"> </w:t>
        </w:r>
      </w:ins>
    </w:p>
    <w:p w:rsidR="00000000" w:rsidRDefault="00A10F8C">
      <w:pPr>
        <w:pStyle w:val="ListParagraph"/>
        <w:numPr>
          <w:ilvl w:val="1"/>
          <w:numId w:val="120"/>
        </w:numPr>
        <w:rPr>
          <w:ins w:id="604" w:author="Holger Eichelberger" w:date="2015-09-14T16:00:00Z"/>
          <w:lang w:val="en-GB"/>
        </w:rPr>
        <w:pPrChange w:id="605" w:author="Holger Eichelberger" w:date="2015-09-14T16:00:00Z">
          <w:pPr/>
        </w:pPrChange>
      </w:pPr>
      <w:ins w:id="606" w:author="Holger Eichelberger" w:date="2015-09-14T16:01:00Z">
        <w:r>
          <w:rPr>
            <w:lang w:val="en-GB"/>
          </w:rPr>
          <w:t>C</w:t>
        </w:r>
      </w:ins>
      <w:ins w:id="607" w:author="Holger Eichelberger" w:date="2015-09-14T16:00:00Z">
        <w:r w:rsidR="00A11F01">
          <w:rPr>
            <w:lang w:val="en-GB"/>
          </w:rPr>
          <w:t xml:space="preserve">ore language, </w:t>
        </w:r>
      </w:ins>
    </w:p>
    <w:p w:rsidR="00000000" w:rsidRDefault="00A10F8C">
      <w:pPr>
        <w:pStyle w:val="ListParagraph"/>
        <w:numPr>
          <w:ilvl w:val="1"/>
          <w:numId w:val="120"/>
        </w:numPr>
        <w:rPr>
          <w:ins w:id="608" w:author="Holger Eichelberger" w:date="2015-09-14T16:00:00Z"/>
          <w:lang w:val="en-GB"/>
        </w:rPr>
        <w:pPrChange w:id="609" w:author="Holger Eichelberger" w:date="2015-09-14T16:00:00Z">
          <w:pPr/>
        </w:pPrChange>
      </w:pPr>
      <w:ins w:id="610" w:author="Holger Eichelberger" w:date="2015-09-14T16:01:00Z">
        <w:r>
          <w:rPr>
            <w:lang w:val="en-GB"/>
          </w:rPr>
          <w:t>A</w:t>
        </w:r>
      </w:ins>
      <w:ins w:id="611" w:author="Holger Eichelberger" w:date="2015-09-14T16:00:00Z">
        <w:r w:rsidR="00A11F01">
          <w:rPr>
            <w:lang w:val="en-GB"/>
          </w:rPr>
          <w:t xml:space="preserve">dvanced concepts, </w:t>
        </w:r>
      </w:ins>
    </w:p>
    <w:p w:rsidR="00000000" w:rsidRDefault="00A10F8C">
      <w:pPr>
        <w:pStyle w:val="ListParagraph"/>
        <w:numPr>
          <w:ilvl w:val="1"/>
          <w:numId w:val="120"/>
        </w:numPr>
        <w:rPr>
          <w:ins w:id="612" w:author="Holger Eichelberger" w:date="2015-09-14T16:00:00Z"/>
          <w:lang w:val="en-GB"/>
        </w:rPr>
        <w:pPrChange w:id="613" w:author="Holger Eichelberger" w:date="2015-09-14T16:00:00Z">
          <w:pPr/>
        </w:pPrChange>
      </w:pPr>
      <w:ins w:id="614" w:author="Holger Eichelberger" w:date="2015-09-14T16:01:00Z">
        <w:r>
          <w:rPr>
            <w:lang w:val="en-GB"/>
          </w:rPr>
          <w:t>C</w:t>
        </w:r>
      </w:ins>
      <w:ins w:id="615" w:author="Holger Eichelberger" w:date="2015-09-14T16:00:00Z">
        <w:r w:rsidR="00A11F01">
          <w:rPr>
            <w:lang w:val="en-GB"/>
          </w:rPr>
          <w:t>onstraint language</w:t>
        </w:r>
      </w:ins>
    </w:p>
    <w:p w:rsidR="00000000" w:rsidRDefault="00A10F8C">
      <w:pPr>
        <w:pStyle w:val="ListParagraph"/>
        <w:numPr>
          <w:ilvl w:val="1"/>
          <w:numId w:val="120"/>
        </w:numPr>
        <w:rPr>
          <w:ins w:id="616" w:author="Holger Eichelberger" w:date="2015-09-14T16:01:00Z"/>
          <w:lang w:val="en-GB"/>
        </w:rPr>
        <w:pPrChange w:id="617" w:author="Holger Eichelberger" w:date="2015-09-14T16:00:00Z">
          <w:pPr/>
        </w:pPrChange>
      </w:pPr>
      <w:ins w:id="618" w:author="Holger Eichelberger" w:date="2015-09-14T16:01:00Z">
        <w:r>
          <w:rPr>
            <w:lang w:val="en-GB"/>
          </w:rPr>
          <w:t>B</w:t>
        </w:r>
        <w:r w:rsidR="00A11F01">
          <w:rPr>
            <w:lang w:val="en-GB"/>
          </w:rPr>
          <w:t>uilt-in operations and types</w:t>
        </w:r>
        <w:r>
          <w:rPr>
            <w:lang w:val="en-GB"/>
          </w:rPr>
          <w:t>.</w:t>
        </w:r>
      </w:ins>
    </w:p>
    <w:p w:rsidR="00000000" w:rsidRDefault="00A11F01">
      <w:pPr>
        <w:pStyle w:val="ListParagraph"/>
        <w:numPr>
          <w:ilvl w:val="0"/>
          <w:numId w:val="120"/>
        </w:numPr>
        <w:rPr>
          <w:ins w:id="619" w:author="Holger Eichelberger" w:date="2015-09-14T16:01:00Z"/>
          <w:lang w:val="en-GB"/>
        </w:rPr>
        <w:pPrChange w:id="620" w:author="Holger Eichelberger" w:date="2015-09-14T16:01:00Z">
          <w:pPr/>
        </w:pPrChange>
      </w:pPr>
      <w:ins w:id="621" w:author="Holger Eichelberger" w:date="2015-09-14T16:01:00Z">
        <w:r>
          <w:rPr>
            <w:lang w:val="en-GB"/>
          </w:rPr>
          <w:t>The implementation status</w:t>
        </w:r>
        <w:r w:rsidR="00A10F8C">
          <w:rPr>
            <w:lang w:val="en-GB"/>
          </w:rPr>
          <w:t>.</w:t>
        </w:r>
      </w:ins>
    </w:p>
    <w:p w:rsidR="00000000" w:rsidRDefault="00A11F01">
      <w:pPr>
        <w:pStyle w:val="ListParagraph"/>
        <w:numPr>
          <w:ilvl w:val="0"/>
          <w:numId w:val="120"/>
        </w:numPr>
        <w:rPr>
          <w:lang w:val="en-GB"/>
        </w:rPr>
        <w:pPrChange w:id="622" w:author="Holger Eichelberger" w:date="2015-09-14T16:01:00Z">
          <w:pPr/>
        </w:pPrChange>
      </w:pPr>
      <w:ins w:id="623"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4" w:name="_Ref310321930"/>
      <w:bookmarkStart w:id="625" w:name="_Ref310323511"/>
      <w:bookmarkStart w:id="626" w:name="_Ref310325214"/>
      <w:bookmarkStart w:id="627" w:name="_Toc313096741"/>
      <w:bookmarkStart w:id="628" w:name="_Ref313551207"/>
      <w:bookmarkStart w:id="629" w:name="_Ref314222993"/>
      <w:bookmarkStart w:id="630" w:name="_Ref314557989"/>
      <w:bookmarkStart w:id="631" w:name="_Ref314653731"/>
      <w:bookmarkStart w:id="632" w:name="_Toc434832157"/>
      <w:bookmarkEnd w:id="582"/>
      <w:r w:rsidRPr="00D56B21">
        <w:rPr>
          <w:lang w:val="en-GB"/>
        </w:rPr>
        <w:lastRenderedPageBreak/>
        <w:t>The</w:t>
      </w:r>
      <w:r w:rsidR="00A7157B" w:rsidRPr="00D56B21">
        <w:rPr>
          <w:lang w:val="en-GB"/>
        </w:rPr>
        <w:t xml:space="preserve"> </w:t>
      </w:r>
      <w:del w:id="633" w:author="Holger Eichelberger" w:date="2015-08-10T17:38:00Z">
        <w:r w:rsidR="00A7157B" w:rsidRPr="00D56B21" w:rsidDel="00375676">
          <w:rPr>
            <w:lang w:val="en-GB"/>
          </w:rPr>
          <w:delText xml:space="preserve">INDENICA </w:delText>
        </w:r>
      </w:del>
      <w:ins w:id="634"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4"/>
      <w:bookmarkEnd w:id="625"/>
      <w:bookmarkEnd w:id="626"/>
      <w:bookmarkEnd w:id="627"/>
      <w:bookmarkEnd w:id="628"/>
      <w:bookmarkEnd w:id="629"/>
      <w:bookmarkEnd w:id="630"/>
      <w:bookmarkEnd w:id="631"/>
      <w:bookmarkEnd w:id="632"/>
    </w:p>
    <w:p w:rsidR="005F36B7" w:rsidRDefault="00BF64C0" w:rsidP="00A7157B">
      <w:pPr>
        <w:rPr>
          <w:lang w:val="en-GB"/>
        </w:rPr>
      </w:pPr>
      <w:r>
        <w:rPr>
          <w:lang w:val="en-GB"/>
        </w:rPr>
        <w:t xml:space="preserve">In this section, we will describe the concepts of the </w:t>
      </w:r>
      <w:del w:id="635" w:author="Holger Eichelberger" w:date="2015-08-10T17:38:00Z">
        <w:r w:rsidDel="00375676">
          <w:rPr>
            <w:lang w:val="en-GB"/>
          </w:rPr>
          <w:delText xml:space="preserve">INDENICA </w:delText>
        </w:r>
      </w:del>
      <w:ins w:id="636" w:author="Holger Eichelberger" w:date="2015-08-10T17:38:00Z">
        <w:r w:rsidR="00375676">
          <w:rPr>
            <w:lang w:val="en-GB"/>
          </w:rPr>
          <w:t xml:space="preserve">Integrated </w:t>
        </w:r>
      </w:ins>
      <w:r>
        <w:rPr>
          <w:lang w:val="en-GB"/>
        </w:rPr>
        <w:t xml:space="preserve">Variability Modelling Language (IVML). </w:t>
      </w:r>
      <w:del w:id="637" w:author="Holger Eichelberger" w:date="2015-09-14T16:01:00Z">
        <w:r w:rsidR="00AC09B9" w:rsidDel="00D15BEE">
          <w:rPr>
            <w:lang w:val="en-GB"/>
          </w:rPr>
          <w:delText>In accordance to the previous sections, w</w:delText>
        </w:r>
      </w:del>
      <w:ins w:id="638" w:author="Holger Eichelberger" w:date="2015-09-14T16:01:00Z">
        <w:r w:rsidR="00D15BEE">
          <w:rPr>
            <w:lang w:val="en-GB"/>
          </w:rPr>
          <w:t>W</w:t>
        </w:r>
      </w:ins>
      <w:r w:rsidR="00AC09B9">
        <w:rPr>
          <w:lang w:val="en-GB"/>
        </w:rPr>
        <w:t xml:space="preserve">e </w:t>
      </w:r>
      <w:del w:id="639"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0" w:author="Holger Eichelberger" w:date="2015-09-14T16:02:00Z">
        <w:r w:rsidR="00AC09B9" w:rsidDel="00D15BEE">
          <w:rPr>
            <w:lang w:val="en-GB"/>
          </w:rPr>
          <w:delText xml:space="preserve"> to satisfy </w:delText>
        </w:r>
      </w:del>
      <w:del w:id="641" w:author="Holger Eichelberger" w:date="2015-08-10T17:38:00Z">
        <w:r w:rsidR="00AC09B9" w:rsidDel="00375676">
          <w:rPr>
            <w:lang w:val="en-GB"/>
          </w:rPr>
          <w:delText xml:space="preserve">the </w:delText>
        </w:r>
      </w:del>
      <w:del w:id="642" w:author="Holger Eichelberger" w:date="2015-09-14T16:02:00Z">
        <w:r w:rsidR="00AC09B9" w:rsidDel="00D15BEE">
          <w:rPr>
            <w:lang w:val="en-GB"/>
          </w:rPr>
          <w:delText>specific requirements</w:delText>
        </w:r>
      </w:del>
      <w:del w:id="643" w:author="Holger Eichelberger" w:date="2015-08-10T17:38:00Z">
        <w:r w:rsidR="00AC09B9" w:rsidDel="00375676">
          <w:rPr>
            <w:lang w:val="en-GB"/>
          </w:rPr>
          <w:delText xml:space="preserve"> that arise in </w:delText>
        </w:r>
      </w:del>
      <w:del w:id="644"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5"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6" w:author="Holger Eichelberger" w:date="2015-08-10T17:39:00Z">
        <w:r w:rsidR="00385E84" w:rsidDel="0011721E">
          <w:rPr>
            <w:lang w:val="en-GB"/>
          </w:rPr>
          <w:delText xml:space="preserve">In </w:delText>
        </w:r>
        <w:r w:rsidR="001633F8" w:rsidDel="0011721E">
          <w:rPr>
            <w:lang w:val="en-GB"/>
          </w:rPr>
          <w:delText>thi</w:delText>
        </w:r>
      </w:del>
      <w:del w:id="647" w:author="Holger Eichelberger" w:date="2015-08-10T17:38:00Z">
        <w:r w:rsidR="001633F8" w:rsidDel="0011721E">
          <w:rPr>
            <w:lang w:val="en-GB"/>
          </w:rPr>
          <w:delText>s</w:delText>
        </w:r>
      </w:del>
      <w:del w:id="648" w:author="Holger Eichelberger" w:date="2015-08-10T17:39:00Z">
        <w:r w:rsidR="00385E84" w:rsidDel="0011721E">
          <w:rPr>
            <w:lang w:val="en-GB"/>
          </w:rPr>
          <w:delText xml:space="preserve"> section</w:delText>
        </w:r>
      </w:del>
      <w:del w:id="649"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0" w:author="Holger Eichelberger" w:date="2015-08-10T17:39:00Z">
        <w:r w:rsidR="00763D27" w:rsidDel="0011721E">
          <w:rPr>
            <w:lang w:val="en-GB"/>
          </w:rPr>
          <w:delText xml:space="preserve"> in INDENICA</w:delText>
        </w:r>
      </w:del>
      <w:del w:id="651"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2"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3"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601B3F">
        <w:rPr>
          <w:lang w:val="en-GB"/>
        </w:rPr>
        <w:fldChar w:fldCharType="begin"/>
      </w:r>
      <w:r>
        <w:rPr>
          <w:lang w:val="en-GB"/>
        </w:rPr>
        <w:instrText xml:space="preserve"> REF _Ref314223714 \r \h </w:instrText>
      </w:r>
      <w:r w:rsidR="00601B3F">
        <w:rPr>
          <w:lang w:val="en-GB"/>
        </w:rPr>
      </w:r>
      <w:r w:rsidR="00601B3F">
        <w:rPr>
          <w:lang w:val="en-GB"/>
        </w:rPr>
        <w:fldChar w:fldCharType="separate"/>
      </w:r>
      <w:r w:rsidR="0043707B">
        <w:rPr>
          <w:lang w:val="en-GB"/>
        </w:rPr>
        <w:t>2.1</w:t>
      </w:r>
      <w:r w:rsidR="00601B3F">
        <w:rPr>
          <w:lang w:val="en-GB"/>
        </w:rPr>
        <w:fldChar w:fldCharType="end"/>
      </w:r>
      <w:r>
        <w:rPr>
          <w:lang w:val="en-GB"/>
        </w:rPr>
        <w:t xml:space="preserve">, we will describe the </w:t>
      </w:r>
      <w:ins w:id="654" w:author="Holger Eichelberger" w:date="2015-08-10T17:39:00Z">
        <w:r w:rsidR="0011721E">
          <w:rPr>
            <w:lang w:val="en-GB"/>
          </w:rPr>
          <w:t xml:space="preserve">core part of the </w:t>
        </w:r>
      </w:ins>
      <w:del w:id="655" w:author="Holger Eichelberger" w:date="2015-08-10T17:39:00Z">
        <w:r w:rsidR="003D11D1" w:rsidDel="0011721E">
          <w:rPr>
            <w:lang w:val="en-GB"/>
          </w:rPr>
          <w:delText xml:space="preserve">INDENICA </w:delText>
        </w:r>
      </w:del>
      <w:ins w:id="656" w:author="Holger Eichelberger" w:date="2015-08-10T17:39:00Z">
        <w:r w:rsidR="0011721E">
          <w:rPr>
            <w:lang w:val="en-GB"/>
          </w:rPr>
          <w:t xml:space="preserve">Integrated </w:t>
        </w:r>
      </w:ins>
      <w:del w:id="657" w:author="Holger Eichelberger" w:date="2015-08-10T17:39:00Z">
        <w:r w:rsidR="003D11D1" w:rsidDel="0011721E">
          <w:rPr>
            <w:lang w:val="en-GB"/>
          </w:rPr>
          <w:delText xml:space="preserve">variability </w:delText>
        </w:r>
      </w:del>
      <w:ins w:id="658" w:author="Holger Eichelberger" w:date="2015-08-10T17:39:00Z">
        <w:r w:rsidR="0011721E">
          <w:rPr>
            <w:lang w:val="en-GB"/>
          </w:rPr>
          <w:t xml:space="preserve">Variability </w:t>
        </w:r>
      </w:ins>
      <w:del w:id="659" w:author="Holger Eichelberger" w:date="2015-08-10T17:39:00Z">
        <w:r w:rsidR="003D11D1" w:rsidDel="0011721E">
          <w:rPr>
            <w:lang w:val="en-GB"/>
          </w:rPr>
          <w:delText xml:space="preserve">modelling </w:delText>
        </w:r>
      </w:del>
      <w:ins w:id="660" w:author="Holger Eichelberger" w:date="2015-08-10T17:39:00Z">
        <w:r w:rsidR="0011721E">
          <w:rPr>
            <w:lang w:val="en-GB"/>
          </w:rPr>
          <w:t xml:space="preserve">Modelling </w:t>
        </w:r>
      </w:ins>
      <w:del w:id="661" w:author="Holger Eichelberger" w:date="2015-08-10T17:39:00Z">
        <w:r w:rsidR="003D11D1" w:rsidDel="0011721E">
          <w:rPr>
            <w:lang w:val="en-GB"/>
          </w:rPr>
          <w:delText>core l</w:delText>
        </w:r>
      </w:del>
      <w:ins w:id="662"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01B3F">
        <w:rPr>
          <w:lang w:val="en-GB"/>
        </w:rPr>
        <w:fldChar w:fldCharType="begin"/>
      </w:r>
      <w:r>
        <w:rPr>
          <w:lang w:val="en-GB"/>
        </w:rPr>
        <w:instrText xml:space="preserve"> REF _Ref188860601 \r \h </w:instrText>
      </w:r>
      <w:r w:rsidR="00601B3F">
        <w:rPr>
          <w:lang w:val="en-GB"/>
        </w:rPr>
      </w:r>
      <w:r w:rsidR="00601B3F">
        <w:rPr>
          <w:lang w:val="en-GB"/>
        </w:rPr>
        <w:fldChar w:fldCharType="separate"/>
      </w:r>
      <w:r w:rsidR="0043707B">
        <w:rPr>
          <w:lang w:val="en-GB"/>
        </w:rPr>
        <w:t>2.2</w:t>
      </w:r>
      <w:r w:rsidR="00601B3F">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3" w:author="Holger Eichelberger" w:date="2015-08-10T17:39:00Z">
        <w:r w:rsidR="003D11D1" w:rsidDel="0011721E">
          <w:rPr>
            <w:lang w:val="en-GB"/>
          </w:rPr>
          <w:delText xml:space="preserve">INDENICA </w:delText>
        </w:r>
      </w:del>
      <w:ins w:id="664" w:author="Holger Eichelberger" w:date="2015-08-10T17:39:00Z">
        <w:r w:rsidR="0011721E">
          <w:rPr>
            <w:lang w:val="en-GB"/>
          </w:rPr>
          <w:t xml:space="preserve">Integrated </w:t>
        </w:r>
      </w:ins>
      <w:del w:id="665" w:author="Holger Eichelberger" w:date="2015-08-10T17:39:00Z">
        <w:r w:rsidR="003D11D1" w:rsidDel="0011721E">
          <w:rPr>
            <w:lang w:val="en-GB"/>
          </w:rPr>
          <w:delText xml:space="preserve">variability </w:delText>
        </w:r>
      </w:del>
      <w:ins w:id="666" w:author="Holger Eichelberger" w:date="2015-08-10T17:39:00Z">
        <w:r w:rsidR="0011721E">
          <w:rPr>
            <w:lang w:val="en-GB"/>
          </w:rPr>
          <w:t xml:space="preserve">Variability </w:t>
        </w:r>
      </w:ins>
      <w:del w:id="667" w:author="Holger Eichelberger" w:date="2015-08-10T17:39:00Z">
        <w:r w:rsidR="003D11D1" w:rsidDel="0011721E">
          <w:rPr>
            <w:lang w:val="en-GB"/>
          </w:rPr>
          <w:delText xml:space="preserve">modelling </w:delText>
        </w:r>
      </w:del>
      <w:ins w:id="668" w:author="Holger Eichelberger" w:date="2015-08-10T17:39:00Z">
        <w:r w:rsidR="0011721E">
          <w:rPr>
            <w:lang w:val="en-GB"/>
          </w:rPr>
          <w:t xml:space="preserve">Modelling </w:t>
        </w:r>
      </w:ins>
      <w:del w:id="669" w:author="Holger Eichelberger" w:date="2015-08-10T17:39:00Z">
        <w:r w:rsidR="003D11D1" w:rsidDel="0011721E">
          <w:rPr>
            <w:lang w:val="en-GB"/>
          </w:rPr>
          <w:delText>language</w:delText>
        </w:r>
      </w:del>
      <w:ins w:id="670"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1" w:author="Holger Eichelberger" w:date="2015-08-10T17:39:00Z">
        <w:r w:rsidR="0011721E">
          <w:rPr>
            <w:lang w:val="en-GB"/>
          </w:rPr>
          <w:t xml:space="preserve">in particular drawn by </w:t>
        </w:r>
      </w:ins>
      <w:r w:rsidR="008C0568">
        <w:rPr>
          <w:lang w:val="en-GB"/>
        </w:rPr>
        <w:t xml:space="preserve">in the </w:t>
      </w:r>
      <w:ins w:id="672"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3" w:name="_Toc313096742"/>
      <w:bookmarkStart w:id="674" w:name="_Ref314223714"/>
      <w:bookmarkStart w:id="675" w:name="_Toc434832158"/>
      <w:del w:id="676" w:author="Holger Eichelberger" w:date="2015-08-10T17:40:00Z">
        <w:r w:rsidDel="000251A0">
          <w:rPr>
            <w:lang w:val="en-GB"/>
          </w:rPr>
          <w:delText xml:space="preserve">INDENICA </w:delText>
        </w:r>
      </w:del>
      <w:ins w:id="677" w:author="Holger Eichelberger" w:date="2015-08-10T17:40:00Z">
        <w:r w:rsidR="000251A0">
          <w:rPr>
            <w:lang w:val="en-GB"/>
          </w:rPr>
          <w:t xml:space="preserve">Integrated </w:t>
        </w:r>
      </w:ins>
      <w:r>
        <w:rPr>
          <w:lang w:val="en-GB"/>
        </w:rPr>
        <w:t>Variability Modelling Core Language</w:t>
      </w:r>
      <w:bookmarkEnd w:id="673"/>
      <w:bookmarkEnd w:id="674"/>
      <w:bookmarkEnd w:id="67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8" w:name="_Ref400027181"/>
      <w:bookmarkStart w:id="679" w:name="_Ref400027243"/>
      <w:bookmarkStart w:id="680" w:name="_Toc434832159"/>
      <w:bookmarkStart w:id="681" w:name="_Ref314735267"/>
      <w:r>
        <w:rPr>
          <w:lang w:val="en-GB"/>
        </w:rPr>
        <w:t>Reserved keywords</w:t>
      </w:r>
      <w:bookmarkEnd w:id="678"/>
      <w:bookmarkEnd w:id="679"/>
      <w:bookmarkEnd w:id="680"/>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01B3F">
        <w:rPr>
          <w:lang w:val="en-GB"/>
        </w:rPr>
        <w:fldChar w:fldCharType="begin"/>
      </w:r>
      <w:r w:rsidR="003543FD">
        <w:rPr>
          <w:lang w:val="en-GB"/>
        </w:rPr>
        <w:instrText xml:space="preserve"> REF _Ref400027179 \r \h </w:instrText>
      </w:r>
      <w:r w:rsidR="00601B3F">
        <w:rPr>
          <w:lang w:val="en-GB"/>
        </w:rPr>
      </w:r>
      <w:r w:rsidR="00601B3F">
        <w:rPr>
          <w:lang w:val="en-GB"/>
        </w:rPr>
        <w:fldChar w:fldCharType="separate"/>
      </w:r>
      <w:r w:rsidR="0043707B">
        <w:rPr>
          <w:lang w:val="en-GB"/>
        </w:rPr>
        <w:t>2.2.1</w:t>
      </w:r>
      <w:r w:rsidR="00601B3F">
        <w:rPr>
          <w:lang w:val="en-GB"/>
        </w:rPr>
        <w:fldChar w:fldCharType="end"/>
      </w:r>
      <w:r w:rsidR="003543FD">
        <w:rPr>
          <w:lang w:val="en-GB"/>
        </w:rPr>
        <w:t xml:space="preserve"> </w:t>
      </w:r>
      <w:r>
        <w:rPr>
          <w:lang w:val="en-GB"/>
        </w:rPr>
        <w:t>and the constraint language</w:t>
      </w:r>
      <w:r w:rsidR="003543FD">
        <w:rPr>
          <w:lang w:val="en-GB"/>
        </w:rPr>
        <w:t xml:space="preserve"> in Section </w:t>
      </w:r>
      <w:r w:rsidR="00601B3F">
        <w:rPr>
          <w:lang w:val="en-GB"/>
        </w:rPr>
        <w:fldChar w:fldCharType="begin"/>
      </w:r>
      <w:r w:rsidR="003543FD">
        <w:rPr>
          <w:lang w:val="en-GB"/>
        </w:rPr>
        <w:instrText xml:space="preserve"> REF _Ref400027180 \r \h </w:instrText>
      </w:r>
      <w:r w:rsidR="00601B3F">
        <w:rPr>
          <w:lang w:val="en-GB"/>
        </w:rPr>
      </w:r>
      <w:r w:rsidR="00601B3F">
        <w:rPr>
          <w:lang w:val="en-GB"/>
        </w:rPr>
        <w:fldChar w:fldCharType="separate"/>
      </w:r>
      <w:r w:rsidR="0043707B">
        <w:rPr>
          <w:lang w:val="en-GB"/>
        </w:rPr>
        <w:t>3.1.1</w:t>
      </w:r>
      <w:r w:rsidR="00601B3F">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lastRenderedPageBreak/>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2" w:name="_Toc434832160"/>
      <w:r>
        <w:rPr>
          <w:lang w:val="en-GB"/>
        </w:rPr>
        <w:t>Projects</w:t>
      </w:r>
      <w:bookmarkEnd w:id="681"/>
      <w:bookmarkEnd w:id="68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del w:id="683"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84" w:name="_Toc313096743"/>
      <w:bookmarkStart w:id="685" w:name="_Ref314751571"/>
      <w:bookmarkStart w:id="686" w:name="_Ref315422188"/>
      <w:bookmarkStart w:id="687" w:name="_Toc434832161"/>
      <w:r>
        <w:rPr>
          <w:lang w:val="en-GB"/>
        </w:rPr>
        <w:t>Types</w:t>
      </w:r>
      <w:bookmarkEnd w:id="684"/>
      <w:bookmarkEnd w:id="685"/>
      <w:bookmarkEnd w:id="686"/>
      <w:bookmarkEnd w:id="687"/>
    </w:p>
    <w:p w:rsidR="00827FAE" w:rsidRDefault="00AA140E" w:rsidP="00421B7D">
      <w:pPr>
        <w:rPr>
          <w:lang w:val="en-GB"/>
        </w:rPr>
      </w:pPr>
      <w:r>
        <w:rPr>
          <w:lang w:val="en-GB"/>
        </w:rPr>
        <w:t xml:space="preserve">In a project (cf. Section </w:t>
      </w:r>
      <w:r w:rsidR="00601B3F">
        <w:rPr>
          <w:lang w:val="en-GB"/>
        </w:rPr>
        <w:fldChar w:fldCharType="begin"/>
      </w:r>
      <w:r>
        <w:rPr>
          <w:lang w:val="en-GB"/>
        </w:rPr>
        <w:instrText xml:space="preserve"> REF _Ref314735267 \r \h </w:instrText>
      </w:r>
      <w:r w:rsidR="00601B3F">
        <w:rPr>
          <w:lang w:val="en-GB"/>
        </w:rPr>
      </w:r>
      <w:r w:rsidR="00601B3F">
        <w:rPr>
          <w:lang w:val="en-GB"/>
        </w:rPr>
        <w:fldChar w:fldCharType="separate"/>
      </w:r>
      <w:r w:rsidR="0043707B">
        <w:rPr>
          <w:lang w:val="en-GB"/>
        </w:rPr>
        <w:t>2.1.1</w:t>
      </w:r>
      <w:r w:rsidR="00601B3F">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w:t>
      </w:r>
      <w:r w:rsidR="00BA41D6">
        <w:rPr>
          <w:lang w:val="en-GB"/>
        </w:rPr>
        <w:lastRenderedPageBreak/>
        <w:t>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8" w:name="_Ref314746418"/>
      <w:bookmarkStart w:id="689" w:name="_Toc434832162"/>
      <w:r>
        <w:rPr>
          <w:lang w:val="en-GB"/>
        </w:rPr>
        <w:t>Basic Types</w:t>
      </w:r>
      <w:bookmarkEnd w:id="688"/>
      <w:bookmarkEnd w:id="689"/>
    </w:p>
    <w:p w:rsidR="000F0D55" w:rsidRDefault="007D1F58" w:rsidP="00421B7D">
      <w:pPr>
        <w:rPr>
          <w:lang w:val="en-GB"/>
        </w:rPr>
      </w:pPr>
      <w:del w:id="690"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1" w:author="Holger Eichelberger" w:date="2015-08-10T17:40:00Z">
        <w:r w:rsidDel="000251A0">
          <w:rPr>
            <w:lang w:val="en-GB"/>
          </w:rPr>
          <w:delText xml:space="preserve">INDENICA </w:delText>
        </w:r>
      </w:del>
      <w:del w:id="692"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3"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proofErr w:type="gramStart"/>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4"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5" w:name="_Ref315335674"/>
      <w:bookmarkStart w:id="696" w:name="_Ref315419569"/>
      <w:bookmarkStart w:id="697" w:name="_Ref315420291"/>
      <w:bookmarkStart w:id="698" w:name="_Ref315420638"/>
      <w:bookmarkStart w:id="699" w:name="_Ref315420897"/>
      <w:bookmarkStart w:id="700" w:name="_Toc434832163"/>
      <w:r>
        <w:rPr>
          <w:lang w:val="en-GB"/>
        </w:rPr>
        <w:t>Enumerations</w:t>
      </w:r>
      <w:bookmarkEnd w:id="695"/>
      <w:bookmarkEnd w:id="696"/>
      <w:bookmarkEnd w:id="697"/>
      <w:bookmarkEnd w:id="698"/>
      <w:bookmarkEnd w:id="699"/>
      <w:bookmarkEnd w:id="70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701" w:name="OLE_LINK7"/>
      <w:bookmarkStart w:id="70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1"/>
      <w:bookmarkEnd w:id="70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3" w:name="_Ref315335785"/>
      <w:bookmarkStart w:id="704" w:name="_Ref315419594"/>
      <w:bookmarkStart w:id="705" w:name="_Ref315420320"/>
      <w:bookmarkStart w:id="706" w:name="_Ref315420673"/>
      <w:bookmarkStart w:id="707" w:name="_Ref315420793"/>
      <w:bookmarkStart w:id="708" w:name="_Toc434832164"/>
      <w:r>
        <w:rPr>
          <w:lang w:val="en-GB"/>
        </w:rPr>
        <w:t>Container Types</w:t>
      </w:r>
      <w:bookmarkEnd w:id="703"/>
      <w:bookmarkEnd w:id="704"/>
      <w:bookmarkEnd w:id="705"/>
      <w:bookmarkEnd w:id="706"/>
      <w:bookmarkEnd w:id="707"/>
      <w:bookmarkEnd w:id="70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601B3F">
        <w:rPr>
          <w:lang w:val="en-GB"/>
        </w:rPr>
        <w:fldChar w:fldCharType="begin"/>
      </w:r>
      <w:r w:rsidR="007E7997">
        <w:rPr>
          <w:lang w:val="en-GB"/>
        </w:rPr>
        <w:instrText xml:space="preserve"> REF _Ref314234305 \r \h </w:instrText>
      </w:r>
      <w:r w:rsidR="00601B3F">
        <w:rPr>
          <w:lang w:val="en-GB"/>
        </w:rPr>
      </w:r>
      <w:r w:rsidR="00601B3F">
        <w:rPr>
          <w:lang w:val="en-GB"/>
        </w:rPr>
        <w:fldChar w:fldCharType="separate"/>
      </w:r>
      <w:ins w:id="709" w:author="Holger Eichelberger" w:date="2015-11-09T11:33:00Z">
        <w:r w:rsidR="0043707B">
          <w:rPr>
            <w:lang w:val="en-GB"/>
          </w:rPr>
          <w:t>2.1.5</w:t>
        </w:r>
      </w:ins>
      <w:del w:id="710" w:author="Holger Eichelberger" w:date="2015-09-14T17:00:00Z">
        <w:r w:rsidR="00F84791" w:rsidDel="00E8696C">
          <w:rPr>
            <w:lang w:val="en-GB"/>
          </w:rPr>
          <w:delText>2.1.5</w:delText>
        </w:r>
      </w:del>
      <w:r w:rsidR="00601B3F">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601B3F">
        <w:fldChar w:fldCharType="begin"/>
      </w:r>
      <w:r w:rsidR="00601B3F" w:rsidRPr="00DE570C">
        <w:rPr>
          <w:lang w:val="en-US"/>
          <w:rPrChange w:id="711" w:author="Holger Eichelberger" w:date="2016-02-02T18:26:00Z">
            <w:rPr/>
          </w:rPrChange>
        </w:rPr>
        <w:instrText xml:space="preserve"> REF _Ref315259727 \r \h  \* MERGEFORMAT </w:instrText>
      </w:r>
      <w:r w:rsidR="00601B3F">
        <w:fldChar w:fldCharType="separate"/>
      </w:r>
      <w:ins w:id="712" w:author="Holger Eichelberger" w:date="2015-11-09T11:33:00Z">
        <w:r w:rsidR="00601B3F" w:rsidRPr="00601B3F">
          <w:rPr>
            <w:rFonts w:ascii="Courier New" w:hAnsi="Courier New" w:cs="Courier New"/>
            <w:sz w:val="22"/>
            <w:szCs w:val="22"/>
            <w:lang w:val="en-GB"/>
            <w:rPrChange w:id="713" w:author="Holger Eichelberger" w:date="2015-11-09T11:33:00Z">
              <w:rPr>
                <w:color w:val="0000FF"/>
                <w:u w:val="single"/>
                <w:lang w:val="en-US"/>
              </w:rPr>
            </w:rPrChange>
          </w:rPr>
          <w:t>2.1.4</w:t>
        </w:r>
      </w:ins>
      <w:del w:id="714" w:author="Holger Eichelberger" w:date="2015-11-09T11:33:00Z">
        <w:r w:rsidR="009F0CF7" w:rsidRPr="009F0CF7" w:rsidDel="0043707B">
          <w:rPr>
            <w:rFonts w:ascii="Courier New" w:hAnsi="Courier New" w:cs="Courier New"/>
            <w:sz w:val="22"/>
            <w:szCs w:val="22"/>
            <w:lang w:val="en-GB"/>
          </w:rPr>
          <w:delText>2.1.4</w:delText>
        </w:r>
      </w:del>
      <w:r w:rsidR="00601B3F">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5" w:author="Holger Eichelberger" w:date="2015-09-14T16:04:00Z">
        <w:r w:rsidR="002F070D">
          <w:rPr>
            <w:rFonts w:ascii="Courier New" w:hAnsi="Courier New" w:cs="Courier New"/>
            <w:i/>
            <w:sz w:val="22"/>
            <w:szCs w:val="22"/>
            <w:lang w:val="en-GB"/>
          </w:rPr>
          <w:t>variableN</w:t>
        </w:r>
      </w:ins>
      <w:del w:id="716"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7" w:author="Holger Eichelberger" w:date="2015-09-14T16:04:00Z">
        <w:r w:rsidR="002F070D">
          <w:rPr>
            <w:rFonts w:ascii="Courier New" w:hAnsi="Courier New" w:cs="Courier New"/>
            <w:i/>
            <w:sz w:val="22"/>
            <w:szCs w:val="22"/>
            <w:lang w:val="en-GB"/>
          </w:rPr>
          <w:t>variableN</w:t>
        </w:r>
      </w:ins>
      <w:del w:id="718"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19" w:author="Holger Eichelberger" w:date="2015-11-09T11:33:00Z">
          <w:r w:rsidR="00601B3F" w:rsidRPr="00601B3F">
            <w:rPr>
              <w:lang w:val="en-GB"/>
              <w:rPrChange w:id="720" w:author="Holger Eichelberger" w:date="2015-11-09T11:33:00Z">
                <w:rPr>
                  <w:color w:val="0000FF"/>
                  <w:u w:val="single"/>
                  <w:lang w:val="en-US"/>
                </w:rPr>
              </w:rPrChange>
            </w:rPr>
            <w:t>2.1.5</w:t>
          </w:r>
        </w:ins>
        <w:del w:id="721"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text</w:t>
      </w:r>
      <w:proofErr w:type="spellEnd"/>
      <w:r w:rsidR="00C254BC" w:rsidRPr="00C254BC">
        <w:rPr>
          <w:rFonts w:ascii="Courier New" w:hAnsi="Courier New" w:cs="Courier New"/>
          <w:sz w:val="22"/>
          <w:szCs w:val="22"/>
          <w:lang w:val="en-GB"/>
        </w:rPr>
        <w:t xml:space="preserve">, </w:t>
      </w:r>
      <w:proofErr w:type="spellStart"/>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proofErr w:type="spellEnd"/>
      <w:r w:rsidR="00C254BC" w:rsidRPr="00C254BC">
        <w:rPr>
          <w:rFonts w:ascii="Courier New" w:hAnsi="Courier New" w:cs="Courier New"/>
          <w:sz w:val="22"/>
          <w:szCs w:val="22"/>
          <w:lang w:val="en-GB"/>
        </w:rPr>
        <w:t>}</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2" w:name="_Ref315336418"/>
      <w:bookmarkStart w:id="723" w:name="_Ref315419635"/>
      <w:bookmarkStart w:id="724" w:name="_Ref315420334"/>
      <w:bookmarkStart w:id="725" w:name="_Toc434832165"/>
      <w:r>
        <w:rPr>
          <w:lang w:val="en-GB"/>
        </w:rPr>
        <w:t>Type Derivation and Restriction</w:t>
      </w:r>
      <w:bookmarkEnd w:id="722"/>
      <w:bookmarkEnd w:id="723"/>
      <w:bookmarkEnd w:id="724"/>
      <w:bookmarkEnd w:id="7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6" w:author="Holger Eichelberger" w:date="2015-09-14T16:05:00Z">
        <w:r w:rsidR="00A37C3B">
          <w:rPr>
            <w:lang w:val="en-GB"/>
          </w:rPr>
          <w:t xml:space="preserve">optional </w:t>
        </w:r>
      </w:ins>
      <w:r w:rsidRPr="00940607">
        <w:rPr>
          <w:lang w:val="en-GB"/>
        </w:rPr>
        <w:t xml:space="preserve">restrictions are defined by </w:t>
      </w:r>
      <w:ins w:id="727" w:author="Holger Eichelberger" w:date="2015-09-14T16:47:00Z">
        <w:r w:rsidR="007E48D2">
          <w:rPr>
            <w:lang w:val="en-GB"/>
          </w:rPr>
          <w:t xml:space="preserve">a </w:t>
        </w:r>
      </w:ins>
      <w:del w:id="728" w:author="Holger Eichelberger" w:date="2015-09-14T16:47:00Z">
        <w:r w:rsidRPr="00940607" w:rsidDel="007E48D2">
          <w:rPr>
            <w:lang w:val="en-GB"/>
          </w:rPr>
          <w:delText xml:space="preserve">one or more </w:delText>
        </w:r>
      </w:del>
      <w:r w:rsidRPr="00940607">
        <w:rPr>
          <w:lang w:val="en-GB"/>
        </w:rPr>
        <w:t>constraint</w:t>
      </w:r>
      <w:del w:id="729" w:author="Holger Eichelberger" w:date="2015-09-14T16:47:00Z">
        <w:r w:rsidRPr="00940607" w:rsidDel="007E48D2">
          <w:rPr>
            <w:lang w:val="en-GB"/>
          </w:rPr>
          <w:delText>s</w:delText>
        </w:r>
      </w:del>
      <w:r w:rsidRPr="00940607">
        <w:rPr>
          <w:lang w:val="en-GB"/>
        </w:rPr>
        <w:t xml:space="preserve"> </w:t>
      </w:r>
      <w:ins w:id="730" w:author="Holger Eichelberger" w:date="2015-09-14T16:06:00Z">
        <w:r w:rsidR="00A37C3B">
          <w:rPr>
            <w:lang w:val="en-GB"/>
          </w:rPr>
          <w:t xml:space="preserve">in OCL style </w:t>
        </w:r>
      </w:ins>
      <w:r w:rsidRPr="00940607">
        <w:rPr>
          <w:lang w:val="en-GB"/>
        </w:rPr>
        <w:t xml:space="preserve">(we will discuss constraints in detail </w:t>
      </w:r>
      <w:del w:id="731" w:author="Holger Eichelberger" w:date="2015-09-14T16:05:00Z">
        <w:r w:rsidRPr="00940607" w:rsidDel="00A37C3B">
          <w:rPr>
            <w:lang w:val="en-GB"/>
          </w:rPr>
          <w:delText>below</w:delText>
        </w:r>
      </w:del>
      <w:ins w:id="732" w:author="Holger Eichelberger" w:date="2015-09-14T16:05:00Z">
        <w:r w:rsidR="00A37C3B">
          <w:rPr>
            <w:lang w:val="en-GB"/>
          </w:rPr>
          <w:t>in Section</w:t>
        </w:r>
      </w:ins>
      <w:ins w:id="733" w:author="Holger Eichelberger" w:date="2015-09-14T16:06:00Z">
        <w:r w:rsidR="00A37C3B">
          <w:rPr>
            <w:lang w:val="en-GB"/>
          </w:rPr>
          <w:t xml:space="preserve"> </w:t>
        </w:r>
        <w:r w:rsidR="00601B3F">
          <w:rPr>
            <w:lang w:val="en-GB"/>
          </w:rPr>
          <w:fldChar w:fldCharType="begin"/>
        </w:r>
        <w:r w:rsidR="00A37C3B">
          <w:rPr>
            <w:lang w:val="en-GB"/>
          </w:rPr>
          <w:instrText xml:space="preserve"> REF _Ref330486654 \r \h </w:instrText>
        </w:r>
      </w:ins>
      <w:r w:rsidR="00601B3F">
        <w:rPr>
          <w:lang w:val="en-GB"/>
        </w:rPr>
      </w:r>
      <w:r w:rsidR="00601B3F">
        <w:rPr>
          <w:lang w:val="en-GB"/>
        </w:rPr>
        <w:fldChar w:fldCharType="separate"/>
      </w:r>
      <w:ins w:id="734" w:author="Holger Eichelberger" w:date="2015-11-09T11:33:00Z">
        <w:r w:rsidR="0043707B">
          <w:rPr>
            <w:lang w:val="en-GB"/>
          </w:rPr>
          <w:t>3</w:t>
        </w:r>
      </w:ins>
      <w:ins w:id="735" w:author="Holger Eichelberger" w:date="2015-09-14T16:06:00Z">
        <w:r w:rsidR="00601B3F">
          <w:rPr>
            <w:lang w:val="en-GB"/>
          </w:rPr>
          <w:fldChar w:fldCharType="end"/>
        </w:r>
      </w:ins>
      <w:r w:rsidRPr="00940607">
        <w:rPr>
          <w:lang w:val="en-GB"/>
        </w:rPr>
        <w:t>).</w:t>
      </w:r>
      <w:del w:id="736" w:author="Holger Eichelberger" w:date="2015-09-14T16:47:00Z">
        <w:r w:rsidRPr="00940607" w:rsidDel="007E48D2">
          <w:rPr>
            <w:lang w:val="en-GB"/>
          </w:rPr>
          <w:delText xml:space="preserve"> </w:delText>
        </w:r>
      </w:del>
      <w:del w:id="737" w:author="Holger Eichelberger" w:date="2015-09-14T16:07:00Z">
        <w:r w:rsidRPr="00940607" w:rsidDel="00C05A88">
          <w:rPr>
            <w:lang w:val="en-GB"/>
          </w:rPr>
          <w:delText xml:space="preserve">Multiple </w:delText>
        </w:r>
      </w:del>
      <w:del w:id="738"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39"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601B3F" w:rsidDel="00A37C3B">
          <w:rPr>
            <w:lang w:val="en-GB"/>
          </w:rPr>
          <w:fldChar w:fldCharType="begin"/>
        </w:r>
        <w:r w:rsidR="002E4F46" w:rsidDel="00A37C3B">
          <w:rPr>
            <w:lang w:val="en-GB"/>
          </w:rPr>
          <w:delInstrText xml:space="preserve"> REF _Ref314234305 \r \h </w:delInstrText>
        </w:r>
        <w:r w:rsidR="00601B3F" w:rsidDel="00A37C3B">
          <w:rPr>
            <w:lang w:val="en-GB"/>
          </w:rPr>
        </w:r>
        <w:r w:rsidR="00601B3F" w:rsidDel="00A37C3B">
          <w:rPr>
            <w:lang w:val="en-GB"/>
          </w:rPr>
          <w:fldChar w:fldCharType="separate"/>
        </w:r>
        <w:r w:rsidR="00F84791" w:rsidDel="00A37C3B">
          <w:rPr>
            <w:lang w:val="en-GB"/>
          </w:rPr>
          <w:delText>2.1.5</w:delText>
        </w:r>
        <w:r w:rsidR="00601B3F"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40"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1" w:author="Holger Eichelberger" w:date="2015-09-14T16:45:00Z">
        <w:r w:rsidR="00B320DF">
          <w:rPr>
            <w:lang w:val="en-GB"/>
          </w:rPr>
          <w:t xml:space="preserve">defines </w:t>
        </w:r>
      </w:ins>
      <w:del w:id="742" w:author="Holger Eichelberger" w:date="2015-09-14T16:45:00Z">
        <w:r w:rsidRPr="00C44237" w:rsidDel="00B320DF">
          <w:rPr>
            <w:lang w:val="en-GB"/>
          </w:rPr>
          <w:delText xml:space="preserve">introduces </w:delText>
        </w:r>
      </w:del>
      <w:r w:rsidRPr="00C44237">
        <w:rPr>
          <w:lang w:val="en-GB"/>
        </w:rPr>
        <w:t xml:space="preserve">a </w:t>
      </w:r>
      <w:del w:id="743"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4" w:author="Holger Eichelberger" w:date="2015-09-14T16:45:00Z">
        <w:r w:rsidR="0051708A" w:rsidDel="00B320DF">
          <w:rPr>
            <w:lang w:val="en-GB"/>
          </w:rPr>
          <w:delText>s</w:delText>
        </w:r>
      </w:del>
      <w:r w:rsidR="007C349A">
        <w:rPr>
          <w:lang w:val="en-GB"/>
        </w:rPr>
        <w:t xml:space="preserve"> (c</w:t>
      </w:r>
      <w:del w:id="745" w:author="Holger Eichelberger" w:date="2015-09-14T16:08:00Z">
        <w:r w:rsidR="007C349A" w:rsidDel="00E2141C">
          <w:rPr>
            <w:lang w:val="en-GB"/>
          </w:rPr>
          <w:delText>.</w:delText>
        </w:r>
      </w:del>
      <w:r w:rsidR="007C349A">
        <w:rPr>
          <w:lang w:val="en-GB"/>
        </w:rPr>
        <w:t xml:space="preserve">f. Section </w:t>
      </w:r>
      <w:r w:rsidR="00601B3F">
        <w:rPr>
          <w:lang w:val="en-GB"/>
        </w:rPr>
        <w:fldChar w:fldCharType="begin"/>
      </w:r>
      <w:r w:rsidR="007C349A">
        <w:rPr>
          <w:lang w:val="en-GB"/>
        </w:rPr>
        <w:instrText xml:space="preserve"> REF _Ref314234305 \r \h </w:instrText>
      </w:r>
      <w:r w:rsidR="00601B3F">
        <w:rPr>
          <w:lang w:val="en-GB"/>
        </w:rPr>
      </w:r>
      <w:r w:rsidR="00601B3F">
        <w:rPr>
          <w:lang w:val="en-GB"/>
        </w:rPr>
        <w:fldChar w:fldCharType="separate"/>
      </w:r>
      <w:ins w:id="746" w:author="Holger Eichelberger" w:date="2015-11-09T11:33:00Z">
        <w:r w:rsidR="0043707B">
          <w:rPr>
            <w:lang w:val="en-GB"/>
          </w:rPr>
          <w:t>2.1.5</w:t>
        </w:r>
      </w:ins>
      <w:del w:id="747" w:author="Holger Eichelberger" w:date="2015-09-14T17:00:00Z">
        <w:r w:rsidR="00F84791" w:rsidDel="00E8696C">
          <w:rPr>
            <w:lang w:val="en-GB"/>
          </w:rPr>
          <w:delText>2.1.5</w:delText>
        </w:r>
      </w:del>
      <w:r w:rsidR="00601B3F">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8" w:author="Holger Eichelberger" w:date="2015-09-14T16:45:00Z">
        <w:r w:rsidR="00B320DF">
          <w:rPr>
            <w:lang w:val="en-GB"/>
          </w:rPr>
          <w:t xml:space="preserve">which </w:t>
        </w:r>
      </w:ins>
      <w:del w:id="749"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50" w:author="Holger Eichelberger" w:date="2015-09-14T16:45:00Z">
        <w:r w:rsidR="009C6A13">
          <w:rPr>
            <w:rFonts w:ascii="Courier New" w:hAnsi="Courier New" w:cs="Courier New"/>
            <w:i/>
            <w:sz w:val="22"/>
            <w:szCs w:val="22"/>
            <w:vertAlign w:val="subscript"/>
            <w:lang w:val="en-GB"/>
          </w:rPr>
          <w:t xml:space="preserve"> </w:t>
        </w:r>
        <w:r w:rsidR="00601B3F" w:rsidRPr="00601B3F">
          <w:rPr>
            <w:rFonts w:ascii="Courier New" w:hAnsi="Courier New" w:cs="Courier New"/>
            <w:sz w:val="22"/>
            <w:szCs w:val="22"/>
            <w:lang w:val="en-GB"/>
            <w:rPrChange w:id="751" w:author="Holger Eichelberger" w:date="2015-09-14T16:46:00Z">
              <w:rPr>
                <w:rFonts w:ascii="Courier New" w:hAnsi="Courier New" w:cs="Courier New"/>
                <w:i/>
                <w:color w:val="0000FF"/>
                <w:sz w:val="22"/>
                <w:szCs w:val="22"/>
                <w:u w:val="single"/>
                <w:vertAlign w:val="subscript"/>
                <w:lang w:val="en-GB"/>
              </w:rPr>
            </w:rPrChange>
          </w:rPr>
          <w:t>(</w:t>
        </w:r>
        <w:r w:rsidR="00601B3F" w:rsidRPr="00601B3F">
          <w:rPr>
            <w:rFonts w:ascii="Courier New" w:hAnsi="Courier New" w:cs="Courier New"/>
            <w:i/>
            <w:sz w:val="22"/>
            <w:szCs w:val="22"/>
            <w:lang w:val="en-GB"/>
            <w:rPrChange w:id="752"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601B3F" w:rsidRPr="00601B3F">
          <w:rPr>
            <w:lang w:val="en-GB"/>
            <w:rPrChange w:id="753"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4" w:author="Holger Eichelberger" w:date="2015-09-14T16:46:00Z">
        <w:r w:rsidR="00A5143C">
          <w:rPr>
            <w:rFonts w:ascii="Courier New" w:hAnsi="Courier New" w:cs="Courier New"/>
            <w:i/>
            <w:sz w:val="22"/>
            <w:szCs w:val="22"/>
            <w:vertAlign w:val="subscript"/>
            <w:lang w:val="en-GB"/>
          </w:rPr>
          <w:t xml:space="preserve"> </w:t>
        </w:r>
      </w:ins>
      <w:ins w:id="755" w:author="Holger Eichelberger" w:date="2015-09-14T16:45:00Z">
        <w:r w:rsidR="009C6A13">
          <w:rPr>
            <w:lang w:val="en-GB"/>
          </w:rPr>
          <w:t xml:space="preserve">in constraint), e.g., if </w:t>
        </w:r>
      </w:ins>
      <w:del w:id="756" w:author="Holger Eichelberger" w:date="2015-09-14T16:45:00Z">
        <w:r w:rsidRPr="00C44237" w:rsidDel="009C6A13">
          <w:rPr>
            <w:lang w:val="en-GB"/>
          </w:rPr>
          <w:delText>.</w:delText>
        </w:r>
      </w:del>
      <w:del w:id="757"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8"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9" w:name="_Ref314751742"/>
      <w:bookmarkStart w:id="760" w:name="_Toc434832166"/>
      <w:r>
        <w:rPr>
          <w:lang w:val="en-GB"/>
        </w:rPr>
        <w:lastRenderedPageBreak/>
        <w:t>Compounds</w:t>
      </w:r>
      <w:bookmarkEnd w:id="759"/>
      <w:bookmarkEnd w:id="760"/>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1" w:name="_Toc313096744"/>
      <w:bookmarkStart w:id="762" w:name="_Ref314235772"/>
      <w:bookmarkStart w:id="763" w:name="_Ref314755722"/>
      <w:bookmarkStart w:id="764" w:name="_Ref314759721"/>
      <w:bookmarkStart w:id="765" w:name="_Ref314826397"/>
      <w:bookmarkStart w:id="766" w:name="_Ref315259727"/>
      <w:bookmarkStart w:id="767" w:name="_Ref315345696"/>
      <w:bookmarkStart w:id="768" w:name="_Ref315419463"/>
      <w:bookmarkStart w:id="769" w:name="_Ref315419467"/>
      <w:bookmarkStart w:id="770" w:name="_Ref315419734"/>
      <w:bookmarkStart w:id="771" w:name="_Ref315419753"/>
      <w:bookmarkStart w:id="772" w:name="_Ref315420261"/>
      <w:bookmarkStart w:id="773" w:name="_Ref315420365"/>
      <w:bookmarkStart w:id="774" w:name="_Ref315420625"/>
      <w:bookmarkStart w:id="775" w:name="_Ref315420876"/>
      <w:bookmarkStart w:id="776" w:name="_Ref315421499"/>
      <w:bookmarkStart w:id="777" w:name="_Ref315423112"/>
      <w:bookmarkStart w:id="778" w:name="_Ref351014765"/>
      <w:bookmarkStart w:id="779" w:name="_Toc434832167"/>
      <w:r>
        <w:rPr>
          <w:lang w:val="en-GB"/>
        </w:rPr>
        <w:t>Decision Variables</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rsidR="00FE3903" w:rsidRDefault="0097542F" w:rsidP="00982D73">
      <w:pPr>
        <w:rPr>
          <w:lang w:val="en-GB"/>
        </w:rPr>
      </w:pPr>
      <w:r>
        <w:rPr>
          <w:lang w:val="en-GB"/>
        </w:rPr>
        <w:t xml:space="preserve">The types introduced </w:t>
      </w:r>
      <w:r w:rsidR="00D03C20">
        <w:rPr>
          <w:lang w:val="en-GB"/>
        </w:rPr>
        <w:t xml:space="preserve">in Section </w:t>
      </w:r>
      <w:r w:rsidR="00601B3F">
        <w:rPr>
          <w:lang w:val="en-GB"/>
        </w:rPr>
        <w:fldChar w:fldCharType="begin"/>
      </w:r>
      <w:r w:rsidR="00D03C20">
        <w:rPr>
          <w:lang w:val="en-GB"/>
        </w:rPr>
        <w:instrText xml:space="preserve"> REF _Ref314751571 \r \h </w:instrText>
      </w:r>
      <w:r w:rsidR="00601B3F">
        <w:rPr>
          <w:lang w:val="en-GB"/>
        </w:rPr>
      </w:r>
      <w:r w:rsidR="00601B3F">
        <w:rPr>
          <w:lang w:val="en-GB"/>
        </w:rPr>
        <w:fldChar w:fldCharType="separate"/>
      </w:r>
      <w:r w:rsidR="0043707B">
        <w:rPr>
          <w:lang w:val="en-GB"/>
        </w:rPr>
        <w:t>2.1.3</w:t>
      </w:r>
      <w:r w:rsidR="00601B3F">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lastRenderedPageBreak/>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w:t>
      </w:r>
      <w:proofErr w:type="spellStart"/>
      <w:r w:rsidR="00D21D3A">
        <w:rPr>
          <w:rFonts w:ascii="Courier New" w:hAnsi="Courier New" w:cs="Courier New"/>
          <w:sz w:val="22"/>
          <w:szCs w:val="22"/>
          <w:lang w:val="en-GB"/>
        </w:rPr>
        <w:t>valueAssignment</w:t>
      </w:r>
      <w:proofErr w:type="spellEnd"/>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w:t>
      </w:r>
      <w:proofErr w:type="spellStart"/>
      <w:r w:rsidR="00D21D3A">
        <w:rPr>
          <w:rFonts w:ascii="Courier New" w:hAnsi="Courier New" w:cs="Courier New"/>
          <w:i/>
          <w:sz w:val="22"/>
          <w:szCs w:val="22"/>
          <w:lang w:val="en-GB"/>
        </w:rPr>
        <w:t>valueAssignment</w:t>
      </w:r>
      <w:proofErr w:type="spellEnd"/>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lastRenderedPageBreak/>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01B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01B3F">
        <w:rPr>
          <w:rFonts w:ascii="Courier New" w:hAnsi="Courier New" w:cs="Courier New"/>
          <w:sz w:val="22"/>
          <w:szCs w:val="22"/>
          <w:lang w:val="en-GB"/>
        </w:rPr>
      </w:r>
      <w:r w:rsidR="00601B3F">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601B3F">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r>
        <w:rPr>
          <w:rFonts w:ascii="Courier New" w:hAnsi="Courier New" w:cs="Courier New"/>
          <w:sz w:val="22"/>
          <w:szCs w:val="22"/>
          <w:lang w:val="en-GB"/>
        </w:rPr>
        <w:t>black</w:t>
      </w:r>
      <w:proofErr w:type="spell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01B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01B3F">
        <w:rPr>
          <w:rFonts w:ascii="Courier New" w:hAnsi="Courier New" w:cs="Courier New"/>
          <w:sz w:val="22"/>
          <w:szCs w:val="22"/>
          <w:lang w:val="en-GB"/>
        </w:rPr>
      </w:r>
      <w:r w:rsidR="00601B3F">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601B3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r w:rsidR="00B01294">
        <w:rPr>
          <w:rFonts w:ascii="Courier New" w:hAnsi="Courier New" w:cs="Courier New"/>
          <w:sz w:val="22"/>
          <w:szCs w:val="22"/>
          <w:lang w:val="en-GB"/>
        </w:rPr>
        <w:t>text</w:t>
      </w:r>
      <w:proofErr w:type="spellEnd"/>
      <w:r w:rsidR="00B01294">
        <w:rPr>
          <w:rFonts w:ascii="Courier New" w:hAnsi="Courier New" w:cs="Courier New"/>
          <w:sz w:val="22"/>
          <w:szCs w:val="22"/>
          <w:lang w:val="en-GB"/>
        </w:rPr>
        <w:t xml:space="preserve">, </w:t>
      </w:r>
      <w:proofErr w:type="spellStart"/>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roofErr w:type="spellEnd"/>
      <w:r w:rsidR="002B40D1">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01B3F">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01B3F">
        <w:rPr>
          <w:rFonts w:ascii="Courier New" w:hAnsi="Courier New" w:cs="Courier New"/>
          <w:sz w:val="22"/>
          <w:szCs w:val="22"/>
          <w:lang w:val="en-GB"/>
        </w:rPr>
      </w:r>
      <w:r w:rsidR="00601B3F">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601B3F">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903E6C" w:rsidRPr="00D56B21" w:rsidDel="00DE570C" w:rsidRDefault="00903E6C" w:rsidP="00421B7D">
      <w:pPr>
        <w:pStyle w:val="Heading3"/>
        <w:rPr>
          <w:del w:id="780" w:author="Holger Eichelberger" w:date="2016-02-02T18:26:00Z"/>
          <w:lang w:val="en-GB"/>
        </w:rPr>
      </w:pPr>
      <w:bookmarkStart w:id="781" w:name="_Toc385852497"/>
      <w:bookmarkStart w:id="782" w:name="_Toc315425764"/>
      <w:bookmarkStart w:id="783" w:name="_Toc315425765"/>
      <w:bookmarkStart w:id="784" w:name="_Toc315425766"/>
      <w:bookmarkStart w:id="785" w:name="_Toc315425767"/>
      <w:bookmarkStart w:id="786" w:name="_Toc315425768"/>
      <w:bookmarkStart w:id="787" w:name="_Ref314234305"/>
      <w:bookmarkStart w:id="788" w:name="_Toc434832168"/>
      <w:bookmarkEnd w:id="781"/>
      <w:bookmarkEnd w:id="782"/>
      <w:bookmarkEnd w:id="783"/>
      <w:bookmarkEnd w:id="784"/>
      <w:bookmarkEnd w:id="785"/>
      <w:bookmarkEnd w:id="786"/>
      <w:commentRangeStart w:id="789"/>
      <w:del w:id="790" w:author="Holger Eichelberger" w:date="2016-02-02T18:26:00Z">
        <w:r w:rsidDel="00DE570C">
          <w:rPr>
            <w:lang w:val="en-GB"/>
          </w:rPr>
          <w:delText>Constraints</w:delText>
        </w:r>
        <w:bookmarkEnd w:id="787"/>
        <w:commentRangeEnd w:id="789"/>
        <w:r w:rsidR="00E8696C" w:rsidDel="00DE570C">
          <w:rPr>
            <w:rStyle w:val="CommentReference"/>
            <w:b w:val="0"/>
            <w:bCs w:val="0"/>
          </w:rPr>
          <w:commentReference w:id="789"/>
        </w:r>
        <w:bookmarkEnd w:id="788"/>
      </w:del>
    </w:p>
    <w:p w:rsidR="00131D7E" w:rsidDel="00E8696C" w:rsidRDefault="00131D7E" w:rsidP="00131D7E">
      <w:pPr>
        <w:rPr>
          <w:del w:id="791" w:author="Holger Eichelberger" w:date="2015-09-14T16:59:00Z"/>
          <w:lang w:val="en-GB"/>
        </w:rPr>
      </w:pPr>
      <w:del w:id="792"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3" w:author="Holger Eichelberger" w:date="2015-09-14T16:59:00Z"/>
          <w:lang w:val="en-GB"/>
        </w:rPr>
      </w:pPr>
      <w:del w:id="794"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5" w:author="Holger Eichelberger" w:date="2015-09-14T16:59:00Z"/>
          <w:lang w:val="en-GB"/>
        </w:rPr>
      </w:pPr>
      <w:del w:id="796"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7" w:author="Holger Eichelberger" w:date="2015-09-14T16:08:00Z">
        <w:r w:rsidRPr="00982D73" w:rsidDel="00E2141C">
          <w:rPr>
            <w:lang w:val="en-GB"/>
          </w:rPr>
          <w:delText xml:space="preserve"> comply</w:delText>
        </w:r>
      </w:del>
      <w:del w:id="798"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9" w:author="Holger Eichelberger" w:date="2015-09-14T16:59:00Z"/>
          <w:lang w:val="en-GB"/>
        </w:rPr>
      </w:pPr>
      <w:del w:id="800"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801" w:author="Holger Eichelberger" w:date="2015-09-14T16:59:00Z"/>
          <w:lang w:val="en-GB"/>
        </w:rPr>
      </w:pPr>
      <w:del w:id="802"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3" w:author="Holger Eichelberger" w:date="2015-09-14T16:08:00Z">
        <w:r w:rsidR="008E3977" w:rsidDel="00527718">
          <w:rPr>
            <w:lang w:val="en-GB"/>
          </w:rPr>
          <w:delText>.</w:delText>
        </w:r>
      </w:del>
      <w:del w:id="804" w:author="Holger Eichelberger" w:date="2015-09-14T16:59:00Z">
        <w:r w:rsidR="008E3977" w:rsidDel="00E8696C">
          <w:rPr>
            <w:lang w:val="en-GB"/>
          </w:rPr>
          <w:delText xml:space="preserve">f. Section </w:delText>
        </w:r>
        <w:r w:rsidR="00601B3F" w:rsidDel="00E8696C">
          <w:rPr>
            <w:lang w:val="en-GB"/>
          </w:rPr>
          <w:fldChar w:fldCharType="begin"/>
        </w:r>
        <w:r w:rsidR="008E3977" w:rsidDel="00E8696C">
          <w:rPr>
            <w:lang w:val="en-GB"/>
          </w:rPr>
          <w:delInstrText xml:space="preserve"> REF _Ref330486654 \r \h </w:delInstrText>
        </w:r>
        <w:r w:rsidR="00601B3F" w:rsidDel="00E8696C">
          <w:rPr>
            <w:lang w:val="en-GB"/>
          </w:rPr>
        </w:r>
        <w:r w:rsidR="00601B3F" w:rsidDel="00E8696C">
          <w:rPr>
            <w:lang w:val="en-GB"/>
          </w:rPr>
          <w:fldChar w:fldCharType="separate"/>
        </w:r>
        <w:r w:rsidR="00F84791" w:rsidDel="00E8696C">
          <w:rPr>
            <w:lang w:val="en-GB"/>
          </w:rPr>
          <w:delText>3</w:delText>
        </w:r>
        <w:r w:rsidR="00601B3F"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5" w:author="Holger Eichelberger" w:date="2015-09-14T16:59:00Z"/>
          <w:lang w:val="en-GB"/>
        </w:rPr>
      </w:pPr>
      <w:del w:id="806"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7" w:author="Holger Eichelberger" w:date="2015-09-14T16:59:00Z"/>
          <w:lang w:val="en-GB"/>
        </w:rPr>
      </w:pPr>
      <w:del w:id="808"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9" w:author="Holger Eichelberger" w:date="2015-09-14T16:59:00Z"/>
          <w:rFonts w:ascii="Courier New" w:hAnsi="Courier New" w:cs="Courier New"/>
          <w:sz w:val="22"/>
          <w:szCs w:val="22"/>
          <w:lang w:val="en-GB"/>
        </w:rPr>
      </w:pPr>
      <w:del w:id="810"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11" w:author="Holger Eichelberger" w:date="2015-09-14T16:59:00Z"/>
          <w:lang w:val="en-GB"/>
        </w:rPr>
      </w:pPr>
      <w:del w:id="812"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3" w:author="Holger Eichelberger" w:date="2015-09-14T16:59:00Z"/>
          <w:lang w:val="en-GB"/>
        </w:rPr>
      </w:pPr>
      <w:del w:id="814"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5" w:author="Holger Eichelberger" w:date="2015-09-14T16:59:00Z"/>
          <w:lang w:val="en-GB"/>
        </w:rPr>
      </w:pPr>
      <w:del w:id="816"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7" w:author="Holger Eichelberger" w:date="2015-09-14T16:59:00Z"/>
          <w:lang w:val="en-GB"/>
        </w:rPr>
      </w:pPr>
      <w:del w:id="818"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9" w:author="Holger Eichelberger" w:date="2015-09-14T16:59:00Z"/>
          <w:lang w:val="en-GB"/>
        </w:rPr>
      </w:pPr>
      <w:del w:id="820"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21" w:author="Holger Eichelberger" w:date="2015-09-14T16:59:00Z"/>
          <w:lang w:val="en-GB"/>
        </w:rPr>
      </w:pPr>
      <w:del w:id="822"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3" w:author="Holger Eichelberger" w:date="2015-09-14T16:09:00Z">
        <w:r w:rsidDel="00527718">
          <w:rPr>
            <w:lang w:val="en-GB"/>
          </w:rPr>
          <w:delText xml:space="preserve">written </w:delText>
        </w:r>
      </w:del>
      <w:del w:id="824" w:author="Holger Eichelberger" w:date="2015-09-14T16:59:00Z">
        <w:r w:rsidDel="00E8696C">
          <w:rPr>
            <w:lang w:val="en-GB"/>
          </w:rPr>
          <w:delText>in parenthesis and not ended by a semicolon.</w:delText>
        </w:r>
      </w:del>
    </w:p>
    <w:p w:rsidR="002F67A6" w:rsidDel="00E8696C" w:rsidRDefault="002F67A6" w:rsidP="00131D7E">
      <w:pPr>
        <w:rPr>
          <w:del w:id="825" w:author="Holger Eichelberger" w:date="2015-09-14T16:59:00Z"/>
          <w:lang w:val="en-GB"/>
        </w:rPr>
      </w:pPr>
      <w:del w:id="826"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27" w:author="Holger Eichelberger" w:date="2015-09-14T16:09:00Z">
        <w:r w:rsidDel="00CF6EA3">
          <w:rPr>
            <w:lang w:val="en-GB"/>
          </w:rPr>
          <w:delText xml:space="preserve">bound by an implicit all-quantor on </w:delText>
        </w:r>
      </w:del>
      <w:del w:id="828"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9" w:author="Holger Eichelberger" w:date="2015-09-14T16:09:00Z">
        <w:r w:rsidR="00125FBA" w:rsidDel="0041675C">
          <w:rPr>
            <w:lang w:val="en-GB"/>
          </w:rPr>
          <w:delText>d</w:delText>
        </w:r>
      </w:del>
      <w:del w:id="830"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31" w:author="Holger Eichelberger" w:date="2015-09-14T16:59:00Z"/>
          <w:lang w:val="en-GB"/>
        </w:rPr>
      </w:pPr>
      <w:del w:id="832"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3" w:author="Holger Eichelberger" w:date="2015-09-14T16:59:00Z"/>
          <w:lang w:val="en-GB"/>
        </w:rPr>
      </w:pPr>
      <w:del w:id="834"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601B3F" w:rsidDel="00E8696C">
          <w:fldChar w:fldCharType="begin"/>
        </w:r>
        <w:r w:rsidR="00601B3F" w:rsidRPr="00601B3F">
          <w:rPr>
            <w:lang w:val="en-US"/>
            <w:rPrChange w:id="835" w:author="Holger Eichelberger" w:date="2015-09-14T16:44:00Z">
              <w:rPr>
                <w:color w:val="0000FF"/>
                <w:u w:val="single"/>
              </w:rPr>
            </w:rPrChange>
          </w:rPr>
          <w:delInstrText xml:space="preserve"> REF BIB_omgocl20 \* MERGEFORMAT </w:delInstrText>
        </w:r>
        <w:r w:rsidR="00601B3F" w:rsidDel="00E8696C">
          <w:fldChar w:fldCharType="separate"/>
        </w:r>
        <w:r w:rsidR="00F84791" w:rsidRPr="00EB6E0B" w:rsidDel="00E8696C">
          <w:rPr>
            <w:lang w:val="en-GB"/>
          </w:rPr>
          <w:delText>4</w:delText>
        </w:r>
        <w:r w:rsidR="00601B3F"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6" w:author="Holger Eichelberger" w:date="2015-09-14T16:59:00Z"/>
          <w:lang w:val="en-GB"/>
        </w:rPr>
      </w:pPr>
      <w:del w:id="837"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8" w:author="Holger Eichelberger" w:date="2015-09-14T16:59:00Z"/>
          <w:lang w:val="en-US"/>
        </w:rPr>
      </w:pPr>
      <w:del w:id="839"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40" w:author="Holger Eichelberger" w:date="2015-09-14T16:59:00Z"/>
          <w:rFonts w:ascii="Courier New" w:hAnsi="Courier New" w:cs="Courier New"/>
          <w:b/>
          <w:sz w:val="22"/>
          <w:szCs w:val="22"/>
          <w:lang w:val="en-GB"/>
        </w:rPr>
      </w:pPr>
      <w:del w:id="841"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42" w:author="Holger Eichelberger" w:date="2015-09-14T16:59:00Z"/>
          <w:rFonts w:ascii="Courier New" w:hAnsi="Courier New" w:cs="Courier New"/>
          <w:b/>
          <w:sz w:val="22"/>
          <w:szCs w:val="22"/>
          <w:lang w:val="en-GB"/>
        </w:rPr>
      </w:pPr>
      <w:del w:id="843"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4" w:author="Holger Eichelberger" w:date="2015-09-14T16:59:00Z"/>
          <w:rFonts w:ascii="Courier New" w:hAnsi="Courier New" w:cs="Courier New"/>
          <w:b/>
          <w:sz w:val="22"/>
          <w:szCs w:val="22"/>
          <w:lang w:val="en-GB"/>
        </w:rPr>
      </w:pPr>
      <w:del w:id="845"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6" w:author="Holger Eichelberger" w:date="2015-09-14T16:59:00Z"/>
          <w:rFonts w:ascii="Courier New" w:hAnsi="Courier New" w:cs="Courier New"/>
          <w:b/>
          <w:sz w:val="22"/>
          <w:szCs w:val="22"/>
          <w:lang w:val="en-GB"/>
        </w:rPr>
      </w:pPr>
      <w:del w:id="847"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8" w:author="Holger Eichelberger" w:date="2015-09-14T16:59:00Z"/>
          <w:rFonts w:ascii="Courier New" w:hAnsi="Courier New" w:cs="Courier New"/>
          <w:b/>
          <w:sz w:val="22"/>
          <w:szCs w:val="22"/>
          <w:lang w:val="en-GB"/>
        </w:rPr>
      </w:pPr>
      <w:del w:id="849"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50" w:author="Holger Eichelberger" w:date="2015-09-14T16:59:00Z"/>
          <w:rFonts w:ascii="Courier New" w:hAnsi="Courier New" w:cs="Courier New"/>
          <w:b/>
          <w:sz w:val="22"/>
          <w:szCs w:val="22"/>
          <w:lang w:val="en-GB"/>
        </w:rPr>
      </w:pPr>
      <w:del w:id="851"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52" w:author="Holger Eichelberger" w:date="2015-09-14T16:59:00Z"/>
          <w:rFonts w:ascii="Courier New" w:hAnsi="Courier New" w:cs="Courier New"/>
          <w:b/>
          <w:sz w:val="22"/>
          <w:szCs w:val="22"/>
          <w:lang w:val="en-GB"/>
        </w:rPr>
      </w:pPr>
      <w:del w:id="853"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4" w:author="Holger Eichelberger" w:date="2015-09-14T16:59:00Z"/>
          <w:rFonts w:ascii="Courier New" w:hAnsi="Courier New" w:cs="Courier New"/>
          <w:b/>
          <w:sz w:val="22"/>
          <w:szCs w:val="22"/>
          <w:lang w:val="en-GB"/>
        </w:rPr>
      </w:pPr>
      <w:del w:id="855"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6" w:author="Holger Eichelberger" w:date="2015-09-14T16:59:00Z"/>
          <w:rFonts w:ascii="Courier New" w:hAnsi="Courier New" w:cs="Courier New"/>
          <w:b/>
          <w:sz w:val="22"/>
          <w:szCs w:val="22"/>
          <w:lang w:val="en-GB"/>
        </w:rPr>
      </w:pPr>
      <w:del w:id="857"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8" w:author="Holger Eichelberger" w:date="2015-09-14T16:59:00Z"/>
          <w:rFonts w:ascii="Courier New" w:hAnsi="Courier New" w:cs="Courier New"/>
          <w:b/>
          <w:sz w:val="22"/>
          <w:szCs w:val="22"/>
          <w:lang w:val="en-GB"/>
        </w:rPr>
      </w:pPr>
      <w:del w:id="859"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60" w:author="Holger Eichelberger" w:date="2015-09-14T16:59:00Z"/>
          <w:rFonts w:ascii="Courier New" w:hAnsi="Courier New" w:cs="Courier New"/>
          <w:b/>
          <w:sz w:val="22"/>
          <w:szCs w:val="22"/>
          <w:lang w:val="en-GB"/>
        </w:rPr>
      </w:pPr>
      <w:del w:id="861"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62" w:author="Holger Eichelberger" w:date="2015-09-14T16:59:00Z"/>
          <w:rFonts w:ascii="Courier New" w:hAnsi="Courier New" w:cs="Courier New"/>
          <w:b/>
          <w:sz w:val="22"/>
          <w:szCs w:val="22"/>
          <w:lang w:val="en-GB"/>
        </w:rPr>
      </w:pPr>
      <w:del w:id="863"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4" w:author="Holger Eichelberger" w:date="2015-09-14T16:59:00Z"/>
          <w:rFonts w:ascii="Courier New" w:hAnsi="Courier New" w:cs="Courier New"/>
          <w:b/>
          <w:sz w:val="22"/>
          <w:szCs w:val="22"/>
          <w:lang w:val="en-GB"/>
        </w:rPr>
      </w:pPr>
      <w:del w:id="865"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6" w:author="Holger Eichelberger" w:date="2015-09-14T16:59:00Z"/>
          <w:rFonts w:ascii="Courier New" w:hAnsi="Courier New" w:cs="Courier New"/>
          <w:b/>
          <w:sz w:val="22"/>
          <w:szCs w:val="22"/>
          <w:lang w:val="en-GB"/>
        </w:rPr>
      </w:pPr>
      <w:del w:id="867"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8" w:author="Holger Eichelberger" w:date="2015-09-14T16:59:00Z"/>
          <w:rFonts w:ascii="Courier New" w:hAnsi="Courier New" w:cs="Courier New"/>
          <w:b/>
          <w:sz w:val="22"/>
          <w:szCs w:val="22"/>
          <w:lang w:val="en-GB"/>
        </w:rPr>
      </w:pPr>
      <w:del w:id="869"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70" w:author="Holger Eichelberger" w:date="2015-09-14T16:59:00Z"/>
          <w:lang w:val="en-GB"/>
        </w:rPr>
      </w:pPr>
      <w:del w:id="871" w:author="Holger Eichelberger" w:date="2015-09-14T16:59:00Z">
        <w:r w:rsidDel="00E8696C">
          <w:rPr>
            <w:lang w:val="en-GB"/>
          </w:rPr>
          <w:delText>Prefix operators</w:delText>
        </w:r>
      </w:del>
    </w:p>
    <w:p w:rsidR="005F65EE" w:rsidDel="00E8696C" w:rsidRDefault="005F65EE" w:rsidP="005F65EE">
      <w:pPr>
        <w:rPr>
          <w:del w:id="872" w:author="Holger Eichelberger" w:date="2015-09-14T16:59:00Z"/>
          <w:lang w:val="en-GB"/>
        </w:rPr>
      </w:pPr>
      <w:del w:id="873"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4" w:author="Holger Eichelberger" w:date="2015-09-14T16:59:00Z"/>
          <w:lang w:val="en-GB"/>
        </w:rPr>
      </w:pPr>
      <w:del w:id="875"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6" w:author="Holger Eichelberger" w:date="2015-09-14T16:59:00Z"/>
          <w:lang w:val="en-GB"/>
        </w:rPr>
      </w:pPr>
      <w:del w:id="877"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8" w:author="Holger Eichelberger" w:date="2015-09-14T16:59:00Z"/>
          <w:lang w:val="en-GB"/>
        </w:rPr>
      </w:pPr>
      <w:del w:id="879" w:author="Holger Eichelberger" w:date="2015-09-14T16:59:00Z">
        <w:r w:rsidDel="00E8696C">
          <w:rPr>
            <w:lang w:val="en-GB"/>
          </w:rPr>
          <w:delText>Infix operators</w:delText>
        </w:r>
      </w:del>
    </w:p>
    <w:p w:rsidR="005F65EE" w:rsidRPr="002A20D1" w:rsidDel="00E8696C" w:rsidRDefault="005F65EE" w:rsidP="005F65EE">
      <w:pPr>
        <w:rPr>
          <w:del w:id="880" w:author="Holger Eichelberger" w:date="2015-09-14T16:59:00Z"/>
          <w:lang w:val="en-US"/>
        </w:rPr>
      </w:pPr>
      <w:del w:id="881"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82" w:author="Holger Eichelberger" w:date="2015-09-14T16:59:00Z"/>
          <w:lang w:val="en-US"/>
        </w:rPr>
      </w:pPr>
      <w:del w:id="883"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4" w:author="Holger Eichelberger" w:date="2015-09-14T16:59:00Z"/>
          <w:lang w:val="en-US"/>
        </w:rPr>
      </w:pPr>
      <w:del w:id="885"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6" w:author="Holger Eichelberger" w:date="2015-09-14T16:59:00Z"/>
          <w:lang w:val="en-US"/>
        </w:rPr>
      </w:pPr>
      <w:del w:id="887"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8" w:author="Holger Eichelberger" w:date="2015-09-14T16:59:00Z"/>
          <w:lang w:val="en-US"/>
        </w:rPr>
      </w:pPr>
      <w:del w:id="889"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90" w:author="Holger Eichelberger" w:date="2015-09-14T16:59:00Z"/>
          <w:lang w:val="en-US"/>
        </w:rPr>
      </w:pPr>
      <w:del w:id="891"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92" w:author="Holger Eichelberger" w:date="2015-09-14T16:59:00Z"/>
          <w:lang w:val="en-GB"/>
        </w:rPr>
      </w:pPr>
      <w:del w:id="893"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4" w:author="Holger Eichelberger" w:date="2015-09-14T16:59:00Z"/>
          <w:b w:val="0"/>
          <w:i w:val="0"/>
          <w:lang w:val="en-GB"/>
        </w:rPr>
      </w:pPr>
      <w:del w:id="895"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6" w:author="Holger Eichelberger" w:date="2015-09-14T16:59:00Z"/>
          <w:lang w:val="en-GB"/>
        </w:rPr>
      </w:pPr>
      <w:del w:id="897"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601B3F" w:rsidDel="00E8696C">
          <w:rPr>
            <w:lang w:val="en-GB"/>
          </w:rPr>
          <w:fldChar w:fldCharType="begin"/>
        </w:r>
        <w:r w:rsidR="00626D51" w:rsidDel="00E8696C">
          <w:rPr>
            <w:lang w:val="en-GB"/>
          </w:rPr>
          <w:delInstrText xml:space="preserve"> REF _Ref315421577 \r \h </w:delInstrText>
        </w:r>
        <w:r w:rsidR="00601B3F" w:rsidDel="00E8696C">
          <w:rPr>
            <w:lang w:val="en-GB"/>
          </w:rPr>
        </w:r>
        <w:r w:rsidR="00601B3F" w:rsidDel="00E8696C">
          <w:rPr>
            <w:lang w:val="en-GB"/>
          </w:rPr>
          <w:fldChar w:fldCharType="separate"/>
        </w:r>
        <w:r w:rsidR="00F84791" w:rsidDel="00E8696C">
          <w:rPr>
            <w:lang w:val="en-GB"/>
          </w:rPr>
          <w:delText>2.2.5.2</w:delText>
        </w:r>
        <w:r w:rsidR="00601B3F"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8" w:author="Holger Eichelberger" w:date="2015-09-14T16:59:00Z"/>
          <w:lang w:val="en-GB"/>
        </w:rPr>
      </w:pPr>
      <w:del w:id="899"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601B3F" w:rsidDel="00E8696C">
          <w:rPr>
            <w:lang w:val="en-GB"/>
          </w:rPr>
          <w:fldChar w:fldCharType="begin"/>
        </w:r>
        <w:r w:rsidR="00DC67B0" w:rsidDel="00E8696C">
          <w:rPr>
            <w:lang w:val="en-GB"/>
          </w:rPr>
          <w:delInstrText xml:space="preserve"> REF _Ref351014765 \r \h </w:delInstrText>
        </w:r>
        <w:r w:rsidR="00601B3F" w:rsidDel="00E8696C">
          <w:rPr>
            <w:lang w:val="en-GB"/>
          </w:rPr>
        </w:r>
        <w:r w:rsidR="00601B3F" w:rsidDel="00E8696C">
          <w:rPr>
            <w:lang w:val="en-GB"/>
          </w:rPr>
          <w:fldChar w:fldCharType="separate"/>
        </w:r>
        <w:r w:rsidR="00F84791" w:rsidDel="00E8696C">
          <w:rPr>
            <w:lang w:val="en-GB"/>
          </w:rPr>
          <w:delText>2.1.4</w:delText>
        </w:r>
        <w:r w:rsidR="00601B3F"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601B3F" w:rsidDel="00E8696C">
          <w:rPr>
            <w:lang w:val="en-GB"/>
          </w:rPr>
          <w:fldChar w:fldCharType="begin"/>
        </w:r>
        <w:r w:rsidR="00076033" w:rsidDel="00E8696C">
          <w:rPr>
            <w:lang w:val="en-GB"/>
          </w:rPr>
          <w:delInstrText xml:space="preserve"> REF _Ref351015123 \r \h </w:delInstrText>
        </w:r>
        <w:r w:rsidR="00601B3F" w:rsidDel="00E8696C">
          <w:rPr>
            <w:lang w:val="en-GB"/>
          </w:rPr>
        </w:r>
        <w:r w:rsidR="00601B3F" w:rsidDel="00E8696C">
          <w:rPr>
            <w:lang w:val="en-GB"/>
          </w:rPr>
          <w:fldChar w:fldCharType="separate"/>
        </w:r>
        <w:r w:rsidR="00F84791" w:rsidDel="00E8696C">
          <w:rPr>
            <w:lang w:val="en-GB"/>
          </w:rPr>
          <w:delText>2.2.5.1</w:delText>
        </w:r>
        <w:r w:rsidR="00601B3F"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601B3F" w:rsidDel="00E8696C">
          <w:rPr>
            <w:lang w:val="en-GB"/>
          </w:rPr>
          <w:fldChar w:fldCharType="begin"/>
        </w:r>
        <w:r w:rsidR="00F978C3" w:rsidDel="00E8696C">
          <w:rPr>
            <w:lang w:val="en-GB"/>
          </w:rPr>
          <w:delInstrText xml:space="preserve"> REF _Ref315421612 \r \h </w:delInstrText>
        </w:r>
        <w:r w:rsidR="00601B3F" w:rsidDel="00E8696C">
          <w:rPr>
            <w:lang w:val="en-GB"/>
          </w:rPr>
        </w:r>
        <w:r w:rsidR="00601B3F" w:rsidDel="00E8696C">
          <w:rPr>
            <w:lang w:val="en-GB"/>
          </w:rPr>
          <w:fldChar w:fldCharType="separate"/>
        </w:r>
        <w:r w:rsidR="00F84791" w:rsidDel="00E8696C">
          <w:rPr>
            <w:lang w:val="en-GB"/>
          </w:rPr>
          <w:delText>2.2.5.3</w:delText>
        </w:r>
        <w:r w:rsidR="00601B3F"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902" w:author="Holger Eichelberger" w:date="2015-09-14T16:59:00Z"/>
          <w:lang w:val="en-GB"/>
        </w:rPr>
      </w:pPr>
      <w:del w:id="903"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4" w:author="Holger Eichelberger" w:date="2015-09-14T16:59:00Z"/>
          <w:lang w:val="en-GB"/>
        </w:rPr>
      </w:pPr>
      <w:del w:id="905"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6" w:author="Holger Eichelberger" w:date="2015-09-14T16:59:00Z"/>
          <w:lang w:val="en-GB"/>
        </w:rPr>
      </w:pPr>
      <w:del w:id="907"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8" w:author="Holger Eichelberger" w:date="2015-09-14T16:59:00Z"/>
          <w:b/>
          <w:i/>
          <w:lang w:val="en-GB"/>
        </w:rPr>
      </w:pPr>
      <w:del w:id="909"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10" w:author="Holger Eichelberger" w:date="2015-09-14T16:59:00Z"/>
          <w:lang w:val="en-GB"/>
        </w:rPr>
      </w:pPr>
      <w:del w:id="911" w:author="Holger Eichelberger" w:date="2015-09-14T16:59:00Z">
        <w:r w:rsidDel="00E8696C">
          <w:rPr>
            <w:lang w:val="en-GB"/>
          </w:rPr>
          <w:delText>Precedence rules</w:delText>
        </w:r>
      </w:del>
    </w:p>
    <w:p w:rsidR="006E004F" w:rsidDel="00E8696C" w:rsidRDefault="006E004F" w:rsidP="006E004F">
      <w:pPr>
        <w:spacing w:after="200" w:line="276" w:lineRule="auto"/>
        <w:rPr>
          <w:del w:id="912" w:author="Holger Eichelberger" w:date="2015-09-14T16:59:00Z"/>
          <w:lang w:val="en-US"/>
        </w:rPr>
      </w:pPr>
      <w:del w:id="913"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4" w:author="Holger Eichelberger" w:date="2015-09-14T16:59:00Z"/>
          <w:lang w:val="en-US"/>
        </w:rPr>
      </w:pPr>
      <w:del w:id="915"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6" w:author="Holger Eichelberger" w:date="2015-09-14T16:59:00Z"/>
          <w:lang w:val="en-US"/>
        </w:rPr>
      </w:pPr>
      <w:del w:id="917"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8" w:author="Holger Eichelberger" w:date="2015-09-14T16:59:00Z"/>
          <w:lang w:val="en-US"/>
        </w:rPr>
      </w:pPr>
      <w:del w:id="919"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20" w:author="Holger Eichelberger" w:date="2015-09-14T16:59:00Z"/>
          <w:lang w:val="en-US"/>
        </w:rPr>
      </w:pPr>
      <w:del w:id="921"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2" w:author="Holger Eichelberger" w:date="2015-09-14T16:59:00Z"/>
          <w:lang w:val="en-US"/>
        </w:rPr>
      </w:pPr>
      <w:del w:id="92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4" w:author="Holger Eichelberger" w:date="2015-09-14T16:59:00Z"/>
          <w:lang w:val="en-US"/>
        </w:rPr>
      </w:pPr>
      <w:del w:id="925"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6" w:author="Holger Eichelberger" w:date="2015-09-14T16:59:00Z"/>
          <w:lang w:val="en-US"/>
        </w:rPr>
      </w:pPr>
      <w:del w:id="927"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8" w:author="Holger Eichelberger" w:date="2015-09-14T16:59:00Z"/>
          <w:lang w:val="en-US"/>
        </w:rPr>
      </w:pPr>
      <w:del w:id="929"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30" w:author="Holger Eichelberger" w:date="2015-09-14T16:59:00Z"/>
          <w:lang w:val="en-US"/>
        </w:rPr>
      </w:pPr>
      <w:del w:id="931"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32" w:author="Holger Eichelberger" w:date="2015-09-14T16:59:00Z"/>
          <w:lang w:val="en-US"/>
        </w:rPr>
      </w:pPr>
      <w:del w:id="933"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4" w:author="Holger Eichelberger" w:date="2015-09-14T16:59:00Z"/>
          <w:lang w:val="en-GB"/>
        </w:rPr>
      </w:pPr>
      <w:del w:id="935" w:author="Holger Eichelberger" w:date="2015-09-14T16:59:00Z">
        <w:r w:rsidDel="00E8696C">
          <w:rPr>
            <w:lang w:val="en-GB"/>
          </w:rPr>
          <w:delText>Type conformance</w:delText>
        </w:r>
      </w:del>
    </w:p>
    <w:p w:rsidR="0009016C" w:rsidDel="00E8696C" w:rsidRDefault="0009016C" w:rsidP="0009016C">
      <w:pPr>
        <w:rPr>
          <w:del w:id="936" w:author="Holger Eichelberger" w:date="2015-09-14T16:59:00Z"/>
          <w:lang w:val="en-GB"/>
        </w:rPr>
      </w:pPr>
      <w:del w:id="937"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8" w:author="Holger Eichelberger" w:date="2015-09-14T16:59:00Z"/>
          <w:lang w:val="en-GB"/>
        </w:rPr>
      </w:pPr>
      <w:del w:id="939"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601B3F" w:rsidRPr="00601B3F">
          <w:rPr>
            <w:lang w:val="en-GB"/>
            <w:rPrChange w:id="940"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41" w:author="Holger Eichelberger" w:date="2015-09-14T16:59:00Z"/>
          <w:lang w:val="en-GB"/>
        </w:rPr>
      </w:pPr>
      <w:del w:id="942" w:author="Holger Eichelberger" w:date="2015-09-14T16:59:00Z">
        <w:r w:rsidDel="00E8696C">
          <w:rPr>
            <w:lang w:val="en-GB"/>
          </w:rPr>
          <w:delText xml:space="preserve">Each type conforms to its (transitive) supertypes. </w:delText>
        </w:r>
        <w:r w:rsidR="00601B3F" w:rsidDel="00E8696C">
          <w:fldChar w:fldCharType="begin"/>
        </w:r>
        <w:r w:rsidR="00601B3F" w:rsidRPr="00601B3F">
          <w:rPr>
            <w:lang w:val="en-US"/>
            <w:rPrChange w:id="943" w:author="Holger Eichelberger" w:date="2015-09-14T15:57:00Z">
              <w:rPr>
                <w:color w:val="0000FF"/>
                <w:u w:val="single"/>
              </w:rPr>
            </w:rPrChange>
          </w:rPr>
          <w:delInstrText xml:space="preserve"> REF _Ref330493205 \h  \* MERGEFORMAT </w:delInstrText>
        </w:r>
        <w:r w:rsidR="00601B3F" w:rsidDel="00E8696C">
          <w:fldChar w:fldCharType="separate"/>
        </w:r>
        <w:r w:rsidR="00F84791" w:rsidDel="00E8696C">
          <w:delText xml:space="preserve">Figure </w:delText>
        </w:r>
        <w:r w:rsidR="00F84791" w:rsidDel="00E8696C">
          <w:rPr>
            <w:noProof/>
          </w:rPr>
          <w:delText>1</w:delText>
        </w:r>
        <w:r w:rsidR="00601B3F"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4" w:author="Holger Eichelberger" w:date="2015-09-14T16:59:00Z"/>
          <w:lang w:val="en-GB"/>
        </w:rPr>
      </w:pPr>
      <w:del w:id="945"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6" w:author="Holger Eichelberger" w:date="2015-09-14T16:59:00Z"/>
          <w:lang w:val="en-GB"/>
        </w:rPr>
      </w:pPr>
      <w:del w:id="947"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8" w:author="Holger Eichelberger" w:date="2015-09-14T16:59:00Z"/>
          <w:lang w:val="en-GB"/>
        </w:rPr>
      </w:pPr>
      <w:del w:id="949"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50" w:author="Holger Eichelberger" w:date="2015-09-14T16:59:00Z"/>
          <w:lang w:val="en-GB"/>
        </w:rPr>
      </w:pPr>
      <w:del w:id="951"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601B3F" w:rsidP="0009016C">
      <w:pPr>
        <w:pStyle w:val="ListParagraph"/>
        <w:numPr>
          <w:ilvl w:val="0"/>
          <w:numId w:val="83"/>
        </w:numPr>
        <w:spacing w:after="200" w:line="276" w:lineRule="auto"/>
        <w:rPr>
          <w:del w:id="952" w:author="Holger Eichelberger" w:date="2015-09-14T16:59:00Z"/>
          <w:lang w:val="en-GB"/>
        </w:rPr>
      </w:pPr>
      <w:del w:id="953" w:author="Holger Eichelberger" w:date="2015-09-14T16:59:00Z">
        <w:r w:rsidRPr="00601B3F">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4" w:name="_Ref330493205"/>
                    <w:bookmarkStart w:id="955" w:name="_Toc434832230"/>
                    <w:r>
                      <w:t xml:space="preserve">Figure </w:t>
                    </w:r>
                    <w:fldSimple w:instr=" SEQ Figure \* ARABIC ">
                      <w:r>
                        <w:rPr>
                          <w:noProof/>
                        </w:rPr>
                        <w:t>1</w:t>
                      </w:r>
                    </w:fldSimple>
                    <w:bookmarkEnd w:id="954"/>
                    <w:r>
                      <w:t>: IVML type hierarchy</w:t>
                    </w:r>
                    <w:bookmarkEnd w:id="955"/>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6" w:author="Holger Eichelberger" w:date="2015-09-14T16:59:00Z"/>
          <w:lang w:val="en-GB"/>
        </w:rPr>
      </w:pPr>
      <w:del w:id="957"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8" w:author="Holger Eichelberger" w:date="2015-09-14T16:59:00Z"/>
          <w:lang w:val="en-GB"/>
        </w:rPr>
      </w:pPr>
      <w:del w:id="959" w:author="Holger Eichelberger" w:date="2015-09-14T16:59:00Z">
        <w:r w:rsidDel="00E8696C">
          <w:rPr>
            <w:lang w:val="en-GB"/>
          </w:rPr>
          <w:delText>Type operations</w:delText>
        </w:r>
      </w:del>
    </w:p>
    <w:p w:rsidR="0009016C" w:rsidDel="00E8696C" w:rsidRDefault="007F5C0B" w:rsidP="0009016C">
      <w:pPr>
        <w:spacing w:after="200" w:line="276" w:lineRule="auto"/>
        <w:rPr>
          <w:del w:id="960" w:author="Holger Eichelberger" w:date="2015-09-14T16:59:00Z"/>
          <w:lang w:val="en-GB"/>
        </w:rPr>
      </w:pPr>
      <w:del w:id="961"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601B3F" w:rsidDel="00E8696C">
          <w:rPr>
            <w:lang w:val="en-GB"/>
          </w:rPr>
          <w:fldChar w:fldCharType="begin"/>
        </w:r>
        <w:r w:rsidR="008B12A1" w:rsidDel="00E8696C">
          <w:rPr>
            <w:lang w:val="en-GB"/>
          </w:rPr>
          <w:delInstrText xml:space="preserve"> REF _Ref397458961 \r \h </w:delInstrText>
        </w:r>
        <w:r w:rsidR="00601B3F" w:rsidDel="00E8696C">
          <w:rPr>
            <w:lang w:val="en-GB"/>
          </w:rPr>
        </w:r>
        <w:r w:rsidR="00601B3F" w:rsidDel="00E8696C">
          <w:rPr>
            <w:lang w:val="en-GB"/>
          </w:rPr>
          <w:fldChar w:fldCharType="separate"/>
        </w:r>
        <w:r w:rsidR="00F84791" w:rsidDel="00E8696C">
          <w:rPr>
            <w:lang w:val="en-GB"/>
          </w:rPr>
          <w:delText>3.1.13</w:delText>
        </w:r>
        <w:r w:rsidR="00601B3F"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62" w:author="Holger Eichelberger" w:date="2015-09-14T16:59:00Z"/>
          <w:lang w:val="en-GB"/>
        </w:rPr>
      </w:pPr>
      <w:del w:id="963" w:author="Holger Eichelberger" w:date="2015-09-14T16:59:00Z">
        <w:r w:rsidDel="00E8696C">
          <w:rPr>
            <w:lang w:val="en-GB"/>
          </w:rPr>
          <w:delText>Enumeration Types</w:delText>
        </w:r>
      </w:del>
    </w:p>
    <w:p w:rsidR="005F65EE" w:rsidRPr="005F65EE" w:rsidDel="00E8696C" w:rsidRDefault="00100C86" w:rsidP="005F65EE">
      <w:pPr>
        <w:rPr>
          <w:del w:id="964" w:author="Holger Eichelberger" w:date="2015-09-14T16:59:00Z"/>
          <w:lang w:val="en-US"/>
        </w:rPr>
      </w:pPr>
      <w:del w:id="965"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6" w:author="Holger Eichelberger" w:date="2015-09-14T16:59:00Z"/>
          <w:lang w:val="en-GB"/>
        </w:rPr>
      </w:pPr>
      <w:del w:id="967" w:author="Holger Eichelberger" w:date="2015-09-14T16:59:00Z">
        <w:r w:rsidDel="00E8696C">
          <w:rPr>
            <w:lang w:val="en-GB"/>
          </w:rPr>
          <w:delText>Compound Types</w:delText>
        </w:r>
      </w:del>
    </w:p>
    <w:p w:rsidR="00194AC1" w:rsidDel="00E8696C" w:rsidRDefault="00A128A1">
      <w:pPr>
        <w:rPr>
          <w:del w:id="968" w:author="Holger Eichelberger" w:date="2015-09-14T16:59:00Z"/>
          <w:lang w:val="en-GB"/>
        </w:rPr>
      </w:pPr>
      <w:del w:id="969"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72" w:author="Holger Eichelberger" w:date="2015-09-14T16:59:00Z"/>
          <w:lang w:val="en-GB"/>
        </w:rPr>
      </w:pPr>
      <w:del w:id="973" w:author="Holger Eichelberger" w:date="2015-09-14T16:59:00Z">
        <w:r w:rsidDel="00E8696C">
          <w:rPr>
            <w:lang w:val="en-GB"/>
          </w:rPr>
          <w:delText>String Type</w:delText>
        </w:r>
      </w:del>
    </w:p>
    <w:p w:rsidR="00194AC1" w:rsidDel="00E8696C" w:rsidRDefault="0073541E">
      <w:pPr>
        <w:rPr>
          <w:del w:id="974" w:author="Holger Eichelberger" w:date="2015-09-14T16:59:00Z"/>
          <w:lang w:val="en-GB"/>
        </w:rPr>
      </w:pPr>
      <w:del w:id="975"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601B3F" w:rsidDel="00E8696C">
          <w:rPr>
            <w:lang w:val="en-GB"/>
          </w:rPr>
          <w:fldChar w:fldCharType="begin"/>
        </w:r>
        <w:r w:rsidDel="00E8696C">
          <w:rPr>
            <w:lang w:val="en-GB"/>
          </w:rPr>
          <w:delInstrText xml:space="preserve"> REF _Ref330498341 \r \h </w:delInstrText>
        </w:r>
        <w:r w:rsidR="00601B3F" w:rsidDel="00E8696C">
          <w:rPr>
            <w:lang w:val="en-GB"/>
          </w:rPr>
        </w:r>
        <w:r w:rsidR="00601B3F" w:rsidDel="00E8696C">
          <w:rPr>
            <w:lang w:val="en-GB"/>
          </w:rPr>
          <w:fldChar w:fldCharType="separate"/>
        </w:r>
        <w:r w:rsidR="00F84791" w:rsidDel="00E8696C">
          <w:rPr>
            <w:lang w:val="en-GB"/>
          </w:rPr>
          <w:delText>3</w:delText>
        </w:r>
        <w:r w:rsidR="00601B3F" w:rsidDel="00E8696C">
          <w:rPr>
            <w:lang w:val="en-GB"/>
          </w:rPr>
          <w:fldChar w:fldCharType="end"/>
        </w:r>
        <w:r w:rsidDel="00E8696C">
          <w:rPr>
            <w:lang w:val="en-GB"/>
          </w:rPr>
          <w:delText>.</w:delText>
        </w:r>
      </w:del>
    </w:p>
    <w:p w:rsidR="00A12C11" w:rsidDel="00E8696C" w:rsidRDefault="00A12C11" w:rsidP="00A12C11">
      <w:pPr>
        <w:pStyle w:val="Heading4"/>
        <w:rPr>
          <w:del w:id="976" w:author="Holger Eichelberger" w:date="2015-09-14T16:59:00Z"/>
          <w:lang w:val="en-GB"/>
        </w:rPr>
      </w:pPr>
      <w:del w:id="977" w:author="Holger Eichelberger" w:date="2015-09-14T16:59:00Z">
        <w:r w:rsidDel="00E8696C">
          <w:rPr>
            <w:lang w:val="en-GB"/>
          </w:rPr>
          <w:delText>Configuration Type</w:delText>
        </w:r>
      </w:del>
    </w:p>
    <w:p w:rsidR="000F27EA" w:rsidDel="00E8696C" w:rsidRDefault="00A12C11">
      <w:pPr>
        <w:rPr>
          <w:del w:id="978" w:author="Holger Eichelberger" w:date="2015-09-14T16:59:00Z"/>
          <w:lang w:val="en-GB"/>
        </w:rPr>
      </w:pPr>
      <w:del w:id="979"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80" w:author="Holger Eichelberger" w:date="2015-09-14T16:59:00Z"/>
          <w:lang w:val="en-GB"/>
        </w:rPr>
      </w:pPr>
      <w:del w:id="981" w:author="Holger Eichelberger" w:date="2015-09-14T16:59:00Z">
        <w:r w:rsidDel="00E8696C">
          <w:rPr>
            <w:lang w:val="en-GB"/>
          </w:rPr>
          <w:delText>If-then-else-endif Expressions</w:delText>
        </w:r>
      </w:del>
    </w:p>
    <w:p w:rsidR="00241975" w:rsidDel="00E8696C" w:rsidRDefault="00936AF7" w:rsidP="00241975">
      <w:pPr>
        <w:rPr>
          <w:del w:id="982" w:author="Holger Eichelberger" w:date="2015-09-14T16:59:00Z"/>
          <w:lang w:val="en-GB"/>
        </w:rPr>
      </w:pPr>
      <w:del w:id="983"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4" w:author="Holger Eichelberger" w:date="2015-09-14T16:59:00Z"/>
          <w:rFonts w:ascii="Courier New" w:hAnsi="Courier New" w:cs="Courier New"/>
          <w:sz w:val="22"/>
          <w:szCs w:val="22"/>
          <w:lang w:val="en-GB"/>
        </w:rPr>
      </w:pPr>
      <w:del w:id="985"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6" w:author="Holger Eichelberger" w:date="2015-09-14T16:59:00Z"/>
          <w:rFonts w:ascii="Courier New" w:hAnsi="Courier New" w:cs="Courier New"/>
          <w:sz w:val="22"/>
          <w:szCs w:val="22"/>
          <w:lang w:val="en-GB"/>
        </w:rPr>
      </w:pPr>
      <w:del w:id="987"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8" w:author="Holger Eichelberger" w:date="2015-09-14T16:59:00Z"/>
          <w:rFonts w:ascii="Courier New" w:hAnsi="Courier New" w:cs="Courier New"/>
          <w:sz w:val="22"/>
          <w:szCs w:val="22"/>
          <w:lang w:val="en-GB"/>
        </w:rPr>
      </w:pPr>
      <w:del w:id="989"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90" w:author="Holger Eichelberger" w:date="2015-09-14T16:59:00Z"/>
          <w:b/>
          <w:lang w:val="en-GB"/>
        </w:rPr>
      </w:pPr>
      <w:del w:id="991"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92" w:author="Holger Eichelberger" w:date="2015-09-14T16:59:00Z"/>
          <w:lang w:val="en-GB"/>
        </w:rPr>
      </w:pPr>
      <w:del w:id="993" w:author="Holger Eichelberger" w:date="2015-09-14T16:59:00Z">
        <w:r w:rsidDel="00E8696C">
          <w:rPr>
            <w:lang w:val="en-GB"/>
          </w:rPr>
          <w:delText>Let Expressions</w:delText>
        </w:r>
      </w:del>
    </w:p>
    <w:p w:rsidR="00B151A4" w:rsidRPr="00B151A4" w:rsidDel="00E8696C" w:rsidRDefault="00B151A4" w:rsidP="00B151A4">
      <w:pPr>
        <w:rPr>
          <w:del w:id="994" w:author="Holger Eichelberger" w:date="2015-09-14T16:59:00Z"/>
          <w:lang w:val="en-US"/>
        </w:rPr>
      </w:pPr>
      <w:del w:id="995"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6" w:author="Holger Eichelberger" w:date="2015-09-14T16:59:00Z"/>
          <w:rFonts w:ascii="Courier New" w:hAnsi="Courier New" w:cs="Courier New"/>
          <w:sz w:val="22"/>
          <w:szCs w:val="22"/>
          <w:lang w:val="en-GB"/>
        </w:rPr>
      </w:pPr>
      <w:del w:id="997"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8" w:author="Holger Eichelberger" w:date="2015-09-14T16:59:00Z"/>
          <w:rFonts w:ascii="Courier New" w:hAnsi="Courier New" w:cs="Courier New"/>
          <w:sz w:val="22"/>
          <w:szCs w:val="22"/>
          <w:lang w:val="en-GB"/>
        </w:rPr>
      </w:pPr>
      <w:del w:id="999"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1000" w:author="Holger Eichelberger" w:date="2015-09-14T16:59:00Z"/>
          <w:lang w:val="en-US"/>
        </w:rPr>
      </w:pPr>
      <w:del w:id="1001"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1002" w:author="Holger Eichelberger" w:date="2015-09-14T16:59:00Z"/>
          <w:lang w:val="en-GB"/>
        </w:rPr>
      </w:pPr>
      <w:del w:id="1003" w:author="Holger Eichelberger" w:date="2015-09-14T16:59:00Z">
        <w:r w:rsidRPr="0053633A" w:rsidDel="00E8696C">
          <w:rPr>
            <w:lang w:val="en-GB"/>
          </w:rPr>
          <w:delText>User-defined operations</w:delText>
        </w:r>
      </w:del>
    </w:p>
    <w:p w:rsidR="0053633A" w:rsidRPr="0053633A" w:rsidDel="00E8696C" w:rsidRDefault="0053633A" w:rsidP="00131D7E">
      <w:pPr>
        <w:rPr>
          <w:del w:id="1004" w:author="Holger Eichelberger" w:date="2015-09-14T16:59:00Z"/>
          <w:lang w:val="en-US"/>
        </w:rPr>
      </w:pPr>
      <w:del w:id="1005"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6" w:author="Holger Eichelberger" w:date="2015-09-14T16:59:00Z"/>
          <w:rFonts w:ascii="Courier New" w:hAnsi="Courier New" w:cs="Courier New"/>
          <w:sz w:val="22"/>
          <w:szCs w:val="22"/>
          <w:lang w:val="en-GB"/>
        </w:rPr>
      </w:pPr>
      <w:del w:id="1007"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8" w:author="Holger Eichelberger" w:date="2015-09-14T16:59:00Z"/>
          <w:rFonts w:ascii="Courier New" w:hAnsi="Courier New" w:cs="Courier New"/>
          <w:sz w:val="22"/>
          <w:szCs w:val="22"/>
          <w:lang w:val="en-GB"/>
        </w:rPr>
      </w:pPr>
      <w:del w:id="1009"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10" w:author="Holger Eichelberger" w:date="2015-09-14T16:59:00Z"/>
          <w:rFonts w:ascii="Courier New" w:hAnsi="Courier New" w:cs="Courier New"/>
          <w:sz w:val="22"/>
          <w:szCs w:val="22"/>
          <w:lang w:val="en-GB"/>
        </w:rPr>
      </w:pPr>
      <w:del w:id="1011"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12" w:author="Holger Eichelberger" w:date="2015-09-14T16:59:00Z"/>
          <w:rFonts w:ascii="Courier New" w:hAnsi="Courier New" w:cs="Courier New"/>
          <w:sz w:val="22"/>
          <w:szCs w:val="22"/>
          <w:lang w:val="en-GB"/>
        </w:rPr>
      </w:pPr>
      <w:del w:id="1013"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4" w:author="Holger Eichelberger" w:date="2015-09-14T16:59:00Z"/>
          <w:b/>
          <w:lang w:val="en-GB"/>
        </w:rPr>
      </w:pPr>
      <w:del w:id="1015"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6" w:author="Holger Eichelberger" w:date="2015-09-14T16:59:00Z"/>
          <w:lang w:val="en-GB"/>
        </w:rPr>
      </w:pPr>
      <w:del w:id="1017"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8" w:author="Holger Eichelberger" w:date="2015-09-14T16:12:00Z">
        <w:r w:rsidR="00DE02BD" w:rsidDel="00EA3658">
          <w:rPr>
            <w:lang w:val="en-GB"/>
          </w:rPr>
          <w:delText>d</w:delText>
        </w:r>
      </w:del>
      <w:del w:id="1019"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20" w:author="Holger Eichelberger" w:date="2015-09-14T16:59:00Z"/>
          <w:rFonts w:ascii="Courier New" w:hAnsi="Courier New" w:cs="Courier New"/>
          <w:sz w:val="22"/>
          <w:szCs w:val="22"/>
          <w:lang w:val="en-GB"/>
        </w:rPr>
      </w:pPr>
      <w:del w:id="1021"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22" w:author="Holger Eichelberger" w:date="2015-09-14T16:59:00Z"/>
          <w:lang w:val="en-GB"/>
        </w:rPr>
      </w:pPr>
      <w:del w:id="1023"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4" w:author="Holger Eichelberger" w:date="2015-09-14T16:59:00Z"/>
          <w:lang w:val="en-US"/>
        </w:rPr>
      </w:pPr>
      <w:del w:id="1025"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6" w:author="Holger Eichelberger" w:date="2015-09-14T16:59:00Z"/>
          <w:lang w:val="en-GB"/>
        </w:rPr>
      </w:pPr>
      <w:del w:id="1027"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8" w:author="Holger Eichelberger" w:date="2015-09-14T16:59:00Z"/>
          <w:lang w:val="en-US"/>
        </w:rPr>
      </w:pPr>
      <w:del w:id="1029"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30" w:author="Holger Eichelberger" w:date="2015-09-14T16:59:00Z"/>
          <w:rFonts w:ascii="Courier New" w:hAnsi="Courier New" w:cs="Courier New"/>
          <w:sz w:val="22"/>
          <w:szCs w:val="22"/>
          <w:lang w:val="en-GB"/>
        </w:rPr>
      </w:pPr>
      <w:del w:id="103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32" w:author="Holger Eichelberger" w:date="2015-09-14T16:59:00Z"/>
          <w:rFonts w:ascii="Courier New" w:hAnsi="Courier New" w:cs="Courier New"/>
          <w:sz w:val="22"/>
          <w:szCs w:val="22"/>
          <w:lang w:val="en-GB"/>
        </w:rPr>
      </w:pPr>
      <w:del w:id="103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4" w:author="Holger Eichelberger" w:date="2015-09-14T16:59:00Z"/>
          <w:rFonts w:ascii="Courier New" w:hAnsi="Courier New" w:cs="Courier New"/>
          <w:sz w:val="22"/>
          <w:szCs w:val="22"/>
          <w:lang w:val="en-GB"/>
        </w:rPr>
      </w:pPr>
      <w:del w:id="103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6" w:author="Holger Eichelberger" w:date="2015-09-14T16:59:00Z"/>
          <w:lang w:val="en-US"/>
        </w:rPr>
      </w:pPr>
      <w:del w:id="1037"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8" w:author="Holger Eichelberger" w:date="2015-09-14T16:59:00Z"/>
          <w:lang w:val="en-GB"/>
        </w:rPr>
      </w:pPr>
      <w:del w:id="1039"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40" w:author="Holger Eichelberger" w:date="2015-09-14T16:59:00Z"/>
          <w:rFonts w:ascii="Courier New" w:hAnsi="Courier New" w:cs="Courier New"/>
          <w:i/>
          <w:sz w:val="22"/>
          <w:szCs w:val="22"/>
          <w:lang w:val="en-GB"/>
        </w:rPr>
      </w:pPr>
      <w:del w:id="1041"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42" w:author="Holger Eichelberger" w:date="2015-09-14T16:59:00Z"/>
          <w:rFonts w:ascii="Courier New" w:hAnsi="Courier New" w:cs="Courier New"/>
          <w:sz w:val="22"/>
          <w:szCs w:val="22"/>
          <w:lang w:val="en-GB"/>
        </w:rPr>
      </w:pPr>
      <w:del w:id="1043"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4" w:author="Holger Eichelberger" w:date="2015-09-14T16:59:00Z"/>
          <w:lang w:val="en-US"/>
        </w:rPr>
      </w:pPr>
      <w:del w:id="1045"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6" w:author="Holger Eichelberger" w:date="2015-09-14T16:59:00Z"/>
          <w:lang w:val="en-US"/>
        </w:rPr>
      </w:pPr>
      <w:del w:id="1047"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8" w:author="Holger Eichelberger" w:date="2015-09-14T16:59:00Z"/>
          <w:rFonts w:ascii="Courier New" w:hAnsi="Courier New" w:cs="Courier New"/>
          <w:sz w:val="22"/>
          <w:szCs w:val="22"/>
          <w:lang w:val="en-GB"/>
        </w:rPr>
      </w:pPr>
      <w:del w:id="104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50" w:author="Holger Eichelberger" w:date="2015-09-14T16:59:00Z"/>
          <w:rFonts w:ascii="Courier New" w:hAnsi="Courier New" w:cs="Courier New"/>
          <w:sz w:val="22"/>
          <w:szCs w:val="22"/>
          <w:lang w:val="en-GB"/>
        </w:rPr>
      </w:pPr>
      <w:del w:id="105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52" w:author="Holger Eichelberger" w:date="2015-09-14T16:59:00Z"/>
          <w:rFonts w:ascii="Courier New" w:hAnsi="Courier New" w:cs="Courier New"/>
          <w:sz w:val="22"/>
          <w:szCs w:val="22"/>
          <w:lang w:val="en-GB"/>
        </w:rPr>
      </w:pPr>
      <w:del w:id="1053"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4" w:author="Holger Eichelberger" w:date="2015-09-14T16:59:00Z"/>
          <w:lang w:val="en-US"/>
        </w:rPr>
      </w:pPr>
      <w:del w:id="1055"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6" w:author="Holger Eichelberger" w:date="2015-09-14T16:59:00Z"/>
          <w:rFonts w:ascii="Courier New" w:hAnsi="Courier New" w:cs="Courier New"/>
          <w:sz w:val="22"/>
          <w:szCs w:val="22"/>
          <w:lang w:val="en-GB"/>
        </w:rPr>
      </w:pPr>
      <w:del w:id="1057"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8" w:author="Holger Eichelberger" w:date="2015-09-14T16:59:00Z"/>
          <w:rFonts w:ascii="Courier New" w:hAnsi="Courier New" w:cs="Courier New"/>
          <w:sz w:val="22"/>
          <w:szCs w:val="22"/>
          <w:lang w:val="en-GB"/>
        </w:rPr>
      </w:pPr>
      <w:del w:id="1059"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0" w:author="Holger Eichelberger" w:date="2015-09-14T16:59:00Z"/>
          <w:rFonts w:ascii="Courier New" w:hAnsi="Courier New" w:cs="Courier New"/>
          <w:sz w:val="22"/>
          <w:szCs w:val="22"/>
          <w:lang w:val="en-GB"/>
        </w:rPr>
      </w:pPr>
      <w:del w:id="1061"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62" w:author="Holger Eichelberger" w:date="2015-09-14T16:59:00Z"/>
          <w:lang w:val="en-GB"/>
        </w:rPr>
      </w:pPr>
      <w:del w:id="1063"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4" w:author="Holger Eichelberger" w:date="2015-09-14T16:59:00Z"/>
          <w:rFonts w:ascii="Courier New" w:hAnsi="Courier New" w:cs="Courier New"/>
          <w:i/>
          <w:sz w:val="22"/>
          <w:szCs w:val="22"/>
          <w:lang w:val="en-GB"/>
        </w:rPr>
      </w:pPr>
      <w:del w:id="1065"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6" w:author="Holger Eichelberger" w:date="2015-09-14T16:59:00Z"/>
          <w:rFonts w:ascii="Courier New" w:hAnsi="Courier New" w:cs="Courier New"/>
          <w:sz w:val="22"/>
          <w:szCs w:val="22"/>
          <w:lang w:val="en-GB"/>
        </w:rPr>
      </w:pPr>
      <w:del w:id="1067"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8" w:author="Holger Eichelberger" w:date="2015-09-14T16:59:00Z"/>
          <w:lang w:val="en-US"/>
        </w:rPr>
      </w:pPr>
      <w:del w:id="1069"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70" w:author="Holger Eichelberger" w:date="2015-09-14T16:59:00Z"/>
          <w:rFonts w:ascii="Courier New" w:hAnsi="Courier New" w:cs="Courier New"/>
          <w:sz w:val="22"/>
          <w:szCs w:val="22"/>
          <w:lang w:val="en-GB"/>
        </w:rPr>
      </w:pPr>
      <w:del w:id="107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2" w:author="Holger Eichelberger" w:date="2015-09-14T16:59:00Z"/>
          <w:rFonts w:ascii="Courier New" w:hAnsi="Courier New" w:cs="Courier New"/>
          <w:sz w:val="22"/>
          <w:szCs w:val="22"/>
          <w:lang w:val="en-GB"/>
        </w:rPr>
      </w:pPr>
      <w:del w:id="1073"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4" w:author="Holger Eichelberger" w:date="2015-09-14T16:59:00Z"/>
          <w:rFonts w:ascii="Courier New" w:hAnsi="Courier New" w:cs="Courier New"/>
          <w:sz w:val="22"/>
          <w:szCs w:val="22"/>
          <w:lang w:val="en-GB"/>
        </w:rPr>
      </w:pPr>
      <w:del w:id="107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6" w:author="Holger Eichelberger" w:date="2015-09-14T16:59:00Z"/>
          <w:rFonts w:ascii="Courier New" w:hAnsi="Courier New" w:cs="Courier New"/>
          <w:sz w:val="22"/>
          <w:szCs w:val="22"/>
          <w:lang w:val="en-GB"/>
        </w:rPr>
      </w:pPr>
      <w:del w:id="1077"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8" w:author="Holger Eichelberger" w:date="2015-09-14T16:59:00Z"/>
          <w:lang w:val="en-US"/>
        </w:rPr>
      </w:pPr>
      <w:del w:id="1079"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80" w:author="Holger Eichelberger" w:date="2015-09-14T16:59:00Z"/>
          <w:rFonts w:ascii="Courier New" w:hAnsi="Courier New" w:cs="Courier New"/>
          <w:sz w:val="22"/>
          <w:szCs w:val="22"/>
          <w:lang w:val="en-GB"/>
        </w:rPr>
      </w:pPr>
      <w:del w:id="108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82" w:author="Holger Eichelberger" w:date="2015-09-14T16:59:00Z"/>
          <w:rFonts w:ascii="Courier New" w:hAnsi="Courier New" w:cs="Courier New"/>
          <w:sz w:val="22"/>
          <w:szCs w:val="22"/>
          <w:lang w:val="en-GB"/>
        </w:rPr>
      </w:pPr>
      <w:del w:id="1083"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4" w:author="Holger Eichelberger" w:date="2015-09-14T16:59:00Z"/>
          <w:rFonts w:ascii="Courier New" w:hAnsi="Courier New" w:cs="Courier New"/>
          <w:sz w:val="22"/>
          <w:szCs w:val="22"/>
          <w:lang w:val="en-GB"/>
        </w:rPr>
      </w:pPr>
      <w:del w:id="1085"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6" w:author="Holger Eichelberger" w:date="2015-09-14T16:59:00Z"/>
          <w:lang w:val="en-US"/>
        </w:rPr>
      </w:pPr>
      <w:del w:id="1087"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601B3F" w:rsidDel="00E8696C">
          <w:rPr>
            <w:lang w:val="en-US"/>
          </w:rPr>
          <w:fldChar w:fldCharType="begin"/>
        </w:r>
        <w:r w:rsidDel="00E8696C">
          <w:rPr>
            <w:lang w:val="en-US"/>
          </w:rPr>
          <w:delInstrText xml:space="preserve"> REF _Ref330497855 \r \h </w:delInstrText>
        </w:r>
        <w:r w:rsidR="00601B3F" w:rsidDel="00E8696C">
          <w:rPr>
            <w:lang w:val="en-US"/>
          </w:rPr>
        </w:r>
        <w:r w:rsidR="00601B3F" w:rsidDel="00E8696C">
          <w:rPr>
            <w:lang w:val="en-US"/>
          </w:rPr>
          <w:fldChar w:fldCharType="separate"/>
        </w:r>
        <w:r w:rsidR="00F84791" w:rsidDel="00E8696C">
          <w:rPr>
            <w:lang w:val="en-US"/>
          </w:rPr>
          <w:delText>3</w:delText>
        </w:r>
        <w:r w:rsidR="00601B3F"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8" w:author="Holger Eichelberger" w:date="2015-09-14T16:59:00Z"/>
          <w:lang w:val="en-US"/>
        </w:rPr>
      </w:pPr>
      <w:del w:id="1089"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90" w:author="Holger Eichelberger" w:date="2015-09-14T16:59:00Z"/>
          <w:rFonts w:ascii="Courier New" w:hAnsi="Courier New" w:cs="Courier New"/>
          <w:sz w:val="22"/>
          <w:szCs w:val="22"/>
          <w:lang w:val="en-GB"/>
        </w:rPr>
      </w:pPr>
      <w:del w:id="1091"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2" w:author="Holger Eichelberger" w:date="2015-09-14T16:59:00Z"/>
          <w:rFonts w:ascii="Courier New" w:hAnsi="Courier New" w:cs="Courier New"/>
          <w:sz w:val="22"/>
          <w:szCs w:val="22"/>
          <w:lang w:val="en-GB"/>
        </w:rPr>
      </w:pPr>
      <w:del w:id="1093"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4" w:author="Holger Eichelberger" w:date="2015-09-14T16:59:00Z"/>
          <w:rFonts w:ascii="Courier New" w:hAnsi="Courier New" w:cs="Courier New"/>
          <w:sz w:val="22"/>
          <w:szCs w:val="22"/>
          <w:lang w:val="en-GB"/>
        </w:rPr>
      </w:pPr>
      <w:del w:id="1095"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6" w:author="Holger Eichelberger" w:date="2015-09-14T16:59:00Z"/>
          <w:rFonts w:ascii="Courier New" w:hAnsi="Courier New" w:cs="Courier New"/>
          <w:sz w:val="22"/>
          <w:szCs w:val="22"/>
          <w:lang w:val="en-GB"/>
        </w:rPr>
      </w:pPr>
      <w:del w:id="1097"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8" w:author="Holger Eichelberger" w:date="2015-09-14T16:59:00Z"/>
          <w:lang w:val="en-US"/>
        </w:rPr>
      </w:pPr>
      <w:del w:id="1099"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100" w:author="Holger Eichelberger" w:date="2015-09-14T16:59:00Z"/>
          <w:lang w:val="en-GB"/>
        </w:rPr>
      </w:pPr>
      <w:del w:id="1101"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102" w:author="Holger Eichelberger" w:date="2015-09-14T16:59:00Z"/>
          <w:rFonts w:ascii="Courier New" w:hAnsi="Courier New" w:cs="Courier New"/>
          <w:i/>
          <w:sz w:val="22"/>
          <w:szCs w:val="22"/>
          <w:lang w:val="en-GB"/>
        </w:rPr>
      </w:pPr>
      <w:del w:id="1103"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Del="00DE570C" w:rsidRDefault="00320815">
      <w:pPr>
        <w:spacing w:after="200" w:line="276" w:lineRule="auto"/>
        <w:ind w:left="567"/>
        <w:jc w:val="left"/>
        <w:rPr>
          <w:del w:id="1104" w:author="Holger Eichelberger" w:date="2016-02-02T18:26:00Z"/>
          <w:lang w:val="en-GB"/>
        </w:rPr>
      </w:pPr>
      <w:del w:id="1105"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6" w:author="Holger Eichelberger" w:date="2015-09-14T16:13:00Z">
        <w:r w:rsidR="00D20610" w:rsidDel="00315B67">
          <w:rPr>
            <w:rFonts w:ascii="Courier New" w:hAnsi="Courier New" w:cs="Courier New"/>
            <w:sz w:val="22"/>
            <w:szCs w:val="22"/>
            <w:lang w:val="en-GB"/>
          </w:rPr>
          <w:delText>=</w:delText>
        </w:r>
      </w:del>
      <w:del w:id="1107"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8" w:name="_Toc330498753"/>
      <w:bookmarkStart w:id="1109" w:name="_Toc330537580"/>
      <w:bookmarkStart w:id="1110" w:name="_Toc330731247"/>
      <w:bookmarkStart w:id="1111" w:name="_Ref314825159"/>
      <w:bookmarkStart w:id="1112" w:name="_Ref315795156"/>
      <w:bookmarkStart w:id="1113" w:name="_Toc434832169"/>
      <w:bookmarkEnd w:id="1108"/>
      <w:bookmarkEnd w:id="1109"/>
      <w:bookmarkEnd w:id="1110"/>
      <w:r>
        <w:rPr>
          <w:lang w:val="en-GB"/>
        </w:rPr>
        <w:t>Configurations</w:t>
      </w:r>
      <w:bookmarkEnd w:id="1111"/>
      <w:bookmarkEnd w:id="1112"/>
      <w:bookmarkEnd w:id="111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01B3F">
        <w:rPr>
          <w:lang w:val="en-GB"/>
        </w:rPr>
        <w:fldChar w:fldCharType="begin"/>
      </w:r>
      <w:r w:rsidR="00DB4EE9">
        <w:rPr>
          <w:lang w:val="en-GB"/>
        </w:rPr>
        <w:instrText xml:space="preserve"> REF _Ref314755722 \r \h </w:instrText>
      </w:r>
      <w:r w:rsidR="00601B3F">
        <w:rPr>
          <w:lang w:val="en-GB"/>
        </w:rPr>
      </w:r>
      <w:r w:rsidR="00601B3F">
        <w:rPr>
          <w:lang w:val="en-GB"/>
        </w:rPr>
        <w:fldChar w:fldCharType="separate"/>
      </w:r>
      <w:r w:rsidR="0043707B">
        <w:rPr>
          <w:lang w:val="en-GB"/>
        </w:rPr>
        <w:t>2.1.4</w:t>
      </w:r>
      <w:r w:rsidR="00601B3F">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w:t>
      </w:r>
      <w:r w:rsidR="005E0F3D">
        <w:rPr>
          <w:rFonts w:ascii="Courier New" w:hAnsi="Courier New" w:cs="Courier New"/>
          <w:sz w:val="22"/>
          <w:szCs w:val="22"/>
          <w:lang w:val="en-GB"/>
        </w:rPr>
        <w:lastRenderedPageBreak/>
        <w:t xml:space="preserve">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r>
        <w:rPr>
          <w:rFonts w:ascii="Courier New" w:hAnsi="Courier New" w:cs="Courier New"/>
          <w:sz w:val="22"/>
          <w:szCs w:val="22"/>
          <w:lang w:val="en-GB"/>
        </w:rPr>
        <w:t>text</w:t>
      </w:r>
      <w:proofErr w:type="spellEnd"/>
      <w:r>
        <w:rPr>
          <w:rFonts w:ascii="Courier New" w:hAnsi="Courier New" w:cs="Courier New"/>
          <w:sz w:val="22"/>
          <w:szCs w:val="22"/>
          <w:lang w:val="en-GB"/>
        </w:rPr>
        <w: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4" w:name="_Ref188860601"/>
      <w:bookmarkStart w:id="1115" w:name="_Toc434832170"/>
      <w:r>
        <w:rPr>
          <w:lang w:val="en-GB"/>
        </w:rPr>
        <w:t>Advanced Concept</w:t>
      </w:r>
      <w:r w:rsidRPr="00D452E7">
        <w:rPr>
          <w:lang w:val="en-GB"/>
        </w:rPr>
        <w:t xml:space="preserve">s of the </w:t>
      </w:r>
      <w:del w:id="1116"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7"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4"/>
      <w:bookmarkEnd w:id="111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8"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01B3F">
        <w:rPr>
          <w:lang w:val="en-GB"/>
        </w:rPr>
        <w:fldChar w:fldCharType="begin"/>
      </w:r>
      <w:r w:rsidR="00F52CBB">
        <w:rPr>
          <w:lang w:val="en-GB"/>
        </w:rPr>
        <w:instrText xml:space="preserve"> REF _Ref314751742 \r \h </w:instrText>
      </w:r>
      <w:r w:rsidR="00601B3F">
        <w:rPr>
          <w:lang w:val="en-GB"/>
        </w:rPr>
      </w:r>
      <w:r w:rsidR="00601B3F">
        <w:rPr>
          <w:lang w:val="en-GB"/>
        </w:rPr>
        <w:fldChar w:fldCharType="separate"/>
      </w:r>
      <w:r w:rsidR="0043707B">
        <w:rPr>
          <w:lang w:val="en-GB"/>
        </w:rPr>
        <w:t>2.1.3.5</w:t>
      </w:r>
      <w:r w:rsidR="00601B3F">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01B3F">
        <w:rPr>
          <w:lang w:val="en-GB"/>
        </w:rPr>
        <w:fldChar w:fldCharType="begin"/>
      </w:r>
      <w:r w:rsidR="00204303">
        <w:rPr>
          <w:lang w:val="en-GB"/>
        </w:rPr>
        <w:instrText xml:space="preserve"> REF _Ref314735267 \r \h </w:instrText>
      </w:r>
      <w:r w:rsidR="00601B3F">
        <w:rPr>
          <w:lang w:val="en-GB"/>
        </w:rPr>
      </w:r>
      <w:r w:rsidR="00601B3F">
        <w:rPr>
          <w:lang w:val="en-GB"/>
        </w:rPr>
        <w:fldChar w:fldCharType="separate"/>
      </w:r>
      <w:r w:rsidR="0043707B">
        <w:rPr>
          <w:lang w:val="en-GB"/>
        </w:rPr>
        <w:t>2.1.1</w:t>
      </w:r>
      <w:r w:rsidR="00601B3F">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9" w:name="_Ref400027179"/>
      <w:bookmarkStart w:id="1120" w:name="_Ref400027269"/>
      <w:bookmarkStart w:id="1121" w:name="_Toc434832171"/>
      <w:bookmarkStart w:id="1122" w:name="_Ref315421100"/>
      <w:bookmarkStart w:id="1123" w:name="_Ref315421160"/>
      <w:bookmarkStart w:id="1124" w:name="_Ref315421215"/>
      <w:r>
        <w:rPr>
          <w:lang w:val="en-GB"/>
        </w:rPr>
        <w:t>Reserved Keywords</w:t>
      </w:r>
      <w:bookmarkEnd w:id="1119"/>
      <w:bookmarkEnd w:id="1120"/>
      <w:bookmarkEnd w:id="1121"/>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01B3F">
        <w:rPr>
          <w:lang w:val="en-GB"/>
        </w:rPr>
        <w:fldChar w:fldCharType="begin"/>
      </w:r>
      <w:r w:rsidR="00C67C50">
        <w:rPr>
          <w:lang w:val="en-GB"/>
        </w:rPr>
        <w:instrText xml:space="preserve"> REF _Ref400027181 \r \h </w:instrText>
      </w:r>
      <w:r w:rsidR="00601B3F">
        <w:rPr>
          <w:lang w:val="en-GB"/>
        </w:rPr>
      </w:r>
      <w:r w:rsidR="00601B3F">
        <w:rPr>
          <w:lang w:val="en-GB"/>
        </w:rPr>
        <w:fldChar w:fldCharType="separate"/>
      </w:r>
      <w:r w:rsidR="0043707B">
        <w:rPr>
          <w:lang w:val="en-GB"/>
        </w:rPr>
        <w:t>2.1.1</w:t>
      </w:r>
      <w:r w:rsidR="00601B3F">
        <w:rPr>
          <w:lang w:val="en-GB"/>
        </w:rPr>
        <w:fldChar w:fldCharType="end"/>
      </w:r>
      <w:ins w:id="1125" w:author="Holger Eichelberger" w:date="2015-09-14T16:14:00Z">
        <w:r w:rsidR="001B294F">
          <w:rPr>
            <w:lang w:val="en-GB"/>
          </w:rPr>
          <w:t xml:space="preserve"> </w:t>
        </w:r>
      </w:ins>
      <w:r>
        <w:rPr>
          <w:lang w:val="en-GB"/>
        </w:rPr>
        <w:t>and the constraint language</w:t>
      </w:r>
      <w:r w:rsidR="00C67C50">
        <w:rPr>
          <w:lang w:val="en-GB"/>
        </w:rPr>
        <w:t xml:space="preserve"> in Section </w:t>
      </w:r>
      <w:r w:rsidR="00601B3F">
        <w:rPr>
          <w:lang w:val="en-GB"/>
        </w:rPr>
        <w:fldChar w:fldCharType="begin"/>
      </w:r>
      <w:r w:rsidR="00C67C50">
        <w:rPr>
          <w:lang w:val="en-GB"/>
        </w:rPr>
        <w:instrText xml:space="preserve"> REF _Ref400027182 \r \h </w:instrText>
      </w:r>
      <w:r w:rsidR="00601B3F">
        <w:rPr>
          <w:lang w:val="en-GB"/>
        </w:rPr>
      </w:r>
      <w:r w:rsidR="00601B3F">
        <w:rPr>
          <w:lang w:val="en-GB"/>
        </w:rPr>
        <w:fldChar w:fldCharType="separate"/>
      </w:r>
      <w:r w:rsidR="0043707B">
        <w:rPr>
          <w:lang w:val="en-GB"/>
        </w:rPr>
        <w:t>3.1.1</w:t>
      </w:r>
      <w:r w:rsidR="00601B3F">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6" w:name="_Toc434832172"/>
      <w:bookmarkStart w:id="1127" w:name="_Ref434832232"/>
      <w:bookmarkEnd w:id="1122"/>
      <w:bookmarkEnd w:id="1123"/>
      <w:bookmarkEnd w:id="1124"/>
      <w:r>
        <w:rPr>
          <w:lang w:val="en-GB"/>
        </w:rPr>
        <w:lastRenderedPageBreak/>
        <w:t>Annotations</w:t>
      </w:r>
      <w:bookmarkEnd w:id="1126"/>
      <w:bookmarkEnd w:id="1127"/>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28" w:author="Holger Eichelberger" w:date="2015-09-14T17:00:00Z">
        <w:r w:rsidR="00601B3F">
          <w:rPr>
            <w:lang w:val="en-GB"/>
          </w:rPr>
          <w:fldChar w:fldCharType="begin"/>
        </w:r>
        <w:r w:rsidR="00E8696C">
          <w:rPr>
            <w:lang w:val="en-GB"/>
          </w:rPr>
          <w:instrText xml:space="preserve"> REF _Ref330486654 \r \h </w:instrText>
        </w:r>
      </w:ins>
      <w:r w:rsidR="00601B3F">
        <w:rPr>
          <w:lang w:val="en-GB"/>
        </w:rPr>
      </w:r>
      <w:r w:rsidR="00601B3F">
        <w:rPr>
          <w:lang w:val="en-GB"/>
        </w:rPr>
        <w:fldChar w:fldCharType="separate"/>
      </w:r>
      <w:proofErr w:type="gramStart"/>
      <w:ins w:id="1129" w:author="Holger Eichelberger" w:date="2015-11-09T11:33:00Z">
        <w:r w:rsidR="0043707B">
          <w:rPr>
            <w:lang w:val="en-GB"/>
          </w:rPr>
          <w:t>3</w:t>
        </w:r>
      </w:ins>
      <w:ins w:id="1130" w:author="Holger Eichelberger" w:date="2015-09-14T17:00:00Z">
        <w:r w:rsidR="00601B3F">
          <w:rPr>
            <w:lang w:val="en-GB"/>
          </w:rPr>
          <w:fldChar w:fldCharType="end"/>
        </w:r>
      </w:ins>
      <w:r w:rsidR="00601B3F">
        <w:rPr>
          <w:lang w:val="en-GB"/>
        </w:rPr>
        <w:fldChar w:fldCharType="begin"/>
      </w:r>
      <w:r w:rsidR="00B03787">
        <w:rPr>
          <w:lang w:val="en-GB"/>
        </w:rPr>
        <w:instrText xml:space="preserve"> REF _Ref314234305 \r \h </w:instrText>
      </w:r>
      <w:r w:rsidR="00601B3F">
        <w:rPr>
          <w:lang w:val="en-GB"/>
        </w:rPr>
      </w:r>
      <w:r w:rsidR="00601B3F">
        <w:rPr>
          <w:lang w:val="en-GB"/>
        </w:rPr>
        <w:fldChar w:fldCharType="separate"/>
      </w:r>
      <w:ins w:id="1131" w:author="Holger Eichelberger" w:date="2015-11-09T11:33:00Z">
        <w:r w:rsidR="0043707B">
          <w:rPr>
            <w:lang w:val="en-GB"/>
          </w:rPr>
          <w:t>2.1.5</w:t>
        </w:r>
      </w:ins>
      <w:proofErr w:type="gramEnd"/>
      <w:del w:id="1132" w:author="Holger Eichelberger" w:date="2015-09-14T17:00:00Z">
        <w:r w:rsidR="00F84791" w:rsidDel="00E8696C">
          <w:rPr>
            <w:lang w:val="en-GB"/>
          </w:rPr>
          <w:delText>2.1.5</w:delText>
        </w:r>
      </w:del>
      <w:r w:rsidR="00601B3F">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01B3F">
        <w:rPr>
          <w:lang w:val="en-GB"/>
        </w:rPr>
        <w:fldChar w:fldCharType="begin"/>
      </w:r>
      <w:r w:rsidR="007C162C">
        <w:rPr>
          <w:lang w:val="en-GB"/>
        </w:rPr>
        <w:instrText xml:space="preserve"> REF _Ref314759721 \r \h </w:instrText>
      </w:r>
      <w:r w:rsidR="00601B3F">
        <w:rPr>
          <w:lang w:val="en-GB"/>
        </w:rPr>
      </w:r>
      <w:r w:rsidR="00601B3F">
        <w:rPr>
          <w:lang w:val="en-GB"/>
        </w:rPr>
        <w:fldChar w:fldCharType="separate"/>
      </w:r>
      <w:r w:rsidR="0043707B">
        <w:rPr>
          <w:lang w:val="en-GB"/>
        </w:rPr>
        <w:t>2.1.4</w:t>
      </w:r>
      <w:r w:rsidR="00601B3F">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proofErr w:type="spellEnd"/>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BindingTimes.compile</w:t>
      </w:r>
      <w:proofErr w:type="spellEnd"/>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BindingTimes.configuration</w:t>
      </w:r>
      <w:proofErr w:type="spellEnd"/>
      <w:r w:rsidR="00563DA1">
        <w:rPr>
          <w:rFonts w:ascii="Courier New" w:hAnsi="Courier New" w:cs="Courier New"/>
          <w:sz w:val="22"/>
          <w:szCs w:val="22"/>
          <w:lang w:val="en-GB"/>
        </w:rPr>
        <w:t xml:space="preserve">)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Colors.black</w:t>
      </w:r>
      <w:proofErr w:type="spell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33" w:name="_Toc385852502"/>
      <w:bookmarkStart w:id="1134" w:name="_Toc434832173"/>
      <w:bookmarkEnd w:id="1133"/>
      <w:r>
        <w:rPr>
          <w:lang w:val="en-GB"/>
        </w:rPr>
        <w:t>Advanced Compound Modelling</w:t>
      </w:r>
      <w:bookmarkEnd w:id="1134"/>
    </w:p>
    <w:p w:rsidR="00833B7B" w:rsidRDefault="00FF1DC2" w:rsidP="0058732A">
      <w:pPr>
        <w:rPr>
          <w:lang w:val="en-GB"/>
        </w:rPr>
      </w:pPr>
      <w:r>
        <w:rPr>
          <w:lang w:val="en-GB"/>
        </w:rPr>
        <w:t xml:space="preserve">In Section </w:t>
      </w:r>
      <w:r w:rsidR="00601B3F">
        <w:rPr>
          <w:lang w:val="en-GB"/>
        </w:rPr>
        <w:fldChar w:fldCharType="begin"/>
      </w:r>
      <w:r>
        <w:rPr>
          <w:lang w:val="en-GB"/>
        </w:rPr>
        <w:instrText xml:space="preserve"> REF _Ref314751742 \r \h </w:instrText>
      </w:r>
      <w:r w:rsidR="00601B3F">
        <w:rPr>
          <w:lang w:val="en-GB"/>
        </w:rPr>
      </w:r>
      <w:r w:rsidR="00601B3F">
        <w:rPr>
          <w:lang w:val="en-GB"/>
        </w:rPr>
        <w:fldChar w:fldCharType="separate"/>
      </w:r>
      <w:r w:rsidR="0043707B">
        <w:rPr>
          <w:lang w:val="en-GB"/>
        </w:rPr>
        <w:t>2.1.3.5</w:t>
      </w:r>
      <w:r w:rsidR="00601B3F">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5" w:name="_Ref315421685"/>
      <w:bookmarkStart w:id="1136" w:name="_Toc434832174"/>
      <w:r>
        <w:rPr>
          <w:lang w:val="en-GB"/>
        </w:rPr>
        <w:t>Extending Compounds</w:t>
      </w:r>
      <w:bookmarkEnd w:id="1135"/>
      <w:bookmarkEnd w:id="1136"/>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7" w:name="_Ref315422341"/>
      <w:bookmarkStart w:id="1138" w:name="_Toc434832175"/>
      <w:r>
        <w:rPr>
          <w:lang w:val="en-GB"/>
        </w:rPr>
        <w:t xml:space="preserve">Referencing </w:t>
      </w:r>
      <w:r w:rsidR="00282A81">
        <w:rPr>
          <w:lang w:val="en-GB"/>
        </w:rPr>
        <w:t>Elements</w:t>
      </w:r>
      <w:bookmarkEnd w:id="1137"/>
      <w:bookmarkEnd w:id="1138"/>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39"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lastRenderedPageBreak/>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40" w:author="Holger Eichelberger" w:date="2015-09-14T16:16:00Z"/>
          <w:lang w:val="en-GB"/>
        </w:rPr>
      </w:pPr>
      <w:del w:id="1141" w:author="Holger Eichelberger" w:date="2015-09-14T16:16:00Z">
        <w:r w:rsidDel="004D7BA8">
          <w:rPr>
            <w:lang w:val="en-GB"/>
          </w:rPr>
          <w:delText xml:space="preserve">The syntax for configuring a reference depends on the type of the referenced element (see Section </w:delText>
        </w:r>
        <w:r w:rsidR="00601B3F" w:rsidDel="004D7BA8">
          <w:rPr>
            <w:lang w:val="en-GB"/>
          </w:rPr>
          <w:fldChar w:fldCharType="begin"/>
        </w:r>
        <w:r w:rsidDel="004D7BA8">
          <w:rPr>
            <w:lang w:val="en-GB"/>
          </w:rPr>
          <w:delInstrText xml:space="preserve"> REF _Ref315345696 \r \h </w:delInstrText>
        </w:r>
        <w:r w:rsidR="00601B3F" w:rsidDel="004D7BA8">
          <w:rPr>
            <w:lang w:val="en-GB"/>
          </w:rPr>
        </w:r>
        <w:r w:rsidR="00601B3F" w:rsidDel="004D7BA8">
          <w:rPr>
            <w:lang w:val="en-GB"/>
          </w:rPr>
          <w:fldChar w:fldCharType="separate"/>
        </w:r>
        <w:r w:rsidR="00F84791" w:rsidDel="004D7BA8">
          <w:rPr>
            <w:lang w:val="en-GB"/>
          </w:rPr>
          <w:delText>2.1.4</w:delText>
        </w:r>
        <w:r w:rsidR="00601B3F"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42" w:name="_Toc434832176"/>
      <w:r>
        <w:rPr>
          <w:lang w:val="en-GB"/>
        </w:rPr>
        <w:t>Advanced Project Modelling</w:t>
      </w:r>
      <w:bookmarkEnd w:id="1142"/>
    </w:p>
    <w:p w:rsidR="00833B7B" w:rsidRDefault="00691A91" w:rsidP="0058732A">
      <w:pPr>
        <w:rPr>
          <w:lang w:val="en-GB"/>
        </w:rPr>
      </w:pPr>
      <w:r>
        <w:rPr>
          <w:lang w:val="en-GB"/>
        </w:rPr>
        <w:t xml:space="preserve">In Section </w:t>
      </w:r>
      <w:r w:rsidR="00601B3F">
        <w:rPr>
          <w:lang w:val="en-GB"/>
        </w:rPr>
        <w:fldChar w:fldCharType="begin"/>
      </w:r>
      <w:r>
        <w:rPr>
          <w:lang w:val="en-GB"/>
        </w:rPr>
        <w:instrText xml:space="preserve"> REF _Ref314735267 \r \h </w:instrText>
      </w:r>
      <w:r w:rsidR="00601B3F">
        <w:rPr>
          <w:lang w:val="en-GB"/>
        </w:rPr>
      </w:r>
      <w:r w:rsidR="00601B3F">
        <w:rPr>
          <w:lang w:val="en-GB"/>
        </w:rPr>
        <w:fldChar w:fldCharType="separate"/>
      </w:r>
      <w:r w:rsidR="0043707B">
        <w:rPr>
          <w:lang w:val="en-GB"/>
        </w:rPr>
        <w:t>2.1.1</w:t>
      </w:r>
      <w:r w:rsidR="00601B3F">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43"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4" w:name="_Ref314819197"/>
      <w:bookmarkStart w:id="1145" w:name="_Toc434832177"/>
      <w:r>
        <w:rPr>
          <w:lang w:val="en-GB"/>
        </w:rPr>
        <w:lastRenderedPageBreak/>
        <w:t>Project Versioning</w:t>
      </w:r>
      <w:bookmarkEnd w:id="1144"/>
      <w:bookmarkEnd w:id="1145"/>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6" w:name="_Ref314824266"/>
      <w:bookmarkStart w:id="1147" w:name="_Toc434832178"/>
      <w:r>
        <w:rPr>
          <w:lang w:val="en-GB"/>
        </w:rPr>
        <w:t>Project Composition</w:t>
      </w:r>
      <w:bookmarkEnd w:id="1146"/>
      <w:bookmarkEnd w:id="1147"/>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48" w:author="Holger Eichelberger" w:date="2015-11-09T11:33:00Z">
          <w:r w:rsidR="00601B3F" w:rsidRPr="00601B3F">
            <w:rPr>
              <w:lang w:val="en-US"/>
              <w:rPrChange w:id="1149" w:author="Holger Eichelberger" w:date="2015-11-09T11:33:00Z">
                <w:rPr>
                  <w:color w:val="0000FF"/>
                  <w:u w:val="single"/>
                  <w:lang w:val="en-GB"/>
                </w:rPr>
              </w:rPrChange>
            </w:rPr>
            <w:t>8</w:t>
          </w:r>
        </w:ins>
        <w:del w:id="1150"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lastRenderedPageBreak/>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51" w:author="Holger Eichelberger" w:date="2015-09-14T16:49:00Z">
        <w:r w:rsidR="00330335">
          <w:rPr>
            <w:lang w:val="en-GB"/>
          </w:rPr>
          <w:t xml:space="preserve">Multiple, but inconsistent definitions shall lead to an ambiguity error. </w:t>
        </w:r>
      </w:ins>
      <w:ins w:id="1152" w:author="Holger Eichelberger" w:date="2015-11-27T09:19:00Z">
        <w:r w:rsidR="006F36DE">
          <w:rPr>
            <w:lang w:val="en-GB"/>
          </w:rPr>
          <w:t xml:space="preserve">Except for self-imports, cyclic imports shall be processed and imported model elements shall be resolved </w:t>
        </w:r>
      </w:ins>
      <w:ins w:id="1153" w:author="Holger Eichelberger" w:date="2015-11-27T09:20:00Z">
        <w:r w:rsidR="006F36DE">
          <w:rPr>
            <w:lang w:val="en-GB"/>
          </w:rPr>
          <w:t xml:space="preserve">wherever possible </w:t>
        </w:r>
      </w:ins>
      <w:ins w:id="1154" w:author="Holger Eichelberger" w:date="2015-11-27T09:19:00Z">
        <w:r w:rsidR="006F36DE">
          <w:rPr>
            <w:lang w:val="en-GB"/>
          </w:rPr>
          <w:t xml:space="preserve">unless elements cause </w:t>
        </w:r>
      </w:ins>
      <w:ins w:id="1155" w:author="Holger Eichelberger" w:date="2015-11-27T09:20:00Z">
        <w:r w:rsidR="006F36DE">
          <w:rPr>
            <w:lang w:val="en-GB"/>
          </w:rPr>
          <w:t>themselves resolution cycles. Self-imports and model elements with resolution cycles shall cause error messages</w:t>
        </w:r>
      </w:ins>
      <w:del w:id="1156" w:author="Holger Eichelberger" w:date="2015-09-14T16:50:00Z">
        <w:r w:rsidR="006867D4" w:rsidDel="00B13E6E">
          <w:rPr>
            <w:lang w:val="en-GB"/>
          </w:rPr>
          <w:delText xml:space="preserve">Cyclic </w:delText>
        </w:r>
      </w:del>
      <w:del w:id="1157" w:author="Holger Eichelberger" w:date="2015-11-27T09:20:00Z">
        <w:r w:rsidR="006867D4" w:rsidDel="006F36DE">
          <w:rPr>
            <w:lang w:val="en-GB"/>
          </w:rPr>
          <w:delText xml:space="preserve">imports </w:delText>
        </w:r>
      </w:del>
      <w:del w:id="1158"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01B3F">
        <w:rPr>
          <w:lang w:val="en-GB"/>
        </w:rPr>
        <w:fldChar w:fldCharType="begin"/>
      </w:r>
      <w:r w:rsidR="003C26C0">
        <w:rPr>
          <w:lang w:val="en-GB"/>
        </w:rPr>
        <w:instrText xml:space="preserve"> REF _Ref314819197 \r \h </w:instrText>
      </w:r>
      <w:r w:rsidR="00601B3F">
        <w:rPr>
          <w:lang w:val="en-GB"/>
        </w:rPr>
      </w:r>
      <w:r w:rsidR="00601B3F">
        <w:rPr>
          <w:lang w:val="en-GB"/>
        </w:rPr>
        <w:fldChar w:fldCharType="separate"/>
      </w:r>
      <w:r w:rsidR="0043707B">
        <w:rPr>
          <w:lang w:val="en-GB"/>
        </w:rPr>
        <w:t>2.2.4.1</w:t>
      </w:r>
      <w:r w:rsidR="00601B3F">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01B3F">
        <w:rPr>
          <w:lang w:val="en-GB"/>
        </w:rPr>
        <w:fldChar w:fldCharType="begin"/>
      </w:r>
      <w:r w:rsidR="00876156">
        <w:rPr>
          <w:lang w:val="en-GB"/>
        </w:rPr>
        <w:instrText xml:space="preserve"> REF _Ref399081462 \r \h </w:instrText>
      </w:r>
      <w:r w:rsidR="00601B3F">
        <w:rPr>
          <w:lang w:val="en-GB"/>
        </w:rPr>
      </w:r>
      <w:r w:rsidR="00601B3F">
        <w:rPr>
          <w:lang w:val="en-GB"/>
        </w:rPr>
        <w:fldChar w:fldCharType="separate"/>
      </w:r>
      <w:ins w:id="1159" w:author="Holger Eichelberger" w:date="2015-11-09T11:33:00Z">
        <w:r w:rsidR="0043707B">
          <w:rPr>
            <w:lang w:val="en-GB"/>
          </w:rPr>
          <w:t>3.2.3</w:t>
        </w:r>
      </w:ins>
      <w:del w:id="1160" w:author="Holger Eichelberger" w:date="2015-11-09T11:33:00Z">
        <w:r w:rsidR="00F84791" w:rsidDel="0043707B">
          <w:rPr>
            <w:lang w:val="en-GB"/>
          </w:rPr>
          <w:delText>3.3.3</w:delText>
        </w:r>
      </w:del>
      <w:r w:rsidR="00601B3F">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01B3F">
        <w:rPr>
          <w:lang w:val="en-GB"/>
        </w:rPr>
        <w:fldChar w:fldCharType="begin"/>
      </w:r>
      <w:r w:rsidR="005611E9">
        <w:rPr>
          <w:lang w:val="en-GB"/>
        </w:rPr>
        <w:instrText xml:space="preserve"> REF _Ref314819197 \r \h </w:instrText>
      </w:r>
      <w:r w:rsidR="00601B3F">
        <w:rPr>
          <w:lang w:val="en-GB"/>
        </w:rPr>
      </w:r>
      <w:r w:rsidR="00601B3F">
        <w:rPr>
          <w:lang w:val="en-GB"/>
        </w:rPr>
        <w:fldChar w:fldCharType="separate"/>
      </w:r>
      <w:r w:rsidR="0043707B">
        <w:rPr>
          <w:lang w:val="en-GB"/>
        </w:rPr>
        <w:t>2.2.4.1</w:t>
      </w:r>
      <w:r w:rsidR="00601B3F">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lastRenderedPageBreak/>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01B3F">
        <w:rPr>
          <w:lang w:val="en-GB"/>
        </w:rPr>
        <w:fldChar w:fldCharType="begin"/>
      </w:r>
      <w:r>
        <w:rPr>
          <w:lang w:val="en-GB"/>
        </w:rPr>
        <w:instrText xml:space="preserve"> REF _Ref314819197 \r \h </w:instrText>
      </w:r>
      <w:r w:rsidR="00601B3F">
        <w:rPr>
          <w:lang w:val="en-GB"/>
        </w:rPr>
      </w:r>
      <w:r w:rsidR="00601B3F">
        <w:rPr>
          <w:lang w:val="en-GB"/>
        </w:rPr>
        <w:fldChar w:fldCharType="separate"/>
      </w:r>
      <w:r w:rsidR="0043707B">
        <w:rPr>
          <w:lang w:val="en-GB"/>
        </w:rPr>
        <w:t>2.2.4.1</w:t>
      </w:r>
      <w:r w:rsidR="00601B3F">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01B3F">
        <w:rPr>
          <w:lang w:val="en-GB"/>
        </w:rPr>
        <w:fldChar w:fldCharType="begin"/>
      </w:r>
      <w:r w:rsidR="00FA4247">
        <w:rPr>
          <w:lang w:val="en-GB"/>
        </w:rPr>
        <w:instrText xml:space="preserve"> REF _Ref399081462 \r \h </w:instrText>
      </w:r>
      <w:r w:rsidR="00601B3F">
        <w:rPr>
          <w:lang w:val="en-GB"/>
        </w:rPr>
      </w:r>
      <w:r w:rsidR="00601B3F">
        <w:rPr>
          <w:lang w:val="en-GB"/>
        </w:rPr>
        <w:fldChar w:fldCharType="separate"/>
      </w:r>
      <w:ins w:id="1161" w:author="Holger Eichelberger" w:date="2015-11-09T11:33:00Z">
        <w:r w:rsidR="0043707B">
          <w:rPr>
            <w:lang w:val="en-GB"/>
          </w:rPr>
          <w:t>3.2.3</w:t>
        </w:r>
      </w:ins>
      <w:del w:id="1162" w:author="Holger Eichelberger" w:date="2015-11-09T11:33:00Z">
        <w:r w:rsidR="00F84791" w:rsidDel="0043707B">
          <w:rPr>
            <w:lang w:val="en-GB"/>
          </w:rPr>
          <w:delText>3.3.3</w:delText>
        </w:r>
      </w:del>
      <w:r w:rsidR="00601B3F">
        <w:rPr>
          <w:lang w:val="en-GB"/>
        </w:rPr>
        <w:fldChar w:fldCharType="end"/>
      </w:r>
      <w:r w:rsidR="00FA4247">
        <w:rPr>
          <w:lang w:val="en-GB"/>
        </w:rPr>
        <w:t xml:space="preserve">) and version constants (starting with a “v” as defined in Section </w:t>
      </w:r>
      <w:r w:rsidR="00601B3F">
        <w:rPr>
          <w:lang w:val="en-GB"/>
        </w:rPr>
        <w:fldChar w:fldCharType="begin"/>
      </w:r>
      <w:r w:rsidR="00FA4247">
        <w:rPr>
          <w:lang w:val="en-GB"/>
        </w:rPr>
        <w:instrText xml:space="preserve"> REF _Ref314819197 \r \h </w:instrText>
      </w:r>
      <w:r w:rsidR="00601B3F">
        <w:rPr>
          <w:lang w:val="en-GB"/>
        </w:rPr>
      </w:r>
      <w:r w:rsidR="00601B3F">
        <w:rPr>
          <w:lang w:val="en-GB"/>
        </w:rPr>
        <w:fldChar w:fldCharType="separate"/>
      </w:r>
      <w:r w:rsidR="0043707B">
        <w:rPr>
          <w:lang w:val="en-GB"/>
        </w:rPr>
        <w:t>2.2.4.1</w:t>
      </w:r>
      <w:r w:rsidR="00601B3F">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63" w:name="_Ref315421749"/>
      <w:bookmarkStart w:id="1164" w:name="_Toc434832179"/>
      <w:r>
        <w:rPr>
          <w:lang w:val="en-GB"/>
        </w:rPr>
        <w:t>Project Interfaces</w:t>
      </w:r>
      <w:bookmarkEnd w:id="1163"/>
      <w:bookmarkEnd w:id="116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xml:space="preserve">. This can be done by exporting existing </w:t>
      </w:r>
      <w:r w:rsidR="00FD7D39">
        <w:rPr>
          <w:lang w:val="en-GB"/>
        </w:rPr>
        <w:lastRenderedPageBreak/>
        <w:t>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601B3F">
        <w:rPr>
          <w:lang w:val="en-GB"/>
        </w:rPr>
        <w:fldChar w:fldCharType="begin"/>
      </w:r>
      <w:r w:rsidR="00DB1ED2">
        <w:rPr>
          <w:lang w:val="en-GB"/>
        </w:rPr>
        <w:instrText xml:space="preserve"> REF _Ref314824266 \r \h </w:instrText>
      </w:r>
      <w:r w:rsidR="00601B3F">
        <w:rPr>
          <w:lang w:val="en-GB"/>
        </w:rPr>
      </w:r>
      <w:r w:rsidR="00601B3F">
        <w:rPr>
          <w:lang w:val="en-GB"/>
        </w:rPr>
        <w:fldChar w:fldCharType="separate"/>
      </w:r>
      <w:r w:rsidR="0043707B">
        <w:rPr>
          <w:lang w:val="en-GB"/>
        </w:rPr>
        <w:t>2.2.4.2</w:t>
      </w:r>
      <w:r w:rsidR="00601B3F">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5" w:name="_Toc434832180"/>
      <w:r>
        <w:rPr>
          <w:lang w:val="en-GB"/>
        </w:rPr>
        <w:t>Advanced</w:t>
      </w:r>
      <w:r w:rsidR="00833B7B">
        <w:rPr>
          <w:lang w:val="en-GB"/>
        </w:rPr>
        <w:t xml:space="preserve"> Configuration</w:t>
      </w:r>
      <w:bookmarkEnd w:id="1165"/>
    </w:p>
    <w:p w:rsidR="00AD0550" w:rsidRDefault="001A61B7" w:rsidP="0058732A">
      <w:pPr>
        <w:rPr>
          <w:lang w:val="en-GB"/>
        </w:rPr>
      </w:pPr>
      <w:r>
        <w:rPr>
          <w:lang w:val="en-GB"/>
        </w:rPr>
        <w:t xml:space="preserve">In Section </w:t>
      </w:r>
      <w:r w:rsidR="00601B3F">
        <w:rPr>
          <w:lang w:val="en-GB"/>
        </w:rPr>
        <w:fldChar w:fldCharType="begin"/>
      </w:r>
      <w:r w:rsidR="00EC5F9C">
        <w:rPr>
          <w:lang w:val="en-GB"/>
        </w:rPr>
        <w:instrText xml:space="preserve"> REF _Ref315795156 \r \h </w:instrText>
      </w:r>
      <w:r w:rsidR="00601B3F">
        <w:rPr>
          <w:lang w:val="en-GB"/>
        </w:rPr>
      </w:r>
      <w:r w:rsidR="00601B3F">
        <w:rPr>
          <w:lang w:val="en-GB"/>
        </w:rPr>
        <w:fldChar w:fldCharType="separate"/>
      </w:r>
      <w:r w:rsidR="0043707B">
        <w:rPr>
          <w:lang w:val="en-GB"/>
        </w:rPr>
        <w:t>2.1.6</w:t>
      </w:r>
      <w:r w:rsidR="00601B3F">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6" w:name="_Ref351015123"/>
      <w:bookmarkStart w:id="1167" w:name="_Toc434832181"/>
      <w:r>
        <w:rPr>
          <w:lang w:val="en-GB"/>
        </w:rPr>
        <w:lastRenderedPageBreak/>
        <w:t>Partial</w:t>
      </w:r>
      <w:r w:rsidR="006A3572">
        <w:rPr>
          <w:lang w:val="en-GB"/>
        </w:rPr>
        <w:t xml:space="preserve"> Configurations</w:t>
      </w:r>
      <w:bookmarkEnd w:id="1166"/>
      <w:bookmarkEnd w:id="116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01B3F">
        <w:rPr>
          <w:lang w:val="en-GB"/>
        </w:rPr>
        <w:fldChar w:fldCharType="begin"/>
      </w:r>
      <w:r w:rsidR="00B25D69">
        <w:rPr>
          <w:lang w:val="en-GB"/>
        </w:rPr>
        <w:instrText xml:space="preserve"> REF _Ref314826397 \r \h </w:instrText>
      </w:r>
      <w:r w:rsidR="00601B3F">
        <w:rPr>
          <w:lang w:val="en-GB"/>
        </w:rPr>
      </w:r>
      <w:r w:rsidR="00601B3F">
        <w:rPr>
          <w:lang w:val="en-GB"/>
        </w:rPr>
        <w:fldChar w:fldCharType="separate"/>
      </w:r>
      <w:r w:rsidR="0043707B">
        <w:rPr>
          <w:lang w:val="en-GB"/>
        </w:rPr>
        <w:t>2.1.4</w:t>
      </w:r>
      <w:r w:rsidR="00601B3F">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lastRenderedPageBreak/>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68" w:name="_Ref315421577"/>
      <w:bookmarkStart w:id="1169" w:name="_Toc434832182"/>
      <w:r>
        <w:rPr>
          <w:lang w:val="en-GB"/>
        </w:rPr>
        <w:t>Freezing Configurations</w:t>
      </w:r>
      <w:bookmarkEnd w:id="1168"/>
      <w:bookmarkEnd w:id="116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70"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71" w:author="Holger Eichelberger" w:date="2015-09-14T16:53:00Z">
        <w:r w:rsidR="001F2B68">
          <w:rPr>
            <w:lang w:val="en-GB"/>
          </w:rPr>
          <w:t>.</w:t>
        </w:r>
      </w:ins>
      <w:del w:id="1172"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601B3F">
        <w:rPr>
          <w:lang w:val="en-GB"/>
        </w:rPr>
        <w:fldChar w:fldCharType="begin"/>
      </w:r>
      <w:r w:rsidR="00C87215">
        <w:rPr>
          <w:lang w:val="en-GB"/>
        </w:rPr>
        <w:instrText xml:space="preserve"> REF _Ref314234305 \r \h </w:instrText>
      </w:r>
      <w:r w:rsidR="00601B3F">
        <w:rPr>
          <w:lang w:val="en-GB"/>
        </w:rPr>
      </w:r>
      <w:r w:rsidR="00601B3F">
        <w:rPr>
          <w:lang w:val="en-GB"/>
        </w:rPr>
        <w:fldChar w:fldCharType="separate"/>
      </w:r>
      <w:ins w:id="1173" w:author="Holger Eichelberger" w:date="2015-11-09T11:33:00Z">
        <w:r w:rsidR="0043707B">
          <w:rPr>
            <w:lang w:val="en-GB"/>
          </w:rPr>
          <w:t>2.1.5</w:t>
        </w:r>
      </w:ins>
      <w:del w:id="1174" w:author="Holger Eichelberger" w:date="2015-09-14T17:00:00Z">
        <w:r w:rsidR="00F84791" w:rsidDel="00E8696C">
          <w:rPr>
            <w:lang w:val="en-GB"/>
          </w:rPr>
          <w:delText>2.1.5</w:delText>
        </w:r>
      </w:del>
      <w:r w:rsidR="00601B3F">
        <w:rPr>
          <w:lang w:val="en-GB"/>
        </w:rPr>
        <w:fldChar w:fldCharType="end"/>
      </w:r>
      <w:r w:rsidR="00C87215">
        <w:rPr>
          <w:lang w:val="en-GB"/>
        </w:rPr>
        <w:t xml:space="preserve">, i.e., an </w:t>
      </w:r>
      <w:proofErr w:type="spellStart"/>
      <w:r w:rsidR="00C87215">
        <w:rPr>
          <w:lang w:val="en-GB"/>
        </w:rPr>
        <w:t>iterator</w:t>
      </w:r>
      <w:proofErr w:type="spellEnd"/>
      <w:r w:rsidR="00C87215">
        <w:rPr>
          <w:lang w:val="en-GB"/>
        </w:rPr>
        <w:t xml:space="preserve"> variable visiting all identifiers given in the freeze block and a Boolean expression using that </w:t>
      </w:r>
      <w:proofErr w:type="spellStart"/>
      <w:r w:rsidR="00C87215">
        <w:rPr>
          <w:lang w:val="en-GB"/>
        </w:rPr>
        <w:t>iterator</w:t>
      </w:r>
      <w:proofErr w:type="spellEnd"/>
      <w:r w:rsidR="00C87215">
        <w:rPr>
          <w:lang w:val="en-GB"/>
        </w:rPr>
        <w:t xml:space="preserve"> variable. </w:t>
      </w:r>
      <w:r w:rsidR="0031558F">
        <w:rPr>
          <w:lang w:val="en-GB"/>
        </w:rPr>
        <w:t xml:space="preserve">By default, the </w:t>
      </w:r>
      <w:proofErr w:type="spellStart"/>
      <w:r w:rsidR="0031558F">
        <w:rPr>
          <w:lang w:val="en-GB"/>
        </w:rPr>
        <w:t>iterator</w:t>
      </w:r>
      <w:proofErr w:type="spellEnd"/>
      <w:r w:rsidR="0031558F">
        <w:rPr>
          <w:lang w:val="en-GB"/>
        </w:rPr>
        <w:t xml:space="preserve"> variable is of the internal type </w:t>
      </w:r>
      <w:proofErr w:type="spellStart"/>
      <w:r w:rsidR="0031558F">
        <w:rPr>
          <w:lang w:val="en-GB"/>
        </w:rPr>
        <w:t>FreezeVariable</w:t>
      </w:r>
      <w:proofErr w:type="spellEnd"/>
      <w:r w:rsidR="0031558F">
        <w:rPr>
          <w:lang w:val="en-GB"/>
        </w:rPr>
        <w:t xml:space="preserve"> see Section </w:t>
      </w:r>
      <w:r w:rsidR="00601B3F">
        <w:rPr>
          <w:lang w:val="en-GB"/>
        </w:rPr>
        <w:fldChar w:fldCharType="begin"/>
      </w:r>
      <w:r w:rsidR="0031558F">
        <w:rPr>
          <w:lang w:val="en-GB"/>
        </w:rPr>
        <w:instrText xml:space="preserve"> REF _Ref414968574 \r \h </w:instrText>
      </w:r>
      <w:r w:rsidR="00601B3F">
        <w:rPr>
          <w:lang w:val="en-GB"/>
        </w:rPr>
      </w:r>
      <w:r w:rsidR="00601B3F">
        <w:rPr>
          <w:lang w:val="en-GB"/>
        </w:rPr>
        <w:fldChar w:fldCharType="separate"/>
      </w:r>
      <w:ins w:id="1175" w:author="Holger Eichelberger" w:date="2015-11-09T11:33:00Z">
        <w:r w:rsidR="0043707B">
          <w:rPr>
            <w:lang w:val="en-GB"/>
          </w:rPr>
          <w:t>3.3</w:t>
        </w:r>
      </w:ins>
      <w:del w:id="1176" w:author="Holger Eichelberger" w:date="2015-11-09T11:33:00Z">
        <w:r w:rsidR="00F84791" w:rsidDel="0043707B">
          <w:rPr>
            <w:lang w:val="en-GB"/>
          </w:rPr>
          <w:delText>3.4</w:delText>
        </w:r>
      </w:del>
      <w:r w:rsidR="00601B3F">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 xml:space="preserve">The </w:t>
      </w:r>
      <w:proofErr w:type="spellStart"/>
      <w:r w:rsidR="00C87215">
        <w:rPr>
          <w:lang w:val="en-GB"/>
        </w:rPr>
        <w:t>iterator</w:t>
      </w:r>
      <w:proofErr w:type="spellEnd"/>
      <w:r w:rsidR="00C87215">
        <w:rPr>
          <w:lang w:val="en-GB"/>
        </w:rPr>
        <w:t xml:space="preserve">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w:t>
      </w:r>
      <w:proofErr w:type="spellStart"/>
      <w:r>
        <w:rPr>
          <w:lang w:val="en-GB"/>
        </w:rPr>
        <w:t>iterator</w:t>
      </w:r>
      <w:proofErr w:type="spellEnd"/>
      <w:r>
        <w:rPr>
          <w:lang w:val="en-GB"/>
        </w:rPr>
        <w:t xml:space="preserve">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01B3F" w:rsidRPr="00251D9B">
        <w:rPr>
          <w:lang w:val="en-GB"/>
        </w:rPr>
        <w:fldChar w:fldCharType="begin"/>
      </w:r>
      <w:r>
        <w:rPr>
          <w:lang w:val="en-GB"/>
        </w:rPr>
        <w:instrText xml:space="preserve"> REF _Ref414968574 \r \h </w:instrText>
      </w:r>
      <w:r w:rsidR="00601B3F" w:rsidRPr="00251D9B">
        <w:rPr>
          <w:lang w:val="en-GB"/>
        </w:rPr>
      </w:r>
      <w:r w:rsidR="00601B3F" w:rsidRPr="00251D9B">
        <w:rPr>
          <w:lang w:val="en-GB"/>
        </w:rPr>
        <w:fldChar w:fldCharType="separate"/>
      </w:r>
      <w:ins w:id="1177" w:author="Holger Eichelberger" w:date="2015-11-09T11:33:00Z">
        <w:r w:rsidR="0043707B">
          <w:rPr>
            <w:lang w:val="en-GB"/>
          </w:rPr>
          <w:t>3.3</w:t>
        </w:r>
      </w:ins>
      <w:del w:id="1178" w:author="Holger Eichelberger" w:date="2015-11-09T11:33:00Z">
        <w:r w:rsidR="00F84791" w:rsidDel="0043707B">
          <w:rPr>
            <w:lang w:val="en-GB"/>
          </w:rPr>
          <w:delText>3.4</w:delText>
        </w:r>
      </w:del>
      <w:r w:rsidR="00601B3F"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lastRenderedPageBreak/>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79" w:author="Holger Eichelberger" w:date="2015-11-09T11:34:00Z">
        <w:r w:rsidR="0043707B">
          <w:rPr>
            <w:lang w:val="en-GB"/>
          </w:rPr>
          <w:t xml:space="preserve"> </w:t>
        </w:r>
        <w:r w:rsidR="00601B3F">
          <w:rPr>
            <w:lang w:val="en-GB"/>
          </w:rPr>
          <w:fldChar w:fldCharType="begin"/>
        </w:r>
        <w:r w:rsidR="0043707B">
          <w:rPr>
            <w:lang w:val="en-GB"/>
          </w:rPr>
          <w:instrText xml:space="preserve"> REF _Ref434832232 \r \h </w:instrText>
        </w:r>
      </w:ins>
      <w:r w:rsidR="00601B3F">
        <w:rPr>
          <w:lang w:val="en-GB"/>
        </w:rPr>
      </w:r>
      <w:r w:rsidR="00601B3F">
        <w:rPr>
          <w:lang w:val="en-GB"/>
        </w:rPr>
        <w:fldChar w:fldCharType="separate"/>
      </w:r>
      <w:ins w:id="1180" w:author="Holger Eichelberger" w:date="2015-11-09T11:34:00Z">
        <w:r w:rsidR="0043707B">
          <w:rPr>
            <w:lang w:val="en-GB"/>
          </w:rPr>
          <w:t>2.2.2</w:t>
        </w:r>
        <w:r w:rsidR="00601B3F">
          <w:rPr>
            <w:lang w:val="en-GB"/>
          </w:rPr>
          <w:fldChar w:fldCharType="end"/>
        </w:r>
      </w:ins>
      <w:del w:id="1181" w:author="Holger Eichelberger" w:date="2015-11-09T11:35:00Z">
        <w:r w:rsidDel="0043707B">
          <w:rPr>
            <w:lang w:val="en-GB"/>
          </w:rPr>
          <w:delText xml:space="preserve"> </w:delText>
        </w:r>
        <w:r w:rsidR="00601B3F" w:rsidDel="0043707B">
          <w:fldChar w:fldCharType="begin"/>
        </w:r>
        <w:r w:rsidR="00601B3F" w:rsidRPr="00601B3F">
          <w:rPr>
            <w:lang w:val="en-US"/>
            <w:rPrChange w:id="1182" w:author="Holger Eichelberger" w:date="2015-11-09T11:33:00Z">
              <w:rPr>
                <w:color w:val="0000FF"/>
                <w:u w:val="single"/>
              </w:rPr>
            </w:rPrChange>
          </w:rPr>
          <w:delInstrText xml:space="preserve"> REF _Ref414968930 \r \h  \* MERGEFORMAT </w:delInstrText>
        </w:r>
        <w:r w:rsidR="00601B3F" w:rsidDel="0043707B">
          <w:fldChar w:fldCharType="separate"/>
        </w:r>
      </w:del>
      <w:del w:id="1183" w:author="Holger Eichelberger" w:date="2015-11-09T11:33:00Z">
        <w:r w:rsidR="00F84791" w:rsidDel="0043707B">
          <w:rPr>
            <w:lang w:val="en-GB"/>
          </w:rPr>
          <w:delText>2.2.2</w:delText>
        </w:r>
      </w:del>
      <w:del w:id="1184" w:author="Holger Eichelberger" w:date="2015-11-09T11:35:00Z">
        <w:r w:rsidR="00601B3F"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5" w:name="_Toc422323104"/>
      <w:bookmarkStart w:id="1186" w:name="_Ref315421612"/>
      <w:bookmarkStart w:id="1187" w:name="_Toc434832183"/>
      <w:bookmarkEnd w:id="1185"/>
      <w:r>
        <w:rPr>
          <w:lang w:val="en-GB"/>
        </w:rPr>
        <w:t>Partial Evaluation</w:t>
      </w:r>
      <w:bookmarkEnd w:id="1186"/>
      <w:bookmarkEnd w:id="1187"/>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occurs</w:t>
      </w:r>
      <w:del w:id="1188"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proofErr w:type="spellStart"/>
      <w:proofErr w:type="gramStart"/>
      <w:r w:rsidR="00A307AA" w:rsidRPr="00733388">
        <w:rPr>
          <w:rFonts w:ascii="Courier New" w:hAnsi="Courier New" w:cs="Courier New"/>
          <w:b/>
          <w:lang w:val="en-GB"/>
        </w:rPr>
        <w:t>eval</w:t>
      </w:r>
      <w:proofErr w:type="spellEnd"/>
      <w:proofErr w:type="gramEnd"/>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 xml:space="preserve">Currently, an </w:t>
      </w:r>
      <w:proofErr w:type="spellStart"/>
      <w:r>
        <w:rPr>
          <w:lang w:val="en-GB"/>
        </w:rPr>
        <w:t>eval</w:t>
      </w:r>
      <w:proofErr w:type="spellEnd"/>
      <w:r>
        <w:rPr>
          <w:lang w:val="en-GB"/>
        </w:rPr>
        <w:t xml:space="preserve"> statement may only contain constraints, i.e., variables are project global and no variables can be defined in an </w:t>
      </w:r>
      <w:proofErr w:type="spellStart"/>
      <w:r>
        <w:rPr>
          <w:lang w:val="en-GB"/>
        </w:rPr>
        <w:t>eval</w:t>
      </w:r>
      <w:proofErr w:type="spellEnd"/>
      <w:r w:rsidR="00287F6E">
        <w:rPr>
          <w:lang w:val="en-GB"/>
        </w:rPr>
        <w:t xml:space="preserve"> (this may change in future, then variables would be propagated from inside the </w:t>
      </w:r>
      <w:proofErr w:type="spellStart"/>
      <w:r w:rsidR="00287F6E">
        <w:rPr>
          <w:lang w:val="en-GB"/>
        </w:rPr>
        <w:t>eval</w:t>
      </w:r>
      <w:proofErr w:type="spellEnd"/>
      <w:r w:rsidR="00287F6E">
        <w:rPr>
          <w:lang w:val="en-GB"/>
        </w:rPr>
        <w:t xml:space="preserve"> the outside </w:t>
      </w:r>
      <w:proofErr w:type="spellStart"/>
      <w:r w:rsidR="00287F6E">
        <w:rPr>
          <w:lang w:val="en-GB"/>
        </w:rPr>
        <w:t>eval</w:t>
      </w:r>
      <w:proofErr w:type="spellEnd"/>
      <w:r w:rsidR="00287F6E">
        <w:rPr>
          <w:lang w:val="en-GB"/>
        </w:rPr>
        <w:t xml:space="preserve">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89" w:name="_Toc400027105"/>
      <w:bookmarkStart w:id="1190" w:name="_Toc400027306"/>
      <w:bookmarkStart w:id="1191" w:name="_Toc402960455"/>
      <w:bookmarkStart w:id="1192" w:name="_Toc400027106"/>
      <w:bookmarkStart w:id="1193" w:name="_Toc400027307"/>
      <w:bookmarkStart w:id="1194" w:name="_Toc402960456"/>
      <w:bookmarkStart w:id="1195" w:name="_Toc400027107"/>
      <w:bookmarkStart w:id="1196" w:name="_Toc400027308"/>
      <w:bookmarkStart w:id="1197" w:name="_Toc402960457"/>
      <w:bookmarkStart w:id="1198" w:name="_Toc400027108"/>
      <w:bookmarkStart w:id="1199" w:name="_Toc400027309"/>
      <w:bookmarkStart w:id="1200" w:name="_Toc402960458"/>
      <w:bookmarkStart w:id="1201" w:name="_Toc400027109"/>
      <w:bookmarkStart w:id="1202" w:name="_Toc400027310"/>
      <w:bookmarkStart w:id="1203" w:name="_Toc402960459"/>
      <w:bookmarkStart w:id="1204" w:name="_Toc400027110"/>
      <w:bookmarkStart w:id="1205" w:name="_Toc400027311"/>
      <w:bookmarkStart w:id="1206" w:name="_Toc402960460"/>
      <w:bookmarkStart w:id="1207" w:name="_Toc400027111"/>
      <w:bookmarkStart w:id="1208" w:name="_Toc400027312"/>
      <w:bookmarkStart w:id="1209" w:name="_Toc402960461"/>
      <w:bookmarkStart w:id="1210" w:name="_Toc400027112"/>
      <w:bookmarkStart w:id="1211" w:name="_Toc400027313"/>
      <w:bookmarkStart w:id="1212" w:name="_Toc402960462"/>
      <w:bookmarkStart w:id="1213" w:name="_Toc400027113"/>
      <w:bookmarkStart w:id="1214" w:name="_Toc400027314"/>
      <w:bookmarkStart w:id="1215" w:name="_Toc402960463"/>
      <w:bookmarkStart w:id="1216" w:name="_Toc400027114"/>
      <w:bookmarkStart w:id="1217" w:name="_Toc400027315"/>
      <w:bookmarkStart w:id="1218" w:name="_Toc402960464"/>
      <w:bookmarkStart w:id="1219" w:name="_Toc400027115"/>
      <w:bookmarkStart w:id="1220" w:name="_Toc400027316"/>
      <w:bookmarkStart w:id="1221" w:name="_Toc402960465"/>
      <w:bookmarkStart w:id="1222" w:name="_Toc400027116"/>
      <w:bookmarkStart w:id="1223" w:name="_Toc400027317"/>
      <w:bookmarkStart w:id="1224" w:name="_Toc402960466"/>
      <w:bookmarkStart w:id="1225" w:name="_Toc400027117"/>
      <w:bookmarkStart w:id="1226" w:name="_Toc400027318"/>
      <w:bookmarkStart w:id="1227" w:name="_Toc402960467"/>
      <w:bookmarkStart w:id="1228" w:name="_Toc400027118"/>
      <w:bookmarkStart w:id="1229" w:name="_Toc400027319"/>
      <w:bookmarkStart w:id="1230" w:name="_Toc402960468"/>
      <w:bookmarkStart w:id="1231" w:name="_Toc400027119"/>
      <w:bookmarkStart w:id="1232" w:name="_Toc400027320"/>
      <w:bookmarkStart w:id="1233" w:name="_Toc402960469"/>
      <w:bookmarkStart w:id="1234" w:name="_Toc400027120"/>
      <w:bookmarkStart w:id="1235" w:name="_Toc400027321"/>
      <w:bookmarkStart w:id="1236" w:name="_Toc402960470"/>
      <w:bookmarkStart w:id="1237" w:name="_Toc400027121"/>
      <w:bookmarkStart w:id="1238" w:name="_Toc400027322"/>
      <w:bookmarkStart w:id="1239" w:name="_Toc402960471"/>
      <w:bookmarkStart w:id="1240" w:name="_Toc400027122"/>
      <w:bookmarkStart w:id="1241" w:name="_Toc400027323"/>
      <w:bookmarkStart w:id="1242" w:name="_Toc402960472"/>
      <w:bookmarkStart w:id="1243" w:name="_Toc400027123"/>
      <w:bookmarkStart w:id="1244" w:name="_Toc400027324"/>
      <w:bookmarkStart w:id="1245" w:name="_Toc402960473"/>
      <w:bookmarkStart w:id="1246" w:name="_Toc400027124"/>
      <w:bookmarkStart w:id="1247" w:name="_Toc400027325"/>
      <w:bookmarkStart w:id="1248" w:name="_Toc402960474"/>
      <w:bookmarkStart w:id="1249" w:name="_Toc400027125"/>
      <w:bookmarkStart w:id="1250" w:name="_Toc400027326"/>
      <w:bookmarkStart w:id="1251" w:name="_Toc402960475"/>
      <w:bookmarkStart w:id="1252" w:name="_Toc400027126"/>
      <w:bookmarkStart w:id="1253" w:name="_Toc400027327"/>
      <w:bookmarkStart w:id="1254" w:name="_Toc402960476"/>
      <w:bookmarkStart w:id="1255" w:name="_Toc400027127"/>
      <w:bookmarkStart w:id="1256" w:name="_Toc400027328"/>
      <w:bookmarkStart w:id="1257" w:name="_Toc402960477"/>
      <w:bookmarkStart w:id="1258" w:name="_Toc400027128"/>
      <w:bookmarkStart w:id="1259" w:name="_Toc400027329"/>
      <w:bookmarkStart w:id="1260" w:name="_Toc402960478"/>
      <w:bookmarkStart w:id="1261" w:name="_Ref330486654"/>
      <w:bookmarkStart w:id="1262" w:name="_Ref330497855"/>
      <w:bookmarkStart w:id="1263" w:name="_Ref330498341"/>
      <w:bookmarkStart w:id="1264" w:name="_Toc434832184"/>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r>
        <w:rPr>
          <w:lang w:val="en-GB"/>
        </w:rPr>
        <w:lastRenderedPageBreak/>
        <w:t xml:space="preserve">Constraints in </w:t>
      </w:r>
      <w:r w:rsidR="0081268D">
        <w:rPr>
          <w:lang w:val="en-GB"/>
        </w:rPr>
        <w:t>IVML</w:t>
      </w:r>
      <w:bookmarkEnd w:id="1261"/>
      <w:bookmarkEnd w:id="1262"/>
      <w:bookmarkEnd w:id="1263"/>
      <w:bookmarkEnd w:id="126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01B3F">
        <w:rPr>
          <w:lang w:val="en-GB"/>
        </w:rPr>
        <w:fldChar w:fldCharType="begin"/>
      </w:r>
      <w:r w:rsidR="00014943">
        <w:rPr>
          <w:lang w:val="en-GB"/>
        </w:rPr>
        <w:instrText xml:space="preserve"> REF _Ref330727065 \r \h </w:instrText>
      </w:r>
      <w:r w:rsidR="00601B3F">
        <w:rPr>
          <w:lang w:val="en-GB"/>
        </w:rPr>
      </w:r>
      <w:r w:rsidR="00601B3F">
        <w:rPr>
          <w:lang w:val="en-GB"/>
        </w:rPr>
        <w:fldChar w:fldCharType="separate"/>
      </w:r>
      <w:r w:rsidR="0043707B">
        <w:rPr>
          <w:lang w:val="en-GB"/>
        </w:rPr>
        <w:t>3.1</w:t>
      </w:r>
      <w:r w:rsidR="00601B3F">
        <w:rPr>
          <w:lang w:val="en-GB"/>
        </w:rPr>
        <w:fldChar w:fldCharType="end"/>
      </w:r>
      <w:r w:rsidR="00014943">
        <w:rPr>
          <w:lang w:val="en-GB"/>
        </w:rPr>
        <w:t xml:space="preserve"> we will describe the constraint language and in Section </w:t>
      </w:r>
      <w:r w:rsidR="00601B3F">
        <w:rPr>
          <w:lang w:val="en-GB"/>
        </w:rPr>
        <w:fldChar w:fldCharType="begin"/>
      </w:r>
      <w:r w:rsidR="009959B6">
        <w:rPr>
          <w:lang w:val="en-GB"/>
        </w:rPr>
        <w:instrText xml:space="preserve"> REF _Ref340234766 \r \h </w:instrText>
      </w:r>
      <w:r w:rsidR="00601B3F">
        <w:rPr>
          <w:lang w:val="en-GB"/>
        </w:rPr>
      </w:r>
      <w:r w:rsidR="00601B3F">
        <w:rPr>
          <w:lang w:val="en-GB"/>
        </w:rPr>
        <w:fldChar w:fldCharType="separate"/>
      </w:r>
      <w:ins w:id="1265" w:author="Holger Eichelberger" w:date="2015-11-09T11:33:00Z">
        <w:r w:rsidR="0043707B">
          <w:rPr>
            <w:lang w:val="en-GB"/>
          </w:rPr>
          <w:t>0</w:t>
        </w:r>
      </w:ins>
      <w:del w:id="1266" w:author="Holger Eichelberger" w:date="2015-11-09T11:33:00Z">
        <w:r w:rsidR="00F84791" w:rsidDel="0043707B">
          <w:rPr>
            <w:lang w:val="en-GB"/>
          </w:rPr>
          <w:delText>3.2</w:delText>
        </w:r>
      </w:del>
      <w:r w:rsidR="00601B3F">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67" w:name="_Ref330727065"/>
      <w:bookmarkStart w:id="1268" w:name="_Toc434832185"/>
      <w:r>
        <w:rPr>
          <w:lang w:val="en-GB"/>
        </w:rPr>
        <w:t>IVML constraint language</w:t>
      </w:r>
      <w:bookmarkEnd w:id="1267"/>
      <w:bookmarkEnd w:id="1268"/>
    </w:p>
    <w:p w:rsidR="00CB6364" w:rsidRDefault="00CB6364" w:rsidP="00CB6364">
      <w:pPr>
        <w:rPr>
          <w:ins w:id="1269"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70" w:author="Holger Eichelberger" w:date="2015-09-14T17:01:00Z"/>
          <w:lang w:val="en-GB"/>
        </w:rPr>
      </w:pPr>
      <w:ins w:id="1271"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72" w:author="Holger Eichelberger" w:date="2015-09-14T17:01:00Z"/>
          <w:lang w:val="en-GB"/>
        </w:rPr>
      </w:pPr>
      <w:ins w:id="1273"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74" w:author="Holger Eichelberger" w:date="2015-09-14T17:01:00Z"/>
          <w:lang w:val="en-GB"/>
        </w:rPr>
      </w:pPr>
      <w:ins w:id="1275"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ins>
    </w:p>
    <w:p w:rsidR="00F61971" w:rsidRPr="0063508E" w:rsidRDefault="00F61971" w:rsidP="00F61971">
      <w:pPr>
        <w:rPr>
          <w:ins w:id="1276" w:author="Holger Eichelberger" w:date="2015-09-14T17:01:00Z"/>
          <w:lang w:val="en-GB"/>
        </w:rPr>
      </w:pPr>
      <w:ins w:id="1277"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78" w:author="Holger Eichelberger" w:date="2015-09-14T17:01:00Z"/>
          <w:lang w:val="en-GB"/>
        </w:rPr>
      </w:pPr>
      <w:ins w:id="1279" w:author="Holger Eichelberger" w:date="2015-09-14T17:01:00Z">
        <w:r>
          <w:rPr>
            <w:lang w:val="en-GB"/>
          </w:rPr>
          <w:t xml:space="preserve">The constraints in IVML will mostly rely on the relevant part of the syntax as well as on a large subset of the operations defined in OCL (cf. Section </w:t>
        </w:r>
        <w:r w:rsidR="00601B3F">
          <w:rPr>
            <w:lang w:val="en-GB"/>
          </w:rPr>
          <w:fldChar w:fldCharType="begin"/>
        </w:r>
        <w:r>
          <w:rPr>
            <w:lang w:val="en-GB"/>
          </w:rPr>
          <w:instrText xml:space="preserve"> REF _Ref330486654 \r \h </w:instrText>
        </w:r>
      </w:ins>
      <w:r w:rsidR="00601B3F">
        <w:rPr>
          <w:lang w:val="en-GB"/>
        </w:rPr>
      </w:r>
      <w:ins w:id="1280" w:author="Holger Eichelberger" w:date="2015-09-14T17:01:00Z">
        <w:r w:rsidR="00601B3F">
          <w:rPr>
            <w:lang w:val="en-GB"/>
          </w:rPr>
          <w:fldChar w:fldCharType="separate"/>
        </w:r>
      </w:ins>
      <w:ins w:id="1281" w:author="Holger Eichelberger" w:date="2015-11-09T11:33:00Z">
        <w:r w:rsidR="0043707B">
          <w:rPr>
            <w:lang w:val="en-GB"/>
          </w:rPr>
          <w:t>3</w:t>
        </w:r>
      </w:ins>
      <w:ins w:id="1282" w:author="Holger Eichelberger" w:date="2015-09-14T17:01:00Z">
        <w:r w:rsidR="00601B3F">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83" w:author="Holger Eichelberger" w:date="2015-09-14T17:01:00Z"/>
          <w:lang w:val="en-GB"/>
        </w:rPr>
      </w:pPr>
      <w:ins w:id="1284"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5" w:author="Holger Eichelberger" w:date="2015-09-14T17:01:00Z"/>
          <w:lang w:val="en-GB"/>
        </w:rPr>
      </w:pPr>
      <w:ins w:id="1286" w:author="Holger Eichelberger" w:date="2015-09-14T17:01:00Z">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87" w:author="Holger Eichelberger" w:date="2015-09-14T17:01:00Z"/>
          <w:rFonts w:ascii="Courier New" w:hAnsi="Courier New" w:cs="Courier New"/>
          <w:sz w:val="22"/>
          <w:szCs w:val="22"/>
          <w:lang w:val="en-GB"/>
        </w:rPr>
      </w:pPr>
      <w:ins w:id="1288" w:author="Holger Eichelberger" w:date="2015-09-14T17:01:00Z">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ins>
    </w:p>
    <w:p w:rsidR="00F61971" w:rsidRDefault="00F61971" w:rsidP="00F61971">
      <w:pPr>
        <w:pStyle w:val="ListParagraph"/>
        <w:contextualSpacing w:val="0"/>
        <w:rPr>
          <w:ins w:id="1289" w:author="Holger Eichelberger" w:date="2015-09-14T17:01:00Z"/>
          <w:lang w:val="en-GB"/>
        </w:rPr>
      </w:pPr>
      <w:proofErr w:type="gramStart"/>
      <w:ins w:id="1290" w:author="Holger Eichelberger" w:date="2015-09-14T17:01:00Z">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ins>
    </w:p>
    <w:p w:rsidR="00F61971" w:rsidRDefault="00F61971" w:rsidP="00F61971">
      <w:pPr>
        <w:pStyle w:val="ListParagraph"/>
        <w:numPr>
          <w:ilvl w:val="0"/>
          <w:numId w:val="117"/>
        </w:numPr>
        <w:spacing w:before="120" w:after="0"/>
        <w:ind w:left="714" w:hanging="357"/>
        <w:rPr>
          <w:ins w:id="1291" w:author="Holger Eichelberger" w:date="2015-09-14T17:01:00Z"/>
          <w:lang w:val="en-GB"/>
        </w:rPr>
      </w:pPr>
      <w:proofErr w:type="spellStart"/>
      <w:ins w:id="1292"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93" w:author="Holger Eichelberger" w:date="2015-09-14T17:01:00Z"/>
          <w:lang w:val="en-GB"/>
        </w:rPr>
      </w:pPr>
      <w:ins w:id="1294" w:author="Holger Eichelberger" w:date="2015-09-14T17:01:00Z">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5" w:author="Holger Eichelberger" w:date="2015-09-14T17:01:00Z"/>
          <w:lang w:val="en-GB"/>
        </w:rPr>
      </w:pPr>
      <w:ins w:id="1296"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97" w:author="Holger Eichelberger" w:date="2015-09-14T17:01:00Z"/>
          <w:lang w:val="en-GB"/>
        </w:rPr>
      </w:pPr>
      <w:ins w:id="1298"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99" w:author="Holger Eichelberger" w:date="2015-09-14T17:01:00Z"/>
          <w:lang w:val="en-GB"/>
        </w:rPr>
      </w:pPr>
      <w:ins w:id="1300" w:author="Holger Eichelberger" w:date="2015-09-14T17:01:00Z">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ins>
    </w:p>
    <w:p w:rsidR="00F61971" w:rsidRDefault="00F61971" w:rsidP="00F61971">
      <w:pPr>
        <w:rPr>
          <w:ins w:id="1301" w:author="Holger Eichelberger" w:date="2015-09-14T17:01:00Z"/>
          <w:lang w:val="en-GB"/>
        </w:rPr>
      </w:pPr>
      <w:ins w:id="1302" w:author="Holger Eichelberger" w:date="2015-09-14T17:01:00Z">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303" w:author="Holger Eichelberger" w:date="2015-09-14T17:01:00Z"/>
          <w:lang w:val="en-GB"/>
        </w:rPr>
      </w:pPr>
      <w:ins w:id="1304"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5" w:author="Holger Eichelberger" w:date="2015-09-14T17:01:00Z"/>
          <w:lang w:val="en-GB"/>
        </w:rPr>
      </w:pPr>
      <w:ins w:id="1306"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601B3F">
          <w:fldChar w:fldCharType="begin"/>
        </w:r>
        <w:r w:rsidRPr="00B320DF">
          <w:rPr>
            <w:lang w:val="en-US"/>
          </w:rPr>
          <w:instrText xml:space="preserve"> REF BIB_omgocl20 \* MERGEFORMAT </w:instrText>
        </w:r>
        <w:r w:rsidR="00601B3F">
          <w:fldChar w:fldCharType="separate"/>
        </w:r>
      </w:ins>
      <w:ins w:id="1307" w:author="Holger Eichelberger" w:date="2015-11-09T11:33:00Z">
        <w:r w:rsidR="0043707B" w:rsidRPr="00EB6E0B">
          <w:rPr>
            <w:lang w:val="en-GB"/>
          </w:rPr>
          <w:t>4</w:t>
        </w:r>
      </w:ins>
      <w:ins w:id="1308" w:author="Holger Eichelberger" w:date="2015-09-14T17:01:00Z">
        <w:r w:rsidR="00601B3F">
          <w:fldChar w:fldCharType="end"/>
        </w:r>
        <w:r w:rsidRPr="00D56B21">
          <w:rPr>
            <w:lang w:val="en-GB"/>
          </w:rPr>
          <w:t>]</w:t>
        </w:r>
        <w:r>
          <w:rPr>
            <w:lang w:val="en-GB"/>
          </w:rPr>
          <w:t xml:space="preserve"> and adapted to the IVML context.</w:t>
        </w:r>
      </w:ins>
    </w:p>
    <w:p w:rsidR="00F61971" w:rsidDel="00F61971" w:rsidRDefault="00F61971" w:rsidP="00CB6364">
      <w:pPr>
        <w:rPr>
          <w:del w:id="1309" w:author="Holger Eichelberger" w:date="2015-09-14T17:01:00Z"/>
          <w:lang w:val="en-GB"/>
        </w:rPr>
      </w:pPr>
    </w:p>
    <w:p w:rsidR="00194AC1" w:rsidRDefault="00C67C50">
      <w:pPr>
        <w:pStyle w:val="Heading3"/>
        <w:rPr>
          <w:lang w:val="en-GB"/>
        </w:rPr>
      </w:pPr>
      <w:bookmarkStart w:id="1310" w:name="_Ref400027180"/>
      <w:bookmarkStart w:id="1311" w:name="_Ref400027182"/>
      <w:bookmarkStart w:id="1312" w:name="_Toc434832186"/>
      <w:r>
        <w:rPr>
          <w:lang w:val="en-GB"/>
        </w:rPr>
        <w:t xml:space="preserve">Reserved </w:t>
      </w:r>
      <w:r w:rsidR="00014943">
        <w:rPr>
          <w:lang w:val="en-GB"/>
        </w:rPr>
        <w:t>Keywords</w:t>
      </w:r>
      <w:bookmarkEnd w:id="1310"/>
      <w:bookmarkEnd w:id="1311"/>
      <w:bookmarkEnd w:id="1312"/>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601B3F">
        <w:rPr>
          <w:lang w:val="en-GB"/>
        </w:rPr>
        <w:fldChar w:fldCharType="begin"/>
      </w:r>
      <w:r>
        <w:rPr>
          <w:lang w:val="en-GB"/>
        </w:rPr>
        <w:instrText xml:space="preserve"> REF _Ref400027243 \r \h </w:instrText>
      </w:r>
      <w:r w:rsidR="00601B3F">
        <w:rPr>
          <w:lang w:val="en-GB"/>
        </w:rPr>
      </w:r>
      <w:r w:rsidR="00601B3F">
        <w:rPr>
          <w:lang w:val="en-GB"/>
        </w:rPr>
        <w:fldChar w:fldCharType="separate"/>
      </w:r>
      <w:r w:rsidR="0043707B">
        <w:rPr>
          <w:lang w:val="en-GB"/>
        </w:rPr>
        <w:t>2.1.1</w:t>
      </w:r>
      <w:r w:rsidR="00601B3F">
        <w:rPr>
          <w:lang w:val="en-GB"/>
        </w:rPr>
        <w:fldChar w:fldCharType="end"/>
      </w:r>
      <w:r>
        <w:rPr>
          <w:lang w:val="en-GB"/>
        </w:rPr>
        <w:t xml:space="preserve"> and the keywords for the advanced modeling concepts in Section </w:t>
      </w:r>
      <w:r w:rsidR="00601B3F">
        <w:rPr>
          <w:lang w:val="en-GB"/>
        </w:rPr>
        <w:fldChar w:fldCharType="begin"/>
      </w:r>
      <w:r>
        <w:rPr>
          <w:lang w:val="en-GB"/>
        </w:rPr>
        <w:instrText xml:space="preserve"> REF _Ref400027269 \r \h </w:instrText>
      </w:r>
      <w:r w:rsidR="00601B3F">
        <w:rPr>
          <w:lang w:val="en-GB"/>
        </w:rPr>
      </w:r>
      <w:r w:rsidR="00601B3F">
        <w:rPr>
          <w:lang w:val="en-GB"/>
        </w:rPr>
        <w:fldChar w:fldCharType="separate"/>
      </w:r>
      <w:r w:rsidR="0043707B">
        <w:rPr>
          <w:lang w:val="en-GB"/>
        </w:rPr>
        <w:t>2.2.1</w:t>
      </w:r>
      <w:r w:rsidR="00601B3F">
        <w:rPr>
          <w:lang w:val="en-GB"/>
        </w:rPr>
        <w:fldChar w:fldCharType="end"/>
      </w:r>
      <w:r>
        <w:rPr>
          <w:lang w:val="en-GB"/>
        </w:rPr>
        <w:t>.</w:t>
      </w:r>
    </w:p>
    <w:p w:rsidR="00194AC1" w:rsidRDefault="00014943">
      <w:pPr>
        <w:pStyle w:val="Heading3"/>
        <w:rPr>
          <w:lang w:val="en-GB"/>
        </w:rPr>
      </w:pPr>
      <w:bookmarkStart w:id="1313" w:name="_Toc434832187"/>
      <w:r>
        <w:rPr>
          <w:lang w:val="en-GB"/>
        </w:rPr>
        <w:t>Prefix operators</w:t>
      </w:r>
      <w:bookmarkEnd w:id="1313"/>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1314" w:name="_Toc434832188"/>
      <w:r>
        <w:rPr>
          <w:lang w:val="en-GB"/>
        </w:rPr>
        <w:t>Infix operators</w:t>
      </w:r>
      <w:bookmarkEnd w:id="1314"/>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5" w:author="Holger Eichelberger" w:date="2015-09-14T16:55:00Z">
        <w:r w:rsidR="008E14B7">
          <w:rPr>
            <w:lang w:val="en-US"/>
          </w:rPr>
          <w:t xml:space="preserve">through the </w:t>
        </w:r>
      </w:ins>
      <w:ins w:id="1316" w:author="Holger Eichelberger" w:date="2015-09-15T12:14:00Z">
        <w:r w:rsidR="00683426">
          <w:rPr>
            <w:lang w:val="en-US"/>
          </w:rPr>
          <w:t>dot-</w:t>
        </w:r>
      </w:ins>
      <w:ins w:id="1317" w:author="Holger Eichelberger" w:date="2015-09-14T17:01:00Z">
        <w:r w:rsidR="00F61971">
          <w:rPr>
            <w:lang w:val="en-US"/>
          </w:rPr>
          <w:t xml:space="preserve"> access </w:t>
        </w:r>
      </w:ins>
      <w:ins w:id="1318"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01B3F">
        <w:rPr>
          <w:lang w:val="en-US"/>
        </w:rPr>
        <w:fldChar w:fldCharType="begin"/>
      </w:r>
      <w:r w:rsidR="0095718F">
        <w:rPr>
          <w:lang w:val="en-US"/>
        </w:rPr>
        <w:instrText xml:space="preserve"> REF _Ref340236075 \r \h </w:instrText>
      </w:r>
      <w:r w:rsidR="00601B3F">
        <w:rPr>
          <w:lang w:val="en-US"/>
        </w:rPr>
      </w:r>
      <w:r w:rsidR="00601B3F">
        <w:rPr>
          <w:lang w:val="en-US"/>
        </w:rPr>
        <w:fldChar w:fldCharType="separate"/>
      </w:r>
      <w:ins w:id="1319" w:author="Holger Eichelberger" w:date="2015-11-09T11:33:00Z">
        <w:r w:rsidR="0043707B">
          <w:rPr>
            <w:lang w:val="en-US"/>
          </w:rPr>
          <w:t>3.3</w:t>
        </w:r>
      </w:ins>
      <w:del w:id="1320" w:author="Holger Eichelberger" w:date="2015-11-09T11:33:00Z">
        <w:r w:rsidR="00F84791" w:rsidDel="0043707B">
          <w:rPr>
            <w:lang w:val="en-US"/>
          </w:rPr>
          <w:delText>3.4</w:delText>
        </w:r>
      </w:del>
      <w:r w:rsidR="00601B3F">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proofErr w:type="spellStart"/>
      <w:r>
        <w:rPr>
          <w:lang w:val="en-US"/>
        </w:rPr>
        <w:t>impliciations</w:t>
      </w:r>
      <w:proofErr w:type="spellEnd"/>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ins w:id="1321" w:author="Holger Eichelberger" w:date="2015-09-14T17:02:00Z"/>
          <w:lang w:val="en-GB"/>
        </w:rPr>
      </w:pPr>
      <w:bookmarkStart w:id="1322" w:name="_Toc434832189"/>
      <w:ins w:id="1323" w:author="Holger Eichelberger" w:date="2015-09-14T17:02:00Z">
        <w:r>
          <w:rPr>
            <w:lang w:val="en-GB"/>
          </w:rPr>
          <w:t>Equality and assignment operators (default logic)</w:t>
        </w:r>
        <w:bookmarkEnd w:id="1322"/>
      </w:ins>
    </w:p>
    <w:p w:rsidR="004363CD" w:rsidRDefault="004363CD" w:rsidP="004363CD">
      <w:pPr>
        <w:pStyle w:val="Heading4"/>
        <w:rPr>
          <w:ins w:id="1324" w:author="Holger Eichelberger" w:date="2015-09-14T17:02:00Z"/>
          <w:b w:val="0"/>
          <w:i w:val="0"/>
          <w:lang w:val="en-GB"/>
        </w:rPr>
      </w:pPr>
      <w:ins w:id="1325"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26" w:author="Holger Eichelberger" w:date="2015-09-14T17:02:00Z"/>
          <w:lang w:val="en-GB"/>
        </w:rPr>
      </w:pPr>
      <w:ins w:id="1327" w:author="Holger Eichelberger" w:date="2015-09-14T17:02:00Z">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601B3F">
          <w:rPr>
            <w:lang w:val="en-GB"/>
          </w:rPr>
          <w:fldChar w:fldCharType="begin"/>
        </w:r>
        <w:r>
          <w:rPr>
            <w:lang w:val="en-GB"/>
          </w:rPr>
          <w:instrText xml:space="preserve"> REF _Ref315421577 \r \h </w:instrText>
        </w:r>
      </w:ins>
      <w:r w:rsidR="00601B3F">
        <w:rPr>
          <w:lang w:val="en-GB"/>
        </w:rPr>
      </w:r>
      <w:ins w:id="1328" w:author="Holger Eichelberger" w:date="2015-09-14T17:02:00Z">
        <w:r w:rsidR="00601B3F">
          <w:rPr>
            <w:lang w:val="en-GB"/>
          </w:rPr>
          <w:fldChar w:fldCharType="separate"/>
        </w:r>
      </w:ins>
      <w:ins w:id="1329" w:author="Holger Eichelberger" w:date="2015-11-09T11:33:00Z">
        <w:r w:rsidR="0043707B">
          <w:rPr>
            <w:lang w:val="en-GB"/>
          </w:rPr>
          <w:t>2.2.5.2</w:t>
        </w:r>
      </w:ins>
      <w:ins w:id="1330" w:author="Holger Eichelberger" w:date="2015-09-14T17:02:00Z">
        <w:r w:rsidR="00601B3F">
          <w:rPr>
            <w:lang w:val="en-GB"/>
          </w:rPr>
          <w:fldChar w:fldCharType="end"/>
        </w:r>
        <w:r>
          <w:rPr>
            <w:lang w:val="en-GB"/>
          </w:rPr>
          <w:t xml:space="preserve">) and that also undefined decision variables can be frozen. </w:t>
        </w:r>
      </w:ins>
    </w:p>
    <w:p w:rsidR="004363CD" w:rsidRDefault="004363CD" w:rsidP="004363CD">
      <w:pPr>
        <w:rPr>
          <w:ins w:id="1331" w:author="Holger Eichelberger" w:date="2015-09-14T17:02:00Z"/>
          <w:lang w:val="en-GB"/>
        </w:rPr>
      </w:pPr>
      <w:ins w:id="1332"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w:t>
        </w:r>
        <w:r>
          <w:rPr>
            <w:lang w:val="en-GB"/>
          </w:rPr>
          <w:lastRenderedPageBreak/>
          <w:t xml:space="preserve">the ‘=’, cf. Section </w:t>
        </w:r>
        <w:r w:rsidR="00601B3F">
          <w:rPr>
            <w:lang w:val="en-GB"/>
          </w:rPr>
          <w:fldChar w:fldCharType="begin"/>
        </w:r>
        <w:r>
          <w:rPr>
            <w:lang w:val="en-GB"/>
          </w:rPr>
          <w:instrText xml:space="preserve"> REF _Ref351014765 \r \h </w:instrText>
        </w:r>
      </w:ins>
      <w:r w:rsidR="00601B3F">
        <w:rPr>
          <w:lang w:val="en-GB"/>
        </w:rPr>
      </w:r>
      <w:ins w:id="1335" w:author="Holger Eichelberger" w:date="2015-09-14T17:02:00Z">
        <w:r w:rsidR="00601B3F">
          <w:rPr>
            <w:lang w:val="en-GB"/>
          </w:rPr>
          <w:fldChar w:fldCharType="separate"/>
        </w:r>
      </w:ins>
      <w:ins w:id="1336" w:author="Holger Eichelberger" w:date="2015-11-09T11:33:00Z">
        <w:r w:rsidR="0043707B">
          <w:rPr>
            <w:lang w:val="en-GB"/>
          </w:rPr>
          <w:t>2.1.4</w:t>
        </w:r>
      </w:ins>
      <w:ins w:id="1337" w:author="Holger Eichelberger" w:date="2015-09-14T17:02:00Z">
        <w:r w:rsidR="00601B3F">
          <w:rPr>
            <w:lang w:val="en-GB"/>
          </w:rPr>
          <w:fldChar w:fldCharType="end"/>
        </w:r>
        <w:r>
          <w:rPr>
            <w:lang w:val="en-GB"/>
          </w:rPr>
          <w:t xml:space="preserve">) or in terms of an individual default assignment using the ‘=’ operator. Default values may be changed by partial configuration (cf. Section </w:t>
        </w:r>
        <w:r w:rsidR="00601B3F">
          <w:rPr>
            <w:lang w:val="en-GB"/>
          </w:rPr>
          <w:fldChar w:fldCharType="begin"/>
        </w:r>
        <w:r>
          <w:rPr>
            <w:lang w:val="en-GB"/>
          </w:rPr>
          <w:instrText xml:space="preserve"> REF _Ref351015123 \r \h </w:instrText>
        </w:r>
      </w:ins>
      <w:r w:rsidR="00601B3F">
        <w:rPr>
          <w:lang w:val="en-GB"/>
        </w:rPr>
      </w:r>
      <w:ins w:id="1338" w:author="Holger Eichelberger" w:date="2015-09-14T17:02:00Z">
        <w:r w:rsidR="00601B3F">
          <w:rPr>
            <w:lang w:val="en-GB"/>
          </w:rPr>
          <w:fldChar w:fldCharType="separate"/>
        </w:r>
      </w:ins>
      <w:ins w:id="1339" w:author="Holger Eichelberger" w:date="2015-11-09T11:33:00Z">
        <w:r w:rsidR="0043707B">
          <w:rPr>
            <w:lang w:val="en-GB"/>
          </w:rPr>
          <w:t>2.2.5.1</w:t>
        </w:r>
      </w:ins>
      <w:ins w:id="1340" w:author="Holger Eichelberger" w:date="2015-09-14T17:02:00Z">
        <w:r w:rsidR="00601B3F">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601B3F">
          <w:rPr>
            <w:lang w:val="en-GB"/>
          </w:rPr>
          <w:fldChar w:fldCharType="begin"/>
        </w:r>
        <w:r>
          <w:rPr>
            <w:lang w:val="en-GB"/>
          </w:rPr>
          <w:instrText xml:space="preserve"> REF _Ref315421612 \r \h </w:instrText>
        </w:r>
      </w:ins>
      <w:r w:rsidR="00601B3F">
        <w:rPr>
          <w:lang w:val="en-GB"/>
        </w:rPr>
      </w:r>
      <w:ins w:id="1341" w:author="Holger Eichelberger" w:date="2015-09-14T17:02:00Z">
        <w:r w:rsidR="00601B3F">
          <w:rPr>
            <w:lang w:val="en-GB"/>
          </w:rPr>
          <w:fldChar w:fldCharType="separate"/>
        </w:r>
      </w:ins>
      <w:ins w:id="1342" w:author="Holger Eichelberger" w:date="2015-11-09T11:33:00Z">
        <w:r w:rsidR="0043707B">
          <w:rPr>
            <w:lang w:val="en-GB"/>
          </w:rPr>
          <w:t>2.2.5.3</w:t>
        </w:r>
      </w:ins>
      <w:ins w:id="1343" w:author="Holger Eichelberger" w:date="2015-09-14T17:02:00Z">
        <w:r w:rsidR="00601B3F">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44" w:author="Holger Eichelberger" w:date="2015-09-14T17:02:00Z"/>
          <w:lang w:val="en-GB"/>
        </w:rPr>
      </w:pPr>
      <w:ins w:id="1345"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46" w:author="Holger Eichelberger" w:date="2015-09-14T17:02:00Z"/>
          <w:lang w:val="en-GB"/>
        </w:rPr>
      </w:pPr>
      <w:ins w:id="1347"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48" w:author="Holger Eichelberger" w:date="2015-09-14T17:02:00Z"/>
          <w:lang w:val="en-GB"/>
        </w:rPr>
      </w:pPr>
      <w:ins w:id="1349"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000000" w:rsidRDefault="004363CD">
      <w:pPr>
        <w:rPr>
          <w:ins w:id="1350" w:author="Holger Eichelberger" w:date="2015-09-14T17:02:00Z"/>
          <w:lang w:val="en-GB"/>
        </w:rPr>
        <w:pPrChange w:id="1351" w:author="Holger Eichelberger" w:date="2015-09-14T17:02:00Z">
          <w:pPr>
            <w:pStyle w:val="Heading3"/>
          </w:pPr>
        </w:pPrChange>
      </w:pPr>
      <w:ins w:id="1352"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ins>
    </w:p>
    <w:p w:rsidR="00194AC1" w:rsidRDefault="00014943">
      <w:pPr>
        <w:pStyle w:val="Heading3"/>
        <w:rPr>
          <w:lang w:val="en-GB"/>
        </w:rPr>
      </w:pPr>
      <w:bookmarkStart w:id="1353" w:name="_Toc434832190"/>
      <w:r>
        <w:rPr>
          <w:lang w:val="en-GB"/>
        </w:rPr>
        <w:t>Precedence rules</w:t>
      </w:r>
      <w:bookmarkEnd w:id="13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54" w:name="_Toc434832191"/>
      <w:proofErr w:type="spellStart"/>
      <w:r>
        <w:rPr>
          <w:lang w:val="en-GB"/>
        </w:rPr>
        <w:lastRenderedPageBreak/>
        <w:t>Datatypes</w:t>
      </w:r>
      <w:bookmarkEnd w:id="1354"/>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5" w:author="Holger Eichelberger" w:date="2015-09-14T16:56:00Z">
        <w:r w:rsidRPr="00CB6364" w:rsidDel="000817D2">
          <w:rPr>
            <w:lang w:val="en-GB"/>
          </w:rPr>
          <w:delText xml:space="preserve"> </w:delText>
        </w:r>
      </w:del>
      <w:del w:id="1356" w:author="Holger Eichelberger" w:date="2015-09-14T16:55:00Z">
        <w:r w:rsidRPr="00CB6364" w:rsidDel="00434A70">
          <w:rPr>
            <w:lang w:val="en-GB"/>
          </w:rPr>
          <w:delText xml:space="preserve">For details please refer to Section </w:delText>
        </w:r>
        <w:r w:rsidR="00601B3F" w:rsidRPr="00CB6364" w:rsidDel="00434A70">
          <w:rPr>
            <w:lang w:val="en-GB"/>
          </w:rPr>
          <w:fldChar w:fldCharType="begin"/>
        </w:r>
        <w:r w:rsidRPr="00CB6364" w:rsidDel="00434A70">
          <w:rPr>
            <w:lang w:val="en-GB"/>
          </w:rPr>
          <w:delInstrText xml:space="preserve"> REF _Ref330498341 \r \h </w:delInstrText>
        </w:r>
        <w:r w:rsidR="00601B3F" w:rsidRPr="00CB6364" w:rsidDel="00434A70">
          <w:rPr>
            <w:lang w:val="en-GB"/>
          </w:rPr>
        </w:r>
        <w:r w:rsidR="00601B3F" w:rsidRPr="00CB6364" w:rsidDel="00434A70">
          <w:rPr>
            <w:lang w:val="en-GB"/>
          </w:rPr>
          <w:fldChar w:fldCharType="separate"/>
        </w:r>
        <w:r w:rsidR="00F84791" w:rsidDel="00434A70">
          <w:rPr>
            <w:lang w:val="en-GB"/>
          </w:rPr>
          <w:delText>3</w:delText>
        </w:r>
        <w:r w:rsidR="00601B3F"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57"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58"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59" w:name="_Toc434832192"/>
      <w:r>
        <w:rPr>
          <w:lang w:val="en-GB"/>
        </w:rPr>
        <w:t>Type conformance</w:t>
      </w:r>
      <w:bookmarkEnd w:id="135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ins w:id="1360" w:author="Holger Eichelberger" w:date="2015-09-14T17:03:00Z">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61"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601B3F" w:rsidP="00014943">
      <w:pPr>
        <w:pStyle w:val="ListParagraph"/>
        <w:numPr>
          <w:ilvl w:val="0"/>
          <w:numId w:val="83"/>
        </w:numPr>
        <w:spacing w:after="200" w:line="276" w:lineRule="auto"/>
        <w:rPr>
          <w:lang w:val="en-GB"/>
        </w:rPr>
      </w:pPr>
      <w:r w:rsidRPr="00601B3F">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62" w:name="_Toc434832231"/>
                  <w:r>
                    <w:t xml:space="preserve">Figure </w:t>
                  </w:r>
                  <w:fldSimple w:instr=" SEQ Figure \* ARABIC ">
                    <w:r>
                      <w:rPr>
                        <w:noProof/>
                      </w:rPr>
                      <w:t>2</w:t>
                    </w:r>
                  </w:fldSimple>
                  <w:r>
                    <w:t>: IVML type hierarchy</w:t>
                  </w:r>
                  <w:bookmarkEnd w:id="1362"/>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 xml:space="preserve">a hierarchy of compounds where the </w:t>
      </w:r>
      <w:r w:rsidR="00014943" w:rsidRPr="001E7D3E">
        <w:rPr>
          <w:lang w:val="en-GB"/>
        </w:rPr>
        <w:lastRenderedPageBreak/>
        <w:t>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63"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collection.</w:t>
      </w:r>
    </w:p>
    <w:p w:rsidR="00194AC1" w:rsidRDefault="00014943">
      <w:pPr>
        <w:pStyle w:val="Heading3"/>
        <w:rPr>
          <w:lang w:val="en-GB"/>
        </w:rPr>
      </w:pPr>
      <w:bookmarkStart w:id="1364" w:name="_Toc434832193"/>
      <w:r>
        <w:rPr>
          <w:lang w:val="en-GB"/>
        </w:rPr>
        <w:t>Type operations</w:t>
      </w:r>
      <w:bookmarkEnd w:id="136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collections provide the operations </w:t>
      </w:r>
      <w:proofErr w:type="spellStart"/>
      <w:r w:rsidR="005E7EA1" w:rsidRPr="005E7EA1">
        <w:rPr>
          <w:b/>
          <w:lang w:val="en-GB"/>
        </w:rPr>
        <w:t>typeSelect</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collection 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ins w:id="1365" w:author="Holger Eichelberger" w:date="2015-09-14T16:57:00Z">
        <w:r w:rsidR="00A15E63">
          <w:rPr>
            <w:lang w:val="en-GB"/>
          </w:rPr>
          <w:t>n</w:t>
        </w:r>
      </w:ins>
      <w:r w:rsidRPr="007F5C0B">
        <w:rPr>
          <w:lang w:val="en-GB"/>
        </w:rPr>
        <w:t>or casting</w:t>
      </w:r>
      <w:ins w:id="1366" w:author="Holger Eichelberger" w:date="2015-09-14T17:05:00Z">
        <w:r w:rsidR="004363CD">
          <w:rPr>
            <w:lang w:val="en-GB"/>
          </w:rPr>
          <w:t xml:space="preserve">, but implicit casting though dynamic dispatch of user-defined operations (see Section </w:t>
        </w:r>
        <w:r w:rsidR="00601B3F">
          <w:rPr>
            <w:lang w:val="en-GB"/>
          </w:rPr>
          <w:fldChar w:fldCharType="begin"/>
        </w:r>
        <w:r w:rsidR="004363CD">
          <w:rPr>
            <w:lang w:val="en-GB"/>
          </w:rPr>
          <w:instrText xml:space="preserve"> REF _Ref397458961 \r \h </w:instrText>
        </w:r>
      </w:ins>
      <w:r w:rsidR="00601B3F">
        <w:rPr>
          <w:lang w:val="en-GB"/>
        </w:rPr>
      </w:r>
      <w:ins w:id="1367" w:author="Holger Eichelberger" w:date="2015-09-14T17:05:00Z">
        <w:r w:rsidR="00601B3F">
          <w:rPr>
            <w:lang w:val="en-GB"/>
          </w:rPr>
          <w:fldChar w:fldCharType="separate"/>
        </w:r>
      </w:ins>
      <w:ins w:id="1368" w:author="Holger Eichelberger" w:date="2015-11-09T11:33:00Z">
        <w:r w:rsidR="0043707B">
          <w:rPr>
            <w:lang w:val="en-GB"/>
          </w:rPr>
          <w:t>3.1.14</w:t>
        </w:r>
      </w:ins>
      <w:ins w:id="1369" w:author="Holger Eichelberger" w:date="2015-09-14T17:05:00Z">
        <w:r w:rsidR="00601B3F">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70" w:name="_Toc434832194"/>
      <w:r>
        <w:rPr>
          <w:lang w:val="en-GB"/>
        </w:rPr>
        <w:t>Side effects</w:t>
      </w:r>
      <w:bookmarkEnd w:id="1370"/>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71" w:name="_Toc434832195"/>
      <w:r>
        <w:rPr>
          <w:lang w:val="en-GB"/>
        </w:rPr>
        <w:t>Constraint variables</w:t>
      </w:r>
      <w:bookmarkEnd w:id="1371"/>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72" w:name="_Ref430014602"/>
      <w:bookmarkStart w:id="1373" w:name="_Toc434832196"/>
      <w:r>
        <w:rPr>
          <w:lang w:val="en-GB"/>
        </w:rPr>
        <w:t>Undefined values</w:t>
      </w:r>
      <w:bookmarkEnd w:id="1372"/>
      <w:bookmarkEnd w:id="137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74" w:name="_Toc434832197"/>
      <w:r>
        <w:rPr>
          <w:lang w:val="en-GB"/>
        </w:rPr>
        <w:t>If-then-else-</w:t>
      </w:r>
      <w:proofErr w:type="spellStart"/>
      <w:r>
        <w:rPr>
          <w:lang w:val="en-GB"/>
        </w:rPr>
        <w:t>endif</w:t>
      </w:r>
      <w:proofErr w:type="spellEnd"/>
      <w:r>
        <w:rPr>
          <w:lang w:val="en-GB"/>
        </w:rPr>
        <w:t xml:space="preserve"> Expressions</w:t>
      </w:r>
      <w:bookmarkEnd w:id="1374"/>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w:t>
      </w:r>
      <w:del w:id="1375"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lastRenderedPageBreak/>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1376" w:name="_Toc434832198"/>
      <w:r>
        <w:rPr>
          <w:lang w:val="en-GB"/>
        </w:rPr>
        <w:t>Let Expressions</w:t>
      </w:r>
      <w:bookmarkEnd w:id="137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77" w:name="_Ref397458961"/>
      <w:bookmarkStart w:id="1378" w:name="_Toc434832199"/>
      <w:r w:rsidRPr="0053633A">
        <w:rPr>
          <w:lang w:val="en-GB"/>
        </w:rPr>
        <w:t>User-defined operations</w:t>
      </w:r>
      <w:bookmarkEnd w:id="1377"/>
      <w:bookmarkEnd w:id="1378"/>
    </w:p>
    <w:p w:rsidR="00014943" w:rsidRPr="0053633A" w:rsidRDefault="00014943" w:rsidP="00014943">
      <w:pPr>
        <w:rPr>
          <w:lang w:val="en-US"/>
        </w:rPr>
      </w:pPr>
      <w:r>
        <w:rPr>
          <w:lang w:val="en-GB"/>
        </w:rPr>
        <w:t>To enable the named reuse of (</w:t>
      </w:r>
      <w:del w:id="1379" w:author="Holger Eichelberger" w:date="2015-09-14T17:08:00Z">
        <w:r w:rsidDel="004363CD">
          <w:rPr>
            <w:lang w:val="en-GB"/>
          </w:rPr>
          <w:delText>larger</w:delText>
        </w:r>
      </w:del>
      <w:ins w:id="1380"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w:t>
      </w:r>
      <w:del w:id="1381"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82" w:author="Holger Eichelberger" w:date="2015-09-14T17:08:00Z">
        <w:r w:rsidDel="004363CD">
          <w:rPr>
            <w:lang w:val="en-GB"/>
          </w:rPr>
          <w:delText xml:space="preserve">may </w:delText>
        </w:r>
      </w:del>
      <w:ins w:id="1383"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84"/>
      <w:r w:rsidR="0061654D">
        <w:rPr>
          <w:lang w:val="en-GB"/>
        </w:rPr>
        <w:t>runtime</w:t>
      </w:r>
      <w:commentRangeEnd w:id="1384"/>
      <w:r w:rsidR="0061654D">
        <w:rPr>
          <w:rStyle w:val="CommentReference"/>
        </w:rPr>
        <w:commentReference w:id="1384"/>
      </w:r>
      <w:r>
        <w:rPr>
          <w:lang w:val="en-GB"/>
        </w:rPr>
        <w:t>.</w:t>
      </w:r>
    </w:p>
    <w:p w:rsidR="00194AC1" w:rsidRDefault="00014943">
      <w:pPr>
        <w:pStyle w:val="Heading3"/>
        <w:rPr>
          <w:lang w:val="en-GB"/>
        </w:rPr>
      </w:pPr>
      <w:bookmarkStart w:id="1385" w:name="_Toc434832200"/>
      <w:r>
        <w:rPr>
          <w:lang w:val="en-GB"/>
        </w:rPr>
        <w:lastRenderedPageBreak/>
        <w:t xml:space="preserve">Collection </w:t>
      </w:r>
      <w:r w:rsidRPr="0053633A">
        <w:rPr>
          <w:lang w:val="en-GB"/>
        </w:rPr>
        <w:t>operations</w:t>
      </w:r>
      <w:bookmarkEnd w:id="1385"/>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w:t>
      </w:r>
      <w:proofErr w:type="spellStart"/>
      <w:r>
        <w:rPr>
          <w:lang w:val="en-US"/>
        </w:rPr>
        <w:t>iterator</w:t>
      </w:r>
      <w:proofErr w:type="spellEnd"/>
      <w:r>
        <w:rPr>
          <w:lang w:val="en-US"/>
        </w:rPr>
        <w:t xml:space="preserve">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w:t>
      </w:r>
      <w:proofErr w:type="spellStart"/>
      <w:r>
        <w:rPr>
          <w:lang w:val="en-US"/>
        </w:rPr>
        <w:t>iterator</w:t>
      </w:r>
      <w:proofErr w:type="spellEnd"/>
      <w:r>
        <w:rPr>
          <w:lang w:val="en-US"/>
        </w:rPr>
        <w:t xml:space="preserve">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01B3F" w:rsidRPr="00601B3F">
        <w:rPr>
          <w:rFonts w:ascii="Courier New" w:hAnsi="Courier New" w:cs="Courier New"/>
          <w:b/>
          <w:sz w:val="22"/>
          <w:szCs w:val="22"/>
          <w:lang w:val="en-GB"/>
          <w:rPrChange w:id="1386"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w:t>
      </w:r>
      <w:del w:id="1387"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388" w:author="Holger Eichelberger" w:date="2016-02-02T10:47:00Z"/>
          <w:rFonts w:ascii="Courier New" w:hAnsi="Courier New" w:cs="Courier New"/>
          <w:sz w:val="22"/>
          <w:szCs w:val="22"/>
          <w:lang w:val="en-GB"/>
        </w:rPr>
      </w:pPr>
      <w:proofErr w:type="gramStart"/>
      <w:r w:rsidRPr="00452271">
        <w:rPr>
          <w:rFonts w:ascii="Courier New" w:hAnsi="Courier New" w:cs="Courier New"/>
          <w:sz w:val="22"/>
          <w:szCs w:val="22"/>
          <w:lang w:val="en-GB"/>
        </w:rPr>
        <w:lastRenderedPageBreak/>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p>
    <w:p w:rsidR="00601B3F" w:rsidRDefault="00014943" w:rsidP="00601B3F">
      <w:pPr>
        <w:spacing w:after="200" w:line="276" w:lineRule="auto"/>
        <w:ind w:left="567"/>
        <w:jc w:val="left"/>
        <w:rPr>
          <w:rFonts w:ascii="Courier New" w:hAnsi="Courier New" w:cs="Courier New"/>
          <w:sz w:val="22"/>
          <w:szCs w:val="22"/>
          <w:lang w:val="en-GB"/>
        </w:rPr>
        <w:pPrChange w:id="1389" w:author="Holger Eichelberger" w:date="2016-02-02T10:47:00Z">
          <w:pPr>
            <w:spacing w:after="200" w:line="276" w:lineRule="auto"/>
            <w:ind w:left="851"/>
            <w:jc w:val="left"/>
          </w:pPr>
        </w:pPrChange>
      </w:pPr>
      <w:del w:id="1390" w:author="Holger Eichelberger" w:date="2016-02-02T10:47:00Z">
        <w:r w:rsidRPr="00452271" w:rsidDel="005E1CEF">
          <w:rPr>
            <w:rFonts w:ascii="Courier New" w:hAnsi="Courier New" w:cs="Courier New"/>
            <w:sz w:val="22"/>
            <w:szCs w:val="22"/>
            <w:lang w:val="en-GB"/>
          </w:rPr>
          <w:delText>boolean-</w:delText>
        </w:r>
      </w:del>
      <w:proofErr w:type="gramStart"/>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w:t>
      </w:r>
      <w:proofErr w:type="spellStart"/>
      <w:r w:rsidRPr="00AD0F25">
        <w:rPr>
          <w:lang w:val="en-US"/>
        </w:rPr>
        <w:t>iterator</w:t>
      </w:r>
      <w:proofErr w:type="spellEnd"/>
      <w:r w:rsidRPr="00AD0F25">
        <w:rPr>
          <w:lang w:val="en-US"/>
        </w:rPr>
        <w:t xml:space="preserve"> is used. Both </w:t>
      </w:r>
      <w:proofErr w:type="spellStart"/>
      <w:r w:rsidRPr="00AD0F25">
        <w:rPr>
          <w:lang w:val="en-US"/>
        </w:rPr>
        <w:t>iterators</w:t>
      </w:r>
      <w:proofErr w:type="spellEnd"/>
      <w:r w:rsidRPr="00AD0F25">
        <w:rPr>
          <w:lang w:val="en-US"/>
        </w:rPr>
        <w:t xml:space="preserve"> will iterate over the complete collection.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ins w:id="1391" w:author="Holger Eichelberger" w:date="2015-09-14T17:15:00Z">
        <w:r w:rsidR="00A70D8E">
          <w:rPr>
            <w:lang w:val="en-US"/>
          </w:rPr>
          <w:t xml:space="preserve">on the operations of the individual types </w:t>
        </w:r>
      </w:ins>
      <w:r>
        <w:rPr>
          <w:lang w:val="en-US"/>
        </w:rPr>
        <w:t>will be given in Section</w:t>
      </w:r>
      <w:del w:id="1392" w:author="Holger Eichelberger" w:date="2015-09-14T17:15:00Z">
        <w:r w:rsidDel="00A70D8E">
          <w:rPr>
            <w:lang w:val="en-US"/>
          </w:rPr>
          <w:delText xml:space="preserve"> </w:delText>
        </w:r>
        <w:r w:rsidR="00601B3F" w:rsidDel="00A70D8E">
          <w:rPr>
            <w:lang w:val="en-US"/>
          </w:rPr>
          <w:fldChar w:fldCharType="begin"/>
        </w:r>
        <w:r w:rsidDel="00A70D8E">
          <w:rPr>
            <w:lang w:val="en-US"/>
          </w:rPr>
          <w:delInstrText xml:space="preserve"> REF _Ref330497855 \r \h </w:delInstrText>
        </w:r>
        <w:r w:rsidR="00601B3F" w:rsidDel="00A70D8E">
          <w:rPr>
            <w:lang w:val="en-US"/>
          </w:rPr>
        </w:r>
        <w:r w:rsidR="00601B3F" w:rsidDel="00A70D8E">
          <w:rPr>
            <w:lang w:val="en-US"/>
          </w:rPr>
          <w:fldChar w:fldCharType="separate"/>
        </w:r>
        <w:r w:rsidR="00F84791" w:rsidDel="00A70D8E">
          <w:rPr>
            <w:lang w:val="en-US"/>
          </w:rPr>
          <w:delText>3</w:delText>
        </w:r>
        <w:r w:rsidR="00601B3F" w:rsidDel="00A70D8E">
          <w:rPr>
            <w:lang w:val="en-US"/>
          </w:rPr>
          <w:fldChar w:fldCharType="end"/>
        </w:r>
        <w:r w:rsidDel="00A70D8E">
          <w:rPr>
            <w:lang w:val="en-US"/>
          </w:rPr>
          <w:delText xml:space="preserve"> where we describe all operations in detail</w:delText>
        </w:r>
      </w:del>
      <w:ins w:id="1393" w:author="Holger Eichelberger" w:date="2015-09-14T17:15:00Z">
        <w:r w:rsidR="00A70D8E">
          <w:rPr>
            <w:lang w:val="en-US"/>
          </w:rPr>
          <w:t xml:space="preserve"> </w:t>
        </w:r>
        <w:r w:rsidR="00601B3F">
          <w:rPr>
            <w:lang w:val="en-US"/>
          </w:rPr>
          <w:fldChar w:fldCharType="begin"/>
        </w:r>
        <w:r w:rsidR="00A70D8E">
          <w:rPr>
            <w:lang w:val="en-US"/>
          </w:rPr>
          <w:instrText xml:space="preserve"> REF _Ref340234766 \r \h </w:instrText>
        </w:r>
      </w:ins>
      <w:r w:rsidR="00601B3F">
        <w:rPr>
          <w:lang w:val="en-US"/>
        </w:rPr>
      </w:r>
      <w:r w:rsidR="00601B3F">
        <w:rPr>
          <w:lang w:val="en-US"/>
        </w:rPr>
        <w:fldChar w:fldCharType="separate"/>
      </w:r>
      <w:ins w:id="1394" w:author="Holger Eichelberger" w:date="2015-11-09T11:33:00Z">
        <w:r w:rsidR="0043707B">
          <w:rPr>
            <w:lang w:val="en-US"/>
          </w:rPr>
          <w:t>0</w:t>
        </w:r>
      </w:ins>
      <w:ins w:id="1395" w:author="Holger Eichelberger" w:date="2015-09-14T17:15:00Z">
        <w:r w:rsidR="00601B3F">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 xml:space="preserve">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sz w:val="22"/>
          <w:szCs w:val="22"/>
          <w:lang w:val="en-GB"/>
        </w:rPr>
        <w:t>collection</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lastRenderedPageBreak/>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proofErr w:type="spellStart"/>
      <w:r w:rsidRPr="00BA6590">
        <w:rPr>
          <w:lang w:val="en-US"/>
        </w:rPr>
        <w:t>iterator</w:t>
      </w:r>
      <w:proofErr w:type="spellEnd"/>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proofErr w:type="spellStart"/>
      <w:r>
        <w:rPr>
          <w:lang w:val="en-US"/>
        </w:rPr>
        <w:t>iterator</w:t>
      </w:r>
      <w:proofErr w:type="spellEnd"/>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w:t>
      </w:r>
      <w:proofErr w:type="spellStart"/>
      <w:r>
        <w:rPr>
          <w:lang w:val="en-US"/>
        </w:rPr>
        <w:t>iterator</w:t>
      </w:r>
      <w:proofErr w:type="spellEnd"/>
      <w:r>
        <w:rPr>
          <w:lang w:val="en-US"/>
        </w:rPr>
        <w:t>”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96" w:author="Holger Eichelberger" w:date="2015-09-14T16:58:00Z">
        <w:r w:rsidR="00BF6102">
          <w:rPr>
            <w:rFonts w:ascii="Courier New" w:hAnsi="Courier New" w:cs="Courier New"/>
            <w:sz w:val="22"/>
            <w:szCs w:val="22"/>
            <w:lang w:val="en-GB"/>
          </w:rPr>
          <w:t xml:space="preserve"> r +</w:t>
        </w:r>
      </w:ins>
      <w:del w:id="1397"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98" w:author="Holger Eichelberger" w:date="2015-09-14T17:18:00Z"/>
          <w:lang w:val="en-GB"/>
        </w:rPr>
      </w:pPr>
      <w:bookmarkStart w:id="1399" w:name="_Ref340234766"/>
      <w:bookmarkStart w:id="1400" w:name="_Toc434832201"/>
      <w:del w:id="1401" w:author="Holger Eichelberger" w:date="2015-09-14T17:18:00Z">
        <w:r w:rsidDel="00410D02">
          <w:rPr>
            <w:lang w:val="en-GB"/>
          </w:rPr>
          <w:delText>Built-in operations</w:delText>
        </w:r>
        <w:bookmarkEnd w:id="1399"/>
        <w:bookmarkEnd w:id="1400"/>
      </w:del>
    </w:p>
    <w:p w:rsidR="00194AC1" w:rsidDel="00410D02" w:rsidRDefault="000C6929">
      <w:pPr>
        <w:rPr>
          <w:lang w:val="en-GB"/>
        </w:rPr>
      </w:pPr>
      <w:moveFromRangeStart w:id="1402" w:author="Holger Eichelberger" w:date="2015-09-14T17:17:00Z" w:name="move430014402"/>
      <w:moveFrom w:id="1403"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406"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07" w:author="Holger Eichelberger" w:date="2015-09-14T17:17:00Z"/>
          <w:lang w:val="en-GB"/>
        </w:rPr>
      </w:pPr>
      <w:bookmarkStart w:id="1408" w:name="_Toc434832202"/>
      <w:moveFromRangeEnd w:id="1402"/>
      <w:r>
        <w:rPr>
          <w:lang w:val="en-GB"/>
        </w:rPr>
        <w:t>Internal Types</w:t>
      </w:r>
      <w:bookmarkEnd w:id="1408"/>
    </w:p>
    <w:p w:rsidR="00410D02" w:rsidRDefault="00410D02" w:rsidP="00410D02">
      <w:pPr>
        <w:rPr>
          <w:lang w:val="en-GB"/>
        </w:rPr>
      </w:pPr>
      <w:moveToRangeStart w:id="1409" w:author="Holger Eichelberger" w:date="2015-09-14T17:17:00Z" w:name="move430014402"/>
      <w:moveTo w:id="1410" w:author="Holger Eichelberger" w:date="2015-09-14T17:17:00Z">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collection 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13"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moveTo>
    </w:p>
    <w:moveToRangeEnd w:id="1409"/>
    <w:p w:rsidR="00000000" w:rsidRDefault="004A705D">
      <w:pPr>
        <w:rPr>
          <w:del w:id="1414" w:author="Holger Eichelberger" w:date="2015-09-14T17:17:00Z"/>
          <w:lang w:val="en-GB"/>
        </w:rPr>
        <w:pPrChange w:id="1415" w:author="Holger Eichelberger" w:date="2015-09-14T17:17:00Z">
          <w:pPr>
            <w:pStyle w:val="Heading2"/>
          </w:pPr>
        </w:pPrChange>
      </w:pPr>
    </w:p>
    <w:p w:rsidR="00194AC1" w:rsidRDefault="003E249F">
      <w:pPr>
        <w:pStyle w:val="Heading3"/>
        <w:rPr>
          <w:lang w:val="en-GB"/>
        </w:rPr>
      </w:pPr>
      <w:bookmarkStart w:id="1416" w:name="_Toc434832203"/>
      <w:proofErr w:type="spellStart"/>
      <w:r>
        <w:rPr>
          <w:lang w:val="en-GB"/>
        </w:rPr>
        <w:t>AnyType</w:t>
      </w:r>
      <w:bookmarkEnd w:id="1416"/>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lastRenderedPageBreak/>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194AC1" w:rsidRDefault="003E249F">
      <w:pPr>
        <w:pStyle w:val="Heading3"/>
        <w:rPr>
          <w:lang w:val="en-GB"/>
        </w:rPr>
      </w:pPr>
      <w:bookmarkStart w:id="1417" w:name="_Toc434832204"/>
      <w:proofErr w:type="spellStart"/>
      <w:r>
        <w:rPr>
          <w:lang w:val="en-GB"/>
        </w:rPr>
        <w:t>MetaType</w:t>
      </w:r>
      <w:bookmarkEnd w:id="1417"/>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1418" w:name="_Ref399081462"/>
      <w:bookmarkStart w:id="1419" w:name="_Toc434832205"/>
      <w:r>
        <w:rPr>
          <w:lang w:val="en-GB"/>
        </w:rPr>
        <w:t>Version</w:t>
      </w:r>
      <w:bookmarkEnd w:id="1418"/>
      <w:bookmarkEnd w:id="1419"/>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1420" w:name="_Toc400027149"/>
      <w:bookmarkStart w:id="1421" w:name="_Toc400027350"/>
      <w:bookmarkStart w:id="1422" w:name="_Toc402960499"/>
      <w:bookmarkStart w:id="1423" w:name="_Ref414968574"/>
      <w:bookmarkStart w:id="1424" w:name="_Toc434832206"/>
      <w:bookmarkStart w:id="1425" w:name="_Ref340236075"/>
      <w:bookmarkEnd w:id="1420"/>
      <w:bookmarkEnd w:id="1421"/>
      <w:bookmarkEnd w:id="1422"/>
      <w:proofErr w:type="spellStart"/>
      <w:r>
        <w:rPr>
          <w:lang w:val="en-GB"/>
        </w:rPr>
        <w:lastRenderedPageBreak/>
        <w:t>FreezeVariable</w:t>
      </w:r>
      <w:bookmarkEnd w:id="1423"/>
      <w:bookmarkEnd w:id="1424"/>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26" w:name="_Toc434832207"/>
      <w:r>
        <w:rPr>
          <w:lang w:val="en-GB"/>
        </w:rPr>
        <w:t>Basic Types</w:t>
      </w:r>
      <w:bookmarkEnd w:id="1425"/>
      <w:bookmarkEnd w:id="1426"/>
    </w:p>
    <w:p w:rsidR="00032CF3" w:rsidRDefault="003E249F" w:rsidP="00E64977">
      <w:pPr>
        <w:pStyle w:val="Heading3"/>
        <w:rPr>
          <w:lang w:val="en-GB"/>
        </w:rPr>
      </w:pPr>
      <w:bookmarkStart w:id="1427" w:name="_Toc434832208"/>
      <w:r>
        <w:rPr>
          <w:lang w:val="en-GB"/>
        </w:rPr>
        <w:t>Real</w:t>
      </w:r>
      <w:bookmarkEnd w:id="1427"/>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1428" w:name="_Ref395099889"/>
      <w:r w:rsidR="00D54841">
        <w:rPr>
          <w:rStyle w:val="FootnoteReference"/>
          <w:i/>
          <w:lang w:val="en-US"/>
        </w:rPr>
        <w:footnoteReference w:id="13"/>
      </w:r>
      <w:bookmarkEnd w:id="1428"/>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01B3F">
        <w:rPr>
          <w:i/>
          <w:lang w:val="en-US"/>
        </w:rPr>
        <w:fldChar w:fldCharType="begin"/>
      </w:r>
      <w:r w:rsidR="00D54841">
        <w:rPr>
          <w:i/>
          <w:lang w:val="en-US"/>
        </w:rPr>
        <w:instrText xml:space="preserve"> NOTEREF _Ref395099889 \f \h </w:instrText>
      </w:r>
      <w:r w:rsidR="00601B3F">
        <w:rPr>
          <w:i/>
          <w:lang w:val="en-US"/>
        </w:rPr>
      </w:r>
      <w:r w:rsidR="00601B3F">
        <w:rPr>
          <w:i/>
          <w:lang w:val="en-US"/>
        </w:rPr>
        <w:fldChar w:fldCharType="separate"/>
      </w:r>
      <w:ins w:id="1429" w:author="Holger Eichelberger" w:date="2015-11-09T11:33:00Z">
        <w:r w:rsidR="00601B3F" w:rsidRPr="00DE570C">
          <w:rPr>
            <w:rStyle w:val="FootnoteReference"/>
            <w:lang w:val="en-US"/>
            <w:rPrChange w:id="1430" w:author="Holger Eichelberger" w:date="2016-02-02T18:26:00Z">
              <w:rPr>
                <w:i/>
                <w:color w:val="0000FF"/>
                <w:u w:val="single"/>
                <w:lang w:val="en-US"/>
              </w:rPr>
            </w:rPrChange>
          </w:rPr>
          <w:t>13</w:t>
        </w:r>
      </w:ins>
      <w:del w:id="1431" w:author="Holger Eichelberger" w:date="2015-11-09T11:33:00Z">
        <w:r w:rsidR="00601B3F" w:rsidRPr="00601B3F">
          <w:rPr>
            <w:rStyle w:val="FootnoteReference"/>
            <w:lang w:val="en-US"/>
            <w:rPrChange w:id="1432" w:author="Holger Eichelberger" w:date="2015-09-14T16:44:00Z">
              <w:rPr>
                <w:rStyle w:val="FootnoteReference"/>
              </w:rPr>
            </w:rPrChange>
          </w:rPr>
          <w:delText>11</w:delText>
        </w:r>
      </w:del>
      <w:r w:rsidR="00601B3F">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33" w:name="_Ref341897804"/>
      <w:r w:rsidR="005D7CD2" w:rsidRPr="005D7CD2">
        <w:rPr>
          <w:rStyle w:val="FootnoteReference"/>
          <w:rFonts w:asciiTheme="minorHAnsi" w:hAnsiTheme="minorHAnsi"/>
          <w:i/>
          <w:sz w:val="24"/>
          <w:lang w:val="en-US"/>
        </w:rPr>
        <w:footnoteReference w:id="14"/>
      </w:r>
      <w:bookmarkEnd w:id="1433"/>
      <w:r w:rsidRPr="00001537">
        <w:rPr>
          <w:lang w:val="en-US"/>
        </w:rPr>
        <w:t>.</w:t>
      </w:r>
    </w:p>
    <w:p w:rsidR="00032CF3" w:rsidRDefault="003E249F" w:rsidP="00E64977">
      <w:pPr>
        <w:pStyle w:val="Heading3"/>
        <w:rPr>
          <w:lang w:val="en-GB"/>
        </w:rPr>
      </w:pPr>
      <w:bookmarkStart w:id="1434" w:name="_Toc385852536"/>
      <w:bookmarkStart w:id="1435" w:name="_Ref395099821"/>
      <w:bookmarkStart w:id="1436" w:name="_Toc434832209"/>
      <w:bookmarkEnd w:id="1434"/>
      <w:r>
        <w:rPr>
          <w:lang w:val="en-GB"/>
        </w:rPr>
        <w:t>Integer</w:t>
      </w:r>
      <w:bookmarkEnd w:id="1435"/>
      <w:bookmarkEnd w:id="1436"/>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Leads to an evaluation error 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7" w:author="Holger Eichelberger" w:date="2015-11-09T11:33:00Z">
          <w:r w:rsidR="00601B3F" w:rsidRPr="00601B3F">
            <w:rPr>
              <w:i/>
              <w:vertAlign w:val="superscript"/>
              <w:lang w:val="en-US"/>
              <w:rPrChange w:id="1438" w:author="Holger Eichelberger" w:date="2015-11-09T11:33:00Z">
                <w:rPr>
                  <w:rFonts w:ascii="Times New Roman" w:hAnsi="Times New Roman"/>
                  <w:sz w:val="18"/>
                  <w:vertAlign w:val="superscript"/>
                </w:rPr>
              </w:rPrChange>
            </w:rPr>
            <w:t>14</w:t>
          </w:r>
        </w:ins>
        <w:del w:id="1439" w:author="Holger Eichelberger" w:date="2015-11-09T11:33:00Z">
          <w:r w:rsidR="009F0CF7" w:rsidRPr="009F0CF7" w:rsidDel="0043707B">
            <w:rPr>
              <w:i/>
              <w:vertAlign w:val="superscript"/>
              <w:lang w:val="en-US"/>
            </w:rPr>
            <w:delText>12</w:delText>
          </w:r>
        </w:del>
      </w:fldSimple>
      <w:r w:rsidRPr="00001537">
        <w:rPr>
          <w:lang w:val="en-US"/>
        </w:rPr>
        <w:t>.</w:t>
      </w:r>
      <w:ins w:id="1440" w:author="Holger Eichelberger" w:date="2015-09-14T17:18:00Z">
        <w:r w:rsidR="00FC5934">
          <w:rPr>
            <w:lang w:val="en-US"/>
          </w:rPr>
          <w:t xml:space="preserve"> A real value cannot be directly a</w:t>
        </w:r>
      </w:ins>
      <w:ins w:id="1441" w:author="Holger Eichelberger" w:date="2015-09-14T17:19:00Z">
        <w:r w:rsidR="00FC5934">
          <w:rPr>
            <w:lang w:val="en-US"/>
          </w:rPr>
          <w:t xml:space="preserve">ssigned to an integer, but must be converted, e.g., using the </w:t>
        </w:r>
        <w:r w:rsidR="00601B3F" w:rsidRPr="00601B3F">
          <w:rPr>
            <w:b/>
            <w:lang w:val="en-US"/>
            <w:rPrChange w:id="1442"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43" w:name="_Toc385852538"/>
      <w:bookmarkStart w:id="1444" w:name="_Toc434832210"/>
      <w:bookmarkEnd w:id="1443"/>
      <w:r>
        <w:rPr>
          <w:lang w:val="en-GB"/>
        </w:rPr>
        <w:t>Boolean</w:t>
      </w:r>
      <w:bookmarkEnd w:id="1444"/>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45" w:author="Holger Eichelberger" w:date="2015-11-09T11:33:00Z">
          <w:r w:rsidR="00601B3F" w:rsidRPr="00601B3F">
            <w:rPr>
              <w:i/>
              <w:vertAlign w:val="superscript"/>
              <w:lang w:val="en-US"/>
              <w:rPrChange w:id="1446" w:author="Holger Eichelberger" w:date="2015-11-09T11:33:00Z">
                <w:rPr>
                  <w:rFonts w:ascii="Times New Roman" w:hAnsi="Times New Roman"/>
                  <w:sz w:val="18"/>
                  <w:vertAlign w:val="superscript"/>
                </w:rPr>
              </w:rPrChange>
            </w:rPr>
            <w:t>14</w:t>
          </w:r>
        </w:ins>
        <w:del w:id="1447"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48" w:name="_Toc385852540"/>
      <w:bookmarkStart w:id="1449" w:name="_Toc434832211"/>
      <w:bookmarkEnd w:id="1448"/>
      <w:r>
        <w:rPr>
          <w:lang w:val="en-GB"/>
        </w:rPr>
        <w:t>String</w:t>
      </w:r>
      <w:bookmarkEnd w:id="1449"/>
    </w:p>
    <w:p w:rsidR="00194AC1" w:rsidRDefault="005E7EA1">
      <w:pPr>
        <w:rPr>
          <w:lang w:val="en-US"/>
        </w:rPr>
      </w:pPr>
      <w:r w:rsidRPr="005E7EA1">
        <w:rPr>
          <w:lang w:val="en-US"/>
        </w:rPr>
        <w:t xml:space="preserve">The standard type String represents strings, which can be </w:t>
      </w:r>
      <w:commentRangeStart w:id="1450"/>
      <w:r w:rsidRPr="005E7EA1">
        <w:rPr>
          <w:lang w:val="en-US"/>
        </w:rPr>
        <w:t>ASCII</w:t>
      </w:r>
      <w:commentRangeEnd w:id="1450"/>
      <w:r w:rsidR="00E26982">
        <w:rPr>
          <w:rStyle w:val="CommentReference"/>
        </w:rPr>
        <w:commentReference w:id="1450"/>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lastRenderedPageBreak/>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ins w:id="1451" w:author="Holger Eichelberger" w:date="2015-09-14T17:20:00Z">
        <w:r w:rsidR="0063596F">
          <w:rPr>
            <w:lang w:val="en-US"/>
          </w:rPr>
          <w:t>If the operand cannot be converted, the result of the operation is undefined yielding that the containing expression is undefined (</w:t>
        </w:r>
      </w:ins>
      <w:ins w:id="1452" w:author="Holger Eichelberger" w:date="2015-09-14T17:21:00Z">
        <w:r w:rsidR="0063596F">
          <w:rPr>
            <w:lang w:val="en-US"/>
          </w:rPr>
          <w:t>cf.</w:t>
        </w:r>
      </w:ins>
      <w:ins w:id="1453" w:author="Holger Eichelberger" w:date="2015-09-14T17:20:00Z">
        <w:r w:rsidR="0063596F">
          <w:rPr>
            <w:lang w:val="en-US"/>
          </w:rPr>
          <w:t xml:space="preserve"> S</w:t>
        </w:r>
      </w:ins>
      <w:ins w:id="1454" w:author="Holger Eichelberger" w:date="2015-09-14T17:21:00Z">
        <w:r w:rsidR="0063596F">
          <w:rPr>
            <w:lang w:val="en-US"/>
          </w:rPr>
          <w:t xml:space="preserve">ection </w:t>
        </w:r>
        <w:r w:rsidR="00601B3F">
          <w:rPr>
            <w:lang w:val="en-US"/>
          </w:rPr>
          <w:fldChar w:fldCharType="begin"/>
        </w:r>
        <w:r w:rsidR="0063596F">
          <w:rPr>
            <w:lang w:val="en-US"/>
          </w:rPr>
          <w:instrText xml:space="preserve"> REF _Ref430014602 \r \h </w:instrText>
        </w:r>
      </w:ins>
      <w:r w:rsidR="00601B3F">
        <w:rPr>
          <w:lang w:val="en-US"/>
        </w:rPr>
      </w:r>
      <w:r w:rsidR="00601B3F">
        <w:rPr>
          <w:lang w:val="en-US"/>
        </w:rPr>
        <w:fldChar w:fldCharType="separate"/>
      </w:r>
      <w:ins w:id="1455" w:author="Holger Eichelberger" w:date="2015-11-09T11:33:00Z">
        <w:r w:rsidR="0043707B">
          <w:rPr>
            <w:lang w:val="en-US"/>
          </w:rPr>
          <w:t>3.1.11</w:t>
        </w:r>
      </w:ins>
      <w:ins w:id="1456" w:author="Holger Eichelberger" w:date="2015-09-14T17:21:00Z">
        <w:r w:rsidR="00601B3F">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ins w:id="1457" w:author="Holger Eichelberger" w:date="2015-09-14T17:21:00Z">
        <w:r w:rsidR="000F1D43">
          <w:rPr>
            <w:lang w:val="en-US"/>
          </w:rPr>
          <w:t xml:space="preserve"> If the operand cannot be converted, the result of the operation is undefined yielding that the containing expression is undefined (cf. Section </w:t>
        </w:r>
        <w:r w:rsidR="00601B3F">
          <w:rPr>
            <w:lang w:val="en-US"/>
          </w:rPr>
          <w:fldChar w:fldCharType="begin"/>
        </w:r>
        <w:r w:rsidR="000F1D43">
          <w:rPr>
            <w:lang w:val="en-US"/>
          </w:rPr>
          <w:instrText xml:space="preserve"> REF _Ref430014602 \r \h </w:instrText>
        </w:r>
      </w:ins>
      <w:r w:rsidR="00601B3F">
        <w:rPr>
          <w:lang w:val="en-US"/>
        </w:rPr>
      </w:r>
      <w:ins w:id="1458" w:author="Holger Eichelberger" w:date="2015-09-14T17:21:00Z">
        <w:r w:rsidR="00601B3F">
          <w:rPr>
            <w:lang w:val="en-US"/>
          </w:rPr>
          <w:fldChar w:fldCharType="separate"/>
        </w:r>
      </w:ins>
      <w:ins w:id="1459" w:author="Holger Eichelberger" w:date="2015-11-09T11:33:00Z">
        <w:r w:rsidR="0043707B">
          <w:rPr>
            <w:lang w:val="en-US"/>
          </w:rPr>
          <w:t>3.1.11</w:t>
        </w:r>
      </w:ins>
      <w:ins w:id="1460" w:author="Holger Eichelberger" w:date="2015-09-14T17:21:00Z">
        <w:r w:rsidR="00601B3F">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61" w:author="Holger Eichelberger" w:date="2015-11-09T11:33:00Z">
          <w:r w:rsidR="00601B3F" w:rsidRPr="00601B3F">
            <w:rPr>
              <w:i/>
              <w:vertAlign w:val="superscript"/>
              <w:lang w:val="en-US"/>
              <w:rPrChange w:id="1462" w:author="Holger Eichelberger" w:date="2015-11-09T11:33:00Z">
                <w:rPr>
                  <w:rFonts w:ascii="Times New Roman" w:hAnsi="Times New Roman"/>
                  <w:sz w:val="18"/>
                  <w:vertAlign w:val="superscript"/>
                </w:rPr>
              </w:rPrChange>
            </w:rPr>
            <w:t>14</w:t>
          </w:r>
        </w:ins>
        <w:del w:id="1463"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64" w:name="_Toc385852542"/>
      <w:bookmarkStart w:id="1465" w:name="_Toc434832212"/>
      <w:bookmarkEnd w:id="1464"/>
      <w:r>
        <w:rPr>
          <w:lang w:val="en-GB"/>
        </w:rPr>
        <w:t>Enumeration Types</w:t>
      </w:r>
      <w:bookmarkEnd w:id="1465"/>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66" w:name="_Toc434832213"/>
      <w:proofErr w:type="spellStart"/>
      <w:r>
        <w:rPr>
          <w:lang w:val="en-GB"/>
        </w:rPr>
        <w:t>Enum</w:t>
      </w:r>
      <w:bookmarkEnd w:id="1466"/>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467" w:author="Holger Eichelberger" w:date="2015-11-09T11:33:00Z">
          <w:r w:rsidR="00601B3F" w:rsidRPr="00601B3F">
            <w:rPr>
              <w:i/>
              <w:vertAlign w:val="superscript"/>
              <w:lang w:val="en-US"/>
              <w:rPrChange w:id="1468" w:author="Holger Eichelberger" w:date="2015-11-09T11:33:00Z">
                <w:rPr>
                  <w:rFonts w:ascii="Times New Roman" w:hAnsi="Times New Roman"/>
                  <w:sz w:val="18"/>
                  <w:vertAlign w:val="superscript"/>
                </w:rPr>
              </w:rPrChange>
            </w:rPr>
            <w:t>14</w:t>
          </w:r>
        </w:ins>
        <w:del w:id="1469"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1470" w:name="_Toc395683334"/>
      <w:bookmarkStart w:id="1471" w:name="_Toc395683408"/>
      <w:bookmarkStart w:id="1472" w:name="_Toc385852545"/>
      <w:bookmarkStart w:id="1473" w:name="_Toc434832214"/>
      <w:bookmarkEnd w:id="1470"/>
      <w:bookmarkEnd w:id="1471"/>
      <w:bookmarkEnd w:id="1472"/>
      <w:proofErr w:type="spellStart"/>
      <w:r>
        <w:rPr>
          <w:lang w:val="en-GB"/>
        </w:rPr>
        <w:t>OrderedEnum</w:t>
      </w:r>
      <w:bookmarkEnd w:id="1473"/>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001537"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043100" w:rsidRDefault="00D26A77" w:rsidP="00043100">
      <w:pPr>
        <w:pStyle w:val="Heading2"/>
        <w:rPr>
          <w:lang w:val="en-GB"/>
        </w:rPr>
      </w:pPr>
      <w:bookmarkStart w:id="1474" w:name="_Toc434832215"/>
      <w:r>
        <w:rPr>
          <w:lang w:val="en-GB"/>
        </w:rPr>
        <w:lastRenderedPageBreak/>
        <w:t>Constraint</w:t>
      </w:r>
      <w:bookmarkEnd w:id="1474"/>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75"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476" w:author="Holger Eichelberger" w:date="2015-11-09T11:33:00Z">
          <w:r w:rsidR="00601B3F" w:rsidRPr="00601B3F">
            <w:rPr>
              <w:i/>
              <w:vertAlign w:val="superscript"/>
              <w:lang w:val="en-US"/>
              <w:rPrChange w:id="1477" w:author="Holger Eichelberger" w:date="2015-11-09T11:33:00Z">
                <w:rPr>
                  <w:rFonts w:ascii="Times New Roman" w:hAnsi="Times New Roman"/>
                  <w:sz w:val="18"/>
                  <w:vertAlign w:val="superscript"/>
                </w:rPr>
              </w:rPrChange>
            </w:rPr>
            <w:t>14</w:t>
          </w:r>
        </w:ins>
        <w:del w:id="1478"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79" w:name="_Toc434832216"/>
      <w:r>
        <w:rPr>
          <w:lang w:val="en-GB"/>
        </w:rPr>
        <w:t>Collection</w:t>
      </w:r>
      <w:r w:rsidR="003E249F">
        <w:rPr>
          <w:lang w:val="en-GB"/>
        </w:rPr>
        <w:t xml:space="preserve"> Types</w:t>
      </w:r>
      <w:bookmarkEnd w:id="1479"/>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484956" w:rsidRPr="0050740D">
        <w:rPr>
          <w:rFonts w:ascii="Courier New" w:hAnsi="Courier New" w:cs="Courier New"/>
          <w:sz w:val="22"/>
          <w:szCs w:val="22"/>
          <w:lang w:val="en-GB"/>
        </w:rPr>
        <w:t>collectionOf</w:t>
      </w:r>
      <w:proofErr w:type="spellEnd"/>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01B3F">
        <w:rPr>
          <w:lang w:val="en-GB"/>
        </w:rPr>
        <w:fldChar w:fldCharType="begin"/>
      </w:r>
      <w:r w:rsidR="00484956">
        <w:rPr>
          <w:lang w:val="en-GB"/>
        </w:rPr>
        <w:instrText xml:space="preserve"> REF _Ref422906394 \r \h </w:instrText>
      </w:r>
      <w:r w:rsidR="00601B3F">
        <w:rPr>
          <w:lang w:val="en-GB"/>
        </w:rPr>
      </w:r>
      <w:r w:rsidR="00601B3F">
        <w:rPr>
          <w:lang w:val="en-GB"/>
        </w:rPr>
        <w:fldChar w:fldCharType="separate"/>
      </w:r>
      <w:ins w:id="1480" w:author="Holger Eichelberger" w:date="2015-11-09T11:33:00Z">
        <w:r w:rsidR="0043707B">
          <w:rPr>
            <w:lang w:val="en-GB"/>
          </w:rPr>
          <w:t>3.7.1</w:t>
        </w:r>
      </w:ins>
      <w:del w:id="1481" w:author="Holger Eichelberger" w:date="2015-11-09T11:33:00Z">
        <w:r w:rsidR="00F84791" w:rsidDel="0043707B">
          <w:rPr>
            <w:lang w:val="en-GB"/>
          </w:rPr>
          <w:delText>3.8.1</w:delText>
        </w:r>
      </w:del>
      <w:r w:rsidR="00601B3F">
        <w:rPr>
          <w:lang w:val="en-GB"/>
        </w:rPr>
        <w:fldChar w:fldCharType="end"/>
      </w:r>
      <w:r w:rsidR="00484956">
        <w:rPr>
          <w:lang w:val="en-GB"/>
        </w:rPr>
        <w:t>).</w:t>
      </w:r>
    </w:p>
    <w:p w:rsidR="00194AC1" w:rsidRDefault="003E1522">
      <w:pPr>
        <w:pStyle w:val="Heading3"/>
        <w:rPr>
          <w:lang w:val="en-GB"/>
        </w:rPr>
      </w:pPr>
      <w:bookmarkStart w:id="1482" w:name="_Ref422906394"/>
      <w:bookmarkStart w:id="1483" w:name="_Toc434832217"/>
      <w:r>
        <w:rPr>
          <w:lang w:val="en-GB"/>
        </w:rPr>
        <w:t>Collection</w:t>
      </w:r>
      <w:bookmarkEnd w:id="1482"/>
      <w:bookmarkEnd w:id="1483"/>
    </w:p>
    <w:p w:rsidR="003E249F" w:rsidRPr="003E249F" w:rsidRDefault="003E1522" w:rsidP="003E249F">
      <w:pPr>
        <w:rPr>
          <w:lang w:val="en-GB"/>
        </w:rPr>
      </w:pPr>
      <w:r>
        <w:rPr>
          <w:lang w:val="en-GB"/>
        </w:rPr>
        <w:t xml:space="preserve">Collection is the abstract </w:t>
      </w:r>
      <w:proofErr w:type="spellStart"/>
      <w:r>
        <w:rPr>
          <w:lang w:val="en-GB"/>
        </w:rPr>
        <w:t>superclass</w:t>
      </w:r>
      <w:proofErr w:type="spellEnd"/>
      <w:r>
        <w:rPr>
          <w:lang w:val="en-GB"/>
        </w:rPr>
        <w:t xml:space="preserve">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collection </w:t>
      </w:r>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lastRenderedPageBreak/>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 xml:space="preserve">may have at most one </w:t>
      </w:r>
      <w:proofErr w:type="spellStart"/>
      <w:r w:rsidR="005E7EA1" w:rsidRPr="005E7EA1">
        <w:rPr>
          <w:lang w:val="en-US"/>
        </w:rPr>
        <w:t>iterator</w:t>
      </w:r>
      <w:proofErr w:type="spellEnd"/>
      <w:r w:rsidR="005E7EA1" w:rsidRPr="005E7EA1">
        <w:rPr>
          <w:lang w:val="en-US"/>
        </w:rPr>
        <w:t xml:space="preserve">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w:t>
      </w:r>
      <w:proofErr w:type="spellStart"/>
      <w:r w:rsidRPr="006361F7">
        <w:rPr>
          <w:b/>
          <w:lang w:val="en-US"/>
        </w:rPr>
        <w:t>Iterator</w:t>
      </w:r>
      <w:proofErr w:type="spellEnd"/>
      <w:r w:rsidRPr="006361F7">
        <w:rPr>
          <w:b/>
          <w:lang w:val="en-US"/>
        </w:rPr>
        <w:t xml:space="preserve">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Default="005E7EA1" w:rsidP="006361F7">
      <w:pPr>
        <w:pStyle w:val="ListParagraph"/>
        <w:rPr>
          <w:lang w:val="en-US"/>
        </w:rPr>
      </w:pPr>
      <w:proofErr w:type="gramStart"/>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5E7EA1">
        <w:rPr>
          <w:i/>
          <w:iCs/>
          <w:lang w:val="en-US"/>
        </w:rPr>
        <w:t>collect</w:t>
      </w:r>
      <w:proofErr w:type="gramEnd"/>
      <w:r w:rsidRPr="005E7EA1">
        <w:rPr>
          <w:i/>
          <w:iCs/>
          <w:lang w:val="en-US"/>
        </w:rPr>
        <w:t xml:space="preserve"> </w:t>
      </w:r>
      <w:r w:rsidRPr="005E7EA1">
        <w:rPr>
          <w:lang w:val="en-US"/>
        </w:rPr>
        <w:t xml:space="preserve">may have at most one </w:t>
      </w:r>
      <w:proofErr w:type="spellStart"/>
      <w:r w:rsidRPr="005E7EA1">
        <w:rPr>
          <w:lang w:val="en-US"/>
        </w:rPr>
        <w:t>iterator</w:t>
      </w:r>
      <w:proofErr w:type="spellEnd"/>
      <w:r w:rsidRPr="005E7EA1">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6361F7" w:rsidRPr="003E1522" w:rsidRDefault="0085547B" w:rsidP="006361F7">
      <w:pPr>
        <w:pStyle w:val="ListParagraph"/>
        <w:rPr>
          <w:lang w:val="en-US"/>
        </w:rPr>
      </w:pPr>
      <w:proofErr w:type="gramStart"/>
      <w:r>
        <w:rPr>
          <w:lang w:val="en-US"/>
        </w:rPr>
        <w:t>The sub-collection 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6361F7" w:rsidRPr="006361F7" w:rsidRDefault="00484956" w:rsidP="006361F7">
      <w:pPr>
        <w:pStyle w:val="ListParagraph"/>
        <w:numPr>
          <w:ilvl w:val="0"/>
          <w:numId w:val="107"/>
        </w:numPr>
        <w:rPr>
          <w:b/>
          <w:lang w:val="en-US"/>
        </w:rPr>
      </w:pPr>
      <w:proofErr w:type="spellStart"/>
      <w:r>
        <w:rPr>
          <w:b/>
          <w:lang w:val="en-US"/>
        </w:rPr>
        <w:t>collectionOf</w:t>
      </w:r>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w:t>
      </w:r>
      <w:proofErr w:type="spellStart"/>
      <w:r w:rsidR="006361F7" w:rsidRPr="006361F7">
        <w:rPr>
          <w:b/>
          <w:lang w:val="en-US"/>
        </w:rPr>
        <w:t>Iterator</w:t>
      </w:r>
      <w:proofErr w:type="spellEnd"/>
      <w:r w:rsidR="006361F7" w:rsidRPr="006361F7">
        <w:rPr>
          <w:b/>
          <w:lang w:val="en-US"/>
        </w:rPr>
        <w:t xml:space="preserve"> | expression)</w:t>
      </w:r>
    </w:p>
    <w:p w:rsidR="00194AC1" w:rsidRDefault="00C74FF2">
      <w:pPr>
        <w:pStyle w:val="ListParagraph"/>
        <w:rPr>
          <w:lang w:val="en-US"/>
        </w:rPr>
      </w:pPr>
      <w:proofErr w:type="gramStart"/>
      <w:r>
        <w:rPr>
          <w:lang w:val="en-US"/>
        </w:rPr>
        <w:t>The sub-collection 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 xml:space="preserve">may have at most one </w:t>
      </w:r>
      <w:proofErr w:type="spellStart"/>
      <w:r w:rsidRPr="006361F7">
        <w:rPr>
          <w:lang w:val="en-US"/>
        </w:rPr>
        <w:t>iterator</w:t>
      </w:r>
      <w:proofErr w:type="spellEnd"/>
      <w:r w:rsidRPr="006361F7">
        <w:rPr>
          <w:lang w:val="en-US"/>
        </w:rPr>
        <w:t xml:space="preserve"> variable.</w:t>
      </w:r>
    </w:p>
    <w:p w:rsidR="00194AC1" w:rsidRDefault="00484956">
      <w:pPr>
        <w:pStyle w:val="ListParagraph"/>
        <w:numPr>
          <w:ilvl w:val="0"/>
          <w:numId w:val="107"/>
        </w:numPr>
        <w:rPr>
          <w:b/>
          <w:lang w:val="en-US"/>
        </w:rPr>
      </w:pPr>
      <w:proofErr w:type="spellStart"/>
      <w:r>
        <w:rPr>
          <w:b/>
          <w:lang w:val="en-US"/>
        </w:rPr>
        <w:t>collectionOf</w:t>
      </w:r>
      <w:proofErr w:type="spellEnd"/>
      <w:r>
        <w:rPr>
          <w:b/>
          <w:lang w:val="en-US"/>
        </w:rPr>
        <w:t>(</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w:t>
      </w:r>
      <w:proofErr w:type="spellStart"/>
      <w:r w:rsidR="00E9785D" w:rsidRPr="006361F7">
        <w:rPr>
          <w:b/>
          <w:lang w:val="en-US"/>
        </w:rPr>
        <w:t>Iterator</w:t>
      </w:r>
      <w:proofErr w:type="spellEnd"/>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 xml:space="preserve">Applies the given expression to the operand collection using the specified </w:t>
      </w:r>
      <w:proofErr w:type="spellStart"/>
      <w:r w:rsidRPr="005E7EA1">
        <w:rPr>
          <w:lang w:val="en-US"/>
        </w:rPr>
        <w:t>iterator</w:t>
      </w:r>
      <w:proofErr w:type="spellEnd"/>
      <w:r w:rsidRPr="005E7EA1">
        <w:rPr>
          <w:lang w:val="en-US"/>
        </w:rPr>
        <w:t xml:space="preserve"> and stores the result in the last </w:t>
      </w:r>
      <w:proofErr w:type="spellStart"/>
      <w:r w:rsidRPr="005E7EA1">
        <w:rPr>
          <w:lang w:val="en-US"/>
        </w:rPr>
        <w:t>iterator</w:t>
      </w:r>
      <w:proofErr w:type="spellEnd"/>
      <w:r w:rsidRPr="005E7EA1">
        <w:rPr>
          <w:lang w:val="en-US"/>
        </w:rPr>
        <w:t xml:space="preserve"> (used here as a local variable declaration) which is returned as the result of this operation. Expression shall use the result “</w:t>
      </w:r>
      <w:proofErr w:type="spellStart"/>
      <w:r w:rsidRPr="005E7EA1">
        <w:rPr>
          <w:lang w:val="en-US"/>
        </w:rPr>
        <w:t>iterator</w:t>
      </w:r>
      <w:proofErr w:type="spellEnd"/>
      <w:r w:rsidRPr="005E7EA1">
        <w:rPr>
          <w:lang w:val="en-US"/>
        </w:rPr>
        <w:t xml:space="preserve">” for aggregating values. Apply may have at most one </w:t>
      </w:r>
      <w:proofErr w:type="spellStart"/>
      <w:r w:rsidRPr="005E7EA1">
        <w:rPr>
          <w:lang w:val="en-US"/>
        </w:rPr>
        <w:t>iterator</w:t>
      </w:r>
      <w:proofErr w:type="spellEnd"/>
      <w:r w:rsidRPr="005E7EA1">
        <w:rPr>
          <w:lang w:val="en-US"/>
        </w:rPr>
        <w:t xml:space="preserve"> variable and needs to specify the result “</w:t>
      </w:r>
      <w:proofErr w:type="spellStart"/>
      <w:r w:rsidRPr="005E7EA1">
        <w:rPr>
          <w:lang w:val="en-US"/>
        </w:rPr>
        <w:t>iterator</w:t>
      </w:r>
      <w:proofErr w:type="spellEnd"/>
      <w:r w:rsidRPr="005E7EA1">
        <w:rPr>
          <w:lang w:val="en-US"/>
        </w:rPr>
        <w:t>”.</w:t>
      </w:r>
    </w:p>
    <w:p w:rsidR="00194AC1" w:rsidRDefault="00563F67">
      <w:pPr>
        <w:pStyle w:val="Heading3"/>
        <w:rPr>
          <w:lang w:val="en-GB"/>
        </w:rPr>
      </w:pPr>
      <w:bookmarkStart w:id="1484" w:name="_Toc434832218"/>
      <w:r>
        <w:rPr>
          <w:lang w:val="en-GB"/>
        </w:rPr>
        <w:t>Set</w:t>
      </w:r>
      <w:bookmarkEnd w:id="1484"/>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lastRenderedPageBreak/>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E10C26" w:rsidRDefault="00601B3F" w:rsidP="009D6E7E">
      <w:pPr>
        <w:pStyle w:val="ListParagraph"/>
        <w:numPr>
          <w:ilvl w:val="0"/>
          <w:numId w:val="107"/>
        </w:numPr>
        <w:rPr>
          <w:ins w:id="1485" w:author="Holger Eichelberger" w:date="2015-09-30T11:20:00Z"/>
          <w:b/>
        </w:rPr>
      </w:pPr>
      <w:proofErr w:type="spellStart"/>
      <w:ins w:id="1486" w:author="Holger Eichelberger" w:date="2015-09-30T11:19:00Z">
        <w:r w:rsidRPr="00601B3F">
          <w:rPr>
            <w:b/>
            <w:rPrChange w:id="1487" w:author="Holger Eichelberger" w:date="2015-09-30T11:20:00Z">
              <w:rPr>
                <w:rFonts w:ascii="Times New Roman" w:hAnsi="Times New Roman"/>
                <w:b/>
                <w:sz w:val="18"/>
                <w:vertAlign w:val="superscript"/>
                <w:lang w:val="en-US"/>
              </w:rPr>
            </w:rPrChange>
          </w:rPr>
          <w:t>setOf</w:t>
        </w:r>
        <w:proofErr w:type="spellEnd"/>
        <w:r w:rsidRPr="00601B3F">
          <w:rPr>
            <w:b/>
            <w:rPrChange w:id="1488" w:author="Holger Eichelberger" w:date="2015-09-30T11:20:00Z">
              <w:rPr>
                <w:rFonts w:ascii="Times New Roman" w:hAnsi="Times New Roman"/>
                <w:b/>
                <w:sz w:val="18"/>
                <w:vertAlign w:val="superscript"/>
                <w:lang w:val="en-US"/>
              </w:rPr>
            </w:rPrChange>
          </w:rPr>
          <w:t xml:space="preserve">(T) </w:t>
        </w:r>
        <w:proofErr w:type="spellStart"/>
        <w:r w:rsidRPr="00601B3F">
          <w:rPr>
            <w:b/>
            <w:rPrChange w:id="1489" w:author="Holger Eichelberger" w:date="2015-09-30T11:20:00Z">
              <w:rPr>
                <w:rFonts w:ascii="Times New Roman" w:hAnsi="Times New Roman"/>
                <w:b/>
                <w:sz w:val="18"/>
                <w:vertAlign w:val="superscript"/>
                <w:lang w:val="en-US"/>
              </w:rPr>
            </w:rPrChange>
          </w:rPr>
          <w:t>flatten</w:t>
        </w:r>
        <w:proofErr w:type="spellEnd"/>
        <w:r w:rsidRPr="00601B3F">
          <w:rPr>
            <w:b/>
            <w:rPrChange w:id="1490" w:author="Holger Eichelberger" w:date="2015-09-30T11:20:00Z">
              <w:rPr>
                <w:rFonts w:ascii="Times New Roman" w:hAnsi="Times New Roman"/>
                <w:b/>
                <w:sz w:val="18"/>
                <w:vertAlign w:val="superscript"/>
                <w:lang w:val="en-US"/>
              </w:rPr>
            </w:rPrChange>
          </w:rPr>
          <w:t xml:space="preserve"> (</w:t>
        </w:r>
        <w:proofErr w:type="spellStart"/>
        <w:r w:rsidRPr="00601B3F">
          <w:rPr>
            <w:b/>
            <w:rPrChange w:id="1491" w:author="Holger Eichelberger" w:date="2015-09-30T11:20:00Z">
              <w:rPr>
                <w:rFonts w:ascii="Times New Roman" w:hAnsi="Times New Roman"/>
                <w:b/>
                <w:sz w:val="18"/>
                <w:vertAlign w:val="superscript"/>
                <w:lang w:val="en-US"/>
              </w:rPr>
            </w:rPrChange>
          </w:rPr>
          <w:t>setOf</w:t>
        </w:r>
        <w:proofErr w:type="spellEnd"/>
        <w:r w:rsidRPr="00601B3F">
          <w:rPr>
            <w:b/>
            <w:rPrChange w:id="1492" w:author="Holger Eichelberger" w:date="2015-09-30T11:20:00Z">
              <w:rPr>
                <w:rFonts w:ascii="Times New Roman" w:hAnsi="Times New Roman"/>
                <w:b/>
                <w:sz w:val="18"/>
                <w:vertAlign w:val="superscript"/>
                <w:lang w:val="en-US"/>
              </w:rPr>
            </w:rPrChange>
          </w:rPr>
          <w:t>(</w:t>
        </w:r>
      </w:ins>
      <w:proofErr w:type="spellStart"/>
      <w:ins w:id="1493" w:author="Holger Eichelberger" w:date="2015-09-30T11:20:00Z">
        <w:r w:rsidR="00E10C26">
          <w:rPr>
            <w:b/>
          </w:rPr>
          <w:t>collectionOf</w:t>
        </w:r>
        <w:proofErr w:type="spellEnd"/>
        <w:r w:rsidRPr="00601B3F">
          <w:rPr>
            <w:b/>
            <w:rPrChange w:id="1494" w:author="Holger Eichelberger" w:date="2015-09-30T11:20:00Z">
              <w:rPr>
                <w:rFonts w:ascii="Times New Roman" w:hAnsi="Times New Roman"/>
                <w:b/>
                <w:sz w:val="18"/>
                <w:vertAlign w:val="superscript"/>
                <w:lang w:val="en-US"/>
              </w:rPr>
            </w:rPrChange>
          </w:rPr>
          <w:t>(T))</w:t>
        </w:r>
      </w:ins>
    </w:p>
    <w:p w:rsidR="00000000" w:rsidRDefault="00601B3F">
      <w:pPr>
        <w:pStyle w:val="ListParagraph"/>
        <w:rPr>
          <w:ins w:id="1495" w:author="Holger Eichelberger" w:date="2015-09-30T11:19:00Z"/>
          <w:lang w:val="en-US"/>
          <w:rPrChange w:id="1496" w:author="Holger Eichelberger" w:date="2015-09-30T11:20:00Z">
            <w:rPr>
              <w:ins w:id="1497" w:author="Holger Eichelberger" w:date="2015-09-30T11:19:00Z"/>
              <w:b/>
              <w:lang w:val="en-US"/>
            </w:rPr>
          </w:rPrChange>
        </w:rPr>
        <w:pPrChange w:id="1498" w:author="Holger Eichelberger" w:date="2015-09-30T11:20:00Z">
          <w:pPr>
            <w:pStyle w:val="ListParagraph"/>
            <w:numPr>
              <w:numId w:val="107"/>
            </w:numPr>
            <w:ind w:hanging="360"/>
          </w:pPr>
        </w:pPrChange>
      </w:pPr>
      <w:ins w:id="1499" w:author="Holger Eichelberger" w:date="2015-09-30T11:20:00Z">
        <w:r w:rsidRPr="00601B3F">
          <w:rPr>
            <w:lang w:val="en-US"/>
            <w:rPrChange w:id="1500"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601B3F">
          <w:rPr>
            <w:lang w:val="en-US"/>
            <w:rPrChange w:id="1501" w:author="Holger Eichelberger" w:date="2015-09-30T11:20:00Z">
              <w:rPr>
                <w:rFonts w:ascii="Times New Roman" w:hAnsi="Times New Roman"/>
                <w:b/>
                <w:sz w:val="18"/>
                <w:vertAlign w:val="superscript"/>
              </w:rPr>
            </w:rPrChange>
          </w:rPr>
          <w:t xml:space="preserve">flatten set of </w:t>
        </w:r>
        <w:r w:rsidRPr="00601B3F">
          <w:rPr>
            <w:i/>
            <w:lang w:val="en-US"/>
            <w:rPrChange w:id="1502" w:author="Holger Eichelberger" w:date="2015-09-30T11:20:00Z">
              <w:rPr>
                <w:rFonts w:ascii="Times New Roman" w:hAnsi="Times New Roman"/>
                <w:sz w:val="18"/>
                <w:vertAlign w:val="superscript"/>
                <w:lang w:val="en-US"/>
              </w:rPr>
            </w:rPrChange>
          </w:rPr>
          <w:t>operand</w:t>
        </w:r>
        <w:r w:rsidRPr="00601B3F">
          <w:rPr>
            <w:lang w:val="en-US"/>
            <w:rPrChange w:id="1503"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504" w:author="Holger Eichelberger" w:date="2015-09-30T11:21:00Z">
        <w:r w:rsidR="00E10C26">
          <w:rPr>
            <w:lang w:val="en-US"/>
          </w:rPr>
          <w:t xml:space="preserve">(recursively) </w:t>
        </w:r>
      </w:ins>
      <w:ins w:id="1505"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506" w:author="Holger Eichelberger" w:date="2015-09-30T11:19:00Z"/>
          <w:lang w:val="en-GB"/>
          <w:rPrChange w:id="1507" w:author="Holger Eichelberger" w:date="2015-09-30T11:19:00Z">
            <w:rPr>
              <w:ins w:id="1508"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000000" w:rsidRDefault="00E10C26">
      <w:pPr>
        <w:pStyle w:val="ListParagraph"/>
        <w:rPr>
          <w:ins w:id="1509" w:author="Holger Eichelberger" w:date="2015-09-30T11:19:00Z"/>
          <w:lang w:val="en-US"/>
        </w:rPr>
        <w:pPrChange w:id="1510" w:author="Holger Eichelberger" w:date="2015-09-30T11:19:00Z">
          <w:pPr>
            <w:pStyle w:val="ListParagraph"/>
            <w:numPr>
              <w:numId w:val="107"/>
            </w:numPr>
            <w:ind w:hanging="360"/>
          </w:pPr>
        </w:pPrChange>
      </w:pPr>
      <w:ins w:id="1511"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601B3F">
          <w:fldChar w:fldCharType="begin"/>
        </w:r>
        <w:r w:rsidRPr="00E10C26">
          <w:rPr>
            <w:lang w:val="en-US"/>
          </w:rPr>
          <w:instrText xml:space="preserve"> NOTEREF _Ref341897804 \h  \* MERGEFORMAT </w:instrText>
        </w:r>
      </w:ins>
      <w:ins w:id="1512" w:author="Holger Eichelberger" w:date="2015-09-30T11:19:00Z">
        <w:r w:rsidR="00601B3F">
          <w:fldChar w:fldCharType="separate"/>
        </w:r>
      </w:ins>
      <w:ins w:id="1513" w:author="Holger Eichelberger" w:date="2015-11-09T11:33:00Z">
        <w:r w:rsidR="00601B3F" w:rsidRPr="00601B3F">
          <w:rPr>
            <w:i/>
            <w:vertAlign w:val="superscript"/>
            <w:lang w:val="en-US"/>
            <w:rPrChange w:id="1514" w:author="Holger Eichelberger" w:date="2015-11-09T11:33:00Z">
              <w:rPr>
                <w:rFonts w:ascii="Times New Roman" w:hAnsi="Times New Roman"/>
                <w:sz w:val="18"/>
                <w:vertAlign w:val="superscript"/>
                <w:lang w:val="en-US"/>
              </w:rPr>
            </w:rPrChange>
          </w:rPr>
          <w:t>14</w:t>
        </w:r>
      </w:ins>
      <w:ins w:id="1515" w:author="Holger Eichelberger" w:date="2015-09-30T11:19:00Z">
        <w:r w:rsidR="00601B3F">
          <w:fldChar w:fldCharType="end"/>
        </w:r>
        <w:r w:rsidRPr="00001537">
          <w:rPr>
            <w:lang w:val="en-US"/>
          </w:rPr>
          <w:t>.</w:t>
        </w:r>
      </w:ins>
    </w:p>
    <w:p w:rsidR="00000000" w:rsidRDefault="004A705D">
      <w:pPr>
        <w:pStyle w:val="ListParagraph"/>
        <w:rPr>
          <w:del w:id="1516" w:author="Holger Eichelberger" w:date="2015-09-30T11:19:00Z"/>
          <w:lang w:val="en-US"/>
          <w:rPrChange w:id="1517" w:author="Holger Eichelberger" w:date="2015-09-30T11:19:00Z">
            <w:rPr>
              <w:del w:id="1518" w:author="Holger Eichelberger" w:date="2015-09-30T11:19:00Z"/>
              <w:lang w:val="en-GB"/>
            </w:rPr>
          </w:rPrChange>
        </w:rPr>
        <w:pPrChange w:id="1519" w:author="Holger Eichelberger" w:date="2015-09-30T11:19:00Z">
          <w:pPr>
            <w:pStyle w:val="ListParagraph"/>
            <w:numPr>
              <w:numId w:val="107"/>
            </w:numPr>
            <w:ind w:hanging="360"/>
          </w:pPr>
        </w:pPrChange>
      </w:pPr>
    </w:p>
    <w:p w:rsidR="00194AC1" w:rsidRDefault="0028139C">
      <w:pPr>
        <w:pStyle w:val="Heading3"/>
        <w:rPr>
          <w:lang w:val="en-GB"/>
        </w:rPr>
      </w:pPr>
      <w:bookmarkStart w:id="1520" w:name="_Toc434832219"/>
      <w:del w:id="1521"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601B3F" w:rsidDel="00E10C26">
          <w:fldChar w:fldCharType="begin"/>
        </w:r>
        <w:r w:rsidR="00601B3F" w:rsidRPr="00601B3F">
          <w:rPr>
            <w:lang w:val="en-US"/>
            <w:rPrChange w:id="1522" w:author="Holger Eichelberger" w:date="2015-09-30T11:19:00Z">
              <w:rPr>
                <w:rFonts w:ascii="Times New Roman" w:hAnsi="Times New Roman"/>
                <w:sz w:val="18"/>
                <w:vertAlign w:val="superscript"/>
              </w:rPr>
            </w:rPrChange>
          </w:rPr>
          <w:delInstrText xml:space="preserve"> NOTEREF _Ref341897804 \h  \* MERGEFORMAT </w:delInstrText>
        </w:r>
        <w:r w:rsidR="00601B3F" w:rsidDel="00E10C26">
          <w:fldChar w:fldCharType="separate"/>
        </w:r>
        <w:r w:rsidR="009F0CF7" w:rsidRPr="009F0CF7" w:rsidDel="00E10C26">
          <w:rPr>
            <w:i/>
            <w:sz w:val="24"/>
            <w:vertAlign w:val="superscript"/>
            <w:lang w:val="en-US"/>
          </w:rPr>
          <w:delText>12</w:delText>
        </w:r>
        <w:r w:rsidR="00601B3F" w:rsidDel="00E10C26">
          <w:fldChar w:fldCharType="end"/>
        </w:r>
        <w:r w:rsidRPr="00001537" w:rsidDel="00E10C26">
          <w:rPr>
            <w:lang w:val="en-US"/>
          </w:rPr>
          <w:delText>.</w:delText>
        </w:r>
      </w:del>
      <w:bookmarkStart w:id="1523" w:name="_Toc385852551"/>
      <w:bookmarkEnd w:id="1523"/>
      <w:r w:rsidR="00563F67">
        <w:rPr>
          <w:lang w:val="en-GB"/>
        </w:rPr>
        <w:t>Sequence</w:t>
      </w:r>
      <w:bookmarkEnd w:id="1520"/>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lastRenderedPageBreak/>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E10C26" w:rsidRPr="00E10C26" w:rsidRDefault="00601B3F" w:rsidP="00E10C26">
      <w:pPr>
        <w:pStyle w:val="ListParagraph"/>
        <w:numPr>
          <w:ilvl w:val="0"/>
          <w:numId w:val="107"/>
        </w:numPr>
        <w:rPr>
          <w:ins w:id="1524" w:author="Holger Eichelberger" w:date="2015-09-30T11:21:00Z"/>
          <w:b/>
          <w:lang w:val="en-US"/>
          <w:rPrChange w:id="1525" w:author="Holger Eichelberger" w:date="2015-09-30T11:22:00Z">
            <w:rPr>
              <w:ins w:id="1526" w:author="Holger Eichelberger" w:date="2015-09-30T11:21:00Z"/>
              <w:b/>
            </w:rPr>
          </w:rPrChange>
        </w:rPr>
      </w:pPr>
      <w:proofErr w:type="spellStart"/>
      <w:ins w:id="1527" w:author="Holger Eichelberger" w:date="2015-09-30T11:22:00Z">
        <w:r w:rsidRPr="00601B3F">
          <w:rPr>
            <w:b/>
            <w:lang w:val="en-US"/>
            <w:rPrChange w:id="1528" w:author="Holger Eichelberger" w:date="2015-09-30T11:22:00Z">
              <w:rPr>
                <w:rFonts w:ascii="Times New Roman" w:hAnsi="Times New Roman"/>
                <w:b/>
                <w:sz w:val="18"/>
                <w:vertAlign w:val="superscript"/>
              </w:rPr>
            </w:rPrChange>
          </w:rPr>
          <w:t>sequence</w:t>
        </w:r>
      </w:ins>
      <w:ins w:id="1529" w:author="Holger Eichelberger" w:date="2015-09-30T11:21:00Z">
        <w:r w:rsidRPr="00601B3F">
          <w:rPr>
            <w:b/>
            <w:lang w:val="en-US"/>
            <w:rPrChange w:id="1530" w:author="Holger Eichelberger" w:date="2015-09-30T11:22:00Z">
              <w:rPr>
                <w:rFonts w:ascii="Times New Roman" w:hAnsi="Times New Roman"/>
                <w:b/>
                <w:sz w:val="18"/>
                <w:vertAlign w:val="superscript"/>
              </w:rPr>
            </w:rPrChange>
          </w:rPr>
          <w:t>Of</w:t>
        </w:r>
        <w:proofErr w:type="spellEnd"/>
        <w:r w:rsidRPr="00601B3F">
          <w:rPr>
            <w:b/>
            <w:lang w:val="en-US"/>
            <w:rPrChange w:id="1531" w:author="Holger Eichelberger" w:date="2015-09-30T11:22:00Z">
              <w:rPr>
                <w:rFonts w:ascii="Times New Roman" w:hAnsi="Times New Roman"/>
                <w:b/>
                <w:sz w:val="18"/>
                <w:vertAlign w:val="superscript"/>
              </w:rPr>
            </w:rPrChange>
          </w:rPr>
          <w:t>(T) flatten (</w:t>
        </w:r>
      </w:ins>
      <w:proofErr w:type="spellStart"/>
      <w:ins w:id="1532" w:author="Holger Eichelberger" w:date="2015-09-30T11:22:00Z">
        <w:r w:rsidR="00E10C26">
          <w:rPr>
            <w:b/>
            <w:lang w:val="en-US"/>
          </w:rPr>
          <w:t>sequence</w:t>
        </w:r>
      </w:ins>
      <w:ins w:id="1533" w:author="Holger Eichelberger" w:date="2015-09-30T11:21:00Z">
        <w:r w:rsidRPr="00601B3F">
          <w:rPr>
            <w:b/>
            <w:lang w:val="en-US"/>
            <w:rPrChange w:id="1534" w:author="Holger Eichelberger" w:date="2015-09-30T11:22:00Z">
              <w:rPr>
                <w:rFonts w:ascii="Times New Roman" w:hAnsi="Times New Roman"/>
                <w:b/>
                <w:sz w:val="18"/>
                <w:vertAlign w:val="superscript"/>
              </w:rPr>
            </w:rPrChange>
          </w:rPr>
          <w:t>Of</w:t>
        </w:r>
        <w:proofErr w:type="spellEnd"/>
        <w:r w:rsidRPr="00601B3F">
          <w:rPr>
            <w:b/>
            <w:lang w:val="en-US"/>
            <w:rPrChange w:id="1535" w:author="Holger Eichelberger" w:date="2015-09-30T11:22:00Z">
              <w:rPr>
                <w:rFonts w:ascii="Times New Roman" w:hAnsi="Times New Roman"/>
                <w:b/>
                <w:sz w:val="18"/>
                <w:vertAlign w:val="superscript"/>
              </w:rPr>
            </w:rPrChange>
          </w:rPr>
          <w:t>(</w:t>
        </w:r>
        <w:proofErr w:type="spellStart"/>
        <w:r w:rsidRPr="00601B3F">
          <w:rPr>
            <w:b/>
            <w:lang w:val="en-US"/>
            <w:rPrChange w:id="1536" w:author="Holger Eichelberger" w:date="2015-09-30T11:22:00Z">
              <w:rPr>
                <w:rFonts w:ascii="Times New Roman" w:hAnsi="Times New Roman"/>
                <w:b/>
                <w:sz w:val="18"/>
                <w:vertAlign w:val="superscript"/>
              </w:rPr>
            </w:rPrChange>
          </w:rPr>
          <w:t>collectionOf</w:t>
        </w:r>
        <w:proofErr w:type="spellEnd"/>
        <w:r w:rsidRPr="00601B3F">
          <w:rPr>
            <w:b/>
            <w:lang w:val="en-US"/>
            <w:rPrChange w:id="1537" w:author="Holger Eichelberger" w:date="2015-09-30T11:22:00Z">
              <w:rPr>
                <w:rFonts w:ascii="Times New Roman" w:hAnsi="Times New Roman"/>
                <w:b/>
                <w:sz w:val="18"/>
                <w:vertAlign w:val="superscript"/>
              </w:rPr>
            </w:rPrChange>
          </w:rPr>
          <w:t>(T))</w:t>
        </w:r>
      </w:ins>
    </w:p>
    <w:p w:rsidR="00000000" w:rsidRDefault="00E10C26">
      <w:pPr>
        <w:pStyle w:val="ListParagraph"/>
        <w:rPr>
          <w:ins w:id="1538" w:author="Holger Eichelberger" w:date="2015-09-30T11:21:00Z"/>
          <w:lang w:val="en-US"/>
          <w:rPrChange w:id="1539" w:author="Holger Eichelberger" w:date="2015-09-30T11:21:00Z">
            <w:rPr>
              <w:ins w:id="1540" w:author="Holger Eichelberger" w:date="2015-09-30T11:21:00Z"/>
              <w:b/>
              <w:bCs/>
              <w:lang w:val="en-GB"/>
            </w:rPr>
          </w:rPrChange>
        </w:rPr>
        <w:pPrChange w:id="1541" w:author="Holger Eichelberger" w:date="2015-09-30T11:21:00Z">
          <w:pPr>
            <w:pStyle w:val="ListParagraph"/>
            <w:numPr>
              <w:numId w:val="107"/>
            </w:numPr>
            <w:ind w:hanging="360"/>
          </w:pPr>
        </w:pPrChange>
      </w:pPr>
      <w:ins w:id="1542"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43" w:author="Holger Eichelberger" w:date="2015-09-30T11:22:00Z">
        <w:r>
          <w:rPr>
            <w:lang w:val="en-US"/>
          </w:rPr>
          <w:t>sequence</w:t>
        </w:r>
      </w:ins>
      <w:ins w:id="1544"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45" w:author="Holger Eichelberger" w:date="2015-09-30T11:22:00Z">
        <w:r>
          <w:rPr>
            <w:lang w:val="en-US"/>
          </w:rPr>
          <w:t>sequence</w:t>
        </w:r>
      </w:ins>
      <w:ins w:id="1546" w:author="Holger Eichelberger" w:date="2015-09-30T11:21:00Z">
        <w:r>
          <w:rPr>
            <w:lang w:val="en-US"/>
          </w:rPr>
          <w:t xml:space="preserve"> (</w:t>
        </w:r>
      </w:ins>
      <w:ins w:id="1547" w:author="Holger Eichelberger" w:date="2015-09-30T11:22:00Z">
        <w:r>
          <w:rPr>
            <w:lang w:val="en-US"/>
          </w:rPr>
          <w:t>including</w:t>
        </w:r>
      </w:ins>
      <w:ins w:id="1548"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49" w:author="Holger Eichelberger" w:date="2015-11-09T11:33:00Z">
          <w:r w:rsidR="00601B3F" w:rsidRPr="00601B3F">
            <w:rPr>
              <w:i/>
              <w:vertAlign w:val="superscript"/>
              <w:lang w:val="en-US"/>
              <w:rPrChange w:id="1550" w:author="Holger Eichelberger" w:date="2015-11-09T11:33:00Z">
                <w:rPr>
                  <w:rFonts w:ascii="Times New Roman" w:hAnsi="Times New Roman"/>
                  <w:sz w:val="18"/>
                  <w:vertAlign w:val="superscript"/>
                </w:rPr>
              </w:rPrChange>
            </w:rPr>
            <w:t>14</w:t>
          </w:r>
        </w:ins>
        <w:del w:id="1551"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52" w:name="_Toc400027163"/>
      <w:bookmarkStart w:id="1553" w:name="_Toc400027364"/>
      <w:bookmarkStart w:id="1554" w:name="_Toc402960513"/>
      <w:bookmarkStart w:id="1555" w:name="_Toc434832220"/>
      <w:bookmarkEnd w:id="1552"/>
      <w:bookmarkEnd w:id="1553"/>
      <w:bookmarkEnd w:id="1554"/>
      <w:r>
        <w:rPr>
          <w:lang w:val="en-GB"/>
        </w:rPr>
        <w:t>Compound Types</w:t>
      </w:r>
      <w:bookmarkEnd w:id="155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56" w:author="Holger Eichelberger" w:date="2015-11-09T11:33:00Z">
          <w:r w:rsidR="00601B3F" w:rsidRPr="00601B3F">
            <w:rPr>
              <w:i/>
              <w:vertAlign w:val="superscript"/>
              <w:lang w:val="en-US"/>
              <w:rPrChange w:id="1557" w:author="Holger Eichelberger" w:date="2015-11-09T11:33:00Z">
                <w:rPr>
                  <w:rFonts w:ascii="Times New Roman" w:hAnsi="Times New Roman"/>
                  <w:sz w:val="18"/>
                  <w:vertAlign w:val="superscript"/>
                </w:rPr>
              </w:rPrChange>
            </w:rPr>
            <w:t>14</w:t>
          </w:r>
        </w:ins>
        <w:del w:id="1558"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59" w:name="_Toc434832221"/>
      <w:r>
        <w:rPr>
          <w:lang w:val="en-GB"/>
        </w:rPr>
        <w:lastRenderedPageBreak/>
        <w:t>Implementation Status</w:t>
      </w:r>
      <w:bookmarkEnd w:id="1559"/>
    </w:p>
    <w:p w:rsidR="00AF4EAF" w:rsidRDefault="00995BFB" w:rsidP="00AF4EAF">
      <w:pPr>
        <w:ind w:left="360"/>
        <w:rPr>
          <w:lang w:val="en-GB"/>
        </w:rPr>
      </w:pPr>
      <w:r>
        <w:rPr>
          <w:lang w:val="en-GB"/>
        </w:rPr>
        <w:t>The realization of IVML and IVML-related tools is still in progress</w:t>
      </w:r>
      <w:ins w:id="1560" w:author="Holger Eichelberger" w:date="2015-08-10T17:42:00Z">
        <w:r w:rsidR="00720AC4">
          <w:rPr>
            <w:lang w:val="en-GB"/>
          </w:rPr>
          <w:t>.</w:t>
        </w:r>
      </w:ins>
      <w:del w:id="1561" w:author="Holger Eichelberger" w:date="2015-08-10T17:42:00Z">
        <w:r w:rsidDel="00720AC4">
          <w:rPr>
            <w:lang w:val="en-GB"/>
          </w:rPr>
          <w:delText>,</w:delText>
        </w:r>
      </w:del>
      <w:r>
        <w:rPr>
          <w:lang w:val="en-GB"/>
        </w:rPr>
        <w:t xml:space="preserve"> In this section, we summarize the current status</w:t>
      </w:r>
      <w:ins w:id="1562"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63" w:author="Holger Eichelberger" w:date="2015-11-09T11:33:00Z">
          <w:r w:rsidR="00601B3F" w:rsidRPr="00601B3F">
            <w:rPr>
              <w:lang w:val="en-US"/>
              <w:rPrChange w:id="1564" w:author="Holger Eichelberger" w:date="2015-11-09T11:33:00Z">
                <w:rPr>
                  <w:rFonts w:ascii="Times New Roman" w:hAnsi="Times New Roman"/>
                  <w:b/>
                  <w:sz w:val="18"/>
                  <w:vertAlign w:val="superscript"/>
                </w:rPr>
              </w:rPrChange>
            </w:rPr>
            <w:t xml:space="preserve">Table </w:t>
          </w:r>
          <w:r w:rsidR="00601B3F" w:rsidRPr="00601B3F">
            <w:rPr>
              <w:noProof/>
              <w:lang w:val="en-US"/>
              <w:rPrChange w:id="1565" w:author="Holger Eichelberger" w:date="2015-11-09T11:33:00Z">
                <w:rPr>
                  <w:rFonts w:ascii="Times New Roman" w:hAnsi="Times New Roman"/>
                  <w:b/>
                  <w:noProof/>
                  <w:sz w:val="18"/>
                  <w:vertAlign w:val="superscript"/>
                </w:rPr>
              </w:rPrChange>
            </w:rPr>
            <w:t>1</w:t>
          </w:r>
        </w:ins>
        <w:del w:id="1566"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67" w:author="Holger Eichelberger" w:date="2015-11-09T11:33:00Z">
          <w:r w:rsidR="00601B3F" w:rsidRPr="00601B3F">
            <w:rPr>
              <w:lang w:val="en-US"/>
              <w:rPrChange w:id="1568" w:author="Holger Eichelberger" w:date="2015-11-09T11:33:00Z">
                <w:rPr>
                  <w:rFonts w:ascii="Times New Roman" w:hAnsi="Times New Roman"/>
                  <w:b/>
                  <w:sz w:val="18"/>
                  <w:vertAlign w:val="superscript"/>
                </w:rPr>
              </w:rPrChange>
            </w:rPr>
            <w:t xml:space="preserve">Table </w:t>
          </w:r>
          <w:r w:rsidR="00601B3F" w:rsidRPr="00601B3F">
            <w:rPr>
              <w:noProof/>
              <w:lang w:val="en-US"/>
              <w:rPrChange w:id="1569" w:author="Holger Eichelberger" w:date="2015-11-09T11:33:00Z">
                <w:rPr>
                  <w:rFonts w:ascii="Times New Roman" w:hAnsi="Times New Roman"/>
                  <w:b/>
                  <w:noProof/>
                  <w:sz w:val="18"/>
                  <w:vertAlign w:val="superscript"/>
                </w:rPr>
              </w:rPrChange>
            </w:rPr>
            <w:t>2</w:t>
          </w:r>
        </w:ins>
        <w:del w:id="1570"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01B3F" w:rsidP="00AF4EAF">
            <w:pPr>
              <w:autoSpaceDE w:val="0"/>
              <w:autoSpaceDN w:val="0"/>
              <w:adjustRightInd w:val="0"/>
              <w:jc w:val="center"/>
              <w:rPr>
                <w:b/>
                <w:bCs/>
                <w:szCs w:val="22"/>
                <w:rPrChange w:id="1571" w:author="Holger Eichelberger" w:date="2015-09-14T17:22:00Z">
                  <w:rPr>
                    <w:b/>
                    <w:bCs/>
                    <w:szCs w:val="22"/>
                    <w:highlight w:val="lightGray"/>
                  </w:rPr>
                </w:rPrChange>
              </w:rPr>
            </w:pPr>
            <w:r w:rsidRPr="00601B3F">
              <w:rPr>
                <w:b/>
                <w:bCs/>
                <w:szCs w:val="22"/>
                <w:lang w:val="en-US"/>
                <w:rPrChange w:id="1572"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601B3F">
              <w:rPr>
                <w:b/>
                <w:bCs/>
                <w:szCs w:val="22"/>
                <w:lang w:val="en-US"/>
                <w:rPrChange w:id="1573" w:author="Holger Eichelberger" w:date="2015-09-14T17:22:00Z">
                  <w:rPr>
                    <w:rFonts w:ascii="Times New Roman" w:hAnsi="Times New Roman"/>
                    <w:b/>
                    <w:bCs/>
                    <w:sz w:val="18"/>
                    <w:szCs w:val="22"/>
                    <w:highlight w:val="lightGray"/>
                    <w:vertAlign w:val="superscript"/>
                  </w:rPr>
                </w:rPrChange>
              </w:rPr>
              <w:t>conce</w:t>
            </w:r>
            <w:r w:rsidRPr="00601B3F">
              <w:rPr>
                <w:b/>
                <w:bCs/>
                <w:szCs w:val="22"/>
                <w:rPrChange w:id="1574" w:author="Holger Eichelberger" w:date="2015-09-14T17:22:00Z">
                  <w:rPr>
                    <w:rFonts w:ascii="Times New Roman" w:hAnsi="Times New Roman"/>
                    <w:b/>
                    <w:bCs/>
                    <w:sz w:val="18"/>
                    <w:szCs w:val="22"/>
                    <w:highlight w:val="lightGray"/>
                    <w:vertAlign w:val="superscript"/>
                  </w:rPr>
                </w:rPrChange>
              </w:rPr>
              <w:t>pt</w:t>
            </w:r>
            <w:proofErr w:type="spellEnd"/>
          </w:p>
        </w:tc>
        <w:tc>
          <w:tcPr>
            <w:tcW w:w="1276" w:type="dxa"/>
            <w:shd w:val="clear" w:color="auto" w:fill="A6A6A6"/>
            <w:vAlign w:val="center"/>
          </w:tcPr>
          <w:p w:rsidR="00000000" w:rsidRDefault="00601B3F">
            <w:pPr>
              <w:jc w:val="center"/>
              <w:rPr>
                <w:b/>
                <w:lang w:val="en-US"/>
                <w:rPrChange w:id="1575" w:author="Holger Eichelberger" w:date="2015-09-14T17:22:00Z">
                  <w:rPr>
                    <w:highlight w:val="lightGray"/>
                    <w:lang w:val="en-US"/>
                  </w:rPr>
                </w:rPrChange>
              </w:rPr>
              <w:pPrChange w:id="1576" w:author="Holger Eichelberger" w:date="2015-08-10T17:41:00Z">
                <w:pPr>
                  <w:keepNext/>
                  <w:pageBreakBefore/>
                  <w:autoSpaceDE w:val="0"/>
                  <w:autoSpaceDN w:val="0"/>
                  <w:adjustRightInd w:val="0"/>
                  <w:spacing w:before="480"/>
                  <w:jc w:val="center"/>
                  <w:outlineLvl w:val="0"/>
                </w:pPr>
              </w:pPrChange>
            </w:pPr>
            <w:r w:rsidRPr="00601B3F">
              <w:rPr>
                <w:b/>
                <w:lang w:val="en-US"/>
                <w:rPrChange w:id="1577"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601B3F" w:rsidP="00AF4EAF">
            <w:pPr>
              <w:autoSpaceDE w:val="0"/>
              <w:autoSpaceDN w:val="0"/>
              <w:adjustRightInd w:val="0"/>
              <w:jc w:val="center"/>
              <w:rPr>
                <w:b/>
                <w:bCs/>
                <w:szCs w:val="22"/>
                <w:rPrChange w:id="1578" w:author="Holger Eichelberger" w:date="2015-09-14T17:22:00Z">
                  <w:rPr>
                    <w:b/>
                    <w:bCs/>
                    <w:szCs w:val="22"/>
                    <w:highlight w:val="lightGray"/>
                  </w:rPr>
                </w:rPrChange>
              </w:rPr>
            </w:pPr>
            <w:r w:rsidRPr="00601B3F">
              <w:rPr>
                <w:b/>
                <w:bCs/>
                <w:szCs w:val="22"/>
                <w:rPrChange w:id="1579"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601B3F">
              <w:rPr>
                <w:b/>
                <w:bCs/>
                <w:szCs w:val="22"/>
                <w:rPrChange w:id="1580" w:author="Holger Eichelberger" w:date="2015-09-14T17:22:00Z">
                  <w:rPr>
                    <w:rFonts w:ascii="Times New Roman" w:hAnsi="Times New Roman"/>
                    <w:b/>
                    <w:bCs/>
                    <w:sz w:val="18"/>
                    <w:szCs w:val="22"/>
                    <w:highlight w:val="lightGray"/>
                    <w:vertAlign w:val="superscript"/>
                  </w:rPr>
                </w:rPrChange>
              </w:rPr>
              <w:t>reasoning</w:t>
            </w:r>
            <w:proofErr w:type="spellEnd"/>
            <w:r w:rsidRPr="00601B3F">
              <w:rPr>
                <w:b/>
                <w:bCs/>
                <w:szCs w:val="22"/>
                <w:rPrChange w:id="1581"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582" w:author="Holger Eichelberger" w:date="2015-09-14T17:22:00Z">
                  <w:rPr>
                    <w:rFonts w:ascii="Times New Roman" w:hAnsi="Times New Roman"/>
                    <w:b/>
                    <w:bCs/>
                    <w:sz w:val="18"/>
                    <w:szCs w:val="22"/>
                    <w:highlight w:val="lightGray"/>
                    <w:vertAlign w:val="superscript"/>
                  </w:rPr>
                </w:rPrChange>
              </w:rPr>
              <w:t>support</w:t>
            </w:r>
            <w:proofErr w:type="spellEnd"/>
            <w:r w:rsidRPr="00601B3F">
              <w:rPr>
                <w:b/>
                <w:bCs/>
                <w:szCs w:val="22"/>
                <w:rPrChange w:id="1583"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584" w:author="Holger Eichelberger" w:date="2015-09-14T17:22:00Z">
                  <w:rPr>
                    <w:rFonts w:ascii="Times New Roman" w:hAnsi="Times New Roman"/>
                    <w:b/>
                    <w:bCs/>
                    <w:sz w:val="18"/>
                    <w:szCs w:val="22"/>
                    <w:highlight w:val="lightGray"/>
                    <w:vertAlign w:val="superscript"/>
                  </w:rPr>
                </w:rPrChange>
              </w:rPr>
              <w:t>Drools</w:t>
            </w:r>
            <w:proofErr w:type="spellEnd"/>
            <w:r w:rsidRPr="00601B3F">
              <w:rPr>
                <w:b/>
                <w:bCs/>
                <w:szCs w:val="22"/>
                <w:rPrChange w:id="1585" w:author="Holger Eichelberger" w:date="2015-09-14T17:22:00Z">
                  <w:rPr>
                    <w:rFonts w:ascii="Times New Roman" w:hAnsi="Times New Roman"/>
                    <w:b/>
                    <w:bCs/>
                    <w:sz w:val="18"/>
                    <w:szCs w:val="22"/>
                    <w:highlight w:val="lightGray"/>
                    <w:vertAlign w:val="superscript"/>
                  </w:rPr>
                </w:rPrChange>
              </w:rPr>
              <w:t>)</w:t>
            </w:r>
          </w:p>
        </w:tc>
        <w:tc>
          <w:tcPr>
            <w:tcW w:w="1701" w:type="dxa"/>
            <w:shd w:val="clear" w:color="auto" w:fill="A6A6A6"/>
            <w:vAlign w:val="center"/>
          </w:tcPr>
          <w:p w:rsidR="00E73812" w:rsidRPr="00064F7B" w:rsidRDefault="00601B3F" w:rsidP="00AF4EAF">
            <w:pPr>
              <w:autoSpaceDE w:val="0"/>
              <w:autoSpaceDN w:val="0"/>
              <w:adjustRightInd w:val="0"/>
              <w:jc w:val="center"/>
              <w:rPr>
                <w:b/>
                <w:bCs/>
                <w:szCs w:val="22"/>
                <w:rPrChange w:id="1586" w:author="Holger Eichelberger" w:date="2015-09-14T17:22:00Z">
                  <w:rPr>
                    <w:b/>
                    <w:bCs/>
                    <w:szCs w:val="22"/>
                    <w:highlight w:val="lightGray"/>
                  </w:rPr>
                </w:rPrChange>
              </w:rPr>
            </w:pPr>
            <w:r w:rsidRPr="00601B3F">
              <w:rPr>
                <w:b/>
                <w:bCs/>
                <w:szCs w:val="22"/>
                <w:rPrChange w:id="1587"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601B3F">
              <w:rPr>
                <w:b/>
                <w:bCs/>
                <w:szCs w:val="22"/>
                <w:rPrChange w:id="1588" w:author="Holger Eichelberger" w:date="2015-09-14T17:22:00Z">
                  <w:rPr>
                    <w:rFonts w:ascii="Times New Roman" w:hAnsi="Times New Roman"/>
                    <w:b/>
                    <w:bCs/>
                    <w:sz w:val="18"/>
                    <w:szCs w:val="22"/>
                    <w:highlight w:val="lightGray"/>
                    <w:vertAlign w:val="superscript"/>
                  </w:rPr>
                </w:rPrChange>
              </w:rPr>
              <w:t>Configuration</w:t>
            </w:r>
            <w:proofErr w:type="spellEnd"/>
            <w:r w:rsidRPr="00601B3F">
              <w:rPr>
                <w:b/>
                <w:bCs/>
                <w:szCs w:val="22"/>
                <w:rPrChange w:id="1589"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590" w:author="Holger Eichelberger" w:date="2015-09-14T17:22:00Z">
                  <w:rPr>
                    <w:rFonts w:ascii="Times New Roman" w:hAnsi="Times New Roman"/>
                    <w:b/>
                    <w:bCs/>
                    <w:sz w:val="18"/>
                    <w:szCs w:val="22"/>
                    <w:highlight w:val="lightGray"/>
                    <w:vertAlign w:val="superscript"/>
                  </w:rPr>
                </w:rPrChange>
              </w:rPr>
              <w:t>support</w:t>
            </w:r>
            <w:proofErr w:type="spellEnd"/>
          </w:p>
        </w:tc>
        <w:tc>
          <w:tcPr>
            <w:tcW w:w="1757" w:type="dxa"/>
            <w:shd w:val="clear" w:color="auto" w:fill="A6A6A6"/>
            <w:vAlign w:val="center"/>
          </w:tcPr>
          <w:p w:rsidR="001F257E" w:rsidRPr="00064F7B" w:rsidRDefault="00601B3F">
            <w:pPr>
              <w:autoSpaceDE w:val="0"/>
              <w:autoSpaceDN w:val="0"/>
              <w:adjustRightInd w:val="0"/>
              <w:jc w:val="center"/>
              <w:rPr>
                <w:b/>
                <w:bCs/>
                <w:szCs w:val="22"/>
                <w:lang w:val="en-US"/>
                <w:rPrChange w:id="1591" w:author="Holger Eichelberger" w:date="2015-09-14T17:22:00Z">
                  <w:rPr>
                    <w:b/>
                    <w:bCs/>
                    <w:szCs w:val="22"/>
                    <w:highlight w:val="lightGray"/>
                  </w:rPr>
                </w:rPrChange>
              </w:rPr>
            </w:pPr>
            <w:r w:rsidRPr="00601B3F">
              <w:rPr>
                <w:b/>
                <w:bCs/>
                <w:szCs w:val="22"/>
                <w:lang w:val="en-US"/>
                <w:rPrChange w:id="1592" w:author="Holger Eichelberger" w:date="2015-09-14T17:22:00Z">
                  <w:rPr>
                    <w:rFonts w:ascii="Times New Roman" w:hAnsi="Times New Roman"/>
                    <w:b/>
                    <w:bCs/>
                    <w:sz w:val="18"/>
                    <w:szCs w:val="22"/>
                    <w:highlight w:val="lightGray"/>
                    <w:vertAlign w:val="superscript"/>
                  </w:rPr>
                </w:rPrChange>
              </w:rPr>
              <w:t xml:space="preserve">EASy </w:t>
            </w:r>
            <w:ins w:id="1593" w:author="Holger Eichelberger" w:date="2015-08-10T17:42:00Z">
              <w:r w:rsidRPr="00601B3F">
                <w:rPr>
                  <w:b/>
                  <w:bCs/>
                  <w:szCs w:val="22"/>
                  <w:lang w:val="en-US"/>
                  <w:rPrChange w:id="1594" w:author="Holger Eichelberger" w:date="2015-09-14T17:22:00Z">
                    <w:rPr>
                      <w:rFonts w:ascii="Times New Roman" w:hAnsi="Times New Roman"/>
                      <w:b/>
                      <w:bCs/>
                      <w:sz w:val="18"/>
                      <w:szCs w:val="22"/>
                      <w:highlight w:val="lightGray"/>
                      <w:vertAlign w:val="superscript"/>
                    </w:rPr>
                  </w:rPrChange>
                </w:rPr>
                <w:t xml:space="preserve">IVML </w:t>
              </w:r>
            </w:ins>
            <w:r w:rsidRPr="00601B3F">
              <w:rPr>
                <w:b/>
                <w:bCs/>
                <w:szCs w:val="22"/>
                <w:lang w:val="en-US"/>
                <w:rPrChange w:id="1595" w:author="Holger Eichelberger" w:date="2015-09-14T17:22:00Z">
                  <w:rPr>
                    <w:rFonts w:ascii="Times New Roman" w:hAnsi="Times New Roman"/>
                    <w:b/>
                    <w:bCs/>
                    <w:sz w:val="18"/>
                    <w:szCs w:val="22"/>
                    <w:highlight w:val="lightGray"/>
                    <w:vertAlign w:val="superscript"/>
                  </w:rPr>
                </w:rPrChange>
              </w:rPr>
              <w:t xml:space="preserve">reasoning support </w:t>
            </w:r>
            <w:del w:id="1596" w:author="Holger Eichelberger" w:date="2015-08-10T17:42:00Z">
              <w:r w:rsidRPr="00601B3F">
                <w:rPr>
                  <w:b/>
                  <w:bCs/>
                  <w:szCs w:val="22"/>
                  <w:lang w:val="en-US"/>
                  <w:rPrChange w:id="1597"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598" w:author="Holger Eichelberger" w:date="2015-08-10T17:41:00Z"/>
          <w:b/>
        </w:rPr>
      </w:pPr>
      <w:bookmarkStart w:id="1599" w:name="_Ref385851814"/>
      <w:r w:rsidRPr="00AF4EAF">
        <w:rPr>
          <w:b/>
        </w:rPr>
        <w:t xml:space="preserve">Table </w:t>
      </w:r>
      <w:r w:rsidR="00601B3F" w:rsidRPr="00AF4EAF">
        <w:rPr>
          <w:b/>
        </w:rPr>
        <w:fldChar w:fldCharType="begin"/>
      </w:r>
      <w:r w:rsidRPr="00AF4EAF">
        <w:rPr>
          <w:b/>
        </w:rPr>
        <w:instrText xml:space="preserve"> SEQ Table \* ARABIC </w:instrText>
      </w:r>
      <w:r w:rsidR="00601B3F" w:rsidRPr="00AF4EAF">
        <w:rPr>
          <w:b/>
        </w:rPr>
        <w:fldChar w:fldCharType="separate"/>
      </w:r>
      <w:r w:rsidR="0043707B">
        <w:rPr>
          <w:b/>
          <w:noProof/>
        </w:rPr>
        <w:t>1</w:t>
      </w:r>
      <w:r w:rsidR="00601B3F" w:rsidRPr="00AF4EAF">
        <w:rPr>
          <w:b/>
        </w:rPr>
        <w:fldChar w:fldCharType="end"/>
      </w:r>
      <w:bookmarkEnd w:id="1599"/>
      <w:r w:rsidRPr="00AF4EAF">
        <w:rPr>
          <w:b/>
        </w:rPr>
        <w:t xml:space="preserve">: Implemented IVML core concepts (x=full support, </w:t>
      </w:r>
      <w:r w:rsidRPr="00AF4EAF">
        <w:rPr>
          <w:b/>
        </w:rPr>
        <w:br/>
        <w:t>-=no support as not responsible, partial support indicated by text)</w:t>
      </w:r>
    </w:p>
    <w:p w:rsidR="00000000" w:rsidRDefault="004A705D">
      <w:pPr>
        <w:rPr>
          <w:lang w:val="en-US"/>
          <w:rPrChange w:id="1600" w:author="Holger Eichelberger" w:date="2015-08-10T17:41:00Z">
            <w:rPr>
              <w:lang w:val="en-GB"/>
            </w:rPr>
          </w:rPrChange>
        </w:rPr>
        <w:pPrChange w:id="1601"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601B3F" w:rsidP="00AF4EAF">
            <w:pPr>
              <w:autoSpaceDE w:val="0"/>
              <w:autoSpaceDN w:val="0"/>
              <w:adjustRightInd w:val="0"/>
              <w:jc w:val="center"/>
              <w:rPr>
                <w:b/>
                <w:bCs/>
                <w:szCs w:val="22"/>
                <w:rPrChange w:id="1602" w:author="Holger Eichelberger" w:date="2015-09-14T17:22:00Z">
                  <w:rPr>
                    <w:b/>
                    <w:bCs/>
                    <w:szCs w:val="22"/>
                    <w:highlight w:val="lightGray"/>
                  </w:rPr>
                </w:rPrChange>
              </w:rPr>
            </w:pPr>
            <w:r w:rsidRPr="00601B3F">
              <w:rPr>
                <w:b/>
                <w:bCs/>
                <w:szCs w:val="22"/>
                <w:rPrChange w:id="1603" w:author="Holger Eichelberger" w:date="2015-09-14T17:22:00Z">
                  <w:rPr>
                    <w:rFonts w:ascii="Times New Roman" w:hAnsi="Times New Roman"/>
                    <w:b/>
                    <w:bCs/>
                    <w:sz w:val="18"/>
                    <w:szCs w:val="22"/>
                    <w:highlight w:val="lightGray"/>
                    <w:vertAlign w:val="superscript"/>
                  </w:rPr>
                </w:rPrChange>
              </w:rPr>
              <w:t xml:space="preserve">IVML </w:t>
            </w:r>
            <w:proofErr w:type="spellStart"/>
            <w:r w:rsidRPr="00601B3F">
              <w:rPr>
                <w:b/>
                <w:bCs/>
                <w:szCs w:val="22"/>
                <w:rPrChange w:id="1604" w:author="Holger Eichelberger" w:date="2015-09-14T17:22:00Z">
                  <w:rPr>
                    <w:rFonts w:ascii="Times New Roman" w:hAnsi="Times New Roman"/>
                    <w:b/>
                    <w:bCs/>
                    <w:sz w:val="18"/>
                    <w:szCs w:val="22"/>
                    <w:highlight w:val="lightGray"/>
                    <w:vertAlign w:val="superscript"/>
                  </w:rPr>
                </w:rPrChange>
              </w:rPr>
              <w:t>concept</w:t>
            </w:r>
            <w:proofErr w:type="spellEnd"/>
          </w:p>
        </w:tc>
        <w:tc>
          <w:tcPr>
            <w:tcW w:w="1576" w:type="dxa"/>
            <w:shd w:val="clear" w:color="auto" w:fill="A6A6A6"/>
            <w:vAlign w:val="center"/>
          </w:tcPr>
          <w:p w:rsidR="00E73812" w:rsidRPr="00706F6B" w:rsidRDefault="00601B3F">
            <w:pPr>
              <w:autoSpaceDE w:val="0"/>
              <w:autoSpaceDN w:val="0"/>
              <w:adjustRightInd w:val="0"/>
              <w:jc w:val="center"/>
              <w:rPr>
                <w:b/>
                <w:bCs/>
                <w:szCs w:val="22"/>
                <w:lang w:val="en-US"/>
                <w:rPrChange w:id="1605" w:author="Holger Eichelberger" w:date="2015-09-14T17:22:00Z">
                  <w:rPr>
                    <w:b/>
                    <w:bCs/>
                    <w:szCs w:val="22"/>
                    <w:highlight w:val="lightGray"/>
                    <w:lang w:val="en-US"/>
                  </w:rPr>
                </w:rPrChange>
              </w:rPr>
            </w:pPr>
            <w:r w:rsidRPr="00601B3F">
              <w:rPr>
                <w:b/>
                <w:bCs/>
                <w:szCs w:val="22"/>
                <w:lang w:val="en-US"/>
                <w:rPrChange w:id="1606"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601B3F" w:rsidP="00AF4EAF">
            <w:pPr>
              <w:autoSpaceDE w:val="0"/>
              <w:autoSpaceDN w:val="0"/>
              <w:adjustRightInd w:val="0"/>
              <w:jc w:val="center"/>
              <w:rPr>
                <w:b/>
                <w:bCs/>
                <w:szCs w:val="22"/>
                <w:rPrChange w:id="1607" w:author="Holger Eichelberger" w:date="2015-09-14T17:22:00Z">
                  <w:rPr>
                    <w:b/>
                    <w:bCs/>
                    <w:szCs w:val="22"/>
                    <w:highlight w:val="lightGray"/>
                  </w:rPr>
                </w:rPrChange>
              </w:rPr>
            </w:pPr>
            <w:r w:rsidRPr="00601B3F">
              <w:rPr>
                <w:b/>
                <w:bCs/>
                <w:szCs w:val="22"/>
                <w:rPrChange w:id="1608"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601B3F">
              <w:rPr>
                <w:b/>
                <w:bCs/>
                <w:szCs w:val="22"/>
                <w:rPrChange w:id="1609" w:author="Holger Eichelberger" w:date="2015-09-14T17:22:00Z">
                  <w:rPr>
                    <w:rFonts w:ascii="Times New Roman" w:hAnsi="Times New Roman"/>
                    <w:b/>
                    <w:bCs/>
                    <w:sz w:val="18"/>
                    <w:szCs w:val="22"/>
                    <w:highlight w:val="lightGray"/>
                    <w:vertAlign w:val="superscript"/>
                  </w:rPr>
                </w:rPrChange>
              </w:rPr>
              <w:t>reasoning</w:t>
            </w:r>
            <w:proofErr w:type="spellEnd"/>
            <w:r w:rsidRPr="00601B3F">
              <w:rPr>
                <w:b/>
                <w:bCs/>
                <w:szCs w:val="22"/>
                <w:rPrChange w:id="1610"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611" w:author="Holger Eichelberger" w:date="2015-09-14T17:22:00Z">
                  <w:rPr>
                    <w:rFonts w:ascii="Times New Roman" w:hAnsi="Times New Roman"/>
                    <w:b/>
                    <w:bCs/>
                    <w:sz w:val="18"/>
                    <w:szCs w:val="22"/>
                    <w:highlight w:val="lightGray"/>
                    <w:vertAlign w:val="superscript"/>
                  </w:rPr>
                </w:rPrChange>
              </w:rPr>
              <w:t>support</w:t>
            </w:r>
            <w:proofErr w:type="spellEnd"/>
            <w:r w:rsidRPr="00601B3F">
              <w:rPr>
                <w:b/>
                <w:bCs/>
                <w:szCs w:val="22"/>
                <w:rPrChange w:id="1612"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613" w:author="Holger Eichelberger" w:date="2015-09-14T17:22:00Z">
                  <w:rPr>
                    <w:rFonts w:ascii="Times New Roman" w:hAnsi="Times New Roman"/>
                    <w:b/>
                    <w:bCs/>
                    <w:sz w:val="18"/>
                    <w:szCs w:val="22"/>
                    <w:highlight w:val="lightGray"/>
                    <w:vertAlign w:val="superscript"/>
                  </w:rPr>
                </w:rPrChange>
              </w:rPr>
              <w:t>Drools</w:t>
            </w:r>
            <w:proofErr w:type="spellEnd"/>
            <w:r w:rsidRPr="00601B3F">
              <w:rPr>
                <w:b/>
                <w:bCs/>
                <w:szCs w:val="22"/>
                <w:rPrChange w:id="1614" w:author="Holger Eichelberger" w:date="2015-09-14T17:22:00Z">
                  <w:rPr>
                    <w:rFonts w:ascii="Times New Roman" w:hAnsi="Times New Roman"/>
                    <w:b/>
                    <w:bCs/>
                    <w:sz w:val="18"/>
                    <w:szCs w:val="22"/>
                    <w:highlight w:val="lightGray"/>
                    <w:vertAlign w:val="superscript"/>
                  </w:rPr>
                </w:rPrChange>
              </w:rPr>
              <w:t>)</w:t>
            </w:r>
          </w:p>
        </w:tc>
        <w:tc>
          <w:tcPr>
            <w:tcW w:w="1863" w:type="dxa"/>
            <w:shd w:val="clear" w:color="auto" w:fill="A6A6A6"/>
            <w:vAlign w:val="center"/>
          </w:tcPr>
          <w:p w:rsidR="00E73812" w:rsidRPr="00706F6B" w:rsidRDefault="00601B3F" w:rsidP="00AF4EAF">
            <w:pPr>
              <w:autoSpaceDE w:val="0"/>
              <w:autoSpaceDN w:val="0"/>
              <w:adjustRightInd w:val="0"/>
              <w:jc w:val="center"/>
              <w:rPr>
                <w:b/>
                <w:bCs/>
                <w:szCs w:val="22"/>
                <w:rPrChange w:id="1615" w:author="Holger Eichelberger" w:date="2015-09-14T17:22:00Z">
                  <w:rPr>
                    <w:b/>
                    <w:bCs/>
                    <w:szCs w:val="22"/>
                    <w:highlight w:val="lightGray"/>
                  </w:rPr>
                </w:rPrChange>
              </w:rPr>
            </w:pPr>
            <w:r w:rsidRPr="00601B3F">
              <w:rPr>
                <w:b/>
                <w:bCs/>
                <w:szCs w:val="22"/>
                <w:rPrChange w:id="1616" w:author="Holger Eichelberger" w:date="2015-09-14T17:22:00Z">
                  <w:rPr>
                    <w:rFonts w:ascii="Times New Roman" w:hAnsi="Times New Roman"/>
                    <w:b/>
                    <w:bCs/>
                    <w:sz w:val="18"/>
                    <w:szCs w:val="22"/>
                    <w:highlight w:val="lightGray"/>
                    <w:vertAlign w:val="superscript"/>
                  </w:rPr>
                </w:rPrChange>
              </w:rPr>
              <w:t xml:space="preserve">EASy </w:t>
            </w:r>
            <w:proofErr w:type="spellStart"/>
            <w:r w:rsidRPr="00601B3F">
              <w:rPr>
                <w:b/>
                <w:bCs/>
                <w:szCs w:val="22"/>
                <w:rPrChange w:id="1617" w:author="Holger Eichelberger" w:date="2015-09-14T17:22:00Z">
                  <w:rPr>
                    <w:rFonts w:ascii="Times New Roman" w:hAnsi="Times New Roman"/>
                    <w:b/>
                    <w:bCs/>
                    <w:sz w:val="18"/>
                    <w:szCs w:val="22"/>
                    <w:highlight w:val="lightGray"/>
                    <w:vertAlign w:val="superscript"/>
                  </w:rPr>
                </w:rPrChange>
              </w:rPr>
              <w:t>Configuration</w:t>
            </w:r>
            <w:proofErr w:type="spellEnd"/>
            <w:r w:rsidRPr="00601B3F">
              <w:rPr>
                <w:b/>
                <w:bCs/>
                <w:szCs w:val="22"/>
                <w:rPrChange w:id="1618"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619" w:author="Holger Eichelberger" w:date="2015-09-14T17:22:00Z">
                  <w:rPr>
                    <w:rFonts w:ascii="Times New Roman" w:hAnsi="Times New Roman"/>
                    <w:b/>
                    <w:bCs/>
                    <w:sz w:val="18"/>
                    <w:szCs w:val="22"/>
                    <w:highlight w:val="lightGray"/>
                    <w:vertAlign w:val="superscript"/>
                  </w:rPr>
                </w:rPrChange>
              </w:rPr>
              <w:t>support</w:t>
            </w:r>
            <w:proofErr w:type="spellEnd"/>
          </w:p>
        </w:tc>
        <w:tc>
          <w:tcPr>
            <w:tcW w:w="1202" w:type="dxa"/>
            <w:shd w:val="clear" w:color="auto" w:fill="A6A6A6"/>
          </w:tcPr>
          <w:p w:rsidR="001F257E" w:rsidRPr="00706F6B" w:rsidRDefault="00601B3F">
            <w:pPr>
              <w:autoSpaceDE w:val="0"/>
              <w:autoSpaceDN w:val="0"/>
              <w:adjustRightInd w:val="0"/>
              <w:jc w:val="center"/>
              <w:rPr>
                <w:b/>
                <w:bCs/>
                <w:szCs w:val="22"/>
                <w:rPrChange w:id="1620" w:author="Holger Eichelberger" w:date="2015-09-14T17:22:00Z">
                  <w:rPr>
                    <w:b/>
                    <w:bCs/>
                    <w:szCs w:val="22"/>
                    <w:highlight w:val="lightGray"/>
                  </w:rPr>
                </w:rPrChange>
              </w:rPr>
            </w:pPr>
            <w:r w:rsidRPr="00601B3F">
              <w:rPr>
                <w:b/>
                <w:bCs/>
                <w:szCs w:val="22"/>
                <w:rPrChange w:id="1621" w:author="Holger Eichelberger" w:date="2015-09-14T17:22:00Z">
                  <w:rPr>
                    <w:rFonts w:ascii="Times New Roman" w:hAnsi="Times New Roman"/>
                    <w:b/>
                    <w:bCs/>
                    <w:sz w:val="18"/>
                    <w:szCs w:val="22"/>
                    <w:highlight w:val="lightGray"/>
                    <w:vertAlign w:val="superscript"/>
                  </w:rPr>
                </w:rPrChange>
              </w:rPr>
              <w:t xml:space="preserve">EASy </w:t>
            </w:r>
            <w:ins w:id="1622" w:author="Holger Eichelberger" w:date="2015-08-10T17:42:00Z">
              <w:r w:rsidRPr="00601B3F">
                <w:rPr>
                  <w:b/>
                  <w:bCs/>
                  <w:szCs w:val="22"/>
                  <w:rPrChange w:id="1623" w:author="Holger Eichelberger" w:date="2015-09-14T17:22:00Z">
                    <w:rPr>
                      <w:rFonts w:ascii="Times New Roman" w:hAnsi="Times New Roman"/>
                      <w:b/>
                      <w:bCs/>
                      <w:sz w:val="18"/>
                      <w:szCs w:val="22"/>
                      <w:highlight w:val="lightGray"/>
                      <w:vertAlign w:val="superscript"/>
                    </w:rPr>
                  </w:rPrChange>
                </w:rPr>
                <w:t xml:space="preserve">IVML </w:t>
              </w:r>
            </w:ins>
            <w:proofErr w:type="spellStart"/>
            <w:r w:rsidRPr="00601B3F">
              <w:rPr>
                <w:b/>
                <w:bCs/>
                <w:szCs w:val="22"/>
                <w:rPrChange w:id="1624" w:author="Holger Eichelberger" w:date="2015-09-14T17:22:00Z">
                  <w:rPr>
                    <w:rFonts w:ascii="Times New Roman" w:hAnsi="Times New Roman"/>
                    <w:b/>
                    <w:bCs/>
                    <w:sz w:val="18"/>
                    <w:szCs w:val="22"/>
                    <w:highlight w:val="lightGray"/>
                    <w:vertAlign w:val="superscript"/>
                  </w:rPr>
                </w:rPrChange>
              </w:rPr>
              <w:t>reasoning</w:t>
            </w:r>
            <w:proofErr w:type="spellEnd"/>
            <w:r w:rsidRPr="00601B3F">
              <w:rPr>
                <w:b/>
                <w:bCs/>
                <w:szCs w:val="22"/>
                <w:rPrChange w:id="1625" w:author="Holger Eichelberger" w:date="2015-09-14T17:22:00Z">
                  <w:rPr>
                    <w:rFonts w:ascii="Times New Roman" w:hAnsi="Times New Roman"/>
                    <w:b/>
                    <w:bCs/>
                    <w:sz w:val="18"/>
                    <w:szCs w:val="22"/>
                    <w:highlight w:val="lightGray"/>
                    <w:vertAlign w:val="superscript"/>
                  </w:rPr>
                </w:rPrChange>
              </w:rPr>
              <w:t xml:space="preserve"> </w:t>
            </w:r>
            <w:proofErr w:type="spellStart"/>
            <w:r w:rsidRPr="00601B3F">
              <w:rPr>
                <w:b/>
                <w:bCs/>
                <w:szCs w:val="22"/>
                <w:rPrChange w:id="1626" w:author="Holger Eichelberger" w:date="2015-09-14T17:22:00Z">
                  <w:rPr>
                    <w:rFonts w:ascii="Times New Roman" w:hAnsi="Times New Roman"/>
                    <w:b/>
                    <w:bCs/>
                    <w:sz w:val="18"/>
                    <w:szCs w:val="22"/>
                    <w:highlight w:val="lightGray"/>
                    <w:vertAlign w:val="superscript"/>
                  </w:rPr>
                </w:rPrChange>
              </w:rPr>
              <w:t>support</w:t>
            </w:r>
            <w:proofErr w:type="spellEnd"/>
            <w:del w:id="1627" w:author="Holger Eichelberger" w:date="2015-08-10T17:42:00Z">
              <w:r w:rsidRPr="00601B3F">
                <w:rPr>
                  <w:b/>
                  <w:bCs/>
                  <w:szCs w:val="22"/>
                  <w:rPrChange w:id="1628" w:author="Holger Eichelberger" w:date="2015-09-14T17:22:00Z">
                    <w:rPr>
                      <w:rFonts w:ascii="Times New Roman" w:hAnsi="Times New Roman"/>
                      <w:b/>
                      <w:bCs/>
                      <w:sz w:val="18"/>
                      <w:szCs w:val="22"/>
                      <w:highlight w:val="lightGray"/>
                      <w:vertAlign w:val="superscript"/>
                    </w:rPr>
                  </w:rPrChange>
                </w:rPr>
                <w:delText xml:space="preserve"> (experimental)</w:delText>
              </w:r>
              <w:r w:rsidRPr="00601B3F">
                <w:rPr>
                  <w:rStyle w:val="FootnoteReference"/>
                  <w:b/>
                  <w:bCs/>
                  <w:szCs w:val="22"/>
                  <w:rPrChange w:id="1629"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632" w:author="Holger Eichelberger" w:date="2015-11-09T11:33:00Z">
                <w:r w:rsidR="00601B3F" w:rsidRPr="00601B3F">
                  <w:rPr>
                    <w:bCs/>
                    <w:szCs w:val="22"/>
                    <w:vertAlign w:val="superscript"/>
                    <w:lang w:val="en-US"/>
                    <w:rPrChange w:id="1633" w:author="Holger Eichelberger" w:date="2015-11-09T11:33:00Z">
                      <w:rPr>
                        <w:rFonts w:ascii="Times New Roman" w:hAnsi="Times New Roman"/>
                        <w:sz w:val="18"/>
                        <w:vertAlign w:val="superscript"/>
                      </w:rPr>
                    </w:rPrChange>
                  </w:rPr>
                  <w:t>17</w:t>
                </w:r>
              </w:ins>
              <w:del w:id="1634"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635" w:name="_Ref411547160"/>
            <w:r w:rsidR="00FB7EAA">
              <w:rPr>
                <w:rStyle w:val="FootnoteReference"/>
                <w:bCs/>
                <w:szCs w:val="22"/>
              </w:rPr>
              <w:footnoteReference w:id="17"/>
            </w:r>
            <w:bookmarkEnd w:id="1635"/>
          </w:p>
        </w:tc>
      </w:tr>
    </w:tbl>
    <w:p w:rsidR="00F25B21" w:rsidRPr="00F25B21" w:rsidRDefault="00AF4EAF" w:rsidP="00F25B21">
      <w:pPr>
        <w:pStyle w:val="Caption"/>
        <w:rPr>
          <w:b/>
          <w:lang w:val="en-GB"/>
        </w:rPr>
      </w:pPr>
      <w:bookmarkStart w:id="1636" w:name="_Ref385851819"/>
      <w:r w:rsidRPr="00AF4EAF">
        <w:rPr>
          <w:b/>
        </w:rPr>
        <w:t xml:space="preserve">Table </w:t>
      </w:r>
      <w:r w:rsidR="00601B3F" w:rsidRPr="00AF4EAF">
        <w:rPr>
          <w:b/>
        </w:rPr>
        <w:fldChar w:fldCharType="begin"/>
      </w:r>
      <w:r w:rsidRPr="00AF4EAF">
        <w:rPr>
          <w:b/>
        </w:rPr>
        <w:instrText xml:space="preserve"> SEQ Table \* ARABIC </w:instrText>
      </w:r>
      <w:r w:rsidR="00601B3F" w:rsidRPr="00AF4EAF">
        <w:rPr>
          <w:b/>
        </w:rPr>
        <w:fldChar w:fldCharType="separate"/>
      </w:r>
      <w:r w:rsidR="0043707B">
        <w:rPr>
          <w:b/>
          <w:noProof/>
        </w:rPr>
        <w:t>2</w:t>
      </w:r>
      <w:r w:rsidR="00601B3F" w:rsidRPr="00AF4EAF">
        <w:rPr>
          <w:b/>
        </w:rPr>
        <w:fldChar w:fldCharType="end"/>
      </w:r>
      <w:bookmarkEnd w:id="163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37" w:name="_Toc434832222"/>
      <w:r>
        <w:rPr>
          <w:lang w:val="en-GB"/>
        </w:rPr>
        <w:lastRenderedPageBreak/>
        <w:t>IVML Grammar</w:t>
      </w:r>
      <w:bookmarkEnd w:id="1637"/>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w:t>
      </w:r>
      <w:proofErr w:type="spellStart"/>
      <w:r w:rsidR="00B83DA7">
        <w:rPr>
          <w:lang w:val="en-GB"/>
        </w:rPr>
        <w:t>xText</w:t>
      </w:r>
      <w:proofErr w:type="spellEnd"/>
      <w:r w:rsidR="00B83DA7">
        <w:rPr>
          <w:lang w:val="en-GB"/>
        </w:rPr>
        <w:t xml:space="preserve">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38" w:name="_Toc434832223"/>
      <w:r>
        <w:rPr>
          <w:lang w:val="en-US"/>
        </w:rPr>
        <w:t>Basic m</w:t>
      </w:r>
      <w:r w:rsidR="005E7EA1" w:rsidRPr="005E7EA1">
        <w:rPr>
          <w:lang w:val="en-US"/>
        </w:rPr>
        <w:t xml:space="preserve">odeling </w:t>
      </w:r>
      <w:r w:rsidR="00AA1DEA">
        <w:rPr>
          <w:lang w:val="en-US"/>
        </w:rPr>
        <w:t>concepts</w:t>
      </w:r>
      <w:bookmarkEnd w:id="1638"/>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ins w:id="1639"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40" w:author="Holger Eichelberger" w:date="2015-09-14T17:23:00Z">
        <w:r w:rsidR="00A70F1B">
          <w:rPr>
            <w:rFonts w:ascii="Courier New" w:hAnsi="Courier New" w:cs="Courier New"/>
            <w:sz w:val="20"/>
            <w:szCs w:val="20"/>
            <w:lang w:val="en-US"/>
          </w:rPr>
          <w:t xml:space="preserve"> </w:t>
        </w:r>
      </w:ins>
      <w:del w:id="1641"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42" w:name="_Toc434832224"/>
      <w:r>
        <w:rPr>
          <w:lang w:val="en-US"/>
        </w:rPr>
        <w:t>Basic t</w:t>
      </w:r>
      <w:r w:rsidR="00583A1B">
        <w:rPr>
          <w:lang w:val="en-US"/>
        </w:rPr>
        <w:t xml:space="preserve">ypes and </w:t>
      </w:r>
      <w:r>
        <w:rPr>
          <w:lang w:val="en-US"/>
        </w:rPr>
        <w:t>v</w:t>
      </w:r>
      <w:r w:rsidR="00583A1B">
        <w:rPr>
          <w:lang w:val="en-US"/>
        </w:rPr>
        <w:t>alues</w:t>
      </w:r>
      <w:bookmarkEnd w:id="164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43" w:name="_Toc434832225"/>
      <w:r>
        <w:rPr>
          <w:lang w:val="en-US"/>
        </w:rPr>
        <w:lastRenderedPageBreak/>
        <w:t>Advanced modeling concepts</w:t>
      </w:r>
      <w:bookmarkEnd w:id="164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ExpressionBlock</w:t>
      </w:r>
      <w:proofErr w:type="spellEnd"/>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644" w:name="_Toc400027170"/>
      <w:bookmarkStart w:id="1645" w:name="_Toc400027371"/>
      <w:bookmarkStart w:id="1646" w:name="_Toc402960520"/>
      <w:bookmarkStart w:id="1647" w:name="_Toc400027171"/>
      <w:bookmarkStart w:id="1648" w:name="_Toc400027372"/>
      <w:bookmarkStart w:id="1649" w:name="_Toc402960521"/>
      <w:bookmarkStart w:id="1650" w:name="_Toc400027172"/>
      <w:bookmarkStart w:id="1651" w:name="_Toc400027373"/>
      <w:bookmarkStart w:id="1652" w:name="_Toc402960522"/>
      <w:bookmarkStart w:id="1653" w:name="_Toc400027173"/>
      <w:bookmarkStart w:id="1654" w:name="_Toc400027374"/>
      <w:bookmarkStart w:id="1655" w:name="_Toc402960523"/>
      <w:bookmarkStart w:id="1656" w:name="_Toc400027174"/>
      <w:bookmarkStart w:id="1657" w:name="_Toc400027375"/>
      <w:bookmarkStart w:id="1658" w:name="_Toc402960524"/>
      <w:bookmarkStart w:id="1659" w:name="_Toc434832226"/>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r>
        <w:rPr>
          <w:lang w:val="en-US"/>
        </w:rPr>
        <w:t>Basic c</w:t>
      </w:r>
      <w:r w:rsidR="00D339BC">
        <w:rPr>
          <w:lang w:val="en-US"/>
        </w:rPr>
        <w:t>onstraint</w:t>
      </w:r>
      <w:r>
        <w:rPr>
          <w:lang w:val="en-US"/>
        </w:rPr>
        <w:t>s</w:t>
      </w:r>
      <w:bookmarkEnd w:id="165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03331C">
        <w:rPr>
          <w:rFonts w:ascii="Courier New" w:hAnsi="Courier New" w:cs="Courier New"/>
          <w:sz w:val="20"/>
          <w:szCs w:val="20"/>
          <w:lang w:val="en-US"/>
        </w:rPr>
        <w:t>CollectionInitializer</w:t>
      </w:r>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03331C">
        <w:rPr>
          <w:rFonts w:ascii="Courier New" w:hAnsi="Courier New" w:cs="Courier New"/>
          <w:sz w:val="20"/>
          <w:szCs w:val="20"/>
          <w:lang w:val="en-GB"/>
        </w:rPr>
        <w:t>CollectionInitializer</w:t>
      </w:r>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ActualParameterList</w:t>
      </w:r>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SetOp</w:t>
      </w:r>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 xml:space="preserve"> Expression?</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proofErr w:type="spellStart"/>
      <w:r>
        <w:rPr>
          <w:rFonts w:ascii="Courier New" w:hAnsi="Courier New" w:cs="Courier New"/>
          <w:sz w:val="20"/>
          <w:szCs w:val="20"/>
          <w:lang w:val="en-US"/>
        </w:rPr>
        <w:t>ActualParameterList</w:t>
      </w:r>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ins w:id="1660"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proofErr w:type="spellStart"/>
      <w:r>
        <w:rPr>
          <w:rFonts w:ascii="Courier New" w:hAnsi="Courier New" w:cs="Courier New"/>
          <w:sz w:val="20"/>
          <w:szCs w:val="20"/>
          <w:lang w:val="en-US"/>
        </w:rPr>
        <w:t>Collection</w:t>
      </w:r>
      <w:r w:rsidR="00C50158">
        <w:rPr>
          <w:rFonts w:ascii="Courier New" w:hAnsi="Courier New" w:cs="Courier New"/>
          <w:sz w:val="20"/>
          <w:szCs w:val="20"/>
          <w:lang w:val="en-US"/>
        </w:rPr>
        <w:t>Initializer</w:t>
      </w:r>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del w:id="1661"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62"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ins>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LiteralCollection</w:t>
      </w:r>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63" w:name="_Toc434832227"/>
      <w:r>
        <w:rPr>
          <w:lang w:val="en-US"/>
        </w:rPr>
        <w:t>Advanced constraint</w:t>
      </w:r>
      <w:r w:rsidR="00AE452D">
        <w:rPr>
          <w:lang w:val="en-US"/>
        </w:rPr>
        <w:t>s</w:t>
      </w:r>
      <w:bookmarkEnd w:id="166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64" w:name="_Toc434832228"/>
      <w:r>
        <w:rPr>
          <w:lang w:val="en-US"/>
        </w:rPr>
        <w:t>Terminals</w:t>
      </w:r>
      <w:bookmarkEnd w:id="166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v</w:t>
      </w:r>
      <w:proofErr w:type="gramEnd"/>
      <w:r w:rsidRPr="00043100">
        <w:rPr>
          <w:rFonts w:ascii="Courier New" w:hAnsi="Courier New" w:cs="Courier New"/>
          <w:sz w:val="20"/>
          <w:szCs w:val="20"/>
          <w:lang w:val="en-US"/>
        </w:rPr>
        <w:t>' ('0'..'9'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 xml:space="preserve"> ('.' ('0'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proofErr w:type="gramStart"/>
      <w:r w:rsidRPr="00043100">
        <w:rPr>
          <w:rFonts w:ascii="Courier New" w:hAnsi="Courier New" w:cs="Courier New"/>
          <w:b/>
          <w:bCs/>
          <w:sz w:val="20"/>
          <w:szCs w:val="20"/>
          <w:lang w:val="en-US"/>
        </w:rPr>
        <w:t>terminal</w:t>
      </w:r>
      <w:proofErr w:type="gramEnd"/>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proofErr w:type="gramStart"/>
      <w:r w:rsidRPr="00043100">
        <w:rPr>
          <w:rFonts w:ascii="Courier New" w:hAnsi="Courier New" w:cs="Courier New"/>
          <w:sz w:val="20"/>
          <w:szCs w:val="20"/>
          <w:lang w:val="en-US"/>
        </w:rPr>
        <w:t>('</w:t>
      </w:r>
      <w:proofErr w:type="spellStart"/>
      <w:r w:rsidRPr="00043100">
        <w:rPr>
          <w:rFonts w:ascii="Courier New" w:hAnsi="Courier New" w:cs="Courier New"/>
          <w:sz w:val="20"/>
          <w:szCs w:val="20"/>
          <w:lang w:val="en-US"/>
        </w:rPr>
        <w:t>a</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 ('</w:t>
      </w:r>
      <w:proofErr w:type="spellStart"/>
      <w:r w:rsidRPr="00043100">
        <w:rPr>
          <w:rFonts w:ascii="Courier New" w:hAnsi="Courier New" w:cs="Courier New"/>
          <w:sz w:val="20"/>
          <w:szCs w:val="20"/>
          <w:lang w:val="en-US"/>
        </w:rPr>
        <w:t>a'</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z'|'A</w:t>
      </w:r>
      <w:proofErr w:type="spellEnd"/>
      <w:r w:rsidRPr="00043100">
        <w:rPr>
          <w:rFonts w:ascii="Courier New" w:hAnsi="Courier New" w:cs="Courier New"/>
          <w:sz w:val="20"/>
          <w:szCs w:val="20"/>
          <w:lang w:val="en-US"/>
        </w:rPr>
        <w:t>'</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Z'|'_'|'0'</w:t>
      </w:r>
      <w:proofErr w:type="gramStart"/>
      <w:r w:rsidRPr="00043100">
        <w:rPr>
          <w:rFonts w:ascii="Courier New" w:hAnsi="Courier New" w:cs="Courier New"/>
          <w:sz w:val="20"/>
          <w:szCs w:val="20"/>
          <w:lang w:val="en-US"/>
        </w:rPr>
        <w:t>..'</w:t>
      </w:r>
      <w:proofErr w:type="gramEnd"/>
      <w:r w:rsidRPr="00043100">
        <w:rPr>
          <w:rFonts w:ascii="Courier New" w:hAnsi="Courier New" w:cs="Courier New"/>
          <w:sz w:val="20"/>
          <w:szCs w:val="20"/>
          <w:lang w:val="en-US"/>
        </w:rPr>
        <w:t>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65" w:name="_Toc179456084"/>
      <w:bookmarkStart w:id="1666" w:name="_Toc313096753"/>
      <w:bookmarkStart w:id="1667" w:name="_Toc434832229"/>
      <w:r w:rsidRPr="00D56B21">
        <w:rPr>
          <w:lang w:val="en-GB"/>
        </w:rPr>
        <w:lastRenderedPageBreak/>
        <w:t>References</w:t>
      </w:r>
      <w:bookmarkEnd w:id="1665"/>
      <w:bookmarkEnd w:id="1666"/>
      <w:bookmarkEnd w:id="1667"/>
    </w:p>
    <w:p w:rsidR="00EB6E0B" w:rsidRDefault="00EB6E0B" w:rsidP="00E33E27">
      <w:pPr>
        <w:tabs>
          <w:tab w:val="left" w:pos="567"/>
        </w:tabs>
        <w:ind w:left="567" w:hanging="567"/>
        <w:rPr>
          <w:lang w:val="en-GB"/>
        </w:rPr>
      </w:pPr>
      <w:bookmarkStart w:id="1668" w:name="BIB__bib"/>
      <w:proofErr w:type="gramStart"/>
      <w:r w:rsidRPr="00EB6E0B">
        <w:rPr>
          <w:lang w:val="en-GB"/>
        </w:rPr>
        <w:t>[</w:t>
      </w:r>
      <w:bookmarkStart w:id="1669" w:name="BIB_bakczarneckiwasowski11"/>
      <w:r w:rsidRPr="00EB6E0B">
        <w:rPr>
          <w:lang w:val="en-GB"/>
        </w:rPr>
        <w:t>1</w:t>
      </w:r>
      <w:bookmarkEnd w:id="1669"/>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670" w:name="BIB_boucherclassenfaber_pl_10"/>
      <w:r w:rsidRPr="00EB6E0B">
        <w:rPr>
          <w:lang w:val="en-GB"/>
        </w:rPr>
        <w:t>2</w:t>
      </w:r>
      <w:bookmarkEnd w:id="1670"/>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671" w:name="BIB_SPLC11"/>
      <w:r w:rsidRPr="00EB6E0B">
        <w:rPr>
          <w:lang w:val="en-GB"/>
        </w:rPr>
        <w:t>3</w:t>
      </w:r>
      <w:bookmarkEnd w:id="1671"/>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672" w:name="BIB_omgocl20"/>
      <w:r w:rsidRPr="00EB6E0B">
        <w:rPr>
          <w:lang w:val="en-GB"/>
        </w:rPr>
        <w:t>4</w:t>
      </w:r>
      <w:bookmarkEnd w:id="1672"/>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73" w:name="BIB_omg07uml212super"/>
      <w:r w:rsidRPr="00EB6E0B">
        <w:rPr>
          <w:lang w:val="en-GB"/>
        </w:rPr>
        <w:t>5</w:t>
      </w:r>
      <w:bookmarkEnd w:id="1673"/>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74" w:name="BIB_cvlinit10"/>
      <w:r w:rsidRPr="00EB6E0B">
        <w:rPr>
          <w:lang w:val="en-GB"/>
        </w:rPr>
        <w:t>6</w:t>
      </w:r>
      <w:bookmarkEnd w:id="1674"/>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675" w:name="BIB_reiser09a"/>
      <w:r w:rsidRPr="00EB6E0B">
        <w:rPr>
          <w:lang w:val="en-GB"/>
        </w:rPr>
        <w:t>7</w:t>
      </w:r>
      <w:bookmarkEnd w:id="1675"/>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676" w:name="BIB_rosenmuellersiegmund10"/>
      <w:r w:rsidRPr="005D7CD2">
        <w:rPr>
          <w:lang w:val="en-GB"/>
        </w:rPr>
        <w:t>8</w:t>
      </w:r>
      <w:bookmarkEnd w:id="1676"/>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677" w:name="BIB_ommering04"/>
      <w:r w:rsidRPr="00EB6E0B">
        <w:rPr>
          <w:lang w:val="en-GB"/>
        </w:rPr>
        <w:t>9</w:t>
      </w:r>
      <w:bookmarkEnd w:id="1677"/>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66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9"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84"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50" w:author="eichelberger" w:date="2015-11-09T13:13:00Z" w:initials="e">
    <w:p w:rsidR="004363CD" w:rsidRPr="002E7FDA" w:rsidRDefault="004363CD">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05D" w:rsidRDefault="004A705D">
      <w:r>
        <w:separator/>
      </w:r>
    </w:p>
    <w:p w:rsidR="004A705D" w:rsidRDefault="004A705D"/>
  </w:endnote>
  <w:endnote w:type="continuationSeparator" w:id="0">
    <w:p w:rsidR="004A705D" w:rsidRDefault="004A705D">
      <w:r>
        <w:continuationSeparator/>
      </w:r>
    </w:p>
    <w:p w:rsidR="004A705D" w:rsidRDefault="004A705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601B3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601B3F"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DE570C">
      <w:rPr>
        <w:rStyle w:val="PageNumber"/>
        <w:noProof/>
      </w:rPr>
      <w:t>67</w:t>
    </w:r>
    <w:r>
      <w:rPr>
        <w:rStyle w:val="PageNumber"/>
      </w:rPr>
      <w:fldChar w:fldCharType="end"/>
    </w:r>
  </w:p>
  <w:p w:rsidR="004363CD" w:rsidRDefault="004363CD" w:rsidP="00BE548F">
    <w:pPr>
      <w:pStyle w:val="Footer"/>
      <w:ind w:right="360"/>
      <w:jc w:val="right"/>
    </w:pPr>
    <w:r>
      <w:tab/>
    </w:r>
    <w:r w:rsidR="00601B3F">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05D" w:rsidRDefault="004A705D">
      <w:r>
        <w:separator/>
      </w:r>
    </w:p>
  </w:footnote>
  <w:footnote w:type="continuationSeparator" w:id="0">
    <w:p w:rsidR="004A705D" w:rsidRDefault="004A705D">
      <w:r>
        <w:continuationSeparator/>
      </w:r>
    </w:p>
    <w:p w:rsidR="004A705D" w:rsidRDefault="004A705D"/>
  </w:footnote>
  <w:footnote w:id="1">
    <w:p w:rsidR="004363CD" w:rsidRPr="005C0C8B" w:rsidDel="00E8696C" w:rsidRDefault="004363CD">
      <w:pPr>
        <w:pStyle w:val="FootnoteText"/>
        <w:rPr>
          <w:del w:id="900" w:author="Holger Eichelberger" w:date="2015-09-14T16:59:00Z"/>
        </w:rPr>
      </w:pPr>
      <w:del w:id="901"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70" w:author="Holger Eichelberger" w:date="2015-09-14T16:59:00Z"/>
        </w:rPr>
      </w:pPr>
      <w:del w:id="971"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6">
    <w:p w:rsidR="004363CD" w:rsidRPr="008634C2" w:rsidRDefault="004363C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33" w:author="Holger Eichelberger" w:date="2015-09-14T17:02:00Z"/>
        </w:rPr>
      </w:pPr>
      <w:ins w:id="1334"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404" w:author="Holger Eichelberger" w:date="2015-09-14T17:17:00Z"/>
        </w:rPr>
      </w:pPr>
      <w:del w:id="1405"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11" w:author="Holger Eichelberger" w:date="2015-09-14T17:17:00Z"/>
        </w:rPr>
      </w:pPr>
      <w:ins w:id="1412" w:author="Holger Eichelberger" w:date="2015-09-14T17:17:00Z">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601B3F">
        <w:fldChar w:fldCharType="begin"/>
      </w:r>
      <w:r>
        <w:instrText xml:space="preserve"> REF _Ref395099821 \r \h </w:instrText>
      </w:r>
      <w:r w:rsidR="00601B3F">
        <w:fldChar w:fldCharType="separate"/>
      </w:r>
      <w:r>
        <w:t>3.5.2</w:t>
      </w:r>
      <w:r w:rsidR="00601B3F">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630" w:author="Holger Eichelberger" w:date="2015-08-10T17:42:00Z"/>
        </w:rPr>
      </w:pPr>
      <w:del w:id="1631"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proofErr w:type="gramStart"/>
      <w:r w:rsidRPr="009F0CF7">
        <w:t>Contents is</w:t>
      </w:r>
      <w:proofErr w:type="gramEnd"/>
      <w:r w:rsidRPr="009F0CF7">
        <w:t xml:space="preserve"> </w:t>
      </w:r>
      <w:proofErr w:type="spellStart"/>
      <w:r w:rsidRPr="009F0CF7">
        <w:t>currenty</w:t>
      </w:r>
      <w:proofErr w:type="spellEnd"/>
      <w:r w:rsidRPr="009F0CF7">
        <w:t xml:space="preserve">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w:t>
      </w:r>
      <w:proofErr w:type="gramStart"/>
      <w:r>
        <w:t>In development.</w:t>
      </w:r>
      <w:proofErr w:type="gramEnd"/>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601B3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1C0D4-9792-4A85-80BF-398D9CB58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18479</Words>
  <Characters>116419</Characters>
  <Application>Microsoft Office Word</Application>
  <DocSecurity>0</DocSecurity>
  <Lines>970</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134629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641</cp:revision>
  <cp:lastPrinted>2015-07-17T11:26:00Z</cp:lastPrinted>
  <dcterms:created xsi:type="dcterms:W3CDTF">2012-07-20T09:19:00Z</dcterms:created>
  <dcterms:modified xsi:type="dcterms:W3CDTF">2016-02-02T17:26:00Z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