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w:t>
      </w:r>
      <w:proofErr w:type="gramStart"/>
      <w:r w:rsidR="00B02B91">
        <w:rPr>
          <w:b/>
          <w:lang w:val="en-GB"/>
        </w:rPr>
        <w:t>and</w:t>
      </w:r>
      <w:proofErr w:type="gramEnd"/>
      <w:r w:rsidR="00B02B91">
        <w:rPr>
          <w:b/>
          <w:lang w:val="en-GB"/>
        </w:rPr>
        <w:t xml:space="preserve">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proofErr w:type="gramStart"/>
      <w:r w:rsidR="007F151F" w:rsidRPr="00725A64">
        <w:rPr>
          <w:rStyle w:val="Emphasis"/>
          <w:lang w:val="en-GB"/>
        </w:rPr>
        <w:t>how</w:t>
      </w:r>
      <w:proofErr w:type="gramEnd"/>
      <w:r w:rsidR="007F151F" w:rsidRPr="00725A64">
        <w:rPr>
          <w:rStyle w:val="Emphasis"/>
          <w:lang w:val="en-GB"/>
        </w:rPr>
        <w:t xml:space="preserve">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C90E58"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C90E58"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C90E58"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C90E58"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C90E58"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C90E58"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C90E58"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C90E58"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C90E58"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C90E5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6F55">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6F55">
              <w:rPr>
                <w:rFonts w:ascii="Arial" w:hAnsi="Arial" w:cs="Arial"/>
                <w:sz w:val="20"/>
                <w:szCs w:val="20"/>
                <w:lang w:val="en-GB"/>
              </w:rPr>
            </w:r>
            <w:r w:rsidR="00ED6F55">
              <w:rPr>
                <w:rFonts w:ascii="Arial" w:hAnsi="Arial" w:cs="Arial"/>
                <w:sz w:val="20"/>
                <w:szCs w:val="20"/>
                <w:lang w:val="en-GB"/>
              </w:rPr>
              <w:fldChar w:fldCharType="separate"/>
            </w:r>
            <w:r w:rsidR="00E8323E">
              <w:rPr>
                <w:rFonts w:ascii="Arial" w:hAnsi="Arial" w:cs="Arial"/>
                <w:sz w:val="20"/>
                <w:szCs w:val="20"/>
                <w:lang w:val="en-GB"/>
              </w:rPr>
              <w:t>3.3.11</w:t>
            </w:r>
            <w:r w:rsidR="00ED6F55">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6F55">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6F55">
              <w:rPr>
                <w:rFonts w:ascii="Arial" w:hAnsi="Arial" w:cs="Arial"/>
                <w:sz w:val="20"/>
                <w:szCs w:val="20"/>
                <w:lang w:val="en-GB"/>
              </w:rPr>
            </w:r>
            <w:r w:rsidR="00ED6F55">
              <w:rPr>
                <w:rFonts w:ascii="Arial" w:hAnsi="Arial" w:cs="Arial"/>
                <w:sz w:val="20"/>
                <w:szCs w:val="20"/>
                <w:lang w:val="en-GB"/>
              </w:rPr>
              <w:fldChar w:fldCharType="separate"/>
            </w:r>
            <w:r w:rsidR="00E8323E">
              <w:rPr>
                <w:rFonts w:ascii="Arial" w:hAnsi="Arial" w:cs="Arial"/>
                <w:sz w:val="20"/>
                <w:szCs w:val="20"/>
                <w:lang w:val="en-GB"/>
              </w:rPr>
              <w:t>3.3.9</w:t>
            </w:r>
            <w:r w:rsidR="00ED6F55">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6F55">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6F55">
              <w:rPr>
                <w:rFonts w:ascii="Arial" w:hAnsi="Arial" w:cs="Arial"/>
                <w:sz w:val="20"/>
                <w:szCs w:val="20"/>
                <w:lang w:val="en-GB"/>
              </w:rPr>
            </w:r>
            <w:r w:rsidR="00ED6F55">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ED6F55">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6F55">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6F55">
              <w:rPr>
                <w:rFonts w:ascii="Arial" w:hAnsi="Arial" w:cs="Arial"/>
                <w:sz w:val="20"/>
                <w:szCs w:val="20"/>
                <w:lang w:val="en-GB"/>
              </w:rPr>
            </w:r>
            <w:r w:rsidR="00ED6F55">
              <w:rPr>
                <w:rFonts w:ascii="Arial" w:hAnsi="Arial" w:cs="Arial"/>
                <w:sz w:val="20"/>
                <w:szCs w:val="20"/>
                <w:lang w:val="en-GB"/>
              </w:rPr>
              <w:fldChar w:fldCharType="separate"/>
            </w:r>
            <w:r w:rsidR="00E8323E">
              <w:rPr>
                <w:rFonts w:ascii="Arial" w:hAnsi="Arial" w:cs="Arial"/>
                <w:sz w:val="20"/>
                <w:szCs w:val="20"/>
                <w:lang w:val="en-GB"/>
              </w:rPr>
              <w:t>3.3.10</w:t>
            </w:r>
            <w:r w:rsidR="00ED6F55">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90E58"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C90E5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proofErr w:type="gramStart"/>
            <w:ins w:id="50"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ED6F55" w:rsidRPr="00ED6F55">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ED6F55">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ED6F55">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ED6F55">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ED6F55">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ED6F55"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ED6F55">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ED6F55"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6F55" w:rsidRPr="00725A64">
        <w:rPr>
          <w:lang w:val="en-GB"/>
        </w:rPr>
        <w:fldChar w:fldCharType="begin"/>
      </w:r>
      <w:r w:rsidR="00267809" w:rsidRPr="00725A64">
        <w:rPr>
          <w:lang w:val="en-GB"/>
        </w:rPr>
        <w:instrText xml:space="preserve"> REF _Ref310321930 \r \h </w:instrText>
      </w:r>
      <w:r w:rsidR="00ED6F55" w:rsidRPr="00725A64">
        <w:rPr>
          <w:lang w:val="en-GB"/>
        </w:rPr>
      </w:r>
      <w:r w:rsidR="00ED6F55" w:rsidRPr="00725A64">
        <w:rPr>
          <w:lang w:val="en-GB"/>
        </w:rPr>
        <w:fldChar w:fldCharType="separate"/>
      </w:r>
      <w:r w:rsidR="00E8323E">
        <w:rPr>
          <w:lang w:val="en-GB"/>
        </w:rPr>
        <w:t>2</w:t>
      </w:r>
      <w:r w:rsidR="00ED6F55"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6F55" w:rsidRPr="00725A64">
        <w:rPr>
          <w:lang w:val="en-GB"/>
        </w:rPr>
        <w:fldChar w:fldCharType="begin"/>
      </w:r>
      <w:r w:rsidR="001B1232" w:rsidRPr="00725A64">
        <w:rPr>
          <w:lang w:val="en-GB"/>
        </w:rPr>
        <w:instrText xml:space="preserve"> REF _Ref368648478 \r \h </w:instrText>
      </w:r>
      <w:r w:rsidR="00ED6F55" w:rsidRPr="00725A64">
        <w:rPr>
          <w:lang w:val="en-GB"/>
        </w:rPr>
      </w:r>
      <w:r w:rsidR="00ED6F55" w:rsidRPr="00725A64">
        <w:rPr>
          <w:lang w:val="en-GB"/>
        </w:rPr>
        <w:fldChar w:fldCharType="separate"/>
      </w:r>
      <w:r w:rsidR="00E8323E">
        <w:rPr>
          <w:lang w:val="en-GB"/>
        </w:rPr>
        <w:t>3</w:t>
      </w:r>
      <w:r w:rsidR="00ED6F55"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ED6F55" w:rsidRPr="00725A64">
        <w:rPr>
          <w:lang w:val="en-GB"/>
        </w:rPr>
        <w:fldChar w:fldCharType="begin"/>
      </w:r>
      <w:r w:rsidR="00D00AE0" w:rsidRPr="00725A64">
        <w:rPr>
          <w:lang w:val="en-GB"/>
        </w:rPr>
        <w:instrText xml:space="preserve"> REF _Ref368648541 \r \h </w:instrText>
      </w:r>
      <w:r w:rsidR="00ED6F55" w:rsidRPr="00725A64">
        <w:rPr>
          <w:lang w:val="en-GB"/>
        </w:rPr>
      </w:r>
      <w:r w:rsidR="00ED6F55" w:rsidRPr="00725A64">
        <w:rPr>
          <w:lang w:val="en-GB"/>
        </w:rPr>
        <w:fldChar w:fldCharType="separate"/>
      </w:r>
      <w:r w:rsidR="00E8323E">
        <w:rPr>
          <w:lang w:val="en-GB"/>
        </w:rPr>
        <w:t>4</w:t>
      </w:r>
      <w:r w:rsidR="00ED6F55" w:rsidRPr="00725A64">
        <w:rPr>
          <w:lang w:val="en-GB"/>
        </w:rPr>
        <w:fldChar w:fldCharType="end"/>
      </w:r>
      <w:r w:rsidR="00D00AE0">
        <w:rPr>
          <w:lang w:val="en-GB"/>
        </w:rPr>
        <w:t xml:space="preserve"> we provide answers to frequently asked questions in terms of a how-to collection. In Section </w:t>
      </w:r>
      <w:r w:rsidR="00ED6F55">
        <w:rPr>
          <w:lang w:val="en-GB"/>
        </w:rPr>
        <w:fldChar w:fldCharType="begin"/>
      </w:r>
      <w:r w:rsidR="00D00AE0">
        <w:rPr>
          <w:lang w:val="en-GB"/>
        </w:rPr>
        <w:instrText xml:space="preserve"> REF _Ref414440001 \r \h </w:instrText>
      </w:r>
      <w:r w:rsidR="00ED6F55">
        <w:rPr>
          <w:lang w:val="en-GB"/>
        </w:rPr>
      </w:r>
      <w:r w:rsidR="00ED6F55">
        <w:rPr>
          <w:lang w:val="en-GB"/>
        </w:rPr>
        <w:fldChar w:fldCharType="separate"/>
      </w:r>
      <w:r w:rsidR="00E8323E">
        <w:rPr>
          <w:lang w:val="en-GB"/>
        </w:rPr>
        <w:t>5</w:t>
      </w:r>
      <w:r w:rsidR="00ED6F55">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6F55">
        <w:rPr>
          <w:lang w:val="en-GB"/>
        </w:rPr>
        <w:fldChar w:fldCharType="begin"/>
      </w:r>
      <w:r w:rsidR="00D00AE0">
        <w:rPr>
          <w:lang w:val="en-GB"/>
        </w:rPr>
        <w:instrText xml:space="preserve"> REF _Ref414440033 \r \h </w:instrText>
      </w:r>
      <w:r w:rsidR="00ED6F55">
        <w:rPr>
          <w:lang w:val="en-GB"/>
        </w:rPr>
      </w:r>
      <w:r w:rsidR="00ED6F55">
        <w:rPr>
          <w:lang w:val="en-GB"/>
        </w:rPr>
        <w:fldChar w:fldCharType="separate"/>
      </w:r>
      <w:r w:rsidR="00E8323E">
        <w:rPr>
          <w:lang w:val="en-GB"/>
        </w:rPr>
        <w:t>6</w:t>
      </w:r>
      <w:r w:rsidR="00ED6F55">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ED6F55">
          <w:rPr>
            <w:lang w:val="en-GB"/>
          </w:rPr>
          <w:fldChar w:fldCharType="begin"/>
        </w:r>
        <w:r w:rsidR="0041274B">
          <w:rPr>
            <w:lang w:val="en-GB"/>
          </w:rPr>
          <w:instrText xml:space="preserve"> REF _Ref430069010 \r \h </w:instrText>
        </w:r>
      </w:ins>
      <w:r w:rsidR="00ED6F55">
        <w:rPr>
          <w:lang w:val="en-GB"/>
        </w:rPr>
      </w:r>
      <w:r w:rsidR="00ED6F55">
        <w:rPr>
          <w:lang w:val="en-GB"/>
        </w:rPr>
        <w:fldChar w:fldCharType="separate"/>
      </w:r>
      <w:ins w:id="721" w:author="Holger Eichelberger" w:date="2015-11-09T13:21:00Z">
        <w:r w:rsidR="00E8323E">
          <w:rPr>
            <w:lang w:val="en-GB"/>
          </w:rPr>
          <w:t>3.1</w:t>
        </w:r>
      </w:ins>
      <w:ins w:id="722" w:author="Holger Eichelberger" w:date="2015-09-15T08:28:00Z">
        <w:r w:rsidR="00ED6F55">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ED6F55">
          <w:rPr>
            <w:lang w:val="en-GB"/>
          </w:rPr>
          <w:fldChar w:fldCharType="begin"/>
        </w:r>
        <w:r w:rsidR="0041274B">
          <w:rPr>
            <w:lang w:val="en-GB"/>
          </w:rPr>
          <w:instrText xml:space="preserve"> REF _Ref368405170 \r \h </w:instrText>
        </w:r>
      </w:ins>
      <w:r w:rsidR="00ED6F55">
        <w:rPr>
          <w:lang w:val="en-GB"/>
        </w:rPr>
      </w:r>
      <w:r w:rsidR="00ED6F55">
        <w:rPr>
          <w:lang w:val="en-GB"/>
        </w:rPr>
        <w:fldChar w:fldCharType="separate"/>
      </w:r>
      <w:ins w:id="725" w:author="Holger Eichelberger" w:date="2015-11-09T13:21:00Z">
        <w:r w:rsidR="00E8323E">
          <w:rPr>
            <w:lang w:val="en-GB"/>
          </w:rPr>
          <w:t>3.2</w:t>
        </w:r>
      </w:ins>
      <w:ins w:id="726" w:author="Holger Eichelberger" w:date="2015-09-15T08:28:00Z">
        <w:r w:rsidR="00ED6F55">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ED6F55">
          <w:rPr>
            <w:lang w:val="en-GB"/>
          </w:rPr>
          <w:fldChar w:fldCharType="begin"/>
        </w:r>
        <w:r>
          <w:rPr>
            <w:lang w:val="en-GB"/>
          </w:rPr>
          <w:instrText xml:space="preserve"> REF _Ref330727065 \r \h </w:instrText>
        </w:r>
      </w:ins>
      <w:r w:rsidR="00ED6F55">
        <w:rPr>
          <w:lang w:val="en-GB"/>
        </w:rPr>
      </w:r>
      <w:ins w:id="744" w:author="Holger Eichelberger" w:date="2015-09-15T08:30:00Z">
        <w:r w:rsidR="00ED6F55">
          <w:rPr>
            <w:lang w:val="en-GB"/>
          </w:rPr>
          <w:fldChar w:fldCharType="separate"/>
        </w:r>
      </w:ins>
      <w:ins w:id="745" w:author="Holger Eichelberger" w:date="2015-11-09T13:21:00Z">
        <w:r w:rsidR="00E8323E">
          <w:rPr>
            <w:lang w:val="en-GB"/>
          </w:rPr>
          <w:t>3.3</w:t>
        </w:r>
      </w:ins>
      <w:ins w:id="746" w:author="Holger Eichelberger" w:date="2015-09-15T08:30:00Z">
        <w:r w:rsidR="00ED6F55">
          <w:rPr>
            <w:lang w:val="en-GB"/>
          </w:rPr>
          <w:fldChar w:fldCharType="end"/>
        </w:r>
      </w:ins>
      <w:ins w:id="747" w:author="Holger Eichelberger" w:date="2015-09-15T08:31:00Z">
        <w:r>
          <w:rPr>
            <w:lang w:val="en-GB"/>
          </w:rPr>
          <w:t xml:space="preserve">, the type library in Section </w:t>
        </w:r>
        <w:r w:rsidR="00ED6F55">
          <w:rPr>
            <w:lang w:val="en-GB"/>
          </w:rPr>
          <w:fldChar w:fldCharType="begin"/>
        </w:r>
        <w:r>
          <w:rPr>
            <w:lang w:val="en-GB"/>
          </w:rPr>
          <w:instrText xml:space="preserve"> REF _Ref411839779 \r \h </w:instrText>
        </w:r>
      </w:ins>
      <w:r w:rsidR="00ED6F55">
        <w:rPr>
          <w:lang w:val="en-GB"/>
        </w:rPr>
      </w:r>
      <w:r w:rsidR="00ED6F55">
        <w:rPr>
          <w:lang w:val="en-GB"/>
        </w:rPr>
        <w:fldChar w:fldCharType="separate"/>
      </w:r>
      <w:ins w:id="748" w:author="Holger Eichelberger" w:date="2015-11-09T13:21:00Z">
        <w:r w:rsidR="00E8323E">
          <w:rPr>
            <w:lang w:val="en-GB"/>
          </w:rPr>
          <w:t>3.4</w:t>
        </w:r>
      </w:ins>
      <w:ins w:id="749" w:author="Holger Eichelberger" w:date="2015-09-15T08:31:00Z">
        <w:r w:rsidR="00ED6F55">
          <w:rPr>
            <w:lang w:val="en-GB"/>
          </w:rPr>
          <w:fldChar w:fldCharType="end"/>
        </w:r>
        <w:r>
          <w:rPr>
            <w:lang w:val="en-GB"/>
          </w:rPr>
          <w:t xml:space="preserve"> and default extensions for specific programming languages in Section </w:t>
        </w:r>
        <w:r w:rsidR="00ED6F55">
          <w:rPr>
            <w:lang w:val="en-GB"/>
          </w:rPr>
          <w:fldChar w:fldCharType="begin"/>
        </w:r>
        <w:r>
          <w:rPr>
            <w:lang w:val="en-GB"/>
          </w:rPr>
          <w:instrText xml:space="preserve"> REF _Ref411839918 \r \h </w:instrText>
        </w:r>
      </w:ins>
      <w:r w:rsidR="00ED6F55">
        <w:rPr>
          <w:lang w:val="en-GB"/>
        </w:rPr>
      </w:r>
      <w:r w:rsidR="00ED6F55">
        <w:rPr>
          <w:lang w:val="en-GB"/>
        </w:rPr>
        <w:fldChar w:fldCharType="separate"/>
      </w:r>
      <w:ins w:id="750" w:author="Holger Eichelberger" w:date="2015-11-09T13:21:00Z">
        <w:r w:rsidR="00E8323E">
          <w:rPr>
            <w:lang w:val="en-GB"/>
          </w:rPr>
          <w:t>3.5</w:t>
        </w:r>
      </w:ins>
      <w:ins w:id="751" w:author="Holger Eichelberger" w:date="2015-09-15T08:31:00Z">
        <w:r w:rsidR="00ED6F55">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ED6F55">
          <w:rPr>
            <w:lang w:val="en-GB"/>
          </w:rPr>
          <w:fldChar w:fldCharType="begin"/>
        </w:r>
        <w:r>
          <w:rPr>
            <w:lang w:val="en-GB"/>
          </w:rPr>
          <w:instrText xml:space="preserve"> REF _Ref411839911 \r \h </w:instrText>
        </w:r>
      </w:ins>
      <w:r w:rsidR="00ED6F55">
        <w:rPr>
          <w:lang w:val="en-GB"/>
        </w:rPr>
      </w:r>
      <w:r w:rsidR="00ED6F55">
        <w:rPr>
          <w:lang w:val="en-GB"/>
        </w:rPr>
        <w:fldChar w:fldCharType="separate"/>
      </w:r>
      <w:ins w:id="756" w:author="Holger Eichelberger" w:date="2015-11-09T13:21:00Z">
        <w:r w:rsidR="00E8323E">
          <w:rPr>
            <w:lang w:val="en-GB"/>
          </w:rPr>
          <w:t>3.6</w:t>
        </w:r>
      </w:ins>
      <w:ins w:id="757" w:author="Holger Eichelberger" w:date="2015-09-15T08:33:00Z">
        <w:r w:rsidR="00ED6F55">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ED6F55" w:rsidP="008D4253">
      <w:pPr>
        <w:numPr>
          <w:ilvl w:val="0"/>
          <w:numId w:val="3"/>
        </w:numPr>
        <w:rPr>
          <w:lang w:val="en-GB"/>
        </w:rPr>
      </w:pPr>
      <w:ins w:id="785" w:author="Holger Eichelberger" w:date="2015-09-15T09:15:00Z">
        <w:r w:rsidRPr="00ED6F55">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ED6F55">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ED6F55">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ED6F55" w:rsidRPr="00ED6F55">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ED6F55" w:rsidRPr="00ED6F55">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6F55" w:rsidRPr="00FF7947">
        <w:rPr>
          <w:lang w:val="en-GB"/>
        </w:rPr>
        <w:fldChar w:fldCharType="begin"/>
      </w:r>
      <w:r w:rsidR="00E25E1A" w:rsidRPr="00725A64">
        <w:rPr>
          <w:lang w:val="en-GB"/>
        </w:rPr>
        <w:instrText xml:space="preserve"> REF _Ref330727065 \r \h </w:instrText>
      </w:r>
      <w:r w:rsidR="00ED6F55" w:rsidRPr="00FF7947">
        <w:rPr>
          <w:lang w:val="en-GB"/>
        </w:rPr>
      </w:r>
      <w:r w:rsidR="00ED6F55" w:rsidRPr="00FF7947">
        <w:rPr>
          <w:lang w:val="en-GB"/>
        </w:rPr>
        <w:fldChar w:fldCharType="separate"/>
      </w:r>
      <w:r w:rsidR="00E8323E">
        <w:rPr>
          <w:lang w:val="en-GB"/>
        </w:rPr>
        <w:t>3.3</w:t>
      </w:r>
      <w:r w:rsidR="00ED6F55"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6F55">
        <w:rPr>
          <w:lang w:val="en-GB"/>
        </w:rPr>
        <w:fldChar w:fldCharType="begin"/>
      </w:r>
      <w:r w:rsidR="007C2A67">
        <w:rPr>
          <w:lang w:val="en-GB"/>
        </w:rPr>
        <w:instrText xml:space="preserve"> REF _Ref411839779 \r \h </w:instrText>
      </w:r>
      <w:r w:rsidR="00ED6F55">
        <w:rPr>
          <w:lang w:val="en-GB"/>
        </w:rPr>
      </w:r>
      <w:r w:rsidR="00ED6F55">
        <w:rPr>
          <w:lang w:val="en-GB"/>
        </w:rPr>
        <w:fldChar w:fldCharType="separate"/>
      </w:r>
      <w:r w:rsidR="00E8323E">
        <w:rPr>
          <w:lang w:val="en-GB"/>
        </w:rPr>
        <w:t>3.4</w:t>
      </w:r>
      <w:r w:rsidR="00ED6F55">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ED6F55">
        <w:rPr>
          <w:lang w:val="en-GB"/>
        </w:rPr>
        <w:fldChar w:fldCharType="begin"/>
      </w:r>
      <w:r w:rsidR="007C2A67">
        <w:rPr>
          <w:lang w:val="en-GB"/>
        </w:rPr>
        <w:instrText xml:space="preserve"> REF _Ref411839918 \r \h </w:instrText>
      </w:r>
      <w:r w:rsidR="00ED6F55">
        <w:rPr>
          <w:lang w:val="en-GB"/>
        </w:rPr>
      </w:r>
      <w:r w:rsidR="00ED6F55">
        <w:rPr>
          <w:lang w:val="en-GB"/>
        </w:rPr>
        <w:fldChar w:fldCharType="separate"/>
      </w:r>
      <w:r w:rsidR="00E8323E">
        <w:rPr>
          <w:lang w:val="en-GB"/>
        </w:rPr>
        <w:t>3.5</w:t>
      </w:r>
      <w:r w:rsidR="00ED6F55">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ED6F55">
        <w:rPr>
          <w:lang w:val="en-GB"/>
        </w:rPr>
        <w:fldChar w:fldCharType="begin"/>
      </w:r>
      <w:r>
        <w:rPr>
          <w:lang w:val="en-GB"/>
        </w:rPr>
        <w:instrText xml:space="preserve"> REF _Ref411839911 \r \h </w:instrText>
      </w:r>
      <w:r w:rsidR="00ED6F55">
        <w:rPr>
          <w:lang w:val="en-GB"/>
        </w:rPr>
      </w:r>
      <w:r w:rsidR="00ED6F55">
        <w:rPr>
          <w:lang w:val="en-GB"/>
        </w:rPr>
        <w:fldChar w:fldCharType="separate"/>
      </w:r>
      <w:r w:rsidR="00E8323E">
        <w:rPr>
          <w:lang w:val="en-GB"/>
        </w:rPr>
        <w:t>3.6</w:t>
      </w:r>
      <w:r w:rsidR="00ED6F55">
        <w:rPr>
          <w:lang w:val="en-GB"/>
        </w:rPr>
        <w:fldChar w:fldCharType="end"/>
      </w:r>
      <w:r w:rsidR="001E5E29">
        <w:rPr>
          <w:lang w:val="en-GB"/>
        </w:rPr>
        <w:t xml:space="preserve"> we introduce the additional language concepts of rt-VIL and describe their semantics. In Section </w:t>
      </w:r>
      <w:r w:rsidR="00ED6F55">
        <w:rPr>
          <w:lang w:val="en-GB"/>
        </w:rPr>
        <w:fldChar w:fldCharType="begin"/>
      </w:r>
      <w:r>
        <w:rPr>
          <w:lang w:val="en-GB"/>
        </w:rPr>
        <w:instrText xml:space="preserve"> REF _Ref411839914 \r \h </w:instrText>
      </w:r>
      <w:r w:rsidR="00ED6F55">
        <w:rPr>
          <w:lang w:val="en-GB"/>
        </w:rPr>
      </w:r>
      <w:r w:rsidR="00ED6F55">
        <w:rPr>
          <w:lang w:val="en-GB"/>
        </w:rPr>
        <w:fldChar w:fldCharType="separate"/>
      </w:r>
      <w:r w:rsidR="00E8323E">
        <w:rPr>
          <w:lang w:val="en-GB"/>
        </w:rPr>
        <w:t>3.7</w:t>
      </w:r>
      <w:r w:rsidR="00ED6F55">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ED6F55" w:rsidRPr="00ED6F55">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ED6F55" w:rsidRPr="00ED6F55">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6F55" w:rsidRPr="00EC7934">
        <w:rPr>
          <w:lang w:val="en-GB"/>
        </w:rPr>
        <w:fldChar w:fldCharType="begin"/>
      </w:r>
      <w:r w:rsidRPr="00725A64">
        <w:rPr>
          <w:lang w:val="en-GB"/>
        </w:rPr>
        <w:instrText xml:space="preserve"> REF _Ref368381282 \r \h </w:instrText>
      </w:r>
      <w:r w:rsidR="00ED6F55" w:rsidRPr="00EC7934">
        <w:rPr>
          <w:lang w:val="en-GB"/>
        </w:rPr>
      </w:r>
      <w:r w:rsidR="00ED6F55" w:rsidRPr="00EC7934">
        <w:rPr>
          <w:lang w:val="en-GB"/>
        </w:rPr>
        <w:fldChar w:fldCharType="separate"/>
      </w:r>
      <w:r w:rsidR="00E8323E">
        <w:rPr>
          <w:lang w:val="en-GB"/>
        </w:rPr>
        <w:t>3.1.4</w:t>
      </w:r>
      <w:r w:rsidR="00ED6F55"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ED6F55" w:rsidRPr="00ED6F55">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885" w:author="Holger Eichelberger" w:date="2015-09-15T08:51:00Z">
        <w:r w:rsidR="004077E0">
          <w:rPr>
            <w:rFonts w:ascii="Courier New" w:hAnsi="Courier New" w:cs="Courier New"/>
            <w:sz w:val="22"/>
            <w:szCs w:val="22"/>
            <w:lang w:val="en-GB"/>
          </w:rPr>
          <w:t>ned</w:t>
        </w:r>
      </w:ins>
      <w:proofErr w:type="gramEnd"/>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893"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6F55">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6F55">
        <w:rPr>
          <w:rFonts w:asciiTheme="majorHAnsi" w:hAnsiTheme="majorHAnsi" w:cs="Courier New"/>
          <w:lang w:val="en-GB"/>
        </w:rPr>
      </w:r>
      <w:r w:rsidR="00ED6F55">
        <w:rPr>
          <w:rFonts w:asciiTheme="majorHAnsi" w:hAnsiTheme="majorHAnsi" w:cs="Courier New"/>
          <w:lang w:val="en-GB"/>
        </w:rPr>
        <w:fldChar w:fldCharType="separate"/>
      </w:r>
      <w:r w:rsidR="00E8323E">
        <w:rPr>
          <w:rFonts w:asciiTheme="majorHAnsi" w:hAnsiTheme="majorHAnsi" w:cs="Courier New"/>
          <w:lang w:val="en-GB"/>
        </w:rPr>
        <w:t>3.4.4</w:t>
      </w:r>
      <w:r w:rsidR="00ED6F55">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ED6F55" w:rsidRPr="00ED6F55">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ED6F55" w:rsidRPr="00FF7947">
        <w:rPr>
          <w:lang w:val="en-GB"/>
        </w:rPr>
        <w:fldChar w:fldCharType="begin"/>
      </w:r>
      <w:r w:rsidR="00B90901" w:rsidRPr="00725A64">
        <w:rPr>
          <w:lang w:val="en-GB"/>
        </w:rPr>
        <w:instrText xml:space="preserve"> REF _Ref368650336 \r \h </w:instrText>
      </w:r>
      <w:r w:rsidR="00ED6F55" w:rsidRPr="00FF7947">
        <w:rPr>
          <w:lang w:val="en-GB"/>
        </w:rPr>
      </w:r>
      <w:r w:rsidR="00ED6F55" w:rsidRPr="00FF7947">
        <w:rPr>
          <w:lang w:val="en-GB"/>
        </w:rPr>
        <w:fldChar w:fldCharType="separate"/>
      </w:r>
      <w:r w:rsidR="00E8323E">
        <w:rPr>
          <w:lang w:val="en-GB"/>
        </w:rPr>
        <w:t>3.4.4</w:t>
      </w:r>
      <w:r w:rsidR="00ED6F55"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6F55" w:rsidRPr="00FF7947">
        <w:rPr>
          <w:lang w:val="en-GB"/>
        </w:rPr>
        <w:fldChar w:fldCharType="begin"/>
      </w:r>
      <w:r w:rsidR="00F73649" w:rsidRPr="00725A64">
        <w:rPr>
          <w:lang w:val="en-GB"/>
        </w:rPr>
        <w:instrText xml:space="preserve"> REF _Ref368650561 \r \h </w:instrText>
      </w:r>
      <w:r w:rsidR="00ED6F55" w:rsidRPr="00FF7947">
        <w:rPr>
          <w:lang w:val="en-GB"/>
        </w:rPr>
      </w:r>
      <w:r w:rsidR="00ED6F55" w:rsidRPr="00FF7947">
        <w:rPr>
          <w:lang w:val="en-GB"/>
        </w:rPr>
        <w:fldChar w:fldCharType="separate"/>
      </w:r>
      <w:r w:rsidR="00E8323E">
        <w:rPr>
          <w:lang w:val="en-GB"/>
        </w:rPr>
        <w:t>3.4.6</w:t>
      </w:r>
      <w:r w:rsidR="00ED6F55"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ED6F55" w:rsidRPr="00FF7947">
        <w:rPr>
          <w:lang w:val="en-GB"/>
        </w:rPr>
        <w:fldChar w:fldCharType="begin"/>
      </w:r>
      <w:r w:rsidR="00462FDA" w:rsidRPr="00725A64">
        <w:rPr>
          <w:lang w:val="en-GB"/>
        </w:rPr>
        <w:instrText xml:space="preserve"> REF _Ref368334460 \r \h </w:instrText>
      </w:r>
      <w:r w:rsidR="00ED6F55" w:rsidRPr="00FF7947">
        <w:rPr>
          <w:lang w:val="en-GB"/>
        </w:rPr>
      </w:r>
      <w:r w:rsidR="00ED6F55" w:rsidRPr="00FF7947">
        <w:rPr>
          <w:lang w:val="en-GB"/>
        </w:rPr>
        <w:fldChar w:fldCharType="separate"/>
      </w:r>
      <w:r w:rsidR="00E8323E">
        <w:rPr>
          <w:lang w:val="en-GB"/>
        </w:rPr>
        <w:t>3.4.3</w:t>
      </w:r>
      <w:r w:rsidR="00ED6F55"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ED6F55" w:rsidRDefault="007269D0" w:rsidP="00ED6F55">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ED6F55" w:rsidRDefault="007269D0" w:rsidP="00ED6F55">
      <w:pPr>
        <w:ind w:firstLine="567"/>
        <w:rPr>
          <w:ins w:id="976" w:author="Holger Eichelberger" w:date="2015-08-10T17:05:00Z"/>
          <w:lang w:val="en-GB"/>
        </w:rPr>
        <w:pPrChange w:id="977" w:author="Holger Eichelberger" w:date="2015-08-10T17:23:00Z">
          <w:pPr>
            <w:pStyle w:val="Heading3"/>
          </w:pPr>
        </w:pPrChange>
      </w:pPr>
      <w:proofErr w:type="gramStart"/>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ED6F55" w:rsidRDefault="007269D0" w:rsidP="00ED6F55">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ED6F55"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proofErr w:type="gramStart"/>
      <w:ins w:id="987" w:author="Holger Eichelberger" w:date="2015-08-10T17:06:00Z">
        <w:r w:rsidRPr="00ED6F55">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ED6F55">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ED6F55" w:rsidRPr="00ED6F55">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ED6F55" w:rsidRPr="00ED6F55">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ED6F55" w:rsidRPr="00ED6F55">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ED6F55" w:rsidRPr="00ED6F55">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ED6F55" w:rsidP="007269D0">
      <w:pPr>
        <w:spacing w:after="200" w:line="276" w:lineRule="auto"/>
        <w:rPr>
          <w:ins w:id="1023" w:author="Holger Eichelberger" w:date="2015-08-10T17:06:00Z"/>
          <w:lang w:val="en-GB"/>
        </w:rPr>
      </w:pPr>
      <w:ins w:id="1024" w:author="Holger Eichelberger" w:date="2015-08-10T17:22:00Z">
        <w:r w:rsidRPr="00ED6F55">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ED6F55">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proofErr w:type="gramStart"/>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ED6F55" w:rsidRPr="00ED6F55">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ED6F55" w:rsidRDefault="00D777E5" w:rsidP="00ED6F55">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6F55" w:rsidRPr="00FF7947">
        <w:rPr>
          <w:lang w:val="en-GB"/>
        </w:rPr>
        <w:fldChar w:fldCharType="begin"/>
      </w:r>
      <w:r w:rsidR="00E562C4" w:rsidRPr="00725A64">
        <w:rPr>
          <w:lang w:val="en-GB"/>
        </w:rPr>
        <w:instrText xml:space="preserve"> REF _Ref368041089 \r \h </w:instrText>
      </w:r>
      <w:r w:rsidR="00ED6F55" w:rsidRPr="00FF7947">
        <w:rPr>
          <w:lang w:val="en-GB"/>
        </w:rPr>
      </w:r>
      <w:r w:rsidR="00ED6F55" w:rsidRPr="00FF7947">
        <w:rPr>
          <w:lang w:val="en-GB"/>
        </w:rPr>
        <w:fldChar w:fldCharType="separate"/>
      </w:r>
      <w:r w:rsidR="00E8323E">
        <w:rPr>
          <w:lang w:val="en-GB"/>
        </w:rPr>
        <w:t>3.1.5</w:t>
      </w:r>
      <w:r w:rsidR="00ED6F55"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6F55" w:rsidRPr="00FF7947">
        <w:rPr>
          <w:lang w:val="en-GB"/>
        </w:rPr>
        <w:fldChar w:fldCharType="begin"/>
      </w:r>
      <w:r w:rsidRPr="00725A64">
        <w:rPr>
          <w:lang w:val="en-GB"/>
        </w:rPr>
        <w:instrText xml:space="preserve"> REF _Ref368040896 \r \h </w:instrText>
      </w:r>
      <w:r w:rsidR="00ED6F55" w:rsidRPr="00FF7947">
        <w:rPr>
          <w:lang w:val="en-GB"/>
        </w:rPr>
      </w:r>
      <w:r w:rsidR="00ED6F55" w:rsidRPr="00FF7947">
        <w:rPr>
          <w:lang w:val="en-GB"/>
        </w:rPr>
        <w:fldChar w:fldCharType="separate"/>
      </w:r>
      <w:r w:rsidR="00E8323E">
        <w:rPr>
          <w:lang w:val="en-GB"/>
        </w:rPr>
        <w:t>3.1.6</w:t>
      </w:r>
      <w:r w:rsidR="00ED6F55"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6F55" w:rsidRPr="00FF7947">
        <w:rPr>
          <w:lang w:val="en-GB"/>
        </w:rPr>
        <w:fldChar w:fldCharType="begin"/>
      </w:r>
      <w:r w:rsidR="00B655D0" w:rsidRPr="00725A64">
        <w:rPr>
          <w:lang w:val="en-GB"/>
        </w:rPr>
        <w:instrText xml:space="preserve"> REF _Ref330727065 \r \h </w:instrText>
      </w:r>
      <w:r w:rsidR="00ED6F55" w:rsidRPr="00FF7947">
        <w:rPr>
          <w:lang w:val="en-GB"/>
        </w:rPr>
      </w:r>
      <w:r w:rsidR="00ED6F55" w:rsidRPr="00FF7947">
        <w:rPr>
          <w:lang w:val="en-GB"/>
        </w:rPr>
        <w:fldChar w:fldCharType="separate"/>
      </w:r>
      <w:r w:rsidR="00E8323E">
        <w:rPr>
          <w:lang w:val="en-GB"/>
        </w:rPr>
        <w:t>3.3</w:t>
      </w:r>
      <w:r w:rsidR="00ED6F55"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6F55">
        <w:rPr>
          <w:lang w:val="en-GB"/>
        </w:rPr>
        <w:fldChar w:fldCharType="begin"/>
      </w:r>
      <w:r w:rsidR="00D4451F">
        <w:rPr>
          <w:lang w:val="en-GB"/>
        </w:rPr>
        <w:instrText xml:space="preserve"> REF _Ref368048281 \r \h </w:instrText>
      </w:r>
      <w:r w:rsidR="00ED6F55">
        <w:rPr>
          <w:lang w:val="en-GB"/>
        </w:rPr>
      </w:r>
      <w:r w:rsidR="00ED6F55">
        <w:rPr>
          <w:lang w:val="en-GB"/>
        </w:rPr>
        <w:fldChar w:fldCharType="separate"/>
      </w:r>
      <w:r w:rsidR="00E8323E">
        <w:rPr>
          <w:lang w:val="en-GB"/>
        </w:rPr>
        <w:t>3.1.6</w:t>
      </w:r>
      <w:r w:rsidR="00ED6F55">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6F55" w:rsidRPr="00EC7934">
        <w:rPr>
          <w:lang w:val="en-GB"/>
        </w:rPr>
        <w:fldChar w:fldCharType="begin"/>
      </w:r>
      <w:r w:rsidR="00C97518" w:rsidRPr="00725A64">
        <w:rPr>
          <w:lang w:val="en-GB"/>
        </w:rPr>
        <w:instrText xml:space="preserve"> REF _Ref368044657 \r \h </w:instrText>
      </w:r>
      <w:r w:rsidR="00ED6F55" w:rsidRPr="00EC7934">
        <w:rPr>
          <w:lang w:val="en-GB"/>
        </w:rPr>
      </w:r>
      <w:r w:rsidR="00ED6F55" w:rsidRPr="00EC7934">
        <w:rPr>
          <w:lang w:val="en-GB"/>
        </w:rPr>
        <w:fldChar w:fldCharType="separate"/>
      </w:r>
      <w:r w:rsidR="00E8323E">
        <w:rPr>
          <w:lang w:val="en-GB"/>
        </w:rPr>
        <w:t>3.1.5.2</w:t>
      </w:r>
      <w:r w:rsidR="00ED6F55"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ED6F55" w:rsidDel="000C4B3F">
          <w:fldChar w:fldCharType="begin"/>
        </w:r>
        <w:r w:rsidR="00ED6F55" w:rsidRPr="00ED6F55">
          <w:rPr>
            <w:lang w:val="en-US"/>
            <w:rPrChange w:id="1075" w:author="punkid" w:date="2015-11-05T14:19:00Z">
              <w:rPr>
                <w:color w:val="0000FF"/>
                <w:u w:val="single"/>
              </w:rPr>
            </w:rPrChange>
          </w:rPr>
          <w:delInstrText xml:space="preserve"> NOTEREF _Ref368045237 \h  \* MERGEFORMAT </w:delInstrText>
        </w:r>
        <w:r w:rsidR="00ED6F55" w:rsidDel="000C4B3F">
          <w:fldChar w:fldCharType="separate"/>
        </w:r>
        <w:r w:rsidR="00ED6F55" w:rsidRPr="00ED6F55">
          <w:rPr>
            <w:lang w:val="en-US"/>
            <w:rPrChange w:id="1076" w:author="punkid" w:date="2015-11-05T14:19:00Z">
              <w:rPr>
                <w:color w:val="0000FF"/>
                <w:u w:val="single"/>
              </w:rPr>
            </w:rPrChange>
          </w:rPr>
          <w:delText>7</w:delText>
        </w:r>
        <w:r w:rsidR="00ED6F55"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ED6F55" w:rsidDel="000C4B3F">
          <w:fldChar w:fldCharType="begin"/>
        </w:r>
        <w:r w:rsidR="00ED6F55" w:rsidRPr="00ED6F55">
          <w:rPr>
            <w:lang w:val="en-US"/>
            <w:rPrChange w:id="1078" w:author="punkid" w:date="2015-11-05T14:19:00Z">
              <w:rPr>
                <w:color w:val="0000FF"/>
                <w:u w:val="single"/>
              </w:rPr>
            </w:rPrChange>
          </w:rPr>
          <w:delInstrText xml:space="preserve"> NOTEREF _Ref368045237 \h  \* MERGEFORMAT </w:delInstrText>
        </w:r>
        <w:r w:rsidR="00ED6F55" w:rsidDel="000C4B3F">
          <w:fldChar w:fldCharType="separate"/>
        </w:r>
        <w:r w:rsidR="00ED6F55" w:rsidRPr="00ED6F55">
          <w:rPr>
            <w:lang w:val="en-US"/>
            <w:rPrChange w:id="1079" w:author="punkid" w:date="2015-11-05T14:19:00Z">
              <w:rPr>
                <w:color w:val="0000FF"/>
                <w:u w:val="single"/>
              </w:rPr>
            </w:rPrChange>
          </w:rPr>
          <w:delText>7</w:delText>
        </w:r>
        <w:r w:rsidR="00ED6F55"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ED6F55" w:rsidRDefault="00ED6F55" w:rsidP="00ED6F55">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ED6F55">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134" w:author="Holger Eichelberger" w:date="2015-09-17T10:40:00Z">
        <w:r w:rsidRPr="00ED6F55">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ED6F55">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ED6F55">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ED6F55" w:rsidRDefault="005B1ABA" w:rsidP="00ED6F55">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ED6F55" w:rsidRPr="00ED6F55">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ED6F55" w:rsidRPr="00FF7947">
        <w:rPr>
          <w:lang w:val="en-GB"/>
        </w:rPr>
        <w:fldChar w:fldCharType="begin"/>
      </w:r>
      <w:r w:rsidR="003D4BC6" w:rsidRPr="00725A64">
        <w:rPr>
          <w:lang w:val="en-GB"/>
        </w:rPr>
        <w:instrText xml:space="preserve"> REF _Ref330727065 \r \h </w:instrText>
      </w:r>
      <w:r w:rsidR="00ED6F55" w:rsidRPr="00FF7947">
        <w:rPr>
          <w:lang w:val="en-GB"/>
        </w:rPr>
      </w:r>
      <w:r w:rsidR="00ED6F55" w:rsidRPr="00FF7947">
        <w:rPr>
          <w:lang w:val="en-GB"/>
        </w:rPr>
        <w:fldChar w:fldCharType="separate"/>
      </w:r>
      <w:r w:rsidR="00E8323E">
        <w:rPr>
          <w:lang w:val="en-GB"/>
        </w:rPr>
        <w:t>3.3</w:t>
      </w:r>
      <w:r w:rsidR="00ED6F55"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ED6F55" w:rsidRDefault="00BE45FF" w:rsidP="00ED6F55">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ED6F55" w:rsidRPr="00FF7947">
          <w:rPr>
            <w:lang w:val="en-GB"/>
          </w:rPr>
          <w:fldChar w:fldCharType="begin"/>
        </w:r>
        <w:r w:rsidRPr="00725A64">
          <w:rPr>
            <w:lang w:val="en-GB"/>
          </w:rPr>
          <w:instrText xml:space="preserve"> REF _Ref330727065 \r \h </w:instrText>
        </w:r>
      </w:ins>
      <w:r w:rsidR="00ED6F55" w:rsidRPr="00FF7947">
        <w:rPr>
          <w:lang w:val="en-GB"/>
        </w:rPr>
      </w:r>
      <w:ins w:id="1202" w:author="Holger Eichelberger" w:date="2015-09-15T08:58:00Z">
        <w:r w:rsidR="00ED6F55" w:rsidRPr="00FF7947">
          <w:rPr>
            <w:lang w:val="en-GB"/>
          </w:rPr>
          <w:fldChar w:fldCharType="separate"/>
        </w:r>
      </w:ins>
      <w:ins w:id="1203" w:author="Holger Eichelberger" w:date="2015-11-09T13:21:00Z">
        <w:r w:rsidR="00E8323E">
          <w:rPr>
            <w:lang w:val="en-GB"/>
          </w:rPr>
          <w:t>3.3</w:t>
        </w:r>
      </w:ins>
      <w:ins w:id="1204" w:author="Holger Eichelberger" w:date="2015-09-15T08:58:00Z">
        <w:r w:rsidR="00ED6F55"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6F55" w:rsidRPr="00FF7947">
        <w:rPr>
          <w:lang w:val="en-GB"/>
        </w:rPr>
        <w:fldChar w:fldCharType="begin"/>
      </w:r>
      <w:r w:rsidR="00052437" w:rsidRPr="00725A64">
        <w:rPr>
          <w:lang w:val="en-GB"/>
        </w:rPr>
        <w:instrText xml:space="preserve"> REF _Ref368652008 \r \h </w:instrText>
      </w:r>
      <w:r w:rsidR="00ED6F55" w:rsidRPr="00FF7947">
        <w:rPr>
          <w:lang w:val="en-GB"/>
        </w:rPr>
      </w:r>
      <w:r w:rsidR="00ED6F55"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ED6F55"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6F55" w:rsidRPr="00FF7947">
        <w:rPr>
          <w:lang w:val="en-GB"/>
        </w:rPr>
        <w:fldChar w:fldCharType="begin"/>
      </w:r>
      <w:r w:rsidR="008731F9" w:rsidRPr="00725A64">
        <w:rPr>
          <w:lang w:val="en-GB"/>
        </w:rPr>
        <w:instrText xml:space="preserve"> REF _Ref368652388 \r \h </w:instrText>
      </w:r>
      <w:r w:rsidR="00ED6F55" w:rsidRPr="00FF7947">
        <w:rPr>
          <w:lang w:val="en-GB"/>
        </w:rPr>
      </w:r>
      <w:r w:rsidR="00ED6F55" w:rsidRPr="00FF7947">
        <w:rPr>
          <w:lang w:val="en-GB"/>
        </w:rPr>
        <w:fldChar w:fldCharType="separate"/>
      </w:r>
      <w:r w:rsidR="00E8323E">
        <w:rPr>
          <w:lang w:val="en-GB"/>
        </w:rPr>
        <w:t>3.4.7</w:t>
      </w:r>
      <w:r w:rsidR="00ED6F55"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proofErr w:type="gramEnd"/>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ED6F55" w:rsidRPr="00FF7947" w:rsidDel="00003F98">
          <w:rPr>
            <w:lang w:val="en-GB"/>
          </w:rPr>
          <w:fldChar w:fldCharType="begin"/>
        </w:r>
        <w:r w:rsidR="00FD65FB" w:rsidRPr="00725A64" w:rsidDel="00003F98">
          <w:rPr>
            <w:lang w:val="en-GB"/>
          </w:rPr>
          <w:delInstrText xml:space="preserve"> REF _Ref368652495 \r \h </w:delInstrText>
        </w:r>
        <w:r w:rsidR="00ED6F55" w:rsidRPr="00FF7947" w:rsidDel="00003F98">
          <w:rPr>
            <w:lang w:val="en-GB"/>
          </w:rPr>
        </w:r>
        <w:r w:rsidR="00ED6F55" w:rsidRPr="00FF7947" w:rsidDel="00003F98">
          <w:rPr>
            <w:lang w:val="en-GB"/>
          </w:rPr>
          <w:fldChar w:fldCharType="separate"/>
        </w:r>
        <w:r w:rsidR="00AA153B" w:rsidDel="00003F98">
          <w:rPr>
            <w:lang w:val="en-GB"/>
          </w:rPr>
          <w:delText>3.4.6</w:delText>
        </w:r>
        <w:r w:rsidR="00ED6F55"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ED6F55" w:rsidRPr="00FF7947">
        <w:rPr>
          <w:lang w:val="en-GB"/>
        </w:rPr>
        <w:fldChar w:fldCharType="begin"/>
      </w:r>
      <w:r w:rsidR="006F02CC" w:rsidRPr="00725A64">
        <w:rPr>
          <w:lang w:val="en-GB"/>
        </w:rPr>
        <w:instrText xml:space="preserve"> REF _Ref368652722 \r \h </w:instrText>
      </w:r>
      <w:r w:rsidR="00ED6F55" w:rsidRPr="00FF7947">
        <w:rPr>
          <w:lang w:val="en-GB"/>
        </w:rPr>
      </w:r>
      <w:r w:rsidR="00ED6F55" w:rsidRPr="00FF7947">
        <w:rPr>
          <w:lang w:val="en-GB"/>
        </w:rPr>
        <w:fldChar w:fldCharType="separate"/>
      </w:r>
      <w:r w:rsidR="00E8323E">
        <w:rPr>
          <w:lang w:val="en-GB"/>
        </w:rPr>
        <w:t>3.4.6</w:t>
      </w:r>
      <w:r w:rsidR="00ED6F55"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6F55" w:rsidRPr="00EC7934">
        <w:rPr>
          <w:lang w:val="en-GB"/>
        </w:rPr>
        <w:fldChar w:fldCharType="begin"/>
      </w:r>
      <w:r w:rsidR="00643476" w:rsidRPr="00725A64">
        <w:rPr>
          <w:lang w:val="en-GB"/>
        </w:rPr>
        <w:instrText xml:space="preserve"> REF _Ref330727065 \w \h </w:instrText>
      </w:r>
      <w:r w:rsidR="00ED6F55" w:rsidRPr="00EC7934">
        <w:rPr>
          <w:lang w:val="en-GB"/>
        </w:rPr>
      </w:r>
      <w:r w:rsidR="00ED6F55" w:rsidRPr="00EC7934">
        <w:rPr>
          <w:lang w:val="en-GB"/>
        </w:rPr>
        <w:fldChar w:fldCharType="separate"/>
      </w:r>
      <w:r w:rsidR="00E8323E">
        <w:rPr>
          <w:lang w:val="en-GB"/>
        </w:rPr>
        <w:t>3.3</w:t>
      </w:r>
      <w:r w:rsidR="00ED6F55"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6F55" w:rsidRPr="00FF7947">
        <w:rPr>
          <w:lang w:val="en-GB"/>
        </w:rPr>
        <w:fldChar w:fldCharType="begin"/>
      </w:r>
      <w:r w:rsidR="008A653F" w:rsidRPr="00725A64">
        <w:rPr>
          <w:lang w:val="en-GB"/>
        </w:rPr>
        <w:instrText xml:space="preserve"> REF _Ref368407518 \w \h </w:instrText>
      </w:r>
      <w:r w:rsidR="00ED6F55" w:rsidRPr="00FF7947">
        <w:rPr>
          <w:lang w:val="en-GB"/>
        </w:rPr>
      </w:r>
      <w:r w:rsidR="00ED6F55"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ED6F55"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6F55" w:rsidRPr="00FF7947">
        <w:rPr>
          <w:lang w:val="en-GB"/>
        </w:rPr>
        <w:fldChar w:fldCharType="begin"/>
      </w:r>
      <w:r w:rsidRPr="00725A64">
        <w:rPr>
          <w:lang w:val="en-GB"/>
        </w:rPr>
        <w:instrText xml:space="preserve"> REF _Ref368652903 \r \h </w:instrText>
      </w:r>
      <w:r w:rsidR="00ED6F55" w:rsidRPr="00FF7947">
        <w:rPr>
          <w:lang w:val="en-GB"/>
        </w:rPr>
      </w:r>
      <w:r w:rsidR="00ED6F55"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ED6F55"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ED6F55" w:rsidRPr="00EC7934">
        <w:rPr>
          <w:lang w:val="en-GB"/>
        </w:rPr>
        <w:fldChar w:fldCharType="begin"/>
      </w:r>
      <w:r w:rsidR="008331D3" w:rsidRPr="00725A64">
        <w:rPr>
          <w:lang w:val="en-GB"/>
        </w:rPr>
        <w:instrText xml:space="preserve"> REF _Ref368407485 \w \h </w:instrText>
      </w:r>
      <w:r w:rsidR="00ED6F55" w:rsidRPr="00EC7934">
        <w:rPr>
          <w:lang w:val="en-GB"/>
        </w:rPr>
      </w:r>
      <w:r w:rsidR="00ED6F55"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ED6F55"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ED6F55" w:rsidRPr="00ED6F55">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ED6F55" w:rsidRPr="00ED6F55">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ED6F55" w:rsidRPr="00ED6F55">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ED6F55" w:rsidRPr="00ED6F55">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ED6F55" w:rsidRPr="00ED6F55">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ED6F55" w:rsidRPr="00ED6F55">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ED6F55" w:rsidRPr="00ED6F55">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ED6F55" w:rsidRPr="00ED6F55">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ED6F55" w:rsidRPr="00ED6F55">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6F55" w:rsidRPr="00FF7947">
        <w:rPr>
          <w:lang w:val="en-GB"/>
        </w:rPr>
        <w:fldChar w:fldCharType="begin"/>
      </w:r>
      <w:r w:rsidR="00AE56B5" w:rsidRPr="00725A64">
        <w:rPr>
          <w:lang w:val="en-GB"/>
        </w:rPr>
        <w:instrText xml:space="preserve"> REF _Ref368654456 \r \h </w:instrText>
      </w:r>
      <w:r w:rsidR="00ED6F55" w:rsidRPr="00FF7947">
        <w:rPr>
          <w:lang w:val="en-GB"/>
        </w:rPr>
      </w:r>
      <w:r w:rsidR="00ED6F55" w:rsidRPr="00FF7947">
        <w:rPr>
          <w:lang w:val="en-GB"/>
        </w:rPr>
        <w:fldChar w:fldCharType="separate"/>
      </w:r>
      <w:r w:rsidR="00E8323E">
        <w:rPr>
          <w:lang w:val="en-GB"/>
        </w:rPr>
        <w:t>3.1.2</w:t>
      </w:r>
      <w:r w:rsidR="00ED6F55"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6F55" w:rsidRPr="00FF7947">
        <w:rPr>
          <w:lang w:val="en-GB"/>
        </w:rPr>
        <w:fldChar w:fldCharType="begin"/>
      </w:r>
      <w:r w:rsidR="00EE28C7" w:rsidRPr="00725A64">
        <w:rPr>
          <w:lang w:val="en-GB"/>
        </w:rPr>
        <w:instrText xml:space="preserve"> REF _Ref368380103 \r \h </w:instrText>
      </w:r>
      <w:r w:rsidR="00ED6F55" w:rsidRPr="00FF7947">
        <w:rPr>
          <w:lang w:val="en-GB"/>
        </w:rPr>
      </w:r>
      <w:r w:rsidR="00ED6F55"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ED6F55"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ins w:id="1447" w:author="Holger Eichelberger" w:date="2015-11-04T10:17:00Z">
        <w:r>
          <w:rPr>
            <w:rFonts w:ascii="Courier New" w:hAnsi="Courier New" w:cs="Courier New"/>
            <w:b/>
            <w:sz w:val="22"/>
            <w:szCs w:val="22"/>
            <w:lang w:val="en-GB"/>
          </w:rPr>
          <w:t>@format(</w:t>
        </w:r>
        <w:proofErr w:type="gramEnd"/>
        <w:r w:rsidR="00ED6F55" w:rsidRPr="00ED6F55">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ED6F55" w:rsidRPr="00ED6F55">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6F55" w:rsidRPr="00EC7934">
        <w:rPr>
          <w:lang w:val="en-GB"/>
        </w:rPr>
        <w:fldChar w:fldCharType="begin"/>
      </w:r>
      <w:r w:rsidR="00A57451" w:rsidRPr="00725A64">
        <w:rPr>
          <w:lang w:val="en-GB"/>
        </w:rPr>
        <w:instrText xml:space="preserve"> REF _Ref368654603 \r \h </w:instrText>
      </w:r>
      <w:r w:rsidR="00ED6F55" w:rsidRPr="00EC7934">
        <w:rPr>
          <w:lang w:val="en-GB"/>
        </w:rPr>
      </w:r>
      <w:r w:rsidR="00ED6F55" w:rsidRPr="00EC7934">
        <w:rPr>
          <w:lang w:val="en-GB"/>
        </w:rPr>
        <w:fldChar w:fldCharType="separate"/>
      </w:r>
      <w:r w:rsidR="00E8323E">
        <w:rPr>
          <w:lang w:val="en-GB"/>
        </w:rPr>
        <w:t>3.1.2</w:t>
      </w:r>
      <w:r w:rsidR="00ED6F55"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6F55" w:rsidRPr="00EC7934">
        <w:rPr>
          <w:lang w:val="en-GB"/>
        </w:rPr>
        <w:lastRenderedPageBreak/>
        <w:fldChar w:fldCharType="begin"/>
      </w:r>
      <w:r w:rsidR="00D01845" w:rsidRPr="00725A64">
        <w:rPr>
          <w:lang w:val="en-GB"/>
        </w:rPr>
        <w:instrText xml:space="preserve"> REF _Ref368380103 \r \h </w:instrText>
      </w:r>
      <w:r w:rsidR="00ED6F55" w:rsidRPr="00EC7934">
        <w:rPr>
          <w:lang w:val="en-GB"/>
        </w:rPr>
      </w:r>
      <w:r w:rsidR="00ED6F55"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ED6F55"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6F55" w:rsidRPr="00EC7934">
          <w:rPr>
            <w:lang w:val="en-GB"/>
          </w:rPr>
          <w:fldChar w:fldCharType="begin"/>
        </w:r>
        <w:r w:rsidRPr="00725A64">
          <w:rPr>
            <w:lang w:val="en-GB"/>
          </w:rPr>
          <w:instrText xml:space="preserve"> REF _Ref368380103 \r \h </w:instrText>
        </w:r>
      </w:ins>
      <w:r w:rsidR="00ED6F55" w:rsidRPr="00EC7934">
        <w:rPr>
          <w:lang w:val="en-GB"/>
        </w:rPr>
      </w:r>
      <w:ins w:id="1457" w:author="Holger Eichelberger" w:date="2015-11-04T10:18:00Z">
        <w:r w:rsidR="00ED6F55" w:rsidRPr="00EC7934">
          <w:rPr>
            <w:lang w:val="en-GB"/>
          </w:rPr>
          <w:fldChar w:fldCharType="separate"/>
        </w:r>
      </w:ins>
      <w:ins w:id="1458" w:author="Holger Eichelberger" w:date="2015-11-09T13:21:00Z">
        <w:r w:rsidR="00E8323E">
          <w:rPr>
            <w:lang w:val="en-GB"/>
          </w:rPr>
          <w:t>3.2.9.6</w:t>
        </w:r>
      </w:ins>
      <w:ins w:id="1459" w:author="Holger Eichelberger" w:date="2015-11-04T10:18:00Z">
        <w:r w:rsidR="00ED6F55"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ED6F55" w:rsidRPr="00ED6F55">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ED6F55" w:rsidRPr="00FF7947">
        <w:rPr>
          <w:lang w:val="en-GB"/>
        </w:rPr>
        <w:fldChar w:fldCharType="begin"/>
      </w:r>
      <w:r w:rsidRPr="00725A64">
        <w:rPr>
          <w:lang w:val="en-GB"/>
        </w:rPr>
        <w:instrText xml:space="preserve"> REF _Ref368381282 \r \h </w:instrText>
      </w:r>
      <w:r w:rsidR="00ED6F55" w:rsidRPr="00FF7947">
        <w:rPr>
          <w:lang w:val="en-GB"/>
        </w:rPr>
      </w:r>
      <w:r w:rsidR="00ED6F55" w:rsidRPr="00FF7947">
        <w:rPr>
          <w:lang w:val="en-GB"/>
        </w:rPr>
        <w:fldChar w:fldCharType="separate"/>
      </w:r>
      <w:r w:rsidR="00E8323E">
        <w:rPr>
          <w:lang w:val="en-GB"/>
        </w:rPr>
        <w:t>3.1.4</w:t>
      </w:r>
      <w:r w:rsidR="00ED6F55"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ED6F55">
          <w:rPr>
            <w:lang w:val="en-GB"/>
          </w:rPr>
          <w:fldChar w:fldCharType="begin"/>
        </w:r>
        <w:r>
          <w:rPr>
            <w:lang w:val="en-GB"/>
          </w:rPr>
          <w:instrText xml:space="preserve"> REF _Ref426990866 \r \h </w:instrText>
        </w:r>
      </w:ins>
      <w:r w:rsidR="00ED6F55">
        <w:rPr>
          <w:lang w:val="en-GB"/>
        </w:rPr>
      </w:r>
      <w:r w:rsidR="00ED6F55">
        <w:rPr>
          <w:lang w:val="en-GB"/>
        </w:rPr>
        <w:fldChar w:fldCharType="separate"/>
      </w:r>
      <w:ins w:id="1507" w:author="Holger Eichelberger" w:date="2015-11-09T13:21:00Z">
        <w:r w:rsidR="00E8323E">
          <w:rPr>
            <w:lang w:val="en-GB"/>
          </w:rPr>
          <w:t>3.1.6</w:t>
        </w:r>
      </w:ins>
      <w:ins w:id="1508" w:author="Holger Eichelberger" w:date="2015-08-10T17:25:00Z">
        <w:r w:rsidR="00ED6F55">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ED6F55" w:rsidRPr="00ED6F55">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ED6F55"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ED6F55">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ED6F55"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ED6F55">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ED6F55">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ED6F55" w:rsidRPr="00FF7947">
        <w:rPr>
          <w:lang w:val="en-GB"/>
        </w:rPr>
        <w:fldChar w:fldCharType="begin"/>
      </w:r>
      <w:r w:rsidR="00EC22F1" w:rsidRPr="00725A64">
        <w:rPr>
          <w:lang w:val="en-GB"/>
        </w:rPr>
        <w:instrText xml:space="preserve"> REF _Ref368041089 \r \h </w:instrText>
      </w:r>
      <w:r w:rsidR="00ED6F55" w:rsidRPr="00FF7947">
        <w:rPr>
          <w:lang w:val="en-GB"/>
        </w:rPr>
      </w:r>
      <w:r w:rsidR="00ED6F55" w:rsidRPr="00FF7947">
        <w:rPr>
          <w:lang w:val="en-GB"/>
        </w:rPr>
        <w:fldChar w:fldCharType="separate"/>
      </w:r>
      <w:r w:rsidR="00E8323E">
        <w:rPr>
          <w:lang w:val="en-GB"/>
        </w:rPr>
        <w:t>3.1.5</w:t>
      </w:r>
      <w:r w:rsidR="00ED6F55"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ED6F55" w:rsidRPr="00FF7947">
        <w:rPr>
          <w:lang w:val="en-GB"/>
        </w:rPr>
        <w:fldChar w:fldCharType="begin"/>
      </w:r>
      <w:r w:rsidRPr="00725A64">
        <w:rPr>
          <w:lang w:val="en-GB"/>
        </w:rPr>
        <w:instrText xml:space="preserve"> REF _Ref368048281 \r \h </w:instrText>
      </w:r>
      <w:r w:rsidR="00ED6F55" w:rsidRPr="00FF7947">
        <w:rPr>
          <w:lang w:val="en-GB"/>
        </w:rPr>
      </w:r>
      <w:r w:rsidR="00ED6F55" w:rsidRPr="00FF7947">
        <w:rPr>
          <w:lang w:val="en-GB"/>
        </w:rPr>
        <w:fldChar w:fldCharType="separate"/>
      </w:r>
      <w:r w:rsidR="00E8323E">
        <w:rPr>
          <w:lang w:val="en-GB"/>
        </w:rPr>
        <w:t>3.1.6</w:t>
      </w:r>
      <w:r w:rsidR="00ED6F55"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6F55" w:rsidRPr="00FF7947">
        <w:rPr>
          <w:lang w:val="en-GB"/>
        </w:rPr>
        <w:fldChar w:fldCharType="begin"/>
      </w:r>
      <w:r w:rsidRPr="00725A64">
        <w:rPr>
          <w:lang w:val="en-GB"/>
        </w:rPr>
        <w:instrText xml:space="preserve"> REF _Ref330727065 \r \h </w:instrText>
      </w:r>
      <w:r w:rsidR="00ED6F55" w:rsidRPr="00FF7947">
        <w:rPr>
          <w:lang w:val="en-GB"/>
        </w:rPr>
      </w:r>
      <w:r w:rsidR="00ED6F55" w:rsidRPr="00FF7947">
        <w:rPr>
          <w:lang w:val="en-GB"/>
        </w:rPr>
        <w:fldChar w:fldCharType="separate"/>
      </w:r>
      <w:r w:rsidR="00E8323E">
        <w:rPr>
          <w:lang w:val="en-GB"/>
        </w:rPr>
        <w:t>3.3</w:t>
      </w:r>
      <w:r w:rsidR="00ED6F55"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D6F55">
      <w:pPr>
        <w:spacing w:after="60"/>
        <w:ind w:left="562"/>
        <w:jc w:val="left"/>
        <w:rPr>
          <w:rFonts w:ascii="Courier New" w:hAnsi="Courier New" w:cs="Courier New"/>
          <w:b/>
          <w:sz w:val="22"/>
          <w:szCs w:val="22"/>
          <w:lang w:val="en-GB"/>
        </w:rPr>
      </w:pPr>
      <w:ins w:id="1549" w:author="Holger Eichelberger" w:date="2015-09-17T10:39:00Z">
        <w:r w:rsidRPr="00ED6F55">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ED6F55">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6F55">
        <w:rPr>
          <w:lang w:val="en-GB"/>
        </w:rPr>
        <w:fldChar w:fldCharType="begin"/>
      </w:r>
      <w:r w:rsidR="001B2A41">
        <w:rPr>
          <w:lang w:val="en-GB"/>
        </w:rPr>
        <w:instrText xml:space="preserve"> REF _Ref397260663 \r \h </w:instrText>
      </w:r>
      <w:r w:rsidR="00ED6F55">
        <w:rPr>
          <w:lang w:val="en-GB"/>
        </w:rPr>
      </w:r>
      <w:r w:rsidR="00ED6F55">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ED6F55">
        <w:rPr>
          <w:lang w:val="en-GB"/>
        </w:rPr>
        <w:fldChar w:fldCharType="end"/>
      </w:r>
      <w:r w:rsidR="001B2A41">
        <w:rPr>
          <w:lang w:val="en-GB"/>
        </w:rPr>
        <w:t xml:space="preserve">) or a variable declaration, as otherwise a String is recognized as a Content statement (Section </w:t>
      </w:r>
      <w:r w:rsidR="00ED6F55">
        <w:rPr>
          <w:lang w:val="en-GB"/>
        </w:rPr>
        <w:fldChar w:fldCharType="begin"/>
      </w:r>
      <w:r w:rsidR="001B2A41">
        <w:rPr>
          <w:lang w:val="en-GB"/>
        </w:rPr>
        <w:instrText xml:space="preserve"> REF _Ref368380103 \r \h </w:instrText>
      </w:r>
      <w:r w:rsidR="00ED6F55">
        <w:rPr>
          <w:lang w:val="en-GB"/>
        </w:rPr>
      </w:r>
      <w:r w:rsidR="00ED6F55">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ED6F55">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ED6F55" w:rsidRPr="00ED6F55">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6F55" w:rsidRPr="00FF7947">
        <w:rPr>
          <w:lang w:val="en-GB"/>
        </w:rPr>
        <w:fldChar w:fldCharType="begin"/>
      </w:r>
      <w:r w:rsidRPr="00725A64">
        <w:rPr>
          <w:lang w:val="en-GB"/>
        </w:rPr>
        <w:instrText xml:space="preserve"> REF _Ref330727065 \r \h </w:instrText>
      </w:r>
      <w:r w:rsidR="00ED6F55" w:rsidRPr="00FF7947">
        <w:rPr>
          <w:lang w:val="en-GB"/>
        </w:rPr>
      </w:r>
      <w:r w:rsidR="00ED6F55" w:rsidRPr="00FF7947">
        <w:rPr>
          <w:lang w:val="en-GB"/>
        </w:rPr>
        <w:fldChar w:fldCharType="separate"/>
      </w:r>
      <w:r w:rsidR="00E8323E">
        <w:rPr>
          <w:lang w:val="en-GB"/>
        </w:rPr>
        <w:t>3.3</w:t>
      </w:r>
      <w:r w:rsidR="00ED6F55"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ED6F55" w:rsidRPr="00FF7947">
        <w:rPr>
          <w:lang w:val="en-GB"/>
        </w:rPr>
        <w:fldChar w:fldCharType="begin"/>
      </w:r>
      <w:r w:rsidR="002C167D" w:rsidRPr="00725A64">
        <w:rPr>
          <w:lang w:val="en-GB"/>
        </w:rPr>
        <w:instrText xml:space="preserve"> REF _Ref368655740 \r \h </w:instrText>
      </w:r>
      <w:r w:rsidR="00ED6F55" w:rsidRPr="00FF7947">
        <w:rPr>
          <w:lang w:val="en-GB"/>
        </w:rPr>
      </w:r>
      <w:r w:rsidR="00ED6F55"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ED6F55"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6F55" w:rsidRPr="00FF7947">
        <w:rPr>
          <w:lang w:val="en-GB"/>
        </w:rPr>
        <w:fldChar w:fldCharType="begin"/>
      </w:r>
      <w:r w:rsidR="002C167D" w:rsidRPr="00725A64">
        <w:rPr>
          <w:lang w:val="en-GB"/>
        </w:rPr>
        <w:instrText xml:space="preserve"> REF _Ref368655795 \r \h </w:instrText>
      </w:r>
      <w:r w:rsidR="00ED6F55" w:rsidRPr="00FF7947">
        <w:rPr>
          <w:lang w:val="en-GB"/>
        </w:rPr>
      </w:r>
      <w:r w:rsidR="00ED6F55"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ED6F55"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ED6F55" w:rsidRPr="00ED6F55">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ED6F55" w:rsidRPr="00ED6F55">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ED6F55" w:rsidRPr="00ED6F55">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6F55" w:rsidRPr="00FF7947">
        <w:rPr>
          <w:lang w:val="en-GB"/>
        </w:rPr>
        <w:fldChar w:fldCharType="begin"/>
      </w:r>
      <w:r w:rsidR="001C67A0" w:rsidRPr="00725A64">
        <w:rPr>
          <w:lang w:val="en-GB"/>
        </w:rPr>
        <w:instrText xml:space="preserve"> REF _Ref368383463 \w \h </w:instrText>
      </w:r>
      <w:r w:rsidR="00ED6F55" w:rsidRPr="00FF7947">
        <w:rPr>
          <w:lang w:val="en-GB"/>
        </w:rPr>
      </w:r>
      <w:r w:rsidR="00ED6F55"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ED6F55"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ED6F55" w:rsidRPr="00ED6F55">
          <w:rPr>
            <w:rFonts w:ascii="Courier New" w:hAnsi="Courier New" w:cs="Courier New"/>
            <w:b/>
            <w:sz w:val="22"/>
            <w:szCs w:val="22"/>
            <w:lang w:val="en-GB"/>
            <w:rPrChange w:id="1660" w:author="Holger Eichelberger" w:date="2015-11-04T10:20:00Z">
              <w:rPr>
                <w:color w:val="0000FF"/>
                <w:u w:val="single"/>
                <w:lang w:val="en-GB"/>
              </w:rPr>
            </w:rPrChange>
          </w:rPr>
          <w:t>@</w:t>
        </w:r>
        <w:r w:rsidR="00ED6F55" w:rsidRPr="00ED6F55">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ED6F55" w:rsidRPr="00ED6F55">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ED6F55" w:rsidRPr="00ED6F55">
          <w:rPr>
            <w:rFonts w:ascii="Courier New" w:hAnsi="Courier New" w:cs="Courier New"/>
            <w:b/>
            <w:sz w:val="22"/>
            <w:szCs w:val="22"/>
            <w:lang w:val="en-GB"/>
            <w:rPrChange w:id="1667" w:author="Holger Eichelberger" w:date="2015-11-04T10:21:00Z">
              <w:rPr>
                <w:color w:val="0000FF"/>
                <w:u w:val="single"/>
                <w:lang w:val="en-GB"/>
              </w:rPr>
            </w:rPrChange>
          </w:rPr>
          <w:t>@format(</w:t>
        </w:r>
        <w:proofErr w:type="gramEnd"/>
        <w:r w:rsidR="00ED6F55" w:rsidRPr="00ED6F55">
          <w:rPr>
            <w:rFonts w:ascii="Courier New" w:hAnsi="Courier New" w:cs="Courier New"/>
            <w:b/>
            <w:sz w:val="22"/>
            <w:szCs w:val="22"/>
            <w:lang w:val="en-GB"/>
            <w:rPrChange w:id="1668" w:author="Holger Eichelberger" w:date="2015-11-04T10:21:00Z">
              <w:rPr>
                <w:color w:val="0000FF"/>
                <w:u w:val="single"/>
                <w:lang w:val="en-GB"/>
              </w:rPr>
            </w:rPrChange>
          </w:rPr>
          <w:t xml:space="preserve">lineEnd = </w:t>
        </w:r>
        <w:r w:rsidRPr="00D251B3">
          <w:rPr>
            <w:rFonts w:ascii="Courier New" w:hAnsi="Courier New" w:cs="Courier New"/>
            <w:b/>
            <w:sz w:val="22"/>
            <w:szCs w:val="22"/>
            <w:lang w:val="en-GB"/>
          </w:rPr>
          <w:t>”</w:t>
        </w:r>
        <w:r w:rsidR="00ED6F55" w:rsidRPr="00ED6F55">
          <w:rPr>
            <w:rFonts w:ascii="Courier New" w:hAnsi="Courier New" w:cs="Courier New"/>
            <w:b/>
            <w:sz w:val="22"/>
            <w:szCs w:val="22"/>
            <w:lang w:val="en-GB"/>
            <w:rPrChange w:id="1669"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70" w:author="Holger Eichelberger" w:date="2015-09-15T09:40:00Z"/>
          <w:lang w:val="en-GB"/>
        </w:rPr>
      </w:pPr>
    </w:p>
    <w:p w:rsidR="0075296D" w:rsidRPr="00725A64" w:rsidRDefault="00665A0D" w:rsidP="00CD1302">
      <w:pPr>
        <w:rPr>
          <w:lang w:val="en-GB"/>
        </w:rPr>
      </w:pPr>
      <w:ins w:id="1671" w:author="Holger Eichelberger" w:date="2015-09-15T09:40:00Z">
        <w:r>
          <w:rPr>
            <w:lang w:val="en-GB"/>
          </w:rPr>
          <w:t xml:space="preserve">While the first </w:t>
        </w:r>
      </w:ins>
      <w:ins w:id="1672" w:author="Holger Eichelberger" w:date="2015-09-15T09:41:00Z">
        <w:r>
          <w:rPr>
            <w:lang w:val="en-GB"/>
          </w:rPr>
          <w:t xml:space="preserve">content statement </w:t>
        </w:r>
      </w:ins>
      <w:ins w:id="1673" w:author="Holger Eichelberger" w:date="2015-09-15T09:40:00Z">
        <w:r>
          <w:rPr>
            <w:lang w:val="en-GB"/>
          </w:rPr>
          <w:t xml:space="preserve">emits the text with expression substitution </w:t>
        </w:r>
      </w:ins>
      <w:ins w:id="1674" w:author="Holger Eichelberger" w:date="2015-09-15T09:41:00Z">
        <w:r>
          <w:rPr>
            <w:lang w:val="en-GB"/>
          </w:rPr>
          <w:t xml:space="preserve">as it is, the </w:t>
        </w:r>
      </w:ins>
      <w:ins w:id="1675" w:author="Holger Eichelberger" w:date="2015-09-15T09:40:00Z">
        <w:r>
          <w:rPr>
            <w:lang w:val="en-GB"/>
          </w:rPr>
          <w:t xml:space="preserve">second </w:t>
        </w:r>
      </w:ins>
      <w:ins w:id="1676"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7" w:name="_Ref330727065"/>
      <w:bookmarkStart w:id="1678"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7"/>
      <w:bookmarkEnd w:id="167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9" w:author="Holger Eichelberger" w:date="2015-11-27T09:24:00Z">
        <w:r w:rsidR="00337819" w:rsidRPr="00725A64" w:rsidDel="009B57B7">
          <w:rPr>
            <w:lang w:val="en-GB"/>
          </w:rPr>
          <w:delText xml:space="preserve">build </w:delText>
        </w:r>
      </w:del>
      <w:ins w:id="1680"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1" w:author="Holger Eichelberger" w:date="2015-11-09T13:21:00Z">
          <w:r w:rsidR="00ED6F55" w:rsidRPr="00ED6F55">
            <w:rPr>
              <w:lang w:val="en-GB"/>
              <w:rPrChange w:id="1682" w:author="Holger Eichelberger" w:date="2015-11-09T13:21:00Z">
                <w:rPr>
                  <w:lang w:val="en-US"/>
                </w:rPr>
              </w:rPrChange>
            </w:rPr>
            <w:t>7</w:t>
          </w:r>
        </w:ins>
        <w:del w:id="1683"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4" w:name="_Ref368140216"/>
      <w:bookmarkStart w:id="1685" w:name="_Toc434595822"/>
      <w:r w:rsidRPr="00725A64">
        <w:rPr>
          <w:lang w:val="en-GB"/>
        </w:rPr>
        <w:t xml:space="preserve">Reserved </w:t>
      </w:r>
      <w:r w:rsidR="00014943" w:rsidRPr="00725A64">
        <w:rPr>
          <w:lang w:val="en-GB"/>
        </w:rPr>
        <w:t>Keywords</w:t>
      </w:r>
      <w:bookmarkEnd w:id="1684"/>
      <w:bookmarkEnd w:id="1685"/>
    </w:p>
    <w:p w:rsidR="00ED6F55" w:rsidRPr="00ED6F55" w:rsidRDefault="00ED6F55" w:rsidP="00ED6F55">
      <w:pPr>
        <w:rPr>
          <w:ins w:id="1686" w:author="Holger Eichelberger" w:date="2015-08-10T17:03:00Z"/>
          <w:rFonts w:ascii="Courier New" w:hAnsi="Courier New" w:cs="Courier New"/>
          <w:b/>
          <w:sz w:val="22"/>
          <w:szCs w:val="22"/>
          <w:lang w:val="en-GB"/>
          <w:rPrChange w:id="1687" w:author="Holger Eichelberger" w:date="2015-08-10T17:04:00Z">
            <w:rPr>
              <w:ins w:id="1688" w:author="Holger Eichelberger" w:date="2015-08-10T17:03:00Z"/>
              <w:lang w:val="en-GB"/>
            </w:rPr>
          </w:rPrChange>
        </w:rPr>
        <w:pPrChange w:id="1689" w:author="Holger Eichelberger" w:date="2015-08-10T17:04:00Z">
          <w:pPr>
            <w:pStyle w:val="ListParagraph"/>
            <w:numPr>
              <w:numId w:val="13"/>
            </w:numPr>
            <w:ind w:hanging="360"/>
          </w:pPr>
        </w:pPrChange>
      </w:pPr>
      <w:r w:rsidRPr="00ED6F55">
        <w:rPr>
          <w:lang w:val="en-GB"/>
          <w:rPrChange w:id="1690"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1" w:author="Holger Eichelberger" w:date="2015-09-15T09:42:00Z">
        <w:r w:rsidRPr="00ED6F55">
          <w:rPr>
            <w:lang w:val="en-GB"/>
            <w:rPrChange w:id="1692"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3" w:author="Holger Eichelberger" w:date="2015-08-10T17:04:00Z"/>
          <w:rFonts w:ascii="Courier New" w:hAnsi="Courier New" w:cs="Courier New"/>
          <w:b/>
          <w:sz w:val="22"/>
          <w:szCs w:val="22"/>
          <w:lang w:val="en-GB"/>
        </w:rPr>
      </w:pPr>
      <w:del w:id="1694"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5"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6"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6F55">
        <w:fldChar w:fldCharType="begin"/>
      </w:r>
      <w:r w:rsidR="00916534">
        <w:instrText xml:space="preserve"> REF _Ref368908700 \r \h </w:instrText>
      </w:r>
      <w:r w:rsidR="00ED6F55">
        <w:fldChar w:fldCharType="separate"/>
      </w:r>
      <w:r w:rsidR="00E8323E">
        <w:t>3.1.1</w:t>
      </w:r>
      <w:r w:rsidR="00ED6F55">
        <w:fldChar w:fldCharType="end"/>
      </w:r>
      <w:r w:rsidR="00916534">
        <w:t xml:space="preserve"> and </w:t>
      </w:r>
      <w:r w:rsidR="00ED6F55">
        <w:fldChar w:fldCharType="begin"/>
      </w:r>
      <w:r w:rsidR="00916534">
        <w:instrText xml:space="preserve"> REF _Ref368908704 \r \h </w:instrText>
      </w:r>
      <w:r w:rsidR="00ED6F55">
        <w:fldChar w:fldCharType="separate"/>
      </w:r>
      <w:r w:rsidR="00E8323E">
        <w:t>3.2.1</w:t>
      </w:r>
      <w:r w:rsidR="00ED6F55">
        <w:fldChar w:fldCharType="end"/>
      </w:r>
      <w:r w:rsidR="00916534">
        <w:t>, respectively.</w:t>
      </w:r>
    </w:p>
    <w:p w:rsidR="00194AC1" w:rsidRPr="00725A64" w:rsidRDefault="00014943" w:rsidP="00EA17BB">
      <w:pPr>
        <w:pStyle w:val="Heading3"/>
        <w:rPr>
          <w:lang w:val="en-GB"/>
        </w:rPr>
      </w:pPr>
      <w:bookmarkStart w:id="1697" w:name="_Toc370915068"/>
      <w:bookmarkStart w:id="1698" w:name="_Toc370915172"/>
      <w:bookmarkStart w:id="1699" w:name="_Toc385852301"/>
      <w:bookmarkStart w:id="1700" w:name="_Toc385852415"/>
      <w:bookmarkStart w:id="1701" w:name="_Toc370915069"/>
      <w:bookmarkStart w:id="1702" w:name="_Toc370915173"/>
      <w:bookmarkStart w:id="1703" w:name="_Toc385852302"/>
      <w:bookmarkStart w:id="1704" w:name="_Toc385852416"/>
      <w:bookmarkStart w:id="1705" w:name="_Toc370915070"/>
      <w:bookmarkStart w:id="1706" w:name="_Toc370915174"/>
      <w:bookmarkStart w:id="1707" w:name="_Toc385852303"/>
      <w:bookmarkStart w:id="1708" w:name="_Toc385852417"/>
      <w:bookmarkStart w:id="1709" w:name="_Toc370915071"/>
      <w:bookmarkStart w:id="1710" w:name="_Toc370915175"/>
      <w:bookmarkStart w:id="1711" w:name="_Toc385852304"/>
      <w:bookmarkStart w:id="1712" w:name="_Toc385852418"/>
      <w:bookmarkStart w:id="1713" w:name="_Toc434595823"/>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r w:rsidRPr="00725A64">
        <w:rPr>
          <w:lang w:val="en-GB"/>
        </w:rPr>
        <w:t>Prefix operators</w:t>
      </w:r>
      <w:bookmarkEnd w:id="171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4" w:name="_Ref368059479"/>
      <w:bookmarkStart w:id="1715" w:name="_Toc434595824"/>
      <w:r w:rsidRPr="00725A64">
        <w:rPr>
          <w:lang w:val="en-GB"/>
        </w:rPr>
        <w:t>Infix operators</w:t>
      </w:r>
      <w:bookmarkEnd w:id="1714"/>
      <w:bookmarkEnd w:id="171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6"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6F55" w:rsidRPr="00FF7947">
        <w:rPr>
          <w:lang w:val="en-GB"/>
        </w:rPr>
        <w:fldChar w:fldCharType="begin"/>
      </w:r>
      <w:r w:rsidR="006B0270" w:rsidRPr="00725A64">
        <w:rPr>
          <w:lang w:val="en-GB"/>
        </w:rPr>
        <w:instrText xml:space="preserve"> REF _Ref368656755 \r \h </w:instrText>
      </w:r>
      <w:r w:rsidR="00ED6F55" w:rsidRPr="00FF7947">
        <w:rPr>
          <w:lang w:val="en-GB"/>
        </w:rPr>
      </w:r>
      <w:r w:rsidR="00ED6F55" w:rsidRPr="00FF7947">
        <w:rPr>
          <w:lang w:val="en-GB"/>
        </w:rPr>
        <w:fldChar w:fldCharType="separate"/>
      </w:r>
      <w:r w:rsidR="00E8323E">
        <w:rPr>
          <w:lang w:val="en-GB"/>
        </w:rPr>
        <w:t>3.4.2</w:t>
      </w:r>
      <w:r w:rsidR="00ED6F55"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7" w:name="_Toc434595825"/>
      <w:r w:rsidRPr="00725A64">
        <w:rPr>
          <w:lang w:val="en-GB"/>
        </w:rPr>
        <w:t>Precedence rules</w:t>
      </w:r>
      <w:bookmarkEnd w:id="171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8" w:name="_Toc434595826"/>
      <w:r w:rsidRPr="00725A64">
        <w:rPr>
          <w:lang w:val="en-GB"/>
        </w:rPr>
        <w:t>Datatypes</w:t>
      </w:r>
      <w:bookmarkEnd w:id="1718"/>
    </w:p>
    <w:p w:rsidR="00CB6364" w:rsidRPr="00725A64" w:rsidRDefault="00CB6364" w:rsidP="00CB6364">
      <w:pPr>
        <w:rPr>
          <w:lang w:val="en-GB"/>
        </w:rPr>
      </w:pPr>
      <w:r w:rsidRPr="00725A64">
        <w:rPr>
          <w:lang w:val="en-GB"/>
        </w:rPr>
        <w:t xml:space="preserve">All </w:t>
      </w:r>
      <w:r w:rsidR="0048352C" w:rsidRPr="00725A64">
        <w:rPr>
          <w:lang w:val="en-GB"/>
        </w:rPr>
        <w:t>art</w:t>
      </w:r>
      <w:ins w:id="1719" w:author="Holger Eichelberger" w:date="2015-09-15T11:02:00Z">
        <w:r w:rsidR="001B20D7">
          <w:rPr>
            <w:lang w:val="en-GB"/>
          </w:rPr>
          <w:t>i</w:t>
        </w:r>
      </w:ins>
      <w:del w:id="1720"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1" w:author="Holger Eichelberger" w:date="2015-11-09T13:21:00Z">
          <w:r w:rsidR="00ED6F55" w:rsidRPr="00ED6F55">
            <w:rPr>
              <w:lang w:val="en-GB"/>
              <w:rPrChange w:id="1722" w:author="Holger Eichelberger" w:date="2015-11-09T13:21:00Z">
                <w:rPr>
                  <w:sz w:val="22"/>
                  <w:szCs w:val="22"/>
                  <w:lang w:val="en-GB"/>
                </w:rPr>
              </w:rPrChange>
            </w:rPr>
            <w:t>Figure 1</w:t>
          </w:r>
        </w:ins>
        <w:del w:id="1723"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D87F52" w:rsidP="00CB6364">
      <w:pPr>
        <w:rPr>
          <w:lang w:val="en-GB"/>
        </w:rPr>
      </w:pPr>
      <w:ins w:id="1724" w:author="Holger Eichelberger" w:date="2015-09-15T09:44:00Z">
        <w:r>
          <w:rPr>
            <w:noProof/>
            <w:rPrChange w:id="1725">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6" w:author="Holger Eichelberger" w:date="2015-09-15T09:44:00Z">
        <w:r>
          <w:rPr>
            <w:noProof/>
            <w:rPrChange w:id="1727">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8" w:name="_Ref368407090"/>
      <w:bookmarkStart w:id="1729" w:name="_Toc412823149"/>
      <w:r w:rsidRPr="00A749B6">
        <w:rPr>
          <w:sz w:val="22"/>
          <w:szCs w:val="22"/>
          <w:lang w:val="en-GB"/>
        </w:rPr>
        <w:t xml:space="preserve">Figure </w:t>
      </w:r>
      <w:r w:rsidR="00ED6F55" w:rsidRPr="00A749B6">
        <w:rPr>
          <w:sz w:val="22"/>
          <w:szCs w:val="22"/>
          <w:lang w:val="en-GB"/>
        </w:rPr>
        <w:fldChar w:fldCharType="begin"/>
      </w:r>
      <w:r w:rsidRPr="00A749B6">
        <w:rPr>
          <w:sz w:val="22"/>
          <w:szCs w:val="22"/>
          <w:lang w:val="en-GB"/>
        </w:rPr>
        <w:instrText xml:space="preserve"> SEQ Figure \* ARABIC </w:instrText>
      </w:r>
      <w:r w:rsidR="00ED6F55" w:rsidRPr="00A749B6">
        <w:rPr>
          <w:sz w:val="22"/>
          <w:szCs w:val="22"/>
          <w:lang w:val="en-GB"/>
        </w:rPr>
        <w:fldChar w:fldCharType="separate"/>
      </w:r>
      <w:r w:rsidR="00E8323E">
        <w:rPr>
          <w:noProof/>
          <w:sz w:val="22"/>
          <w:szCs w:val="22"/>
          <w:lang w:val="en-GB"/>
        </w:rPr>
        <w:t>1</w:t>
      </w:r>
      <w:r w:rsidR="00ED6F55" w:rsidRPr="00A749B6">
        <w:rPr>
          <w:sz w:val="22"/>
          <w:szCs w:val="22"/>
          <w:lang w:val="en-GB"/>
        </w:rPr>
        <w:fldChar w:fldCharType="end"/>
      </w:r>
      <w:bookmarkEnd w:id="1728"/>
      <w:r w:rsidRPr="00A749B6">
        <w:rPr>
          <w:sz w:val="22"/>
          <w:szCs w:val="22"/>
          <w:lang w:val="en-GB"/>
        </w:rPr>
        <w:t>: Overview of the VIL type system</w:t>
      </w:r>
      <w:bookmarkEnd w:id="1729"/>
    </w:p>
    <w:p w:rsidR="00194AC1" w:rsidRPr="00725A64" w:rsidRDefault="00014943" w:rsidP="00EA17BB">
      <w:pPr>
        <w:pStyle w:val="Heading3"/>
        <w:rPr>
          <w:lang w:val="en-GB"/>
        </w:rPr>
      </w:pPr>
      <w:bookmarkStart w:id="1730" w:name="_Toc434595827"/>
      <w:r w:rsidRPr="00725A64">
        <w:rPr>
          <w:lang w:val="en-GB"/>
        </w:rPr>
        <w:t>Type conformance</w:t>
      </w:r>
      <w:bookmarkEnd w:id="173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1" w:author="Holger Eichelberger" w:date="2015-11-09T13:21:00Z">
          <w:r w:rsidR="00ED6F55" w:rsidRPr="00ED6F55">
            <w:rPr>
              <w:lang w:val="en-GB"/>
              <w:rPrChange w:id="1732" w:author="Holger Eichelberger" w:date="2015-11-09T13:21:00Z">
                <w:rPr>
                  <w:sz w:val="22"/>
                  <w:szCs w:val="22"/>
                  <w:lang w:val="en-GB"/>
                </w:rPr>
              </w:rPrChange>
            </w:rPr>
            <w:t>Figure 1</w:t>
          </w:r>
        </w:ins>
        <w:del w:id="1733"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4"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735" w:name="_Toc434595828"/>
      <w:r w:rsidRPr="00725A64">
        <w:rPr>
          <w:lang w:val="en-GB"/>
        </w:rPr>
        <w:t>Side effects</w:t>
      </w:r>
      <w:bookmarkEnd w:id="1735"/>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6" w:author="Holger Eichelberger" w:date="2015-09-15T11:02:00Z">
        <w:r w:rsidR="001B20D7">
          <w:rPr>
            <w:lang w:val="en-GB"/>
          </w:rPr>
          <w:t>i</w:t>
        </w:r>
      </w:ins>
      <w:del w:id="1737" w:author="Holger Eichelberger" w:date="2015-09-15T11:02:00Z">
        <w:r w:rsidR="005E0992" w:rsidRPr="00725A64" w:rsidDel="001B20D7">
          <w:rPr>
            <w:lang w:val="en-GB"/>
          </w:rPr>
          <w:delText>e</w:delText>
        </w:r>
      </w:del>
      <w:r w:rsidR="008F6F90" w:rsidRPr="00725A64">
        <w:rPr>
          <w:lang w:val="en-GB"/>
        </w:rPr>
        <w:t>facts and art</w:t>
      </w:r>
      <w:ins w:id="1738" w:author="Holger Eichelberger" w:date="2015-09-15T11:03:00Z">
        <w:r w:rsidR="001B20D7">
          <w:rPr>
            <w:lang w:val="en-GB"/>
          </w:rPr>
          <w:t>i</w:t>
        </w:r>
      </w:ins>
      <w:del w:id="1739"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40" w:name="_Ref388970979"/>
      <w:bookmarkStart w:id="1741" w:name="_Ref388973881"/>
      <w:bookmarkStart w:id="1742" w:name="_Toc434595829"/>
      <w:r w:rsidRPr="00725A64">
        <w:rPr>
          <w:lang w:val="en-GB"/>
        </w:rPr>
        <w:t>Undefined values</w:t>
      </w:r>
      <w:bookmarkEnd w:id="1740"/>
      <w:bookmarkEnd w:id="1741"/>
      <w:bookmarkEnd w:id="174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743"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6F55">
        <w:rPr>
          <w:lang w:val="en-GB"/>
        </w:rPr>
        <w:fldChar w:fldCharType="begin"/>
      </w:r>
      <w:r w:rsidR="00341707">
        <w:rPr>
          <w:lang w:val="en-GB"/>
        </w:rPr>
        <w:instrText xml:space="preserve"> REF _Ref368380103 \r \h </w:instrText>
      </w:r>
      <w:r w:rsidR="00ED6F55">
        <w:rPr>
          <w:lang w:val="en-GB"/>
        </w:rPr>
      </w:r>
      <w:r w:rsidR="00ED6F55">
        <w:rPr>
          <w:lang w:val="en-GB"/>
        </w:rPr>
        <w:fldChar w:fldCharType="separate"/>
      </w:r>
      <w:ins w:id="1744" w:author="Holger Eichelberger" w:date="2015-11-09T13:21:00Z">
        <w:r w:rsidR="00E8323E">
          <w:rPr>
            <w:lang w:val="en-GB"/>
          </w:rPr>
          <w:t>3.2.9.6</w:t>
        </w:r>
      </w:ins>
      <w:del w:id="1745" w:author="Holger Eichelberger" w:date="2015-11-09T13:20:00Z">
        <w:r w:rsidR="00AA153B" w:rsidDel="00EE6819">
          <w:rPr>
            <w:lang w:val="en-GB"/>
          </w:rPr>
          <w:delText>3.2.8.6</w:delText>
        </w:r>
      </w:del>
      <w:r w:rsidR="00ED6F55">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6" w:name="_Ref388974151"/>
      <w:bookmarkStart w:id="1747" w:name="_Toc434595830"/>
      <w:r w:rsidRPr="00AC08A0">
        <w:rPr>
          <w:lang w:val="en-GB"/>
        </w:rPr>
        <w:lastRenderedPageBreak/>
        <w:t>Null</w:t>
      </w:r>
      <w:bookmarkEnd w:id="1746"/>
      <w:bookmarkEnd w:id="174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6F55">
        <w:rPr>
          <w:lang w:val="en-GB"/>
        </w:rPr>
        <w:fldChar w:fldCharType="begin"/>
      </w:r>
      <w:r w:rsidR="00341707">
        <w:rPr>
          <w:lang w:val="en-GB"/>
        </w:rPr>
        <w:instrText xml:space="preserve"> REF _Ref388970979 \r \h </w:instrText>
      </w:r>
      <w:r w:rsidR="00ED6F55">
        <w:rPr>
          <w:lang w:val="en-GB"/>
        </w:rPr>
      </w:r>
      <w:r w:rsidR="00ED6F55">
        <w:rPr>
          <w:lang w:val="en-GB"/>
        </w:rPr>
        <w:fldChar w:fldCharType="separate"/>
      </w:r>
      <w:r w:rsidR="00E8323E">
        <w:rPr>
          <w:lang w:val="en-GB"/>
        </w:rPr>
        <w:t>3.3.8</w:t>
      </w:r>
      <w:r w:rsidR="00ED6F55">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9" w:name="_Ref389217918"/>
      <w:bookmarkStart w:id="1750" w:name="_Toc434595831"/>
      <w:r w:rsidRPr="00725A64">
        <w:rPr>
          <w:lang w:val="en-GB"/>
        </w:rPr>
        <w:t>Collection operations</w:t>
      </w:r>
      <w:bookmarkEnd w:id="1749"/>
      <w:bookmarkEnd w:id="1750"/>
    </w:p>
    <w:p w:rsidR="00692F2B" w:rsidRPr="00725A64" w:rsidRDefault="0002418F" w:rsidP="00014943">
      <w:pPr>
        <w:rPr>
          <w:lang w:val="en-GB"/>
        </w:rPr>
      </w:pPr>
      <w:r w:rsidRPr="00725A64">
        <w:rPr>
          <w:lang w:val="en-GB"/>
        </w:rPr>
        <w:t xml:space="preserve">The VIL </w:t>
      </w:r>
      <w:r w:rsidR="009D4D2D" w:rsidRPr="00725A64">
        <w:rPr>
          <w:lang w:val="en-GB"/>
        </w:rPr>
        <w:t>art</w:t>
      </w:r>
      <w:ins w:id="1751" w:author="Holger Eichelberger" w:date="2015-09-15T11:03:00Z">
        <w:r w:rsidR="001B20D7">
          <w:rPr>
            <w:lang w:val="en-GB"/>
          </w:rPr>
          <w:t>i</w:t>
        </w:r>
      </w:ins>
      <w:del w:id="1752"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3" w:author="Holger Eichelberger" w:date="2015-09-15T11:03:00Z">
        <w:r w:rsidR="001B20D7">
          <w:rPr>
            <w:lang w:val="en-GB"/>
          </w:rPr>
          <w:t>i</w:t>
        </w:r>
      </w:ins>
      <w:del w:id="1754"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6F55" w:rsidRPr="00FF7947">
        <w:rPr>
          <w:lang w:val="en-GB"/>
        </w:rPr>
        <w:fldChar w:fldCharType="begin"/>
      </w:r>
      <w:r w:rsidR="005C2EE1" w:rsidRPr="00725A64">
        <w:rPr>
          <w:lang w:val="en-GB"/>
        </w:rPr>
        <w:instrText xml:space="preserve"> REF _Ref315335785 \w \h </w:instrText>
      </w:r>
      <w:r w:rsidR="00ED6F55" w:rsidRPr="00FF7947">
        <w:rPr>
          <w:lang w:val="en-GB"/>
        </w:rPr>
      </w:r>
      <w:r w:rsidR="00ED6F55" w:rsidRPr="00FF7947">
        <w:rPr>
          <w:lang w:val="en-GB"/>
        </w:rPr>
        <w:fldChar w:fldCharType="separate"/>
      </w:r>
      <w:r w:rsidR="00E8323E">
        <w:rPr>
          <w:lang w:val="en-GB"/>
        </w:rPr>
        <w:t>3.1.5.4</w:t>
      </w:r>
      <w:r w:rsidR="00ED6F55"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6F55" w:rsidRPr="00FF7947">
        <w:rPr>
          <w:lang w:val="en-GB"/>
        </w:rPr>
        <w:fldChar w:fldCharType="begin"/>
      </w:r>
      <w:r w:rsidR="00640383" w:rsidRPr="00725A64">
        <w:rPr>
          <w:lang w:val="en-GB"/>
        </w:rPr>
        <w:instrText xml:space="preserve"> REF _Ref368407251 \w \h </w:instrText>
      </w:r>
      <w:r w:rsidR="00ED6F55" w:rsidRPr="00FF7947">
        <w:rPr>
          <w:lang w:val="en-GB"/>
        </w:rPr>
      </w:r>
      <w:r w:rsidR="00ED6F55" w:rsidRPr="00FF7947">
        <w:rPr>
          <w:lang w:val="en-GB"/>
        </w:rPr>
        <w:fldChar w:fldCharType="separate"/>
      </w:r>
      <w:ins w:id="1755" w:author="Holger Eichelberger" w:date="2015-11-09T13:21:00Z">
        <w:r w:rsidR="00E8323E">
          <w:rPr>
            <w:lang w:val="en-GB"/>
          </w:rPr>
          <w:t>3.2.9.5</w:t>
        </w:r>
      </w:ins>
      <w:del w:id="1756" w:author="Holger Eichelberger" w:date="2015-11-09T13:20:00Z">
        <w:r w:rsidR="00AA153B" w:rsidDel="00EE6819">
          <w:rPr>
            <w:lang w:val="en-GB"/>
          </w:rPr>
          <w:delText>3.2.8.5</w:delText>
        </w:r>
      </w:del>
      <w:r w:rsidR="00ED6F55" w:rsidRPr="00FF7947">
        <w:rPr>
          <w:lang w:val="en-GB"/>
        </w:rPr>
        <w:fldChar w:fldCharType="end"/>
      </w:r>
      <w:r w:rsidRPr="00725A64">
        <w:rPr>
          <w:lang w:val="en-GB"/>
        </w:rPr>
        <w:t xml:space="preserve">) as well as for joins and map iterations in </w:t>
      </w:r>
      <w:del w:id="1757" w:author="Holger Eichelberger" w:date="2015-11-27T09:25:00Z">
        <w:r w:rsidRPr="00725A64" w:rsidDel="009B57B7">
          <w:rPr>
            <w:lang w:val="en-GB"/>
          </w:rPr>
          <w:delText xml:space="preserve">the </w:delText>
        </w:r>
      </w:del>
      <w:r w:rsidRPr="00725A64">
        <w:rPr>
          <w:lang w:val="en-GB"/>
        </w:rPr>
        <w:t xml:space="preserve">VIL </w:t>
      </w:r>
      <w:del w:id="1758"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ED6F55" w:rsidRPr="00FF7947">
        <w:rPr>
          <w:lang w:val="en-GB"/>
        </w:rPr>
        <w:fldChar w:fldCharType="begin"/>
      </w:r>
      <w:r w:rsidR="00640383" w:rsidRPr="00725A64">
        <w:rPr>
          <w:lang w:val="en-GB"/>
        </w:rPr>
        <w:instrText xml:space="preserve"> REF _Ref368407271 \w \h </w:instrText>
      </w:r>
      <w:r w:rsidR="00ED6F55" w:rsidRPr="00FF7947">
        <w:rPr>
          <w:lang w:val="en-GB"/>
        </w:rPr>
      </w:r>
      <w:r w:rsidR="00ED6F55" w:rsidRPr="00FF7947">
        <w:rPr>
          <w:lang w:val="en-GB"/>
        </w:rPr>
        <w:fldChar w:fldCharType="separate"/>
      </w:r>
      <w:ins w:id="1759" w:author="Holger Eichelberger" w:date="2015-11-09T13:21:00Z">
        <w:r w:rsidR="00E8323E">
          <w:rPr>
            <w:lang w:val="en-GB"/>
          </w:rPr>
          <w:t>3.1.9.6</w:t>
        </w:r>
      </w:ins>
      <w:del w:id="1760" w:author="Holger Eichelberger" w:date="2015-11-09T13:20:00Z">
        <w:r w:rsidR="00AA153B" w:rsidDel="00EE6819">
          <w:rPr>
            <w:lang w:val="en-GB"/>
          </w:rPr>
          <w:delText>3.1.8.6</w:delText>
        </w:r>
      </w:del>
      <w:r w:rsidR="00ED6F55"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1" w:author="Holger Eichelberger" w:date="2015-09-15T11:03:00Z">
        <w:r w:rsidR="001B20D7">
          <w:rPr>
            <w:lang w:val="en-GB"/>
          </w:rPr>
          <w:t>i</w:t>
        </w:r>
      </w:ins>
      <w:del w:id="1762"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3" w:author="Holger Eichelberger" w:date="2015-07-31T10:37:00Z">
        <w:r w:rsidR="004C1793" w:rsidRPr="00725A64" w:rsidDel="00CE04A8">
          <w:rPr>
            <w:lang w:val="en-GB"/>
          </w:rPr>
          <w:delText>However, w</w:delText>
        </w:r>
      </w:del>
      <w:ins w:id="1764" w:author="Holger Eichelberger" w:date="2015-09-15T09:47:00Z">
        <w:r w:rsidR="00461760">
          <w:rPr>
            <w:lang w:val="en-GB"/>
          </w:rPr>
          <w:t>This is expressed in terms of</w:t>
        </w:r>
      </w:ins>
      <w:del w:id="1765"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6" w:author="Holger Eichelberger" w:date="2015-07-31T10:38:00Z">
        <w:r w:rsidR="00CE04A8">
          <w:rPr>
            <w:lang w:val="en-GB"/>
          </w:rPr>
          <w:t xml:space="preserve"> iterator expressions, which are </w:t>
        </w:r>
      </w:ins>
      <w:ins w:id="1767" w:author="Holger Eichelberger" w:date="2015-07-31T10:39:00Z">
        <w:r w:rsidR="00CE04A8">
          <w:rPr>
            <w:lang w:val="en-GB"/>
          </w:rPr>
          <w:t>called through the “</w:t>
        </w:r>
      </w:ins>
      <w:ins w:id="1768" w:author="Holger Eichelberger" w:date="2015-07-31T10:38:00Z">
        <w:r w:rsidR="00CE04A8">
          <w:rPr>
            <w:lang w:val="en-GB"/>
          </w:rPr>
          <w:t>-&gt;</w:t>
        </w:r>
      </w:ins>
      <w:ins w:id="1769" w:author="Holger Eichelberger" w:date="2015-07-31T10:39:00Z">
        <w:r w:rsidR="00CE04A8">
          <w:rPr>
            <w:lang w:val="en-GB"/>
          </w:rPr>
          <w:t>”</w:t>
        </w:r>
      </w:ins>
      <w:ins w:id="1770" w:author="Holger Eichelberger" w:date="2015-07-31T10:38:00Z">
        <w:r w:rsidR="00CE04A8">
          <w:rPr>
            <w:lang w:val="en-GB"/>
          </w:rPr>
          <w:t xml:space="preserve"> </w:t>
        </w:r>
      </w:ins>
      <w:ins w:id="1771" w:author="Holger Eichelberger" w:date="2015-09-15T09:48:00Z">
        <w:r w:rsidR="000A2774">
          <w:rPr>
            <w:lang w:val="en-GB"/>
          </w:rPr>
          <w:t>notation</w:t>
        </w:r>
      </w:ins>
      <w:ins w:id="1772" w:author="Holger Eichelberger" w:date="2015-07-31T10:39:00Z">
        <w:r w:rsidR="00CE04A8">
          <w:rPr>
            <w:lang w:val="en-GB"/>
          </w:rPr>
          <w:t xml:space="preserve"> rather than the </w:t>
        </w:r>
      </w:ins>
      <w:ins w:id="1773" w:author="Holger Eichelberger" w:date="2015-09-15T09:48:00Z">
        <w:r w:rsidR="003357FC">
          <w:rPr>
            <w:lang w:val="en-GB"/>
          </w:rPr>
          <w:t xml:space="preserve">dot-notation </w:t>
        </w:r>
      </w:ins>
      <w:ins w:id="1774" w:author="Holger Eichelberger" w:date="2015-07-31T10:39:00Z">
        <w:r w:rsidR="00CE04A8">
          <w:rPr>
            <w:lang w:val="en-GB"/>
          </w:rPr>
          <w:t xml:space="preserve">“.”. </w:t>
        </w:r>
      </w:ins>
      <w:del w:id="1775"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6"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9"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80"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1"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w:t>
      </w:r>
      <w:proofErr w:type="gramStart"/>
      <w:r w:rsidR="00021600">
        <w:rPr>
          <w:lang w:val="en-GB"/>
        </w:rPr>
        <w:t>addition</w:t>
      </w:r>
      <w:proofErr w:type="gramEnd"/>
      <w:r w:rsidR="00021600">
        <w:rPr>
          <w:lang w:val="en-GB"/>
        </w:rPr>
        <w:t xml:space="preserve"> to select, also a generic sort operation is provided for sequences.</w:t>
      </w:r>
    </w:p>
    <w:p w:rsidR="0039608F" w:rsidRDefault="0039608F" w:rsidP="001F5818">
      <w:pPr>
        <w:rPr>
          <w:ins w:id="1782" w:author="Holger Eichelberger" w:date="2015-08-10T16:47:00Z"/>
          <w:lang w:val="en-GB"/>
        </w:rPr>
      </w:pPr>
      <w:ins w:id="1783" w:author="Holger Eichelberger" w:date="2015-08-10T09:07:00Z">
        <w:r>
          <w:rPr>
            <w:lang w:val="en-GB"/>
          </w:rPr>
          <w:t xml:space="preserve">Other examples for collection iterator expressions are the </w:t>
        </w:r>
        <w:r w:rsidR="00ED6F55" w:rsidRPr="00ED6F55">
          <w:rPr>
            <w:b/>
            <w:lang w:val="en-GB"/>
            <w:rPrChange w:id="1784" w:author="Holger Eichelberger" w:date="2015-08-10T09:07:00Z">
              <w:rPr>
                <w:color w:val="0000FF"/>
                <w:u w:val="single"/>
                <w:lang w:val="en-GB"/>
              </w:rPr>
            </w:rPrChange>
          </w:rPr>
          <w:t>collect</w:t>
        </w:r>
        <w:r>
          <w:rPr>
            <w:lang w:val="en-GB"/>
          </w:rPr>
          <w:t xml:space="preserve"> and </w:t>
        </w:r>
        <w:r w:rsidR="00ED6F55" w:rsidRPr="00ED6F55">
          <w:rPr>
            <w:b/>
            <w:lang w:val="en-GB"/>
            <w:rPrChange w:id="1785" w:author="Holger Eichelberger" w:date="2015-08-10T09:07:00Z">
              <w:rPr>
                <w:color w:val="0000FF"/>
                <w:u w:val="single"/>
                <w:lang w:val="en-GB"/>
              </w:rPr>
            </w:rPrChange>
          </w:rPr>
          <w:t>apply</w:t>
        </w:r>
        <w:r>
          <w:rPr>
            <w:lang w:val="en-GB"/>
          </w:rPr>
          <w:t xml:space="preserve"> operations also known from IVML / OCL.</w:t>
        </w:r>
      </w:ins>
      <w:ins w:id="1786" w:author="Holger Eichelberger" w:date="2015-08-10T16:47:00Z">
        <w:r w:rsidR="00F775D0">
          <w:rPr>
            <w:lang w:val="en-GB"/>
          </w:rPr>
          <w:t xml:space="preserve"> While collection returns the value of an expression for each element of a collection, apply allows defining arbitrary iterative expressions.</w:t>
        </w:r>
      </w:ins>
      <w:ins w:id="1787" w:author="Holger Eichelberger" w:date="2015-08-10T16:48:00Z">
        <w:r w:rsidR="00F775D0">
          <w:rPr>
            <w:lang w:val="en-GB"/>
          </w:rPr>
          <w:t xml:space="preserve"> Following the example shown above, </w:t>
        </w:r>
      </w:ins>
      <w:ins w:id="1788" w:author="Holger Eichelberger" w:date="2015-08-10T16:49:00Z">
        <w:r w:rsidR="00F775D0">
          <w:rPr>
            <w:lang w:val="en-GB"/>
          </w:rPr>
          <w:t>t</w:t>
        </w:r>
      </w:ins>
      <w:ins w:id="1789" w:author="Holger Eichelberger" w:date="2015-08-10T16:48:00Z">
        <w:r w:rsidR="00F775D0">
          <w:rPr>
            <w:lang w:val="en-GB"/>
          </w:rPr>
          <w:t xml:space="preserve">he </w:t>
        </w:r>
        <w:r w:rsidR="00ED6F55" w:rsidRPr="00ED6F55">
          <w:rPr>
            <w:i/>
            <w:lang w:val="en-GB"/>
            <w:rPrChange w:id="1790"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1" w:author="Holger Eichelberger" w:date="2015-08-10T16:47:00Z"/>
          <w:rFonts w:ascii="Courier New" w:hAnsi="Courier New" w:cs="Courier New"/>
          <w:sz w:val="22"/>
          <w:szCs w:val="22"/>
          <w:lang w:val="en-GB"/>
        </w:rPr>
      </w:pPr>
      <w:proofErr w:type="gramStart"/>
      <w:ins w:id="1792"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793" w:author="Holger Eichelberger" w:date="2015-08-10T16:49:00Z">
        <w:r>
          <w:rPr>
            <w:rFonts w:ascii="Courier New" w:hAnsi="Courier New" w:cs="Courier New"/>
            <w:sz w:val="22"/>
            <w:szCs w:val="22"/>
            <w:lang w:val="en-GB"/>
          </w:rPr>
          <w:t>apply</w:t>
        </w:r>
      </w:ins>
      <w:ins w:id="1794" w:author="Holger Eichelberger" w:date="2015-08-10T16:47:00Z">
        <w:r w:rsidRPr="00725A64">
          <w:rPr>
            <w:rFonts w:ascii="Courier New" w:hAnsi="Courier New" w:cs="Courier New"/>
            <w:sz w:val="22"/>
            <w:szCs w:val="22"/>
            <w:lang w:val="en-GB"/>
          </w:rPr>
          <w:t>(</w:t>
        </w:r>
      </w:ins>
      <w:ins w:id="1795" w:author="Holger Eichelberger" w:date="2015-08-10T16:48:00Z">
        <w:r>
          <w:rPr>
            <w:rFonts w:ascii="Courier New" w:hAnsi="Courier New" w:cs="Courier New"/>
            <w:sz w:val="22"/>
            <w:szCs w:val="22"/>
            <w:lang w:val="en-GB"/>
          </w:rPr>
          <w:t xml:space="preserve">Integer r = 0; </w:t>
        </w:r>
      </w:ins>
      <w:ins w:id="1796" w:author="Holger Eichelberger" w:date="2015-08-10T16:47:00Z">
        <w:r>
          <w:rPr>
            <w:rFonts w:ascii="Courier New" w:hAnsi="Courier New" w:cs="Courier New"/>
            <w:sz w:val="22"/>
            <w:szCs w:val="22"/>
            <w:lang w:val="en-GB"/>
          </w:rPr>
          <w:t>i|</w:t>
        </w:r>
      </w:ins>
      <w:ins w:id="1797" w:author="Holger Eichelberger" w:date="2015-08-10T16:48:00Z">
        <w:r>
          <w:rPr>
            <w:rFonts w:ascii="Courier New" w:hAnsi="Courier New" w:cs="Courier New"/>
            <w:sz w:val="22"/>
            <w:szCs w:val="22"/>
            <w:lang w:val="en-GB"/>
          </w:rPr>
          <w:br/>
          <w:t xml:space="preserve">  r = r + </w:t>
        </w:r>
      </w:ins>
      <w:ins w:id="1798"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9" w:author="Holger Eichelberger" w:date="2015-08-10T16:47:00Z"/>
          <w:lang w:val="en-GB"/>
        </w:rPr>
      </w:pPr>
      <w:ins w:id="1800"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1"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2"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3" w:author="Holger Eichelberger" w:date="2015-08-10T16:50:00Z">
        <w:r w:rsidR="0045340C">
          <w:rPr>
            <w:lang w:val="en-GB"/>
          </w:rPr>
          <w:t xml:space="preserve">The short form </w:t>
        </w:r>
      </w:ins>
      <w:ins w:id="1804" w:author="Holger Eichelberger" w:date="2015-08-10T16:51:00Z">
        <w:r w:rsidR="0045340C">
          <w:rPr>
            <w:lang w:val="en-GB"/>
          </w:rPr>
          <w:t>of apply does not define an aggregator and, thus, just iterates over the collection without result to be returned.</w:t>
        </w:r>
      </w:ins>
      <w:ins w:id="1805" w:author="Holger Eichelberger" w:date="2015-08-10T16:52:00Z">
        <w:r w:rsidR="0045340C">
          <w:rPr>
            <w:lang w:val="en-GB"/>
          </w:rPr>
          <w:t xml:space="preserve"> Assuming that </w:t>
        </w:r>
      </w:ins>
      <w:proofErr w:type="gramStart"/>
      <w:ins w:id="1806" w:author="Holger Eichelberger" w:date="2015-08-10T16:53:00Z">
        <w:r w:rsidR="0045340C">
          <w:rPr>
            <w:rFonts w:ascii="Courier New" w:hAnsi="Courier New" w:cs="Courier New"/>
            <w:sz w:val="22"/>
            <w:szCs w:val="22"/>
            <w:lang w:val="en-GB"/>
          </w:rPr>
          <w:t>files</w:t>
        </w:r>
      </w:ins>
      <w:ins w:id="1807" w:author="Holger Eichelberger" w:date="2015-08-10T16:52:00Z">
        <w:r w:rsidR="0045340C">
          <w:rPr>
            <w:lang w:val="en-GB"/>
          </w:rPr>
          <w:t xml:space="preserve"> </w:t>
        </w:r>
      </w:ins>
      <w:ins w:id="1808"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9" w:author="Holger Eichelberger" w:date="2015-09-15T11:03:00Z">
        <w:r w:rsidR="001B20D7">
          <w:rPr>
            <w:lang w:val="en-GB"/>
          </w:rPr>
          <w:t>i</w:t>
        </w:r>
      </w:ins>
      <w:ins w:id="1810" w:author="Holger Eichelberger" w:date="2015-08-10T16:53:00Z">
        <w:r w:rsidR="0045340C">
          <w:rPr>
            <w:lang w:val="en-GB"/>
          </w:rPr>
          <w:t>facts.</w:t>
        </w:r>
      </w:ins>
    </w:p>
    <w:p w:rsidR="0045340C" w:rsidRDefault="0045340C" w:rsidP="0045340C">
      <w:pPr>
        <w:jc w:val="left"/>
        <w:rPr>
          <w:ins w:id="1811" w:author="Holger Eichelberger" w:date="2015-08-10T16:51:00Z"/>
          <w:rFonts w:ascii="Courier New" w:hAnsi="Courier New" w:cs="Courier New"/>
          <w:sz w:val="22"/>
          <w:szCs w:val="22"/>
          <w:lang w:val="en-GB"/>
        </w:rPr>
      </w:pPr>
      <w:proofErr w:type="gramStart"/>
      <w:ins w:id="1812"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3" w:author="Holger Eichelberger" w:date="2015-08-10T16:52:00Z">
        <w:r>
          <w:rPr>
            <w:rFonts w:ascii="Courier New" w:hAnsi="Courier New" w:cs="Courier New"/>
            <w:sz w:val="22"/>
            <w:szCs w:val="22"/>
            <w:lang w:val="en-GB"/>
          </w:rPr>
          <w:t>f.delete</w:t>
        </w:r>
      </w:ins>
      <w:ins w:id="1814" w:author="Holger Eichelberger" w:date="2015-08-10T16:53:00Z">
        <w:r>
          <w:rPr>
            <w:rFonts w:ascii="Courier New" w:hAnsi="Courier New" w:cs="Courier New"/>
            <w:sz w:val="22"/>
            <w:szCs w:val="22"/>
            <w:lang w:val="en-GB"/>
          </w:rPr>
          <w:t>()</w:t>
        </w:r>
      </w:ins>
      <w:ins w:id="1815" w:author="Holger Eichelberger" w:date="2015-08-10T16:51:00Z">
        <w:r w:rsidRPr="00725A64">
          <w:rPr>
            <w:rFonts w:ascii="Courier New" w:hAnsi="Courier New" w:cs="Courier New"/>
            <w:sz w:val="22"/>
            <w:szCs w:val="22"/>
            <w:lang w:val="en-GB"/>
          </w:rPr>
          <w:t>)</w:t>
        </w:r>
      </w:ins>
    </w:p>
    <w:p w:rsidR="001F5818" w:rsidRDefault="001F5818" w:rsidP="001F5818">
      <w:pPr>
        <w:rPr>
          <w:ins w:id="1816" w:author="Holger Eichelberger" w:date="2015-07-31T13:57:00Z"/>
          <w:lang w:val="en-GB"/>
        </w:rPr>
      </w:pPr>
      <w:ins w:id="1817" w:author="Holger Eichelberger" w:date="2015-07-31T10:32:00Z">
        <w:r>
          <w:rPr>
            <w:lang w:val="en-GB"/>
          </w:rPr>
          <w:t xml:space="preserve">Some operations can provide implicit collections so that iterator variables and dependent expressions can be applied similarly. </w:t>
        </w:r>
      </w:ins>
      <w:ins w:id="1818" w:author="Holger Eichelberger" w:date="2015-07-31T13:58:00Z">
        <w:r w:rsidR="00736427">
          <w:rPr>
            <w:lang w:val="en-GB"/>
          </w:rPr>
          <w:t xml:space="preserve">One example is the deleteStatement operation provided by the JavaMethod (Section </w:t>
        </w:r>
        <w:r w:rsidR="00ED6F55">
          <w:rPr>
            <w:lang w:val="en-GB"/>
          </w:rPr>
          <w:fldChar w:fldCharType="begin"/>
        </w:r>
        <w:r w:rsidR="00736427">
          <w:rPr>
            <w:lang w:val="en-GB"/>
          </w:rPr>
          <w:instrText xml:space="preserve"> REF _Ref393271274 \r \h </w:instrText>
        </w:r>
      </w:ins>
      <w:r w:rsidR="00ED6F55">
        <w:rPr>
          <w:lang w:val="en-GB"/>
        </w:rPr>
      </w:r>
      <w:r w:rsidR="00ED6F55">
        <w:rPr>
          <w:lang w:val="en-GB"/>
        </w:rPr>
        <w:fldChar w:fldCharType="separate"/>
      </w:r>
      <w:ins w:id="1819" w:author="Holger Eichelberger" w:date="2015-11-09T13:21:00Z">
        <w:r w:rsidR="00E8323E">
          <w:rPr>
            <w:lang w:val="en-GB"/>
          </w:rPr>
          <w:t>3.5.2</w:t>
        </w:r>
      </w:ins>
      <w:ins w:id="1820" w:author="Holger Eichelberger" w:date="2015-07-31T13:58:00Z">
        <w:r w:rsidR="00ED6F55">
          <w:rPr>
            <w:lang w:val="en-GB"/>
          </w:rPr>
          <w:fldChar w:fldCharType="end"/>
        </w:r>
        <w:r w:rsidR="00736427">
          <w:rPr>
            <w:lang w:val="en-GB"/>
          </w:rPr>
          <w:t xml:space="preserve">). Given such a </w:t>
        </w:r>
      </w:ins>
      <w:ins w:id="1821" w:author="Holger Eichelberger" w:date="2015-08-10T16:53:00Z">
        <w:r w:rsidR="00863EDA">
          <w:rPr>
            <w:lang w:val="en-GB"/>
          </w:rPr>
          <w:t xml:space="preserve">Java </w:t>
        </w:r>
      </w:ins>
      <w:ins w:id="1822" w:author="Holger Eichelberger" w:date="2015-07-31T13:58:00Z">
        <w:r w:rsidR="00736427">
          <w:rPr>
            <w:lang w:val="en-GB"/>
          </w:rPr>
          <w:t>method, one can delete all JavaCalls matching the condition given by the iterator</w:t>
        </w:r>
      </w:ins>
      <w:ins w:id="1823" w:author="Holger Eichelberger" w:date="2015-07-31T13:59:00Z">
        <w:r w:rsidR="00736427">
          <w:rPr>
            <w:lang w:val="en-GB"/>
          </w:rPr>
          <w:t xml:space="preserve"> expression</w:t>
        </w:r>
      </w:ins>
      <w:ins w:id="1824" w:author="Holger Eichelberger" w:date="2015-08-10T16:54:00Z">
        <w:r w:rsidR="00160D94">
          <w:rPr>
            <w:lang w:val="en-GB"/>
          </w:rPr>
          <w:t xml:space="preserve"> as </w:t>
        </w:r>
      </w:ins>
      <w:ins w:id="1825" w:author="Holger Eichelberger" w:date="2015-07-31T13:59:00Z">
        <w:r w:rsidR="00736427">
          <w:rPr>
            <w:lang w:val="en-GB"/>
          </w:rPr>
          <w:t>shown below:</w:t>
        </w:r>
      </w:ins>
    </w:p>
    <w:p w:rsidR="00736427" w:rsidRPr="00736427" w:rsidRDefault="00736427" w:rsidP="00736427">
      <w:pPr>
        <w:jc w:val="left"/>
        <w:rPr>
          <w:ins w:id="1826" w:author="Holger Eichelberger" w:date="2015-07-31T10:32:00Z"/>
          <w:rFonts w:ascii="Courier New" w:hAnsi="Courier New" w:cs="Courier New"/>
          <w:sz w:val="22"/>
          <w:szCs w:val="22"/>
          <w:lang w:val="en-GB"/>
        </w:rPr>
      </w:pPr>
      <w:proofErr w:type="gramStart"/>
      <w:ins w:id="1827"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1828" w:author="Holger Eichelberger" w:date="2015-07-31T13:59:00Z">
        <w:r>
          <w:rPr>
            <w:rFonts w:ascii="Courier New" w:hAnsi="Courier New" w:cs="Courier New"/>
            <w:sz w:val="22"/>
            <w:szCs w:val="22"/>
            <w:lang w:val="en-GB"/>
          </w:rPr>
          <w:br/>
          <w:t xml:space="preserve">  </w:t>
        </w:r>
      </w:ins>
      <w:ins w:id="1829" w:author="Holger Eichelberger" w:date="2015-07-31T13:57:00Z">
        <w:r w:rsidRPr="00736427">
          <w:rPr>
            <w:rFonts w:ascii="Courier New" w:hAnsi="Courier New" w:cs="Courier New"/>
            <w:sz w:val="22"/>
            <w:szCs w:val="22"/>
            <w:lang w:val="en-GB"/>
          </w:rPr>
          <w:t>c.</w:t>
        </w:r>
      </w:ins>
      <w:ins w:id="1830" w:author="Holger Eichelberger" w:date="2015-07-31T14:08:00Z">
        <w:r w:rsidR="00254CB7">
          <w:rPr>
            <w:rFonts w:ascii="Courier New" w:hAnsi="Courier New" w:cs="Courier New"/>
            <w:sz w:val="22"/>
            <w:szCs w:val="22"/>
            <w:lang w:val="en-GB"/>
          </w:rPr>
          <w:t>t</w:t>
        </w:r>
      </w:ins>
      <w:ins w:id="1831" w:author="Holger Eichelberger" w:date="2015-07-31T13:57:00Z">
        <w:r w:rsidRPr="00736427">
          <w:rPr>
            <w:rFonts w:ascii="Courier New" w:hAnsi="Courier New" w:cs="Courier New"/>
            <w:sz w:val="22"/>
            <w:szCs w:val="22"/>
            <w:lang w:val="en-GB"/>
          </w:rPr>
          <w:t>ype() == "EASyLogger" and c.</w:t>
        </w:r>
      </w:ins>
      <w:ins w:id="1832" w:author="Holger Eichelberger" w:date="2015-07-31T14:08:00Z">
        <w:r w:rsidR="00254CB7">
          <w:rPr>
            <w:rFonts w:ascii="Courier New" w:hAnsi="Courier New" w:cs="Courier New"/>
            <w:sz w:val="22"/>
            <w:szCs w:val="22"/>
            <w:lang w:val="en-GB"/>
          </w:rPr>
          <w:t>n</w:t>
        </w:r>
      </w:ins>
      <w:ins w:id="1833"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4" w:name="_Ref389205656"/>
      <w:bookmarkStart w:id="1835" w:name="_Toc434595832"/>
      <w:bookmarkStart w:id="1836" w:name="_Ref340234766"/>
      <w:r>
        <w:rPr>
          <w:lang w:val="en-GB"/>
        </w:rPr>
        <w:t>Dynamic extension of the type system through IVML</w:t>
      </w:r>
      <w:bookmarkEnd w:id="1834"/>
      <w:bookmarkEnd w:id="183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7" w:author="Holger Eichelberger" w:date="2015-09-15T11:03:00Z">
        <w:r w:rsidR="001B20D7">
          <w:rPr>
            <w:lang w:val="en-GB"/>
          </w:rPr>
          <w:t>i</w:t>
        </w:r>
      </w:ins>
      <w:del w:id="1838"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9" w:author="Holger Eichelberger" w:date="2015-09-15T11:30:00Z">
        <w:r w:rsidDel="003438B2">
          <w:rPr>
            <w:lang w:val="en-US"/>
          </w:rPr>
          <w:delText xml:space="preserve">attributes </w:delText>
        </w:r>
      </w:del>
      <w:ins w:id="1840"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6F55">
        <w:rPr>
          <w:lang w:val="en-GB"/>
        </w:rPr>
        <w:fldChar w:fldCharType="begin"/>
      </w:r>
      <w:r>
        <w:rPr>
          <w:lang w:val="en-GB"/>
        </w:rPr>
        <w:instrText xml:space="preserve"> REF _Ref368407518 \r \h </w:instrText>
      </w:r>
      <w:r w:rsidR="00ED6F55">
        <w:rPr>
          <w:lang w:val="en-GB"/>
        </w:rPr>
      </w:r>
      <w:r w:rsidR="00ED6F55">
        <w:rPr>
          <w:lang w:val="en-GB"/>
        </w:rPr>
        <w:fldChar w:fldCharType="separate"/>
      </w:r>
      <w:ins w:id="1841" w:author="Holger Eichelberger" w:date="2015-11-09T13:21:00Z">
        <w:r w:rsidR="00E8323E">
          <w:rPr>
            <w:lang w:val="en-GB"/>
          </w:rPr>
          <w:t>3.1.9.3</w:t>
        </w:r>
      </w:ins>
      <w:del w:id="1842" w:author="Holger Eichelberger" w:date="2015-11-09T13:20:00Z">
        <w:r w:rsidR="00AA153B" w:rsidDel="00EE6819">
          <w:rPr>
            <w:lang w:val="en-GB"/>
          </w:rPr>
          <w:delText>3.1.8.3</w:delText>
        </w:r>
      </w:del>
      <w:r w:rsidR="00ED6F55">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1843" w:author="Holger Eichelberger" w:date="2015-09-15T11:30:00Z">
        <w:r w:rsidDel="003438B2">
          <w:rPr>
            <w:lang w:val="en-US"/>
          </w:rPr>
          <w:delText>A</w:delText>
        </w:r>
        <w:r w:rsidR="00182B14" w:rsidDel="003438B2">
          <w:rPr>
            <w:lang w:val="en-US"/>
          </w:rPr>
          <w:delText xml:space="preserve">ttributes </w:delText>
        </w:r>
      </w:del>
      <w:ins w:id="1844"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5" w:author="Holger Eichelberger" w:date="2015-09-15T11:31:00Z">
        <w:r w:rsidR="000C48B2" w:rsidDel="003438B2">
          <w:rPr>
            <w:lang w:val="en-US"/>
          </w:rPr>
          <w:delText xml:space="preserve">Attributes </w:delText>
        </w:r>
      </w:del>
      <w:ins w:id="1846"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1847" w:author="Holger Eichelberger" w:date="2015-09-15T11:31:00Z">
        <w:r w:rsidR="00FC7CFF" w:rsidDel="003438B2">
          <w:rPr>
            <w:lang w:val="en-US"/>
          </w:rPr>
          <w:delText xml:space="preserve">attributes </w:delText>
        </w:r>
      </w:del>
      <w:ins w:id="1848"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1849" w:author="Holger Eichelberger" w:date="2015-09-15T11:31:00Z">
        <w:r w:rsidR="00FC7CFF" w:rsidDel="003438B2">
          <w:rPr>
            <w:lang w:val="en-US"/>
          </w:rPr>
          <w:delText>attributes</w:delText>
        </w:r>
      </w:del>
      <w:ins w:id="1850" w:author="Holger Eichelberger" w:date="2015-09-15T11:31:00Z">
        <w:r w:rsidR="003438B2">
          <w:rPr>
            <w:lang w:val="en-US"/>
          </w:rPr>
          <w:t>annotations</w:t>
        </w:r>
      </w:ins>
      <w:r w:rsidR="00FC7CFF">
        <w:rPr>
          <w:lang w:val="en-US"/>
        </w:rPr>
        <w:t>.</w:t>
      </w:r>
      <w:r w:rsidR="00267325">
        <w:rPr>
          <w:lang w:val="en-US"/>
        </w:rPr>
        <w:t xml:space="preserve"> Please note that the value of </w:t>
      </w:r>
      <w:del w:id="1851" w:author="Holger Eichelberger" w:date="2015-09-15T11:31:00Z">
        <w:r w:rsidR="00267325" w:rsidDel="003438B2">
          <w:rPr>
            <w:lang w:val="en-US"/>
          </w:rPr>
          <w:delText xml:space="preserve">attributes </w:delText>
        </w:r>
      </w:del>
      <w:ins w:id="1852"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6F55">
        <w:rPr>
          <w:lang w:val="en-GB"/>
        </w:rPr>
        <w:fldChar w:fldCharType="begin"/>
      </w:r>
      <w:r w:rsidR="00491C36">
        <w:rPr>
          <w:lang w:val="en-GB"/>
        </w:rPr>
        <w:instrText xml:space="preserve"> REF _Ref413742245 \r \h </w:instrText>
      </w:r>
      <w:r w:rsidR="00ED6F55">
        <w:rPr>
          <w:lang w:val="en-GB"/>
        </w:rPr>
      </w:r>
      <w:r w:rsidR="00ED6F55">
        <w:rPr>
          <w:lang w:val="en-GB"/>
        </w:rPr>
        <w:fldChar w:fldCharType="separate"/>
      </w:r>
      <w:r w:rsidR="00E8323E">
        <w:rPr>
          <w:lang w:val="en-GB"/>
        </w:rPr>
        <w:t>3.4.5.3</w:t>
      </w:r>
      <w:r w:rsidR="00ED6F55">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6F55">
        <w:rPr>
          <w:lang w:val="en-US"/>
        </w:rPr>
        <w:fldChar w:fldCharType="begin"/>
      </w:r>
      <w:r w:rsidR="000D2B69">
        <w:rPr>
          <w:lang w:val="en-US"/>
        </w:rPr>
        <w:instrText xml:space="preserve"> REF _Ref388973881 \r \h </w:instrText>
      </w:r>
      <w:r w:rsidR="00ED6F55">
        <w:rPr>
          <w:lang w:val="en-US"/>
        </w:rPr>
      </w:r>
      <w:r w:rsidR="00ED6F55">
        <w:rPr>
          <w:lang w:val="en-US"/>
        </w:rPr>
        <w:fldChar w:fldCharType="separate"/>
      </w:r>
      <w:r w:rsidR="00E8323E">
        <w:rPr>
          <w:lang w:val="en-US"/>
        </w:rPr>
        <w:t>3.3.8</w:t>
      </w:r>
      <w:r w:rsidR="00ED6F55">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3" w:name="_Ref411839779"/>
      <w:bookmarkStart w:id="1854" w:name="_Ref411841201"/>
      <w:bookmarkStart w:id="1855" w:name="_Toc434595833"/>
      <w:r w:rsidRPr="00725A64">
        <w:rPr>
          <w:lang w:val="en-GB"/>
        </w:rPr>
        <w:lastRenderedPageBreak/>
        <w:t>Built-in operations</w:t>
      </w:r>
      <w:bookmarkEnd w:id="1836"/>
      <w:bookmarkEnd w:id="1853"/>
      <w:bookmarkEnd w:id="1854"/>
      <w:bookmarkEnd w:id="185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856" w:author="Holger Eichelberger" w:date="2015-11-09T13:21:00Z">
          <w:r w:rsidR="00ED6F55" w:rsidRPr="00ED6F55">
            <w:rPr>
              <w:lang w:val="en-GB"/>
              <w:rPrChange w:id="1857" w:author="Holger Eichelberger" w:date="2015-11-09T13:21:00Z">
                <w:rPr>
                  <w:lang w:val="en-US"/>
                </w:rPr>
              </w:rPrChange>
            </w:rPr>
            <w:t>3.3.3</w:t>
          </w:r>
        </w:ins>
        <w:del w:id="1858"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9" w:author="Holger Eichelberger" w:date="2015-09-15T11:03:00Z">
        <w:r w:rsidR="001B20D7">
          <w:rPr>
            <w:lang w:val="en-GB"/>
          </w:rPr>
          <w:t>i</w:t>
        </w:r>
      </w:ins>
      <w:del w:id="1860"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1" w:name="_Toc434595834"/>
      <w:r w:rsidRPr="00725A64">
        <w:rPr>
          <w:lang w:val="en-GB"/>
        </w:rPr>
        <w:t>Internal Types</w:t>
      </w:r>
      <w:bookmarkEnd w:id="1861"/>
    </w:p>
    <w:p w:rsidR="00194AC1" w:rsidRPr="00725A64" w:rsidRDefault="003E249F" w:rsidP="00EA17BB">
      <w:pPr>
        <w:pStyle w:val="Heading3"/>
        <w:numPr>
          <w:ilvl w:val="3"/>
          <w:numId w:val="1"/>
        </w:numPr>
        <w:tabs>
          <w:tab w:val="left" w:pos="1078"/>
        </w:tabs>
        <w:ind w:left="0" w:firstLine="0"/>
        <w:rPr>
          <w:lang w:val="en-GB"/>
        </w:rPr>
      </w:pPr>
      <w:bookmarkStart w:id="1862" w:name="_Toc434595835"/>
      <w:r w:rsidRPr="00725A64">
        <w:rPr>
          <w:lang w:val="en-GB"/>
        </w:rPr>
        <w:t>Any</w:t>
      </w:r>
      <w:bookmarkEnd w:id="186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3" w:name="_Toc434595836"/>
      <w:r w:rsidRPr="00725A64">
        <w:rPr>
          <w:lang w:val="en-GB"/>
        </w:rPr>
        <w:t>Type</w:t>
      </w:r>
      <w:bookmarkEnd w:id="186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4" w:name="_Ref368656755"/>
      <w:bookmarkStart w:id="1865" w:name="_Toc434595837"/>
      <w:r w:rsidRPr="00725A64">
        <w:rPr>
          <w:lang w:val="en-GB"/>
        </w:rPr>
        <w:t>Basic Types</w:t>
      </w:r>
      <w:bookmarkEnd w:id="1864"/>
      <w:bookmarkEnd w:id="186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6" w:name="_Ref394661066"/>
      <w:bookmarkStart w:id="1867" w:name="_Toc434595838"/>
      <w:r w:rsidRPr="00725A64">
        <w:rPr>
          <w:lang w:val="en-GB"/>
        </w:rPr>
        <w:t>Real</w:t>
      </w:r>
      <w:bookmarkEnd w:id="1866"/>
      <w:bookmarkEnd w:id="186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8" w:author="Holger Eichelberger" w:date="2015-11-16T13:29:00Z"/>
          <w:b/>
          <w:lang w:val="en-GB"/>
        </w:rPr>
      </w:pPr>
      <w:ins w:id="1869" w:author="Holger Eichelberger" w:date="2015-11-16T13:29:00Z">
        <w:r>
          <w:rPr>
            <w:b/>
            <w:lang w:val="en-GB"/>
          </w:rPr>
          <w:t>Boolean isNaN()</w:t>
        </w:r>
      </w:ins>
    </w:p>
    <w:p w:rsidR="00ED6F55" w:rsidRPr="00ED6F55" w:rsidRDefault="00ED6F55" w:rsidP="00ED6F55">
      <w:pPr>
        <w:pStyle w:val="ListParagraph"/>
        <w:rPr>
          <w:ins w:id="1870" w:author="Holger Eichelberger" w:date="2015-11-16T13:29:00Z"/>
          <w:lang w:val="en-GB"/>
          <w:rPrChange w:id="1871" w:author="Holger Eichelberger" w:date="2015-11-16T13:29:00Z">
            <w:rPr>
              <w:ins w:id="1872" w:author="Holger Eichelberger" w:date="2015-11-16T13:29:00Z"/>
              <w:b/>
              <w:lang w:val="en-GB"/>
            </w:rPr>
          </w:rPrChange>
        </w:rPr>
        <w:pPrChange w:id="1873" w:author="Holger Eichelberger" w:date="2015-11-16T13:29:00Z">
          <w:pPr>
            <w:pStyle w:val="ListParagraph"/>
            <w:numPr>
              <w:numId w:val="11"/>
            </w:numPr>
            <w:ind w:hanging="360"/>
          </w:pPr>
        </w:pPrChange>
      </w:pPr>
      <w:proofErr w:type="gramStart"/>
      <w:ins w:id="1874" w:author="Holger Eichelberger" w:date="2015-11-16T13:29:00Z">
        <w:r w:rsidRPr="00ED6F55">
          <w:rPr>
            <w:lang w:val="en-GB"/>
            <w:rPrChange w:id="1875" w:author="Holger Eichelberger" w:date="2015-11-16T13:29:00Z">
              <w:rPr>
                <w:b/>
                <w:lang w:val="en-GB"/>
              </w:rPr>
            </w:rPrChange>
          </w:rPr>
          <w:t xml:space="preserve">Returns whether the </w:t>
        </w:r>
        <w:r w:rsidRPr="00ED6F55">
          <w:rPr>
            <w:i/>
            <w:lang w:val="en-GB"/>
            <w:rPrChange w:id="1876" w:author="Holger Eichelberger" w:date="2015-11-16T13:29:00Z">
              <w:rPr>
                <w:b/>
                <w:lang w:val="en-GB"/>
              </w:rPr>
            </w:rPrChange>
          </w:rPr>
          <w:t>operand</w:t>
        </w:r>
        <w:r w:rsidRPr="00ED6F55">
          <w:rPr>
            <w:lang w:val="en-GB"/>
            <w:rPrChange w:id="1877" w:author="Holger Eichelberger" w:date="2015-11-16T13:29:00Z">
              <w:rPr>
                <w:b/>
                <w:lang w:val="en-GB"/>
              </w:rPr>
            </w:rPrChange>
          </w:rPr>
          <w:t xml:space="preserve"> is not a number.</w:t>
        </w:r>
        <w:proofErr w:type="gramEnd"/>
      </w:ins>
    </w:p>
    <w:p w:rsidR="00815A34" w:rsidRDefault="00815A34" w:rsidP="008624FD">
      <w:pPr>
        <w:pStyle w:val="ListParagraph"/>
        <w:numPr>
          <w:ilvl w:val="0"/>
          <w:numId w:val="11"/>
        </w:numPr>
        <w:rPr>
          <w:ins w:id="1878" w:author="Holger Eichelberger" w:date="2015-11-16T13:29:00Z"/>
          <w:b/>
          <w:lang w:val="en-GB"/>
        </w:rPr>
      </w:pPr>
      <w:ins w:id="1879" w:author="Holger Eichelberger" w:date="2015-11-16T13:29:00Z">
        <w:r>
          <w:rPr>
            <w:b/>
            <w:lang w:val="en-GB"/>
          </w:rPr>
          <w:t>Boolean isFinite()</w:t>
        </w:r>
      </w:ins>
    </w:p>
    <w:p w:rsidR="00ED6F55" w:rsidRDefault="00815A34" w:rsidP="00ED6F55">
      <w:pPr>
        <w:pStyle w:val="ListParagraph"/>
        <w:rPr>
          <w:ins w:id="1880" w:author="Holger Eichelberger" w:date="2015-11-16T13:29:00Z"/>
          <w:lang w:val="en-GB"/>
        </w:rPr>
        <w:pPrChange w:id="1881" w:author="Holger Eichelberger" w:date="2015-11-16T13:30:00Z">
          <w:pPr>
            <w:pStyle w:val="ListParagraph"/>
            <w:numPr>
              <w:numId w:val="11"/>
            </w:numPr>
            <w:ind w:hanging="360"/>
          </w:pPr>
        </w:pPrChange>
      </w:pPr>
      <w:proofErr w:type="gramStart"/>
      <w:ins w:id="1882"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roofErr w:type="gramEnd"/>
    </w:p>
    <w:p w:rsidR="00815A34" w:rsidRDefault="00815A34" w:rsidP="008624FD">
      <w:pPr>
        <w:pStyle w:val="ListParagraph"/>
        <w:numPr>
          <w:ilvl w:val="0"/>
          <w:numId w:val="11"/>
        </w:numPr>
        <w:rPr>
          <w:ins w:id="1883" w:author="Holger Eichelberger" w:date="2015-11-16T13:30:00Z"/>
          <w:b/>
          <w:lang w:val="en-GB"/>
        </w:rPr>
      </w:pPr>
      <w:ins w:id="1884" w:author="Holger Eichelberger" w:date="2015-11-16T13:29:00Z">
        <w:r>
          <w:rPr>
            <w:b/>
            <w:lang w:val="en-GB"/>
          </w:rPr>
          <w:t>Boolean isInfinite()</w:t>
        </w:r>
      </w:ins>
    </w:p>
    <w:p w:rsidR="00ED6F55" w:rsidRDefault="00815A34" w:rsidP="00ED6F55">
      <w:pPr>
        <w:pStyle w:val="ListParagraph"/>
        <w:rPr>
          <w:ins w:id="1885" w:author="Holger Eichelberger" w:date="2015-11-16T13:29:00Z"/>
          <w:lang w:val="en-GB"/>
        </w:rPr>
        <w:pPrChange w:id="1886" w:author="Holger Eichelberger" w:date="2015-11-16T13:30:00Z">
          <w:pPr>
            <w:pStyle w:val="ListParagraph"/>
            <w:numPr>
              <w:numId w:val="11"/>
            </w:numPr>
            <w:ind w:hanging="360"/>
          </w:pPr>
        </w:pPrChange>
      </w:pPr>
      <w:proofErr w:type="gramStart"/>
      <w:ins w:id="1887"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1888" w:name="_Toc402953183"/>
      <w:bookmarkStart w:id="1889" w:name="_Ref394661068"/>
      <w:bookmarkStart w:id="1890" w:name="_Toc434595839"/>
      <w:bookmarkEnd w:id="1888"/>
      <w:r w:rsidRPr="00725A64">
        <w:rPr>
          <w:lang w:val="en-GB"/>
        </w:rPr>
        <w:t>Integer</w:t>
      </w:r>
      <w:bookmarkEnd w:id="1889"/>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1" w:name="_Toc434595840"/>
      <w:r w:rsidRPr="00725A64">
        <w:rPr>
          <w:lang w:val="en-GB"/>
        </w:rPr>
        <w:t>String</w:t>
      </w:r>
      <w:bookmarkEnd w:id="189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2" w:author="Holger Eichelberger" w:date="2015-12-14T10:14:00Z">
        <w:r w:rsidRPr="00725A64" w:rsidDel="00A4743E">
          <w:rPr>
            <w:b/>
            <w:bCs/>
            <w:lang w:val="en-GB"/>
          </w:rPr>
          <w:delText xml:space="preserve">String </w:delText>
        </w:r>
      </w:del>
      <w:ins w:id="1893"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ins w:id="1894"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proofErr w:type="gramEnd"/>
      <w:ins w:id="1895"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lastRenderedPageBreak/>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896" w:name="_Ref368334460"/>
      <w:bookmarkStart w:id="1897" w:name="_Toc434595841"/>
      <w:r w:rsidRPr="00725A64">
        <w:rPr>
          <w:lang w:val="en-GB"/>
        </w:rPr>
        <w:t>Container</w:t>
      </w:r>
      <w:r w:rsidR="003E249F" w:rsidRPr="00725A64">
        <w:rPr>
          <w:lang w:val="en-GB"/>
        </w:rPr>
        <w:t xml:space="preserve"> Types</w:t>
      </w:r>
      <w:bookmarkEnd w:id="1896"/>
      <w:bookmarkEnd w:id="18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8" w:author="Holger Eichelberger" w:date="2015-11-09T13:21:00Z">
          <w:r w:rsidR="00ED6F55" w:rsidRPr="00ED6F55">
            <w:rPr>
              <w:lang w:val="en-GB"/>
              <w:rPrChange w:id="1899" w:author="Holger Eichelberger" w:date="2015-11-09T13:21:00Z">
                <w:rPr>
                  <w:lang w:val="en-US"/>
                </w:rPr>
              </w:rPrChange>
            </w:rPr>
            <w:t>3.4.3.1</w:t>
          </w:r>
        </w:ins>
        <w:del w:id="1900"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1" w:author="Holger Eichelberger" w:date="2015-11-06T17:55:00Z">
        <w:r w:rsidRPr="00725A64" w:rsidDel="00665B7D">
          <w:rPr>
            <w:lang w:val="en-GB"/>
          </w:rPr>
          <w:delText>to relate</w:delText>
        </w:r>
      </w:del>
      <w:ins w:id="1902"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3" w:name="_Ref422906312"/>
      <w:bookmarkStart w:id="1904" w:name="_Toc434595842"/>
      <w:r w:rsidRPr="00725A64">
        <w:rPr>
          <w:lang w:val="en-GB"/>
        </w:rPr>
        <w:t>Collection</w:t>
      </w:r>
      <w:bookmarkEnd w:id="1903"/>
      <w:bookmarkEnd w:id="19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5" w:name="_Toc434595843"/>
      <w:r w:rsidRPr="00725A64">
        <w:rPr>
          <w:lang w:val="en-GB"/>
        </w:rPr>
        <w:t>Set</w:t>
      </w:r>
      <w:bookmarkEnd w:id="190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6"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7"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1909" w:author="Holger Eichelberger" w:date="2015-09-16T17:01:00Z"/>
          <w:b/>
          <w:lang w:val="en-US"/>
        </w:rPr>
      </w:pPr>
      <w:ins w:id="1910" w:author="Holger Eichelberger" w:date="2015-09-16T17:01:00Z">
        <w:r>
          <w:rPr>
            <w:b/>
            <w:lang w:val="en-US"/>
          </w:rPr>
          <w:t>setOf(T) union (setOf(T) s)</w:t>
        </w:r>
      </w:ins>
    </w:p>
    <w:p w:rsidR="00F05417" w:rsidRDefault="00F05417" w:rsidP="00F05417">
      <w:pPr>
        <w:pStyle w:val="ListParagraph"/>
        <w:rPr>
          <w:ins w:id="1911" w:author="Holger Eichelberger" w:date="2015-09-16T17:01:00Z"/>
          <w:lang w:val="en-US"/>
        </w:rPr>
      </w:pPr>
      <w:proofErr w:type="gramStart"/>
      <w:ins w:id="1912"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1913" w:author="Holger Eichelberger" w:date="2015-09-16T17:01:00Z"/>
          <w:b/>
          <w:lang w:val="en-US"/>
        </w:rPr>
      </w:pPr>
      <w:ins w:id="1914"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ED6F55" w:rsidRPr="00ED6F55" w:rsidRDefault="00F05417" w:rsidP="00ED6F55">
      <w:pPr>
        <w:pStyle w:val="ListParagraph"/>
        <w:rPr>
          <w:ins w:id="1915" w:author="Holger Eichelberger" w:date="2015-09-16T17:01:00Z"/>
          <w:lang w:val="en-US"/>
          <w:rPrChange w:id="1916" w:author="Holger Eichelberger" w:date="2015-09-16T17:01:00Z">
            <w:rPr>
              <w:ins w:id="1917" w:author="Holger Eichelberger" w:date="2015-09-16T17:01:00Z"/>
              <w:lang w:val="en-GB"/>
            </w:rPr>
          </w:rPrChange>
        </w:rPr>
        <w:pPrChange w:id="1918" w:author="Holger Eichelberger" w:date="2015-09-16T17:01:00Z">
          <w:pPr>
            <w:pStyle w:val="ListParagraph"/>
            <w:numPr>
              <w:numId w:val="11"/>
            </w:numPr>
            <w:ind w:hanging="360"/>
          </w:pPr>
        </w:pPrChange>
      </w:pPr>
      <w:proofErr w:type="gramStart"/>
      <w:ins w:id="1919"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1920" w:author="Holger Eichelberger" w:date="2015-08-08T10:18:00Z"/>
          <w:b/>
          <w:lang w:val="en-GB"/>
          <w:rPrChange w:id="1921" w:author="Holger Eichelberger" w:date="2015-08-08T10:18:00Z">
            <w:rPr>
              <w:ins w:id="1922" w:author="Holger Eichelberger" w:date="2015-08-08T10:18:00Z"/>
              <w:lang w:val="en-GB"/>
            </w:rPr>
          </w:rPrChange>
        </w:rPr>
      </w:pPr>
      <w:ins w:id="1923" w:author="Holger Eichelberger" w:date="2015-08-10T16:54:00Z">
        <w:r>
          <w:rPr>
            <w:b/>
            <w:lang w:val="en-GB"/>
          </w:rPr>
          <w:t>apply</w:t>
        </w:r>
      </w:ins>
      <w:ins w:id="1924" w:author="Holger Eichelberger" w:date="2015-08-08T10:18:00Z">
        <w:r w:rsidR="00ED6F55" w:rsidRPr="00ED6F55">
          <w:rPr>
            <w:b/>
            <w:lang w:val="en-GB"/>
            <w:rPrChange w:id="1925" w:author="Holger Eichelberger" w:date="2015-08-08T10:18:00Z">
              <w:rPr>
                <w:color w:val="0000FF"/>
                <w:u w:val="single"/>
                <w:lang w:val="en-GB"/>
              </w:rPr>
            </w:rPrChange>
          </w:rPr>
          <w:t xml:space="preserve"> (Expression e)</w:t>
        </w:r>
      </w:ins>
      <w:ins w:id="1926" w:author="Holger Eichelberger" w:date="2015-08-10T16:55:00Z">
        <w:r>
          <w:rPr>
            <w:b/>
            <w:lang w:val="en-GB"/>
          </w:rPr>
          <w:t xml:space="preserve"> / </w:t>
        </w:r>
      </w:ins>
      <w:ins w:id="1927" w:author="Holger Eichelberger" w:date="2015-08-10T16:56:00Z">
        <w:r>
          <w:rPr>
            <w:b/>
            <w:lang w:val="en-GB"/>
          </w:rPr>
          <w:t>A</w:t>
        </w:r>
      </w:ins>
      <w:ins w:id="1928" w:author="Holger Eichelberger" w:date="2015-08-10T16:55:00Z">
        <w:r>
          <w:rPr>
            <w:b/>
            <w:lang w:val="en-GB"/>
          </w:rPr>
          <w:t xml:space="preserve"> apply(Expression e)</w:t>
        </w:r>
      </w:ins>
    </w:p>
    <w:p w:rsidR="00ED6F55" w:rsidRPr="00ED6F55" w:rsidRDefault="00BE707E" w:rsidP="00ED6F55">
      <w:pPr>
        <w:pStyle w:val="ListParagraph"/>
        <w:rPr>
          <w:ins w:id="1929" w:author="Holger Eichelberger" w:date="2015-08-08T10:18:00Z"/>
          <w:lang w:val="en-GB"/>
          <w:rPrChange w:id="1930" w:author="Holger Eichelberger" w:date="2015-08-08T10:18:00Z">
            <w:rPr>
              <w:ins w:id="1931" w:author="Holger Eichelberger" w:date="2015-08-08T10:18:00Z"/>
              <w:b/>
              <w:lang w:val="en-GB"/>
            </w:rPr>
          </w:rPrChange>
        </w:rPr>
        <w:pPrChange w:id="1932" w:author="Holger Eichelberger" w:date="2015-08-08T10:18:00Z">
          <w:pPr>
            <w:pStyle w:val="ListParagraph"/>
            <w:numPr>
              <w:numId w:val="11"/>
            </w:numPr>
            <w:ind w:hanging="360"/>
          </w:pPr>
        </w:pPrChange>
      </w:pPr>
      <w:proofErr w:type="gramStart"/>
      <w:ins w:id="1933" w:author="Holger Eichelberger" w:date="2015-08-08T10:18:00Z">
        <w:r>
          <w:rPr>
            <w:lang w:val="en-GB"/>
          </w:rPr>
          <w:t xml:space="preserve">Applies </w:t>
        </w:r>
        <w:r w:rsidR="00ED6F55" w:rsidRPr="00ED6F55">
          <w:rPr>
            <w:i/>
            <w:lang w:val="en-GB"/>
            <w:rPrChange w:id="1934" w:author="Holger Eichelberger" w:date="2015-08-08T10:18:00Z">
              <w:rPr>
                <w:color w:val="0000FF"/>
                <w:u w:val="single"/>
                <w:lang w:val="en-GB"/>
              </w:rPr>
            </w:rPrChange>
          </w:rPr>
          <w:t>e</w:t>
        </w:r>
        <w:r>
          <w:rPr>
            <w:lang w:val="en-GB"/>
          </w:rPr>
          <w:t xml:space="preserve"> to all elements in </w:t>
        </w:r>
        <w:r w:rsidR="00ED6F55" w:rsidRPr="00ED6F55">
          <w:rPr>
            <w:i/>
            <w:lang w:val="en-GB"/>
            <w:rPrChange w:id="1935" w:author="Holger Eichelberger" w:date="2015-08-08T10:18:00Z">
              <w:rPr>
                <w:color w:val="0000FF"/>
                <w:u w:val="single"/>
                <w:lang w:val="en-GB"/>
              </w:rPr>
            </w:rPrChange>
          </w:rPr>
          <w:t>operand</w:t>
        </w:r>
        <w:r>
          <w:rPr>
            <w:lang w:val="en-GB"/>
          </w:rPr>
          <w:t>.</w:t>
        </w:r>
      </w:ins>
      <w:proofErr w:type="gramEnd"/>
      <w:ins w:id="1936" w:author="Holger Eichelberger" w:date="2015-08-10T16:54:00Z">
        <w:r w:rsidR="007C0829">
          <w:rPr>
            <w:lang w:val="en-GB"/>
          </w:rPr>
          <w:t xml:space="preserve"> Without aggregating </w:t>
        </w:r>
      </w:ins>
      <w:ins w:id="1937" w:author="Holger Eichelberger" w:date="2015-08-10T16:55:00Z">
        <w:r w:rsidR="007C0829">
          <w:rPr>
            <w:lang w:val="en-GB"/>
          </w:rPr>
          <w:t>declarator</w:t>
        </w:r>
      </w:ins>
      <w:ins w:id="1938" w:author="Holger Eichelberger" w:date="2015-08-10T16:54:00Z">
        <w:r w:rsidR="007C0829">
          <w:rPr>
            <w:lang w:val="en-GB"/>
          </w:rPr>
          <w:t xml:space="preserve">, nothing is returned and just a loop over all elements is executed. </w:t>
        </w:r>
      </w:ins>
      <w:ins w:id="1939" w:author="Holger Eichelberger" w:date="2015-08-10T16:55:00Z">
        <w:r w:rsidR="007C0829">
          <w:rPr>
            <w:lang w:val="en-GB"/>
          </w:rPr>
          <w:t>If an aggregator is declared, the operation returns a result of the type of the aggregator</w:t>
        </w:r>
      </w:ins>
      <w:ins w:id="1940" w:author="Holger Eichelberger" w:date="2015-08-10T16:56:00Z">
        <w:r w:rsidR="007C0829">
          <w:rPr>
            <w:lang w:val="en-GB"/>
          </w:rPr>
          <w:t xml:space="preserve"> (denoted as </w:t>
        </w:r>
        <w:proofErr w:type="gramStart"/>
        <w:r w:rsidR="00ED6F55" w:rsidRPr="00ED6F55">
          <w:rPr>
            <w:i/>
            <w:lang w:val="en-GB"/>
            <w:rPrChange w:id="1941" w:author="Holger Eichelberger" w:date="2015-08-10T16:56:00Z">
              <w:rPr>
                <w:color w:val="0000FF"/>
                <w:u w:val="single"/>
                <w:lang w:val="en-GB"/>
              </w:rPr>
            </w:rPrChange>
          </w:rPr>
          <w:t>A</w:t>
        </w:r>
        <w:proofErr w:type="gramEnd"/>
        <w:r w:rsidR="007C0829">
          <w:rPr>
            <w:lang w:val="en-GB"/>
          </w:rPr>
          <w:t xml:space="preserve"> above)</w:t>
        </w:r>
      </w:ins>
      <w:ins w:id="1942"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3"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1944" w:author="Holger Eichelberger" w:date="2015-08-10T16:58:00Z"/>
          <w:b/>
          <w:lang w:val="en-GB"/>
        </w:rPr>
      </w:pPr>
      <w:ins w:id="1945" w:author="Holger Eichelberger" w:date="2015-08-10T16:58:00Z">
        <w:r>
          <w:rPr>
            <w:b/>
            <w:lang w:val="en-GB"/>
          </w:rPr>
          <w:t>setOf(A) collect (Expression e)</w:t>
        </w:r>
      </w:ins>
    </w:p>
    <w:p w:rsidR="007C0829" w:rsidRDefault="007C0829" w:rsidP="007C0829">
      <w:pPr>
        <w:pStyle w:val="ListParagraph"/>
        <w:rPr>
          <w:ins w:id="1946" w:author="Holger Eichelberger" w:date="2015-08-10T16:58:00Z"/>
          <w:lang w:val="en-GB"/>
        </w:rPr>
      </w:pPr>
      <w:proofErr w:type="gramStart"/>
      <w:ins w:id="1947" w:author="Holger Eichelberger" w:date="2015-08-10T16:58:00Z">
        <w:r w:rsidRPr="00725A64">
          <w:rPr>
            <w:lang w:val="en-GB"/>
          </w:rPr>
          <w:t xml:space="preserve">Returns the </w:t>
        </w:r>
        <w:r>
          <w:rPr>
            <w:lang w:val="en-GB"/>
          </w:rPr>
          <w:t xml:space="preserve">results of applying the iterator expression </w:t>
        </w:r>
        <w:r w:rsidR="00ED6F55" w:rsidRPr="00ED6F55">
          <w:rPr>
            <w:i/>
            <w:lang w:val="en-GB"/>
            <w:rPrChange w:id="1948"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1949" w:author="Holger Eichelberger" w:date="2015-08-10T16:58:00Z"/>
          <w:lang w:val="en-GB"/>
        </w:rPr>
      </w:pPr>
      <w:bookmarkStart w:id="1950" w:name="_Toc426990959"/>
      <w:bookmarkStart w:id="1951" w:name="_Toc426991100"/>
      <w:bookmarkStart w:id="1952" w:name="_Toc430067892"/>
      <w:bookmarkStart w:id="1953" w:name="_Toc430078922"/>
      <w:bookmarkStart w:id="1954" w:name="_Toc434595844"/>
      <w:bookmarkEnd w:id="1950"/>
      <w:bookmarkEnd w:id="1951"/>
      <w:bookmarkEnd w:id="1952"/>
      <w:bookmarkEnd w:id="1953"/>
      <w:bookmarkEnd w:id="1954"/>
    </w:p>
    <w:p w:rsidR="00194AC1" w:rsidRPr="00725A64" w:rsidRDefault="00563F67" w:rsidP="00EA17BB">
      <w:pPr>
        <w:pStyle w:val="Heading3"/>
        <w:numPr>
          <w:ilvl w:val="3"/>
          <w:numId w:val="1"/>
        </w:numPr>
        <w:tabs>
          <w:tab w:val="left" w:pos="1078"/>
        </w:tabs>
        <w:ind w:left="0" w:firstLine="0"/>
        <w:rPr>
          <w:lang w:val="en-GB"/>
        </w:rPr>
      </w:pPr>
      <w:bookmarkStart w:id="1955" w:name="_Ref402952984"/>
      <w:bookmarkStart w:id="1956" w:name="_Ref402953022"/>
      <w:bookmarkStart w:id="1957" w:name="_Toc434595845"/>
      <w:r w:rsidRPr="00725A64">
        <w:rPr>
          <w:lang w:val="en-GB"/>
        </w:rPr>
        <w:t>Sequence</w:t>
      </w:r>
      <w:bookmarkEnd w:id="1955"/>
      <w:bookmarkEnd w:id="1956"/>
      <w:bookmarkEnd w:id="195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w:t>
      </w:r>
      <w:proofErr w:type="gramStart"/>
      <w:r w:rsidR="00AE14E3">
        <w:rPr>
          <w:lang w:val="en-GB"/>
        </w:rPr>
        <w:t>not</w:t>
      </w:r>
      <w:proofErr w:type="gramEnd"/>
      <w:r w:rsidR="00AE14E3">
        <w:rPr>
          <w:lang w:val="en-GB"/>
        </w:rPr>
        <w:t xml:space="preserve">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8" w:author="Holger Eichelberger" w:date="2015-09-15T12:08:00Z">
        <w:r w:rsidR="00295E97">
          <w:rPr>
            <w:b/>
            <w:lang w:val="en-GB"/>
          </w:rPr>
          <w:t>as</w:t>
        </w:r>
      </w:ins>
      <w:ins w:id="1959" w:author="Holger Eichelberger" w:date="2015-09-15T12:09:00Z">
        <w:r w:rsidR="00295E97">
          <w:rPr>
            <w:b/>
            <w:lang w:val="en-GB"/>
          </w:rPr>
          <w:t>S</w:t>
        </w:r>
      </w:ins>
      <w:ins w:id="1960"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1"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5"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1966" w:author="Holger Eichelberger" w:date="2015-08-10T16:56:00Z"/>
          <w:b/>
          <w:lang w:val="en-GB"/>
        </w:rPr>
      </w:pPr>
      <w:ins w:id="1967" w:author="Holger Eichelberger" w:date="2015-08-10T16:56:00Z">
        <w:r>
          <w:rPr>
            <w:b/>
            <w:lang w:val="en-GB"/>
          </w:rPr>
          <w:t>sequenceOf(A) collect (Expression e)</w:t>
        </w:r>
      </w:ins>
    </w:p>
    <w:p w:rsidR="00ED6F55" w:rsidRDefault="007C0829" w:rsidP="00ED6F55">
      <w:pPr>
        <w:pStyle w:val="ListParagraph"/>
        <w:rPr>
          <w:ins w:id="1968" w:author="Holger Eichelberger" w:date="2015-08-10T16:57:00Z"/>
          <w:lang w:val="en-GB"/>
        </w:rPr>
        <w:pPrChange w:id="1969" w:author="Holger Eichelberger" w:date="2015-08-10T16:58:00Z">
          <w:pPr>
            <w:pStyle w:val="ListParagraph"/>
            <w:numPr>
              <w:numId w:val="11"/>
            </w:numPr>
            <w:ind w:hanging="360"/>
          </w:pPr>
        </w:pPrChange>
      </w:pPr>
      <w:proofErr w:type="gramStart"/>
      <w:ins w:id="1970" w:author="Holger Eichelberger" w:date="2015-08-10T16:57:00Z">
        <w:r w:rsidRPr="00725A64">
          <w:rPr>
            <w:lang w:val="en-GB"/>
          </w:rPr>
          <w:t xml:space="preserve">Returns the </w:t>
        </w:r>
        <w:r>
          <w:rPr>
            <w:lang w:val="en-GB"/>
          </w:rPr>
          <w:t xml:space="preserve">results of applying the iterator expression </w:t>
        </w:r>
      </w:ins>
      <w:ins w:id="1971" w:author="Holger Eichelberger" w:date="2015-08-10T16:58:00Z">
        <w:r w:rsidR="00ED6F55" w:rsidRPr="00ED6F55">
          <w:rPr>
            <w:i/>
            <w:lang w:val="en-GB"/>
            <w:rPrChange w:id="1972" w:author="Holger Eichelberger" w:date="2015-08-10T16:58:00Z">
              <w:rPr>
                <w:color w:val="0000FF"/>
                <w:u w:val="single"/>
                <w:lang w:val="en-GB"/>
              </w:rPr>
            </w:rPrChange>
          </w:rPr>
          <w:t>e</w:t>
        </w:r>
        <w:r>
          <w:rPr>
            <w:lang w:val="en-GB"/>
          </w:rPr>
          <w:t xml:space="preserve"> </w:t>
        </w:r>
      </w:ins>
      <w:ins w:id="1973" w:author="Holger Eichelberger" w:date="2015-08-10T16:57:00Z">
        <w:r>
          <w:rPr>
            <w:lang w:val="en-GB"/>
          </w:rPr>
          <w:t xml:space="preserve">to all elements in </w:t>
        </w:r>
        <w:r w:rsidRPr="00725A64">
          <w:rPr>
            <w:i/>
            <w:lang w:val="en-GB"/>
          </w:rPr>
          <w:t>operand</w:t>
        </w:r>
        <w:r>
          <w:rPr>
            <w:lang w:val="en-GB"/>
          </w:rPr>
          <w:t xml:space="preserve"> in the sequence of </w:t>
        </w:r>
        <w:r w:rsidR="00ED6F55" w:rsidRPr="00ED6F55">
          <w:rPr>
            <w:i/>
            <w:lang w:val="en-GB"/>
            <w:rPrChange w:id="1974"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1975" w:author="Holger Eichelberger" w:date="2015-08-08T10:19:00Z"/>
          <w:b/>
          <w:lang w:val="en-GB"/>
        </w:rPr>
      </w:pPr>
      <w:ins w:id="1976" w:author="Holger Eichelberger" w:date="2015-08-08T10:19:00Z">
        <w:r w:rsidRPr="00BE707E">
          <w:rPr>
            <w:b/>
            <w:lang w:val="en-GB"/>
          </w:rPr>
          <w:t>iterate (Expression e)</w:t>
        </w:r>
      </w:ins>
    </w:p>
    <w:p w:rsidR="00BE707E" w:rsidRPr="00BE707E" w:rsidRDefault="00BE707E" w:rsidP="00BE707E">
      <w:pPr>
        <w:pStyle w:val="ListParagraph"/>
        <w:rPr>
          <w:ins w:id="1977" w:author="Holger Eichelberger" w:date="2015-08-08T10:19:00Z"/>
          <w:lang w:val="en-GB"/>
        </w:rPr>
      </w:pPr>
      <w:proofErr w:type="gramStart"/>
      <w:ins w:id="1978"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1979"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80" w:name="_Toc434595846"/>
      <w:r w:rsidRPr="00725A64">
        <w:rPr>
          <w:lang w:val="en-GB"/>
        </w:rPr>
        <w:t>Map</w:t>
      </w:r>
      <w:bookmarkEnd w:id="198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ED6F55" w:rsidRDefault="00BC631E" w:rsidP="00ED6F55">
      <w:pPr>
        <w:pStyle w:val="ListParagraph"/>
        <w:numPr>
          <w:ilvl w:val="0"/>
          <w:numId w:val="11"/>
        </w:numPr>
        <w:rPr>
          <w:b/>
          <w:lang w:val="en-GB"/>
        </w:rPr>
        <w:pPrChange w:id="1981"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lastRenderedPageBreak/>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ins w:id="1982"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83" w:author="Holger Eichelberger" w:date="2015-11-06T17:55:00Z"/>
          <w:lang w:val="en-GB"/>
        </w:rPr>
      </w:pPr>
      <w:ins w:id="1984" w:author="Holger Eichelberger" w:date="2015-11-06T17:55:00Z">
        <w:r>
          <w:rPr>
            <w:lang w:val="en-GB"/>
          </w:rPr>
          <w:t>Iterator</w:t>
        </w:r>
      </w:ins>
    </w:p>
    <w:p w:rsidR="00665B7D" w:rsidRPr="00665B7D" w:rsidRDefault="00665B7D" w:rsidP="00665B7D">
      <w:pPr>
        <w:rPr>
          <w:ins w:id="1985" w:author="Holger Eichelberger" w:date="2015-11-06T17:55:00Z"/>
          <w:lang w:val="en-GB"/>
        </w:rPr>
      </w:pPr>
      <w:ins w:id="1986"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87" w:author="Holger Eichelberger" w:date="2015-11-06T17:56:00Z">
        <w:r>
          <w:rPr>
            <w:lang w:val="en-GB"/>
          </w:rPr>
          <w:t xml:space="preserve">allow extending types to indirectly return a collection to iterate over, e.g., via map (Section </w:t>
        </w:r>
      </w:ins>
      <w:ins w:id="1988" w:author="Holger Eichelberger" w:date="2015-11-06T17:57:00Z">
        <w:r w:rsidR="00ED6F55">
          <w:rPr>
            <w:lang w:val="en-GB"/>
          </w:rPr>
          <w:fldChar w:fldCharType="begin"/>
        </w:r>
        <w:r>
          <w:rPr>
            <w:lang w:val="en-GB"/>
          </w:rPr>
          <w:instrText xml:space="preserve"> REF _Ref368407271 \r \h </w:instrText>
        </w:r>
      </w:ins>
      <w:r w:rsidR="00ED6F55">
        <w:rPr>
          <w:lang w:val="en-GB"/>
        </w:rPr>
      </w:r>
      <w:r w:rsidR="00ED6F55">
        <w:rPr>
          <w:lang w:val="en-GB"/>
        </w:rPr>
        <w:fldChar w:fldCharType="separate"/>
      </w:r>
      <w:ins w:id="1989" w:author="Holger Eichelberger" w:date="2015-11-09T13:21:00Z">
        <w:r w:rsidR="00E8323E">
          <w:rPr>
            <w:lang w:val="en-GB"/>
          </w:rPr>
          <w:t>3.1.9.6</w:t>
        </w:r>
      </w:ins>
      <w:ins w:id="1990" w:author="Holger Eichelberger" w:date="2015-11-06T17:57:00Z">
        <w:r w:rsidR="00ED6F55">
          <w:rPr>
            <w:lang w:val="en-GB"/>
          </w:rPr>
          <w:fldChar w:fldCharType="end"/>
        </w:r>
        <w:r>
          <w:rPr>
            <w:lang w:val="en-GB"/>
          </w:rPr>
          <w:t>)</w:t>
        </w:r>
      </w:ins>
      <w:ins w:id="1991" w:author="Holger Eichelberger" w:date="2015-11-06T18:07:00Z">
        <w:r w:rsidR="00FB4600">
          <w:rPr>
            <w:lang w:val="en-GB"/>
          </w:rPr>
          <w:t xml:space="preserve"> or for (Section </w:t>
        </w:r>
      </w:ins>
      <w:ins w:id="1992" w:author="Holger Eichelberger" w:date="2015-11-06T18:08:00Z">
        <w:r w:rsidR="00ED6F55">
          <w:rPr>
            <w:lang w:val="en-GB"/>
          </w:rPr>
          <w:fldChar w:fldCharType="begin"/>
        </w:r>
        <w:r w:rsidR="00FB4600">
          <w:rPr>
            <w:lang w:val="en-GB"/>
          </w:rPr>
          <w:instrText xml:space="preserve"> REF _Ref368407251 \r \h </w:instrText>
        </w:r>
      </w:ins>
      <w:r w:rsidR="00ED6F55">
        <w:rPr>
          <w:lang w:val="en-GB"/>
        </w:rPr>
      </w:r>
      <w:r w:rsidR="00ED6F55">
        <w:rPr>
          <w:lang w:val="en-GB"/>
        </w:rPr>
        <w:fldChar w:fldCharType="separate"/>
      </w:r>
      <w:ins w:id="1993" w:author="Holger Eichelberger" w:date="2015-11-09T13:21:00Z">
        <w:r w:rsidR="00E8323E">
          <w:rPr>
            <w:lang w:val="en-GB"/>
          </w:rPr>
          <w:t>3.2.9.5</w:t>
        </w:r>
      </w:ins>
      <w:ins w:id="1994" w:author="Holger Eichelberger" w:date="2015-11-06T18:08:00Z">
        <w:r w:rsidR="00ED6F55">
          <w:rPr>
            <w:lang w:val="en-GB"/>
          </w:rPr>
          <w:fldChar w:fldCharType="end"/>
        </w:r>
        <w:r w:rsidR="00545EA9">
          <w:rPr>
            <w:lang w:val="en-GB"/>
          </w:rPr>
          <w:t>)</w:t>
        </w:r>
      </w:ins>
      <w:ins w:id="1995" w:author="Holger Eichelberger" w:date="2015-11-06T17:57:00Z">
        <w:r>
          <w:rPr>
            <w:lang w:val="en-GB"/>
          </w:rPr>
          <w:t>.</w:t>
        </w:r>
        <w:r w:rsidR="00384243">
          <w:rPr>
            <w:lang w:val="en-GB"/>
          </w:rPr>
          <w:t xml:space="preserve"> This is useful, if the implementing type shall not or cannot use the VIL types directly, e.g.,</w:t>
        </w:r>
      </w:ins>
      <w:ins w:id="1996" w:author="Holger Eichelberger" w:date="2015-11-06T17:58:00Z">
        <w:r w:rsidR="00384243">
          <w:rPr>
            <w:lang w:val="en-GB"/>
          </w:rPr>
          <w:t xml:space="preserve"> language extensions for rt-VIL (Section </w:t>
        </w:r>
        <w:r w:rsidR="00ED6F55">
          <w:rPr>
            <w:lang w:val="en-GB"/>
          </w:rPr>
          <w:fldChar w:fldCharType="begin"/>
        </w:r>
        <w:r w:rsidR="00384243">
          <w:rPr>
            <w:lang w:val="en-GB"/>
          </w:rPr>
          <w:instrText xml:space="preserve"> REF _Ref411839911 \r \h </w:instrText>
        </w:r>
      </w:ins>
      <w:r w:rsidR="00ED6F55">
        <w:rPr>
          <w:lang w:val="en-GB"/>
        </w:rPr>
      </w:r>
      <w:r w:rsidR="00ED6F55">
        <w:rPr>
          <w:lang w:val="en-GB"/>
        </w:rPr>
        <w:fldChar w:fldCharType="separate"/>
      </w:r>
      <w:ins w:id="1997" w:author="Holger Eichelberger" w:date="2015-11-09T13:21:00Z">
        <w:r w:rsidR="00E8323E">
          <w:rPr>
            <w:lang w:val="en-GB"/>
          </w:rPr>
          <w:t>3.6</w:t>
        </w:r>
      </w:ins>
      <w:ins w:id="1998" w:author="Holger Eichelberger" w:date="2015-11-06T17:58:00Z">
        <w:r w:rsidR="00ED6F55">
          <w:rPr>
            <w:lang w:val="en-GB"/>
          </w:rPr>
          <w:fldChar w:fldCharType="end"/>
        </w:r>
        <w:r w:rsidR="00384243">
          <w:rPr>
            <w:lang w:val="en-GB"/>
          </w:rPr>
          <w:t>).</w:t>
        </w:r>
      </w:ins>
    </w:p>
    <w:p w:rsidR="00665B7D" w:rsidRPr="00725A64" w:rsidDel="00665B7D" w:rsidRDefault="00665B7D" w:rsidP="00410BE2">
      <w:pPr>
        <w:rPr>
          <w:del w:id="1999" w:author="Holger Eichelberger" w:date="2015-11-06T17:55:00Z"/>
          <w:lang w:val="en-GB"/>
        </w:rPr>
      </w:pPr>
    </w:p>
    <w:p w:rsidR="006F0842" w:rsidRDefault="006F0842" w:rsidP="00EA17BB">
      <w:pPr>
        <w:pStyle w:val="Heading3"/>
        <w:rPr>
          <w:lang w:val="en-GB"/>
        </w:rPr>
      </w:pPr>
      <w:bookmarkStart w:id="2000" w:name="_Ref399276854"/>
      <w:bookmarkStart w:id="2001" w:name="_Toc434595847"/>
      <w:bookmarkStart w:id="2002" w:name="_Ref368650336"/>
      <w:r>
        <w:rPr>
          <w:lang w:val="en-GB"/>
        </w:rPr>
        <w:t>Version Type</w:t>
      </w:r>
      <w:bookmarkEnd w:id="2000"/>
      <w:bookmarkEnd w:id="200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003" w:name="_Toc434595848"/>
      <w:r w:rsidRPr="00725A64">
        <w:rPr>
          <w:lang w:val="en-GB"/>
        </w:rPr>
        <w:t>Configuration Types</w:t>
      </w:r>
      <w:bookmarkEnd w:id="2002"/>
      <w:bookmarkEnd w:id="200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04" w:name="_Ref383008972"/>
      <w:bookmarkStart w:id="2005" w:name="_Ref383008974"/>
      <w:bookmarkStart w:id="2006" w:name="_Toc434595849"/>
      <w:r w:rsidRPr="00725A64">
        <w:rPr>
          <w:lang w:val="en-GB"/>
        </w:rPr>
        <w:lastRenderedPageBreak/>
        <w:t>IvmlElement</w:t>
      </w:r>
      <w:bookmarkEnd w:id="2004"/>
      <w:bookmarkEnd w:id="2005"/>
      <w:bookmarkEnd w:id="200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007" w:author="Holger Eichelberger" w:date="2015-09-15T11:50:00Z">
        <w:r w:rsidRPr="00725A64" w:rsidDel="00D266DF">
          <w:rPr>
            <w:b/>
            <w:lang w:val="en-GB"/>
          </w:rPr>
          <w:delText xml:space="preserve">Attribute </w:delText>
        </w:r>
      </w:del>
      <w:ins w:id="2008"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09" w:author="Holger Eichelberger" w:date="2015-09-15T11:50:00Z">
        <w:r w:rsidR="005670D2" w:rsidRPr="00725A64" w:rsidDel="00D266DF">
          <w:rPr>
            <w:b/>
            <w:lang w:val="en-GB"/>
          </w:rPr>
          <w:delText xml:space="preserve">Attribute </w:delText>
        </w:r>
      </w:del>
      <w:ins w:id="2010"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11"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014" w:author="Holger Eichelberger" w:date="2015-09-15T11:50:00Z">
        <w:r w:rsidRPr="00725A64" w:rsidDel="00D266DF">
          <w:rPr>
            <w:lang w:val="en-GB"/>
          </w:rPr>
          <w:delText xml:space="preserve">attribute </w:delText>
        </w:r>
      </w:del>
      <w:ins w:id="2015"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016" w:author="Holger Eichelberger" w:date="2015-09-15T11:24:00Z"/>
          <w:b/>
          <w:lang w:val="en-GB"/>
        </w:rPr>
      </w:pPr>
      <w:ins w:id="2017" w:author="Holger Eichelberger" w:date="2015-09-15T11:50:00Z">
        <w:r>
          <w:rPr>
            <w:b/>
            <w:lang w:val="en-GB"/>
          </w:rPr>
          <w:t>Annotation</w:t>
        </w:r>
      </w:ins>
      <w:ins w:id="2018"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19" w:author="Holger Eichelberger" w:date="2015-09-15T11:50:00Z">
        <w:r>
          <w:rPr>
            <w:b/>
            <w:lang w:val="en-GB"/>
          </w:rPr>
          <w:t>Annotation</w:t>
        </w:r>
      </w:ins>
      <w:ins w:id="2020"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21" w:author="Holger Eichelberger" w:date="2015-09-15T11:24:00Z"/>
          <w:lang w:val="en-GB"/>
        </w:rPr>
      </w:pPr>
      <w:proofErr w:type="gramStart"/>
      <w:ins w:id="2022" w:author="Holger Eichelberger" w:date="2015-09-15T11:24:00Z">
        <w:r w:rsidRPr="00725A64">
          <w:rPr>
            <w:lang w:val="en-GB"/>
          </w:rPr>
          <w:t xml:space="preserve">Returns the </w:t>
        </w:r>
      </w:ins>
      <w:ins w:id="2023" w:author="Holger Eichelberger" w:date="2015-09-15T11:50:00Z">
        <w:r w:rsidR="00D266DF">
          <w:rPr>
            <w:lang w:val="en-GB"/>
          </w:rPr>
          <w:t>annotation</w:t>
        </w:r>
      </w:ins>
      <w:ins w:id="2024"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6F55">
        <w:rPr>
          <w:lang w:val="en-GB"/>
        </w:rPr>
        <w:fldChar w:fldCharType="begin"/>
      </w:r>
      <w:r>
        <w:rPr>
          <w:lang w:val="en-GB"/>
        </w:rPr>
        <w:instrText xml:space="preserve"> REF _Ref388974151 \r \h </w:instrText>
      </w:r>
      <w:r w:rsidR="00ED6F55">
        <w:rPr>
          <w:lang w:val="en-GB"/>
        </w:rPr>
      </w:r>
      <w:r w:rsidR="00ED6F55">
        <w:rPr>
          <w:lang w:val="en-GB"/>
        </w:rPr>
        <w:fldChar w:fldCharType="separate"/>
      </w:r>
      <w:r w:rsidR="00E8323E">
        <w:rPr>
          <w:lang w:val="en-GB"/>
        </w:rPr>
        <w:t>3.3.9</w:t>
      </w:r>
      <w:r w:rsidR="00ED6F55">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25" w:name="_Toc434595850"/>
      <w:r w:rsidRPr="00725A64">
        <w:rPr>
          <w:lang w:val="en-GB"/>
        </w:rPr>
        <w:t>EnumValue</w:t>
      </w:r>
      <w:bookmarkEnd w:id="2025"/>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26" w:name="_Toc393370953"/>
      <w:bookmarkStart w:id="2027" w:name="_Toc394492743"/>
      <w:bookmarkStart w:id="2028" w:name="_Toc395683483"/>
      <w:bookmarkStart w:id="2029" w:name="_Toc393370954"/>
      <w:bookmarkStart w:id="2030" w:name="_Toc394492744"/>
      <w:bookmarkStart w:id="2031" w:name="_Toc395683484"/>
      <w:bookmarkStart w:id="2032" w:name="_Ref413742245"/>
      <w:bookmarkStart w:id="2033" w:name="_Toc434595851"/>
      <w:bookmarkEnd w:id="2026"/>
      <w:bookmarkEnd w:id="2027"/>
      <w:bookmarkEnd w:id="2028"/>
      <w:bookmarkEnd w:id="2029"/>
      <w:bookmarkEnd w:id="2030"/>
      <w:bookmarkEnd w:id="2031"/>
      <w:r w:rsidRPr="00725A64">
        <w:rPr>
          <w:lang w:val="en-GB"/>
        </w:rPr>
        <w:t>DecisionVariable</w:t>
      </w:r>
      <w:bookmarkEnd w:id="2032"/>
      <w:bookmarkEnd w:id="2033"/>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034" w:author="Holger Eichelberger" w:date="2015-09-15T11:30:00Z"/>
          <w:b/>
          <w:lang w:val="en-GB"/>
        </w:rPr>
      </w:pPr>
      <w:del w:id="2035"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36" w:author="Holger Eichelberger" w:date="2015-09-15T11:29:00Z"/>
          <w:b/>
          <w:lang w:val="en-GB"/>
        </w:rPr>
      </w:pPr>
      <w:del w:id="2037"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38" w:author="Holger Eichelberger" w:date="2015-09-15T11:29:00Z">
        <w:r w:rsidR="007822E5">
          <w:rPr>
            <w:b/>
            <w:lang w:val="en-GB"/>
          </w:rPr>
          <w:t>s</w:t>
        </w:r>
        <w:r w:rsidR="007822E5" w:rsidRPr="00725A64">
          <w:rPr>
            <w:b/>
            <w:lang w:val="en-GB"/>
          </w:rPr>
          <w:t>equence</w:t>
        </w:r>
        <w:r w:rsidR="007822E5">
          <w:rPr>
            <w:b/>
            <w:lang w:val="en-GB"/>
          </w:rPr>
          <w:t>Of(</w:t>
        </w:r>
      </w:ins>
      <w:ins w:id="2039" w:author="Holger Eichelberger" w:date="2015-09-15T11:50:00Z">
        <w:r w:rsidR="00D266DF">
          <w:rPr>
            <w:b/>
            <w:lang w:val="en-GB"/>
          </w:rPr>
          <w:t>Annotation</w:t>
        </w:r>
      </w:ins>
      <w:ins w:id="2040"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41" w:author="Holger Eichelberger" w:date="2015-09-15T11:30:00Z">
        <w:r w:rsidR="007822E5">
          <w:rPr>
            <w:b/>
            <w:lang w:val="en-GB"/>
          </w:rPr>
          <w:t>/ attributes()</w:t>
        </w:r>
      </w:ins>
    </w:p>
    <w:p w:rsidR="007822E5" w:rsidRDefault="007822E5" w:rsidP="007822E5">
      <w:pPr>
        <w:pStyle w:val="ListParagraph"/>
        <w:rPr>
          <w:ins w:id="2042" w:author="Holger Eichelberger" w:date="2015-09-15T11:29:00Z"/>
          <w:lang w:val="en-GB"/>
        </w:rPr>
      </w:pPr>
      <w:proofErr w:type="gramStart"/>
      <w:ins w:id="2043" w:author="Holger Eichelberger" w:date="2015-09-15T11:29:00Z">
        <w:r w:rsidRPr="00725A64">
          <w:rPr>
            <w:lang w:val="en-GB"/>
          </w:rPr>
          <w:t xml:space="preserve">Returns the frozen </w:t>
        </w:r>
      </w:ins>
      <w:ins w:id="2044" w:author="Holger Eichelberger" w:date="2015-09-15T11:30:00Z">
        <w:r>
          <w:rPr>
            <w:lang w:val="en-GB"/>
          </w:rPr>
          <w:t>annotations</w:t>
        </w:r>
      </w:ins>
      <w:ins w:id="2045"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046"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47" w:author="Holger Eichelberger" w:date="2016-02-13T09:49:00Z"/>
          <w:b/>
          <w:lang w:val="en-GB"/>
        </w:rPr>
      </w:pPr>
      <w:ins w:id="2048" w:author="Holger Eichelberger" w:date="2016-02-13T09:49:00Z">
        <w:r>
          <w:rPr>
            <w:b/>
            <w:lang w:val="en-GB"/>
          </w:rPr>
          <w:t>Boolean isValid()</w:t>
        </w:r>
      </w:ins>
    </w:p>
    <w:p w:rsidR="00000000" w:rsidRDefault="006D22F3">
      <w:pPr>
        <w:pStyle w:val="ListParagraph"/>
        <w:rPr>
          <w:ins w:id="2049" w:author="Holger Eichelberger" w:date="2016-02-13T09:49:00Z"/>
          <w:b/>
          <w:lang w:val="en-GB"/>
        </w:rPr>
        <w:pPrChange w:id="2050" w:author="Holger Eichelberger" w:date="2016-02-13T09:49:00Z">
          <w:pPr>
            <w:pStyle w:val="ListParagraph"/>
            <w:numPr>
              <w:numId w:val="11"/>
            </w:numPr>
            <w:ind w:hanging="360"/>
          </w:pPr>
        </w:pPrChange>
      </w:pPr>
      <w:ins w:id="2051"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52" w:author="Holger Eichelberger" w:date="2016-02-13T09:52:00Z">
        <w:r>
          <w:rPr>
            <w:lang w:val="en-GB"/>
          </w:rPr>
          <w:t>valid, i.e</w:t>
        </w:r>
      </w:ins>
      <w:ins w:id="2053" w:author="Holger Eichelberger" w:date="2016-02-13T09:49:00Z">
        <w:r>
          <w:rPr>
            <w:lang w:val="en-GB"/>
          </w:rPr>
          <w:t>.</w:t>
        </w:r>
      </w:ins>
      <w:ins w:id="2054"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055" w:author="Holger Eichelberger" w:date="2016-02-13T09:53:00Z">
        <w:r>
          <w:rPr>
            <w:lang w:val="en-GB"/>
          </w:rPr>
          <w:t>define the result</w:t>
        </w:r>
        <w:r>
          <w:rPr>
            <w:rStyle w:val="FootnoteReference"/>
            <w:lang w:val="en-GB"/>
          </w:rPr>
          <w:footnoteReference w:id="19"/>
        </w:r>
        <w:r>
          <w:rPr>
            <w:lang w:val="en-GB"/>
          </w:rPr>
          <w:t>.</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57" w:name="_Toc370915098"/>
      <w:bookmarkStart w:id="2058" w:name="_Toc370915202"/>
      <w:bookmarkStart w:id="2059" w:name="_Toc385852331"/>
      <w:bookmarkStart w:id="2060" w:name="_Toc385852445"/>
      <w:bookmarkEnd w:id="2057"/>
      <w:bookmarkEnd w:id="2058"/>
      <w:bookmarkEnd w:id="2059"/>
      <w:bookmarkEnd w:id="2060"/>
      <w:del w:id="2061" w:author="Holger Eichelberger" w:date="2015-09-15T11:51:00Z">
        <w:r w:rsidRPr="00725A64" w:rsidDel="00D266DF">
          <w:rPr>
            <w:lang w:val="en-GB"/>
          </w:rPr>
          <w:delText>Attribute</w:delText>
        </w:r>
      </w:del>
      <w:bookmarkStart w:id="2062" w:name="_Toc434595852"/>
      <w:ins w:id="2063" w:author="Holger Eichelberger" w:date="2015-09-15T11:51:00Z">
        <w:r w:rsidR="00D266DF">
          <w:rPr>
            <w:lang w:val="en-GB"/>
          </w:rPr>
          <w:t>Annotation</w:t>
        </w:r>
        <w:r w:rsidR="00D266DF">
          <w:rPr>
            <w:rStyle w:val="FootnoteReference"/>
            <w:lang w:val="en-GB"/>
          </w:rPr>
          <w:footnoteReference w:id="20"/>
        </w:r>
      </w:ins>
      <w:bookmarkEnd w:id="206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65" w:author="Holger Eichelberger" w:date="2015-09-15T11:33:00Z">
        <w:r w:rsidR="00E07597" w:rsidRPr="00725A64" w:rsidDel="006D59FE">
          <w:rPr>
            <w:lang w:val="en-GB"/>
          </w:rPr>
          <w:delText>attribute</w:delText>
        </w:r>
      </w:del>
      <w:ins w:id="2066" w:author="Holger Eichelberger" w:date="2015-09-15T11:33:00Z">
        <w:r w:rsidR="006D59FE">
          <w:rPr>
            <w:lang w:val="en-GB"/>
          </w:rPr>
          <w:t>annotation</w:t>
        </w:r>
      </w:ins>
      <w:r w:rsidR="00E07597" w:rsidRPr="00725A64">
        <w:rPr>
          <w:lang w:val="en-GB"/>
        </w:rPr>
        <w:t xml:space="preserve">. This subtype </w:t>
      </w:r>
      <w:del w:id="2067"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68"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69"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70"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71"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2" w:name="_Toc385852333"/>
      <w:bookmarkStart w:id="2073" w:name="_Toc385852447"/>
      <w:bookmarkStart w:id="2074" w:name="_Toc434595853"/>
      <w:bookmarkEnd w:id="2072"/>
      <w:bookmarkEnd w:id="2073"/>
      <w:r w:rsidRPr="00725A64">
        <w:rPr>
          <w:lang w:val="en-GB"/>
        </w:rPr>
        <w:t>IvmlDeclaration</w:t>
      </w:r>
      <w:bookmarkEnd w:id="207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75" w:name="_Ref368653020"/>
      <w:bookmarkStart w:id="2076" w:name="_Toc434595854"/>
      <w:r w:rsidRPr="00725A64">
        <w:rPr>
          <w:lang w:val="en-GB"/>
        </w:rPr>
        <w:t>Configuration</w:t>
      </w:r>
      <w:bookmarkEnd w:id="2075"/>
      <w:bookmarkEnd w:id="207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77"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w:t>
      </w:r>
      <w:r w:rsidR="00887939" w:rsidRPr="00725A64">
        <w:rPr>
          <w:lang w:val="en-GB"/>
        </w:rPr>
        <w:lastRenderedPageBreak/>
        <w:t xml:space="preserve">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78" w:author="Holger Eichelberger" w:date="2015-09-15T11:51:00Z">
        <w:r w:rsidR="001D7CDA" w:rsidRPr="00725A64" w:rsidDel="00D266DF">
          <w:rPr>
            <w:b/>
            <w:lang w:val="en-GB"/>
          </w:rPr>
          <w:delText>Attribute</w:delText>
        </w:r>
      </w:del>
      <w:ins w:id="2079" w:author="Holger Eichelberger" w:date="2015-09-15T11:51:00Z">
        <w:r w:rsidR="00D266DF">
          <w:rPr>
            <w:b/>
            <w:lang w:val="en-GB"/>
          </w:rPr>
          <w:t>Annotation</w:t>
        </w:r>
      </w:ins>
      <w:r>
        <w:rPr>
          <w:b/>
          <w:lang w:val="en-GB"/>
        </w:rPr>
        <w:t>)</w:t>
      </w:r>
      <w:r w:rsidRPr="00725A64">
        <w:rPr>
          <w:b/>
          <w:lang w:val="en-GB"/>
        </w:rPr>
        <w:t xml:space="preserve"> </w:t>
      </w:r>
      <w:ins w:id="2080"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081" w:author="Holger Eichelberger" w:date="2015-09-15T11:33:00Z">
        <w:r w:rsidRPr="00725A64" w:rsidDel="006D59FE">
          <w:rPr>
            <w:lang w:val="en-GB"/>
          </w:rPr>
          <w:delText xml:space="preserve">attributes </w:delText>
        </w:r>
      </w:del>
      <w:ins w:id="2082"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083" w:author="Holger Eichelberger" w:date="2015-09-15T11:35:00Z">
            <w:rPr>
              <w:lang w:val="en-GB"/>
            </w:rPr>
          </w:rPrChange>
        </w:rPr>
      </w:pPr>
      <w:r w:rsidRPr="00725A64">
        <w:rPr>
          <w:b/>
          <w:lang w:val="en-GB"/>
        </w:rPr>
        <w:t xml:space="preserve">Configuration </w:t>
      </w:r>
      <w:ins w:id="2084"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ED6F55" w:rsidRPr="00ED6F55">
          <w:rPr>
            <w:b/>
            <w:lang w:val="en-GB"/>
            <w:rPrChange w:id="2085" w:author="Holger Eichelberger" w:date="2015-09-15T11:35:00Z">
              <w:rPr>
                <w:color w:val="0000FF"/>
                <w:u w:val="single"/>
                <w:lang w:val="en-GB"/>
              </w:rPr>
            </w:rPrChange>
          </w:rPr>
          <w:t xml:space="preserve">/ </w:t>
        </w:r>
      </w:ins>
      <w:r w:rsidR="00ED6F55" w:rsidRPr="00ED6F55">
        <w:rPr>
          <w:b/>
          <w:lang w:val="en-GB"/>
          <w:rPrChange w:id="2086"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087" w:author="Holger Eichelberger" w:date="2015-09-15T11:51:00Z">
        <w:r w:rsidRPr="00725A64" w:rsidDel="00D266DF">
          <w:rPr>
            <w:lang w:val="en-GB"/>
          </w:rPr>
          <w:delText xml:space="preserve">attributed </w:delText>
        </w:r>
      </w:del>
      <w:ins w:id="2088"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089" w:author="Holger Eichelberger" w:date="2015-09-15T11:36:00Z">
        <w:r w:rsidRPr="00725A64" w:rsidDel="00DC00FB">
          <w:rPr>
            <w:lang w:val="en-GB"/>
          </w:rPr>
          <w:delText xml:space="preserve">attribute </w:delText>
        </w:r>
      </w:del>
      <w:ins w:id="2090"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091" w:author="Holger Eichelberger" w:date="2015-09-15T11:36:00Z">
        <w:r w:rsidRPr="00725A64" w:rsidDel="00DC00FB">
          <w:rPr>
            <w:lang w:val="en-GB"/>
          </w:rPr>
          <w:delText xml:space="preserve">attribute </w:delText>
        </w:r>
      </w:del>
      <w:ins w:id="2092"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093" w:author="Holger Eichelberger" w:date="2015-09-15T11:35:00Z">
            <w:rPr>
              <w:lang w:val="en-GB"/>
            </w:rPr>
          </w:rPrChange>
        </w:rPr>
      </w:pPr>
      <w:r w:rsidRPr="00725A64">
        <w:rPr>
          <w:b/>
          <w:lang w:val="en-GB"/>
        </w:rPr>
        <w:t xml:space="preserve">Configuration </w:t>
      </w:r>
      <w:ins w:id="2094"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ED6F55" w:rsidRPr="00ED6F55">
          <w:rPr>
            <w:b/>
            <w:lang w:val="en-GB"/>
            <w:rPrChange w:id="2095" w:author="Holger Eichelberger" w:date="2015-09-15T11:35:00Z">
              <w:rPr>
                <w:color w:val="0000FF"/>
                <w:u w:val="single"/>
                <w:lang w:val="en-GB"/>
              </w:rPr>
            </w:rPrChange>
          </w:rPr>
          <w:t xml:space="preserve">/ </w:t>
        </w:r>
      </w:ins>
      <w:r w:rsidR="00ED6F55" w:rsidRPr="00ED6F55">
        <w:rPr>
          <w:b/>
          <w:lang w:val="en-GB"/>
          <w:rPrChange w:id="2096"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097" w:author="Holger Eichelberger" w:date="2015-09-15T11:36:00Z">
        <w:r w:rsidRPr="00725A64" w:rsidDel="00DC00FB">
          <w:rPr>
            <w:lang w:val="en-GB"/>
          </w:rPr>
          <w:delText xml:space="preserve">attributed </w:delText>
        </w:r>
      </w:del>
      <w:ins w:id="2098"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099" w:author="Holger Eichelberger" w:date="2015-09-15T11:36:00Z">
        <w:r w:rsidRPr="00725A64" w:rsidDel="00DC00FB">
          <w:rPr>
            <w:lang w:val="en-GB"/>
          </w:rPr>
          <w:delText xml:space="preserve">attribute </w:delText>
        </w:r>
      </w:del>
      <w:ins w:id="2100"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ED6F55">
        <w:rPr>
          <w:lang w:val="en-GB"/>
        </w:rPr>
        <w:fldChar w:fldCharType="begin"/>
      </w:r>
      <w:r w:rsidR="00DF2C8A">
        <w:rPr>
          <w:lang w:val="en-GB"/>
        </w:rPr>
        <w:instrText xml:space="preserve"> REF _Ref414694558 \r \h </w:instrText>
      </w:r>
      <w:r w:rsidR="00ED6F55">
        <w:rPr>
          <w:lang w:val="en-GB"/>
        </w:rPr>
      </w:r>
      <w:r w:rsidR="00ED6F55">
        <w:rPr>
          <w:lang w:val="en-GB"/>
        </w:rPr>
        <w:fldChar w:fldCharType="separate"/>
      </w:r>
      <w:r w:rsidR="00E8323E">
        <w:rPr>
          <w:lang w:val="en-GB"/>
        </w:rPr>
        <w:t>3.7.1.4</w:t>
      </w:r>
      <w:r w:rsidR="00ED6F55">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01" w:name="_Toc389206099"/>
      <w:bookmarkStart w:id="2102" w:name="_Toc389206317"/>
      <w:bookmarkStart w:id="2103" w:name="_Toc389206534"/>
      <w:bookmarkStart w:id="2104" w:name="_Toc389206749"/>
      <w:bookmarkStart w:id="2105" w:name="_Toc389206964"/>
      <w:bookmarkStart w:id="2106" w:name="_Toc389207178"/>
      <w:bookmarkStart w:id="2107" w:name="_Toc389207391"/>
      <w:bookmarkStart w:id="2108" w:name="_Toc389207603"/>
      <w:bookmarkStart w:id="2109" w:name="_Toc389207814"/>
      <w:bookmarkStart w:id="2110" w:name="_Toc389208024"/>
      <w:bookmarkStart w:id="2111" w:name="_Toc389208233"/>
      <w:bookmarkStart w:id="2112" w:name="_Toc389208440"/>
      <w:bookmarkStart w:id="2113" w:name="_Toc389208645"/>
      <w:bookmarkStart w:id="2114" w:name="_Toc389208849"/>
      <w:bookmarkStart w:id="2115" w:name="_Toc389209052"/>
      <w:bookmarkStart w:id="2116" w:name="_Toc389209255"/>
      <w:bookmarkStart w:id="2117" w:name="_Toc389209457"/>
      <w:bookmarkStart w:id="2118" w:name="_Toc389209942"/>
      <w:bookmarkStart w:id="2119" w:name="_Toc389210143"/>
      <w:bookmarkStart w:id="2120" w:name="_Toc389210342"/>
      <w:bookmarkStart w:id="2121" w:name="_Toc389210540"/>
      <w:bookmarkStart w:id="2122" w:name="_Toc389210737"/>
      <w:bookmarkStart w:id="2123" w:name="_Toc389210933"/>
      <w:bookmarkStart w:id="2124" w:name="_Toc389211128"/>
      <w:bookmarkStart w:id="2125" w:name="_Toc389211321"/>
      <w:bookmarkStart w:id="2126" w:name="_Toc389211514"/>
      <w:bookmarkStart w:id="2127" w:name="_Toc389211706"/>
      <w:bookmarkStart w:id="2128" w:name="_Toc389211897"/>
      <w:bookmarkStart w:id="2129" w:name="_Toc389212087"/>
      <w:bookmarkStart w:id="2130" w:name="_Toc389212279"/>
      <w:bookmarkStart w:id="2131" w:name="_Toc389212462"/>
      <w:bookmarkStart w:id="2132" w:name="_Toc389212643"/>
      <w:bookmarkStart w:id="2133" w:name="_Toc389212823"/>
      <w:bookmarkStart w:id="2134" w:name="_Toc389213001"/>
      <w:bookmarkStart w:id="2135" w:name="_Toc389213178"/>
      <w:bookmarkStart w:id="2136" w:name="_Toc389213352"/>
      <w:bookmarkStart w:id="2137" w:name="_Toc389213524"/>
      <w:bookmarkStart w:id="2138" w:name="_Toc389213689"/>
      <w:bookmarkStart w:id="2139" w:name="_Toc389213846"/>
      <w:bookmarkStart w:id="2140" w:name="_Toc389214002"/>
      <w:bookmarkStart w:id="2141" w:name="_Toc389214156"/>
      <w:bookmarkStart w:id="2142" w:name="_Toc389214309"/>
      <w:bookmarkStart w:id="2143" w:name="_Toc389214459"/>
      <w:bookmarkStart w:id="2144" w:name="_Toc389214607"/>
      <w:bookmarkStart w:id="2145" w:name="_Toc389214753"/>
      <w:bookmarkStart w:id="2146" w:name="_Toc389214898"/>
      <w:bookmarkStart w:id="2147" w:name="_Toc389215042"/>
      <w:bookmarkStart w:id="2148" w:name="_Toc389215185"/>
      <w:bookmarkStart w:id="2149" w:name="_Toc389215324"/>
      <w:bookmarkStart w:id="2150" w:name="_Toc389215462"/>
      <w:bookmarkStart w:id="2151" w:name="_Toc389215599"/>
      <w:bookmarkStart w:id="2152" w:name="_Toc389215735"/>
      <w:bookmarkStart w:id="2153" w:name="_Toc389215872"/>
      <w:bookmarkStart w:id="2154" w:name="_Toc389216000"/>
      <w:bookmarkStart w:id="2155" w:name="_Toc389216123"/>
      <w:bookmarkStart w:id="2156" w:name="_Toc389216245"/>
      <w:bookmarkStart w:id="2157" w:name="_Toc389216366"/>
      <w:bookmarkStart w:id="2158" w:name="_Toc389216485"/>
      <w:bookmarkStart w:id="2159" w:name="_Toc389216603"/>
      <w:bookmarkStart w:id="2160" w:name="_Toc389216719"/>
      <w:bookmarkStart w:id="2161" w:name="_Toc389216833"/>
      <w:bookmarkStart w:id="2162" w:name="_Toc389216946"/>
      <w:bookmarkStart w:id="2163" w:name="_Toc389217058"/>
      <w:bookmarkStart w:id="2164" w:name="_Toc389217169"/>
      <w:bookmarkStart w:id="2165" w:name="_Toc389217279"/>
      <w:bookmarkStart w:id="2166" w:name="_Toc389217387"/>
      <w:bookmarkStart w:id="2167" w:name="_Toc389218015"/>
      <w:bookmarkStart w:id="2168" w:name="_Toc393195836"/>
      <w:bookmarkStart w:id="2169" w:name="_Toc393271613"/>
      <w:bookmarkStart w:id="2170" w:name="_Toc393271774"/>
      <w:bookmarkStart w:id="2171" w:name="_Toc393273045"/>
      <w:bookmarkStart w:id="2172" w:name="_Toc393348772"/>
      <w:bookmarkStart w:id="2173" w:name="_Toc393370959"/>
      <w:bookmarkStart w:id="2174" w:name="_Toc394492749"/>
      <w:bookmarkStart w:id="2175" w:name="_Toc395683489"/>
      <w:bookmarkStart w:id="2176" w:name="_Ref368650561"/>
      <w:bookmarkStart w:id="2177" w:name="_Ref368652495"/>
      <w:bookmarkStart w:id="2178" w:name="_Ref368652722"/>
      <w:bookmarkStart w:id="2179" w:name="_Toc434595855"/>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r w:rsidRPr="00725A64">
        <w:rPr>
          <w:lang w:val="en-GB"/>
        </w:rPr>
        <w:t>Built-in A</w:t>
      </w:r>
      <w:r w:rsidR="00424A25" w:rsidRPr="00725A64">
        <w:rPr>
          <w:lang w:val="en-GB"/>
        </w:rPr>
        <w:t>rt</w:t>
      </w:r>
      <w:ins w:id="2180" w:author="Holger Eichelberger" w:date="2015-09-15T11:03:00Z">
        <w:r w:rsidR="001B20D7">
          <w:rPr>
            <w:lang w:val="en-GB"/>
          </w:rPr>
          <w:t>i</w:t>
        </w:r>
      </w:ins>
      <w:del w:id="2181"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182" w:author="Holger Eichelberger" w:date="2015-09-15T11:03:00Z">
        <w:r w:rsidR="001B20D7">
          <w:rPr>
            <w:lang w:val="en-GB"/>
          </w:rPr>
          <w:t>i</w:t>
        </w:r>
      </w:ins>
      <w:del w:id="2183" w:author="Holger Eichelberger" w:date="2015-09-15T11:03:00Z">
        <w:r w:rsidR="00771EBE" w:rsidRPr="00725A64" w:rsidDel="001B20D7">
          <w:rPr>
            <w:lang w:val="en-GB"/>
          </w:rPr>
          <w:delText>e</w:delText>
        </w:r>
      </w:del>
      <w:r w:rsidR="00771EBE" w:rsidRPr="00725A64">
        <w:rPr>
          <w:lang w:val="en-GB"/>
        </w:rPr>
        <w:t>fact-related Types</w:t>
      </w:r>
      <w:bookmarkEnd w:id="2176"/>
      <w:bookmarkEnd w:id="2177"/>
      <w:bookmarkEnd w:id="2178"/>
      <w:bookmarkEnd w:id="2179"/>
    </w:p>
    <w:p w:rsidR="00424A25" w:rsidRPr="00725A64" w:rsidRDefault="00424A25" w:rsidP="00424A25">
      <w:pPr>
        <w:rPr>
          <w:lang w:val="en-GB"/>
        </w:rPr>
      </w:pPr>
      <w:r w:rsidRPr="00725A64">
        <w:rPr>
          <w:lang w:val="en-GB"/>
        </w:rPr>
        <w:t>In this section, we will discuss the built-in art</w:t>
      </w:r>
      <w:ins w:id="2184" w:author="Holger Eichelberger" w:date="2015-09-15T11:03:00Z">
        <w:r w:rsidR="001B20D7">
          <w:rPr>
            <w:lang w:val="en-GB"/>
          </w:rPr>
          <w:t>i</w:t>
        </w:r>
      </w:ins>
      <w:del w:id="2185" w:author="Holger Eichelberger" w:date="2015-09-15T11:03:00Z">
        <w:r w:rsidRPr="00725A64" w:rsidDel="001B20D7">
          <w:rPr>
            <w:lang w:val="en-GB"/>
          </w:rPr>
          <w:delText>e</w:delText>
        </w:r>
      </w:del>
      <w:r w:rsidRPr="00725A64">
        <w:rPr>
          <w:lang w:val="en-GB"/>
        </w:rPr>
        <w:t>fact types</w:t>
      </w:r>
      <w:ins w:id="2186" w:author="Holger Eichelberger" w:date="2015-09-15T09:54:00Z">
        <w:r w:rsidR="001B20D7">
          <w:rPr>
            <w:lang w:val="en-GB"/>
          </w:rPr>
          <w:t xml:space="preserve"> as well as art</w:t>
        </w:r>
      </w:ins>
      <w:ins w:id="2187" w:author="Holger Eichelberger" w:date="2015-09-15T11:03:00Z">
        <w:r w:rsidR="001B20D7">
          <w:rPr>
            <w:lang w:val="en-GB"/>
          </w:rPr>
          <w:t>i</w:t>
        </w:r>
      </w:ins>
      <w:ins w:id="2188"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189" w:author="Holger Eichelberger" w:date="2015-09-15T11:03:00Z">
        <w:r w:rsidR="001B20D7">
          <w:rPr>
            <w:lang w:val="en-GB"/>
          </w:rPr>
          <w:t>i</w:t>
        </w:r>
      </w:ins>
      <w:del w:id="2190"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191" w:name="_Toc434595856"/>
      <w:r w:rsidRPr="00725A64">
        <w:rPr>
          <w:lang w:val="en-GB"/>
        </w:rPr>
        <w:t>Path</w:t>
      </w:r>
      <w:bookmarkEnd w:id="2191"/>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192" w:author="Holger Eichelberger" w:date="2015-09-15T11:03:00Z">
        <w:r w:rsidR="001B20D7">
          <w:rPr>
            <w:lang w:val="en-GB"/>
          </w:rPr>
          <w:t>i</w:t>
        </w:r>
      </w:ins>
      <w:del w:id="2193"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lastRenderedPageBreak/>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194" w:author="Holger Eichelberger" w:date="2015-09-15T11:03:00Z">
        <w:r w:rsidR="001B20D7">
          <w:rPr>
            <w:lang w:val="en-GB"/>
          </w:rPr>
          <w:t>i</w:t>
        </w:r>
      </w:ins>
      <w:del w:id="2195"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196" w:author="Holger Eichelberger" w:date="2015-09-15T11:03:00Z">
        <w:r w:rsidR="001B20D7">
          <w:rPr>
            <w:lang w:val="en-GB"/>
          </w:rPr>
          <w:t>i</w:t>
        </w:r>
      </w:ins>
      <w:del w:id="2197"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ins w:id="2198" w:author="Holger Eichelberger" w:date="2015-09-15T11:03:00Z">
        <w:r w:rsidR="001B20D7">
          <w:rPr>
            <w:lang w:val="en-GB"/>
          </w:rPr>
          <w:t>i</w:t>
        </w:r>
      </w:ins>
      <w:del w:id="2199"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200" w:author="Holger Eichelberger" w:date="2015-09-15T11:03:00Z">
        <w:r w:rsidR="001B20D7">
          <w:rPr>
            <w:lang w:val="en-GB"/>
          </w:rPr>
          <w:t>i</w:t>
        </w:r>
      </w:ins>
      <w:del w:id="2201"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02" w:author="Holger Eichelberger" w:date="2015-09-15T11:04:00Z">
        <w:r w:rsidR="001B20D7">
          <w:rPr>
            <w:lang w:val="en-GB"/>
          </w:rPr>
          <w:t>i</w:t>
        </w:r>
      </w:ins>
      <w:del w:id="2203"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204" w:author="Holger Eichelberger" w:date="2015-09-15T11:04:00Z">
        <w:r w:rsidR="001B20D7">
          <w:rPr>
            <w:lang w:val="en-GB"/>
          </w:rPr>
          <w:t>i</w:t>
        </w:r>
      </w:ins>
      <w:del w:id="2205"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06" w:author="Holger Eichelberger" w:date="2015-09-15T11:04:00Z">
        <w:r w:rsidR="001B20D7">
          <w:rPr>
            <w:lang w:val="en-GB"/>
          </w:rPr>
          <w:t>i</w:t>
        </w:r>
      </w:ins>
      <w:del w:id="2207"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208" w:author="Holger Eichelberger" w:date="2015-09-15T11:04:00Z">
        <w:r w:rsidR="001B20D7">
          <w:rPr>
            <w:lang w:val="en-GB"/>
          </w:rPr>
          <w:t>i</w:t>
        </w:r>
      </w:ins>
      <w:del w:id="2209"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210" w:author="Holger Eichelberger" w:date="2015-09-15T11:04:00Z">
        <w:r w:rsidR="001B20D7">
          <w:rPr>
            <w:lang w:val="en-GB"/>
          </w:rPr>
          <w:t>i</w:t>
        </w:r>
      </w:ins>
      <w:del w:id="2211"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212" w:author="Holger Eichelberger" w:date="2015-09-15T11:04:00Z">
        <w:r w:rsidR="001B20D7">
          <w:rPr>
            <w:lang w:val="en-GB"/>
          </w:rPr>
          <w:t>i</w:t>
        </w:r>
      </w:ins>
      <w:del w:id="2213"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14" w:author="Holger Eichelberger" w:date="2015-09-15T11:04:00Z">
        <w:r w:rsidR="001B20D7">
          <w:rPr>
            <w:lang w:val="en-GB"/>
          </w:rPr>
          <w:t>i</w:t>
        </w:r>
      </w:ins>
      <w:del w:id="2215" w:author="Holger Eichelberger" w:date="2015-09-15T11:04:00Z">
        <w:r w:rsidR="0007404E" w:rsidDel="001B20D7">
          <w:rPr>
            <w:lang w:val="en-GB"/>
          </w:rPr>
          <w:delText>e</w:delText>
        </w:r>
      </w:del>
      <w:r w:rsidR="0007404E">
        <w:rPr>
          <w:lang w:val="en-GB"/>
        </w:rPr>
        <w:t>fact, e.g., for a file art</w:t>
      </w:r>
      <w:ins w:id="2216" w:author="Holger Eichelberger" w:date="2015-09-15T11:04:00Z">
        <w:r w:rsidR="001B20D7">
          <w:rPr>
            <w:lang w:val="en-GB"/>
          </w:rPr>
          <w:t>i</w:t>
        </w:r>
      </w:ins>
      <w:del w:id="2217"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18"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lastRenderedPageBreak/>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19" w:name="_Toc434595857"/>
      <w:r w:rsidRPr="00725A64">
        <w:rPr>
          <w:lang w:val="en-GB"/>
        </w:rPr>
        <w:t>JavaPath</w:t>
      </w:r>
      <w:bookmarkEnd w:id="2219"/>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20" w:author="Holger Eichelberger" w:date="2015-11-05T20:50:00Z"/>
          <w:lang w:val="en-GB"/>
        </w:rPr>
      </w:pPr>
      <w:bookmarkStart w:id="2221" w:name="_Toc434595858"/>
      <w:ins w:id="2222" w:author="Holger Eichelberger" w:date="2015-11-05T20:50:00Z">
        <w:r>
          <w:rPr>
            <w:lang w:val="en-GB"/>
          </w:rPr>
          <w:t>ProjectSettings</w:t>
        </w:r>
        <w:bookmarkEnd w:id="2221"/>
      </w:ins>
    </w:p>
    <w:p w:rsidR="00ED6F55" w:rsidRDefault="00E331E2" w:rsidP="00ED6F55">
      <w:pPr>
        <w:rPr>
          <w:ins w:id="2223" w:author="Holger Eichelberger" w:date="2015-11-05T20:50:00Z"/>
          <w:lang w:val="en-GB"/>
        </w:rPr>
        <w:pPrChange w:id="2224" w:author="Holger Eichelberger" w:date="2015-11-05T20:50:00Z">
          <w:pPr>
            <w:pStyle w:val="Heading3"/>
            <w:numPr>
              <w:ilvl w:val="3"/>
            </w:numPr>
            <w:tabs>
              <w:tab w:val="clear" w:pos="1080"/>
              <w:tab w:val="left" w:pos="1078"/>
              <w:tab w:val="num" w:pos="4409"/>
            </w:tabs>
            <w:ind w:left="0" w:firstLine="0"/>
          </w:pPr>
        </w:pPrChange>
      </w:pPr>
      <w:ins w:id="2225" w:author="Holger Eichelberger" w:date="2015-11-05T20:50:00Z">
        <w:r>
          <w:rPr>
            <w:lang w:val="en-GB"/>
          </w:rPr>
          <w:t xml:space="preserve">The type </w:t>
        </w:r>
        <w:r w:rsidR="00ED6F55" w:rsidRPr="00ED6F55">
          <w:rPr>
            <w:rFonts w:ascii="Courier New" w:hAnsi="Courier New" w:cs="Courier New"/>
            <w:lang w:val="en-GB"/>
            <w:rPrChange w:id="2226" w:author="Holger Eichelberger" w:date="2015-11-05T20:52:00Z">
              <w:rPr>
                <w:color w:val="0000FF"/>
                <w:u w:val="single"/>
                <w:lang w:val="en-GB"/>
              </w:rPr>
            </w:rPrChange>
          </w:rPr>
          <w:t>ProjectSettings</w:t>
        </w:r>
        <w:r>
          <w:rPr>
            <w:lang w:val="en-GB"/>
          </w:rPr>
          <w:t xml:space="preserve"> is an internal super</w:t>
        </w:r>
      </w:ins>
      <w:ins w:id="2227" w:author="Holger Eichelberger" w:date="2015-11-05T20:52:00Z">
        <w:r w:rsidR="003F46F8">
          <w:rPr>
            <w:lang w:val="en-GB"/>
          </w:rPr>
          <w:t xml:space="preserve"> </w:t>
        </w:r>
      </w:ins>
      <w:ins w:id="2228" w:author="Holger Eichelberger" w:date="2015-11-05T20:50:00Z">
        <w:r>
          <w:rPr>
            <w:lang w:val="en-GB"/>
          </w:rPr>
          <w:t xml:space="preserve">type of all </w:t>
        </w:r>
      </w:ins>
      <w:ins w:id="2229" w:author="Holger Eichelberger" w:date="2015-11-05T20:51:00Z">
        <w:r>
          <w:rPr>
            <w:lang w:val="en-GB"/>
          </w:rPr>
          <w:t xml:space="preserve">keys that can be used to specify global project settings. Currently, only the Java language extension (Section </w:t>
        </w:r>
      </w:ins>
      <w:ins w:id="2230" w:author="Holger Eichelberger" w:date="2015-11-05T20:52:00Z">
        <w:r w:rsidR="00ED6F55">
          <w:rPr>
            <w:lang w:val="en-GB"/>
          </w:rPr>
          <w:fldChar w:fldCharType="begin"/>
        </w:r>
        <w:r>
          <w:rPr>
            <w:lang w:val="en-GB"/>
          </w:rPr>
          <w:instrText xml:space="preserve"> REF _Ref393271274 \r \h </w:instrText>
        </w:r>
      </w:ins>
      <w:r w:rsidR="00ED6F55">
        <w:rPr>
          <w:lang w:val="en-GB"/>
        </w:rPr>
      </w:r>
      <w:r w:rsidR="00ED6F55">
        <w:rPr>
          <w:lang w:val="en-GB"/>
        </w:rPr>
        <w:fldChar w:fldCharType="separate"/>
      </w:r>
      <w:ins w:id="2231" w:author="Holger Eichelberger" w:date="2015-11-09T13:21:00Z">
        <w:r w:rsidR="00E8323E">
          <w:rPr>
            <w:lang w:val="en-GB"/>
          </w:rPr>
          <w:t>3.5.2</w:t>
        </w:r>
      </w:ins>
      <w:ins w:id="2232" w:author="Holger Eichelberger" w:date="2015-11-05T20:52:00Z">
        <w:r w:rsidR="00ED6F55">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33" w:name="_Toc434595859"/>
      <w:r w:rsidRPr="00725A64">
        <w:rPr>
          <w:lang w:val="en-GB"/>
        </w:rPr>
        <w:t>Project</w:t>
      </w:r>
      <w:bookmarkEnd w:id="2233"/>
    </w:p>
    <w:p w:rsidR="00BB1F66" w:rsidRPr="00725A64" w:rsidRDefault="00942B0C" w:rsidP="00BB1F66">
      <w:pPr>
        <w:rPr>
          <w:lang w:val="en-GB"/>
        </w:rPr>
      </w:pPr>
      <w:r w:rsidRPr="00725A64">
        <w:rPr>
          <w:lang w:val="en-GB"/>
        </w:rPr>
        <w:t>The project type encapsulates the physical location of a product line including all art</w:t>
      </w:r>
      <w:ins w:id="2234" w:author="Holger Eichelberger" w:date="2015-09-15T11:04:00Z">
        <w:r w:rsidR="001B20D7">
          <w:rPr>
            <w:lang w:val="en-GB"/>
          </w:rPr>
          <w:t>i</w:t>
        </w:r>
      </w:ins>
      <w:del w:id="2235"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36" w:author="Holger Eichelberger" w:date="2015-09-15T11:04:00Z">
        <w:r w:rsidR="001B20D7">
          <w:rPr>
            <w:lang w:val="en-GB"/>
          </w:rPr>
          <w:t>i</w:t>
        </w:r>
      </w:ins>
      <w:del w:id="2237"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238" w:author="Holger Eichelberger" w:date="2015-09-15T11:04:00Z">
        <w:r w:rsidR="001B20D7">
          <w:rPr>
            <w:lang w:val="en-GB"/>
          </w:rPr>
          <w:t>i</w:t>
        </w:r>
      </w:ins>
      <w:del w:id="223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40"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41"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42" w:author="Holger Eichelberger" w:date="2015-09-15T11:04:00Z">
        <w:r w:rsidR="001B20D7">
          <w:rPr>
            <w:lang w:val="en-GB"/>
          </w:rPr>
          <w:t>i</w:t>
        </w:r>
      </w:ins>
      <w:del w:id="2243"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44" w:author="Holger Eichelberger" w:date="2015-09-15T09:56:00Z">
        <w:r w:rsidDel="00F714FC">
          <w:rPr>
            <w:lang w:val="en-GB"/>
          </w:rPr>
          <w:delText xml:space="preserve">compiles </w:delText>
        </w:r>
      </w:del>
      <w:ins w:id="2245"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lastRenderedPageBreak/>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46" w:author="punkid" w:date="2015-11-05T14:20:00Z"/>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ED6F55" w:rsidRPr="00ED6F55" w:rsidRDefault="00ED6F55" w:rsidP="00ED6F55">
      <w:pPr>
        <w:pStyle w:val="ListParagraph"/>
        <w:numPr>
          <w:ilvl w:val="0"/>
          <w:numId w:val="11"/>
        </w:numPr>
        <w:spacing w:after="160" w:line="259" w:lineRule="auto"/>
        <w:jc w:val="left"/>
        <w:rPr>
          <w:ins w:id="2247" w:author="punkid" w:date="2015-11-05T14:20:00Z"/>
          <w:b/>
          <w:lang w:val="en-US"/>
          <w:rPrChange w:id="2248" w:author="punkid" w:date="2015-11-05T14:20:00Z">
            <w:rPr>
              <w:ins w:id="2249" w:author="punkid" w:date="2015-11-05T14:20:00Z"/>
              <w:lang w:val="en-US"/>
            </w:rPr>
          </w:rPrChange>
        </w:rPr>
        <w:pPrChange w:id="2250" w:author="punkid" w:date="2015-11-05T14:20:00Z">
          <w:pPr>
            <w:pStyle w:val="ListParagraph"/>
            <w:numPr>
              <w:numId w:val="40"/>
            </w:numPr>
            <w:spacing w:after="160" w:line="259" w:lineRule="auto"/>
            <w:ind w:hanging="360"/>
            <w:jc w:val="left"/>
          </w:pPr>
        </w:pPrChange>
      </w:pPr>
      <w:ins w:id="2251" w:author="punkid" w:date="2015-11-05T14:20:00Z">
        <w:r w:rsidRPr="00ED6F55">
          <w:rPr>
            <w:b/>
            <w:bCs/>
            <w:lang w:val="en-US"/>
            <w:rPrChange w:id="2252" w:author="punkid" w:date="2015-11-05T14:20:00Z">
              <w:rPr>
                <w:bCs/>
                <w:color w:val="0000FF"/>
                <w:u w:val="single"/>
                <w:lang w:val="en-US"/>
              </w:rPr>
            </w:rPrChange>
          </w:rPr>
          <w:t>setSettings</w:t>
        </w:r>
        <w:r w:rsidRPr="00ED6F55">
          <w:rPr>
            <w:b/>
            <w:lang w:val="en-US"/>
            <w:rPrChange w:id="2253" w:author="punkid" w:date="2015-11-05T14:20:00Z">
              <w:rPr>
                <w:color w:val="0000FF"/>
                <w:u w:val="single"/>
                <w:lang w:val="en-US"/>
              </w:rPr>
            </w:rPrChange>
          </w:rPr>
          <w:t xml:space="preserve">(ProjectSettings key, </w:t>
        </w:r>
        <w:del w:id="2254" w:author="Holger Eichelberger" w:date="2015-11-05T20:52:00Z">
          <w:r w:rsidRPr="00ED6F55">
            <w:rPr>
              <w:b/>
              <w:bCs/>
              <w:lang w:val="en-US"/>
              <w:rPrChange w:id="2255" w:author="punkid" w:date="2015-11-05T14:20:00Z">
                <w:rPr>
                  <w:bCs/>
                  <w:color w:val="0000FF"/>
                  <w:u w:val="single"/>
                  <w:lang w:val="en-US"/>
                </w:rPr>
              </w:rPrChange>
            </w:rPr>
            <w:delText>Object</w:delText>
          </w:r>
        </w:del>
      </w:ins>
      <w:ins w:id="2256" w:author="Holger Eichelberger" w:date="2015-11-05T20:52:00Z">
        <w:r w:rsidR="00B81F0D">
          <w:rPr>
            <w:b/>
            <w:bCs/>
            <w:lang w:val="en-US"/>
          </w:rPr>
          <w:t>Any</w:t>
        </w:r>
      </w:ins>
      <w:ins w:id="2257" w:author="punkid" w:date="2015-11-05T14:20:00Z">
        <w:r w:rsidRPr="00ED6F55">
          <w:rPr>
            <w:b/>
            <w:lang w:val="en-US"/>
            <w:rPrChange w:id="2258" w:author="punkid" w:date="2015-11-05T14:20:00Z">
              <w:rPr>
                <w:color w:val="0000FF"/>
                <w:u w:val="single"/>
                <w:lang w:val="en-US"/>
              </w:rPr>
            </w:rPrChange>
          </w:rPr>
          <w:t xml:space="preserve"> object)</w:t>
        </w:r>
      </w:ins>
    </w:p>
    <w:p w:rsidR="00343253" w:rsidRDefault="00343253" w:rsidP="00343253">
      <w:pPr>
        <w:pStyle w:val="ListParagraph"/>
        <w:rPr>
          <w:ins w:id="2259" w:author="punkid" w:date="2015-11-05T14:20:00Z"/>
          <w:lang w:val="en-US"/>
        </w:rPr>
      </w:pPr>
      <w:ins w:id="2260" w:author="punkid" w:date="2015-11-05T14:20:00Z">
        <w:r>
          <w:rPr>
            <w:lang w:val="en-US"/>
          </w:rPr>
          <w:t>Sets the settings for the artifact model</w:t>
        </w:r>
      </w:ins>
    </w:p>
    <w:p w:rsidR="00ED6F55" w:rsidRPr="00ED6F55" w:rsidRDefault="00ED6F55" w:rsidP="00ED6F55">
      <w:pPr>
        <w:pStyle w:val="ListParagraph"/>
        <w:numPr>
          <w:ilvl w:val="0"/>
          <w:numId w:val="11"/>
        </w:numPr>
        <w:spacing w:after="160" w:line="259" w:lineRule="auto"/>
        <w:jc w:val="left"/>
        <w:rPr>
          <w:ins w:id="2261" w:author="punkid" w:date="2015-11-05T14:20:00Z"/>
          <w:b/>
          <w:lang w:val="en-US"/>
          <w:rPrChange w:id="2262" w:author="punkid" w:date="2015-11-05T14:20:00Z">
            <w:rPr>
              <w:ins w:id="2263" w:author="punkid" w:date="2015-11-05T14:20:00Z"/>
              <w:lang w:val="en-US"/>
            </w:rPr>
          </w:rPrChange>
        </w:rPr>
        <w:pPrChange w:id="2264" w:author="punkid" w:date="2015-11-05T14:20:00Z">
          <w:pPr>
            <w:pStyle w:val="ListParagraph"/>
            <w:numPr>
              <w:numId w:val="40"/>
            </w:numPr>
            <w:spacing w:after="160" w:line="259" w:lineRule="auto"/>
            <w:ind w:hanging="360"/>
            <w:jc w:val="left"/>
          </w:pPr>
        </w:pPrChange>
      </w:pPr>
      <w:ins w:id="2265" w:author="punkid" w:date="2015-11-05T14:20:00Z">
        <w:del w:id="2266" w:author="Holger Eichelberger" w:date="2015-11-05T20:49:00Z">
          <w:r w:rsidRPr="00ED6F55">
            <w:rPr>
              <w:b/>
              <w:lang w:val="en-US"/>
              <w:rPrChange w:id="2267" w:author="punkid" w:date="2015-11-05T14:20:00Z">
                <w:rPr>
                  <w:color w:val="0000FF"/>
                  <w:u w:val="single"/>
                  <w:lang w:val="en-US"/>
                </w:rPr>
              </w:rPrChange>
            </w:rPr>
            <w:delText>Object</w:delText>
          </w:r>
        </w:del>
      </w:ins>
      <w:ins w:id="2268" w:author="Holger Eichelberger" w:date="2015-11-05T20:49:00Z">
        <w:r w:rsidR="006E6C3D">
          <w:rPr>
            <w:b/>
            <w:lang w:val="en-US"/>
          </w:rPr>
          <w:t>Any</w:t>
        </w:r>
      </w:ins>
      <w:ins w:id="2269" w:author="punkid" w:date="2015-11-05T14:20:00Z">
        <w:r w:rsidRPr="00ED6F55">
          <w:rPr>
            <w:b/>
            <w:lang w:val="en-US"/>
            <w:rPrChange w:id="2270"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71" w:author="punkid" w:date="2015-11-05T14:20:00Z"/>
          <w:lang w:val="en-US"/>
        </w:rPr>
      </w:pPr>
      <w:ins w:id="2272" w:author="punkid" w:date="2015-11-05T14:20:00Z">
        <w:r>
          <w:rPr>
            <w:lang w:val="en-US"/>
          </w:rPr>
          <w:t>Returns the settings object for the specified key</w:t>
        </w:r>
      </w:ins>
    </w:p>
    <w:p w:rsidR="00343253" w:rsidRPr="00343253" w:rsidRDefault="00343253" w:rsidP="00C22F74">
      <w:pPr>
        <w:pStyle w:val="ListParagraph"/>
        <w:rPr>
          <w:lang w:val="en-US"/>
          <w:rPrChange w:id="2273"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4" w:name="_Toc434595860"/>
      <w:r w:rsidRPr="00725A64">
        <w:rPr>
          <w:lang w:val="en-GB"/>
        </w:rPr>
        <w:t>Text</w:t>
      </w:r>
      <w:bookmarkEnd w:id="2274"/>
    </w:p>
    <w:p w:rsidR="00394D32" w:rsidRPr="00725A64" w:rsidRDefault="00C22E8F" w:rsidP="00394D32">
      <w:pPr>
        <w:rPr>
          <w:lang w:val="en-GB"/>
        </w:rPr>
      </w:pPr>
      <w:r w:rsidRPr="00725A64">
        <w:rPr>
          <w:lang w:val="en-GB"/>
        </w:rPr>
        <w:t>Represents an art</w:t>
      </w:r>
      <w:ins w:id="2275" w:author="Holger Eichelberger" w:date="2015-09-15T11:04:00Z">
        <w:r w:rsidR="001B20D7">
          <w:rPr>
            <w:lang w:val="en-GB"/>
          </w:rPr>
          <w:t>i</w:t>
        </w:r>
      </w:ins>
      <w:del w:id="2276" w:author="Holger Eichelberger" w:date="2015-09-15T11:04:00Z">
        <w:r w:rsidRPr="00725A64" w:rsidDel="001B20D7">
          <w:rPr>
            <w:lang w:val="en-GB"/>
          </w:rPr>
          <w:delText>e</w:delText>
        </w:r>
      </w:del>
      <w:r w:rsidRPr="00725A64">
        <w:rPr>
          <w:lang w:val="en-GB"/>
        </w:rPr>
        <w:t>fact or a fragment art</w:t>
      </w:r>
      <w:ins w:id="2277" w:author="Holger Eichelberger" w:date="2015-09-15T11:04:00Z">
        <w:r w:rsidR="001B20D7">
          <w:rPr>
            <w:lang w:val="en-GB"/>
          </w:rPr>
          <w:t>i</w:t>
        </w:r>
      </w:ins>
      <w:del w:id="2278"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79" w:author="Holger Eichelberger" w:date="2015-09-15T11:04:00Z">
        <w:r w:rsidR="001B20D7">
          <w:rPr>
            <w:lang w:val="en-GB"/>
          </w:rPr>
          <w:t>i</w:t>
        </w:r>
      </w:ins>
      <w:del w:id="2280"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81" w:author="Holger Eichelberger" w:date="2015-09-15T11:04:00Z">
        <w:r w:rsidR="001B20D7">
          <w:rPr>
            <w:lang w:val="en-GB"/>
          </w:rPr>
          <w:t>i</w:t>
        </w:r>
      </w:ins>
      <w:del w:id="2282"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lastRenderedPageBreak/>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83" w:author="Holger Eichelberger" w:date="2015-09-15T11:04:00Z">
        <w:r w:rsidR="001B20D7">
          <w:rPr>
            <w:lang w:val="en-GB"/>
          </w:rPr>
          <w:t>i</w:t>
        </w:r>
      </w:ins>
      <w:del w:id="2284"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85" w:name="_Toc434595861"/>
      <w:r w:rsidRPr="00725A64">
        <w:rPr>
          <w:lang w:val="en-GB"/>
        </w:rPr>
        <w:t>Binary</w:t>
      </w:r>
      <w:bookmarkEnd w:id="2285"/>
    </w:p>
    <w:p w:rsidR="005F0D9E" w:rsidRPr="00725A64" w:rsidRDefault="005F0D9E" w:rsidP="005F0D9E">
      <w:pPr>
        <w:rPr>
          <w:lang w:val="en-GB"/>
        </w:rPr>
      </w:pPr>
      <w:r w:rsidRPr="00725A64">
        <w:rPr>
          <w:lang w:val="en-GB"/>
        </w:rPr>
        <w:t>Represents an art</w:t>
      </w:r>
      <w:ins w:id="2286" w:author="Holger Eichelberger" w:date="2015-09-15T11:04:00Z">
        <w:r w:rsidR="001B20D7">
          <w:rPr>
            <w:lang w:val="en-GB"/>
          </w:rPr>
          <w:t>i</w:t>
        </w:r>
      </w:ins>
      <w:del w:id="2287" w:author="Holger Eichelberger" w:date="2015-09-15T11:04:00Z">
        <w:r w:rsidRPr="00725A64" w:rsidDel="001B20D7">
          <w:rPr>
            <w:lang w:val="en-GB"/>
          </w:rPr>
          <w:delText>e</w:delText>
        </w:r>
      </w:del>
      <w:r w:rsidRPr="00725A64">
        <w:rPr>
          <w:lang w:val="en-GB"/>
        </w:rPr>
        <w:t>fact or a fragment art</w:t>
      </w:r>
      <w:ins w:id="2288" w:author="Holger Eichelberger" w:date="2015-09-15T11:05:00Z">
        <w:r w:rsidR="001B20D7">
          <w:rPr>
            <w:lang w:val="en-GB"/>
          </w:rPr>
          <w:t>i</w:t>
        </w:r>
      </w:ins>
      <w:del w:id="2289"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90" w:author="Holger Eichelberger" w:date="2015-09-15T11:05:00Z">
        <w:r w:rsidR="001B20D7">
          <w:rPr>
            <w:lang w:val="en-GB"/>
          </w:rPr>
          <w:t>i</w:t>
        </w:r>
      </w:ins>
      <w:del w:id="2291"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92" w:author="Holger Eichelberger" w:date="2015-09-15T11:05:00Z">
        <w:r w:rsidR="001B20D7">
          <w:rPr>
            <w:lang w:val="en-GB"/>
          </w:rPr>
          <w:t>i</w:t>
        </w:r>
      </w:ins>
      <w:del w:id="2293"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294" w:author="Holger Eichelberger" w:date="2015-09-15T09:57:00Z">
        <w:r w:rsidRPr="00725A64" w:rsidDel="00C93368">
          <w:rPr>
            <w:lang w:val="en-GB"/>
          </w:rPr>
          <w:delText xml:space="preserve">text </w:delText>
        </w:r>
      </w:del>
      <w:ins w:id="2295"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296" w:name="_Toc434595862"/>
      <w:r w:rsidRPr="00725A64">
        <w:rPr>
          <w:lang w:val="en-GB"/>
        </w:rPr>
        <w:t>Artifact</w:t>
      </w:r>
      <w:bookmarkEnd w:id="2296"/>
    </w:p>
    <w:p w:rsidR="00B25E52" w:rsidRPr="00725A64" w:rsidRDefault="001B20D7" w:rsidP="00B25E52">
      <w:pPr>
        <w:rPr>
          <w:lang w:val="en-GB"/>
        </w:rPr>
      </w:pPr>
      <w:ins w:id="2297" w:author="Holger Eichelberger" w:date="2015-09-15T11:05:00Z">
        <w:r>
          <w:rPr>
            <w:lang w:val="en-GB"/>
          </w:rPr>
          <w:t xml:space="preserve">This is </w:t>
        </w:r>
      </w:ins>
      <w:del w:id="2298" w:author="Holger Eichelberger" w:date="2015-09-15T11:05:00Z">
        <w:r w:rsidR="00B25E52" w:rsidRPr="00725A64" w:rsidDel="001B20D7">
          <w:rPr>
            <w:lang w:val="en-GB"/>
          </w:rPr>
          <w:delText>T</w:delText>
        </w:r>
      </w:del>
      <w:ins w:id="2299" w:author="Holger Eichelberger" w:date="2015-09-15T11:05:00Z">
        <w:r>
          <w:rPr>
            <w:lang w:val="en-GB"/>
          </w:rPr>
          <w:t>t</w:t>
        </w:r>
      </w:ins>
      <w:r w:rsidR="00B25E52" w:rsidRPr="00725A64">
        <w:rPr>
          <w:lang w:val="en-GB"/>
        </w:rPr>
        <w:t>he most common art</w:t>
      </w:r>
      <w:ins w:id="2300" w:author="Holger Eichelberger" w:date="2015-09-15T11:05:00Z">
        <w:r>
          <w:rPr>
            <w:lang w:val="en-GB"/>
          </w:rPr>
          <w:t>i</w:t>
        </w:r>
      </w:ins>
      <w:del w:id="2301"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02" w:author="Holger Eichelberger" w:date="2015-09-15T11:05:00Z">
        <w:r>
          <w:rPr>
            <w:lang w:val="en-GB"/>
          </w:rPr>
          <w:t>i</w:t>
        </w:r>
      </w:ins>
      <w:del w:id="2303"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04" w:author="Holger Eichelberger" w:date="2015-09-15T11:05:00Z">
        <w:r w:rsidR="001B20D7">
          <w:rPr>
            <w:lang w:val="en-GB"/>
          </w:rPr>
          <w:t>i</w:t>
        </w:r>
      </w:ins>
      <w:del w:id="2305"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06" w:author="Holger Eichelberger" w:date="2015-09-15T11:05:00Z">
        <w:r w:rsidR="001B20D7">
          <w:rPr>
            <w:lang w:val="en-GB"/>
          </w:rPr>
          <w:t>i</w:t>
        </w:r>
      </w:ins>
      <w:del w:id="2307"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308" w:author="Holger Eichelberger" w:date="2015-09-15T11:05:00Z">
        <w:r w:rsidR="001B20D7">
          <w:rPr>
            <w:lang w:val="en-GB"/>
          </w:rPr>
          <w:t>i</w:t>
        </w:r>
      </w:ins>
      <w:del w:id="2309"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310" w:author="Holger Eichelberger" w:date="2015-09-15T11:05:00Z">
        <w:r w:rsidR="001B20D7">
          <w:rPr>
            <w:lang w:val="en-GB"/>
          </w:rPr>
          <w:t>i</w:t>
        </w:r>
      </w:ins>
      <w:del w:id="2311"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312" w:author="Holger Eichelberger" w:date="2015-09-15T11:05:00Z">
        <w:r w:rsidR="001B20D7">
          <w:rPr>
            <w:lang w:val="en-GB"/>
          </w:rPr>
          <w:t>i</w:t>
        </w:r>
      </w:ins>
      <w:del w:id="2313"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314" w:author="Holger Eichelberger" w:date="2015-09-15T11:05:00Z">
        <w:r w:rsidR="001B20D7">
          <w:rPr>
            <w:lang w:val="en-GB"/>
          </w:rPr>
          <w:t>i</w:t>
        </w:r>
      </w:ins>
      <w:del w:id="2315"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16" w:author="Holger Eichelberger" w:date="2015-09-15T11:05:00Z">
        <w:r w:rsidR="001B20D7">
          <w:rPr>
            <w:lang w:val="en-GB"/>
          </w:rPr>
          <w:t>i</w:t>
        </w:r>
      </w:ins>
      <w:del w:id="2317"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318" w:author="Holger Eichelberger" w:date="2015-09-15T11:05:00Z">
        <w:r w:rsidR="001B20D7">
          <w:rPr>
            <w:lang w:val="en-GB"/>
          </w:rPr>
          <w:t>i</w:t>
        </w:r>
      </w:ins>
      <w:del w:id="2319"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20" w:author="Holger Eichelberger" w:date="2015-09-15T11:05:00Z">
        <w:r w:rsidR="001B20D7">
          <w:rPr>
            <w:lang w:val="en-GB"/>
          </w:rPr>
          <w:t>i</w:t>
        </w:r>
      </w:ins>
      <w:del w:id="2321"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22" w:author="Holger Eichelberger" w:date="2015-09-15T11:05:00Z">
        <w:r w:rsidR="001B20D7">
          <w:rPr>
            <w:lang w:val="en-GB"/>
          </w:rPr>
          <w:t>i</w:t>
        </w:r>
      </w:ins>
      <w:del w:id="2323"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24" w:name="_Toc434595863"/>
      <w:r w:rsidRPr="00725A64">
        <w:rPr>
          <w:lang w:val="en-GB"/>
        </w:rPr>
        <w:lastRenderedPageBreak/>
        <w:t>FileSystemArtifact</w:t>
      </w:r>
      <w:bookmarkEnd w:id="2324"/>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25" w:author="Holger Eichelberger" w:date="2015-09-15T11:05:00Z">
        <w:r w:rsidR="001B20D7">
          <w:rPr>
            <w:lang w:val="en-GB"/>
          </w:rPr>
          <w:t>i</w:t>
        </w:r>
      </w:ins>
      <w:del w:id="2326"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27" w:name="_Toc434595864"/>
      <w:r w:rsidRPr="00725A64">
        <w:rPr>
          <w:lang w:val="en-GB"/>
        </w:rPr>
        <w:t>FolderArtifact</w:t>
      </w:r>
      <w:bookmarkEnd w:id="232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28" w:name="_Toc434595865"/>
      <w:r w:rsidRPr="00725A64">
        <w:rPr>
          <w:lang w:val="en-GB"/>
        </w:rPr>
        <w:t>FileArtifact</w:t>
      </w:r>
      <w:bookmarkEnd w:id="232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29" w:author="Holger Eichelberger" w:date="2015-09-15T11:05:00Z">
        <w:r w:rsidR="001B20D7">
          <w:rPr>
            <w:lang w:val="en-GB"/>
          </w:rPr>
          <w:t>i</w:t>
        </w:r>
      </w:ins>
      <w:del w:id="2330"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31" w:author="Holger Eichelberger" w:date="2015-09-15T11:06:00Z">
        <w:r w:rsidR="008F7F8A" w:rsidRPr="00725A64" w:rsidDel="001B20D7">
          <w:rPr>
            <w:lang w:val="en-GB"/>
          </w:rPr>
          <w:delText>artefact</w:delText>
        </w:r>
        <w:r w:rsidRPr="00725A64" w:rsidDel="001B20D7">
          <w:rPr>
            <w:lang w:val="en-GB"/>
          </w:rPr>
          <w:delText xml:space="preserve"> </w:delText>
        </w:r>
      </w:del>
      <w:ins w:id="2332"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33" w:author="Holger Eichelberger" w:date="2015-09-15T11:06:00Z">
        <w:r w:rsidR="001B20D7">
          <w:rPr>
            <w:lang w:val="en-GB"/>
          </w:rPr>
          <w:t>i</w:t>
        </w:r>
      </w:ins>
      <w:del w:id="2334"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35" w:author="Holger Eichelberger" w:date="2015-09-15T11:06:00Z">
        <w:r w:rsidR="001B20D7">
          <w:rPr>
            <w:lang w:val="en-GB"/>
          </w:rPr>
          <w:t>i</w:t>
        </w:r>
      </w:ins>
      <w:del w:id="2336"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37" w:author="Holger Eichelberger" w:date="2015-09-15T11:06:00Z">
        <w:r w:rsidR="001B20D7">
          <w:rPr>
            <w:lang w:val="en-GB"/>
          </w:rPr>
          <w:t>i</w:t>
        </w:r>
      </w:ins>
      <w:del w:id="2338"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39" w:author="Holger Eichelberger" w:date="2015-09-15T11:06:00Z">
        <w:r w:rsidR="001B20D7">
          <w:rPr>
            <w:lang w:val="en-GB"/>
          </w:rPr>
          <w:t>i</w:t>
        </w:r>
      </w:ins>
      <w:del w:id="2340"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41" w:author="Holger Eichelberger" w:date="2015-09-15T11:06:00Z">
        <w:r w:rsidR="001B20D7">
          <w:rPr>
            <w:lang w:val="en-GB"/>
          </w:rPr>
          <w:t>i</w:t>
        </w:r>
      </w:ins>
      <w:del w:id="2342"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43" w:name="_Toc434595866"/>
      <w:r w:rsidRPr="00725A64">
        <w:rPr>
          <w:lang w:val="en-GB"/>
        </w:rPr>
        <w:t>VtlFileArtifact</w:t>
      </w:r>
      <w:bookmarkEnd w:id="234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44" w:author="Holger Eichelberger" w:date="2015-09-15T11:06:00Z">
        <w:r w:rsidR="001B20D7">
          <w:rPr>
            <w:lang w:val="en-GB"/>
          </w:rPr>
          <w:t>i</w:t>
        </w:r>
      </w:ins>
      <w:del w:id="2345"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46" w:author="Holger Eichelberger" w:date="2015-09-15T11:06:00Z">
        <w:r w:rsidR="001B20D7">
          <w:rPr>
            <w:lang w:val="en-GB"/>
          </w:rPr>
          <w:t>i</w:t>
        </w:r>
      </w:ins>
      <w:del w:id="2347"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8" w:name="_Toc434595867"/>
      <w:r w:rsidRPr="00725A64">
        <w:rPr>
          <w:lang w:val="en-GB"/>
        </w:rPr>
        <w:lastRenderedPageBreak/>
        <w:t>XmlFileArtifact</w:t>
      </w:r>
      <w:bookmarkEnd w:id="234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49" w:author="Holger Eichelberger" w:date="2015-09-15T11:06:00Z">
        <w:r w:rsidR="001B20D7">
          <w:rPr>
            <w:lang w:val="en-GB"/>
          </w:rPr>
          <w:t>i</w:t>
        </w:r>
      </w:ins>
      <w:del w:id="2350"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51" w:author="Holger Eichelberger" w:date="2015-09-15T11:06:00Z">
        <w:r w:rsidR="001B20D7">
          <w:rPr>
            <w:lang w:val="en-GB"/>
          </w:rPr>
          <w:t>i</w:t>
        </w:r>
      </w:ins>
      <w:del w:id="2352"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353" w:author="Holger Eichelberger" w:date="2015-09-15T11:06:00Z">
        <w:r w:rsidR="001B20D7">
          <w:rPr>
            <w:lang w:val="en-GB"/>
          </w:rPr>
          <w:t>i</w:t>
        </w:r>
      </w:ins>
      <w:del w:id="2354"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355" w:author="Holger Eichelberger" w:date="2015-09-15T11:06:00Z">
        <w:r w:rsidR="001B20D7">
          <w:rPr>
            <w:lang w:val="en-GB"/>
          </w:rPr>
          <w:t>i</w:t>
        </w:r>
      </w:ins>
      <w:del w:id="2356"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57" w:name="_Ref419810320"/>
      <w:r>
        <w:rPr>
          <w:rStyle w:val="FootnoteReference"/>
          <w:lang w:val="en-GB"/>
        </w:rPr>
        <w:footnoteReference w:id="21"/>
      </w:r>
      <w:bookmarkEnd w:id="2357"/>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58" w:author="Holger Eichelberger" w:date="2015-09-15T11:06:00Z">
        <w:r w:rsidR="001B20D7">
          <w:rPr>
            <w:lang w:val="en-GB"/>
          </w:rPr>
          <w:t>i</w:t>
        </w:r>
      </w:ins>
      <w:del w:id="2359"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w:t>
      </w:r>
      <w:r>
        <w:rPr>
          <w:lang w:val="en-GB"/>
        </w:rPr>
        <w:lastRenderedPageBreak/>
        <w:t xml:space="preserve">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0" w:author="Holger Eichelberger" w:date="2015-09-15T11:06:00Z">
        <w:r w:rsidR="001B20D7">
          <w:rPr>
            <w:lang w:val="en-GB"/>
          </w:rPr>
          <w:t>i</w:t>
        </w:r>
      </w:ins>
      <w:del w:id="2361"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62" w:author="Holger Eichelberger" w:date="2015-09-15T11:06:00Z">
        <w:r w:rsidR="001B20D7">
          <w:rPr>
            <w:rFonts w:asciiTheme="majorHAnsi" w:hAnsiTheme="majorHAnsi" w:cs="Courier New"/>
            <w:lang w:val="en-GB"/>
          </w:rPr>
          <w:t>i</w:t>
        </w:r>
      </w:ins>
      <w:del w:id="2363"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ED6F55">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6F55">
        <w:rPr>
          <w:rFonts w:asciiTheme="majorHAnsi" w:hAnsiTheme="majorHAnsi" w:cs="Courier New"/>
          <w:lang w:val="en-GB"/>
        </w:rPr>
      </w:r>
      <w:r w:rsidR="00ED6F55">
        <w:rPr>
          <w:rFonts w:asciiTheme="majorHAnsi" w:hAnsiTheme="majorHAnsi" w:cs="Courier New"/>
          <w:lang w:val="en-GB"/>
        </w:rPr>
        <w:fldChar w:fldCharType="separate"/>
      </w:r>
      <w:r w:rsidR="00E8323E">
        <w:rPr>
          <w:rFonts w:asciiTheme="majorHAnsi" w:hAnsiTheme="majorHAnsi" w:cs="Courier New"/>
          <w:lang w:val="en-GB"/>
        </w:rPr>
        <w:t>4.3.5</w:t>
      </w:r>
      <w:r w:rsidR="00ED6F55">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64" w:author="Holger Eichelberger" w:date="2015-11-09T13:21:00Z">
          <w:r w:rsidR="00ED6F55" w:rsidRPr="00ED6F55">
            <w:rPr>
              <w:vertAlign w:val="superscript"/>
              <w:lang w:val="en-GB"/>
              <w:rPrChange w:id="2365" w:author="Holger Eichelberger" w:date="2015-11-09T13:21:00Z">
                <w:rPr>
                  <w:lang w:val="en-US"/>
                </w:rPr>
              </w:rPrChange>
            </w:rPr>
            <w:t>20</w:t>
          </w:r>
        </w:ins>
        <w:del w:id="2366"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7" w:author="Holger Eichelberger" w:date="2015-09-15T11:07:00Z">
        <w:r w:rsidR="006F4D30">
          <w:rPr>
            <w:lang w:val="en-GB"/>
          </w:rPr>
          <w:t>i</w:t>
        </w:r>
      </w:ins>
      <w:del w:id="2368"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69" w:author="Holger Eichelberger" w:date="2015-09-15T11:07:00Z">
        <w:r w:rsidR="006F4D30">
          <w:rPr>
            <w:lang w:val="en-GB"/>
          </w:rPr>
          <w:t>i</w:t>
        </w:r>
      </w:ins>
      <w:del w:id="2370"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371" w:name="_Toc393271626"/>
      <w:bookmarkStart w:id="2372" w:name="_Toc393271787"/>
      <w:bookmarkStart w:id="2373" w:name="_Toc393273058"/>
      <w:bookmarkStart w:id="2374" w:name="_Toc393271627"/>
      <w:bookmarkStart w:id="2375" w:name="_Toc393271788"/>
      <w:bookmarkStart w:id="2376" w:name="_Toc393273059"/>
      <w:bookmarkStart w:id="2377" w:name="_Toc393271628"/>
      <w:bookmarkStart w:id="2378" w:name="_Toc393271789"/>
      <w:bookmarkStart w:id="2379" w:name="_Toc393273060"/>
      <w:bookmarkStart w:id="2380" w:name="_Toc393271629"/>
      <w:bookmarkStart w:id="2381" w:name="_Toc393271790"/>
      <w:bookmarkStart w:id="2382" w:name="_Toc393273061"/>
      <w:bookmarkStart w:id="2383" w:name="_Toc393271630"/>
      <w:bookmarkStart w:id="2384" w:name="_Toc393271791"/>
      <w:bookmarkStart w:id="2385" w:name="_Toc393273062"/>
      <w:bookmarkStart w:id="2386" w:name="_Toc393271631"/>
      <w:bookmarkStart w:id="2387" w:name="_Toc393271792"/>
      <w:bookmarkStart w:id="2388" w:name="_Toc393273063"/>
      <w:bookmarkStart w:id="2389" w:name="_Toc393271632"/>
      <w:bookmarkStart w:id="2390" w:name="_Toc393271793"/>
      <w:bookmarkStart w:id="2391" w:name="_Toc393273064"/>
      <w:bookmarkStart w:id="2392" w:name="_Toc393271633"/>
      <w:bookmarkStart w:id="2393" w:name="_Toc393271794"/>
      <w:bookmarkStart w:id="2394" w:name="_Toc393273065"/>
      <w:bookmarkStart w:id="2395" w:name="_Toc393271634"/>
      <w:bookmarkStart w:id="2396" w:name="_Toc393271795"/>
      <w:bookmarkStart w:id="2397" w:name="_Toc393273066"/>
      <w:bookmarkStart w:id="2398" w:name="_Toc393271635"/>
      <w:bookmarkStart w:id="2399" w:name="_Toc393271796"/>
      <w:bookmarkStart w:id="2400" w:name="_Toc393273067"/>
      <w:bookmarkStart w:id="2401" w:name="_Toc393271636"/>
      <w:bookmarkStart w:id="2402" w:name="_Toc393271797"/>
      <w:bookmarkStart w:id="2403" w:name="_Toc393273068"/>
      <w:bookmarkStart w:id="2404" w:name="_Toc393271637"/>
      <w:bookmarkStart w:id="2405" w:name="_Toc393271798"/>
      <w:bookmarkStart w:id="2406" w:name="_Toc393273069"/>
      <w:bookmarkStart w:id="2407" w:name="_Toc393271638"/>
      <w:bookmarkStart w:id="2408" w:name="_Toc393271799"/>
      <w:bookmarkStart w:id="2409" w:name="_Toc393273070"/>
      <w:bookmarkStart w:id="2410" w:name="_Toc393271639"/>
      <w:bookmarkStart w:id="2411" w:name="_Toc393271800"/>
      <w:bookmarkStart w:id="2412" w:name="_Toc393273071"/>
      <w:bookmarkStart w:id="2413" w:name="_Toc393271640"/>
      <w:bookmarkStart w:id="2414" w:name="_Toc393271801"/>
      <w:bookmarkStart w:id="2415" w:name="_Toc393273072"/>
      <w:bookmarkStart w:id="2416" w:name="_Toc393271641"/>
      <w:bookmarkStart w:id="2417" w:name="_Toc393271802"/>
      <w:bookmarkStart w:id="2418" w:name="_Toc393273073"/>
      <w:bookmarkStart w:id="2419" w:name="_Toc393271642"/>
      <w:bookmarkStart w:id="2420" w:name="_Toc393271803"/>
      <w:bookmarkStart w:id="2421" w:name="_Toc393273074"/>
      <w:bookmarkStart w:id="2422" w:name="_Toc393271643"/>
      <w:bookmarkStart w:id="2423" w:name="_Toc393271804"/>
      <w:bookmarkStart w:id="2424" w:name="_Toc393273075"/>
      <w:bookmarkStart w:id="2425" w:name="_Toc393271644"/>
      <w:bookmarkStart w:id="2426" w:name="_Toc393271805"/>
      <w:bookmarkStart w:id="2427" w:name="_Toc393273076"/>
      <w:bookmarkStart w:id="2428" w:name="_Toc393271645"/>
      <w:bookmarkStart w:id="2429" w:name="_Toc393271806"/>
      <w:bookmarkStart w:id="2430" w:name="_Toc393273077"/>
      <w:bookmarkStart w:id="2431" w:name="_Toc393271646"/>
      <w:bookmarkStart w:id="2432" w:name="_Toc393271807"/>
      <w:bookmarkStart w:id="2433" w:name="_Toc393273078"/>
      <w:bookmarkStart w:id="2434" w:name="_Toc393271647"/>
      <w:bookmarkStart w:id="2435" w:name="_Toc393271808"/>
      <w:bookmarkStart w:id="2436" w:name="_Toc393273079"/>
      <w:bookmarkStart w:id="2437" w:name="_Toc393271648"/>
      <w:bookmarkStart w:id="2438" w:name="_Toc393271809"/>
      <w:bookmarkStart w:id="2439" w:name="_Toc393273080"/>
      <w:bookmarkStart w:id="2440" w:name="_Toc393271649"/>
      <w:bookmarkStart w:id="2441" w:name="_Toc393271810"/>
      <w:bookmarkStart w:id="2442" w:name="_Toc393273081"/>
      <w:bookmarkStart w:id="2443" w:name="_Toc393271650"/>
      <w:bookmarkStart w:id="2444" w:name="_Toc393271811"/>
      <w:bookmarkStart w:id="2445" w:name="_Toc393273082"/>
      <w:bookmarkStart w:id="2446" w:name="_Toc393271651"/>
      <w:bookmarkStart w:id="2447" w:name="_Toc393271812"/>
      <w:bookmarkStart w:id="2448" w:name="_Toc393273083"/>
      <w:bookmarkStart w:id="2449" w:name="_Toc393271652"/>
      <w:bookmarkStart w:id="2450" w:name="_Toc393271813"/>
      <w:bookmarkStart w:id="2451" w:name="_Toc393273084"/>
      <w:bookmarkStart w:id="2452" w:name="_Toc393271653"/>
      <w:bookmarkStart w:id="2453" w:name="_Toc393271814"/>
      <w:bookmarkStart w:id="2454" w:name="_Toc393273085"/>
      <w:bookmarkStart w:id="2455" w:name="_Toc393271654"/>
      <w:bookmarkStart w:id="2456" w:name="_Toc393271815"/>
      <w:bookmarkStart w:id="2457" w:name="_Toc393273086"/>
      <w:bookmarkStart w:id="2458" w:name="_Toc393271655"/>
      <w:bookmarkStart w:id="2459" w:name="_Toc393271816"/>
      <w:bookmarkStart w:id="2460" w:name="_Toc393273087"/>
      <w:bookmarkStart w:id="2461" w:name="_Toc393271656"/>
      <w:bookmarkStart w:id="2462" w:name="_Toc393271817"/>
      <w:bookmarkStart w:id="2463" w:name="_Toc393273088"/>
      <w:bookmarkStart w:id="2464" w:name="_Toc393271657"/>
      <w:bookmarkStart w:id="2465" w:name="_Toc393271818"/>
      <w:bookmarkStart w:id="2466" w:name="_Toc393273089"/>
      <w:bookmarkStart w:id="2467" w:name="_Toc393271658"/>
      <w:bookmarkStart w:id="2468" w:name="_Toc393271819"/>
      <w:bookmarkStart w:id="2469" w:name="_Toc393273090"/>
      <w:bookmarkStart w:id="2470" w:name="_Toc393271659"/>
      <w:bookmarkStart w:id="2471" w:name="_Toc393271820"/>
      <w:bookmarkStart w:id="2472" w:name="_Toc393273091"/>
      <w:bookmarkStart w:id="2473" w:name="_Toc393271660"/>
      <w:bookmarkStart w:id="2474" w:name="_Toc393271821"/>
      <w:bookmarkStart w:id="2475" w:name="_Toc393273092"/>
      <w:bookmarkStart w:id="2476" w:name="_Toc393271661"/>
      <w:bookmarkStart w:id="2477" w:name="_Toc393271822"/>
      <w:bookmarkStart w:id="2478" w:name="_Toc393273093"/>
      <w:bookmarkStart w:id="2479" w:name="_Toc393271662"/>
      <w:bookmarkStart w:id="2480" w:name="_Toc393271823"/>
      <w:bookmarkStart w:id="2481" w:name="_Toc393273094"/>
      <w:bookmarkStart w:id="2482" w:name="_Toc393271663"/>
      <w:bookmarkStart w:id="2483" w:name="_Toc393271824"/>
      <w:bookmarkStart w:id="2484" w:name="_Toc393273095"/>
      <w:bookmarkStart w:id="2485" w:name="_Toc393271664"/>
      <w:bookmarkStart w:id="2486" w:name="_Toc393271825"/>
      <w:bookmarkStart w:id="2487" w:name="_Toc393273096"/>
      <w:bookmarkStart w:id="2488" w:name="_Toc393271665"/>
      <w:bookmarkStart w:id="2489" w:name="_Toc393271826"/>
      <w:bookmarkStart w:id="2490" w:name="_Toc393273097"/>
      <w:bookmarkStart w:id="2491" w:name="_Toc393271666"/>
      <w:bookmarkStart w:id="2492" w:name="_Toc393271827"/>
      <w:bookmarkStart w:id="2493" w:name="_Toc393273098"/>
      <w:bookmarkStart w:id="2494" w:name="_Toc393271667"/>
      <w:bookmarkStart w:id="2495" w:name="_Toc393271828"/>
      <w:bookmarkStart w:id="2496" w:name="_Toc393273099"/>
      <w:bookmarkStart w:id="2497" w:name="_Toc393271668"/>
      <w:bookmarkStart w:id="2498" w:name="_Toc393271829"/>
      <w:bookmarkStart w:id="2499" w:name="_Toc393273100"/>
      <w:bookmarkStart w:id="2500" w:name="_Toc393271669"/>
      <w:bookmarkStart w:id="2501" w:name="_Toc393271830"/>
      <w:bookmarkStart w:id="2502" w:name="_Toc393273101"/>
      <w:bookmarkStart w:id="2503" w:name="_Toc393271670"/>
      <w:bookmarkStart w:id="2504" w:name="_Toc393271831"/>
      <w:bookmarkStart w:id="2505" w:name="_Toc393273102"/>
      <w:bookmarkStart w:id="2506" w:name="_Toc393271671"/>
      <w:bookmarkStart w:id="2507" w:name="_Toc393271832"/>
      <w:bookmarkStart w:id="2508" w:name="_Toc393273103"/>
      <w:bookmarkStart w:id="2509" w:name="_Toc393271672"/>
      <w:bookmarkStart w:id="2510" w:name="_Toc393271833"/>
      <w:bookmarkStart w:id="2511" w:name="_Toc393273104"/>
      <w:bookmarkStart w:id="2512" w:name="_Toc393271673"/>
      <w:bookmarkStart w:id="2513" w:name="_Toc393271834"/>
      <w:bookmarkStart w:id="2514" w:name="_Toc393273105"/>
      <w:bookmarkStart w:id="2515" w:name="_Ref368652388"/>
      <w:bookmarkStart w:id="2516" w:name="_Toc434595868"/>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r w:rsidRPr="00725A64">
        <w:rPr>
          <w:lang w:val="en-GB"/>
        </w:rPr>
        <w:t>Built-in Instantiators</w:t>
      </w:r>
      <w:bookmarkEnd w:id="2515"/>
      <w:bookmarkEnd w:id="2516"/>
    </w:p>
    <w:p w:rsidR="00B36913" w:rsidRPr="00725A64" w:rsidRDefault="005C76DD" w:rsidP="000711F9">
      <w:pPr>
        <w:rPr>
          <w:lang w:val="en-GB"/>
        </w:rPr>
      </w:pPr>
      <w:r w:rsidRPr="00725A64">
        <w:rPr>
          <w:lang w:val="en-GB"/>
        </w:rPr>
        <w:t>VIL provides also several built-in instantiators, in particular to modify or generate entire art</w:t>
      </w:r>
      <w:ins w:id="2517" w:author="Holger Eichelberger" w:date="2015-09-15T11:07:00Z">
        <w:r w:rsidR="006F4D30">
          <w:rPr>
            <w:lang w:val="en-GB"/>
          </w:rPr>
          <w:t>i</w:t>
        </w:r>
      </w:ins>
      <w:del w:id="2518"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19" w:author="Holger Eichelberger" w:date="2015-11-27T09:25:00Z">
        <w:r w:rsidR="00B83182" w:rsidRPr="00725A64" w:rsidDel="009B57B7">
          <w:rPr>
            <w:lang w:val="en-GB"/>
          </w:rPr>
          <w:delText xml:space="preserve">the </w:delText>
        </w:r>
      </w:del>
      <w:r w:rsidR="00B83182" w:rsidRPr="00725A64">
        <w:rPr>
          <w:lang w:val="en-GB"/>
        </w:rPr>
        <w:t>VIL</w:t>
      </w:r>
      <w:del w:id="2520"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1" w:name="_Ref393195244"/>
      <w:bookmarkStart w:id="2522" w:name="_Toc434595869"/>
      <w:r w:rsidRPr="00725A64">
        <w:rPr>
          <w:lang w:val="en-GB"/>
        </w:rPr>
        <w:t xml:space="preserve">VIL Template </w:t>
      </w:r>
      <w:r w:rsidR="00FF5A62">
        <w:rPr>
          <w:lang w:val="en-GB"/>
        </w:rPr>
        <w:t>Processor</w:t>
      </w:r>
      <w:bookmarkEnd w:id="2521"/>
      <w:bookmarkEnd w:id="252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23" w:author="Holger Eichelberger" w:date="2015-11-27T09:25:00Z">
        <w:r w:rsidR="00AF2775" w:rsidRPr="00725A64" w:rsidDel="009B57B7">
          <w:rPr>
            <w:lang w:val="en-GB"/>
          </w:rPr>
          <w:delText xml:space="preserve">the </w:delText>
        </w:r>
      </w:del>
      <w:r w:rsidR="00AF2775" w:rsidRPr="00725A64">
        <w:rPr>
          <w:lang w:val="en-GB"/>
        </w:rPr>
        <w:t>VIL</w:t>
      </w:r>
      <w:del w:id="2524"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25" w:author="Holger Eichelberger" w:date="2015-09-15T11:07:00Z">
        <w:r w:rsidR="006F4D30">
          <w:rPr>
            <w:lang w:val="en-GB"/>
          </w:rPr>
          <w:t>i</w:t>
        </w:r>
      </w:ins>
      <w:del w:id="2526"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7" w:author="Holger Eichelberger" w:date="2015-09-15T11:12:00Z">
        <w:r w:rsidR="00F65B42" w:rsidRPr="00725A64" w:rsidDel="000633B1">
          <w:rPr>
            <w:lang w:val="en-GB"/>
          </w:rPr>
          <w:delText xml:space="preserve">VIL </w:delText>
        </w:r>
      </w:del>
      <w:ins w:id="2528" w:author="Holger Eichelberger" w:date="2015-09-15T11:12:00Z">
        <w:r w:rsidR="000633B1" w:rsidRPr="00725A64">
          <w:rPr>
            <w:lang w:val="en-GB"/>
          </w:rPr>
          <w:t>V</w:t>
        </w:r>
        <w:r w:rsidR="000633B1">
          <w:rPr>
            <w:lang w:val="en-GB"/>
          </w:rPr>
          <w:t>TL</w:t>
        </w:r>
        <w:r w:rsidR="000633B1" w:rsidRPr="00725A64">
          <w:rPr>
            <w:lang w:val="en-GB"/>
          </w:rPr>
          <w:t xml:space="preserve"> </w:t>
        </w:r>
      </w:ins>
      <w:del w:id="2529"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30" w:author="Holger Eichelberger" w:date="2015-09-15T11:07:00Z">
        <w:r w:rsidR="006F4D30">
          <w:rPr>
            <w:lang w:val="en-GB"/>
          </w:rPr>
          <w:t>i</w:t>
        </w:r>
      </w:ins>
      <w:del w:id="2531"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32" w:author="Holger Eichelberger" w:date="2015-09-15T11:07:00Z">
        <w:r w:rsidR="006F4D30">
          <w:rPr>
            <w:lang w:val="en-GB"/>
          </w:rPr>
          <w:t>i</w:t>
        </w:r>
      </w:ins>
      <w:del w:id="2533"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6F55">
        <w:rPr>
          <w:lang w:val="en-GB"/>
        </w:rPr>
        <w:fldChar w:fldCharType="begin"/>
      </w:r>
      <w:r w:rsidR="00026555">
        <w:rPr>
          <w:lang w:val="en-GB"/>
        </w:rPr>
        <w:instrText xml:space="preserve"> REF _Ref368381282 \r \h </w:instrText>
      </w:r>
      <w:r w:rsidR="00ED6F55">
        <w:rPr>
          <w:lang w:val="en-GB"/>
        </w:rPr>
      </w:r>
      <w:r w:rsidR="00ED6F55">
        <w:rPr>
          <w:lang w:val="en-GB"/>
        </w:rPr>
        <w:fldChar w:fldCharType="separate"/>
      </w:r>
      <w:r w:rsidR="00E8323E">
        <w:rPr>
          <w:lang w:val="en-GB"/>
        </w:rPr>
        <w:t>3.1.4</w:t>
      </w:r>
      <w:r w:rsidR="00ED6F55">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34" w:author="Holger Eichelberger" w:date="2015-09-15T11:07:00Z">
        <w:r w:rsidR="006F4D30">
          <w:rPr>
            <w:b/>
            <w:lang w:val="en-GB"/>
          </w:rPr>
          <w:t>i</w:t>
        </w:r>
      </w:ins>
      <w:del w:id="2535"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6" w:name="_Toc434595870"/>
      <w:r>
        <w:rPr>
          <w:lang w:val="en-GB"/>
        </w:rPr>
        <w:t>ZIP File Instantiator</w:t>
      </w:r>
      <w:bookmarkEnd w:id="253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7" w:author="Holger Eichelberger" w:date="2015-09-15T11:07:00Z">
        <w:r w:rsidR="006F4D30">
          <w:rPr>
            <w:lang w:val="en-GB"/>
          </w:rPr>
          <w:t>i</w:t>
        </w:r>
      </w:ins>
      <w:del w:id="2538"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9" w:author="Holger Eichelberger" w:date="2015-09-15T11:07:00Z">
        <w:r w:rsidR="006F4D30">
          <w:rPr>
            <w:lang w:val="en-GB"/>
          </w:rPr>
          <w:t>i</w:t>
        </w:r>
      </w:ins>
      <w:del w:id="2540"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1" w:author="Holger Eichelberger" w:date="2015-09-15T11:07:00Z">
        <w:r w:rsidR="006F4D30">
          <w:rPr>
            <w:lang w:val="en-GB"/>
          </w:rPr>
          <w:t>i</w:t>
        </w:r>
      </w:ins>
      <w:del w:id="2542"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43" w:author="Holger Eichelberger" w:date="2015-09-15T11:07:00Z">
        <w:r w:rsidR="006F4D30">
          <w:rPr>
            <w:lang w:val="en-GB"/>
          </w:rPr>
          <w:t>i</w:t>
        </w:r>
      </w:ins>
      <w:del w:id="2544"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45" w:author="Holger Eichelberger" w:date="2015-09-15T11:07:00Z">
        <w:r w:rsidR="006F4D30">
          <w:rPr>
            <w:lang w:val="en-GB"/>
          </w:rPr>
          <w:t>i</w:t>
        </w:r>
      </w:ins>
      <w:del w:id="2546"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7" w:author="Holger Eichelberger" w:date="2015-09-15T11:08:00Z">
        <w:r w:rsidR="006F4D30">
          <w:rPr>
            <w:lang w:val="en-GB"/>
          </w:rPr>
          <w:t>i</w:t>
        </w:r>
      </w:ins>
      <w:del w:id="2548"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9" w:author="Holger Eichelberger" w:date="2015-09-15T11:08:00Z">
        <w:r w:rsidR="006F4D30">
          <w:rPr>
            <w:lang w:val="en-GB"/>
          </w:rPr>
          <w:t>i</w:t>
        </w:r>
      </w:ins>
      <w:del w:id="2550"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551" w:author="Holger Eichelberger" w:date="2015-09-15T11:08:00Z">
        <w:r w:rsidR="006F4D30">
          <w:rPr>
            <w:lang w:val="en-GB"/>
          </w:rPr>
          <w:t>i</w:t>
        </w:r>
      </w:ins>
      <w:del w:id="2552"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553" w:author="Holger Eichelberger" w:date="2015-09-15T11:08:00Z">
        <w:r w:rsidR="006F4D30">
          <w:rPr>
            <w:lang w:val="en-GB"/>
          </w:rPr>
          <w:t>i</w:t>
        </w:r>
      </w:ins>
      <w:del w:id="2554"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555" w:author="Holger Eichelberger" w:date="2015-09-15T11:08:00Z">
        <w:r w:rsidR="006F4D30">
          <w:rPr>
            <w:lang w:val="en-GB"/>
          </w:rPr>
          <w:t>i</w:t>
        </w:r>
      </w:ins>
      <w:del w:id="2556"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557" w:author="Holger Eichelberger" w:date="2015-09-15T11:08:00Z"/>
          <w:lang w:val="en-GB"/>
        </w:rPr>
      </w:pPr>
      <w:bookmarkStart w:id="2558" w:name="_Toc430078948"/>
      <w:bookmarkStart w:id="2559" w:name="_Toc434595871"/>
      <w:bookmarkEnd w:id="2558"/>
      <w:bookmarkEnd w:id="2559"/>
    </w:p>
    <w:p w:rsidR="00A749B6" w:rsidRDefault="009F371A" w:rsidP="00A749B6">
      <w:pPr>
        <w:pStyle w:val="Heading2"/>
        <w:rPr>
          <w:lang w:val="en-GB"/>
        </w:rPr>
      </w:pPr>
      <w:bookmarkStart w:id="2560" w:name="_Ref411839918"/>
      <w:bookmarkStart w:id="2561" w:name="_Toc434595872"/>
      <w:r>
        <w:rPr>
          <w:lang w:val="en-GB"/>
        </w:rPr>
        <w:t>Default Extensions</w:t>
      </w:r>
      <w:bookmarkEnd w:id="2560"/>
      <w:bookmarkEnd w:id="2561"/>
    </w:p>
    <w:p w:rsidR="00D14EFC" w:rsidRDefault="009F371A" w:rsidP="00D14EFC">
      <w:pPr>
        <w:rPr>
          <w:lang w:val="en-GB"/>
        </w:rPr>
      </w:pPr>
      <w:r w:rsidRPr="009F371A">
        <w:rPr>
          <w:lang w:val="en-GB"/>
        </w:rPr>
        <w:t>In addition to the instantiators and art</w:t>
      </w:r>
      <w:ins w:id="2562" w:author="Holger Eichelberger" w:date="2015-09-15T11:08:00Z">
        <w:r w:rsidR="006F4D30">
          <w:rPr>
            <w:lang w:val="en-GB"/>
          </w:rPr>
          <w:t>i</w:t>
        </w:r>
      </w:ins>
      <w:del w:id="2563"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6F55">
        <w:rPr>
          <w:lang w:val="en-GB"/>
        </w:rPr>
        <w:fldChar w:fldCharType="begin"/>
      </w:r>
      <w:r w:rsidR="00A24F50">
        <w:rPr>
          <w:lang w:val="en-GB"/>
        </w:rPr>
        <w:instrText xml:space="preserve"> REF _Ref412823150 \h </w:instrText>
      </w:r>
      <w:r w:rsidR="00ED6F55">
        <w:rPr>
          <w:lang w:val="en-GB"/>
        </w:rPr>
      </w:r>
      <w:r w:rsidR="00ED6F55">
        <w:rPr>
          <w:lang w:val="en-GB"/>
        </w:rPr>
        <w:fldChar w:fldCharType="separate"/>
      </w:r>
      <w:ins w:id="2564" w:author="Holger Eichelberger" w:date="2015-11-09T13:21:00Z">
        <w:r w:rsidR="00ED6F55" w:rsidRPr="00ED6F55">
          <w:rPr>
            <w:lang w:val="en-US"/>
            <w:rPrChange w:id="2565" w:author="Holger Eichelberger" w:date="2015-11-09T13:22:00Z">
              <w:rPr/>
            </w:rPrChange>
          </w:rPr>
          <w:t xml:space="preserve">Table </w:t>
        </w:r>
        <w:r w:rsidR="00ED6F55" w:rsidRPr="00ED6F55">
          <w:rPr>
            <w:noProof/>
            <w:lang w:val="en-US"/>
            <w:rPrChange w:id="2566" w:author="Holger Eichelberger" w:date="2015-11-09T13:22:00Z">
              <w:rPr>
                <w:noProof/>
              </w:rPr>
            </w:rPrChange>
          </w:rPr>
          <w:t>1</w:t>
        </w:r>
      </w:ins>
      <w:del w:id="2567"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ED6F55">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6F55">
        <w:rPr>
          <w:lang w:val="en-GB"/>
        </w:rPr>
        <w:fldChar w:fldCharType="begin"/>
      </w:r>
      <w:r w:rsidR="00A24F50">
        <w:rPr>
          <w:lang w:val="en-GB"/>
        </w:rPr>
        <w:instrText xml:space="preserve"> REF _Ref412823150 \h </w:instrText>
      </w:r>
      <w:r w:rsidR="00ED6F55">
        <w:rPr>
          <w:lang w:val="en-GB"/>
        </w:rPr>
      </w:r>
      <w:r w:rsidR="00ED6F55">
        <w:rPr>
          <w:lang w:val="en-GB"/>
        </w:rPr>
        <w:fldChar w:fldCharType="separate"/>
      </w:r>
      <w:ins w:id="2568" w:author="Holger Eichelberger" w:date="2015-11-09T13:21:00Z">
        <w:r w:rsidR="00ED6F55" w:rsidRPr="00ED6F55">
          <w:rPr>
            <w:lang w:val="en-US"/>
            <w:rPrChange w:id="2569" w:author="Holger Eichelberger" w:date="2015-11-09T13:22:00Z">
              <w:rPr/>
            </w:rPrChange>
          </w:rPr>
          <w:t xml:space="preserve">Table </w:t>
        </w:r>
        <w:r w:rsidR="00ED6F55" w:rsidRPr="00ED6F55">
          <w:rPr>
            <w:noProof/>
            <w:lang w:val="en-US"/>
            <w:rPrChange w:id="2570" w:author="Holger Eichelberger" w:date="2015-11-09T13:22:00Z">
              <w:rPr>
                <w:noProof/>
              </w:rPr>
            </w:rPrChange>
          </w:rPr>
          <w:t>1</w:t>
        </w:r>
      </w:ins>
      <w:del w:id="2571"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ED6F55">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C90E5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6F55" w:rsidP="00956AE9">
            <w:pPr>
              <w:rPr>
                <w:lang w:val="en-GB"/>
              </w:rPr>
            </w:pPr>
            <w:fldSimple w:instr=" REF _Ref393271273 \r \h  \* MERGEFORMAT ">
              <w:ins w:id="2572" w:author="Holger Eichelberger" w:date="2015-11-09T13:21:00Z">
                <w:r w:rsidRPr="00ED6F55">
                  <w:rPr>
                    <w:lang w:val="en-GB"/>
                    <w:rPrChange w:id="2573" w:author="Holger Eichelberger" w:date="2015-11-09T13:21:00Z">
                      <w:rPr/>
                    </w:rPrChange>
                  </w:rPr>
                  <w:t>3.5.1</w:t>
                </w:r>
              </w:ins>
              <w:del w:id="2574"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C90E58" w:rsidTr="00CD3E00">
        <w:tc>
          <w:tcPr>
            <w:tcW w:w="1418" w:type="dxa"/>
          </w:tcPr>
          <w:p w:rsidR="009D02EC" w:rsidRDefault="009D02EC" w:rsidP="009D02EC">
            <w:pPr>
              <w:rPr>
                <w:lang w:val="en-GB"/>
              </w:rPr>
            </w:pPr>
            <w:r>
              <w:rPr>
                <w:lang w:val="en-GB"/>
              </w:rPr>
              <w:t>Java</w:t>
            </w:r>
          </w:p>
        </w:tc>
        <w:tc>
          <w:tcPr>
            <w:tcW w:w="992" w:type="dxa"/>
          </w:tcPr>
          <w:p w:rsidR="009D02EC" w:rsidRPr="00671E1A" w:rsidRDefault="00ED6F55"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75" w:author="Holger Eichelberger" w:date="2015-11-09T13:21:00Z">
                <w:r w:rsidR="00ED6F55" w:rsidRPr="00ED6F55">
                  <w:rPr>
                    <w:vertAlign w:val="superscript"/>
                    <w:lang w:val="en-GB"/>
                    <w:rPrChange w:id="2576" w:author="Holger Eichelberger" w:date="2015-11-09T13:21:00Z">
                      <w:rPr>
                        <w:lang w:val="en-GB"/>
                      </w:rPr>
                    </w:rPrChange>
                  </w:rPr>
                  <w:t>21</w:t>
                </w:r>
              </w:ins>
              <w:del w:id="2577" w:author="Holger Eichelberger" w:date="2015-11-09T13:20:00Z">
                <w:r w:rsidR="003A7553" w:rsidRPr="003A7553" w:rsidDel="00EE6819">
                  <w:rPr>
                    <w:vertAlign w:val="superscript"/>
                    <w:lang w:val="en-GB"/>
                  </w:rPr>
                  <w:delText>16</w:delText>
                </w:r>
              </w:del>
            </w:fldSimple>
          </w:p>
        </w:tc>
      </w:tr>
      <w:tr w:rsidR="00174282" w:rsidRPr="00C90E58" w:rsidTr="00CD3E00">
        <w:tc>
          <w:tcPr>
            <w:tcW w:w="1418" w:type="dxa"/>
          </w:tcPr>
          <w:p w:rsidR="00174282" w:rsidRDefault="00174282">
            <w:pPr>
              <w:rPr>
                <w:lang w:val="en-GB"/>
              </w:rPr>
            </w:pPr>
            <w:r>
              <w:rPr>
                <w:lang w:val="en-GB"/>
              </w:rPr>
              <w:t>AspectJ</w:t>
            </w:r>
          </w:p>
        </w:tc>
        <w:tc>
          <w:tcPr>
            <w:tcW w:w="992" w:type="dxa"/>
          </w:tcPr>
          <w:p w:rsidR="0025083F" w:rsidRDefault="00ED6F55">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78" w:author="Holger Eichelberger" w:date="2015-11-09T13:21:00Z">
              <w:r w:rsidR="00E8323E">
                <w:rPr>
                  <w:lang w:val="en-GB"/>
                </w:rPr>
                <w:t>0</w:t>
              </w:r>
            </w:ins>
            <w:del w:id="2579"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C90E58" w:rsidTr="00CD3E00">
        <w:tc>
          <w:tcPr>
            <w:tcW w:w="1418" w:type="dxa"/>
          </w:tcPr>
          <w:p w:rsidR="00956AE9" w:rsidRDefault="009D02EC">
            <w:pPr>
              <w:rPr>
                <w:lang w:val="en-GB"/>
              </w:rPr>
            </w:pPr>
            <w:r>
              <w:rPr>
                <w:lang w:val="en-GB"/>
              </w:rPr>
              <w:t>XVCL</w:t>
            </w:r>
          </w:p>
        </w:tc>
        <w:tc>
          <w:tcPr>
            <w:tcW w:w="992" w:type="dxa"/>
          </w:tcPr>
          <w:p w:rsidR="009D02EC" w:rsidRPr="00671E1A" w:rsidRDefault="00ED6F55"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580" w:author="Holger Eichelberger" w:date="2015-11-09T13:21:00Z">
              <w:r w:rsidR="00E8323E">
                <w:rPr>
                  <w:lang w:val="en-GB"/>
                </w:rPr>
                <w:t>3.5.3</w:t>
              </w:r>
            </w:ins>
            <w:del w:id="2581"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C90E58" w:rsidTr="00CD3E00">
        <w:tc>
          <w:tcPr>
            <w:tcW w:w="1418" w:type="dxa"/>
          </w:tcPr>
          <w:p w:rsidR="00174282" w:rsidRDefault="00174282">
            <w:pPr>
              <w:rPr>
                <w:lang w:val="en-GB"/>
              </w:rPr>
            </w:pPr>
            <w:r>
              <w:rPr>
                <w:lang w:val="en-GB"/>
              </w:rPr>
              <w:t>ANT</w:t>
            </w:r>
          </w:p>
        </w:tc>
        <w:tc>
          <w:tcPr>
            <w:tcW w:w="992" w:type="dxa"/>
          </w:tcPr>
          <w:p w:rsidR="00174282" w:rsidRDefault="00ED6F55"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582" w:author="Holger Eichelberger" w:date="2015-11-09T13:21:00Z">
              <w:r w:rsidR="00E8323E">
                <w:rPr>
                  <w:lang w:val="en-GB"/>
                </w:rPr>
                <w:t>3.5.4</w:t>
              </w:r>
            </w:ins>
            <w:del w:id="2583"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C90E58" w:rsidTr="00CD3E00">
        <w:tc>
          <w:tcPr>
            <w:tcW w:w="1418" w:type="dxa"/>
          </w:tcPr>
          <w:p w:rsidR="00CC6172" w:rsidRDefault="00CC6172">
            <w:pPr>
              <w:rPr>
                <w:lang w:val="en-GB"/>
              </w:rPr>
            </w:pPr>
            <w:r>
              <w:rPr>
                <w:lang w:val="en-GB"/>
              </w:rPr>
              <w:t>Maven</w:t>
            </w:r>
          </w:p>
        </w:tc>
        <w:tc>
          <w:tcPr>
            <w:tcW w:w="992" w:type="dxa"/>
          </w:tcPr>
          <w:p w:rsidR="00CC6172" w:rsidRDefault="00ED6F55"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584" w:author="Holger Eichelberger" w:date="2015-11-09T13:21:00Z">
              <w:r w:rsidR="00E8323E">
                <w:rPr>
                  <w:lang w:val="en-GB"/>
                </w:rPr>
                <w:t>3.5.4</w:t>
              </w:r>
            </w:ins>
            <w:del w:id="2585"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86" w:name="_Ref408403816"/>
            <w:r w:rsidR="00575A9F">
              <w:rPr>
                <w:rStyle w:val="FootnoteReference"/>
                <w:lang w:val="en-GB"/>
              </w:rPr>
              <w:footnoteReference w:id="22"/>
            </w:r>
            <w:bookmarkEnd w:id="2586"/>
          </w:p>
        </w:tc>
      </w:tr>
    </w:tbl>
    <w:p w:rsidR="00D14EFC" w:rsidRDefault="00D14EFC" w:rsidP="00D14EFC">
      <w:pPr>
        <w:pStyle w:val="Caption"/>
      </w:pPr>
      <w:bookmarkStart w:id="2587" w:name="_Ref412823150"/>
      <w:proofErr w:type="gramStart"/>
      <w:r>
        <w:t xml:space="preserve">Table </w:t>
      </w:r>
      <w:r w:rsidR="00ED6F55">
        <w:fldChar w:fldCharType="begin"/>
      </w:r>
      <w:r>
        <w:instrText xml:space="preserve"> SEQ Table \* ARABIC </w:instrText>
      </w:r>
      <w:r w:rsidR="00ED6F55">
        <w:fldChar w:fldCharType="separate"/>
      </w:r>
      <w:r w:rsidR="00E8323E">
        <w:rPr>
          <w:noProof/>
        </w:rPr>
        <w:t>1</w:t>
      </w:r>
      <w:r w:rsidR="00ED6F55">
        <w:fldChar w:fldCharType="end"/>
      </w:r>
      <w:bookmarkEnd w:id="2587"/>
      <w:r>
        <w:t xml:space="preserve">: </w:t>
      </w:r>
      <w:r w:rsidR="009D02EC">
        <w:t xml:space="preserve">Default extensions </w:t>
      </w:r>
      <w:r>
        <w:t>and providing bundles.</w:t>
      </w:r>
      <w:proofErr w:type="gramEnd"/>
    </w:p>
    <w:p w:rsidR="00A749B6" w:rsidRPr="00A749B6" w:rsidRDefault="00A749B6" w:rsidP="00A749B6">
      <w:pPr>
        <w:pStyle w:val="Heading3"/>
      </w:pPr>
      <w:bookmarkStart w:id="2588" w:name="_Ref393271273"/>
      <w:bookmarkStart w:id="2589" w:name="_Toc434595873"/>
      <w:r w:rsidRPr="00A749B6">
        <w:t>Velocity</w:t>
      </w:r>
      <w:bookmarkEnd w:id="2588"/>
      <w:bookmarkEnd w:id="258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w:t>
      </w:r>
      <w:r>
        <w:rPr>
          <w:lang w:val="en-GB"/>
        </w:rPr>
        <w:lastRenderedPageBreak/>
        <w:t xml:space="preserv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90" w:name="_Ref393271274"/>
      <w:bookmarkStart w:id="2591" w:name="_Toc434595874"/>
      <w:r w:rsidRPr="00A749B6">
        <w:t>Java</w:t>
      </w:r>
      <w:bookmarkEnd w:id="2590"/>
      <w:bookmarkEnd w:id="2591"/>
    </w:p>
    <w:p w:rsidR="00ED6F55" w:rsidRDefault="009F371A" w:rsidP="00ED6F55">
      <w:pPr>
        <w:rPr>
          <w:ins w:id="2592" w:author="punkid" w:date="2015-11-05T14:20:00Z"/>
          <w:lang w:val="en-GB"/>
        </w:rPr>
        <w:pPrChange w:id="2593" w:author="punkid" w:date="2015-11-05T14:20:00Z">
          <w:pPr>
            <w:pStyle w:val="Heading2"/>
          </w:pPr>
        </w:pPrChange>
      </w:pPr>
      <w:r>
        <w:rPr>
          <w:lang w:val="en-GB"/>
        </w:rPr>
        <w:t>The Java extension for VIL/VTL provides several Java-specific types as well as instantiators.</w:t>
      </w:r>
    </w:p>
    <w:p w:rsidR="00ED6F55" w:rsidRPr="00ED6F55" w:rsidRDefault="00ED6F55" w:rsidP="00ED6F55">
      <w:pPr>
        <w:rPr>
          <w:ins w:id="2594" w:author="punkid" w:date="2015-11-05T14:20:00Z"/>
          <w:lang w:val="en-GB"/>
          <w:rPrChange w:id="2595" w:author="punkid" w:date="2015-11-05T14:20:00Z">
            <w:rPr>
              <w:ins w:id="2596" w:author="punkid" w:date="2015-11-05T14:20:00Z"/>
              <w:lang w:val="en-US"/>
            </w:rPr>
          </w:rPrChange>
        </w:rPr>
        <w:pPrChange w:id="2597" w:author="punkid" w:date="2015-11-05T14:20:00Z">
          <w:pPr>
            <w:pStyle w:val="Heading2"/>
          </w:pPr>
        </w:pPrChange>
      </w:pPr>
      <w:ins w:id="2598" w:author="punkid" w:date="2015-11-05T14:20:00Z">
        <w:r w:rsidRPr="00ED6F55">
          <w:rPr>
            <w:b/>
            <w:lang w:val="en-US"/>
            <w:rPrChange w:id="2599" w:author="punkid" w:date="2015-11-05T14:20:00Z">
              <w:rPr>
                <w:b w:val="0"/>
                <w:bCs w:val="0"/>
                <w:i w:val="0"/>
                <w:iCs w:val="0"/>
                <w:color w:val="0000FF"/>
                <w:u w:val="single"/>
                <w:lang w:val="en-US"/>
              </w:rPr>
            </w:rPrChange>
          </w:rPr>
          <w:t>Global Settings Keys (above Types)</w:t>
        </w:r>
      </w:ins>
    </w:p>
    <w:p w:rsidR="00B72CB9" w:rsidRDefault="00B72CB9" w:rsidP="00B72CB9">
      <w:pPr>
        <w:rPr>
          <w:ins w:id="2600" w:author="punkid" w:date="2015-11-05T14:20:00Z"/>
          <w:lang w:val="en-US"/>
        </w:rPr>
      </w:pPr>
      <w:ins w:id="2601" w:author="punkid" w:date="2015-11-05T14:20:00Z">
        <w:r>
          <w:rPr>
            <w:lang w:val="en-US"/>
          </w:rPr>
          <w:t xml:space="preserve">On order to resolve type bindings the classpath has to be set. This can be done with the help of the JavaSettings.CLASSPATH </w:t>
        </w:r>
        <w:del w:id="2602" w:author="Holger Eichelberger" w:date="2015-11-05T20:41:00Z">
          <w:r w:rsidDel="000C4B3F">
            <w:rPr>
              <w:lang w:val="en-US"/>
            </w:rPr>
            <w:delText>variable</w:delText>
          </w:r>
        </w:del>
      </w:ins>
      <w:ins w:id="2603" w:author="Holger Eichelberger" w:date="2015-11-05T20:41:00Z">
        <w:r w:rsidR="000C4B3F">
          <w:rPr>
            <w:lang w:val="en-US"/>
          </w:rPr>
          <w:t>key constant</w:t>
        </w:r>
      </w:ins>
      <w:ins w:id="2604" w:author="punkid" w:date="2015-11-05T14:20:00Z">
        <w:r>
          <w:rPr>
            <w:lang w:val="en-US"/>
          </w:rPr>
          <w:t>. Right now three types are supported.</w:t>
        </w:r>
      </w:ins>
    </w:p>
    <w:p w:rsidR="00ED6F55" w:rsidRPr="00ED6F55" w:rsidRDefault="00ED6F55" w:rsidP="00ED6F55">
      <w:pPr>
        <w:pStyle w:val="ListParagraph"/>
        <w:numPr>
          <w:ilvl w:val="0"/>
          <w:numId w:val="11"/>
        </w:numPr>
        <w:spacing w:after="160" w:line="259" w:lineRule="auto"/>
        <w:jc w:val="left"/>
        <w:rPr>
          <w:ins w:id="2605" w:author="punkid" w:date="2015-11-05T14:20:00Z"/>
          <w:b/>
          <w:lang w:val="en-US"/>
          <w:rPrChange w:id="2606" w:author="punkid" w:date="2015-11-05T14:20:00Z">
            <w:rPr>
              <w:ins w:id="2607" w:author="punkid" w:date="2015-11-05T14:20:00Z"/>
              <w:lang w:val="en-US"/>
            </w:rPr>
          </w:rPrChange>
        </w:rPr>
        <w:pPrChange w:id="2608" w:author="punkid" w:date="2015-11-05T14:20:00Z">
          <w:pPr>
            <w:pStyle w:val="ListParagraph"/>
            <w:numPr>
              <w:numId w:val="40"/>
            </w:numPr>
            <w:spacing w:after="160" w:line="259" w:lineRule="auto"/>
            <w:ind w:hanging="360"/>
            <w:jc w:val="left"/>
          </w:pPr>
        </w:pPrChange>
      </w:pPr>
      <w:ins w:id="2609" w:author="punkid" w:date="2015-11-05T14:20:00Z">
        <w:r w:rsidRPr="00ED6F55">
          <w:rPr>
            <w:b/>
            <w:lang w:val="en-US"/>
            <w:rPrChange w:id="2610" w:author="punkid" w:date="2015-11-05T14:20:00Z">
              <w:rPr>
                <w:color w:val="0000FF"/>
                <w:u w:val="single"/>
                <w:lang w:val="en-US"/>
              </w:rPr>
            </w:rPrChange>
          </w:rPr>
          <w:t>setOf(Path)</w:t>
        </w:r>
      </w:ins>
    </w:p>
    <w:p w:rsidR="00B72CB9" w:rsidRPr="000756F8" w:rsidRDefault="00B72CB9" w:rsidP="00B72CB9">
      <w:pPr>
        <w:pStyle w:val="ListParagraph"/>
        <w:rPr>
          <w:ins w:id="2611" w:author="punkid" w:date="2015-11-05T14:20:00Z"/>
          <w:lang w:val="en-US"/>
        </w:rPr>
      </w:pPr>
      <w:ins w:id="2612" w:author="punkid" w:date="2015-11-05T14:20:00Z">
        <w:r>
          <w:rPr>
            <w:lang w:val="en-US"/>
          </w:rPr>
          <w:t>Specify the classpath as a set of Path.</w:t>
        </w:r>
      </w:ins>
    </w:p>
    <w:p w:rsidR="00ED6F55" w:rsidRPr="00ED6F55" w:rsidRDefault="00ED6F55" w:rsidP="00ED6F55">
      <w:pPr>
        <w:pStyle w:val="ListParagraph"/>
        <w:numPr>
          <w:ilvl w:val="0"/>
          <w:numId w:val="11"/>
        </w:numPr>
        <w:spacing w:after="160" w:line="259" w:lineRule="auto"/>
        <w:jc w:val="left"/>
        <w:rPr>
          <w:ins w:id="2613" w:author="punkid" w:date="2015-11-05T14:20:00Z"/>
          <w:b/>
          <w:lang w:val="en-US"/>
          <w:rPrChange w:id="2614" w:author="punkid" w:date="2015-11-05T14:21:00Z">
            <w:rPr>
              <w:ins w:id="2615" w:author="punkid" w:date="2015-11-05T14:20:00Z"/>
              <w:lang w:val="en-US"/>
            </w:rPr>
          </w:rPrChange>
        </w:rPr>
        <w:pPrChange w:id="2616" w:author="punkid" w:date="2015-11-05T14:21:00Z">
          <w:pPr>
            <w:pStyle w:val="ListParagraph"/>
            <w:numPr>
              <w:numId w:val="40"/>
            </w:numPr>
            <w:spacing w:after="160" w:line="259" w:lineRule="auto"/>
            <w:ind w:hanging="360"/>
            <w:jc w:val="left"/>
          </w:pPr>
        </w:pPrChange>
      </w:pPr>
      <w:ins w:id="2617" w:author="punkid" w:date="2015-11-05T14:20:00Z">
        <w:r w:rsidRPr="00ED6F55">
          <w:rPr>
            <w:b/>
            <w:lang w:val="en-US"/>
            <w:rPrChange w:id="2618" w:author="punkid" w:date="2015-11-05T14:21:00Z">
              <w:rPr>
                <w:color w:val="0000FF"/>
                <w:u w:val="single"/>
                <w:lang w:val="en-US"/>
              </w:rPr>
            </w:rPrChange>
          </w:rPr>
          <w:t>setOf(String)</w:t>
        </w:r>
      </w:ins>
    </w:p>
    <w:p w:rsidR="00B72CB9" w:rsidRPr="000756F8" w:rsidRDefault="00B72CB9" w:rsidP="00B72CB9">
      <w:pPr>
        <w:pStyle w:val="ListParagraph"/>
        <w:rPr>
          <w:ins w:id="2619" w:author="punkid" w:date="2015-11-05T14:20:00Z"/>
          <w:lang w:val="en-US"/>
        </w:rPr>
      </w:pPr>
      <w:ins w:id="2620" w:author="punkid" w:date="2015-11-05T14:20:00Z">
        <w:r>
          <w:rPr>
            <w:lang w:val="en-US"/>
          </w:rPr>
          <w:t>Specify the classpath as set of String</w:t>
        </w:r>
      </w:ins>
    </w:p>
    <w:p w:rsidR="00ED6F55" w:rsidRPr="00ED6F55" w:rsidRDefault="00ED6F55" w:rsidP="00ED6F55">
      <w:pPr>
        <w:pStyle w:val="ListParagraph"/>
        <w:numPr>
          <w:ilvl w:val="0"/>
          <w:numId w:val="11"/>
        </w:numPr>
        <w:spacing w:after="160" w:line="259" w:lineRule="auto"/>
        <w:jc w:val="left"/>
        <w:rPr>
          <w:ins w:id="2621" w:author="punkid" w:date="2015-11-05T14:20:00Z"/>
          <w:b/>
          <w:lang w:val="en-US"/>
          <w:rPrChange w:id="2622" w:author="punkid" w:date="2015-11-05T14:21:00Z">
            <w:rPr>
              <w:ins w:id="2623" w:author="punkid" w:date="2015-11-05T14:20:00Z"/>
              <w:lang w:val="en-US"/>
            </w:rPr>
          </w:rPrChange>
        </w:rPr>
        <w:pPrChange w:id="2624" w:author="punkid" w:date="2015-11-05T14:21:00Z">
          <w:pPr>
            <w:pStyle w:val="ListParagraph"/>
            <w:numPr>
              <w:numId w:val="40"/>
            </w:numPr>
            <w:spacing w:after="160" w:line="259" w:lineRule="auto"/>
            <w:ind w:hanging="360"/>
            <w:jc w:val="left"/>
          </w:pPr>
        </w:pPrChange>
      </w:pPr>
      <w:ins w:id="2625" w:author="punkid" w:date="2015-11-05T14:20:00Z">
        <w:r w:rsidRPr="00ED6F55">
          <w:rPr>
            <w:b/>
            <w:lang w:val="en-US"/>
            <w:rPrChange w:id="2626" w:author="punkid" w:date="2015-11-05T14:21:00Z">
              <w:rPr>
                <w:color w:val="0000FF"/>
                <w:u w:val="single"/>
                <w:lang w:val="en-US"/>
              </w:rPr>
            </w:rPrChange>
          </w:rPr>
          <w:t>String</w:t>
        </w:r>
      </w:ins>
    </w:p>
    <w:p w:rsidR="00B72CB9" w:rsidRPr="000756F8" w:rsidRDefault="00B72CB9" w:rsidP="00B72CB9">
      <w:pPr>
        <w:pStyle w:val="ListParagraph"/>
        <w:rPr>
          <w:ins w:id="2627" w:author="punkid" w:date="2015-11-05T14:20:00Z"/>
          <w:lang w:val="en-US"/>
        </w:rPr>
      </w:pPr>
      <w:ins w:id="2628" w:author="punkid" w:date="2015-11-05T14:20:00Z">
        <w:r>
          <w:rPr>
            <w:lang w:val="en-US"/>
          </w:rPr>
          <w:t>Specify the classpath as String</w:t>
        </w:r>
      </w:ins>
    </w:p>
    <w:p w:rsidR="00B72CB9" w:rsidDel="000C4B3F" w:rsidRDefault="00B72CB9" w:rsidP="009F371A">
      <w:pPr>
        <w:rPr>
          <w:del w:id="2629"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30"/>
      <w:r w:rsidRPr="00F74CAD">
        <w:rPr>
          <w:rFonts w:ascii="Courier New" w:hAnsi="Courier New" w:cs="Courier New"/>
          <w:sz w:val="22"/>
          <w:szCs w:val="22"/>
          <w:lang w:val="en-GB"/>
        </w:rPr>
        <w:t>JavaFileArtifact</w:t>
      </w:r>
      <w:commentRangeEnd w:id="2630"/>
      <w:r w:rsidR="001A02C0">
        <w:rPr>
          <w:rStyle w:val="CommentReference"/>
        </w:rPr>
        <w:commentReference w:id="2630"/>
      </w:r>
      <w:r w:rsidRPr="00F74CAD">
        <w:rPr>
          <w:lang w:val="en-GB"/>
        </w:rPr>
        <w:t xml:space="preserve"> is a built-in composite art</w:t>
      </w:r>
      <w:ins w:id="2631" w:author="Holger Eichelberger" w:date="2015-09-15T11:08:00Z">
        <w:r w:rsidR="006F4D30">
          <w:rPr>
            <w:lang w:val="en-GB"/>
          </w:rPr>
          <w:t>i</w:t>
        </w:r>
      </w:ins>
      <w:del w:id="2632"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33" w:author="Holger Eichelberger" w:date="2015-09-15T11:08:00Z">
        <w:r w:rsidR="006F4D30">
          <w:rPr>
            <w:lang w:val="en-GB"/>
          </w:rPr>
          <w:t>i</w:t>
        </w:r>
      </w:ins>
      <w:del w:id="2634"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35" w:author="Holger Eichelberger" w:date="2015-09-15T11:08:00Z">
        <w:r w:rsidR="006F4D30">
          <w:rPr>
            <w:lang w:val="en-GB"/>
          </w:rPr>
          <w:t>i</w:t>
        </w:r>
      </w:ins>
      <w:del w:id="2636"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37" w:author="Holger Eichelberger" w:date="2015-09-15T11:08:00Z">
        <w:r w:rsidR="006F4D30">
          <w:rPr>
            <w:lang w:val="en-GB"/>
          </w:rPr>
          <w:t>i</w:t>
        </w:r>
      </w:ins>
      <w:del w:id="2638" w:author="Holger Eichelberger" w:date="2015-09-15T11:08:00Z">
        <w:r w:rsidDel="006F4D30">
          <w:rPr>
            <w:lang w:val="en-GB"/>
          </w:rPr>
          <w:delText>e</w:delText>
        </w:r>
      </w:del>
      <w:r>
        <w:rPr>
          <w:lang w:val="en-GB"/>
        </w:rPr>
        <w:t>fact operations, this art</w:t>
      </w:r>
      <w:ins w:id="2639" w:author="Holger Eichelberger" w:date="2015-09-15T11:08:00Z">
        <w:r w:rsidR="006F4D30">
          <w:rPr>
            <w:lang w:val="en-GB"/>
          </w:rPr>
          <w:t>i</w:t>
        </w:r>
      </w:ins>
      <w:del w:id="2640"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41" w:author="Holger Eichelberger" w:date="2015-09-15T11:08:00Z">
        <w:r w:rsidR="006F4D30">
          <w:rPr>
            <w:lang w:val="en-GB"/>
          </w:rPr>
          <w:t>i</w:t>
        </w:r>
      </w:ins>
      <w:del w:id="2642"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43" w:author="Holger Eichelberger" w:date="2015-09-15T11:08:00Z">
        <w:r w:rsidR="006F4D30">
          <w:rPr>
            <w:lang w:val="en-GB"/>
          </w:rPr>
          <w:t>i</w:t>
        </w:r>
      </w:ins>
      <w:del w:id="2644"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45" w:author="Holger Eichelberger" w:date="2015-09-15T11:08:00Z">
        <w:r w:rsidR="006F4D30">
          <w:rPr>
            <w:lang w:val="en-GB"/>
          </w:rPr>
          <w:t>i</w:t>
        </w:r>
      </w:ins>
      <w:del w:id="2646"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47" w:author="Holger Eichelberger" w:date="2015-09-15T11:08:00Z">
        <w:r w:rsidR="006F4D30">
          <w:rPr>
            <w:lang w:val="en-GB"/>
          </w:rPr>
          <w:t>i</w:t>
        </w:r>
      </w:ins>
      <w:del w:id="2648"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49" w:author="Holger Eichelberger" w:date="2015-09-15T11:08:00Z">
        <w:r w:rsidR="006F4D30">
          <w:rPr>
            <w:lang w:val="en-GB"/>
          </w:rPr>
          <w:t>i</w:t>
        </w:r>
      </w:ins>
      <w:del w:id="2650"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lastRenderedPageBreak/>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51" w:author="Holger Eichelberger" w:date="2015-09-15T11:08:00Z">
        <w:r w:rsidR="006F4D30">
          <w:rPr>
            <w:lang w:val="en-GB"/>
          </w:rPr>
          <w:t>i</w:t>
        </w:r>
      </w:ins>
      <w:del w:id="2652"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53" w:author="Holger Eichelberger" w:date="2015-09-15T11:08:00Z">
        <w:r w:rsidR="006F4D30">
          <w:rPr>
            <w:lang w:val="en-GB"/>
          </w:rPr>
          <w:t>i</w:t>
        </w:r>
      </w:ins>
      <w:del w:id="2654"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lastRenderedPageBreak/>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55" w:author="Holger Eichelberger" w:date="2015-09-15T11:08:00Z">
        <w:r w:rsidR="006F4D30">
          <w:rPr>
            <w:lang w:val="en-GB"/>
          </w:rPr>
          <w:t>i</w:t>
        </w:r>
      </w:ins>
      <w:del w:id="2656"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57" w:author="Holger Eichelberger" w:date="2015-09-15T11:08:00Z">
        <w:r w:rsidR="006F4D30">
          <w:rPr>
            <w:lang w:val="en-GB"/>
          </w:rPr>
          <w:t>i</w:t>
        </w:r>
      </w:ins>
      <w:del w:id="2658"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59" w:author="punkid" w:date="2015-11-05T14:21:00Z"/>
          <w:lang w:val="en-GB"/>
        </w:rPr>
      </w:pPr>
      <w:r>
        <w:rPr>
          <w:lang w:val="en-GB"/>
        </w:rPr>
        <w:t>Returns the identifier defined by the operand art</w:t>
      </w:r>
      <w:ins w:id="2660" w:author="Holger Eichelberger" w:date="2015-09-15T11:08:00Z">
        <w:r w:rsidR="006F4D30">
          <w:rPr>
            <w:lang w:val="en-GB"/>
          </w:rPr>
          <w:t>i</w:t>
        </w:r>
      </w:ins>
      <w:del w:id="2661" w:author="Holger Eichelberger" w:date="2015-09-15T11:08:00Z">
        <w:r w:rsidDel="006F4D30">
          <w:rPr>
            <w:lang w:val="en-GB"/>
          </w:rPr>
          <w:delText>e</w:delText>
        </w:r>
      </w:del>
      <w:r>
        <w:rPr>
          <w:lang w:val="en-GB"/>
        </w:rPr>
        <w:t>fact.</w:t>
      </w:r>
    </w:p>
    <w:p w:rsidR="00ED6F55" w:rsidRPr="00ED6F55" w:rsidRDefault="00ED6F55" w:rsidP="00ED6F55">
      <w:pPr>
        <w:pStyle w:val="ListParagraph"/>
        <w:numPr>
          <w:ilvl w:val="0"/>
          <w:numId w:val="11"/>
        </w:numPr>
        <w:spacing w:after="160" w:line="259" w:lineRule="auto"/>
        <w:jc w:val="left"/>
        <w:rPr>
          <w:ins w:id="2662" w:author="punkid" w:date="2015-11-05T14:21:00Z"/>
          <w:b/>
          <w:lang w:val="en-US"/>
          <w:rPrChange w:id="2663" w:author="punkid" w:date="2015-11-05T14:21:00Z">
            <w:rPr>
              <w:ins w:id="2664" w:author="punkid" w:date="2015-11-05T14:21:00Z"/>
              <w:lang w:val="en-US"/>
            </w:rPr>
          </w:rPrChange>
        </w:rPr>
        <w:pPrChange w:id="2665" w:author="punkid" w:date="2015-11-05T14:21:00Z">
          <w:pPr>
            <w:pStyle w:val="ListParagraph"/>
            <w:numPr>
              <w:numId w:val="40"/>
            </w:numPr>
            <w:spacing w:after="160" w:line="259" w:lineRule="auto"/>
            <w:ind w:hanging="360"/>
            <w:jc w:val="left"/>
          </w:pPr>
        </w:pPrChange>
      </w:pPr>
      <w:ins w:id="2666" w:author="punkid" w:date="2015-11-05T14:21:00Z">
        <w:r w:rsidRPr="00ED6F55">
          <w:rPr>
            <w:b/>
            <w:lang w:val="en-US"/>
            <w:rPrChange w:id="2667" w:author="punkid" w:date="2015-11-05T14:21:00Z">
              <w:rPr>
                <w:color w:val="0000FF"/>
                <w:u w:val="single"/>
                <w:lang w:val="en-US"/>
              </w:rPr>
            </w:rPrChange>
          </w:rPr>
          <w:t>deleteStatement(</w:t>
        </w:r>
        <w:r w:rsidRPr="00ED6F55">
          <w:rPr>
            <w:b/>
            <w:bCs/>
            <w:rPrChange w:id="2668" w:author="punkid" w:date="2015-11-05T14:21:00Z">
              <w:rPr>
                <w:bCs/>
                <w:color w:val="0000FF"/>
                <w:u w:val="single"/>
              </w:rPr>
            </w:rPrChange>
          </w:rPr>
          <w:t>ExpressionEvaluator</w:t>
        </w:r>
        <w:r w:rsidRPr="00ED6F55">
          <w:rPr>
            <w:b/>
            <w:rPrChange w:id="2669" w:author="punkid" w:date="2015-11-05T14:21:00Z">
              <w:rPr>
                <w:color w:val="0000FF"/>
                <w:u w:val="single"/>
              </w:rPr>
            </w:rPrChange>
          </w:rPr>
          <w:t xml:space="preserve"> evaluator</w:t>
        </w:r>
        <w:r w:rsidRPr="00ED6F55">
          <w:rPr>
            <w:b/>
            <w:lang w:val="en-US"/>
            <w:rPrChange w:id="2670" w:author="punkid" w:date="2015-11-05T14:21:00Z">
              <w:rPr>
                <w:color w:val="0000FF"/>
                <w:u w:val="single"/>
                <w:lang w:val="en-US"/>
              </w:rPr>
            </w:rPrChange>
          </w:rPr>
          <w:t>)</w:t>
        </w:r>
      </w:ins>
    </w:p>
    <w:p w:rsidR="00A049A4" w:rsidRDefault="00A049A4" w:rsidP="00A049A4">
      <w:pPr>
        <w:pStyle w:val="ListParagraph"/>
        <w:rPr>
          <w:ins w:id="2671" w:author="punkid" w:date="2015-11-05T14:21:00Z"/>
          <w:lang w:val="en-US"/>
        </w:rPr>
      </w:pPr>
      <w:ins w:id="2672" w:author="punkid" w:date="2015-11-05T14:21:00Z">
        <w:r>
          <w:rPr>
            <w:lang w:val="en-US"/>
          </w:rPr>
          <w:t xml:space="preserve">Deletes </w:t>
        </w:r>
      </w:ins>
      <w:ins w:id="2673" w:author="Holger Eichelberger" w:date="2015-11-05T20:43:00Z">
        <w:r w:rsidR="000C4B3F">
          <w:rPr>
            <w:lang w:val="en-US"/>
          </w:rPr>
          <w:t xml:space="preserve">the </w:t>
        </w:r>
      </w:ins>
      <w:ins w:id="2674" w:author="punkid" w:date="2015-11-05T14:21:00Z">
        <w:del w:id="2675" w:author="Holger Eichelberger" w:date="2015-11-05T20:43:00Z">
          <w:r w:rsidDel="000C4B3F">
            <w:rPr>
              <w:lang w:val="en-US"/>
            </w:rPr>
            <w:delText xml:space="preserve">a </w:delText>
          </w:r>
        </w:del>
        <w:r>
          <w:rPr>
            <w:lang w:val="en-US"/>
          </w:rPr>
          <w:t>statement</w:t>
        </w:r>
      </w:ins>
      <w:ins w:id="2676" w:author="Holger Eichelberger" w:date="2015-11-05T20:43:00Z">
        <w:r w:rsidR="000C4B3F">
          <w:rPr>
            <w:lang w:val="en-US"/>
          </w:rPr>
          <w:t xml:space="preserve">s selected by </w:t>
        </w:r>
        <w:r w:rsidR="00ED6F55" w:rsidRPr="00ED6F55">
          <w:rPr>
            <w:i/>
            <w:lang w:val="en-US"/>
            <w:rPrChange w:id="2677" w:author="Holger Eichelberger" w:date="2015-11-05T20:43:00Z">
              <w:rPr>
                <w:color w:val="0000FF"/>
                <w:u w:val="single"/>
                <w:lang w:val="en-US"/>
              </w:rPr>
            </w:rPrChange>
          </w:rPr>
          <w:t>evaluator</w:t>
        </w:r>
      </w:ins>
      <w:ins w:id="2678" w:author="punkid" w:date="2015-11-05T14:21:00Z">
        <w:r>
          <w:rPr>
            <w:lang w:val="en-US"/>
          </w:rPr>
          <w:t xml:space="preserve"> within </w:t>
        </w:r>
      </w:ins>
      <w:ins w:id="2679" w:author="Holger Eichelberger" w:date="2015-11-05T20:42:00Z">
        <w:r w:rsidR="000C4B3F">
          <w:rPr>
            <w:lang w:val="en-US"/>
          </w:rPr>
          <w:t>the</w:t>
        </w:r>
      </w:ins>
      <w:ins w:id="2680" w:author="punkid" w:date="2015-11-05T14:21:00Z">
        <w:del w:id="2681" w:author="Holger Eichelberger" w:date="2015-11-05T20:42:00Z">
          <w:r w:rsidDel="000C4B3F">
            <w:rPr>
              <w:lang w:val="en-US"/>
            </w:rPr>
            <w:delText>a</w:delText>
          </w:r>
        </w:del>
        <w:r>
          <w:rPr>
            <w:lang w:val="en-US"/>
          </w:rPr>
          <w:t xml:space="preserve"> method</w:t>
        </w:r>
      </w:ins>
      <w:ins w:id="2682" w:author="Holger Eichelberger" w:date="2015-11-05T20:42:00Z">
        <w:r w:rsidR="000C4B3F">
          <w:rPr>
            <w:lang w:val="en-US"/>
          </w:rPr>
          <w:t xml:space="preserve">s of </w:t>
        </w:r>
        <w:r w:rsidR="00ED6F55" w:rsidRPr="00ED6F55">
          <w:rPr>
            <w:i/>
            <w:lang w:val="en-US"/>
            <w:rPrChange w:id="2683" w:author="Holger Eichelberger" w:date="2015-11-05T20:42:00Z">
              <w:rPr>
                <w:color w:val="0000FF"/>
                <w:u w:val="single"/>
                <w:lang w:val="en-US"/>
              </w:rPr>
            </w:rPrChange>
          </w:rPr>
          <w:t>operand</w:t>
        </w:r>
      </w:ins>
      <w:ins w:id="2684" w:author="punkid" w:date="2015-11-05T14:21:00Z">
        <w:r>
          <w:rPr>
            <w:lang w:val="en-US"/>
          </w:rPr>
          <w:t>. Right now only JavaCalls can be deleted.</w:t>
        </w:r>
      </w:ins>
      <w:ins w:id="2685" w:author="Holger Eichelberger" w:date="2015-11-05T20:49:00Z">
        <w:r w:rsidR="006E6C3D">
          <w:rPr>
            <w:lang w:val="en-US"/>
          </w:rPr>
          <w:t xml:space="preserve"> For examples, see Section </w:t>
        </w:r>
        <w:r w:rsidR="00ED6F55">
          <w:rPr>
            <w:lang w:val="en-US"/>
          </w:rPr>
          <w:fldChar w:fldCharType="begin"/>
        </w:r>
        <w:r w:rsidR="006E6C3D">
          <w:rPr>
            <w:lang w:val="en-US"/>
          </w:rPr>
          <w:instrText xml:space="preserve"> REF _Ref434519883 \r \h </w:instrText>
        </w:r>
      </w:ins>
      <w:r w:rsidR="00ED6F55">
        <w:rPr>
          <w:lang w:val="en-US"/>
        </w:rPr>
      </w:r>
      <w:ins w:id="2686" w:author="Holger Eichelberger" w:date="2015-11-05T20:49:00Z">
        <w:r w:rsidR="00ED6F55">
          <w:rPr>
            <w:lang w:val="en-US"/>
          </w:rPr>
          <w:fldChar w:fldCharType="separate"/>
        </w:r>
      </w:ins>
      <w:ins w:id="2687" w:author="Holger Eichelberger" w:date="2015-11-09T13:21:00Z">
        <w:r w:rsidR="00E8323E">
          <w:rPr>
            <w:lang w:val="en-US"/>
          </w:rPr>
          <w:t>4.3.7</w:t>
        </w:r>
      </w:ins>
      <w:ins w:id="2688" w:author="Holger Eichelberger" w:date="2015-11-05T20:49:00Z">
        <w:r w:rsidR="00ED6F55">
          <w:rPr>
            <w:lang w:val="en-US"/>
          </w:rPr>
          <w:fldChar w:fldCharType="end"/>
        </w:r>
        <w:r w:rsidR="006E6C3D">
          <w:rPr>
            <w:lang w:val="en-US"/>
          </w:rPr>
          <w:t>.</w:t>
        </w:r>
      </w:ins>
    </w:p>
    <w:p w:rsidR="00ED6F55" w:rsidRPr="00ED6F55" w:rsidRDefault="00ED6F55" w:rsidP="00ED6F55">
      <w:pPr>
        <w:pStyle w:val="ListParagraph"/>
        <w:numPr>
          <w:ilvl w:val="0"/>
          <w:numId w:val="11"/>
        </w:numPr>
        <w:spacing w:after="160" w:line="259" w:lineRule="auto"/>
        <w:jc w:val="left"/>
        <w:rPr>
          <w:ins w:id="2689" w:author="punkid" w:date="2015-11-05T14:21:00Z"/>
          <w:b/>
          <w:lang w:val="en-US"/>
          <w:rPrChange w:id="2690" w:author="punkid" w:date="2015-11-05T14:21:00Z">
            <w:rPr>
              <w:ins w:id="2691" w:author="punkid" w:date="2015-11-05T14:21:00Z"/>
              <w:lang w:val="en-US"/>
            </w:rPr>
          </w:rPrChange>
        </w:rPr>
        <w:pPrChange w:id="2692" w:author="punkid" w:date="2015-11-05T14:21:00Z">
          <w:pPr>
            <w:pStyle w:val="ListParagraph"/>
            <w:numPr>
              <w:numId w:val="40"/>
            </w:numPr>
            <w:spacing w:after="160" w:line="259" w:lineRule="auto"/>
            <w:ind w:hanging="360"/>
            <w:jc w:val="left"/>
          </w:pPr>
        </w:pPrChange>
      </w:pPr>
      <w:ins w:id="2693" w:author="punkid" w:date="2015-11-05T14:21:00Z">
        <w:r w:rsidRPr="00ED6F55">
          <w:rPr>
            <w:b/>
            <w:lang w:val="en-US"/>
            <w:rPrChange w:id="2694" w:author="punkid" w:date="2015-11-05T14:21:00Z">
              <w:rPr>
                <w:color w:val="0000FF"/>
                <w:u w:val="single"/>
                <w:lang w:val="en-US"/>
              </w:rPr>
            </w:rPrChange>
          </w:rPr>
          <w:t>deleteMethodWithCalls(</w:t>
        </w:r>
        <w:r w:rsidRPr="00ED6F55">
          <w:rPr>
            <w:b/>
            <w:bCs/>
            <w:rPrChange w:id="2695" w:author="punkid" w:date="2015-11-05T14:21:00Z">
              <w:rPr>
                <w:bCs/>
                <w:color w:val="0000FF"/>
                <w:u w:val="single"/>
              </w:rPr>
            </w:rPrChange>
          </w:rPr>
          <w:t>ExpressionEvaluator</w:t>
        </w:r>
        <w:r w:rsidRPr="00ED6F55">
          <w:rPr>
            <w:b/>
            <w:rPrChange w:id="2696" w:author="punkid" w:date="2015-11-05T14:21:00Z">
              <w:rPr>
                <w:color w:val="0000FF"/>
                <w:u w:val="single"/>
              </w:rPr>
            </w:rPrChange>
          </w:rPr>
          <w:t xml:space="preserve"> evaluator</w:t>
        </w:r>
        <w:r w:rsidRPr="00ED6F55">
          <w:rPr>
            <w:b/>
            <w:lang w:val="en-US"/>
            <w:rPrChange w:id="2697" w:author="punkid" w:date="2015-11-05T14:21:00Z">
              <w:rPr>
                <w:color w:val="0000FF"/>
                <w:u w:val="single"/>
                <w:lang w:val="en-US"/>
              </w:rPr>
            </w:rPrChange>
          </w:rPr>
          <w:t>)</w:t>
        </w:r>
      </w:ins>
    </w:p>
    <w:p w:rsidR="00A049A4" w:rsidRDefault="00A049A4" w:rsidP="00A049A4">
      <w:pPr>
        <w:pStyle w:val="ListParagraph"/>
        <w:rPr>
          <w:ins w:id="2698" w:author="punkid" w:date="2015-11-05T14:21:00Z"/>
          <w:lang w:val="en-US"/>
        </w:rPr>
      </w:pPr>
      <w:proofErr w:type="gramStart"/>
      <w:ins w:id="2699" w:author="punkid" w:date="2015-11-05T14:21:00Z">
        <w:r>
          <w:rPr>
            <w:lang w:val="en-US"/>
          </w:rPr>
          <w:t xml:space="preserve">Deletes </w:t>
        </w:r>
      </w:ins>
      <w:ins w:id="2700" w:author="Holger Eichelberger" w:date="2015-11-05T20:42:00Z">
        <w:r w:rsidR="000C4B3F">
          <w:rPr>
            <w:lang w:val="en-US"/>
          </w:rPr>
          <w:t xml:space="preserve">the methods </w:t>
        </w:r>
      </w:ins>
      <w:ins w:id="2701" w:author="Holger Eichelberger" w:date="2015-11-05T20:43:00Z">
        <w:r w:rsidR="000C4B3F">
          <w:rPr>
            <w:lang w:val="en-US"/>
          </w:rPr>
          <w:t xml:space="preserve">matching </w:t>
        </w:r>
      </w:ins>
      <w:ins w:id="2702" w:author="Holger Eichelberger" w:date="2015-11-05T20:42:00Z">
        <w:r w:rsidR="00ED6F55" w:rsidRPr="00ED6F55">
          <w:rPr>
            <w:i/>
            <w:lang w:val="en-US"/>
            <w:rPrChange w:id="2703" w:author="Holger Eichelberger" w:date="2015-11-05T20:43:00Z">
              <w:rPr>
                <w:color w:val="0000FF"/>
                <w:u w:val="single"/>
                <w:lang w:val="en-US"/>
              </w:rPr>
            </w:rPrChange>
          </w:rPr>
          <w:t>evaluator</w:t>
        </w:r>
        <w:r w:rsidR="000C4B3F">
          <w:rPr>
            <w:lang w:val="en-US"/>
          </w:rPr>
          <w:t xml:space="preserve"> within </w:t>
        </w:r>
        <w:r w:rsidR="00ED6F55" w:rsidRPr="00ED6F55">
          <w:rPr>
            <w:i/>
            <w:lang w:val="en-US"/>
            <w:rPrChange w:id="2704" w:author="Holger Eichelberger" w:date="2015-11-05T20:42:00Z">
              <w:rPr>
                <w:color w:val="0000FF"/>
                <w:u w:val="single"/>
                <w:lang w:val="en-US"/>
              </w:rPr>
            </w:rPrChange>
          </w:rPr>
          <w:t>operand</w:t>
        </w:r>
        <w:r w:rsidR="000C4B3F">
          <w:rPr>
            <w:lang w:val="en-US"/>
          </w:rPr>
          <w:t xml:space="preserve"> </w:t>
        </w:r>
      </w:ins>
      <w:ins w:id="2705" w:author="punkid" w:date="2015-11-05T14:21:00Z">
        <w:del w:id="2706" w:author="Holger Eichelberger" w:date="2015-11-05T20:42:00Z">
          <w:r w:rsidDel="000C4B3F">
            <w:rPr>
              <w:lang w:val="en-US"/>
            </w:rPr>
            <w:delText xml:space="preserve">a method </w:delText>
          </w:r>
        </w:del>
        <w:r>
          <w:rPr>
            <w:lang w:val="en-US"/>
          </w:rPr>
          <w:t xml:space="preserve">and all java calls </w:t>
        </w:r>
        <w:del w:id="2707" w:author="Holger Eichelberger" w:date="2015-11-05T20:43:00Z">
          <w:r w:rsidDel="000C4B3F">
            <w:rPr>
              <w:lang w:val="en-US"/>
            </w:rPr>
            <w:delText>assigned</w:delText>
          </w:r>
        </w:del>
      </w:ins>
      <w:ins w:id="2708" w:author="Holger Eichelberger" w:date="2015-11-05T20:43:00Z">
        <w:r w:rsidR="000C4B3F">
          <w:rPr>
            <w:lang w:val="en-US"/>
          </w:rPr>
          <w:t>pointing</w:t>
        </w:r>
      </w:ins>
      <w:ins w:id="2709" w:author="punkid" w:date="2015-11-05T14:21:00Z">
        <w:r>
          <w:rPr>
            <w:lang w:val="en-US"/>
          </w:rPr>
          <w:t xml:space="preserve"> to this method.</w:t>
        </w:r>
      </w:ins>
      <w:proofErr w:type="gramEnd"/>
      <w:ins w:id="2710" w:author="Holger Eichelberger" w:date="2015-11-05T20:49:00Z">
        <w:r w:rsidR="006E6C3D">
          <w:rPr>
            <w:lang w:val="en-US"/>
          </w:rPr>
          <w:t xml:space="preserve"> For examples, see Section </w:t>
        </w:r>
        <w:r w:rsidR="00ED6F55">
          <w:rPr>
            <w:lang w:val="en-US"/>
          </w:rPr>
          <w:fldChar w:fldCharType="begin"/>
        </w:r>
        <w:r w:rsidR="006E6C3D">
          <w:rPr>
            <w:lang w:val="en-US"/>
          </w:rPr>
          <w:instrText xml:space="preserve"> REF _Ref434519883 \r \h </w:instrText>
        </w:r>
      </w:ins>
      <w:r w:rsidR="00ED6F55">
        <w:rPr>
          <w:lang w:val="en-US"/>
        </w:rPr>
      </w:r>
      <w:ins w:id="2711" w:author="Holger Eichelberger" w:date="2015-11-05T20:49:00Z">
        <w:r w:rsidR="00ED6F55">
          <w:rPr>
            <w:lang w:val="en-US"/>
          </w:rPr>
          <w:fldChar w:fldCharType="separate"/>
        </w:r>
      </w:ins>
      <w:ins w:id="2712" w:author="Holger Eichelberger" w:date="2015-11-09T13:21:00Z">
        <w:r w:rsidR="00E8323E">
          <w:rPr>
            <w:lang w:val="en-US"/>
          </w:rPr>
          <w:t>4.3.7</w:t>
        </w:r>
      </w:ins>
      <w:ins w:id="2713" w:author="Holger Eichelberger" w:date="2015-11-05T20:49:00Z">
        <w:r w:rsidR="00ED6F55">
          <w:rPr>
            <w:lang w:val="en-US"/>
          </w:rPr>
          <w:fldChar w:fldCharType="end"/>
        </w:r>
        <w:r w:rsidR="006E6C3D">
          <w:rPr>
            <w:lang w:val="en-US"/>
          </w:rPr>
          <w:t>.</w:t>
        </w:r>
      </w:ins>
    </w:p>
    <w:p w:rsidR="00ED6F55" w:rsidRPr="00ED6F55" w:rsidRDefault="00ED6F55" w:rsidP="00ED6F55">
      <w:pPr>
        <w:pStyle w:val="ListParagraph"/>
        <w:numPr>
          <w:ilvl w:val="0"/>
          <w:numId w:val="11"/>
        </w:numPr>
        <w:spacing w:after="160" w:line="259" w:lineRule="auto"/>
        <w:jc w:val="left"/>
        <w:rPr>
          <w:ins w:id="2714" w:author="punkid" w:date="2015-11-05T14:21:00Z"/>
          <w:b/>
          <w:lang w:val="en-US"/>
          <w:rPrChange w:id="2715" w:author="punkid" w:date="2015-11-05T14:22:00Z">
            <w:rPr>
              <w:ins w:id="2716" w:author="punkid" w:date="2015-11-05T14:21:00Z"/>
              <w:lang w:val="en-US"/>
            </w:rPr>
          </w:rPrChange>
        </w:rPr>
        <w:pPrChange w:id="2717" w:author="punkid" w:date="2015-11-05T14:21:00Z">
          <w:pPr>
            <w:pStyle w:val="ListParagraph"/>
            <w:numPr>
              <w:numId w:val="40"/>
            </w:numPr>
            <w:spacing w:after="160" w:line="259" w:lineRule="auto"/>
            <w:ind w:hanging="360"/>
            <w:jc w:val="left"/>
          </w:pPr>
        </w:pPrChange>
      </w:pPr>
      <w:ins w:id="2718" w:author="punkid" w:date="2015-11-05T14:21:00Z">
        <w:r w:rsidRPr="00ED6F55">
          <w:rPr>
            <w:b/>
            <w:lang w:val="en-US"/>
            <w:rPrChange w:id="2719" w:author="punkid" w:date="2015-11-05T14:22:00Z">
              <w:rPr>
                <w:color w:val="0000FF"/>
                <w:u w:val="single"/>
                <w:lang w:val="en-US"/>
              </w:rPr>
            </w:rPrChange>
          </w:rPr>
          <w:t>deleteMethodWithCalls(</w:t>
        </w:r>
        <w:r w:rsidRPr="00ED6F55">
          <w:rPr>
            <w:b/>
            <w:bCs/>
            <w:lang w:val="en-US"/>
            <w:rPrChange w:id="2720" w:author="punkid" w:date="2015-11-05T14:22:00Z">
              <w:rPr>
                <w:bCs/>
                <w:color w:val="0000FF"/>
                <w:u w:val="single"/>
                <w:lang w:val="en-US"/>
              </w:rPr>
            </w:rPrChange>
          </w:rPr>
          <w:t>ExpressionEvaluator</w:t>
        </w:r>
        <w:r w:rsidRPr="00ED6F55">
          <w:rPr>
            <w:b/>
            <w:lang w:val="en-US"/>
            <w:rPrChange w:id="2721" w:author="punkid" w:date="2015-11-05T14:22:00Z">
              <w:rPr>
                <w:color w:val="0000FF"/>
                <w:u w:val="single"/>
                <w:lang w:val="en-US"/>
              </w:rPr>
            </w:rPrChange>
          </w:rPr>
          <w:t xml:space="preserve"> evaluator, </w:t>
        </w:r>
        <w:del w:id="2722" w:author="Holger Eichelberger" w:date="2015-11-05T20:43:00Z">
          <w:r w:rsidRPr="00ED6F55">
            <w:rPr>
              <w:b/>
              <w:lang w:val="en-US"/>
              <w:rPrChange w:id="2723" w:author="punkid" w:date="2015-11-05T14:22:00Z">
                <w:rPr>
                  <w:color w:val="0000FF"/>
                  <w:u w:val="single"/>
                  <w:lang w:val="en-US"/>
                </w:rPr>
              </w:rPrChange>
            </w:rPr>
            <w:delText>Object</w:delText>
          </w:r>
        </w:del>
      </w:ins>
      <w:ins w:id="2724" w:author="Holger Eichelberger" w:date="2015-11-05T20:43:00Z">
        <w:r w:rsidR="000C4B3F">
          <w:rPr>
            <w:b/>
            <w:lang w:val="en-US"/>
          </w:rPr>
          <w:t>Any</w:t>
        </w:r>
      </w:ins>
      <w:ins w:id="2725" w:author="punkid" w:date="2015-11-05T14:21:00Z">
        <w:r w:rsidRPr="00ED6F55">
          <w:rPr>
            <w:b/>
            <w:lang w:val="en-US"/>
            <w:rPrChange w:id="2726"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27" w:author="punkid" w:date="2015-11-05T14:21:00Z"/>
          <w:del w:id="2728" w:author="Holger Eichelberger" w:date="2015-11-05T20:44:00Z"/>
          <w:lang w:val="en-US"/>
        </w:rPr>
      </w:pPr>
      <w:ins w:id="2729" w:author="punkid" w:date="2015-11-05T14:21:00Z">
        <w:r>
          <w:rPr>
            <w:lang w:val="en-US"/>
          </w:rPr>
          <w:t xml:space="preserve">Deletes </w:t>
        </w:r>
      </w:ins>
      <w:ins w:id="2730" w:author="Holger Eichelberger" w:date="2015-11-05T20:43:00Z">
        <w:r w:rsidR="000C4B3F">
          <w:rPr>
            <w:lang w:val="en-US"/>
          </w:rPr>
          <w:t xml:space="preserve">the methods selected by </w:t>
        </w:r>
        <w:r w:rsidR="00ED6F55" w:rsidRPr="00ED6F55">
          <w:rPr>
            <w:i/>
            <w:lang w:val="en-US"/>
            <w:rPrChange w:id="2731" w:author="Holger Eichelberger" w:date="2015-11-05T20:43:00Z">
              <w:rPr>
                <w:color w:val="0000FF"/>
                <w:u w:val="single"/>
                <w:lang w:val="en-US"/>
              </w:rPr>
            </w:rPrChange>
          </w:rPr>
          <w:t>evaluator</w:t>
        </w:r>
        <w:r w:rsidR="000C4B3F">
          <w:rPr>
            <w:lang w:val="en-US"/>
          </w:rPr>
          <w:t xml:space="preserve"> within </w:t>
        </w:r>
        <w:r w:rsidR="00ED6F55" w:rsidRPr="00ED6F55">
          <w:rPr>
            <w:i/>
            <w:lang w:val="en-US"/>
            <w:rPrChange w:id="2732" w:author="Holger Eichelberger" w:date="2015-11-05T20:43:00Z">
              <w:rPr>
                <w:color w:val="0000FF"/>
                <w:u w:val="single"/>
                <w:lang w:val="en-US"/>
              </w:rPr>
            </w:rPrChange>
          </w:rPr>
          <w:t>operand</w:t>
        </w:r>
        <w:r w:rsidR="000C4B3F">
          <w:rPr>
            <w:lang w:val="en-US"/>
          </w:rPr>
          <w:t xml:space="preserve"> </w:t>
        </w:r>
      </w:ins>
      <w:ins w:id="2733" w:author="punkid" w:date="2015-11-05T14:21:00Z">
        <w:del w:id="2734"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35" w:author="Holger Eichelberger" w:date="2015-11-05T20:44:00Z">
          <w:r w:rsidRPr="00721355" w:rsidDel="000C4B3F">
            <w:rPr>
              <w:lang w:val="en-US"/>
            </w:rPr>
            <w:delText>the</w:delText>
          </w:r>
        </w:del>
      </w:ins>
      <w:ins w:id="2736" w:author="Holger Eichelberger" w:date="2015-11-05T20:44:00Z">
        <w:r w:rsidR="000C4B3F">
          <w:rPr>
            <w:lang w:val="en-US"/>
          </w:rPr>
          <w:t>a</w:t>
        </w:r>
      </w:ins>
      <w:ins w:id="2737" w:author="punkid" w:date="2015-11-05T14:21:00Z">
        <w:r w:rsidRPr="00721355">
          <w:rPr>
            <w:lang w:val="en-US"/>
          </w:rPr>
          <w:t xml:space="preserve"> method is called</w:t>
        </w:r>
        <w:r>
          <w:rPr>
            <w:lang w:val="en-US"/>
          </w:rPr>
          <w:t>.</w:t>
        </w:r>
      </w:ins>
      <w:ins w:id="2738" w:author="Holger Eichelberger" w:date="2015-11-05T20:48:00Z">
        <w:r w:rsidR="006E6C3D">
          <w:rPr>
            <w:lang w:val="en-US"/>
          </w:rPr>
          <w:t xml:space="preserve"> For examples, see Section </w:t>
        </w:r>
      </w:ins>
      <w:ins w:id="2739" w:author="Holger Eichelberger" w:date="2015-11-05T20:49:00Z">
        <w:r w:rsidR="00ED6F55">
          <w:rPr>
            <w:lang w:val="en-US"/>
          </w:rPr>
          <w:fldChar w:fldCharType="begin"/>
        </w:r>
        <w:r w:rsidR="006E6C3D">
          <w:rPr>
            <w:lang w:val="en-US"/>
          </w:rPr>
          <w:instrText xml:space="preserve"> REF _Ref434519883 \r \h </w:instrText>
        </w:r>
      </w:ins>
      <w:r w:rsidR="00ED6F55">
        <w:rPr>
          <w:lang w:val="en-US"/>
        </w:rPr>
      </w:r>
      <w:r w:rsidR="00ED6F55">
        <w:rPr>
          <w:lang w:val="en-US"/>
        </w:rPr>
        <w:fldChar w:fldCharType="separate"/>
      </w:r>
      <w:ins w:id="2740" w:author="Holger Eichelberger" w:date="2015-11-09T13:21:00Z">
        <w:r w:rsidR="00E8323E">
          <w:rPr>
            <w:lang w:val="en-US"/>
          </w:rPr>
          <w:t>4.3.7</w:t>
        </w:r>
      </w:ins>
      <w:ins w:id="2741" w:author="Holger Eichelberger" w:date="2015-11-05T20:49:00Z">
        <w:r w:rsidR="00ED6F55">
          <w:rPr>
            <w:lang w:val="en-US"/>
          </w:rPr>
          <w:fldChar w:fldCharType="end"/>
        </w:r>
        <w:r w:rsidR="006E6C3D">
          <w:rPr>
            <w:lang w:val="en-US"/>
          </w:rPr>
          <w:t>.</w:t>
        </w:r>
      </w:ins>
    </w:p>
    <w:p w:rsidR="00A049A4" w:rsidRPr="000C4B3F" w:rsidRDefault="00A049A4" w:rsidP="0008503C">
      <w:pPr>
        <w:pStyle w:val="ListParagraph"/>
        <w:rPr>
          <w:lang w:val="en-US"/>
          <w:rPrChange w:id="2742"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43" w:author="Holger Eichelberger" w:date="2015-09-15T11:09:00Z">
        <w:r w:rsidR="006F4D30">
          <w:rPr>
            <w:lang w:val="en-GB"/>
          </w:rPr>
          <w:t>i</w:t>
        </w:r>
      </w:ins>
      <w:del w:id="274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45" w:author="Holger Eichelberger" w:date="2015-09-15T11:09:00Z">
        <w:r w:rsidR="006F4D30">
          <w:rPr>
            <w:lang w:val="en-GB"/>
          </w:rPr>
          <w:t>i</w:t>
        </w:r>
      </w:ins>
      <w:del w:id="2746"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747" w:author="Holger Eichelberger" w:date="2015-07-31T14:04:00Z"/>
          <w:b/>
          <w:lang w:val="en-GB"/>
        </w:rPr>
      </w:pPr>
      <w:ins w:id="2748" w:author="Holger Eichelberger" w:date="2015-07-31T14:03:00Z">
        <w:r>
          <w:rPr>
            <w:b/>
            <w:lang w:val="en-GB"/>
          </w:rPr>
          <w:t>deleteStatement(</w:t>
        </w:r>
      </w:ins>
      <w:ins w:id="2749" w:author="Holger Eichelberger" w:date="2015-07-31T14:04:00Z">
        <w:r>
          <w:rPr>
            <w:b/>
            <w:lang w:val="en-GB"/>
          </w:rPr>
          <w:t>Expression e</w:t>
        </w:r>
      </w:ins>
      <w:ins w:id="2750" w:author="Holger Eichelberger" w:date="2015-07-31T14:03:00Z">
        <w:r>
          <w:rPr>
            <w:b/>
            <w:lang w:val="en-GB"/>
          </w:rPr>
          <w:t>)</w:t>
        </w:r>
      </w:ins>
    </w:p>
    <w:p w:rsidR="00ED6F55" w:rsidRDefault="00B93929" w:rsidP="00ED6F55">
      <w:pPr>
        <w:ind w:left="709"/>
        <w:rPr>
          <w:ins w:id="2751" w:author="Holger Eichelberger" w:date="2015-07-31T14:03:00Z"/>
          <w:lang w:val="en-GB"/>
        </w:rPr>
        <w:pPrChange w:id="2752" w:author="Holger Eichelberger" w:date="2015-07-31T14:05:00Z">
          <w:pPr>
            <w:pStyle w:val="ListParagraph"/>
            <w:numPr>
              <w:numId w:val="11"/>
            </w:numPr>
            <w:ind w:hanging="360"/>
          </w:pPr>
        </w:pPrChange>
      </w:pPr>
      <w:ins w:id="2753" w:author="Holger Eichelberger" w:date="2015-07-31T14:04:00Z">
        <w:r>
          <w:rPr>
            <w:lang w:val="en-GB"/>
          </w:rPr>
          <w:t xml:space="preserve">Deletes all the statements in </w:t>
        </w:r>
        <w:r w:rsidR="00ED6F55" w:rsidRPr="00ED6F55">
          <w:rPr>
            <w:i/>
            <w:lang w:val="en-GB"/>
            <w:rPrChange w:id="2754" w:author="Holger Eichelberger" w:date="2015-07-31T14:05:00Z">
              <w:rPr>
                <w:color w:val="0000FF"/>
                <w:u w:val="single"/>
                <w:lang w:val="en-GB"/>
              </w:rPr>
            </w:rPrChange>
          </w:rPr>
          <w:t>operand</w:t>
        </w:r>
        <w:r>
          <w:rPr>
            <w:lang w:val="en-GB"/>
          </w:rPr>
          <w:t xml:space="preserve"> that </w:t>
        </w:r>
      </w:ins>
      <w:ins w:id="2755" w:author="Holger Eichelberger" w:date="2015-07-31T14:06:00Z">
        <w:r w:rsidR="00E93DAC">
          <w:rPr>
            <w:lang w:val="en-GB"/>
          </w:rPr>
          <w:t xml:space="preserve">are selected by </w:t>
        </w:r>
      </w:ins>
      <w:ins w:id="2756" w:author="Holger Eichelberger" w:date="2015-07-31T14:04:00Z">
        <w:r>
          <w:rPr>
            <w:lang w:val="en-GB"/>
          </w:rPr>
          <w:t xml:space="preserve">the expression </w:t>
        </w:r>
        <w:r w:rsidR="00ED6F55" w:rsidRPr="00ED6F55">
          <w:rPr>
            <w:i/>
            <w:lang w:val="en-GB"/>
            <w:rPrChange w:id="2757"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ED6F55" w:rsidRPr="00ED6F55">
          <w:rPr>
            <w:i/>
            <w:lang w:val="en-GB"/>
            <w:rPrChange w:id="2758"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59"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60" w:author="Holger Eichelberger" w:date="2015-07-31T14:00:00Z"/>
          <w:lang w:val="en-GB"/>
        </w:rPr>
      </w:pPr>
      <w:ins w:id="2761" w:author="Holger Eichelberger" w:date="2015-07-31T14:00:00Z">
        <w:r>
          <w:rPr>
            <w:lang w:val="en-GB"/>
          </w:rPr>
          <w:t>JavaCall</w:t>
        </w:r>
      </w:ins>
    </w:p>
    <w:p w:rsidR="00ED6F55" w:rsidRDefault="00D24CF3" w:rsidP="00ED6F55">
      <w:pPr>
        <w:rPr>
          <w:ins w:id="2762" w:author="Holger Eichelberger" w:date="2015-07-31T14:01:00Z"/>
          <w:lang w:val="en-GB"/>
        </w:rPr>
        <w:pPrChange w:id="2763" w:author="Holger Eichelberger" w:date="2015-07-31T14:00:00Z">
          <w:pPr>
            <w:pStyle w:val="ListParagraph"/>
          </w:pPr>
        </w:pPrChange>
      </w:pPr>
      <w:ins w:id="2764" w:author="Holger Eichelberger" w:date="2015-07-31T14:01:00Z">
        <w:r>
          <w:rPr>
            <w:lang w:val="en-GB"/>
          </w:rPr>
          <w:t xml:space="preserve">A JavaCall is a </w:t>
        </w:r>
        <w:r w:rsidR="006F4D30">
          <w:rPr>
            <w:lang w:val="en-GB"/>
          </w:rPr>
          <w:t>built-in temporary fragment art</w:t>
        </w:r>
      </w:ins>
      <w:ins w:id="2765" w:author="Holger Eichelberger" w:date="2015-09-15T11:09:00Z">
        <w:r w:rsidR="006F4D30">
          <w:rPr>
            <w:lang w:val="en-GB"/>
          </w:rPr>
          <w:t>i</w:t>
        </w:r>
      </w:ins>
      <w:ins w:id="2766"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67" w:author="Holger Eichelberger" w:date="2015-07-31T14:02:00Z"/>
          <w:b/>
          <w:lang w:val="en-GB"/>
        </w:rPr>
      </w:pPr>
      <w:ins w:id="2768" w:author="Holger Eichelberger" w:date="2015-07-31T14:02:00Z">
        <w:r>
          <w:rPr>
            <w:b/>
            <w:lang w:val="en-GB"/>
          </w:rPr>
          <w:t>String getType() / String type()</w:t>
        </w:r>
      </w:ins>
    </w:p>
    <w:p w:rsidR="00D24CF3" w:rsidRDefault="00D24CF3" w:rsidP="00D24CF3">
      <w:pPr>
        <w:pStyle w:val="ListParagraph"/>
        <w:rPr>
          <w:ins w:id="2769" w:author="Holger Eichelberger" w:date="2015-07-31T14:02:00Z"/>
          <w:lang w:val="en-GB"/>
        </w:rPr>
      </w:pPr>
      <w:ins w:id="2770" w:author="Holger Eichelberger" w:date="2015-07-31T14:02:00Z">
        <w:r w:rsidRPr="00A65DA6">
          <w:rPr>
            <w:lang w:val="en-GB"/>
          </w:rPr>
          <w:t xml:space="preserve">Returns the </w:t>
        </w:r>
      </w:ins>
      <w:ins w:id="2771" w:author="Holger Eichelberger" w:date="2015-07-31T14:03:00Z">
        <w:r>
          <w:rPr>
            <w:lang w:val="en-GB"/>
          </w:rPr>
          <w:t xml:space="preserve">(simple name of the) </w:t>
        </w:r>
      </w:ins>
      <w:ins w:id="2772" w:author="Holger Eichelberger" w:date="2015-07-31T14:02:00Z">
        <w:r>
          <w:rPr>
            <w:lang w:val="en-GB"/>
          </w:rPr>
          <w:t xml:space="preserve">type the </w:t>
        </w:r>
      </w:ins>
      <w:ins w:id="2773" w:author="Holger Eichelberger" w:date="2015-07-31T14:03:00Z">
        <w:r w:rsidR="00ED6F55" w:rsidRPr="00ED6F55">
          <w:rPr>
            <w:i/>
            <w:lang w:val="en-GB"/>
            <w:rPrChange w:id="2774" w:author="Holger Eichelberger" w:date="2015-07-31T14:03:00Z">
              <w:rPr>
                <w:color w:val="0000FF"/>
                <w:u w:val="single"/>
                <w:lang w:val="en-GB"/>
              </w:rPr>
            </w:rPrChange>
          </w:rPr>
          <w:t>operand</w:t>
        </w:r>
        <w:r>
          <w:rPr>
            <w:lang w:val="en-GB"/>
          </w:rPr>
          <w:t xml:space="preserve"> </w:t>
        </w:r>
      </w:ins>
      <w:ins w:id="2775" w:author="Holger Eichelberger" w:date="2015-07-31T14:02:00Z">
        <w:r>
          <w:rPr>
            <w:lang w:val="en-GB"/>
          </w:rPr>
          <w:t>applies to</w:t>
        </w:r>
        <w:r w:rsidRPr="00A65DA6">
          <w:rPr>
            <w:lang w:val="en-GB"/>
          </w:rPr>
          <w:t>.</w:t>
        </w:r>
      </w:ins>
    </w:p>
    <w:p w:rsidR="00ED6F55" w:rsidRDefault="00ED6F55" w:rsidP="00ED6F55">
      <w:pPr>
        <w:rPr>
          <w:del w:id="2776" w:author="Holger Eichelberger" w:date="2015-07-31T14:03:00Z"/>
          <w:lang w:val="en-GB"/>
        </w:rPr>
        <w:pPrChange w:id="2777"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78" w:author="Holger Eichelberger" w:date="2015-09-15T11:09:00Z">
        <w:r w:rsidR="006F4D30">
          <w:rPr>
            <w:lang w:val="en-GB"/>
          </w:rPr>
          <w:t>i</w:t>
        </w:r>
      </w:ins>
      <w:del w:id="277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80" w:author="Holger Eichelberger" w:date="2015-09-15T11:09:00Z">
        <w:r w:rsidR="006F4D30">
          <w:rPr>
            <w:rFonts w:asciiTheme="majorHAnsi" w:hAnsiTheme="majorHAnsi" w:cs="Courier New"/>
            <w:lang w:val="en-GB"/>
          </w:rPr>
          <w:t>i</w:t>
        </w:r>
      </w:ins>
      <w:del w:id="2781"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82" w:author="Holger Eichelberger" w:date="2015-09-15T11:09:00Z">
        <w:r w:rsidR="006F4D30">
          <w:rPr>
            <w:rFonts w:asciiTheme="majorHAnsi" w:hAnsiTheme="majorHAnsi" w:cs="Courier New"/>
            <w:lang w:val="en-GB"/>
          </w:rPr>
          <w:t>i</w:t>
        </w:r>
      </w:ins>
      <w:del w:id="2783"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84" w:author="Holger Eichelberger" w:date="2015-09-15T11:09:00Z">
        <w:r w:rsidR="006F4D30">
          <w:rPr>
            <w:rFonts w:asciiTheme="majorHAnsi" w:hAnsiTheme="majorHAnsi" w:cs="Courier New"/>
            <w:lang w:val="en-GB"/>
          </w:rPr>
          <w:t>i</w:t>
        </w:r>
      </w:ins>
      <w:del w:id="278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786" w:name="_Ref393433036"/>
      <w:proofErr w:type="gramEnd"/>
      <w:r w:rsidR="004852B0">
        <w:rPr>
          <w:rStyle w:val="FootnoteReference"/>
          <w:lang w:val="en-GB"/>
        </w:rPr>
        <w:footnoteReference w:id="25"/>
      </w:r>
      <w:bookmarkEnd w:id="2786"/>
      <w:r w:rsidRPr="00AE499F">
        <w:rPr>
          <w:lang w:val="en-GB"/>
        </w:rPr>
        <w:t xml:space="preserve"> Java source code art</w:t>
      </w:r>
      <w:ins w:id="2787" w:author="Holger Eichelberger" w:date="2015-09-15T11:09:00Z">
        <w:r w:rsidR="006F4D30">
          <w:rPr>
            <w:lang w:val="en-GB"/>
          </w:rPr>
          <w:t>i</w:t>
        </w:r>
      </w:ins>
      <w:del w:id="2788" w:author="Holger Eichelberger" w:date="2015-09-15T11:09:00Z">
        <w:r w:rsidRPr="00AE499F" w:rsidDel="006F4D30">
          <w:rPr>
            <w:lang w:val="en-GB"/>
          </w:rPr>
          <w:delText>e</w:delText>
        </w:r>
      </w:del>
      <w:r w:rsidRPr="00AE499F">
        <w:rPr>
          <w:lang w:val="en-GB"/>
        </w:rPr>
        <w:t xml:space="preserve">facts from </w:t>
      </w:r>
      <w:del w:id="2789" w:author="Holger Eichelberger" w:date="2015-11-27T09:25:00Z">
        <w:r w:rsidRPr="00AE499F" w:rsidDel="009B57B7">
          <w:rPr>
            <w:lang w:val="en-GB"/>
          </w:rPr>
          <w:delText xml:space="preserve">the </w:delText>
        </w:r>
      </w:del>
      <w:r w:rsidRPr="00AE499F">
        <w:rPr>
          <w:lang w:val="en-GB"/>
        </w:rPr>
        <w:t>VIL</w:t>
      </w:r>
      <w:del w:id="2790"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91" w:author="Holger Eichelberger" w:date="2015-09-15T11:09:00Z">
        <w:r w:rsidR="006F4D30">
          <w:rPr>
            <w:lang w:val="en-GB"/>
          </w:rPr>
          <w:t>i</w:t>
        </w:r>
      </w:ins>
      <w:del w:id="2792"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93" w:author="Holger Eichelberger" w:date="2015-09-15T11:09:00Z">
        <w:r w:rsidR="006F4D30">
          <w:rPr>
            <w:lang w:val="en-GB"/>
          </w:rPr>
          <w:t>i</w:t>
        </w:r>
      </w:ins>
      <w:del w:id="2794"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95" w:author="Holger Eichelberger" w:date="2015-09-15T11:09:00Z">
        <w:r w:rsidR="006F4D30">
          <w:rPr>
            <w:lang w:val="en-GB"/>
          </w:rPr>
          <w:t>i</w:t>
        </w:r>
      </w:ins>
      <w:del w:id="2796"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97" w:author="Holger Eichelberger" w:date="2015-09-15T11:09:00Z">
        <w:r w:rsidR="006F4D30">
          <w:rPr>
            <w:lang w:val="en-GB"/>
          </w:rPr>
          <w:t>i</w:t>
        </w:r>
      </w:ins>
      <w:del w:id="2798"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99" w:author="Holger Eichelberger" w:date="2015-09-15T11:09:00Z">
        <w:r w:rsidR="006F4D30">
          <w:rPr>
            <w:lang w:val="en-GB"/>
          </w:rPr>
          <w:t>i</w:t>
        </w:r>
      </w:ins>
      <w:del w:id="2800"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1" w:author="Holger Eichelberger" w:date="2015-09-15T11:09:00Z">
        <w:r w:rsidR="006F4D30">
          <w:rPr>
            <w:lang w:val="en-GB"/>
          </w:rPr>
          <w:t>i</w:t>
        </w:r>
      </w:ins>
      <w:del w:id="280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03" w:author="Holger Eichelberger" w:date="2015-09-15T11:09:00Z">
        <w:r w:rsidR="006F4D30">
          <w:rPr>
            <w:lang w:val="en-GB"/>
          </w:rPr>
          <w:t>i</w:t>
        </w:r>
      </w:ins>
      <w:del w:id="2804"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805" w:author="Holger Eichelberger" w:date="2015-09-15T11:09:00Z">
        <w:r w:rsidR="006F4D30">
          <w:rPr>
            <w:lang w:val="en-GB"/>
          </w:rPr>
          <w:t>i</w:t>
        </w:r>
      </w:ins>
      <w:del w:id="280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07" w:author="Holger Eichelberger" w:date="2015-09-15T11:09:00Z">
        <w:r w:rsidR="006F4D30">
          <w:rPr>
            <w:lang w:val="en-GB"/>
          </w:rPr>
          <w:t>i</w:t>
        </w:r>
      </w:ins>
      <w:del w:id="2808"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09" w:author="Holger Eichelberger" w:date="2015-09-15T11:09:00Z">
        <w:r w:rsidR="006F4D30">
          <w:rPr>
            <w:lang w:val="en-GB"/>
          </w:rPr>
          <w:t>i</w:t>
        </w:r>
      </w:ins>
      <w:del w:id="2810"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1" w:author="Holger Eichelberger" w:date="2015-09-15T11:09:00Z">
        <w:r w:rsidR="006F4D30">
          <w:rPr>
            <w:lang w:val="en-GB"/>
          </w:rPr>
          <w:t>i</w:t>
        </w:r>
      </w:ins>
      <w:del w:id="2812"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813" w:author="Holger Eichelberger" w:date="2015-09-15T11:09:00Z">
        <w:r w:rsidR="006F4D30">
          <w:rPr>
            <w:lang w:val="en-GB"/>
          </w:rPr>
          <w:t>i</w:t>
        </w:r>
      </w:ins>
      <w:del w:id="2814"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ins w:id="2815" w:author="Holger Eichelberger" w:date="2015-09-15T11:10:00Z">
        <w:r w:rsidR="006F4D30">
          <w:rPr>
            <w:lang w:val="en-GB"/>
          </w:rPr>
          <w:t>i</w:t>
        </w:r>
      </w:ins>
      <w:del w:id="2816"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17" w:author="Holger Eichelberger" w:date="2015-09-15T11:10:00Z">
        <w:r w:rsidR="006F4D30">
          <w:rPr>
            <w:lang w:val="en-GB"/>
          </w:rPr>
          <w:t>i</w:t>
        </w:r>
      </w:ins>
      <w:del w:id="281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19" w:author="Holger Eichelberger" w:date="2015-09-15T11:10:00Z">
        <w:r w:rsidR="006F4D30">
          <w:rPr>
            <w:lang w:val="en-GB"/>
          </w:rPr>
          <w:t>i</w:t>
        </w:r>
      </w:ins>
      <w:del w:id="2820"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21" w:author="Holger Eichelberger" w:date="2015-09-15T11:10:00Z">
        <w:r w:rsidR="006F4D30">
          <w:rPr>
            <w:lang w:val="en-GB"/>
          </w:rPr>
          <w:t>i</w:t>
        </w:r>
      </w:ins>
      <w:del w:id="282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23" w:author="Holger Eichelberger" w:date="2015-09-15T11:10:00Z">
        <w:r w:rsidR="006F4D30">
          <w:rPr>
            <w:lang w:val="en-GB"/>
          </w:rPr>
          <w:t>i</w:t>
        </w:r>
      </w:ins>
      <w:del w:id="2824"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5" w:author="Holger Eichelberger" w:date="2015-09-15T11:10:00Z">
        <w:r w:rsidR="006F4D30">
          <w:rPr>
            <w:lang w:val="en-GB"/>
          </w:rPr>
          <w:t>i</w:t>
        </w:r>
      </w:ins>
      <w:del w:id="2826"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7" w:author="Holger Eichelberger" w:date="2015-09-15T11:10:00Z">
        <w:r w:rsidR="006F4D30">
          <w:rPr>
            <w:lang w:val="en-GB"/>
          </w:rPr>
          <w:t>i</w:t>
        </w:r>
      </w:ins>
      <w:del w:id="2828"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829" w:author="Holger Eichelberger" w:date="2015-09-15T11:10:00Z">
        <w:r w:rsidR="006F4D30">
          <w:rPr>
            <w:lang w:val="en-GB"/>
          </w:rPr>
          <w:t>i</w:t>
        </w:r>
      </w:ins>
      <w:del w:id="2830"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831" w:author="Holger Eichelberger" w:date="2015-09-15T11:10:00Z">
        <w:r w:rsidR="006F4D30">
          <w:rPr>
            <w:lang w:val="en-GB"/>
          </w:rPr>
          <w:t>i</w:t>
        </w:r>
      </w:ins>
      <w:del w:id="2832"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833" w:author="Holger Eichelberger" w:date="2015-09-15T11:10:00Z">
        <w:r w:rsidR="006F4D30">
          <w:rPr>
            <w:lang w:val="en-GB"/>
          </w:rPr>
          <w:t>i</w:t>
        </w:r>
      </w:ins>
      <w:del w:id="2834"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35" w:author="Holger Eichelberger" w:date="2015-09-15T11:10:00Z">
        <w:r w:rsidR="006F4D30">
          <w:rPr>
            <w:lang w:val="en-GB"/>
          </w:rPr>
          <w:t>i</w:t>
        </w:r>
      </w:ins>
      <w:del w:id="283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ED6F55" w:rsidRDefault="0050740D" w:rsidP="00ED6F55">
      <w:pPr>
        <w:pStyle w:val="ListParagraph"/>
        <w:numPr>
          <w:ilvl w:val="0"/>
          <w:numId w:val="11"/>
        </w:numPr>
        <w:spacing w:after="0"/>
        <w:ind w:left="714" w:hanging="357"/>
        <w:rPr>
          <w:b/>
          <w:lang w:val="en-GB"/>
        </w:rPr>
        <w:pPrChange w:id="2837"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ED6F55" w:rsidRDefault="00D14EFC" w:rsidP="00ED6F55">
      <w:pPr>
        <w:ind w:left="709"/>
        <w:rPr>
          <w:ins w:id="2838" w:author="Holger Eichelberger" w:date="2015-09-15T11:10:00Z"/>
          <w:lang w:val="en-GB"/>
        </w:rPr>
        <w:pPrChange w:id="2839" w:author="Holger Eichelberger" w:date="2015-08-10T17:26:00Z">
          <w:pPr>
            <w:pStyle w:val="Heading3"/>
          </w:pPr>
        </w:pPrChange>
      </w:pPr>
      <w:r>
        <w:rPr>
          <w:lang w:val="en-GB"/>
        </w:rPr>
        <w:t>Unpacks those art</w:t>
      </w:r>
      <w:ins w:id="2840" w:author="Holger Eichelberger" w:date="2015-09-15T11:10:00Z">
        <w:r w:rsidR="006F4D30">
          <w:rPr>
            <w:lang w:val="en-GB"/>
          </w:rPr>
          <w:t>i</w:t>
        </w:r>
      </w:ins>
      <w:del w:id="2841" w:author="Holger Eichelberger" w:date="2015-09-15T11:10:00Z">
        <w:r w:rsidDel="006F4D30">
          <w:rPr>
            <w:lang w:val="en-GB"/>
          </w:rPr>
          <w:delText>e</w:delText>
        </w:r>
      </w:del>
      <w:r>
        <w:rPr>
          <w:lang w:val="en-GB"/>
        </w:rPr>
        <w:t xml:space="preserve">facts in the JAR file </w:t>
      </w:r>
      <w:r w:rsidR="00ED6F55" w:rsidRPr="00ED6F55">
        <w:rPr>
          <w:lang w:val="en-GB"/>
          <w:rPrChange w:id="2842" w:author="Holger Eichelberger" w:date="2015-08-10T17:26:00Z">
            <w:rPr>
              <w:i/>
              <w:color w:val="0000FF"/>
              <w:u w:val="single"/>
              <w:lang w:val="en-GB"/>
            </w:rPr>
          </w:rPrChange>
        </w:rPr>
        <w:t>j</w:t>
      </w:r>
      <w:r>
        <w:rPr>
          <w:lang w:val="en-GB"/>
        </w:rPr>
        <w:t xml:space="preserve"> matching the ANT pattern </w:t>
      </w:r>
      <w:r w:rsidR="00ED6F55" w:rsidRPr="00ED6F55">
        <w:rPr>
          <w:lang w:val="en-GB"/>
          <w:rPrChange w:id="2843" w:author="Holger Eichelberger" w:date="2015-08-10T17:26:00Z">
            <w:rPr>
              <w:i/>
              <w:color w:val="0000FF"/>
              <w:u w:val="single"/>
              <w:lang w:val="en-GB"/>
            </w:rPr>
          </w:rPrChange>
        </w:rPr>
        <w:t>p</w:t>
      </w:r>
      <w:r>
        <w:rPr>
          <w:lang w:val="en-GB"/>
        </w:rPr>
        <w:t xml:space="preserve"> into the target path </w:t>
      </w:r>
      <w:r w:rsidR="00ED6F55" w:rsidRPr="00ED6F55">
        <w:rPr>
          <w:lang w:val="en-GB"/>
          <w:rPrChange w:id="2844"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ED6F55" w:rsidRPr="00ED6F55">
        <w:rPr>
          <w:lang w:val="en-GB"/>
          <w:rPrChange w:id="2845"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46" w:name="_Ref416534277"/>
    </w:p>
    <w:p w:rsidR="00ED6F55" w:rsidRPr="00ED6F55" w:rsidRDefault="00ED6F55" w:rsidP="00ED6F55">
      <w:pPr>
        <w:rPr>
          <w:lang w:val="en-GB"/>
          <w:rPrChange w:id="2847" w:author="Holger Eichelberger" w:date="2015-08-10T17:26:00Z">
            <w:rPr/>
          </w:rPrChange>
        </w:rPr>
        <w:pPrChange w:id="2848" w:author="Holger Eichelberger" w:date="2015-09-15T11:10:00Z">
          <w:pPr>
            <w:pStyle w:val="Heading3"/>
          </w:pPr>
        </w:pPrChange>
      </w:pPr>
      <w:r w:rsidRPr="00ED6F55">
        <w:rPr>
          <w:b/>
          <w:i/>
          <w:lang w:val="en-GB"/>
          <w:rPrChange w:id="2849" w:author="Holger Eichelberger" w:date="2015-09-15T11:11:00Z">
            <w:rPr>
              <w:color w:val="0000FF"/>
              <w:u w:val="single"/>
            </w:rPr>
          </w:rPrChange>
        </w:rPr>
        <w:t>AspectJ</w:t>
      </w:r>
      <w:bookmarkEnd w:id="2846"/>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6F55">
        <w:fldChar w:fldCharType="begin"/>
      </w:r>
      <w:r w:rsidR="00ED6F55" w:rsidRPr="00C90E58">
        <w:rPr>
          <w:lang w:val="en-US"/>
          <w:rPrChange w:id="2850" w:author="Holger Eichelberger" w:date="2016-02-17T15:06:00Z">
            <w:rPr/>
          </w:rPrChange>
        </w:rPr>
        <w:instrText xml:space="preserve"> NOTEREF _Ref393433036 \h  \* MERGEFORMAT </w:instrText>
      </w:r>
      <w:r w:rsidR="00ED6F55">
        <w:fldChar w:fldCharType="separate"/>
      </w:r>
      <w:ins w:id="2851" w:author="Holger Eichelberger" w:date="2015-11-09T13:21:00Z">
        <w:r w:rsidR="00ED6F55" w:rsidRPr="00ED6F55">
          <w:rPr>
            <w:vertAlign w:val="superscript"/>
            <w:lang w:val="en-GB"/>
            <w:rPrChange w:id="2852" w:author="Holger Eichelberger" w:date="2015-11-09T13:21:00Z">
              <w:rPr>
                <w:lang w:val="en-US"/>
              </w:rPr>
            </w:rPrChange>
          </w:rPr>
          <w:t>24</w:t>
        </w:r>
      </w:ins>
      <w:del w:id="2853" w:author="Holger Eichelberger" w:date="2015-11-09T13:20:00Z">
        <w:r w:rsidR="003A7553" w:rsidRPr="003A7553" w:rsidDel="00EE6819">
          <w:rPr>
            <w:vertAlign w:val="superscript"/>
            <w:lang w:val="en-GB"/>
          </w:rPr>
          <w:delText>19</w:delText>
        </w:r>
      </w:del>
      <w:r w:rsidR="00ED6F55">
        <w:fldChar w:fldCharType="end"/>
      </w:r>
      <w:r w:rsidRPr="00AE499F">
        <w:rPr>
          <w:lang w:val="en-GB"/>
        </w:rPr>
        <w:t xml:space="preserve"> Java </w:t>
      </w:r>
      <w:r>
        <w:rPr>
          <w:lang w:val="en-GB"/>
        </w:rPr>
        <w:t xml:space="preserve">and AspectJ </w:t>
      </w:r>
      <w:r w:rsidRPr="00AE499F">
        <w:rPr>
          <w:lang w:val="en-GB"/>
        </w:rPr>
        <w:t>source art</w:t>
      </w:r>
      <w:ins w:id="2854" w:author="Holger Eichelberger" w:date="2015-09-15T11:11:00Z">
        <w:r w:rsidR="006F4D30">
          <w:rPr>
            <w:lang w:val="en-GB"/>
          </w:rPr>
          <w:t>i</w:t>
        </w:r>
      </w:ins>
      <w:del w:id="2855" w:author="Holger Eichelberger" w:date="2015-09-15T11:11:00Z">
        <w:r w:rsidRPr="00AE499F" w:rsidDel="006F4D30">
          <w:rPr>
            <w:lang w:val="en-GB"/>
          </w:rPr>
          <w:delText>e</w:delText>
        </w:r>
      </w:del>
      <w:r w:rsidRPr="00AE499F">
        <w:rPr>
          <w:lang w:val="en-GB"/>
        </w:rPr>
        <w:t xml:space="preserve">facts from </w:t>
      </w:r>
      <w:del w:id="2856" w:author="Holger Eichelberger" w:date="2015-11-27T09:25:00Z">
        <w:r w:rsidRPr="00AE499F" w:rsidDel="009B57B7">
          <w:rPr>
            <w:lang w:val="en-GB"/>
          </w:rPr>
          <w:delText xml:space="preserve">the </w:delText>
        </w:r>
      </w:del>
      <w:r w:rsidRPr="00AE499F">
        <w:rPr>
          <w:lang w:val="en-GB"/>
        </w:rPr>
        <w:t>VIL</w:t>
      </w:r>
      <w:del w:id="2857"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858" w:author="Holger Eichelberger" w:date="2015-09-15T11:11:00Z">
        <w:r w:rsidR="006F4D30">
          <w:rPr>
            <w:lang w:val="en-GB"/>
          </w:rPr>
          <w:t>i</w:t>
        </w:r>
      </w:ins>
      <w:del w:id="2859"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860" w:author="Holger Eichelberger" w:date="2015-09-15T11:11:00Z">
        <w:r w:rsidR="006F4D30">
          <w:rPr>
            <w:lang w:val="en-GB"/>
          </w:rPr>
          <w:t>i</w:t>
        </w:r>
      </w:ins>
      <w:del w:id="2861"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62" w:name="_Toc422485278"/>
      <w:bookmarkStart w:id="2863" w:name="_Ref393271276"/>
      <w:bookmarkStart w:id="2864" w:name="_Toc434595875"/>
      <w:bookmarkEnd w:id="2862"/>
      <w:r w:rsidRPr="00A749B6">
        <w:lastRenderedPageBreak/>
        <w:t>XVCL</w:t>
      </w:r>
      <w:bookmarkEnd w:id="2863"/>
      <w:bookmarkEnd w:id="286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65" w:author="Holger Eichelberger" w:date="2015-09-15T11:11:00Z">
        <w:r w:rsidR="006F4D30">
          <w:rPr>
            <w:lang w:val="en-GB"/>
          </w:rPr>
          <w:t>i</w:t>
        </w:r>
      </w:ins>
      <w:del w:id="2866"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67" w:author="Holger Eichelberger" w:date="2015-09-15T11:11:00Z">
        <w:r w:rsidR="006F4D30">
          <w:rPr>
            <w:lang w:val="en-GB"/>
          </w:rPr>
          <w:t>i</w:t>
        </w:r>
      </w:ins>
      <w:del w:id="2868"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6F55">
        <w:rPr>
          <w:lang w:val="en-GB"/>
        </w:rPr>
        <w:fldChar w:fldCharType="begin"/>
      </w:r>
      <w:r>
        <w:rPr>
          <w:lang w:val="en-GB"/>
        </w:rPr>
        <w:instrText xml:space="preserve"> REF _Ref393195232 \r \h </w:instrText>
      </w:r>
      <w:r w:rsidR="00ED6F55">
        <w:rPr>
          <w:lang w:val="en-GB"/>
        </w:rPr>
      </w:r>
      <w:r w:rsidR="00ED6F55">
        <w:rPr>
          <w:lang w:val="en-GB"/>
        </w:rPr>
        <w:fldChar w:fldCharType="separate"/>
      </w:r>
      <w:r w:rsidR="00E8323E">
        <w:rPr>
          <w:lang w:val="en-GB"/>
        </w:rPr>
        <w:t>3.2</w:t>
      </w:r>
      <w:r w:rsidR="00ED6F55">
        <w:rPr>
          <w:lang w:val="en-GB"/>
        </w:rPr>
        <w:fldChar w:fldCharType="end"/>
      </w:r>
      <w:r>
        <w:rPr>
          <w:lang w:val="en-GB"/>
        </w:rPr>
        <w:t xml:space="preserve"> and </w:t>
      </w:r>
      <w:r w:rsidR="00ED6F55">
        <w:rPr>
          <w:lang w:val="en-GB"/>
        </w:rPr>
        <w:fldChar w:fldCharType="begin"/>
      </w:r>
      <w:r>
        <w:rPr>
          <w:lang w:val="en-GB"/>
        </w:rPr>
        <w:instrText xml:space="preserve"> REF _Ref393195244 \r \h </w:instrText>
      </w:r>
      <w:r w:rsidR="00ED6F55">
        <w:rPr>
          <w:lang w:val="en-GB"/>
        </w:rPr>
      </w:r>
      <w:r w:rsidR="00ED6F55">
        <w:rPr>
          <w:lang w:val="en-GB"/>
        </w:rPr>
        <w:fldChar w:fldCharType="separate"/>
      </w:r>
      <w:r w:rsidR="00E8323E">
        <w:rPr>
          <w:lang w:val="en-GB"/>
        </w:rPr>
        <w:t>3.4.7.1</w:t>
      </w:r>
      <w:r w:rsidR="00ED6F55">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6D22F3" w:rsidRDefault="00ED6F55" w:rsidP="005052AB">
      <w:pPr>
        <w:autoSpaceDE w:val="0"/>
        <w:autoSpaceDN w:val="0"/>
        <w:adjustRightInd w:val="0"/>
        <w:spacing w:after="0"/>
        <w:ind w:firstLine="709"/>
        <w:jc w:val="left"/>
        <w:rPr>
          <w:rFonts w:ascii="Consolas" w:hAnsi="Consolas" w:cs="Consolas"/>
          <w:sz w:val="20"/>
          <w:szCs w:val="20"/>
        </w:rPr>
      </w:pPr>
      <w:r w:rsidRPr="00ED6F55">
        <w:rPr>
          <w:rFonts w:ascii="Consolas" w:hAnsi="Consolas" w:cs="Consolas"/>
          <w:sz w:val="20"/>
          <w:szCs w:val="20"/>
          <w:rPrChange w:id="2869" w:author="Holger Eichelberger" w:date="2016-02-13T09:49:00Z">
            <w:rPr>
              <w:rFonts w:ascii="Consolas" w:hAnsi="Consolas" w:cs="Consolas"/>
              <w:color w:val="0000FF"/>
              <w:sz w:val="20"/>
              <w:szCs w:val="20"/>
              <w:u w:val="single"/>
            </w:rPr>
          </w:rPrChange>
        </w:rPr>
        <w:t>&lt;?</w:t>
      </w:r>
      <w:r w:rsidRPr="00ED6F55">
        <w:rPr>
          <w:rFonts w:ascii="Consolas" w:hAnsi="Consolas" w:cs="Consolas"/>
          <w:color w:val="000000"/>
          <w:sz w:val="20"/>
          <w:szCs w:val="20"/>
          <w:rPrChange w:id="2870" w:author="Holger Eichelberger" w:date="2016-02-13T09:49:00Z">
            <w:rPr>
              <w:rFonts w:ascii="Consolas" w:hAnsi="Consolas" w:cs="Consolas"/>
              <w:color w:val="000000"/>
              <w:sz w:val="20"/>
              <w:szCs w:val="20"/>
              <w:u w:val="single"/>
            </w:rPr>
          </w:rPrChange>
        </w:rPr>
        <w:t>xml</w:t>
      </w:r>
      <w:r w:rsidRPr="00ED6F55">
        <w:rPr>
          <w:rFonts w:ascii="Consolas" w:hAnsi="Consolas" w:cs="Consolas"/>
          <w:sz w:val="20"/>
          <w:szCs w:val="20"/>
          <w:rPrChange w:id="2871" w:author="Holger Eichelberger" w:date="2016-02-13T09:49:00Z">
            <w:rPr>
              <w:rFonts w:ascii="Consolas" w:hAnsi="Consolas" w:cs="Consolas"/>
              <w:color w:val="0000FF"/>
              <w:sz w:val="20"/>
              <w:szCs w:val="20"/>
              <w:u w:val="single"/>
            </w:rPr>
          </w:rPrChange>
        </w:rPr>
        <w:t xml:space="preserve"> version="1.0"?&gt;</w:t>
      </w:r>
    </w:p>
    <w:p w:rsidR="00B3604B" w:rsidRPr="006D22F3" w:rsidRDefault="00ED6F55" w:rsidP="005052AB">
      <w:pPr>
        <w:autoSpaceDE w:val="0"/>
        <w:autoSpaceDN w:val="0"/>
        <w:adjustRightInd w:val="0"/>
        <w:spacing w:after="0"/>
        <w:ind w:firstLine="709"/>
        <w:jc w:val="left"/>
        <w:rPr>
          <w:rFonts w:ascii="Consolas" w:hAnsi="Consolas" w:cs="Consolas"/>
          <w:sz w:val="20"/>
          <w:szCs w:val="20"/>
        </w:rPr>
      </w:pPr>
      <w:proofErr w:type="gramStart"/>
      <w:r w:rsidRPr="00ED6F55">
        <w:rPr>
          <w:rFonts w:ascii="Consolas" w:hAnsi="Consolas" w:cs="Consolas"/>
          <w:sz w:val="20"/>
          <w:szCs w:val="20"/>
          <w:rPrChange w:id="2872" w:author="Holger Eichelberger" w:date="2016-02-13T09:49:00Z">
            <w:rPr>
              <w:rFonts w:ascii="Consolas" w:hAnsi="Consolas" w:cs="Consolas"/>
              <w:color w:val="0000FF"/>
              <w:sz w:val="20"/>
              <w:szCs w:val="20"/>
              <w:u w:val="single"/>
            </w:rPr>
          </w:rPrChange>
        </w:rPr>
        <w:t>&lt;!DOCTYPE</w:t>
      </w:r>
      <w:proofErr w:type="gramEnd"/>
      <w:r w:rsidRPr="00ED6F55">
        <w:rPr>
          <w:rFonts w:ascii="Consolas" w:hAnsi="Consolas" w:cs="Consolas"/>
          <w:sz w:val="20"/>
          <w:szCs w:val="20"/>
          <w:rPrChange w:id="2873" w:author="Holger Eichelberger" w:date="2016-02-13T09:4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D22F3" w:rsidRDefault="00ED6F55" w:rsidP="005052AB">
      <w:pPr>
        <w:autoSpaceDE w:val="0"/>
        <w:autoSpaceDN w:val="0"/>
        <w:adjustRightInd w:val="0"/>
        <w:spacing w:after="0"/>
        <w:jc w:val="left"/>
        <w:rPr>
          <w:rFonts w:ascii="Consolas" w:hAnsi="Consolas" w:cs="Consolas"/>
          <w:sz w:val="20"/>
          <w:szCs w:val="20"/>
          <w:lang w:val="en-US"/>
        </w:rPr>
      </w:pPr>
      <w:proofErr w:type="gramStart"/>
      <w:r w:rsidRPr="00ED6F55">
        <w:rPr>
          <w:rFonts w:ascii="Consolas" w:hAnsi="Consolas" w:cs="Consolas"/>
          <w:sz w:val="20"/>
          <w:szCs w:val="20"/>
          <w:lang w:val="en-US"/>
          <w:rPrChange w:id="2874" w:author="Holger Eichelberger" w:date="2016-02-13T09:49:00Z">
            <w:rPr>
              <w:rFonts w:ascii="Consolas" w:hAnsi="Consolas" w:cs="Consolas"/>
              <w:color w:val="0000FF"/>
              <w:sz w:val="20"/>
              <w:szCs w:val="20"/>
              <w:u w:val="single"/>
              <w:lang w:val="en-US"/>
            </w:rPr>
          </w:rPrChange>
        </w:rPr>
        <w:t>&lt;?</w:t>
      </w:r>
      <w:r w:rsidRPr="00ED6F55">
        <w:rPr>
          <w:rFonts w:ascii="Consolas" w:hAnsi="Consolas" w:cs="Consolas"/>
          <w:color w:val="000000"/>
          <w:sz w:val="20"/>
          <w:szCs w:val="20"/>
          <w:lang w:val="en-US"/>
          <w:rPrChange w:id="2875" w:author="Holger Eichelberger" w:date="2016-02-13T09:49:00Z">
            <w:rPr>
              <w:rFonts w:ascii="Consolas" w:hAnsi="Consolas" w:cs="Consolas"/>
              <w:color w:val="000000"/>
              <w:sz w:val="20"/>
              <w:szCs w:val="20"/>
              <w:u w:val="single"/>
              <w:lang w:val="en-US"/>
            </w:rPr>
          </w:rPrChange>
        </w:rPr>
        <w:t>xml</w:t>
      </w:r>
      <w:proofErr w:type="gramEnd"/>
      <w:r w:rsidRPr="00ED6F55">
        <w:rPr>
          <w:rFonts w:ascii="Consolas" w:hAnsi="Consolas" w:cs="Consolas"/>
          <w:sz w:val="20"/>
          <w:szCs w:val="20"/>
          <w:lang w:val="en-US"/>
          <w:rPrChange w:id="2876" w:author="Holger Eichelberger" w:date="2016-02-13T09:49:00Z">
            <w:rPr>
              <w:rFonts w:ascii="Consolas" w:hAnsi="Consolas" w:cs="Consolas"/>
              <w:color w:val="0000FF"/>
              <w:sz w:val="20"/>
              <w:szCs w:val="20"/>
              <w:u w:val="single"/>
              <w:lang w:val="en-US"/>
            </w:rPr>
          </w:rPrChange>
        </w:rPr>
        <w:t xml:space="preserve"> version="1.0"?&gt;</w:t>
      </w:r>
    </w:p>
    <w:p w:rsidR="005052AB" w:rsidRPr="006D22F3" w:rsidRDefault="00ED6F55" w:rsidP="005052AB">
      <w:pPr>
        <w:autoSpaceDE w:val="0"/>
        <w:autoSpaceDN w:val="0"/>
        <w:adjustRightInd w:val="0"/>
        <w:spacing w:after="0"/>
        <w:jc w:val="left"/>
        <w:rPr>
          <w:rFonts w:ascii="Consolas" w:hAnsi="Consolas" w:cs="Consolas"/>
          <w:sz w:val="20"/>
          <w:szCs w:val="20"/>
          <w:lang w:val="en-US"/>
        </w:rPr>
      </w:pPr>
      <w:proofErr w:type="gramStart"/>
      <w:r w:rsidRPr="00ED6F55">
        <w:rPr>
          <w:rFonts w:ascii="Consolas" w:hAnsi="Consolas" w:cs="Consolas"/>
          <w:sz w:val="20"/>
          <w:szCs w:val="20"/>
          <w:lang w:val="en-US"/>
          <w:rPrChange w:id="2877" w:author="Holger Eichelberger" w:date="2016-02-13T09:49:00Z">
            <w:rPr>
              <w:rFonts w:ascii="Consolas" w:hAnsi="Consolas" w:cs="Consolas"/>
              <w:color w:val="0000FF"/>
              <w:sz w:val="20"/>
              <w:szCs w:val="20"/>
              <w:u w:val="single"/>
              <w:lang w:val="en-US"/>
            </w:rPr>
          </w:rPrChange>
        </w:rPr>
        <w:t>&lt;!DOCTYPE</w:t>
      </w:r>
      <w:proofErr w:type="gramEnd"/>
      <w:r w:rsidRPr="00ED6F55">
        <w:rPr>
          <w:rFonts w:ascii="Consolas" w:hAnsi="Consolas" w:cs="Consolas"/>
          <w:sz w:val="20"/>
          <w:szCs w:val="20"/>
          <w:lang w:val="en-US"/>
          <w:rPrChange w:id="2878" w:author="Holger Eichelberger" w:date="2016-02-13T09:4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79" w:name="_Ref416534278"/>
      <w:bookmarkStart w:id="2880" w:name="_Toc434595876"/>
      <w:bookmarkStart w:id="2881" w:name="_Ref405934206"/>
      <w:r>
        <w:t>ANT / Make</w:t>
      </w:r>
      <w:bookmarkEnd w:id="2879"/>
      <w:bookmarkEnd w:id="2880"/>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882" w:name="_Toc434595877"/>
      <w:r>
        <w:t>Maven</w:t>
      </w:r>
      <w:bookmarkEnd w:id="2881"/>
      <w:bookmarkEnd w:id="2882"/>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883" w:name="_Ref411839911"/>
      <w:bookmarkStart w:id="2884"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883"/>
      <w:bookmarkEnd w:id="2884"/>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w:t>
      </w:r>
      <w:r w:rsidR="003E1FD0">
        <w:rPr>
          <w:lang w:val="en-GB"/>
        </w:rPr>
        <w:lastRenderedPageBreak/>
        <w:t>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885" w:name="_Toc434595879"/>
      <w:r>
        <w:rPr>
          <w:lang w:val="en-GB"/>
        </w:rPr>
        <w:t>Reserved Keywords</w:t>
      </w:r>
      <w:bookmarkEnd w:id="2885"/>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886"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ED6F55">
        <w:rPr>
          <w:lang w:val="en-GB"/>
        </w:rPr>
        <w:fldChar w:fldCharType="begin"/>
      </w:r>
      <w:r>
        <w:rPr>
          <w:lang w:val="en-GB"/>
        </w:rPr>
        <w:instrText xml:space="preserve"> REF _Ref368908700 \r \h </w:instrText>
      </w:r>
      <w:r w:rsidR="00ED6F55">
        <w:rPr>
          <w:lang w:val="en-GB"/>
        </w:rPr>
      </w:r>
      <w:r w:rsidR="00ED6F55">
        <w:rPr>
          <w:lang w:val="en-GB"/>
        </w:rPr>
        <w:fldChar w:fldCharType="separate"/>
      </w:r>
      <w:r w:rsidR="00E8323E">
        <w:rPr>
          <w:lang w:val="en-GB"/>
        </w:rPr>
        <w:t>3.1.1</w:t>
      </w:r>
      <w:r w:rsidR="00ED6F55">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887" w:author="Holger Eichelberger" w:date="2015-11-09T13:21:00Z">
          <w:r w:rsidR="00ED6F55" w:rsidRPr="00ED6F55">
            <w:rPr>
              <w:lang w:val="en-GB"/>
              <w:rPrChange w:id="2888" w:author="Holger Eichelberger" w:date="2015-11-09T13:21:00Z">
                <w:rPr>
                  <w:lang w:val="en-US"/>
                </w:rPr>
              </w:rPrChange>
            </w:rPr>
            <w:t>3.3.1</w:t>
          </w:r>
        </w:ins>
        <w:del w:id="2889"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ED6F55">
        <w:rPr>
          <w:lang w:val="en-GB"/>
        </w:rPr>
        <w:fldChar w:fldCharType="begin"/>
      </w:r>
      <w:r>
        <w:rPr>
          <w:lang w:val="en-GB"/>
        </w:rPr>
        <w:instrText xml:space="preserve"> REF _Ref368908700 \r \h </w:instrText>
      </w:r>
      <w:r w:rsidR="00ED6F55">
        <w:rPr>
          <w:lang w:val="en-GB"/>
        </w:rPr>
      </w:r>
      <w:r w:rsidR="00ED6F55">
        <w:rPr>
          <w:lang w:val="en-GB"/>
        </w:rPr>
        <w:fldChar w:fldCharType="separate"/>
      </w:r>
      <w:r w:rsidR="00E8323E">
        <w:rPr>
          <w:lang w:val="en-GB"/>
        </w:rPr>
        <w:t>3.1.1</w:t>
      </w:r>
      <w:r w:rsidR="00ED6F55">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890" w:author="Holger Eichelberger" w:date="2016-01-28T14:15:00Z"/>
          <w:rFonts w:ascii="Courier New" w:hAnsi="Courier New" w:cs="Courier New"/>
          <w:b/>
          <w:sz w:val="22"/>
          <w:szCs w:val="22"/>
          <w:lang w:val="en-GB"/>
        </w:rPr>
      </w:pPr>
      <w:ins w:id="2891"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ins w:id="2892"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ins w:id="2893" w:author="Holger Eichelberger" w:date="2016-02-17T15:06:00Z">
        <w:r>
          <w:rPr>
            <w:rFonts w:ascii="Courier New" w:hAnsi="Courier New" w:cs="Courier New"/>
            <w:b/>
            <w:sz w:val="22"/>
            <w:szCs w:val="22"/>
            <w:lang w:val="en-GB"/>
          </w:rPr>
          <w:t>refail</w:t>
        </w:r>
      </w:ins>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94" w:name="_Toc434595880"/>
      <w:proofErr w:type="gramStart"/>
      <w:r>
        <w:rPr>
          <w:lang w:val="en-GB"/>
        </w:rPr>
        <w:t>rt-VIL</w:t>
      </w:r>
      <w:proofErr w:type="gramEnd"/>
      <w:r>
        <w:rPr>
          <w:lang w:val="en-GB"/>
        </w:rPr>
        <w:t xml:space="preserve"> Script</w:t>
      </w:r>
      <w:bookmarkEnd w:id="289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ED6F55">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ED6F55">
        <w:rPr>
          <w:rFonts w:ascii="Calibri" w:hAnsi="Calibri"/>
          <w:sz w:val="24"/>
          <w:szCs w:val="24"/>
          <w:lang w:eastAsia="de-DE"/>
        </w:rPr>
      </w:r>
      <w:r w:rsidR="00ED6F55">
        <w:rPr>
          <w:rFonts w:ascii="Calibri" w:hAnsi="Calibri"/>
          <w:sz w:val="24"/>
          <w:szCs w:val="24"/>
          <w:lang w:eastAsia="de-DE"/>
        </w:rPr>
        <w:fldChar w:fldCharType="separate"/>
      </w:r>
      <w:r w:rsidR="00E8323E">
        <w:rPr>
          <w:rFonts w:ascii="Calibri" w:hAnsi="Calibri"/>
          <w:sz w:val="24"/>
          <w:szCs w:val="24"/>
          <w:lang w:eastAsia="de-DE"/>
        </w:rPr>
        <w:t>3.1.4</w:t>
      </w:r>
      <w:r w:rsidR="00ED6F55">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ED6F55">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ED6F55">
        <w:rPr>
          <w:rFonts w:ascii="Calibri" w:hAnsi="Calibri"/>
          <w:sz w:val="24"/>
          <w:szCs w:val="24"/>
          <w:lang w:val="de-DE" w:eastAsia="de-DE"/>
        </w:rPr>
      </w:r>
      <w:r w:rsidR="00ED6F55">
        <w:rPr>
          <w:rFonts w:ascii="Calibri" w:hAnsi="Calibri"/>
          <w:sz w:val="24"/>
          <w:szCs w:val="24"/>
          <w:lang w:val="de-DE" w:eastAsia="de-DE"/>
        </w:rPr>
        <w:fldChar w:fldCharType="separate"/>
      </w:r>
      <w:r w:rsidR="00E8323E">
        <w:rPr>
          <w:rFonts w:ascii="Calibri" w:hAnsi="Calibri"/>
          <w:sz w:val="24"/>
          <w:szCs w:val="24"/>
          <w:lang w:eastAsia="de-DE"/>
        </w:rPr>
        <w:t>3.1.2</w:t>
      </w:r>
      <w:r w:rsidR="00ED6F55">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lastRenderedPageBreak/>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95" w:name="_Ref412822580"/>
      <w:bookmarkStart w:id="2896" w:name="_Toc434595881"/>
      <w:r w:rsidRPr="003A7553">
        <w:rPr>
          <w:lang w:val="en-GB"/>
        </w:rPr>
        <w:t>Strategy</w:t>
      </w:r>
      <w:bookmarkEnd w:id="2895"/>
      <w:bookmarkEnd w:id="2896"/>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lastRenderedPageBreak/>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w:t>
      </w:r>
      <w:r w:rsidRPr="003A7553">
        <w:rPr>
          <w:rFonts w:asciiTheme="majorHAnsi" w:hAnsiTheme="majorHAnsi"/>
          <w:sz w:val="24"/>
          <w:szCs w:val="24"/>
        </w:rPr>
        <w:lastRenderedPageBreak/>
        <w:t xml:space="preserve">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ED6F55">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ED6F55">
        <w:rPr>
          <w:rFonts w:asciiTheme="majorHAnsi" w:hAnsiTheme="majorHAnsi"/>
          <w:sz w:val="24"/>
          <w:szCs w:val="24"/>
        </w:rPr>
      </w:r>
      <w:r w:rsidR="00ED6F55">
        <w:rPr>
          <w:rFonts w:asciiTheme="majorHAnsi" w:hAnsiTheme="majorHAnsi"/>
          <w:sz w:val="24"/>
          <w:szCs w:val="24"/>
        </w:rPr>
        <w:fldChar w:fldCharType="separate"/>
      </w:r>
      <w:r w:rsidR="00E8323E">
        <w:rPr>
          <w:rFonts w:asciiTheme="majorHAnsi" w:hAnsiTheme="majorHAnsi"/>
          <w:sz w:val="24"/>
          <w:szCs w:val="24"/>
        </w:rPr>
        <w:t>3.7.1</w:t>
      </w:r>
      <w:r w:rsidR="00ED6F55">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897" w:author="Holger Eichelberger" w:date="2016-01-28T14:14:00Z">
        <w:r w:rsidR="00654076">
          <w:rPr>
            <w:rFonts w:asciiTheme="majorHAnsi" w:hAnsiTheme="majorHAnsi"/>
            <w:sz w:val="24"/>
            <w:szCs w:val="24"/>
          </w:rPr>
          <w:t xml:space="preserve"> In particular, the post processing part can explicitly cause a strategy to fail</w:t>
        </w:r>
      </w:ins>
      <w:ins w:id="2898" w:author="Holger Eichelberger" w:date="2016-01-28T14:15:00Z">
        <w:r w:rsidR="00654076">
          <w:rPr>
            <w:rFonts w:asciiTheme="majorHAnsi" w:hAnsiTheme="majorHAnsi"/>
            <w:sz w:val="24"/>
            <w:szCs w:val="24"/>
          </w:rPr>
          <w:t xml:space="preserve"> (see Section</w:t>
        </w:r>
      </w:ins>
      <w:ins w:id="2899" w:author="Holger Eichelberger" w:date="2016-01-28T14:24:00Z">
        <w:r w:rsidR="00542292">
          <w:rPr>
            <w:rFonts w:asciiTheme="majorHAnsi" w:hAnsiTheme="majorHAnsi"/>
            <w:sz w:val="24"/>
            <w:szCs w:val="24"/>
          </w:rPr>
          <w:t xml:space="preserve"> </w:t>
        </w:r>
        <w:r w:rsidR="00ED6F55">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ED6F55">
        <w:rPr>
          <w:rFonts w:asciiTheme="majorHAnsi" w:hAnsiTheme="majorHAnsi"/>
          <w:sz w:val="24"/>
          <w:szCs w:val="24"/>
        </w:rPr>
      </w:r>
      <w:r w:rsidR="00ED6F55">
        <w:rPr>
          <w:rFonts w:asciiTheme="majorHAnsi" w:hAnsiTheme="majorHAnsi"/>
          <w:sz w:val="24"/>
          <w:szCs w:val="24"/>
        </w:rPr>
        <w:fldChar w:fldCharType="separate"/>
      </w:r>
      <w:ins w:id="2900" w:author="Holger Eichelberger" w:date="2016-01-28T14:24:00Z">
        <w:r w:rsidR="00542292">
          <w:rPr>
            <w:rFonts w:asciiTheme="majorHAnsi" w:hAnsiTheme="majorHAnsi"/>
            <w:sz w:val="24"/>
            <w:szCs w:val="24"/>
          </w:rPr>
          <w:t>3.6.5</w:t>
        </w:r>
        <w:r w:rsidR="00ED6F55">
          <w:rPr>
            <w:rFonts w:asciiTheme="majorHAnsi" w:hAnsiTheme="majorHAnsi"/>
            <w:sz w:val="24"/>
            <w:szCs w:val="24"/>
          </w:rPr>
          <w:fldChar w:fldCharType="end"/>
        </w:r>
      </w:ins>
      <w:ins w:id="2901" w:author="Holger Eichelberger" w:date="2016-01-28T14:26:00Z">
        <w:r w:rsidR="00542292">
          <w:rPr>
            <w:rFonts w:asciiTheme="majorHAnsi" w:hAnsiTheme="majorHAnsi"/>
            <w:sz w:val="24"/>
            <w:szCs w:val="24"/>
          </w:rPr>
          <w:t xml:space="preserve"> for the fail statement</w:t>
        </w:r>
      </w:ins>
      <w:ins w:id="2902" w:author="Holger Eichelberger" w:date="2016-01-28T14:24:00Z">
        <w:r w:rsidR="00542292">
          <w:rPr>
            <w:rFonts w:asciiTheme="majorHAnsi" w:hAnsiTheme="majorHAnsi"/>
            <w:sz w:val="24"/>
            <w:szCs w:val="24"/>
          </w:rPr>
          <w:t xml:space="preserve">). Then the next possible strategy is executed. If there is no further strategy, </w:t>
        </w:r>
      </w:ins>
      <w:ins w:id="2903"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lastRenderedPageBreak/>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ED6F55">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ED6F55">
        <w:rPr>
          <w:rFonts w:asciiTheme="majorHAnsi" w:hAnsiTheme="majorHAnsi"/>
          <w:sz w:val="24"/>
          <w:szCs w:val="24"/>
        </w:rPr>
      </w:r>
      <w:r w:rsidR="00ED6F55">
        <w:rPr>
          <w:rFonts w:asciiTheme="majorHAnsi" w:hAnsiTheme="majorHAnsi"/>
          <w:sz w:val="24"/>
          <w:szCs w:val="24"/>
        </w:rPr>
        <w:fldChar w:fldCharType="separate"/>
      </w:r>
      <w:r w:rsidR="00E8323E">
        <w:rPr>
          <w:rFonts w:asciiTheme="majorHAnsi" w:hAnsiTheme="majorHAnsi"/>
          <w:sz w:val="24"/>
          <w:szCs w:val="24"/>
        </w:rPr>
        <w:t>3.6.5</w:t>
      </w:r>
      <w:r w:rsidR="00ED6F55">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w:t>
      </w:r>
      <w:r w:rsidRPr="003A7553">
        <w:rPr>
          <w:rFonts w:asciiTheme="majorHAnsi" w:hAnsiTheme="majorHAnsi"/>
          <w:sz w:val="24"/>
          <w:szCs w:val="24"/>
        </w:rPr>
        <w:lastRenderedPageBreak/>
        <w:t xml:space="preserve">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04" w:name="h.bkowx75hdfjm" w:colFirst="0" w:colLast="0"/>
      <w:bookmarkEnd w:id="2904"/>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05" w:name="h.oi8nibsyvu4" w:colFirst="0" w:colLast="0"/>
      <w:bookmarkStart w:id="2906" w:name="_Ref404689969"/>
      <w:bookmarkStart w:id="2907" w:name="_Toc434595882"/>
      <w:bookmarkEnd w:id="2905"/>
      <w:r w:rsidRPr="003A7553">
        <w:rPr>
          <w:lang w:val="en-US"/>
        </w:rPr>
        <w:t>Tactic</w:t>
      </w:r>
      <w:bookmarkEnd w:id="2906"/>
      <w:bookmarkEnd w:id="2907"/>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08"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09" w:author="Holger Eichelberger" w:date="2016-01-28T14:25:00Z">
        <w:r>
          <w:rPr>
            <w:rFonts w:asciiTheme="majorHAnsi" w:hAnsiTheme="majorHAnsi"/>
            <w:sz w:val="24"/>
            <w:szCs w:val="24"/>
          </w:rPr>
          <w:t xml:space="preserve">Akin to a strategy, a tactic </w:t>
        </w:r>
      </w:ins>
      <w:ins w:id="2910" w:author="Holger Eichelberger" w:date="2016-01-28T14:26:00Z">
        <w:r>
          <w:rPr>
            <w:rFonts w:asciiTheme="majorHAnsi" w:hAnsiTheme="majorHAnsi"/>
            <w:sz w:val="24"/>
            <w:szCs w:val="24"/>
          </w:rPr>
          <w:t>can</w:t>
        </w:r>
      </w:ins>
      <w:ins w:id="2911" w:author="Holger Eichelberger" w:date="2016-01-28T14:25:00Z">
        <w:r>
          <w:rPr>
            <w:rFonts w:asciiTheme="majorHAnsi" w:hAnsiTheme="majorHAnsi"/>
            <w:sz w:val="24"/>
            <w:szCs w:val="24"/>
          </w:rPr>
          <w:t xml:space="preserve"> explicitly fail (see Section </w:t>
        </w:r>
        <w:r w:rsidR="00ED6F55">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ED6F55">
        <w:rPr>
          <w:rFonts w:asciiTheme="majorHAnsi" w:hAnsiTheme="majorHAnsi"/>
          <w:sz w:val="24"/>
          <w:szCs w:val="24"/>
        </w:rPr>
      </w:r>
      <w:ins w:id="2912" w:author="Holger Eichelberger" w:date="2016-01-28T14:25:00Z">
        <w:r w:rsidR="00ED6F55">
          <w:rPr>
            <w:rFonts w:asciiTheme="majorHAnsi" w:hAnsiTheme="majorHAnsi"/>
            <w:sz w:val="24"/>
            <w:szCs w:val="24"/>
          </w:rPr>
          <w:fldChar w:fldCharType="separate"/>
        </w:r>
        <w:r>
          <w:rPr>
            <w:rFonts w:asciiTheme="majorHAnsi" w:hAnsiTheme="majorHAnsi"/>
            <w:sz w:val="24"/>
            <w:szCs w:val="24"/>
          </w:rPr>
          <w:t>3.6.5</w:t>
        </w:r>
        <w:r w:rsidR="00ED6F55">
          <w:rPr>
            <w:rFonts w:asciiTheme="majorHAnsi" w:hAnsiTheme="majorHAnsi"/>
            <w:sz w:val="24"/>
            <w:szCs w:val="24"/>
          </w:rPr>
          <w:fldChar w:fldCharType="end"/>
        </w:r>
      </w:ins>
      <w:ins w:id="2913" w:author="Holger Eichelberger" w:date="2016-01-28T14:26:00Z">
        <w:r>
          <w:rPr>
            <w:rFonts w:asciiTheme="majorHAnsi" w:hAnsiTheme="majorHAnsi"/>
            <w:sz w:val="24"/>
            <w:szCs w:val="24"/>
          </w:rPr>
          <w:t xml:space="preserve"> for the fail statement</w:t>
        </w:r>
      </w:ins>
      <w:ins w:id="2914" w:author="Holger Eichelberger" w:date="2016-01-28T14:25:00Z">
        <w:r>
          <w:rPr>
            <w:rFonts w:asciiTheme="majorHAnsi" w:hAnsiTheme="majorHAnsi"/>
            <w:sz w:val="24"/>
            <w:szCs w:val="24"/>
          </w:rPr>
          <w:t xml:space="preserve">). Then the next possible </w:t>
        </w:r>
      </w:ins>
      <w:ins w:id="2915" w:author="Holger Eichelberger" w:date="2016-01-28T14:26:00Z">
        <w:r>
          <w:rPr>
            <w:rFonts w:asciiTheme="majorHAnsi" w:hAnsiTheme="majorHAnsi"/>
            <w:sz w:val="24"/>
            <w:szCs w:val="24"/>
          </w:rPr>
          <w:t xml:space="preserve">tactic within the same strategy or the next possible </w:t>
        </w:r>
      </w:ins>
      <w:ins w:id="2916" w:author="Holger Eichelberger" w:date="2016-01-28T14:25:00Z">
        <w:r>
          <w:rPr>
            <w:rFonts w:asciiTheme="majorHAnsi" w:hAnsiTheme="majorHAnsi"/>
            <w:sz w:val="24"/>
            <w:szCs w:val="24"/>
          </w:rPr>
          <w:t xml:space="preserve">strategy is executed. If there is no further </w:t>
        </w:r>
      </w:ins>
      <w:ins w:id="2917" w:author="Holger Eichelberger" w:date="2016-01-28T14:26:00Z">
        <w:r>
          <w:rPr>
            <w:rFonts w:asciiTheme="majorHAnsi" w:hAnsiTheme="majorHAnsi"/>
            <w:sz w:val="24"/>
            <w:szCs w:val="24"/>
          </w:rPr>
          <w:t xml:space="preserve">tactic or </w:t>
        </w:r>
      </w:ins>
      <w:ins w:id="2918" w:author="Holger Eichelberger" w:date="2016-01-28T14:25:00Z">
        <w:r>
          <w:rPr>
            <w:rFonts w:asciiTheme="majorHAnsi" w:hAnsiTheme="majorHAnsi"/>
            <w:sz w:val="24"/>
            <w:szCs w:val="24"/>
          </w:rPr>
          <w:t>strategy</w:t>
        </w:r>
      </w:ins>
      <w:ins w:id="2919" w:author="Holger Eichelberger" w:date="2016-01-28T14:26:00Z">
        <w:r>
          <w:rPr>
            <w:rFonts w:asciiTheme="majorHAnsi" w:hAnsiTheme="majorHAnsi"/>
            <w:sz w:val="24"/>
            <w:szCs w:val="24"/>
          </w:rPr>
          <w:t>, respectively</w:t>
        </w:r>
      </w:ins>
      <w:ins w:id="2920"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lastRenderedPageBreak/>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ED6F55" w:rsidP="00417D1E">
      <w:pPr>
        <w:pStyle w:val="MainText"/>
        <w:numPr>
          <w:ilvl w:val="0"/>
          <w:numId w:val="37"/>
        </w:numPr>
        <w:rPr>
          <w:sz w:val="24"/>
          <w:szCs w:val="24"/>
          <w:rPrChange w:id="2921" w:author="Holger Eichelberger" w:date="2015-09-15T11:15:00Z">
            <w:rPr/>
          </w:rPrChange>
        </w:rPr>
      </w:pPr>
      <w:r w:rsidRPr="00ED6F55">
        <w:rPr>
          <w:rFonts w:asciiTheme="majorHAnsi" w:hAnsiTheme="majorHAnsi"/>
          <w:sz w:val="24"/>
          <w:szCs w:val="24"/>
          <w:rPrChange w:id="2922" w:author="Holger Eichelberger" w:date="2015-09-15T11:15:00Z">
            <w:rPr>
              <w:rFonts w:asciiTheme="majorHAnsi" w:hAnsiTheme="majorHAnsi"/>
              <w:color w:val="0000FF"/>
              <w:sz w:val="24"/>
              <w:szCs w:val="24"/>
              <w:u w:val="single"/>
            </w:rPr>
          </w:rPrChange>
        </w:rPr>
        <w:t>The keyword</w:t>
      </w:r>
      <w:r w:rsidRPr="00ED6F55">
        <w:rPr>
          <w:sz w:val="24"/>
          <w:szCs w:val="24"/>
          <w:rPrChange w:id="2923" w:author="Holger Eichelberger" w:date="2015-09-15T11:15:00Z">
            <w:rPr>
              <w:color w:val="0000FF"/>
              <w:u w:val="single"/>
            </w:rPr>
          </w:rPrChange>
        </w:rPr>
        <w:t xml:space="preserve"> </w:t>
      </w:r>
      <w:r w:rsidRPr="00ED6F55">
        <w:rPr>
          <w:rFonts w:ascii="Courier New" w:eastAsia="Courier New" w:hAnsi="Courier New" w:cs="Courier New"/>
          <w:sz w:val="24"/>
          <w:szCs w:val="24"/>
          <w:rPrChange w:id="2924" w:author="Holger Eichelberger" w:date="2015-09-15T11:15:00Z">
            <w:rPr>
              <w:rFonts w:ascii="Courier New" w:eastAsia="Courier New" w:hAnsi="Courier New" w:cs="Courier New"/>
              <w:color w:val="0000FF"/>
              <w:u w:val="single"/>
            </w:rPr>
          </w:rPrChange>
        </w:rPr>
        <w:t>tactic</w:t>
      </w:r>
      <w:r w:rsidRPr="00ED6F55">
        <w:rPr>
          <w:sz w:val="24"/>
          <w:szCs w:val="24"/>
          <w:rPrChange w:id="2925" w:author="Holger Eichelberger" w:date="2015-09-15T11:15:00Z">
            <w:rPr>
              <w:color w:val="0000FF"/>
              <w:u w:val="single"/>
            </w:rPr>
          </w:rPrChange>
        </w:rPr>
        <w:t xml:space="preserve"> </w:t>
      </w:r>
      <w:r w:rsidRPr="00ED6F55">
        <w:rPr>
          <w:rFonts w:asciiTheme="majorHAnsi" w:hAnsiTheme="majorHAnsi"/>
          <w:sz w:val="24"/>
          <w:szCs w:val="24"/>
          <w:rPrChange w:id="2926"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ED6F55" w:rsidP="00417D1E">
      <w:pPr>
        <w:pStyle w:val="MainText"/>
        <w:numPr>
          <w:ilvl w:val="0"/>
          <w:numId w:val="37"/>
        </w:numPr>
        <w:rPr>
          <w:rFonts w:asciiTheme="majorHAnsi" w:hAnsiTheme="majorHAnsi"/>
          <w:sz w:val="24"/>
          <w:szCs w:val="24"/>
        </w:rPr>
      </w:pPr>
      <w:r w:rsidRPr="00ED6F55">
        <w:rPr>
          <w:rFonts w:asciiTheme="majorHAnsi" w:hAnsiTheme="majorHAnsi"/>
          <w:sz w:val="24"/>
          <w:szCs w:val="24"/>
          <w:rPrChange w:id="2927" w:author="Holger Eichelberger" w:date="2015-09-15T11:15:00Z">
            <w:rPr>
              <w:rFonts w:asciiTheme="majorHAnsi" w:hAnsiTheme="majorHAnsi"/>
              <w:color w:val="0000FF"/>
              <w:sz w:val="24"/>
              <w:szCs w:val="24"/>
              <w:u w:val="single"/>
            </w:rPr>
          </w:rPrChange>
        </w:rPr>
        <w:t>The</w:t>
      </w:r>
      <w:r w:rsidRPr="00ED6F55">
        <w:rPr>
          <w:sz w:val="24"/>
          <w:szCs w:val="24"/>
          <w:rPrChange w:id="2928" w:author="Holger Eichelberger" w:date="2015-09-15T11:15:00Z">
            <w:rPr>
              <w:color w:val="0000FF"/>
              <w:u w:val="single"/>
            </w:rPr>
          </w:rPrChange>
        </w:rPr>
        <w:t xml:space="preserve"> </w:t>
      </w:r>
      <w:r w:rsidRPr="00ED6F55">
        <w:rPr>
          <w:rFonts w:ascii="Courier New" w:eastAsia="Courier New" w:hAnsi="Courier New" w:cs="Courier New"/>
          <w:i/>
          <w:sz w:val="24"/>
          <w:szCs w:val="24"/>
          <w:rPrChange w:id="2929" w:author="Holger Eichelberger" w:date="2015-09-15T11:15:00Z">
            <w:rPr>
              <w:rFonts w:ascii="Courier New" w:eastAsia="Courier New" w:hAnsi="Courier New" w:cs="Courier New"/>
              <w:i/>
              <w:color w:val="0000FF"/>
              <w:u w:val="single"/>
            </w:rPr>
          </w:rPrChange>
        </w:rPr>
        <w:t>name</w:t>
      </w:r>
      <w:r w:rsidRPr="00ED6F55">
        <w:rPr>
          <w:sz w:val="24"/>
          <w:szCs w:val="24"/>
          <w:rPrChange w:id="2930" w:author="Holger Eichelberger" w:date="2015-09-15T11:15:00Z">
            <w:rPr>
              <w:color w:val="0000FF"/>
              <w:u w:val="single"/>
            </w:rPr>
          </w:rPrChange>
        </w:rPr>
        <w:t xml:space="preserve"> </w:t>
      </w:r>
      <w:r w:rsidRPr="00ED6F55">
        <w:rPr>
          <w:rFonts w:asciiTheme="majorHAnsi" w:hAnsiTheme="majorHAnsi"/>
          <w:sz w:val="24"/>
          <w:szCs w:val="24"/>
          <w:rPrChange w:id="2931"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ED6F55" w:rsidP="00417D1E">
      <w:pPr>
        <w:pStyle w:val="MainText"/>
        <w:numPr>
          <w:ilvl w:val="0"/>
          <w:numId w:val="37"/>
        </w:numPr>
        <w:rPr>
          <w:rFonts w:asciiTheme="majorHAnsi" w:hAnsiTheme="majorHAnsi"/>
          <w:sz w:val="24"/>
          <w:szCs w:val="24"/>
        </w:rPr>
      </w:pPr>
      <w:r w:rsidRPr="00ED6F55">
        <w:rPr>
          <w:sz w:val="24"/>
          <w:szCs w:val="24"/>
          <w:rPrChange w:id="2932" w:author="Holger Eichelberger" w:date="2015-09-15T11:15:00Z">
            <w:rPr>
              <w:color w:val="0000FF"/>
              <w:u w:val="single"/>
            </w:rPr>
          </w:rPrChange>
        </w:rPr>
        <w:t xml:space="preserve">The </w:t>
      </w:r>
      <w:r w:rsidRPr="00ED6F55">
        <w:rPr>
          <w:rFonts w:ascii="Courier New" w:eastAsia="Courier New" w:hAnsi="Courier New" w:cs="Courier New"/>
          <w:i/>
          <w:szCs w:val="22"/>
          <w:rPrChange w:id="2933" w:author="Holger Eichelberger" w:date="2015-09-15T11:15:00Z">
            <w:rPr>
              <w:rFonts w:ascii="Courier New" w:eastAsia="Courier New" w:hAnsi="Courier New" w:cs="Courier New"/>
              <w:i/>
              <w:color w:val="0000FF"/>
              <w:u w:val="single"/>
            </w:rPr>
          </w:rPrChange>
        </w:rPr>
        <w:t>parameterList</w:t>
      </w:r>
      <w:r w:rsidRPr="00ED6F55">
        <w:rPr>
          <w:sz w:val="24"/>
          <w:szCs w:val="24"/>
          <w:rPrChange w:id="2934" w:author="Holger Eichelberger" w:date="2015-09-15T11:15:00Z">
            <w:rPr>
              <w:color w:val="0000FF"/>
              <w:u w:val="single"/>
            </w:rPr>
          </w:rPrChange>
        </w:rPr>
        <w:t xml:space="preserve"> </w:t>
      </w:r>
      <w:r w:rsidRPr="00ED6F55">
        <w:rPr>
          <w:rFonts w:asciiTheme="majorHAnsi" w:hAnsiTheme="majorHAnsi"/>
          <w:sz w:val="24"/>
          <w:szCs w:val="24"/>
          <w:rPrChange w:id="2935"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ED6F55" w:rsidP="00417D1E">
      <w:pPr>
        <w:pStyle w:val="MainText"/>
        <w:numPr>
          <w:ilvl w:val="0"/>
          <w:numId w:val="37"/>
        </w:numPr>
        <w:rPr>
          <w:rFonts w:asciiTheme="majorHAnsi" w:hAnsiTheme="majorHAnsi"/>
          <w:sz w:val="24"/>
          <w:szCs w:val="24"/>
          <w:rPrChange w:id="2936" w:author="Holger Eichelberger" w:date="2015-09-15T11:15:00Z">
            <w:rPr/>
          </w:rPrChange>
        </w:rPr>
      </w:pPr>
      <w:r w:rsidRPr="00ED6F55">
        <w:rPr>
          <w:rFonts w:asciiTheme="majorHAnsi" w:hAnsiTheme="majorHAnsi"/>
          <w:sz w:val="24"/>
          <w:szCs w:val="24"/>
          <w:rPrChange w:id="2937"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ED6F55" w:rsidP="00417D1E">
      <w:pPr>
        <w:pStyle w:val="MainText"/>
        <w:numPr>
          <w:ilvl w:val="0"/>
          <w:numId w:val="37"/>
        </w:numPr>
        <w:rPr>
          <w:rFonts w:asciiTheme="majorHAnsi" w:hAnsiTheme="majorHAnsi"/>
          <w:sz w:val="24"/>
          <w:szCs w:val="24"/>
          <w:rPrChange w:id="2938" w:author="Holger Eichelberger" w:date="2015-09-15T11:15:00Z">
            <w:rPr/>
          </w:rPrChange>
        </w:rPr>
      </w:pPr>
      <w:r w:rsidRPr="00ED6F55">
        <w:rPr>
          <w:rFonts w:asciiTheme="majorHAnsi" w:hAnsiTheme="majorHAnsi"/>
          <w:sz w:val="24"/>
          <w:szCs w:val="24"/>
          <w:rPrChange w:id="2939"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ED6F55" w:rsidP="00417D1E">
      <w:pPr>
        <w:pStyle w:val="MainText"/>
        <w:numPr>
          <w:ilvl w:val="0"/>
          <w:numId w:val="37"/>
        </w:numPr>
        <w:rPr>
          <w:rFonts w:asciiTheme="majorHAnsi" w:hAnsiTheme="majorHAnsi"/>
          <w:sz w:val="24"/>
          <w:szCs w:val="24"/>
          <w:rPrChange w:id="2940" w:author="Holger Eichelberger" w:date="2015-09-15T11:15:00Z">
            <w:rPr/>
          </w:rPrChange>
        </w:rPr>
      </w:pPr>
      <w:r w:rsidRPr="00ED6F55">
        <w:rPr>
          <w:rFonts w:asciiTheme="majorHAnsi" w:hAnsiTheme="majorHAnsi"/>
          <w:sz w:val="24"/>
          <w:szCs w:val="24"/>
          <w:rPrChange w:id="2941"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ED6F55" w:rsidP="00417D1E">
      <w:pPr>
        <w:pStyle w:val="MainText"/>
        <w:rPr>
          <w:rFonts w:asciiTheme="majorHAnsi" w:hAnsiTheme="majorHAnsi"/>
          <w:b/>
          <w:sz w:val="24"/>
          <w:szCs w:val="24"/>
        </w:rPr>
      </w:pPr>
      <w:r w:rsidRPr="00ED6F55">
        <w:rPr>
          <w:rFonts w:asciiTheme="majorHAnsi" w:hAnsiTheme="majorHAnsi"/>
          <w:b/>
          <w:sz w:val="24"/>
          <w:szCs w:val="24"/>
          <w:rPrChange w:id="2942" w:author="Holger Eichelberger" w:date="2015-08-10T17:32:00Z">
            <w:rPr>
              <w:rFonts w:asciiTheme="majorHAnsi" w:hAnsiTheme="majorHAnsi"/>
              <w:b/>
              <w:color w:val="0000FF"/>
              <w:sz w:val="24"/>
              <w:szCs w:val="24"/>
              <w:u w:val="single"/>
            </w:rPr>
          </w:rPrChange>
        </w:rPr>
        <w:t>Example:</w:t>
      </w:r>
    </w:p>
    <w:p w:rsidR="00D27085" w:rsidRDefault="00ED6F55" w:rsidP="00417D1E">
      <w:pPr>
        <w:pStyle w:val="MainText"/>
        <w:rPr>
          <w:ins w:id="2943" w:author="Holger Eichelberger" w:date="2015-09-15T11:15:00Z"/>
          <w:rFonts w:asciiTheme="majorHAnsi" w:hAnsiTheme="majorHAnsi"/>
          <w:sz w:val="24"/>
          <w:szCs w:val="24"/>
        </w:rPr>
      </w:pPr>
      <w:r w:rsidRPr="00ED6F55">
        <w:rPr>
          <w:rFonts w:asciiTheme="majorHAnsi" w:hAnsiTheme="majorHAnsi"/>
          <w:sz w:val="24"/>
          <w:szCs w:val="24"/>
          <w:rPrChange w:id="2944" w:author="Holger Eichelberger" w:date="2015-09-15T11:15:00Z">
            <w:rPr>
              <w:color w:val="0000FF"/>
              <w:u w:val="single"/>
            </w:rPr>
          </w:rPrChange>
        </w:rPr>
        <w:t xml:space="preserve">This example continues the second example from Section </w:t>
      </w:r>
      <w:r w:rsidRPr="00ED6F55">
        <w:rPr>
          <w:rFonts w:asciiTheme="majorHAnsi" w:hAnsiTheme="majorHAnsi"/>
          <w:sz w:val="24"/>
          <w:szCs w:val="24"/>
          <w:rPrChange w:id="2945" w:author="Holger Eichelberger" w:date="2015-09-15T11:15:00Z">
            <w:rPr>
              <w:color w:val="0000FF"/>
              <w:u w:val="single"/>
            </w:rPr>
          </w:rPrChange>
        </w:rPr>
        <w:fldChar w:fldCharType="begin"/>
      </w:r>
      <w:r w:rsidRPr="00ED6F55">
        <w:rPr>
          <w:rFonts w:asciiTheme="majorHAnsi" w:hAnsiTheme="majorHAnsi"/>
          <w:sz w:val="24"/>
          <w:szCs w:val="24"/>
          <w:rPrChange w:id="2946" w:author="Holger Eichelberger" w:date="2015-09-15T11:15:00Z">
            <w:rPr>
              <w:color w:val="0000FF"/>
              <w:u w:val="single"/>
            </w:rPr>
          </w:rPrChange>
        </w:rPr>
        <w:instrText xml:space="preserve"> REF _Ref412822580 \r \h  \* MERGEFORMAT </w:instrText>
      </w:r>
      <w:r w:rsidRPr="00ED6F55">
        <w:rPr>
          <w:rFonts w:asciiTheme="majorHAnsi" w:hAnsiTheme="majorHAnsi"/>
          <w:sz w:val="24"/>
          <w:szCs w:val="24"/>
          <w:rPrChange w:id="2947" w:author="Holger Eichelberger" w:date="2015-09-15T11:15:00Z">
            <w:rPr>
              <w:rFonts w:asciiTheme="majorHAnsi" w:hAnsiTheme="majorHAnsi"/>
              <w:sz w:val="24"/>
              <w:szCs w:val="24"/>
            </w:rPr>
          </w:rPrChange>
        </w:rPr>
      </w:r>
      <w:r w:rsidRPr="00ED6F55">
        <w:rPr>
          <w:rFonts w:asciiTheme="majorHAnsi" w:hAnsiTheme="majorHAnsi"/>
          <w:sz w:val="24"/>
          <w:szCs w:val="24"/>
          <w:rPrChange w:id="2948" w:author="Holger Eichelberger" w:date="2015-09-15T11:15:00Z">
            <w:rPr>
              <w:color w:val="0000FF"/>
              <w:u w:val="single"/>
            </w:rPr>
          </w:rPrChange>
        </w:rPr>
        <w:fldChar w:fldCharType="separate"/>
      </w:r>
      <w:ins w:id="2949" w:author="Holger Eichelberger" w:date="2015-11-09T13:21:00Z">
        <w:r w:rsidR="00E8323E">
          <w:rPr>
            <w:rFonts w:asciiTheme="majorHAnsi" w:hAnsiTheme="majorHAnsi"/>
            <w:sz w:val="24"/>
            <w:szCs w:val="24"/>
          </w:rPr>
          <w:t>3.6.3</w:t>
        </w:r>
      </w:ins>
      <w:del w:id="2950" w:author="Holger Eichelberger" w:date="2015-11-09T13:20:00Z">
        <w:r w:rsidRPr="00ED6F55">
          <w:rPr>
            <w:rFonts w:asciiTheme="majorHAnsi" w:hAnsiTheme="majorHAnsi"/>
            <w:sz w:val="24"/>
            <w:szCs w:val="24"/>
            <w:rPrChange w:id="2951" w:author="Holger Eichelberger" w:date="2015-09-15T11:15:00Z">
              <w:rPr>
                <w:color w:val="0000FF"/>
                <w:u w:val="single"/>
              </w:rPr>
            </w:rPrChange>
          </w:rPr>
          <w:delText>3.6.3</w:delText>
        </w:r>
      </w:del>
      <w:r w:rsidRPr="00ED6F55">
        <w:rPr>
          <w:rFonts w:asciiTheme="majorHAnsi" w:hAnsiTheme="majorHAnsi"/>
          <w:sz w:val="24"/>
          <w:szCs w:val="24"/>
          <w:rPrChange w:id="2952" w:author="Holger Eichelberger" w:date="2015-09-15T11:15:00Z">
            <w:rPr>
              <w:color w:val="0000FF"/>
              <w:u w:val="single"/>
            </w:rPr>
          </w:rPrChange>
        </w:rPr>
        <w:fldChar w:fldCharType="end"/>
      </w:r>
      <w:r w:rsidRPr="00ED6F55">
        <w:rPr>
          <w:rFonts w:asciiTheme="majorHAnsi" w:hAnsiTheme="majorHAnsi"/>
          <w:sz w:val="24"/>
          <w:szCs w:val="24"/>
          <w:rPrChange w:id="2953"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w:t>
      </w:r>
      <w:r w:rsidRPr="00ED6F55">
        <w:rPr>
          <w:rFonts w:asciiTheme="majorHAnsi" w:hAnsiTheme="majorHAnsi"/>
          <w:sz w:val="24"/>
          <w:szCs w:val="24"/>
          <w:rPrChange w:id="2954" w:author="Holger Eichelberger" w:date="2015-09-15T11:15:00Z">
            <w:rPr>
              <w:color w:val="0000FF"/>
              <w:u w:val="single"/>
            </w:rPr>
          </w:rPrChange>
        </w:rPr>
        <w:lastRenderedPageBreak/>
        <w:t>algorithm of the actual family. Please note that a tactic is implicitly ended by a validation of the changed variables in the runtime configuration.</w:t>
      </w:r>
    </w:p>
    <w:p w:rsidR="00417D1E" w:rsidRPr="00D27085" w:rsidDel="00542292" w:rsidRDefault="00ED6F55" w:rsidP="007865F3">
      <w:pPr>
        <w:pStyle w:val="MainText"/>
        <w:spacing w:after="0"/>
        <w:rPr>
          <w:del w:id="2955" w:author="Holger Eichelberger" w:date="2016-01-28T14:26:00Z"/>
          <w:rFonts w:asciiTheme="majorHAnsi" w:hAnsiTheme="majorHAnsi"/>
          <w:sz w:val="24"/>
          <w:szCs w:val="24"/>
          <w:rPrChange w:id="2956" w:author="Holger Eichelberger" w:date="2015-09-15T11:15:00Z">
            <w:rPr>
              <w:del w:id="2957" w:author="Holger Eichelberger" w:date="2016-01-28T14:26:00Z"/>
            </w:rPr>
          </w:rPrChange>
        </w:rPr>
        <w:pPrChange w:id="2958" w:author="Holger Eichelberger" w:date="2016-02-17T15:15:00Z">
          <w:pPr>
            <w:pStyle w:val="MainText"/>
          </w:pPr>
        </w:pPrChange>
      </w:pPr>
      <w:del w:id="2959" w:author="Holger Eichelberger" w:date="2015-09-15T11:15:00Z">
        <w:r w:rsidRPr="00ED6F55">
          <w:rPr>
            <w:rFonts w:asciiTheme="majorHAnsi" w:hAnsiTheme="majorHAnsi"/>
            <w:sz w:val="24"/>
            <w:szCs w:val="24"/>
            <w:rPrChange w:id="2960" w:author="Holger Eichelberger" w:date="2015-09-15T11:15:00Z">
              <w:rPr>
                <w:color w:val="0000FF"/>
                <w:u w:val="single"/>
              </w:rPr>
            </w:rPrChange>
          </w:rPr>
          <w:delText xml:space="preserve"> </w:delText>
        </w:r>
      </w:del>
    </w:p>
    <w:p w:rsidR="00ED6F55" w:rsidRDefault="00ED6F55" w:rsidP="007865F3">
      <w:pPr>
        <w:pStyle w:val="MainText"/>
        <w:spacing w:after="0"/>
        <w:rPr>
          <w:del w:id="2961" w:author="Holger Eichelberger" w:date="2015-09-15T11:15:00Z"/>
        </w:rPr>
        <w:pPrChange w:id="2962" w:author="Holger Eichelberger" w:date="2016-02-17T15:15:00Z">
          <w:pPr>
            <w:pStyle w:val="MainText"/>
          </w:pPr>
        </w:pPrChange>
      </w:pPr>
    </w:p>
    <w:p w:rsidR="007865F3" w:rsidRDefault="003A7553" w:rsidP="007865F3">
      <w:pPr>
        <w:pStyle w:val="MainText"/>
        <w:spacing w:after="0"/>
        <w:rPr>
          <w:ins w:id="2963" w:author="Holger Eichelberger" w:date="2016-02-17T15:15:00Z"/>
          <w:rFonts w:ascii="Courier New" w:eastAsia="Courier New" w:hAnsi="Courier New" w:cs="Courier New"/>
          <w:szCs w:val="22"/>
        </w:rPr>
        <w:pPrChange w:id="2964" w:author="Holger Eichelberger" w:date="2016-02-17T15:15:00Z">
          <w:pPr>
            <w:pStyle w:val="Standard1"/>
            <w:jc w:val="both"/>
          </w:pPr>
        </w:pPrChange>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changeAlgorithm (FamilyElement elt, </w:t>
      </w:r>
    </w:p>
    <w:p w:rsidR="00ED6F55" w:rsidRPr="007865F3" w:rsidRDefault="007865F3" w:rsidP="007865F3">
      <w:pPr>
        <w:pStyle w:val="MainText"/>
        <w:spacing w:after="0"/>
        <w:rPr>
          <w:del w:id="2965" w:author="Holger Eichelberger" w:date="2016-01-28T14:21:00Z"/>
          <w:rFonts w:ascii="Courier New" w:eastAsia="Courier New" w:hAnsi="Courier New" w:cs="Courier New"/>
          <w:szCs w:val="22"/>
          <w:rPrChange w:id="2966" w:author="Holger Eichelberger" w:date="2016-02-17T15:15:00Z">
            <w:rPr>
              <w:del w:id="2967" w:author="Holger Eichelberger" w:date="2016-01-28T14:21:00Z"/>
              <w:rFonts w:ascii="Courier New" w:eastAsia="Courier New" w:hAnsi="Courier New" w:cs="Courier New"/>
              <w:szCs w:val="22"/>
              <w:lang w:val="en-GB"/>
            </w:rPr>
          </w:rPrChange>
        </w:rPr>
        <w:pPrChange w:id="2968" w:author="Holger Eichelberger" w:date="2016-02-17T15:15:00Z">
          <w:pPr>
            <w:pStyle w:val="Standard1"/>
            <w:jc w:val="both"/>
          </w:pPr>
        </w:pPrChange>
      </w:pPr>
      <w:ins w:id="2969"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7865F3" w:rsidRDefault="003A7553" w:rsidP="007865F3">
      <w:pPr>
        <w:pStyle w:val="MainText"/>
        <w:spacing w:after="0"/>
        <w:rPr>
          <w:ins w:id="2970" w:author="Holger Eichelberger" w:date="2016-02-17T15:15:00Z"/>
          <w:rFonts w:ascii="Courier New" w:eastAsia="Courier New" w:hAnsi="Courier New" w:cs="Courier New"/>
          <w:szCs w:val="22"/>
        </w:rPr>
        <w:pPrChange w:id="2971" w:author="Holger Eichelberger" w:date="2016-02-17T15:15:00Z">
          <w:pPr>
            <w:pStyle w:val="Standard1"/>
            <w:jc w:val="both"/>
          </w:pPr>
        </w:pPrChange>
      </w:pPr>
      <w:del w:id="2972"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ED6F55" w:rsidRDefault="007865F3" w:rsidP="007865F3">
      <w:pPr>
        <w:pStyle w:val="MainText"/>
        <w:spacing w:after="0"/>
        <w:rPr>
          <w:rFonts w:ascii="Courier New" w:eastAsia="Courier New" w:hAnsi="Courier New" w:cs="Courier New"/>
          <w:szCs w:val="22"/>
        </w:rPr>
        <w:pPrChange w:id="2973" w:author="Holger Eichelberger" w:date="2016-02-17T15:15:00Z">
          <w:pPr>
            <w:pStyle w:val="Standard1"/>
            <w:jc w:val="both"/>
          </w:pPr>
        </w:pPrChange>
      </w:pPr>
      <w:ins w:id="2974"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w:t>
      </w:r>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417D1E" w:rsidRPr="00D60DA8" w:rsidRDefault="003A7553" w:rsidP="007865F3">
      <w:pPr>
        <w:pStyle w:val="Standard1"/>
        <w:jc w:val="both"/>
        <w:rPr>
          <w:rFonts w:ascii="Courier New" w:eastAsia="Courier New" w:hAnsi="Courier New" w:cs="Courier New"/>
          <w:color w:val="auto"/>
          <w:szCs w:val="22"/>
          <w:lang w:val="en-US" w:eastAsia="en-US"/>
        </w:rPr>
        <w:pPrChange w:id="2975" w:author="Holger Eichelberger" w:date="2016-02-17T15:15:00Z">
          <w:pPr>
            <w:pStyle w:val="Standard1"/>
            <w:jc w:val="both"/>
          </w:pPr>
        </w:pPrChange>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76"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77"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78" w:author="Holger Eichelberger" w:date="2016-01-28T14:21:00Z"/>
          <w:lang w:val="en-GB"/>
        </w:rPr>
      </w:pPr>
      <w:bookmarkStart w:id="2979" w:name="h.jj81uxn5uv0c" w:colFirst="0" w:colLast="0"/>
      <w:bookmarkStart w:id="2980" w:name="_Ref441754399"/>
      <w:bookmarkStart w:id="2981" w:name="_Ref404689975"/>
      <w:bookmarkStart w:id="2982" w:name="_Toc434595883"/>
      <w:bookmarkEnd w:id="2979"/>
      <w:ins w:id="2983" w:author="Holger Eichelberger" w:date="2016-01-28T14:21:00Z">
        <w:r>
          <w:rPr>
            <w:lang w:val="en-GB"/>
          </w:rPr>
          <w:t xml:space="preserve">Fail </w:t>
        </w:r>
      </w:ins>
      <w:ins w:id="2984" w:author="Holger Eichelberger" w:date="2016-02-17T15:06:00Z">
        <w:r w:rsidR="00C90E58">
          <w:rPr>
            <w:lang w:val="en-GB"/>
          </w:rPr>
          <w:t xml:space="preserve">/ refail </w:t>
        </w:r>
      </w:ins>
      <w:ins w:id="2985" w:author="Holger Eichelberger" w:date="2016-01-28T14:21:00Z">
        <w:r>
          <w:rPr>
            <w:lang w:val="en-GB"/>
          </w:rPr>
          <w:t>statement</w:t>
        </w:r>
        <w:bookmarkEnd w:id="2980"/>
      </w:ins>
    </w:p>
    <w:p w:rsidR="00654076" w:rsidRDefault="00654076" w:rsidP="00654076">
      <w:pPr>
        <w:rPr>
          <w:ins w:id="2986" w:author="Holger Eichelberger" w:date="2016-01-28T14:21:00Z"/>
          <w:lang w:val="en-GB"/>
        </w:rPr>
      </w:pPr>
      <w:ins w:id="2987"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Pr="00367051">
          <w:rPr>
            <w:rFonts w:ascii="Courier New" w:hAnsi="Courier New" w:cs="Courier New"/>
            <w:color w:val="000000"/>
            <w:sz w:val="22"/>
            <w:szCs w:val="22"/>
            <w:lang w:val="en-US"/>
            <w:rPrChange w:id="2988" w:author="Holger Eichelberger" w:date="2016-02-17T15:11:00Z">
              <w:rPr>
                <w:lang w:val="en-GB"/>
              </w:rPr>
            </w:rPrChange>
          </w:rPr>
          <w:t>fail</w:t>
        </w:r>
        <w:r>
          <w:rPr>
            <w:lang w:val="en-GB"/>
          </w:rPr>
          <w:t xml:space="preserve"> statement.</w:t>
        </w:r>
      </w:ins>
      <w:ins w:id="2989" w:author="Holger Eichelberger" w:date="2016-02-17T15:07:00Z">
        <w:r w:rsidR="00C90E58">
          <w:rPr>
            <w:lang w:val="en-GB"/>
          </w:rPr>
          <w:t xml:space="preserve"> </w:t>
        </w:r>
      </w:ins>
      <w:ins w:id="2990" w:author="Holger Eichelberger" w:date="2016-02-17T15:08:00Z">
        <w:r w:rsidR="00C90E58">
          <w:rPr>
            <w:lang w:val="en-GB"/>
          </w:rPr>
          <w:t xml:space="preserve">In some cases, e.g., default dynamic dispatch tactics or strategies it </w:t>
        </w:r>
      </w:ins>
      <w:ins w:id="2991" w:author="Holger Eichelberger" w:date="2016-02-17T15:10:00Z">
        <w:r w:rsidR="00C90E58">
          <w:rPr>
            <w:lang w:val="en-GB"/>
          </w:rPr>
          <w:t>is</w:t>
        </w:r>
      </w:ins>
      <w:ins w:id="2992" w:author="Holger Eichelberger" w:date="2016-02-17T15:08:00Z">
        <w:r w:rsidR="00C90E58">
          <w:rPr>
            <w:lang w:val="en-GB"/>
          </w:rPr>
          <w:t xml:space="preserve"> good to cause an already failing </w:t>
        </w:r>
      </w:ins>
      <w:ins w:id="2993" w:author="Holger Eichelberger" w:date="2016-02-17T15:10:00Z">
        <w:r w:rsidR="00C90E58">
          <w:rPr>
            <w:lang w:val="en-GB"/>
          </w:rPr>
          <w:t xml:space="preserve">to fail again with the original reason. Therefore, rt-VIL offers the </w:t>
        </w:r>
        <w:r w:rsidR="00C90E58" w:rsidRPr="00367051">
          <w:rPr>
            <w:rFonts w:ascii="Courier New" w:hAnsi="Courier New" w:cs="Courier New"/>
            <w:color w:val="000000"/>
            <w:sz w:val="22"/>
            <w:szCs w:val="22"/>
            <w:lang w:val="en-US"/>
            <w:rPrChange w:id="2994" w:author="Holger Eichelberger" w:date="2016-02-17T15:11:00Z">
              <w:rPr>
                <w:lang w:val="en-GB"/>
              </w:rPr>
            </w:rPrChange>
          </w:rPr>
          <w:t>refail</w:t>
        </w:r>
        <w:r w:rsidR="00C90E58">
          <w:rPr>
            <w:lang w:val="en-GB"/>
          </w:rPr>
          <w:t xml:space="preserve"> statement. Both statements, </w:t>
        </w:r>
      </w:ins>
      <w:ins w:id="2995" w:author="Holger Eichelberger" w:date="2016-02-17T15:11:00Z">
        <w:r w:rsidR="00C90E58" w:rsidRPr="00367051">
          <w:rPr>
            <w:rFonts w:ascii="Courier New" w:hAnsi="Courier New" w:cs="Courier New"/>
            <w:color w:val="000000"/>
            <w:sz w:val="22"/>
            <w:szCs w:val="22"/>
            <w:lang w:val="en-US"/>
            <w:rPrChange w:id="2996" w:author="Holger Eichelberger" w:date="2016-02-17T15:11:00Z">
              <w:rPr>
                <w:rFonts w:ascii="Courier New" w:hAnsi="Courier New" w:cs="Courier New"/>
                <w:b/>
                <w:color w:val="000000"/>
                <w:sz w:val="22"/>
                <w:szCs w:val="22"/>
                <w:lang w:val="en-US"/>
              </w:rPr>
            </w:rPrChange>
          </w:rPr>
          <w:t>fail</w:t>
        </w:r>
      </w:ins>
      <w:ins w:id="2997" w:author="Holger Eichelberger" w:date="2016-02-17T15:10:00Z">
        <w:r w:rsidR="00C90E58">
          <w:rPr>
            <w:lang w:val="en-GB"/>
          </w:rPr>
          <w:t xml:space="preserve"> and </w:t>
        </w:r>
      </w:ins>
      <w:ins w:id="2998" w:author="Holger Eichelberger" w:date="2016-02-17T15:11:00Z">
        <w:r w:rsidR="00C90E58" w:rsidRPr="00367051">
          <w:rPr>
            <w:rFonts w:ascii="Courier New" w:hAnsi="Courier New" w:cs="Courier New"/>
            <w:color w:val="000000"/>
            <w:sz w:val="22"/>
            <w:szCs w:val="22"/>
            <w:lang w:val="en-US"/>
            <w:rPrChange w:id="2999" w:author="Holger Eichelberger" w:date="2016-02-17T15:11:00Z">
              <w:rPr>
                <w:rFonts w:ascii="Courier New" w:hAnsi="Courier New" w:cs="Courier New"/>
                <w:b/>
                <w:color w:val="000000"/>
                <w:sz w:val="22"/>
                <w:szCs w:val="22"/>
                <w:lang w:val="en-US"/>
              </w:rPr>
            </w:rPrChange>
          </w:rPr>
          <w:t>refail</w:t>
        </w:r>
      </w:ins>
      <w:ins w:id="3000" w:author="Holger Eichelberger" w:date="2016-02-17T15:10:00Z">
        <w:r w:rsidR="00C90E58">
          <w:rPr>
            <w:lang w:val="en-GB"/>
          </w:rPr>
          <w:t xml:space="preserve"> can be used within blocks, e.g.,</w:t>
        </w:r>
      </w:ins>
      <w:ins w:id="3001"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3002" w:author="Holger Eichelberger" w:date="2016-01-28T14:21:00Z"/>
          <w:rFonts w:asciiTheme="majorHAnsi" w:hAnsiTheme="majorHAnsi"/>
          <w:sz w:val="24"/>
          <w:szCs w:val="24"/>
        </w:rPr>
      </w:pPr>
      <w:ins w:id="3003"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3004" w:author="Holger Eichelberger" w:date="2016-02-17T15:07:00Z"/>
          <w:rFonts w:ascii="Courier New" w:eastAsia="Times New Roman" w:hAnsi="Courier New" w:cs="Courier New"/>
          <w:szCs w:val="22"/>
          <w:lang w:val="en-US"/>
          <w:rPrChange w:id="3005" w:author="Holger Eichelberger" w:date="2016-02-17T15:07:00Z">
            <w:rPr>
              <w:ins w:id="3006" w:author="Holger Eichelberger" w:date="2016-02-17T15:07:00Z"/>
              <w:rFonts w:ascii="Courier New" w:eastAsia="Times New Roman" w:hAnsi="Courier New" w:cs="Courier New"/>
              <w:szCs w:val="22"/>
              <w:lang w:val="en-US"/>
            </w:rPr>
          </w:rPrChange>
        </w:rPr>
      </w:pPr>
      <w:proofErr w:type="gramStart"/>
      <w:ins w:id="3007" w:author="Holger Eichelberger" w:date="2016-01-28T14:21:00Z">
        <w:r>
          <w:rPr>
            <w:rFonts w:ascii="Courier New" w:eastAsia="Times New Roman" w:hAnsi="Courier New" w:cs="Courier New"/>
            <w:b/>
            <w:szCs w:val="22"/>
            <w:lang w:val="en-US"/>
          </w:rPr>
          <w:t xml:space="preserve">fail </w:t>
        </w:r>
        <w:r w:rsidRPr="00C90E58">
          <w:rPr>
            <w:rFonts w:ascii="Courier New" w:eastAsia="Times New Roman" w:hAnsi="Courier New" w:cs="Courier New"/>
            <w:szCs w:val="22"/>
            <w:lang w:val="en-US"/>
            <w:rPrChange w:id="3008" w:author="Holger Eichelberger" w:date="2016-02-17T15:07:00Z">
              <w:rPr>
                <w:rFonts w:ascii="Courier New" w:eastAsia="Times New Roman" w:hAnsi="Courier New" w:cs="Courier New"/>
                <w:b/>
                <w:szCs w:val="22"/>
                <w:lang w:val="en-US"/>
              </w:rPr>
            </w:rPrChange>
          </w:rPr>
          <w:t>”</w:t>
        </w:r>
        <w:proofErr w:type="gramEnd"/>
        <w:r w:rsidRPr="00C90E58">
          <w:rPr>
            <w:rFonts w:ascii="Courier New" w:eastAsia="Times New Roman" w:hAnsi="Courier New" w:cs="Courier New"/>
            <w:szCs w:val="22"/>
            <w:lang w:val="en-US"/>
            <w:rPrChange w:id="3009" w:author="Holger Eichelberger" w:date="2016-02-17T15:07:00Z">
              <w:rPr>
                <w:rFonts w:ascii="Courier New" w:eastAsia="Times New Roman" w:hAnsi="Courier New" w:cs="Courier New"/>
                <w:b/>
                <w:szCs w:val="22"/>
                <w:lang w:val="en-US"/>
              </w:rPr>
            </w:rPrChange>
          </w:rPr>
          <w:t xml:space="preserve">reason”? </w:t>
        </w:r>
        <w:proofErr w:type="gramStart"/>
        <w:r w:rsidRPr="00C90E58">
          <w:rPr>
            <w:rFonts w:ascii="Courier New" w:eastAsia="Times New Roman" w:hAnsi="Courier New" w:cs="Courier New"/>
            <w:szCs w:val="22"/>
            <w:lang w:val="en-US"/>
            <w:rPrChange w:id="3010" w:author="Holger Eichelberger" w:date="2016-02-17T15:07:00Z">
              <w:rPr>
                <w:rFonts w:ascii="Courier New" w:eastAsia="Times New Roman" w:hAnsi="Courier New" w:cs="Courier New"/>
                <w:b/>
                <w:szCs w:val="22"/>
                <w:lang w:val="en-US"/>
              </w:rPr>
            </w:rPrChange>
          </w:rPr>
          <w:t>intExpression</w:t>
        </w:r>
        <w:proofErr w:type="gramEnd"/>
        <w:r w:rsidRPr="00C90E58">
          <w:rPr>
            <w:rFonts w:ascii="Courier New" w:eastAsia="Times New Roman" w:hAnsi="Courier New" w:cs="Courier New"/>
            <w:szCs w:val="22"/>
            <w:lang w:val="en-US"/>
            <w:rPrChange w:id="3011" w:author="Holger Eichelberger" w:date="2016-02-17T15:07:00Z">
              <w:rPr>
                <w:rFonts w:ascii="Courier New" w:eastAsia="Times New Roman" w:hAnsi="Courier New" w:cs="Courier New"/>
                <w:b/>
                <w:szCs w:val="22"/>
                <w:lang w:val="en-US"/>
              </w:rPr>
            </w:rPrChange>
          </w:rPr>
          <w:t>?;</w:t>
        </w:r>
      </w:ins>
    </w:p>
    <w:p w:rsidR="00C90E58" w:rsidRPr="00C90E58" w:rsidRDefault="00C90E58" w:rsidP="00654076">
      <w:pPr>
        <w:pStyle w:val="Standard1"/>
        <w:jc w:val="both"/>
        <w:rPr>
          <w:ins w:id="3012" w:author="Holger Eichelberger" w:date="2016-01-28T14:21:00Z"/>
          <w:rFonts w:ascii="Courier New" w:eastAsia="Times New Roman" w:hAnsi="Courier New" w:cs="Courier New"/>
          <w:b/>
          <w:szCs w:val="22"/>
          <w:lang w:val="en-US"/>
          <w:rPrChange w:id="3013" w:author="Holger Eichelberger" w:date="2016-02-17T15:07:00Z">
            <w:rPr>
              <w:ins w:id="3014" w:author="Holger Eichelberger" w:date="2016-01-28T14:21:00Z"/>
              <w:rFonts w:ascii="Courier New" w:eastAsia="Times New Roman" w:hAnsi="Courier New" w:cs="Courier New"/>
              <w:szCs w:val="22"/>
              <w:lang w:val="en-US"/>
            </w:rPr>
          </w:rPrChange>
        </w:rPr>
      </w:pPr>
      <w:proofErr w:type="gramStart"/>
      <w:ins w:id="3015" w:author="Holger Eichelberger" w:date="2016-02-17T15:07:00Z">
        <w:r w:rsidRPr="00C90E58">
          <w:rPr>
            <w:rFonts w:ascii="Courier New" w:eastAsia="Times New Roman" w:hAnsi="Courier New" w:cs="Courier New"/>
            <w:b/>
            <w:szCs w:val="22"/>
            <w:lang w:val="en-US"/>
            <w:rPrChange w:id="3016" w:author="Holger Eichelberger" w:date="2016-02-17T15:07:00Z">
              <w:rPr>
                <w:rFonts w:ascii="Courier New" w:eastAsia="Times New Roman" w:hAnsi="Courier New" w:cs="Courier New"/>
                <w:szCs w:val="22"/>
                <w:lang w:val="en-US"/>
              </w:rPr>
            </w:rPrChange>
          </w:rPr>
          <w:t>refail</w:t>
        </w:r>
        <w:proofErr w:type="gramEnd"/>
        <w:r w:rsidRPr="00C90E58">
          <w:rPr>
            <w:rFonts w:ascii="Courier New" w:eastAsia="Times New Roman" w:hAnsi="Courier New" w:cs="Courier New"/>
            <w:b/>
            <w:szCs w:val="22"/>
            <w:lang w:val="en-US"/>
            <w:rPrChange w:id="3017" w:author="Holger Eichelberger" w:date="2016-02-17T15:07:00Z">
              <w:rPr>
                <w:rFonts w:ascii="Courier New" w:eastAsia="Times New Roman" w:hAnsi="Courier New" w:cs="Courier New"/>
                <w:szCs w:val="22"/>
                <w:lang w:val="en-US"/>
              </w:rPr>
            </w:rPrChange>
          </w:rPr>
          <w:t>;</w:t>
        </w:r>
      </w:ins>
    </w:p>
    <w:p w:rsidR="00654076" w:rsidRPr="00006666" w:rsidRDefault="00654076" w:rsidP="00C90E58">
      <w:pPr>
        <w:pStyle w:val="MainText"/>
        <w:spacing w:before="120"/>
        <w:rPr>
          <w:ins w:id="3018" w:author="Holger Eichelberger" w:date="2016-01-28T14:21:00Z"/>
          <w:rFonts w:asciiTheme="majorHAnsi" w:hAnsiTheme="majorHAnsi"/>
          <w:b/>
          <w:sz w:val="24"/>
          <w:szCs w:val="24"/>
        </w:rPr>
        <w:pPrChange w:id="3019" w:author="Holger Eichelberger" w:date="2016-02-17T15:08:00Z">
          <w:pPr>
            <w:pStyle w:val="MainText"/>
          </w:pPr>
        </w:pPrChange>
      </w:pPr>
      <w:ins w:id="3020"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021" w:author="Holger Eichelberger" w:date="2016-01-28T14:21:00Z"/>
        </w:rPr>
      </w:pPr>
      <w:ins w:id="3022"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023" w:author="Holger Eichelberger" w:date="2016-01-28T14:23:00Z">
        <w:r w:rsidR="001C56EC">
          <w:rPr>
            <w:rFonts w:asciiTheme="majorHAnsi" w:hAnsiTheme="majorHAnsi"/>
            <w:sz w:val="24"/>
            <w:szCs w:val="24"/>
          </w:rPr>
          <w:t xml:space="preserve"> (post processing part)</w:t>
        </w:r>
      </w:ins>
      <w:ins w:id="3024" w:author="Holger Eichelberger" w:date="2016-01-28T14:21:00Z">
        <w:r w:rsidRPr="003A7553">
          <w:rPr>
            <w:rFonts w:asciiTheme="majorHAnsi" w:hAnsiTheme="majorHAnsi"/>
            <w:sz w:val="24"/>
            <w:szCs w:val="24"/>
          </w:rPr>
          <w:t>.</w:t>
        </w:r>
      </w:ins>
      <w:ins w:id="3025"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026" w:author="Holger Eichelberger" w:date="2016-01-28T14:21:00Z"/>
          <w:rFonts w:asciiTheme="majorHAnsi" w:hAnsiTheme="majorHAnsi"/>
          <w:sz w:val="24"/>
          <w:szCs w:val="24"/>
        </w:rPr>
      </w:pPr>
      <w:ins w:id="3027"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028" w:author="Holger Eichelberger" w:date="2016-02-17T15:11:00Z"/>
          <w:rFonts w:asciiTheme="majorHAnsi" w:hAnsiTheme="majorHAnsi"/>
          <w:sz w:val="24"/>
          <w:szCs w:val="24"/>
        </w:rPr>
      </w:pPr>
      <w:ins w:id="3029" w:author="Holger Eichelberger" w:date="2016-01-28T14:21:00Z">
        <w:r>
          <w:rPr>
            <w:rFonts w:asciiTheme="majorHAnsi" w:hAnsiTheme="majorHAnsi"/>
            <w:sz w:val="24"/>
            <w:szCs w:val="24"/>
          </w:rPr>
          <w:t>An optional integer expression 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ins>
    </w:p>
    <w:p w:rsidR="00367051" w:rsidRPr="00006666" w:rsidRDefault="00367051" w:rsidP="00654076">
      <w:pPr>
        <w:pStyle w:val="MainText"/>
        <w:numPr>
          <w:ilvl w:val="0"/>
          <w:numId w:val="36"/>
        </w:numPr>
        <w:rPr>
          <w:ins w:id="3030" w:author="Holger Eichelberger" w:date="2016-01-28T14:21:00Z"/>
          <w:rFonts w:asciiTheme="majorHAnsi" w:hAnsiTheme="majorHAnsi"/>
          <w:sz w:val="24"/>
          <w:szCs w:val="24"/>
        </w:rPr>
      </w:pPr>
      <w:ins w:id="3031" w:author="Holger Eichelberger" w:date="2016-02-17T15:11:00Z">
        <w:r w:rsidRPr="003A7553">
          <w:rPr>
            <w:rFonts w:asciiTheme="majorHAnsi" w:hAnsiTheme="majorHAnsi"/>
            <w:sz w:val="24"/>
            <w:szCs w:val="24"/>
          </w:rPr>
          <w:t>The keyword</w:t>
        </w:r>
        <w:r>
          <w:t xml:space="preserve"> </w:t>
        </w:r>
      </w:ins>
      <w:ins w:id="3032" w:author="Holger Eichelberger" w:date="2016-02-17T15:12:00Z">
        <w:r>
          <w:rPr>
            <w:rFonts w:ascii="Courier New" w:eastAsia="Courier New" w:hAnsi="Courier New" w:cs="Courier New"/>
          </w:rPr>
          <w:t>ref</w:t>
        </w:r>
      </w:ins>
      <w:ins w:id="3033"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034" w:author="Holger Eichelberger" w:date="2016-02-17T15:12:00Z">
        <w:r>
          <w:rPr>
            <w:rFonts w:asciiTheme="majorHAnsi" w:hAnsiTheme="majorHAnsi"/>
            <w:sz w:val="24"/>
            <w:szCs w:val="24"/>
          </w:rPr>
          <w:t xml:space="preserve"> with the reason of the previous fail</w:t>
        </w:r>
      </w:ins>
      <w:ins w:id="3035" w:author="Holger Eichelberger" w:date="2016-02-17T15:11:00Z">
        <w:r>
          <w:rPr>
            <w:rFonts w:asciiTheme="majorHAnsi" w:hAnsiTheme="majorHAnsi"/>
            <w:sz w:val="24"/>
            <w:szCs w:val="24"/>
          </w:rPr>
          <w:t xml:space="preserve">. </w:t>
        </w:r>
      </w:ins>
      <w:ins w:id="3036" w:author="Holger Eichelberger" w:date="2016-02-17T15:12:00Z">
        <w:r>
          <w:rPr>
            <w:rFonts w:asciiTheme="majorHAnsi" w:hAnsiTheme="majorHAnsi"/>
            <w:sz w:val="24"/>
            <w:szCs w:val="24"/>
          </w:rPr>
          <w:t xml:space="preserve">If there was no previous fail, then refail does not have an effect. </w:t>
        </w:r>
      </w:ins>
      <w:ins w:id="3037"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ED6F55" w:rsidRDefault="00654076" w:rsidP="00ED6F55">
      <w:pPr>
        <w:pStyle w:val="MainText"/>
        <w:rPr>
          <w:ins w:id="3038" w:author="Holger Eichelberger" w:date="2016-01-28T14:21:00Z"/>
          <w:rFonts w:asciiTheme="majorHAnsi" w:hAnsiTheme="majorHAnsi"/>
          <w:b/>
          <w:sz w:val="24"/>
          <w:szCs w:val="24"/>
        </w:rPr>
        <w:pPrChange w:id="3039" w:author="Holger Eichelberger" w:date="2016-01-28T14:21:00Z">
          <w:pPr>
            <w:pStyle w:val="MainText"/>
            <w:numPr>
              <w:numId w:val="36"/>
            </w:numPr>
            <w:ind w:left="720" w:hanging="360"/>
          </w:pPr>
        </w:pPrChange>
      </w:pPr>
      <w:ins w:id="3040" w:author="Holger Eichelberger" w:date="2016-01-28T14:21:00Z">
        <w:r w:rsidRPr="003D6136">
          <w:rPr>
            <w:rFonts w:asciiTheme="majorHAnsi" w:hAnsiTheme="majorHAnsi"/>
            <w:b/>
            <w:sz w:val="24"/>
            <w:szCs w:val="24"/>
          </w:rPr>
          <w:t>Example:</w:t>
        </w:r>
      </w:ins>
    </w:p>
    <w:p w:rsidR="001C56EC" w:rsidRDefault="00ED6F55" w:rsidP="00654076">
      <w:pPr>
        <w:pStyle w:val="Standard1"/>
        <w:jc w:val="both"/>
        <w:rPr>
          <w:ins w:id="3041" w:author="Holger Eichelberger" w:date="2016-01-28T14:23:00Z"/>
          <w:rFonts w:ascii="Courier New" w:eastAsia="Courier New" w:hAnsi="Courier New" w:cs="Courier New"/>
          <w:b/>
          <w:color w:val="auto"/>
          <w:szCs w:val="22"/>
          <w:lang w:val="en-US" w:eastAsia="en-US"/>
        </w:rPr>
      </w:pPr>
      <w:ins w:id="3042" w:author="Holger Eichelberger" w:date="2016-01-28T14:23:00Z">
        <w:r w:rsidRPr="00ED6F55">
          <w:rPr>
            <w:rFonts w:asciiTheme="majorHAnsi" w:hAnsiTheme="majorHAnsi"/>
            <w:color w:val="auto"/>
            <w:sz w:val="24"/>
            <w:szCs w:val="24"/>
            <w:lang w:val="en-US"/>
            <w:rPrChange w:id="3043" w:author="Holger Eichelberger" w:date="2016-01-28T14:23:00Z">
              <w:rPr>
                <w:rFonts w:asciiTheme="majorHAnsi" w:hAnsiTheme="majorHAnsi"/>
                <w:color w:val="auto"/>
                <w:sz w:val="24"/>
                <w:szCs w:val="24"/>
              </w:rPr>
            </w:rPrChange>
          </w:rPr>
          <w:t xml:space="preserve">This example </w:t>
        </w:r>
        <w:r w:rsidR="001C56EC">
          <w:rPr>
            <w:rFonts w:asciiTheme="majorHAnsi" w:hAnsiTheme="majorHAnsi"/>
            <w:color w:val="auto"/>
            <w:sz w:val="24"/>
            <w:szCs w:val="24"/>
            <w:lang w:val="en-US"/>
          </w:rPr>
          <w:t xml:space="preserve">is based on </w:t>
        </w:r>
        <w:r w:rsidRPr="00ED6F55">
          <w:rPr>
            <w:rFonts w:asciiTheme="majorHAnsi" w:hAnsiTheme="majorHAnsi"/>
            <w:color w:val="auto"/>
            <w:sz w:val="24"/>
            <w:szCs w:val="24"/>
            <w:lang w:val="en-US"/>
            <w:rPrChange w:id="3044" w:author="Holger Eichelberger" w:date="2016-01-28T14:23:00Z">
              <w:rPr>
                <w:rFonts w:asciiTheme="majorHAnsi" w:hAnsiTheme="majorHAnsi"/>
                <w:color w:val="auto"/>
                <w:sz w:val="24"/>
                <w:szCs w:val="24"/>
              </w:rPr>
            </w:rPrChange>
          </w:rPr>
          <w:t xml:space="preserve">the example from Section </w:t>
        </w:r>
      </w:ins>
      <w:ins w:id="3045"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46"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047" w:author="Holger Eichelberger" w:date="2016-02-17T15:16:00Z"/>
          <w:rFonts w:ascii="Courier New" w:eastAsia="Courier New" w:hAnsi="Courier New" w:cs="Courier New"/>
          <w:color w:val="auto"/>
          <w:szCs w:val="22"/>
          <w:lang w:val="en-US" w:eastAsia="en-US"/>
        </w:rPr>
      </w:pPr>
      <w:proofErr w:type="gramStart"/>
      <w:ins w:id="3048" w:author="Holger Eichelberger" w:date="2016-01-28T14:21:00Z">
        <w:r w:rsidRPr="003A7553">
          <w:rPr>
            <w:rFonts w:ascii="Courier New" w:eastAsia="Courier New" w:hAnsi="Courier New" w:cs="Courier New"/>
            <w:b/>
            <w:color w:val="auto"/>
            <w:szCs w:val="22"/>
            <w:lang w:val="en-US" w:eastAsia="en-US"/>
          </w:rPr>
          <w:lastRenderedPageBreak/>
          <w:t>tactic</w:t>
        </w:r>
        <w:proofErr w:type="gramEnd"/>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049" w:author="Holger Eichelberger" w:date="2016-02-17T15:16:00Z"/>
          <w:rFonts w:ascii="Courier New" w:eastAsia="Courier New" w:hAnsi="Courier New" w:cs="Courier New"/>
          <w:szCs w:val="22"/>
          <w:lang w:val="en-GB"/>
        </w:rPr>
      </w:pPr>
      <w:ins w:id="3050" w:author="Holger Eichelberger" w:date="2016-02-17T15:16:00Z">
        <w:r>
          <w:rPr>
            <w:rFonts w:ascii="Courier New" w:eastAsia="Courier New" w:hAnsi="Courier New" w:cs="Courier New"/>
            <w:color w:val="auto"/>
            <w:szCs w:val="22"/>
            <w:lang w:val="en-US" w:eastAsia="en-US"/>
          </w:rPr>
          <w:t xml:space="preserve"> </w:t>
        </w:r>
      </w:ins>
      <w:ins w:id="3051" w:author="Holger Eichelberger" w:date="2016-01-28T14:21:00Z">
        <w:r w:rsidR="00654076" w:rsidRPr="003A7553">
          <w:rPr>
            <w:rFonts w:ascii="Courier New" w:eastAsia="Courier New" w:hAnsi="Courier New" w:cs="Courier New"/>
            <w:color w:val="auto"/>
            <w:szCs w:val="22"/>
            <w:lang w:val="en-US" w:eastAsia="en-US"/>
          </w:rPr>
          <w:t xml:space="preserve"> </w:t>
        </w:r>
      </w:ins>
      <w:ins w:id="3052" w:author="Holger Eichelberger" w:date="2016-02-17T15:16:00Z">
        <w:r>
          <w:rPr>
            <w:rFonts w:ascii="Courier New" w:eastAsia="Courier New" w:hAnsi="Courier New" w:cs="Courier New"/>
            <w:color w:val="auto"/>
            <w:szCs w:val="22"/>
            <w:lang w:val="en-US" w:eastAsia="en-US"/>
          </w:rPr>
          <w:t>Algorithm</w:t>
        </w:r>
      </w:ins>
      <w:ins w:id="3053" w:author="Holger Eichelberger" w:date="2016-01-28T14:21:00Z">
        <w:r w:rsidR="00654076" w:rsidRPr="003A7553">
          <w:rPr>
            <w:rFonts w:ascii="Courier New" w:eastAsia="Courier New" w:hAnsi="Courier New" w:cs="Courier New"/>
            <w:color w:val="auto"/>
            <w:szCs w:val="22"/>
            <w:lang w:val="en-US" w:eastAsia="en-US"/>
          </w:rPr>
          <w:t>AdaptationEvent trigger,</w:t>
        </w:r>
      </w:ins>
      <w:ins w:id="3054"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055" w:author="Holger Eichelberger" w:date="2016-01-28T14:22:00Z"/>
          <w:rFonts w:ascii="Courier New" w:eastAsia="Courier New" w:hAnsi="Courier New" w:cs="Courier New"/>
          <w:color w:val="auto"/>
          <w:szCs w:val="22"/>
          <w:lang w:val="en-US" w:eastAsia="en-US"/>
        </w:rPr>
      </w:pPr>
      <w:ins w:id="3056" w:author="Holger Eichelberger" w:date="2016-02-17T15:16:00Z">
        <w:r>
          <w:rPr>
            <w:rFonts w:ascii="Courier New" w:eastAsia="Courier New" w:hAnsi="Courier New" w:cs="Courier New"/>
            <w:szCs w:val="22"/>
            <w:lang w:val="en-GB"/>
          </w:rPr>
          <w:t xml:space="preserve">  </w:t>
        </w:r>
      </w:ins>
      <w:ins w:id="3057" w:author="Holger Eichelberger" w:date="2016-01-28T14:21:00Z">
        <w:r w:rsidR="00654076" w:rsidRPr="003A7553">
          <w:rPr>
            <w:rFonts w:ascii="Courier New" w:eastAsia="Courier New" w:hAnsi="Courier New" w:cs="Courier New"/>
            <w:color w:val="auto"/>
            <w:szCs w:val="22"/>
            <w:lang w:val="en-US" w:eastAsia="en-US"/>
          </w:rPr>
          <w:t>Algorithm newAlgorithm</w:t>
        </w:r>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58" w:author="Holger Eichelberger" w:date="2016-01-28T14:22:00Z"/>
          <w:rFonts w:ascii="Courier New" w:eastAsia="Courier New" w:hAnsi="Courier New" w:cs="Courier New"/>
          <w:color w:val="auto"/>
          <w:szCs w:val="22"/>
          <w:lang w:val="en-US" w:eastAsia="en-US"/>
        </w:rPr>
      </w:pPr>
      <w:ins w:id="3059"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60" w:author="Holger Eichelberger" w:date="2016-01-28T14:22:00Z"/>
          <w:rFonts w:ascii="Courier New" w:eastAsia="Courier New" w:hAnsi="Courier New" w:cs="Courier New"/>
          <w:color w:val="auto"/>
          <w:szCs w:val="22"/>
          <w:lang w:val="en-US" w:eastAsia="en-US"/>
        </w:rPr>
      </w:pPr>
      <w:ins w:id="3061"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62" w:author="Holger Eichelberger" w:date="2016-01-28T14:22:00Z"/>
          <w:rFonts w:ascii="Courier New" w:eastAsia="Courier New" w:hAnsi="Courier New" w:cs="Courier New"/>
          <w:color w:val="auto"/>
          <w:szCs w:val="22"/>
          <w:lang w:val="en-US" w:eastAsia="en-US"/>
        </w:rPr>
      </w:pPr>
      <w:ins w:id="3063" w:author="Holger Eichelberger" w:date="2016-01-28T14:22:00Z">
        <w:r>
          <w:rPr>
            <w:rFonts w:ascii="Courier New" w:eastAsia="Courier New" w:hAnsi="Courier New" w:cs="Courier New"/>
            <w:color w:val="auto"/>
            <w:szCs w:val="22"/>
            <w:lang w:val="en-US" w:eastAsia="en-US"/>
          </w:rPr>
          <w:t xml:space="preserve">  </w:t>
        </w:r>
      </w:ins>
      <w:proofErr w:type="gramStart"/>
      <w:ins w:id="3064" w:author="Holger Eichelberger" w:date="2016-01-28T14:24:00Z">
        <w:r w:rsidR="00006EEA">
          <w:rPr>
            <w:rFonts w:ascii="Courier New" w:eastAsia="Courier New" w:hAnsi="Courier New" w:cs="Courier New"/>
            <w:color w:val="auto"/>
            <w:szCs w:val="22"/>
            <w:lang w:val="en-US" w:eastAsia="en-US"/>
          </w:rPr>
          <w:t>i</w:t>
        </w:r>
      </w:ins>
      <w:ins w:id="3065" w:author="Holger Eichelberger" w:date="2016-01-28T14:22:00Z">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(!algorithmFound) {</w:t>
        </w:r>
      </w:ins>
    </w:p>
    <w:p w:rsidR="00654076" w:rsidRDefault="00654076" w:rsidP="00654076">
      <w:pPr>
        <w:pStyle w:val="Standard1"/>
        <w:jc w:val="both"/>
        <w:rPr>
          <w:ins w:id="3066" w:author="Holger Eichelberger" w:date="2016-01-28T14:22:00Z"/>
          <w:rFonts w:ascii="Courier New" w:eastAsia="Courier New" w:hAnsi="Courier New" w:cs="Courier New"/>
          <w:color w:val="auto"/>
          <w:szCs w:val="22"/>
          <w:lang w:val="en-US" w:eastAsia="en-US"/>
        </w:rPr>
      </w:pPr>
      <w:ins w:id="3067" w:author="Holger Eichelberger" w:date="2016-01-28T14:22:00Z">
        <w:r>
          <w:rPr>
            <w:rFonts w:ascii="Courier New" w:eastAsia="Courier New" w:hAnsi="Courier New" w:cs="Courier New"/>
            <w:color w:val="auto"/>
            <w:szCs w:val="22"/>
            <w:lang w:val="en-US" w:eastAsia="en-US"/>
          </w:rPr>
          <w:t xml:space="preserve">    </w:t>
        </w:r>
      </w:ins>
      <w:proofErr w:type="gramStart"/>
      <w:ins w:id="3068" w:author="Holger Eichelberger" w:date="2016-01-28T14:23:00Z">
        <w:r w:rsidR="00ED6F55" w:rsidRPr="00ED6F55">
          <w:rPr>
            <w:rFonts w:ascii="Courier New" w:eastAsia="Courier New" w:hAnsi="Courier New" w:cs="Courier New"/>
            <w:b/>
            <w:color w:val="auto"/>
            <w:szCs w:val="22"/>
            <w:lang w:val="en-US" w:eastAsia="en-US"/>
            <w:rPrChange w:id="3069" w:author="Holger Eichelberger" w:date="2016-01-28T14:23:00Z">
              <w:rPr>
                <w:rFonts w:ascii="Courier New" w:eastAsia="Courier New" w:hAnsi="Courier New" w:cs="Courier New"/>
                <w:color w:val="auto"/>
                <w:szCs w:val="22"/>
                <w:lang w:val="en-US" w:eastAsia="en-US"/>
              </w:rPr>
            </w:rPrChange>
          </w:rPr>
          <w:t>f</w:t>
        </w:r>
      </w:ins>
      <w:ins w:id="3070" w:author="Holger Eichelberger" w:date="2016-01-28T14:22:00Z">
        <w:r w:rsidR="00ED6F55" w:rsidRPr="00ED6F55">
          <w:rPr>
            <w:rFonts w:ascii="Courier New" w:eastAsia="Courier New" w:hAnsi="Courier New" w:cs="Courier New"/>
            <w:b/>
            <w:color w:val="auto"/>
            <w:szCs w:val="22"/>
            <w:lang w:val="en-US" w:eastAsia="en-US"/>
            <w:rPrChange w:id="3071"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72" w:author="Holger Eichelberger" w:date="2016-01-28T14:23:00Z">
        <w:r w:rsidR="001C56EC">
          <w:rPr>
            <w:rFonts w:ascii="Courier New" w:eastAsia="Courier New" w:hAnsi="Courier New" w:cs="Courier New"/>
            <w:color w:val="auto"/>
            <w:szCs w:val="22"/>
            <w:lang w:val="en-US" w:eastAsia="en-US"/>
          </w:rPr>
          <w:t>”</w:t>
        </w:r>
      </w:ins>
      <w:proofErr w:type="gramEnd"/>
      <w:ins w:id="3073"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74" w:author="Holger Eichelberger" w:date="2016-01-28T14:21:00Z"/>
          <w:rFonts w:ascii="Courier New" w:eastAsia="Courier New" w:hAnsi="Courier New" w:cs="Courier New"/>
          <w:szCs w:val="22"/>
          <w:lang w:val="en-GB"/>
          <w:rPrChange w:id="3075" w:author="Holger Eichelberger" w:date="2016-01-28T14:22:00Z">
            <w:rPr>
              <w:ins w:id="3076" w:author="Holger Eichelberger" w:date="2016-01-28T14:21:00Z"/>
              <w:rFonts w:ascii="Courier New" w:eastAsia="Courier New" w:hAnsi="Courier New" w:cs="Courier New"/>
              <w:color w:val="auto"/>
              <w:szCs w:val="22"/>
              <w:lang w:val="en-US" w:eastAsia="en-US"/>
            </w:rPr>
          </w:rPrChange>
        </w:rPr>
      </w:pPr>
      <w:ins w:id="3077"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78" w:author="Holger Eichelberger" w:date="2016-02-17T15:13:00Z"/>
          <w:rFonts w:ascii="Courier New" w:eastAsia="Courier New" w:hAnsi="Courier New" w:cs="Courier New"/>
          <w:color w:val="auto"/>
          <w:szCs w:val="22"/>
          <w:lang w:val="en-US" w:eastAsia="en-US"/>
        </w:rPr>
      </w:pPr>
      <w:ins w:id="3079"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7865F3" w:rsidP="00654076">
      <w:pPr>
        <w:pStyle w:val="Standard1"/>
        <w:jc w:val="both"/>
        <w:rPr>
          <w:ins w:id="3080" w:author="Holger Eichelberger" w:date="2016-02-17T15:16:00Z"/>
          <w:rFonts w:asciiTheme="majorHAnsi" w:hAnsiTheme="majorHAnsi"/>
          <w:color w:val="auto"/>
          <w:sz w:val="24"/>
          <w:szCs w:val="24"/>
          <w:lang w:val="en-US"/>
          <w:rPrChange w:id="3081" w:author="Holger Eichelberger" w:date="2016-02-17T15:17:00Z">
            <w:rPr>
              <w:ins w:id="3082" w:author="Holger Eichelberger" w:date="2016-02-17T15:16:00Z"/>
              <w:rFonts w:ascii="Courier New" w:eastAsia="Courier New" w:hAnsi="Courier New" w:cs="Courier New"/>
              <w:color w:val="auto"/>
              <w:szCs w:val="22"/>
              <w:lang w:val="en-US" w:eastAsia="en-US"/>
            </w:rPr>
          </w:rPrChange>
        </w:rPr>
      </w:pPr>
      <w:ins w:id="3083" w:author="Holger Eichelberger" w:date="2016-02-17T15:13:00Z">
        <w:r w:rsidRPr="00A46F1F">
          <w:rPr>
            <w:rFonts w:asciiTheme="majorHAnsi" w:hAnsiTheme="majorHAnsi"/>
            <w:color w:val="auto"/>
            <w:sz w:val="24"/>
            <w:szCs w:val="24"/>
            <w:lang w:val="en-US"/>
            <w:rPrChange w:id="3084"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085" w:author="Holger Eichelberger" w:date="2016-02-17T15:14:00Z">
        <w:r w:rsidRPr="00A46F1F">
          <w:rPr>
            <w:rFonts w:asciiTheme="majorHAnsi" w:hAnsiTheme="majorHAnsi"/>
            <w:color w:val="auto"/>
            <w:sz w:val="24"/>
            <w:szCs w:val="24"/>
            <w:lang w:val="en-US"/>
            <w:rPrChange w:id="3086"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087" w:author="Holger Eichelberger" w:date="2016-02-17T15:17:00Z">
        <w:r w:rsidR="00A46F1F">
          <w:rPr>
            <w:rFonts w:asciiTheme="majorHAnsi" w:hAnsiTheme="majorHAnsi"/>
            <w:color w:val="auto"/>
            <w:sz w:val="24"/>
            <w:szCs w:val="24"/>
            <w:lang w:val="en-US"/>
          </w:rPr>
          <w:t xml:space="preserve">(the second one below) </w:t>
        </w:r>
      </w:ins>
      <w:ins w:id="3088" w:author="Holger Eichelberger" w:date="2016-02-17T15:14:00Z">
        <w:r w:rsidRPr="00A46F1F">
          <w:rPr>
            <w:rFonts w:asciiTheme="majorHAnsi" w:hAnsiTheme="majorHAnsi"/>
            <w:color w:val="auto"/>
            <w:sz w:val="24"/>
            <w:szCs w:val="24"/>
            <w:lang w:val="en-US"/>
            <w:rPrChange w:id="3089" w:author="Holger Eichelberger" w:date="2016-02-17T15:17:00Z">
              <w:rPr>
                <w:rFonts w:ascii="Courier New" w:eastAsia="Courier New" w:hAnsi="Courier New" w:cs="Courier New"/>
                <w:color w:val="auto"/>
                <w:szCs w:val="22"/>
                <w:lang w:val="en-US" w:eastAsia="en-US"/>
              </w:rPr>
            </w:rPrChange>
          </w:rPr>
          <w:t xml:space="preserve">will not be executed, </w:t>
        </w:r>
      </w:ins>
      <w:ins w:id="3090"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091"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w:t>
        </w:r>
        <w:r w:rsidR="00A46F1F">
          <w:rPr>
            <w:rFonts w:asciiTheme="majorHAnsi" w:hAnsiTheme="majorHAnsi"/>
            <w:color w:val="auto"/>
            <w:sz w:val="24"/>
            <w:szCs w:val="24"/>
            <w:lang w:val="en-US"/>
          </w:rPr>
          <w:t xml:space="preserve">tactic above to be effective, the </w:t>
        </w:r>
        <w:r w:rsidR="00A46F1F">
          <w:rPr>
            <w:rFonts w:asciiTheme="majorHAnsi" w:hAnsiTheme="majorHAnsi"/>
            <w:color w:val="auto"/>
            <w:sz w:val="24"/>
            <w:szCs w:val="24"/>
            <w:lang w:val="en-US"/>
          </w:rPr>
          <w:t>typically</w:t>
        </w:r>
        <w:r w:rsidR="00A46F1F">
          <w:rPr>
            <w:rFonts w:asciiTheme="majorHAnsi" w:hAnsiTheme="majorHAnsi"/>
            <w:color w:val="auto"/>
            <w:sz w:val="24"/>
            <w:szCs w:val="24"/>
            <w:lang w:val="en-US"/>
          </w:rPr>
          <w:t xml:space="preserve"> empty base tactic contains a refail.</w:t>
        </w:r>
      </w:ins>
    </w:p>
    <w:p w:rsidR="007865F3" w:rsidRDefault="007865F3" w:rsidP="00654076">
      <w:pPr>
        <w:pStyle w:val="Standard1"/>
        <w:jc w:val="both"/>
        <w:rPr>
          <w:ins w:id="3092" w:author="Holger Eichelberger" w:date="2016-02-17T15:16:00Z"/>
          <w:rFonts w:ascii="Courier New" w:eastAsia="Courier New" w:hAnsi="Courier New" w:cs="Courier New"/>
          <w:color w:val="auto"/>
          <w:szCs w:val="22"/>
          <w:lang w:val="en-US" w:eastAsia="en-US"/>
        </w:rPr>
      </w:pPr>
    </w:p>
    <w:p w:rsidR="007865F3" w:rsidRDefault="007865F3" w:rsidP="007865F3">
      <w:pPr>
        <w:pStyle w:val="Standard1"/>
        <w:jc w:val="both"/>
        <w:rPr>
          <w:ins w:id="3093" w:author="Holger Eichelberger" w:date="2016-02-17T15:16:00Z"/>
          <w:rFonts w:ascii="Courier New" w:eastAsia="Courier New" w:hAnsi="Courier New" w:cs="Courier New"/>
          <w:color w:val="auto"/>
          <w:szCs w:val="22"/>
          <w:lang w:val="en-US" w:eastAsia="en-US"/>
        </w:rPr>
        <w:pPrChange w:id="3094" w:author="Holger Eichelberger" w:date="2016-02-17T15:16:00Z">
          <w:pPr>
            <w:pStyle w:val="Standard1"/>
            <w:jc w:val="both"/>
          </w:pPr>
        </w:pPrChange>
      </w:pPr>
      <w:proofErr w:type="gramStart"/>
      <w:ins w:id="3095" w:author="Holger Eichelberger" w:date="2016-02-17T15:16:00Z">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096" w:author="Holger Eichelberger" w:date="2016-02-17T15:16:00Z"/>
          <w:rFonts w:ascii="Courier New" w:eastAsia="Courier New" w:hAnsi="Courier New" w:cs="Courier New"/>
          <w:color w:val="auto"/>
          <w:szCs w:val="22"/>
          <w:lang w:val="en-US" w:eastAsia="en-US"/>
        </w:rPr>
        <w:pPrChange w:id="3097" w:author="Holger Eichelberger" w:date="2016-02-17T15:16:00Z">
          <w:pPr>
            <w:pStyle w:val="Standard1"/>
            <w:jc w:val="both"/>
          </w:pPr>
        </w:pPrChange>
      </w:pPr>
      <w:ins w:id="3098"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ins>
    </w:p>
    <w:p w:rsidR="007865F3" w:rsidRPr="00654076" w:rsidRDefault="007865F3" w:rsidP="007865F3">
      <w:pPr>
        <w:pStyle w:val="Standard1"/>
        <w:jc w:val="both"/>
        <w:rPr>
          <w:ins w:id="3099" w:author="Holger Eichelberger" w:date="2016-02-17T15:16:00Z"/>
          <w:rFonts w:ascii="Courier New" w:eastAsia="Courier New" w:hAnsi="Courier New" w:cs="Courier New"/>
          <w:szCs w:val="22"/>
          <w:lang w:val="en-GB"/>
        </w:rPr>
        <w:pPrChange w:id="3100" w:author="Holger Eichelberger" w:date="2016-02-17T15:16:00Z">
          <w:pPr>
            <w:pStyle w:val="Standard1"/>
            <w:jc w:val="both"/>
          </w:pPr>
        </w:pPrChange>
      </w:pPr>
      <w:ins w:id="3101" w:author="Holger Eichelberger" w:date="2016-02-17T15:16:00Z">
        <w:r>
          <w:rPr>
            <w:rFonts w:ascii="Courier New" w:eastAsia="Courier New" w:hAnsi="Courier New" w:cs="Courier New"/>
            <w:color w:val="auto"/>
            <w:szCs w:val="22"/>
            <w:lang w:val="en-US" w:eastAsia="en-US"/>
          </w:rPr>
          <w:t xml:space="preserve">  </w:t>
        </w:r>
        <w:proofErr w:type="gramStart"/>
        <w:r>
          <w:rPr>
            <w:rFonts w:ascii="Courier New" w:eastAsia="Courier New" w:hAnsi="Courier New" w:cs="Courier New"/>
            <w:b/>
            <w:color w:val="auto"/>
            <w:szCs w:val="22"/>
            <w:lang w:val="en-US" w:eastAsia="en-US"/>
          </w:rPr>
          <w:t>r</w:t>
        </w:r>
        <w:r w:rsidRPr="007865F3">
          <w:rPr>
            <w:rFonts w:ascii="Courier New" w:eastAsia="Courier New" w:hAnsi="Courier New" w:cs="Courier New"/>
            <w:b/>
            <w:color w:val="auto"/>
            <w:szCs w:val="22"/>
            <w:lang w:val="en-US" w:eastAsia="en-US"/>
            <w:rPrChange w:id="3102"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proofErr w:type="gramEnd"/>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103" w:author="Holger Eichelberger" w:date="2016-02-17T15:16:00Z"/>
          <w:rFonts w:ascii="Courier New" w:eastAsia="Courier New" w:hAnsi="Courier New" w:cs="Courier New"/>
          <w:color w:val="auto"/>
          <w:szCs w:val="22"/>
          <w:lang w:val="en-US" w:eastAsia="en-US"/>
        </w:rPr>
      </w:pPr>
      <w:ins w:id="3104"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105"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106" w:author="Holger Eichelberger" w:date="2016-02-17T15:16:00Z"/>
          <w:rFonts w:ascii="Courier New" w:eastAsia="Courier New" w:hAnsi="Courier New" w:cs="Courier New"/>
          <w:color w:val="auto"/>
          <w:szCs w:val="22"/>
          <w:lang w:val="en-US" w:eastAsia="en-US"/>
        </w:rPr>
      </w:pPr>
      <w:proofErr w:type="gramStart"/>
      <w:ins w:id="3107" w:author="Holger Eichelberger" w:date="2016-02-17T15:16:00Z">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108" w:author="Holger Eichelberger" w:date="2016-02-17T15:16:00Z"/>
          <w:rFonts w:ascii="Courier New" w:eastAsia="Courier New" w:hAnsi="Courier New" w:cs="Courier New"/>
          <w:color w:val="auto"/>
          <w:szCs w:val="22"/>
          <w:lang w:val="en-US" w:eastAsia="en-US"/>
        </w:rPr>
      </w:pPr>
      <w:ins w:id="3109" w:author="Holger Eichelberger" w:date="2016-02-17T15:16:00Z">
        <w:r>
          <w:rPr>
            <w:rFonts w:ascii="Courier New" w:eastAsia="Courier New" w:hAnsi="Courier New" w:cs="Courier New"/>
            <w:color w:val="auto"/>
            <w:szCs w:val="22"/>
            <w:lang w:val="en-US" w:eastAsia="en-US"/>
          </w:rPr>
          <w:t xml:space="preserve">  </w:t>
        </w:r>
      </w:ins>
      <w:ins w:id="3110" w:author="Holger Eichelberger" w:date="2016-02-17T15:17:00Z">
        <w:r>
          <w:rPr>
            <w:rFonts w:ascii="Courier New" w:eastAsia="Courier New" w:hAnsi="Courier New" w:cs="Courier New"/>
            <w:color w:val="auto"/>
            <w:szCs w:val="22"/>
            <w:lang w:val="en-US" w:eastAsia="en-US"/>
          </w:rPr>
          <w:t>Parameter</w:t>
        </w:r>
      </w:ins>
      <w:ins w:id="3111"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ins>
    </w:p>
    <w:p w:rsidR="007865F3" w:rsidRPr="007865F3" w:rsidRDefault="007865F3" w:rsidP="007865F3">
      <w:pPr>
        <w:pStyle w:val="Standard1"/>
        <w:jc w:val="both"/>
        <w:rPr>
          <w:ins w:id="3112" w:author="Holger Eichelberger" w:date="2016-02-17T15:16:00Z"/>
          <w:rFonts w:ascii="Courier New" w:eastAsia="Courier New" w:hAnsi="Courier New" w:cs="Courier New"/>
          <w:szCs w:val="22"/>
          <w:lang w:val="en-GB"/>
          <w:rPrChange w:id="3113" w:author="Holger Eichelberger" w:date="2016-02-17T15:17:00Z">
            <w:rPr>
              <w:ins w:id="3114" w:author="Holger Eichelberger" w:date="2016-02-17T15:16:00Z"/>
              <w:rFonts w:ascii="Courier New" w:eastAsia="Courier New" w:hAnsi="Courier New" w:cs="Courier New"/>
              <w:szCs w:val="22"/>
              <w:lang w:val="en-GB"/>
            </w:rPr>
          </w:rPrChange>
        </w:rPr>
      </w:pPr>
      <w:ins w:id="3115" w:author="Holger Eichelberger" w:date="2016-02-17T15:16:00Z">
        <w:r w:rsidRPr="007865F3">
          <w:rPr>
            <w:rFonts w:ascii="Courier New" w:eastAsia="Courier New" w:hAnsi="Courier New" w:cs="Courier New"/>
            <w:color w:val="auto"/>
            <w:szCs w:val="22"/>
            <w:lang w:val="en-US" w:eastAsia="en-US"/>
            <w:rPrChange w:id="3116" w:author="Holger Eichelberger" w:date="2016-02-17T15:17:00Z">
              <w:rPr>
                <w:rFonts w:ascii="Courier New" w:eastAsia="Courier New" w:hAnsi="Courier New" w:cs="Courier New"/>
                <w:color w:val="auto"/>
                <w:szCs w:val="22"/>
                <w:lang w:val="en-US" w:eastAsia="en-US"/>
              </w:rPr>
            </w:rPrChange>
          </w:rPr>
          <w:t xml:space="preserve">  </w:t>
        </w:r>
      </w:ins>
      <w:ins w:id="3117" w:author="Holger Eichelberger" w:date="2016-02-17T15:17:00Z">
        <w:r w:rsidRPr="007865F3">
          <w:rPr>
            <w:rFonts w:ascii="Courier New" w:eastAsia="Courier New" w:hAnsi="Courier New" w:cs="Courier New"/>
            <w:color w:val="auto"/>
            <w:szCs w:val="22"/>
            <w:lang w:val="en-US" w:eastAsia="en-US"/>
            <w:rPrChange w:id="3118"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119" w:author="Holger Eichelberger" w:date="2016-02-17T15:16:00Z"/>
          <w:rFonts w:ascii="Courier New" w:eastAsia="Courier New" w:hAnsi="Courier New" w:cs="Courier New"/>
          <w:color w:val="auto"/>
          <w:szCs w:val="22"/>
          <w:lang w:val="en-US" w:eastAsia="en-US"/>
        </w:rPr>
      </w:pPr>
      <w:ins w:id="3120"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81"/>
      <w:bookmarkEnd w:id="2982"/>
    </w:p>
    <w:p w:rsidR="00417D1E" w:rsidRPr="00D27085" w:rsidRDefault="00ED6F55" w:rsidP="00417D1E">
      <w:pPr>
        <w:pStyle w:val="MainText"/>
        <w:rPr>
          <w:rFonts w:asciiTheme="majorHAnsi" w:hAnsiTheme="majorHAnsi"/>
          <w:sz w:val="24"/>
          <w:szCs w:val="24"/>
          <w:rPrChange w:id="3121" w:author="Holger Eichelberger" w:date="2015-09-15T11:15:00Z">
            <w:rPr/>
          </w:rPrChange>
        </w:rPr>
      </w:pPr>
      <w:r w:rsidRPr="00ED6F55">
        <w:rPr>
          <w:rFonts w:asciiTheme="majorHAnsi" w:hAnsiTheme="majorHAnsi"/>
          <w:sz w:val="24"/>
          <w:szCs w:val="24"/>
          <w:rPrChange w:id="3122"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ED6F55" w:rsidP="00417D1E">
      <w:pPr>
        <w:pStyle w:val="MainText"/>
        <w:rPr>
          <w:rFonts w:asciiTheme="majorHAnsi" w:hAnsiTheme="majorHAnsi"/>
          <w:sz w:val="24"/>
          <w:szCs w:val="24"/>
          <w:rPrChange w:id="3123" w:author="Holger Eichelberger" w:date="2015-09-15T11:15:00Z">
            <w:rPr/>
          </w:rPrChange>
        </w:rPr>
      </w:pPr>
      <w:r w:rsidRPr="00ED6F55">
        <w:rPr>
          <w:rFonts w:asciiTheme="majorHAnsi" w:hAnsiTheme="majorHAnsi"/>
          <w:sz w:val="24"/>
          <w:szCs w:val="24"/>
          <w:rPrChange w:id="3124" w:author="Holger Eichelberger" w:date="2015-09-15T11:15:00Z">
            <w:rPr>
              <w:color w:val="0000FF"/>
              <w:u w:val="single"/>
            </w:rPr>
          </w:rPrChange>
        </w:rPr>
        <w:t xml:space="preserve">In rt-VIL, enactment happens if </w:t>
      </w:r>
      <w:proofErr w:type="gramStart"/>
      <w:r w:rsidRPr="00ED6F55">
        <w:rPr>
          <w:rFonts w:asciiTheme="majorHAnsi" w:hAnsiTheme="majorHAnsi"/>
          <w:sz w:val="24"/>
          <w:szCs w:val="24"/>
          <w:rPrChange w:id="3125" w:author="Holger Eichelberger" w:date="2015-09-15T11:15:00Z">
            <w:rPr>
              <w:color w:val="0000FF"/>
              <w:u w:val="single"/>
            </w:rPr>
          </w:rPrChange>
        </w:rPr>
        <w:t>a top-level strategies</w:t>
      </w:r>
      <w:proofErr w:type="gramEnd"/>
      <w:r w:rsidRPr="00ED6F55">
        <w:rPr>
          <w:rFonts w:asciiTheme="majorHAnsi" w:hAnsiTheme="majorHAnsi"/>
          <w:sz w:val="24"/>
          <w:szCs w:val="24"/>
          <w:rPrChange w:id="3126"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ED6F55" w:rsidP="00417D1E">
      <w:pPr>
        <w:pStyle w:val="MainText"/>
        <w:rPr>
          <w:rFonts w:asciiTheme="majorHAnsi" w:hAnsiTheme="majorHAnsi"/>
          <w:sz w:val="24"/>
          <w:szCs w:val="24"/>
          <w:rPrChange w:id="3127" w:author="Holger Eichelberger" w:date="2015-09-15T11:15:00Z">
            <w:rPr/>
          </w:rPrChange>
        </w:rPr>
      </w:pPr>
      <w:proofErr w:type="gramStart"/>
      <w:r w:rsidRPr="00ED6F55">
        <w:rPr>
          <w:rFonts w:asciiTheme="majorHAnsi" w:hAnsiTheme="majorHAnsi"/>
          <w:sz w:val="24"/>
          <w:szCs w:val="24"/>
          <w:rPrChange w:id="3128" w:author="Holger Eichelberger" w:date="2015-09-15T11:15:00Z">
            <w:rPr>
              <w:color w:val="0000FF"/>
              <w:u w:val="single"/>
            </w:rPr>
          </w:rPrChange>
        </w:rPr>
        <w:t>for</w:t>
      </w:r>
      <w:proofErr w:type="gramEnd"/>
      <w:r w:rsidRPr="00ED6F55">
        <w:rPr>
          <w:rFonts w:asciiTheme="majorHAnsi" w:hAnsiTheme="majorHAnsi"/>
          <w:sz w:val="24"/>
          <w:szCs w:val="24"/>
          <w:rPrChange w:id="3129"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ED6F55" w:rsidP="00417D1E">
      <w:pPr>
        <w:pStyle w:val="MainText"/>
        <w:rPr>
          <w:rFonts w:asciiTheme="majorHAnsi" w:hAnsiTheme="majorHAnsi"/>
          <w:sz w:val="24"/>
          <w:szCs w:val="24"/>
          <w:rPrChange w:id="3130" w:author="Holger Eichelberger" w:date="2015-09-15T11:16:00Z">
            <w:rPr/>
          </w:rPrChange>
        </w:rPr>
      </w:pPr>
      <w:proofErr w:type="gramStart"/>
      <w:r w:rsidRPr="00ED6F55">
        <w:rPr>
          <w:rFonts w:asciiTheme="majorHAnsi" w:hAnsiTheme="majorHAnsi"/>
          <w:sz w:val="24"/>
          <w:szCs w:val="24"/>
          <w:rPrChange w:id="3131" w:author="Holger Eichelberger" w:date="2015-09-15T11:16:00Z">
            <w:rPr>
              <w:color w:val="0000FF"/>
              <w:u w:val="single"/>
            </w:rPr>
          </w:rPrChange>
        </w:rPr>
        <w:t>to</w:t>
      </w:r>
      <w:proofErr w:type="gramEnd"/>
      <w:r w:rsidRPr="00ED6F55">
        <w:rPr>
          <w:rFonts w:asciiTheme="majorHAnsi" w:hAnsiTheme="majorHAnsi"/>
          <w:sz w:val="24"/>
          <w:szCs w:val="24"/>
          <w:rPrChange w:id="3132"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w:t>
      </w:r>
      <w:r w:rsidRPr="00ED6F55">
        <w:rPr>
          <w:rFonts w:asciiTheme="majorHAnsi" w:hAnsiTheme="majorHAnsi"/>
          <w:sz w:val="24"/>
          <w:szCs w:val="24"/>
          <w:rPrChange w:id="3133" w:author="Holger Eichelberger" w:date="2015-09-15T11:16:00Z">
            <w:rPr>
              <w:color w:val="0000FF"/>
              <w:u w:val="single"/>
            </w:rPr>
          </w:rPrChange>
        </w:rPr>
        <w:lastRenderedPageBreak/>
        <w:t xml:space="preserve">projection functions of the </w:t>
      </w:r>
      <w:r w:rsidRPr="00ED6F55">
        <w:rPr>
          <w:rFonts w:asciiTheme="majorHAnsi" w:eastAsia="Courier New" w:hAnsiTheme="majorHAnsi" w:cs="Courier New"/>
          <w:sz w:val="24"/>
          <w:szCs w:val="24"/>
          <w:rPrChange w:id="3134" w:author="Holger Eichelberger" w:date="2015-09-15T11:16:00Z">
            <w:rPr>
              <w:rFonts w:ascii="Courier New" w:eastAsia="Courier New" w:hAnsi="Courier New" w:cs="Courier New"/>
              <w:color w:val="0000FF"/>
              <w:szCs w:val="22"/>
              <w:u w:val="single"/>
            </w:rPr>
          </w:rPrChange>
        </w:rPr>
        <w:t xml:space="preserve">Configuration </w:t>
      </w:r>
      <w:r w:rsidRPr="00ED6F55">
        <w:rPr>
          <w:rFonts w:asciiTheme="majorHAnsi" w:hAnsiTheme="majorHAnsi"/>
          <w:sz w:val="24"/>
          <w:szCs w:val="24"/>
          <w:rPrChange w:id="3135"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ED6F55" w:rsidP="00417D1E">
      <w:pPr>
        <w:pStyle w:val="MainText"/>
        <w:rPr>
          <w:sz w:val="24"/>
          <w:szCs w:val="24"/>
          <w:rPrChange w:id="3136" w:author="Holger Eichelberger" w:date="2015-09-15T11:16:00Z">
            <w:rPr/>
          </w:rPrChange>
        </w:rPr>
      </w:pPr>
      <w:r w:rsidRPr="00ED6F55">
        <w:rPr>
          <w:rFonts w:asciiTheme="majorHAnsi" w:hAnsiTheme="majorHAnsi"/>
          <w:sz w:val="24"/>
          <w:szCs w:val="24"/>
          <w:rPrChange w:id="3137"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ED6F55">
        <w:rPr>
          <w:rFonts w:asciiTheme="majorHAnsi" w:hAnsiTheme="majorHAnsi"/>
          <w:sz w:val="24"/>
          <w:szCs w:val="24"/>
          <w:rPrChange w:id="3138" w:author="Holger Eichelberger" w:date="2015-09-15T11:16:00Z">
            <w:rPr>
              <w:color w:val="0000FF"/>
              <w:u w:val="single"/>
            </w:rPr>
          </w:rPrChange>
        </w:rPr>
        <w:fldChar w:fldCharType="begin"/>
      </w:r>
      <w:r w:rsidRPr="00ED6F55">
        <w:rPr>
          <w:rFonts w:asciiTheme="majorHAnsi" w:hAnsiTheme="majorHAnsi"/>
          <w:sz w:val="24"/>
          <w:szCs w:val="24"/>
          <w:rPrChange w:id="3139" w:author="Holger Eichelberger" w:date="2015-09-15T11:16:00Z">
            <w:rPr>
              <w:color w:val="0000FF"/>
              <w:u w:val="single"/>
            </w:rPr>
          </w:rPrChange>
        </w:rPr>
        <w:instrText xml:space="preserve"> REF _Ref404689969 \r \h  \* MERGEFORMAT </w:instrText>
      </w:r>
      <w:r w:rsidRPr="00ED6F55">
        <w:rPr>
          <w:rFonts w:asciiTheme="majorHAnsi" w:hAnsiTheme="majorHAnsi"/>
          <w:sz w:val="24"/>
          <w:szCs w:val="24"/>
          <w:rPrChange w:id="3140" w:author="Holger Eichelberger" w:date="2015-09-15T11:16:00Z">
            <w:rPr>
              <w:rFonts w:asciiTheme="majorHAnsi" w:hAnsiTheme="majorHAnsi"/>
              <w:sz w:val="24"/>
              <w:szCs w:val="24"/>
            </w:rPr>
          </w:rPrChange>
        </w:rPr>
      </w:r>
      <w:r w:rsidRPr="00ED6F55">
        <w:rPr>
          <w:rFonts w:asciiTheme="majorHAnsi" w:hAnsiTheme="majorHAnsi"/>
          <w:sz w:val="24"/>
          <w:szCs w:val="24"/>
          <w:rPrChange w:id="3141" w:author="Holger Eichelberger" w:date="2015-09-15T11:16:00Z">
            <w:rPr>
              <w:color w:val="0000FF"/>
              <w:u w:val="single"/>
            </w:rPr>
          </w:rPrChange>
        </w:rPr>
        <w:fldChar w:fldCharType="separate"/>
      </w:r>
      <w:ins w:id="3142" w:author="Holger Eichelberger" w:date="2015-11-09T13:21:00Z">
        <w:r w:rsidR="00E8323E">
          <w:rPr>
            <w:rFonts w:asciiTheme="majorHAnsi" w:hAnsiTheme="majorHAnsi"/>
            <w:sz w:val="24"/>
            <w:szCs w:val="24"/>
          </w:rPr>
          <w:t>3.6.4</w:t>
        </w:r>
      </w:ins>
      <w:del w:id="3143" w:author="Holger Eichelberger" w:date="2015-11-09T13:20:00Z">
        <w:r w:rsidRPr="00ED6F55">
          <w:rPr>
            <w:rFonts w:asciiTheme="majorHAnsi" w:hAnsiTheme="majorHAnsi"/>
            <w:sz w:val="24"/>
            <w:szCs w:val="24"/>
            <w:rPrChange w:id="3144" w:author="Holger Eichelberger" w:date="2015-09-15T11:16:00Z">
              <w:rPr>
                <w:color w:val="0000FF"/>
                <w:u w:val="single"/>
              </w:rPr>
            </w:rPrChange>
          </w:rPr>
          <w:delText>3.6.4</w:delText>
        </w:r>
      </w:del>
      <w:r w:rsidRPr="00ED6F55">
        <w:rPr>
          <w:rFonts w:asciiTheme="majorHAnsi" w:hAnsiTheme="majorHAnsi"/>
          <w:sz w:val="24"/>
          <w:szCs w:val="24"/>
          <w:rPrChange w:id="3145" w:author="Holger Eichelberger" w:date="2015-09-15T11:16:00Z">
            <w:rPr>
              <w:color w:val="0000FF"/>
              <w:u w:val="single"/>
            </w:rPr>
          </w:rPrChange>
        </w:rPr>
        <w:fldChar w:fldCharType="end"/>
      </w:r>
      <w:r w:rsidRPr="00ED6F55">
        <w:rPr>
          <w:rFonts w:asciiTheme="majorHAnsi" w:hAnsiTheme="majorHAnsi"/>
          <w:sz w:val="24"/>
          <w:szCs w:val="24"/>
          <w:rPrChange w:id="3146"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ED6F55">
        <w:rPr>
          <w:rFonts w:ascii="Courier New" w:hAnsi="Courier New" w:cs="Courier New"/>
          <w:sz w:val="24"/>
          <w:szCs w:val="24"/>
          <w:rPrChange w:id="3147" w:author="Holger Eichelberger" w:date="2015-09-15T11:16:00Z">
            <w:rPr>
              <w:rFonts w:ascii="Courier New" w:hAnsi="Courier New" w:cs="Courier New"/>
              <w:color w:val="0000FF"/>
              <w:sz w:val="20"/>
              <w:u w:val="single"/>
            </w:rPr>
          </w:rPrChange>
        </w:rPr>
        <w:t>FamilyElement</w:t>
      </w:r>
      <w:r w:rsidRPr="00ED6F55">
        <w:rPr>
          <w:sz w:val="24"/>
          <w:szCs w:val="24"/>
          <w:rPrChange w:id="3148" w:author="Holger Eichelberger" w:date="2015-09-15T11:16:00Z">
            <w:rPr>
              <w:color w:val="0000FF"/>
              <w:u w:val="single"/>
            </w:rPr>
          </w:rPrChange>
        </w:rPr>
        <w:t xml:space="preserve"> </w:t>
      </w:r>
      <w:r w:rsidRPr="00ED6F55">
        <w:rPr>
          <w:rFonts w:asciiTheme="majorHAnsi" w:hAnsiTheme="majorHAnsi"/>
          <w:sz w:val="24"/>
          <w:szCs w:val="24"/>
          <w:rPrChange w:id="3149"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150" w:name="_Toc434595884"/>
      <w:r>
        <w:rPr>
          <w:lang w:val="en-US"/>
        </w:rPr>
        <w:lastRenderedPageBreak/>
        <w:t>Binding Runtime Variables</w:t>
      </w:r>
      <w:bookmarkEnd w:id="3150"/>
    </w:p>
    <w:p w:rsidR="00652002" w:rsidRPr="00D27085" w:rsidRDefault="00ED6F55" w:rsidP="00652002">
      <w:pPr>
        <w:pStyle w:val="Standard1"/>
        <w:jc w:val="both"/>
        <w:rPr>
          <w:rFonts w:asciiTheme="majorHAnsi" w:hAnsiTheme="majorHAnsi"/>
          <w:sz w:val="24"/>
          <w:szCs w:val="24"/>
          <w:lang w:val="en-US"/>
          <w:rPrChange w:id="3151" w:author="Holger Eichelberger" w:date="2015-09-15T11:16:00Z">
            <w:rPr>
              <w:lang w:val="en-US"/>
            </w:rPr>
          </w:rPrChange>
        </w:rPr>
      </w:pPr>
      <w:r w:rsidRPr="00ED6F55">
        <w:rPr>
          <w:rFonts w:asciiTheme="majorHAnsi" w:hAnsiTheme="majorHAnsi"/>
          <w:sz w:val="24"/>
          <w:szCs w:val="24"/>
          <w:lang w:val="en-US"/>
          <w:rPrChange w:id="3152"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ED6F55" w:rsidP="00652002">
      <w:pPr>
        <w:pStyle w:val="Standard1"/>
        <w:jc w:val="both"/>
        <w:rPr>
          <w:rFonts w:asciiTheme="majorHAnsi" w:hAnsiTheme="majorHAnsi"/>
          <w:sz w:val="24"/>
          <w:szCs w:val="24"/>
          <w:lang w:val="en-US"/>
          <w:rPrChange w:id="3153" w:author="Holger Eichelberger" w:date="2015-09-15T11:16:00Z">
            <w:rPr>
              <w:lang w:val="en-US"/>
            </w:rPr>
          </w:rPrChange>
        </w:rPr>
      </w:pPr>
      <w:r w:rsidRPr="00ED6F55">
        <w:rPr>
          <w:rFonts w:asciiTheme="majorHAnsi" w:hAnsiTheme="majorHAnsi"/>
          <w:sz w:val="24"/>
          <w:szCs w:val="24"/>
          <w:lang w:val="en-US"/>
          <w:rPrChange w:id="3154"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ED6F55" w:rsidP="00652002">
      <w:pPr>
        <w:pStyle w:val="Standard1"/>
        <w:jc w:val="both"/>
        <w:rPr>
          <w:sz w:val="24"/>
          <w:szCs w:val="24"/>
          <w:lang w:val="en-US"/>
          <w:rPrChange w:id="3155" w:author="Holger Eichelberger" w:date="2015-09-15T11:16:00Z">
            <w:rPr>
              <w:lang w:val="en-US"/>
            </w:rPr>
          </w:rPrChange>
        </w:rPr>
      </w:pPr>
      <w:r w:rsidRPr="00ED6F55">
        <w:rPr>
          <w:rFonts w:asciiTheme="majorHAnsi" w:hAnsiTheme="majorHAnsi"/>
          <w:sz w:val="24"/>
          <w:szCs w:val="24"/>
          <w:lang w:val="en-US"/>
          <w:rPrChange w:id="3156"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ED6F55" w:rsidP="00652002">
      <w:pPr>
        <w:pStyle w:val="Standard1"/>
        <w:jc w:val="both"/>
        <w:rPr>
          <w:lang w:val="en-US"/>
        </w:rPr>
      </w:pPr>
      <w:proofErr w:type="gramStart"/>
      <w:r w:rsidRPr="00ED6F55">
        <w:rPr>
          <w:rFonts w:asciiTheme="majorHAnsi" w:hAnsiTheme="majorHAnsi"/>
          <w:sz w:val="24"/>
          <w:szCs w:val="24"/>
          <w:lang w:val="en-US"/>
          <w:rPrChange w:id="3157" w:author="Holger Eichelberger" w:date="2015-09-15T11:16:00Z">
            <w:rPr>
              <w:color w:val="0000FF"/>
              <w:u w:val="single"/>
              <w:lang w:val="en-US"/>
            </w:rPr>
          </w:rPrChange>
        </w:rPr>
        <w:t>which</w:t>
      </w:r>
      <w:proofErr w:type="gramEnd"/>
      <w:r w:rsidRPr="00ED6F55">
        <w:rPr>
          <w:rFonts w:asciiTheme="majorHAnsi" w:hAnsiTheme="majorHAnsi"/>
          <w:sz w:val="24"/>
          <w:szCs w:val="24"/>
          <w:lang w:val="en-US"/>
          <w:rPrChange w:id="3158" w:author="Holger Eichelberger" w:date="2015-09-15T11:16:00Z">
            <w:rPr>
              <w:color w:val="0000FF"/>
              <w:u w:val="single"/>
              <w:lang w:val="en-US"/>
            </w:rPr>
          </w:rPrChange>
        </w:rPr>
        <w:t xml:space="preserve"> is initially defined empty and can be overridden if required. Thereby, </w:t>
      </w:r>
      <w:r w:rsidRPr="00ED6F55">
        <w:rPr>
          <w:rFonts w:ascii="Courier New" w:eastAsia="Courier New" w:hAnsi="Courier New" w:cs="Courier New"/>
          <w:szCs w:val="22"/>
          <w:lang w:val="en-US"/>
          <w:rPrChange w:id="3159" w:author="Holger Eichelberger" w:date="2015-09-15T11:16:00Z">
            <w:rPr>
              <w:rFonts w:ascii="Courier New" w:eastAsia="Courier New" w:hAnsi="Courier New" w:cs="Courier New"/>
              <w:color w:val="0000FF"/>
              <w:szCs w:val="22"/>
              <w:u w:val="single"/>
              <w:lang w:val="en-US"/>
            </w:rPr>
          </w:rPrChange>
        </w:rPr>
        <w:t>cfg</w:t>
      </w:r>
      <w:r w:rsidRPr="00ED6F55">
        <w:rPr>
          <w:rFonts w:asciiTheme="majorHAnsi" w:hAnsiTheme="majorHAnsi"/>
          <w:sz w:val="24"/>
          <w:szCs w:val="24"/>
          <w:lang w:val="en-US"/>
          <w:rPrChange w:id="3160"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ED6F55">
        <w:rPr>
          <w:rFonts w:asciiTheme="majorHAnsi" w:hAnsiTheme="majorHAnsi"/>
          <w:sz w:val="24"/>
          <w:szCs w:val="24"/>
          <w:lang w:val="en-US"/>
          <w:rPrChange w:id="3161" w:author="Holger Eichelberger" w:date="2015-09-15T11:16:00Z">
            <w:rPr>
              <w:color w:val="0000FF"/>
              <w:u w:val="single"/>
              <w:lang w:val="en-US"/>
            </w:rPr>
          </w:rPrChange>
        </w:rPr>
        <w:t>are the values provided by monitoring</w:t>
      </w:r>
      <w:ins w:id="3162" w:author="Holger Eichelberger" w:date="2015-08-10T17:35:00Z">
        <w:r w:rsidR="006B4176">
          <w:rPr>
            <w:rFonts w:asciiTheme="majorHAnsi" w:hAnsiTheme="majorHAnsi"/>
            <w:lang w:val="en-US"/>
          </w:rPr>
          <w:t xml:space="preserve"> (</w:t>
        </w:r>
      </w:ins>
      <w:del w:id="3163" w:author="Holger Eichelberger" w:date="2015-08-10T17:35:00Z">
        <w:r w:rsidRPr="00ED6F55">
          <w:rPr>
            <w:rFonts w:asciiTheme="majorHAnsi" w:hAnsiTheme="majorHAnsi"/>
            <w:lang w:val="en-US"/>
            <w:rPrChange w:id="3164" w:author="Holger Eichelberger" w:date="2015-08-10T17:34:00Z">
              <w:rPr>
                <w:color w:val="0000FF"/>
                <w:u w:val="single"/>
                <w:lang w:val="en-US"/>
              </w:rPr>
            </w:rPrChange>
          </w:rPr>
          <w:delText xml:space="preserve"> </w:delText>
        </w:r>
      </w:del>
      <w:del w:id="3165"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ED6F55">
        <w:rPr>
          <w:rFonts w:asciiTheme="majorHAnsi" w:hAnsiTheme="majorHAnsi"/>
          <w:sz w:val="24"/>
          <w:szCs w:val="24"/>
          <w:lang w:val="en-US"/>
          <w:rPrChange w:id="3166" w:author="Holger Eichelberger" w:date="2015-09-15T11:16:00Z">
            <w:rPr>
              <w:color w:val="0000FF"/>
              <w:u w:val="single"/>
              <w:lang w:val="en-US"/>
            </w:rPr>
          </w:rPrChange>
        </w:rPr>
        <w:t>must now be declared as an additional parameter of the script). The</w:t>
      </w:r>
      <w:r w:rsidRPr="00ED6F55">
        <w:rPr>
          <w:rFonts w:asciiTheme="majorHAnsi" w:hAnsiTheme="majorHAnsi"/>
          <w:lang w:val="en-US"/>
          <w:rPrChange w:id="3167"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ED6F55">
        <w:rPr>
          <w:rFonts w:asciiTheme="majorHAnsi" w:hAnsiTheme="majorHAnsi"/>
          <w:sz w:val="24"/>
          <w:szCs w:val="24"/>
          <w:lang w:val="en-US"/>
          <w:rPrChange w:id="3168"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69" w:author="Holger Eichelberger" w:date="2015-08-10T17:35:00Z"/>
          <w:lang w:val="en-US"/>
        </w:rPr>
      </w:pPr>
    </w:p>
    <w:p w:rsidR="00E86FD6" w:rsidRDefault="003A7553" w:rsidP="00652002">
      <w:pPr>
        <w:pStyle w:val="Standard1"/>
        <w:jc w:val="both"/>
        <w:rPr>
          <w:b/>
          <w:lang w:val="en-US"/>
        </w:rPr>
      </w:pPr>
      <w:r w:rsidRPr="003A7553">
        <w:rPr>
          <w:b/>
          <w:lang w:val="en-US"/>
        </w:rPr>
        <w:t>Example</w:t>
      </w:r>
      <w:del w:id="3170" w:author="Holger Eichelberger" w:date="2015-09-15T11:17:00Z">
        <w:r w:rsidRPr="003A7553" w:rsidDel="00D27085">
          <w:rPr>
            <w:b/>
            <w:lang w:val="en-US"/>
          </w:rPr>
          <w:delText>:</w:delText>
        </w:r>
      </w:del>
    </w:p>
    <w:p w:rsidR="00E86FD6" w:rsidRPr="00E86FD6" w:rsidRDefault="00ED6F55" w:rsidP="00652002">
      <w:pPr>
        <w:pStyle w:val="Standard1"/>
        <w:jc w:val="both"/>
        <w:rPr>
          <w:lang w:val="en-US"/>
        </w:rPr>
      </w:pPr>
      <w:r w:rsidRPr="00ED6F55">
        <w:rPr>
          <w:rFonts w:asciiTheme="majorHAnsi" w:hAnsiTheme="majorHAnsi"/>
          <w:sz w:val="24"/>
          <w:szCs w:val="24"/>
          <w:lang w:val="en-US"/>
          <w:rPrChange w:id="3171" w:author="Holger Eichelberger" w:date="2015-09-15T11:17:00Z">
            <w:rPr>
              <w:color w:val="0000FF"/>
              <w:u w:val="single"/>
              <w:lang w:val="en-US"/>
            </w:rPr>
          </w:rPrChange>
        </w:rPr>
        <w:t>The example below (continuing the previous examples) illustrates the binding of runtime variables using the predefined</w:t>
      </w:r>
      <w:r w:rsidRPr="00ED6F55">
        <w:rPr>
          <w:rFonts w:asciiTheme="majorHAnsi" w:hAnsiTheme="majorHAnsi"/>
          <w:lang w:val="en-US"/>
          <w:rPrChange w:id="3172"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ED6F55">
        <w:rPr>
          <w:rFonts w:asciiTheme="majorHAnsi" w:hAnsiTheme="majorHAnsi"/>
          <w:sz w:val="24"/>
          <w:szCs w:val="24"/>
          <w:lang w:val="en-US"/>
          <w:rPrChange w:id="3173"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ED6F55">
        <w:rPr>
          <w:rFonts w:asciiTheme="majorHAnsi" w:hAnsiTheme="majorHAnsi"/>
          <w:sz w:val="24"/>
          <w:szCs w:val="24"/>
          <w:lang w:val="en-US"/>
          <w:rPrChange w:id="3174" w:author="Holger Eichelberger" w:date="2015-09-15T11:17:00Z">
            <w:rPr>
              <w:color w:val="0000FF"/>
              <w:u w:val="single"/>
              <w:lang w:val="en-US"/>
            </w:rPr>
          </w:rPrChange>
        </w:rPr>
        <w:t>, which can be used to wrap the mapping and to access the mapping more conveniently, namely through the observables</w:t>
      </w:r>
      <w:r w:rsidRPr="00ED6F55">
        <w:rPr>
          <w:rFonts w:asciiTheme="majorHAnsi" w:hAnsiTheme="majorHAnsi"/>
          <w:lang w:val="en-US"/>
          <w:rPrChange w:id="3175" w:author="Holger Eichelberger" w:date="2015-08-10T17:35:00Z">
            <w:rPr>
              <w:color w:val="0000FF"/>
              <w:u w:val="single"/>
              <w:lang w:val="en-US"/>
            </w:rPr>
          </w:rPrChange>
        </w:rPr>
        <w:t xml:space="preserve">. </w:t>
      </w:r>
      <w:r w:rsidRPr="00ED6F55">
        <w:rPr>
          <w:rFonts w:asciiTheme="majorHAnsi" w:hAnsiTheme="majorHAnsi"/>
          <w:sz w:val="24"/>
          <w:szCs w:val="24"/>
          <w:lang w:val="en-US"/>
          <w:rPrChange w:id="3176" w:author="Holger Eichelberger" w:date="2015-09-15T11:17:00Z">
            <w:rPr>
              <w:color w:val="0000FF"/>
              <w:u w:val="single"/>
              <w:lang w:val="en-US"/>
            </w:rPr>
          </w:rPrChange>
        </w:rPr>
        <w:t>An</w:t>
      </w:r>
      <w:del w:id="3177" w:author="Holger Eichelberger" w:date="2015-09-15T11:17:00Z">
        <w:r w:rsidRPr="00ED6F55">
          <w:rPr>
            <w:rFonts w:asciiTheme="majorHAnsi" w:hAnsiTheme="majorHAnsi"/>
            <w:sz w:val="24"/>
            <w:szCs w:val="24"/>
            <w:lang w:val="en-US"/>
            <w:rPrChange w:id="3178" w:author="Holger Eichelberger" w:date="2015-09-15T11:17:00Z">
              <w:rPr>
                <w:color w:val="0000FF"/>
                <w:u w:val="single"/>
                <w:lang w:val="en-US"/>
              </w:rPr>
            </w:rPrChange>
          </w:rPr>
          <w:delText>s</w:delText>
        </w:r>
      </w:del>
      <w:r w:rsidRPr="00ED6F55">
        <w:rPr>
          <w:rFonts w:asciiTheme="majorHAnsi" w:hAnsiTheme="majorHAnsi"/>
          <w:sz w:val="24"/>
          <w:szCs w:val="24"/>
          <w:lang w:val="en-US"/>
          <w:rPrChange w:id="3179" w:author="Holger Eichelberger" w:date="2015-09-15T11:17:00Z">
            <w:rPr>
              <w:color w:val="0000FF"/>
              <w:u w:val="single"/>
              <w:lang w:val="en-US"/>
            </w:rPr>
          </w:rPrChange>
        </w:rPr>
        <w:t xml:space="preserve"> instance of this type is created in the first</w:t>
      </w:r>
      <w:r w:rsidRPr="00ED6F55">
        <w:rPr>
          <w:rFonts w:asciiTheme="majorHAnsi" w:hAnsiTheme="majorHAnsi"/>
          <w:lang w:val="en-US"/>
          <w:rPrChange w:id="3180"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ED6F55">
        <w:rPr>
          <w:rFonts w:asciiTheme="majorHAnsi" w:hAnsiTheme="majorHAnsi"/>
          <w:sz w:val="24"/>
          <w:szCs w:val="24"/>
          <w:lang w:val="en-US"/>
          <w:rPrChange w:id="3181"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ED6F55">
        <w:rPr>
          <w:rFonts w:asciiTheme="majorHAnsi" w:hAnsiTheme="majorHAnsi"/>
          <w:lang w:val="en-US"/>
          <w:rPrChange w:id="3182"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ED6F55">
        <w:rPr>
          <w:rFonts w:asciiTheme="majorHAnsi" w:hAnsiTheme="majorHAnsi"/>
          <w:sz w:val="24"/>
          <w:szCs w:val="24"/>
          <w:lang w:val="en-US"/>
          <w:rPrChange w:id="3183"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ED6F55">
        <w:rPr>
          <w:rFonts w:asciiTheme="majorHAnsi" w:hAnsiTheme="majorHAnsi"/>
          <w:sz w:val="24"/>
          <w:szCs w:val="24"/>
          <w:lang w:val="en-US"/>
          <w:rPrChange w:id="3184"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ED6F55" w:rsidP="00652002">
      <w:pPr>
        <w:pStyle w:val="Standard1"/>
        <w:jc w:val="both"/>
        <w:rPr>
          <w:rFonts w:asciiTheme="majorHAnsi" w:hAnsiTheme="majorHAnsi"/>
          <w:sz w:val="24"/>
          <w:szCs w:val="24"/>
          <w:lang w:val="en-US"/>
          <w:rPrChange w:id="3185" w:author="Holger Eichelberger" w:date="2015-09-15T11:18:00Z">
            <w:rPr>
              <w:lang w:val="en-US"/>
            </w:rPr>
          </w:rPrChange>
        </w:rPr>
      </w:pPr>
      <w:r w:rsidRPr="00ED6F55">
        <w:rPr>
          <w:rFonts w:asciiTheme="majorHAnsi" w:hAnsiTheme="majorHAnsi"/>
          <w:sz w:val="24"/>
          <w:szCs w:val="24"/>
          <w:lang w:val="en-US"/>
          <w:rPrChange w:id="3186" w:author="Holger Eichelberger" w:date="2015-09-15T11:18:00Z">
            <w:rPr>
              <w:color w:val="0000FF"/>
              <w:u w:val="single"/>
              <w:lang w:val="en-US"/>
            </w:rPr>
          </w:rPrChange>
        </w:rPr>
        <w:t xml:space="preserve">Actually, </w:t>
      </w:r>
      <w:proofErr w:type="gramStart"/>
      <w:r w:rsidRPr="00ED6F55">
        <w:rPr>
          <w:rFonts w:asciiTheme="majorHAnsi" w:hAnsiTheme="majorHAnsi"/>
          <w:sz w:val="24"/>
          <w:szCs w:val="24"/>
          <w:lang w:val="en-US"/>
          <w:rPrChange w:id="3187" w:author="Holger Eichelberger" w:date="2015-09-15T11:18:00Z">
            <w:rPr>
              <w:color w:val="0000FF"/>
              <w:u w:val="single"/>
              <w:lang w:val="en-US"/>
            </w:rPr>
          </w:rPrChange>
        </w:rPr>
        <w:t>a</w:t>
      </w:r>
      <w:proofErr w:type="gramEnd"/>
      <w:r w:rsidRPr="00ED6F55">
        <w:rPr>
          <w:rFonts w:asciiTheme="majorHAnsi" w:hAnsiTheme="majorHAnsi"/>
          <w:sz w:val="24"/>
          <w:szCs w:val="24"/>
          <w:lang w:val="en-US"/>
          <w:rPrChange w:id="3188"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89" w:name="_Toc412188675"/>
      <w:bookmarkStart w:id="3190" w:name="_Toc412823121"/>
      <w:bookmarkStart w:id="3191" w:name="_Toc416535536"/>
      <w:bookmarkStart w:id="3192" w:name="_Toc422485289"/>
      <w:bookmarkStart w:id="3193" w:name="_Ref411839914"/>
      <w:bookmarkStart w:id="3194" w:name="_Toc434595885"/>
      <w:bookmarkEnd w:id="3189"/>
      <w:bookmarkEnd w:id="3190"/>
      <w:bookmarkEnd w:id="3191"/>
      <w:bookmarkEnd w:id="3192"/>
      <w:r>
        <w:rPr>
          <w:lang w:val="en-GB"/>
        </w:rPr>
        <w:t xml:space="preserve">Built-in </w:t>
      </w:r>
      <w:r w:rsidR="007C6FB6">
        <w:rPr>
          <w:lang w:val="en-GB"/>
        </w:rPr>
        <w:t xml:space="preserve">types and </w:t>
      </w:r>
      <w:r>
        <w:rPr>
          <w:lang w:val="en-GB"/>
        </w:rPr>
        <w:t>operations of rt-VIL</w:t>
      </w:r>
      <w:bookmarkEnd w:id="3193"/>
      <w:bookmarkEnd w:id="3194"/>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195" w:author="Holger Eichelberger" w:date="2015-11-09T13:21:00Z">
          <w:r w:rsidR="00ED6F55" w:rsidRPr="00ED6F55">
            <w:rPr>
              <w:lang w:val="en-GB"/>
              <w:rPrChange w:id="3196" w:author="Holger Eichelberger" w:date="2015-11-09T13:21:00Z">
                <w:rPr>
                  <w:lang w:val="en-US"/>
                </w:rPr>
              </w:rPrChange>
            </w:rPr>
            <w:t>3.4</w:t>
          </w:r>
        </w:ins>
        <w:del w:id="3197"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ED6F55">
        <w:rPr>
          <w:lang w:val="en-GB"/>
        </w:rPr>
        <w:fldChar w:fldCharType="begin"/>
      </w:r>
      <w:r w:rsidR="00490033">
        <w:rPr>
          <w:lang w:val="en-GB"/>
        </w:rPr>
        <w:instrText xml:space="preserve"> REF _Ref412831964 \r \h </w:instrText>
      </w:r>
      <w:r w:rsidR="00ED6F55">
        <w:rPr>
          <w:lang w:val="en-GB"/>
        </w:rPr>
      </w:r>
      <w:r w:rsidR="00ED6F55">
        <w:rPr>
          <w:lang w:val="en-GB"/>
        </w:rPr>
        <w:fldChar w:fldCharType="separate"/>
      </w:r>
      <w:r w:rsidR="00E8323E">
        <w:rPr>
          <w:lang w:val="en-GB"/>
        </w:rPr>
        <w:t>3.7.1</w:t>
      </w:r>
      <w:r w:rsidR="00ED6F55">
        <w:rPr>
          <w:lang w:val="en-GB"/>
        </w:rPr>
        <w:fldChar w:fldCharType="end"/>
      </w:r>
    </w:p>
    <w:p w:rsidR="007C6FB6" w:rsidRPr="00725A64" w:rsidRDefault="00490033" w:rsidP="007C6FB6">
      <w:pPr>
        <w:pStyle w:val="Heading3"/>
        <w:rPr>
          <w:lang w:val="en-GB"/>
        </w:rPr>
      </w:pPr>
      <w:bookmarkStart w:id="3198" w:name="_Ref412831964"/>
      <w:bookmarkStart w:id="3199" w:name="_Toc434595886"/>
      <w:proofErr w:type="gramStart"/>
      <w:r>
        <w:rPr>
          <w:lang w:val="en-GB"/>
        </w:rPr>
        <w:t>r</w:t>
      </w:r>
      <w:r w:rsidR="00FD36BF">
        <w:rPr>
          <w:lang w:val="en-GB"/>
        </w:rPr>
        <w:t>t-VIL</w:t>
      </w:r>
      <w:proofErr w:type="gramEnd"/>
      <w:r w:rsidR="00FD36BF">
        <w:rPr>
          <w:lang w:val="en-GB"/>
        </w:rPr>
        <w:t xml:space="preserve"> types</w:t>
      </w:r>
      <w:bookmarkEnd w:id="3198"/>
      <w:bookmarkEnd w:id="319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200" w:name="_Toc434595887"/>
      <w:r>
        <w:rPr>
          <w:lang w:val="en-GB"/>
        </w:rPr>
        <w:t>RtVilConc</w:t>
      </w:r>
      <w:r w:rsidR="00D63BAC">
        <w:rPr>
          <w:lang w:val="en-GB"/>
        </w:rPr>
        <w:t>ept</w:t>
      </w:r>
      <w:bookmarkEnd w:id="3200"/>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201" w:name="_Toc434595888"/>
      <w:r>
        <w:rPr>
          <w:lang w:val="en-GB"/>
        </w:rPr>
        <w:t>Strategy</w:t>
      </w:r>
      <w:bookmarkEnd w:id="3201"/>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202" w:name="_Toc434595889"/>
      <w:r>
        <w:rPr>
          <w:lang w:val="en-GB"/>
        </w:rPr>
        <w:lastRenderedPageBreak/>
        <w:t>Tactic</w:t>
      </w:r>
      <w:bookmarkEnd w:id="3202"/>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203" w:name="_Toc434595890"/>
      <w:bookmarkStart w:id="3204" w:name="_Ref414694558"/>
      <w:r>
        <w:rPr>
          <w:lang w:val="en-GB"/>
        </w:rPr>
        <w:t>ChangeHistory</w:t>
      </w:r>
      <w:bookmarkEnd w:id="3203"/>
    </w:p>
    <w:p w:rsidR="00A9526F" w:rsidRDefault="00A9526F" w:rsidP="00A9526F">
      <w:pPr>
        <w:rPr>
          <w:lang w:val="en-GB"/>
        </w:rPr>
      </w:pPr>
      <w:r>
        <w:rPr>
          <w:lang w:val="en-GB"/>
        </w:rPr>
        <w:t xml:space="preserve">Collects all changes done to a Configuration (see Sections </w:t>
      </w:r>
      <w:r w:rsidR="00ED6F55">
        <w:rPr>
          <w:lang w:val="en-GB"/>
        </w:rPr>
        <w:fldChar w:fldCharType="begin"/>
      </w:r>
      <w:r>
        <w:rPr>
          <w:lang w:val="en-GB"/>
        </w:rPr>
        <w:instrText xml:space="preserve"> REF _Ref368653020 \r \h </w:instrText>
      </w:r>
      <w:r w:rsidR="00ED6F55">
        <w:rPr>
          <w:lang w:val="en-GB"/>
        </w:rPr>
      </w:r>
      <w:r w:rsidR="00ED6F55">
        <w:rPr>
          <w:lang w:val="en-GB"/>
        </w:rPr>
        <w:fldChar w:fldCharType="separate"/>
      </w:r>
      <w:r w:rsidR="00E8323E">
        <w:rPr>
          <w:lang w:val="en-GB"/>
        </w:rPr>
        <w:t>3.4.5.6</w:t>
      </w:r>
      <w:r w:rsidR="00ED6F55">
        <w:rPr>
          <w:lang w:val="en-GB"/>
        </w:rPr>
        <w:fldChar w:fldCharType="end"/>
      </w:r>
      <w:r>
        <w:rPr>
          <w:lang w:val="en-GB"/>
        </w:rPr>
        <w:t xml:space="preserve"> and </w:t>
      </w:r>
      <w:r w:rsidR="00ED6F55">
        <w:rPr>
          <w:lang w:val="en-GB"/>
        </w:rPr>
        <w:fldChar w:fldCharType="begin"/>
      </w:r>
      <w:r>
        <w:rPr>
          <w:lang w:val="en-GB"/>
        </w:rPr>
        <w:instrText xml:space="preserve"> REF _Ref414776918 \r \h </w:instrText>
      </w:r>
      <w:r w:rsidR="00ED6F55">
        <w:rPr>
          <w:lang w:val="en-GB"/>
        </w:rPr>
      </w:r>
      <w:r w:rsidR="00ED6F55">
        <w:rPr>
          <w:lang w:val="en-GB"/>
        </w:rPr>
        <w:fldChar w:fldCharType="separate"/>
      </w:r>
      <w:r w:rsidR="00E8323E">
        <w:rPr>
          <w:lang w:val="en-GB"/>
        </w:rPr>
        <w:t>3.7.1.5</w:t>
      </w:r>
      <w:r w:rsidR="00ED6F55">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205" w:name="_Ref414776918"/>
      <w:bookmarkStart w:id="3206" w:name="_Toc434595891"/>
      <w:r>
        <w:rPr>
          <w:lang w:val="en-GB"/>
        </w:rPr>
        <w:t>Configuration</w:t>
      </w:r>
      <w:bookmarkEnd w:id="3204"/>
      <w:bookmarkEnd w:id="3205"/>
      <w:bookmarkEnd w:id="3206"/>
    </w:p>
    <w:p w:rsidR="003A7553" w:rsidRDefault="00AF4428" w:rsidP="003A7553">
      <w:pPr>
        <w:rPr>
          <w:lang w:val="en-GB"/>
        </w:rPr>
      </w:pPr>
      <w:r>
        <w:rPr>
          <w:lang w:val="en-GB"/>
        </w:rPr>
        <w:t xml:space="preserve">The Configuration type corresponds to the VIL configuration type in Section </w:t>
      </w:r>
      <w:r w:rsidR="00ED6F55">
        <w:rPr>
          <w:lang w:val="en-GB"/>
        </w:rPr>
        <w:fldChar w:fldCharType="begin"/>
      </w:r>
      <w:r>
        <w:rPr>
          <w:lang w:val="en-GB"/>
        </w:rPr>
        <w:instrText xml:space="preserve"> REF _Ref368653020 \r \h </w:instrText>
      </w:r>
      <w:r w:rsidR="00ED6F55">
        <w:rPr>
          <w:lang w:val="en-GB"/>
        </w:rPr>
      </w:r>
      <w:r w:rsidR="00ED6F55">
        <w:rPr>
          <w:lang w:val="en-GB"/>
        </w:rPr>
        <w:fldChar w:fldCharType="separate"/>
      </w:r>
      <w:r w:rsidR="00E8323E">
        <w:rPr>
          <w:lang w:val="en-GB"/>
        </w:rPr>
        <w:t>3.4.5.6</w:t>
      </w:r>
      <w:r w:rsidR="00ED6F55">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lastRenderedPageBreak/>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207" w:name="_Toc434595892"/>
      <w:r>
        <w:rPr>
          <w:lang w:val="en-GB"/>
        </w:rPr>
        <w:t>Types of the underlying adaptive system</w:t>
      </w:r>
      <w:bookmarkEnd w:id="3207"/>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208" w:name="_Toc412823123"/>
      <w:bookmarkStart w:id="3209" w:name="_Toc416535545"/>
      <w:bookmarkStart w:id="3210" w:name="_Toc422485298"/>
      <w:bookmarkStart w:id="3211" w:name="_Toc393195853"/>
      <w:bookmarkStart w:id="3212" w:name="_Toc393271681"/>
      <w:bookmarkStart w:id="3213" w:name="_Toc393271842"/>
      <w:bookmarkStart w:id="3214" w:name="_Toc393273113"/>
      <w:bookmarkStart w:id="3215" w:name="_Toc393348792"/>
      <w:bookmarkStart w:id="3216" w:name="_Toc393370979"/>
      <w:bookmarkStart w:id="3217" w:name="_Toc394492769"/>
      <w:bookmarkStart w:id="3218" w:name="_Toc395683509"/>
      <w:bookmarkStart w:id="3219" w:name="_Toc434595893"/>
      <w:bookmarkStart w:id="3220" w:name="_Ref368648541"/>
      <w:bookmarkEnd w:id="3208"/>
      <w:bookmarkEnd w:id="3209"/>
      <w:bookmarkEnd w:id="3210"/>
      <w:bookmarkEnd w:id="3211"/>
      <w:bookmarkEnd w:id="3212"/>
      <w:bookmarkEnd w:id="3213"/>
      <w:bookmarkEnd w:id="3214"/>
      <w:bookmarkEnd w:id="3215"/>
      <w:bookmarkEnd w:id="3216"/>
      <w:bookmarkEnd w:id="3217"/>
      <w:bookmarkEnd w:id="3218"/>
      <w:r>
        <w:rPr>
          <w:lang w:val="en-GB"/>
        </w:rPr>
        <w:lastRenderedPageBreak/>
        <w:t xml:space="preserve">How </w:t>
      </w:r>
      <w:proofErr w:type="gramStart"/>
      <w:r>
        <w:rPr>
          <w:lang w:val="en-GB"/>
        </w:rPr>
        <w:t>to ...?</w:t>
      </w:r>
      <w:bookmarkEnd w:id="321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221" w:author="Holger Eichelberger" w:date="2015-09-15T11:18:00Z">
        <w:r w:rsidDel="00D85D97">
          <w:rPr>
            <w:lang w:val="en-GB"/>
          </w:rPr>
          <w:delText xml:space="preserve">live </w:delText>
        </w:r>
      </w:del>
      <w:ins w:id="3222"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223" w:name="_Toc434595894"/>
      <w:r>
        <w:rPr>
          <w:lang w:val="en-GB"/>
        </w:rPr>
        <w:t>VIL</w:t>
      </w:r>
      <w:del w:id="3224" w:author="Holger Eichelberger" w:date="2015-11-27T09:25:00Z">
        <w:r w:rsidDel="009B57B7">
          <w:rPr>
            <w:lang w:val="en-GB"/>
          </w:rPr>
          <w:delText xml:space="preserve"> Build Language</w:delText>
        </w:r>
      </w:del>
      <w:bookmarkEnd w:id="3223"/>
    </w:p>
    <w:p w:rsidR="00B357A7" w:rsidRDefault="00365B29">
      <w:pPr>
        <w:pStyle w:val="Heading3"/>
        <w:rPr>
          <w:lang w:val="en-GB"/>
        </w:rPr>
      </w:pPr>
      <w:bookmarkStart w:id="3225" w:name="_Toc434595895"/>
      <w:r>
        <w:rPr>
          <w:lang w:val="en-GB"/>
        </w:rPr>
        <w:t>Copy Multiple Files</w:t>
      </w:r>
      <w:bookmarkEnd w:id="322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226" w:author="Holger Eichelberger" w:date="2015-09-15T11:11:00Z">
        <w:r w:rsidR="006F4D30">
          <w:rPr>
            <w:lang w:val="en-GB"/>
          </w:rPr>
          <w:t>i</w:t>
        </w:r>
      </w:ins>
      <w:del w:id="3227"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228" w:author="Holger Eichelberger" w:date="2015-08-22T08:55:00Z">
        <w:r w:rsidRPr="00A749B6" w:rsidDel="00161C67">
          <w:rPr>
            <w:rFonts w:ascii="Courier New" w:hAnsi="Courier New" w:cs="Courier New"/>
            <w:color w:val="000000"/>
            <w:sz w:val="22"/>
            <w:szCs w:val="22"/>
            <w:lang w:val="en-US"/>
          </w:rPr>
          <w:delText>RHS</w:delText>
        </w:r>
      </w:del>
      <w:ins w:id="3229"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30" w:author="Holger Eichelberger" w:date="2015-08-22T08:55:00Z">
        <w:r w:rsidRPr="00A749B6" w:rsidDel="00161C67">
          <w:rPr>
            <w:rFonts w:ascii="Courier New" w:hAnsi="Courier New" w:cs="Courier New"/>
            <w:color w:val="000000"/>
            <w:sz w:val="22"/>
            <w:szCs w:val="22"/>
            <w:lang w:val="en-US"/>
          </w:rPr>
          <w:delText>LHS</w:delText>
        </w:r>
      </w:del>
      <w:ins w:id="3231"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232" w:author="Holger Eichelberger" w:date="2015-09-15T11:11:00Z">
        <w:r w:rsidR="006F4D30">
          <w:rPr>
            <w:lang w:val="en-GB"/>
          </w:rPr>
          <w:t>i</w:t>
        </w:r>
      </w:ins>
      <w:del w:id="3233"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3234" w:author="Holger Eichelberger" w:date="2015-08-22T08:55:00Z">
        <w:r w:rsidRPr="00A749B6" w:rsidDel="00161C67">
          <w:rPr>
            <w:rFonts w:ascii="Courier New" w:hAnsi="Courier New" w:cs="Courier New"/>
            <w:color w:val="000000"/>
            <w:sz w:val="22"/>
            <w:szCs w:val="22"/>
            <w:lang w:val="en-US"/>
          </w:rPr>
          <w:delText>RHS</w:delText>
        </w:r>
      </w:del>
      <w:ins w:id="323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36" w:author="Holger Eichelberger" w:date="2015-08-22T08:55:00Z">
        <w:r w:rsidRPr="00A749B6" w:rsidDel="00161C67">
          <w:rPr>
            <w:rFonts w:ascii="Courier New" w:hAnsi="Courier New" w:cs="Courier New"/>
            <w:color w:val="000000"/>
            <w:sz w:val="22"/>
            <w:szCs w:val="22"/>
            <w:lang w:val="en-US"/>
          </w:rPr>
          <w:delText>LHS</w:delText>
        </w:r>
      </w:del>
      <w:ins w:id="323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238" w:name="_Toc434595896"/>
      <w:r w:rsidRPr="00306307">
        <w:rPr>
          <w:rStyle w:val="Heading3Char"/>
          <w:b/>
        </w:rPr>
        <w:t>Modifying</w:t>
      </w:r>
      <w:r w:rsidR="00A749B6" w:rsidRPr="00A749B6">
        <w:rPr>
          <w:b w:val="0"/>
          <w:lang w:val="en-US"/>
        </w:rPr>
        <w:t xml:space="preserve"> </w:t>
      </w:r>
      <w:r w:rsidR="008371BF">
        <w:rPr>
          <w:lang w:val="en-US"/>
        </w:rPr>
        <w:t>namespaces</w:t>
      </w:r>
      <w:bookmarkEnd w:id="3238"/>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239" w:author="Holger Eichelberger" w:date="2015-09-15T11:19:00Z">
        <w:r w:rsidDel="00ED4F2F">
          <w:rPr>
            <w:lang w:val="en-US"/>
          </w:rPr>
          <w:delText xml:space="preserve">archived </w:delText>
        </w:r>
      </w:del>
      <w:ins w:id="3240"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3241" w:author="Holger Eichelberger" w:date="2015-08-22T08:55:00Z">
        <w:r w:rsidRPr="00B94FFD" w:rsidDel="00161C67">
          <w:rPr>
            <w:rFonts w:ascii="Courier New" w:hAnsi="Courier New" w:cs="Courier New"/>
            <w:color w:val="000000"/>
            <w:sz w:val="22"/>
            <w:szCs w:val="22"/>
            <w:lang w:val="en-US"/>
          </w:rPr>
          <w:delText>RHS</w:delText>
        </w:r>
      </w:del>
      <w:ins w:id="3242"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243" w:author="Holger Eichelberger" w:date="2015-08-22T08:55:00Z">
        <w:r w:rsidRPr="00B94FFD" w:rsidDel="00161C67">
          <w:rPr>
            <w:rFonts w:ascii="Courier New" w:hAnsi="Courier New" w:cs="Courier New"/>
            <w:color w:val="000000"/>
            <w:sz w:val="22"/>
            <w:szCs w:val="22"/>
            <w:lang w:val="en-US"/>
          </w:rPr>
          <w:delText>LHS</w:delText>
        </w:r>
      </w:del>
      <w:ins w:id="3244"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3245" w:author="Holger Eichelberger" w:date="2015-08-22T08:55:00Z">
        <w:r w:rsidDel="00161C67">
          <w:rPr>
            <w:rFonts w:ascii="Courier New" w:hAnsi="Courier New" w:cs="Courier New"/>
            <w:color w:val="000000"/>
            <w:sz w:val="22"/>
            <w:szCs w:val="22"/>
            <w:lang w:val="en-US"/>
          </w:rPr>
          <w:delText>LHS</w:delText>
        </w:r>
      </w:del>
      <w:ins w:id="3246"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47" w:name="_Toc434595897"/>
      <w:r>
        <w:rPr>
          <w:lang w:val="en-GB"/>
        </w:rPr>
        <w:t>Convenient Shortcuts</w:t>
      </w:r>
      <w:bookmarkEnd w:id="3247"/>
    </w:p>
    <w:p w:rsidR="00B357A7" w:rsidRDefault="00FE3DED">
      <w:pPr>
        <w:rPr>
          <w:rFonts w:ascii="Courier New" w:hAnsi="Courier New" w:cs="Courier New"/>
          <w:sz w:val="22"/>
          <w:szCs w:val="22"/>
          <w:lang w:val="en-GB"/>
        </w:rPr>
      </w:pPr>
      <w:r>
        <w:rPr>
          <w:lang w:val="en-GB"/>
        </w:rPr>
        <w:t>Sometimes selection or art</w:t>
      </w:r>
      <w:ins w:id="3248" w:author="Holger Eichelberger" w:date="2015-09-15T11:11:00Z">
        <w:r w:rsidR="006F4D30">
          <w:rPr>
            <w:lang w:val="en-GB"/>
          </w:rPr>
          <w:t>i</w:t>
        </w:r>
      </w:ins>
      <w:del w:id="3249"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250" w:author="Holger Eichelberger" w:date="2015-09-15T12:09:00Z">
        <w:r w:rsidDel="00295E97">
          <w:rPr>
            <w:rFonts w:ascii="Courier New" w:hAnsi="Courier New" w:cs="Courier New"/>
            <w:sz w:val="22"/>
            <w:szCs w:val="22"/>
            <w:lang w:val="en-GB"/>
          </w:rPr>
          <w:delText>toSequence</w:delText>
        </w:r>
      </w:del>
      <w:proofErr w:type="gramStart"/>
      <w:ins w:id="3251"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3252" w:author="Holger Eichelberger" w:date="2015-09-15T11:11:00Z">
        <w:r w:rsidR="006F4D30">
          <w:rPr>
            <w:lang w:val="en-US"/>
          </w:rPr>
          <w:t>i</w:t>
        </w:r>
      </w:ins>
      <w:del w:id="3253"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3254" w:name="_Toc434595898"/>
      <w:r>
        <w:rPr>
          <w:lang w:val="en-GB"/>
        </w:rPr>
        <w:t>Projected Configurations</w:t>
      </w:r>
      <w:bookmarkEnd w:id="3254"/>
    </w:p>
    <w:p w:rsidR="00B357A7" w:rsidRDefault="00194A75">
      <w:pPr>
        <w:rPr>
          <w:lang w:val="en-GB"/>
        </w:rPr>
      </w:pPr>
      <w:r>
        <w:rPr>
          <w:lang w:val="en-GB"/>
        </w:rPr>
        <w:t xml:space="preserve">Frequently, templates or the velocity instantiator </w:t>
      </w:r>
      <w:r w:rsidR="007A3869">
        <w:rPr>
          <w:lang w:val="en-GB"/>
        </w:rPr>
        <w:t xml:space="preserve">do not need </w:t>
      </w:r>
      <w:del w:id="3255"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ED6F55" w:rsidRPr="00ED6F55">
        <w:rPr>
          <w:rFonts w:ascii="Courier New" w:hAnsi="Courier New" w:cs="Courier New"/>
          <w:sz w:val="22"/>
          <w:szCs w:val="22"/>
          <w:lang w:val="en-GB"/>
          <w:rPrChange w:id="3256" w:author="Holger Eichelberger" w:date="2015-09-15T11:20:00Z">
            <w:rPr>
              <w:b/>
              <w:bCs/>
              <w:color w:val="0000FF"/>
              <w:sz w:val="26"/>
              <w:szCs w:val="26"/>
              <w:u w:val="single"/>
              <w:lang w:val="en-GB"/>
            </w:rPr>
          </w:rPrChange>
        </w:rPr>
        <w:t>$name</w:t>
      </w:r>
      <w:r>
        <w:rPr>
          <w:lang w:val="en-GB"/>
        </w:rPr>
        <w:t xml:space="preserve"> and </w:t>
      </w:r>
      <w:r w:rsidR="00ED6F55" w:rsidRPr="00ED6F55">
        <w:rPr>
          <w:rFonts w:ascii="Courier New" w:hAnsi="Courier New" w:cs="Courier New"/>
          <w:sz w:val="22"/>
          <w:szCs w:val="22"/>
          <w:lang w:val="en-GB"/>
          <w:rPrChange w:id="3257" w:author="Holger Eichelberger" w:date="2015-09-15T11:20:00Z">
            <w:rPr>
              <w:b/>
              <w:bCs/>
              <w:color w:val="0000FF"/>
              <w:sz w:val="26"/>
              <w:szCs w:val="26"/>
              <w:u w:val="single"/>
              <w:lang w:val="en-GB"/>
            </w:rPr>
          </w:rPrChange>
        </w:rPr>
        <w:t>$en</w:t>
      </w:r>
      <w:ins w:id="3258" w:author="Holger Eichelberger" w:date="2015-09-15T11:20:00Z">
        <w:r w:rsidR="00ED6F55" w:rsidRPr="00ED6F55">
          <w:rPr>
            <w:rFonts w:ascii="Courier New" w:hAnsi="Courier New" w:cs="Courier New"/>
            <w:sz w:val="22"/>
            <w:szCs w:val="22"/>
            <w:lang w:val="en-GB"/>
            <w:rPrChange w:id="3259" w:author="Holger Eichelberger" w:date="2015-09-15T11:20:00Z">
              <w:rPr>
                <w:b/>
                <w:bCs/>
                <w:color w:val="0000FF"/>
                <w:sz w:val="26"/>
                <w:szCs w:val="26"/>
                <w:u w:val="single"/>
                <w:lang w:val="en-GB"/>
              </w:rPr>
            </w:rPrChange>
          </w:rPr>
          <w:t>a</w:t>
        </w:r>
      </w:ins>
      <w:r w:rsidR="00ED6F55" w:rsidRPr="00ED6F55">
        <w:rPr>
          <w:rFonts w:ascii="Courier New" w:hAnsi="Courier New" w:cs="Courier New"/>
          <w:sz w:val="22"/>
          <w:szCs w:val="22"/>
          <w:lang w:val="en-GB"/>
          <w:rPrChange w:id="3260"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261" w:name="_Toc434595899"/>
      <w:r>
        <w:rPr>
          <w:lang w:val="en-GB"/>
        </w:rPr>
        <w:t>Running XVCL</w:t>
      </w:r>
      <w:bookmarkEnd w:id="3261"/>
    </w:p>
    <w:p w:rsidR="00BD2B67" w:rsidRDefault="008371BF">
      <w:pPr>
        <w:rPr>
          <w:lang w:val="en-GB"/>
        </w:rPr>
      </w:pPr>
      <w:r>
        <w:rPr>
          <w:lang w:val="en-GB"/>
        </w:rPr>
        <w:t xml:space="preserve">As described in Section </w:t>
      </w:r>
      <w:r w:rsidR="00ED6F55">
        <w:rPr>
          <w:lang w:val="en-GB"/>
        </w:rPr>
        <w:fldChar w:fldCharType="begin"/>
      </w:r>
      <w:r>
        <w:rPr>
          <w:lang w:val="en-GB"/>
        </w:rPr>
        <w:instrText xml:space="preserve"> REF _Ref393271276 \r \h </w:instrText>
      </w:r>
      <w:r w:rsidR="00ED6F55">
        <w:rPr>
          <w:lang w:val="en-GB"/>
        </w:rPr>
      </w:r>
      <w:r w:rsidR="00ED6F55">
        <w:rPr>
          <w:lang w:val="en-GB"/>
        </w:rPr>
        <w:fldChar w:fldCharType="separate"/>
      </w:r>
      <w:ins w:id="3262" w:author="Holger Eichelberger" w:date="2015-11-09T13:21:00Z">
        <w:r w:rsidR="00E8323E">
          <w:rPr>
            <w:lang w:val="en-GB"/>
          </w:rPr>
          <w:t>3.5.3</w:t>
        </w:r>
      </w:ins>
      <w:del w:id="3263" w:author="Holger Eichelberger" w:date="2015-11-09T13:20:00Z">
        <w:r w:rsidR="00AA153B" w:rsidDel="00EE6819">
          <w:rPr>
            <w:lang w:val="en-GB"/>
          </w:rPr>
          <w:delText>3.5.4</w:delText>
        </w:r>
      </w:del>
      <w:r w:rsidR="00ED6F55">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D22F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ED6F55" w:rsidRPr="00ED6F55">
        <w:rPr>
          <w:rFonts w:ascii="Courier New" w:hAnsi="Courier New" w:cs="Courier New"/>
          <w:color w:val="000000"/>
          <w:sz w:val="22"/>
          <w:szCs w:val="22"/>
          <w:lang w:val="en-US"/>
          <w:rPrChange w:id="3264" w:author="Holger Eichelberger" w:date="2016-02-13T09:49:00Z">
            <w:rPr>
              <w:rFonts w:ascii="Courier New" w:hAnsi="Courier New" w:cs="Courier New"/>
              <w:b/>
              <w:bCs/>
              <w:color w:val="000000"/>
              <w:sz w:val="22"/>
              <w:szCs w:val="22"/>
              <w:u w:val="single"/>
              <w:lang w:val="en-US"/>
            </w:rPr>
          </w:rPrChange>
        </w:rPr>
        <w:t>'&lt;</w:t>
      </w:r>
      <w:proofErr w:type="gramStart"/>
      <w:r w:rsidR="00ED6F55" w:rsidRPr="00ED6F55">
        <w:rPr>
          <w:rFonts w:ascii="Courier New" w:hAnsi="Courier New" w:cs="Courier New"/>
          <w:color w:val="000000"/>
          <w:sz w:val="22"/>
          <w:szCs w:val="22"/>
          <w:lang w:val="en-US"/>
          <w:rPrChange w:id="3265" w:author="Holger Eichelberger" w:date="2016-02-13T09:49:00Z">
            <w:rPr>
              <w:rFonts w:ascii="Courier New" w:hAnsi="Courier New" w:cs="Courier New"/>
              <w:b/>
              <w:bCs/>
              <w:color w:val="000000"/>
              <w:sz w:val="22"/>
              <w:szCs w:val="22"/>
              <w:u w:val="single"/>
              <w:lang w:val="en-US"/>
            </w:rPr>
          </w:rPrChange>
        </w:rPr>
        <w:t>?xml</w:t>
      </w:r>
      <w:proofErr w:type="gramEnd"/>
      <w:r w:rsidR="00ED6F55" w:rsidRPr="00ED6F55">
        <w:rPr>
          <w:rFonts w:ascii="Courier New" w:hAnsi="Courier New" w:cs="Courier New"/>
          <w:color w:val="000000"/>
          <w:sz w:val="22"/>
          <w:szCs w:val="22"/>
          <w:lang w:val="en-US"/>
          <w:rPrChange w:id="3266" w:author="Holger Eichelberger" w:date="2016-02-13T09:49:00Z">
            <w:rPr>
              <w:rFonts w:ascii="Courier New" w:hAnsi="Courier New" w:cs="Courier New"/>
              <w:b/>
              <w:bCs/>
              <w:color w:val="000000"/>
              <w:sz w:val="22"/>
              <w:szCs w:val="22"/>
              <w:u w:val="single"/>
              <w:lang w:val="en-US"/>
            </w:rPr>
          </w:rPrChange>
        </w:rPr>
        <w:t xml:space="preserve"> version="1.0"?&gt;'</w:t>
      </w:r>
    </w:p>
    <w:p w:rsidR="003A7553" w:rsidRPr="006D22F3" w:rsidRDefault="00ED6F55" w:rsidP="003A7553">
      <w:pPr>
        <w:spacing w:after="0"/>
        <w:rPr>
          <w:rFonts w:ascii="Courier New" w:hAnsi="Courier New" w:cs="Courier New"/>
          <w:color w:val="000000"/>
          <w:sz w:val="22"/>
          <w:szCs w:val="22"/>
          <w:lang w:val="en-US"/>
        </w:rPr>
      </w:pPr>
      <w:r w:rsidRPr="00ED6F55">
        <w:rPr>
          <w:rFonts w:ascii="Courier New" w:hAnsi="Courier New" w:cs="Courier New"/>
          <w:color w:val="000000"/>
          <w:sz w:val="22"/>
          <w:szCs w:val="22"/>
          <w:lang w:val="en-US"/>
          <w:rPrChange w:id="3267" w:author="Holger Eichelberger" w:date="2016-02-13T09:49:00Z">
            <w:rPr>
              <w:rFonts w:ascii="Courier New" w:hAnsi="Courier New" w:cs="Courier New"/>
              <w:b/>
              <w:bCs/>
              <w:color w:val="000000"/>
              <w:sz w:val="22"/>
              <w:szCs w:val="22"/>
              <w:u w:val="single"/>
              <w:lang w:val="en-US"/>
            </w:rPr>
          </w:rPrChange>
        </w:rPr>
        <w:t xml:space="preserve">    '&lt;</w:t>
      </w:r>
      <w:proofErr w:type="gramStart"/>
      <w:r w:rsidRPr="00ED6F55">
        <w:rPr>
          <w:rFonts w:ascii="Courier New" w:hAnsi="Courier New" w:cs="Courier New"/>
          <w:color w:val="000000"/>
          <w:sz w:val="22"/>
          <w:szCs w:val="22"/>
          <w:lang w:val="en-US"/>
          <w:rPrChange w:id="3268" w:author="Holger Eichelberger" w:date="2016-02-13T09:49:00Z">
            <w:rPr>
              <w:rFonts w:ascii="Courier New" w:hAnsi="Courier New" w:cs="Courier New"/>
              <w:b/>
              <w:bCs/>
              <w:color w:val="000000"/>
              <w:sz w:val="22"/>
              <w:szCs w:val="22"/>
              <w:u w:val="single"/>
              <w:lang w:val="en-US"/>
            </w:rPr>
          </w:rPrChange>
        </w:rPr>
        <w:t>!DOCTYPE</w:t>
      </w:r>
      <w:proofErr w:type="gramEnd"/>
      <w:r w:rsidRPr="00ED6F55">
        <w:rPr>
          <w:rFonts w:ascii="Courier New" w:hAnsi="Courier New" w:cs="Courier New"/>
          <w:color w:val="000000"/>
          <w:sz w:val="22"/>
          <w:szCs w:val="22"/>
          <w:lang w:val="en-US"/>
          <w:rPrChange w:id="3269" w:author="Holger Eichelberger" w:date="2016-02-13T09:49:00Z">
            <w:rPr>
              <w:rFonts w:ascii="Courier New" w:hAnsi="Courier New" w:cs="Courier New"/>
              <w:b/>
              <w:bCs/>
              <w:color w:val="000000"/>
              <w:sz w:val="22"/>
              <w:szCs w:val="22"/>
              <w:u w:val="single"/>
              <w:lang w:val="en-US"/>
            </w:rPr>
          </w:rPrChange>
        </w:rPr>
        <w:t xml:space="preserve"> x-frame SYSTEM "null"&gt;'</w:t>
      </w:r>
    </w:p>
    <w:p w:rsidR="003A7553" w:rsidRDefault="00ED6F55" w:rsidP="003A7553">
      <w:pPr>
        <w:spacing w:after="0"/>
        <w:rPr>
          <w:rFonts w:ascii="Courier New" w:hAnsi="Courier New" w:cs="Courier New"/>
          <w:color w:val="000000"/>
          <w:sz w:val="22"/>
          <w:szCs w:val="22"/>
          <w:lang w:val="en-US"/>
        </w:rPr>
      </w:pPr>
      <w:r w:rsidRPr="00ED6F55">
        <w:rPr>
          <w:rFonts w:ascii="Courier New" w:hAnsi="Courier New" w:cs="Courier New"/>
          <w:color w:val="000000"/>
          <w:sz w:val="22"/>
          <w:szCs w:val="22"/>
          <w:lang w:val="en-US"/>
          <w:rPrChange w:id="3270" w:author="Holger Eichelberger" w:date="2016-02-13T09:4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6F55">
        <w:fldChar w:fldCharType="begin"/>
      </w:r>
      <w:r w:rsidR="00ED6F55" w:rsidRPr="00ED6F55">
        <w:rPr>
          <w:lang w:val="en-US"/>
          <w:rPrChange w:id="3271" w:author="Holger Eichelberger" w:date="2015-07-31T10:37:00Z">
            <w:rPr>
              <w:b/>
              <w:bCs/>
              <w:color w:val="0000FF"/>
              <w:sz w:val="26"/>
              <w:szCs w:val="26"/>
              <w:u w:val="single"/>
            </w:rPr>
          </w:rPrChange>
        </w:rPr>
        <w:instrText>HYPERLINK "mailto:?@dir?\\\\main\\\\Main.xvcl"</w:instrText>
      </w:r>
      <w:r w:rsidR="00ED6F55">
        <w:fldChar w:fldCharType="separate"/>
      </w:r>
      <w:r w:rsidRPr="003A7553">
        <w:rPr>
          <w:rFonts w:ascii="Courier New" w:hAnsi="Courier New" w:cs="Courier New"/>
          <w:color w:val="000000"/>
          <w:sz w:val="22"/>
          <w:szCs w:val="22"/>
          <w:lang w:val="en-GB"/>
        </w:rPr>
        <w:t>?@dir?\\main\\Main.xvcl</w:t>
      </w:r>
      <w:r w:rsidR="00ED6F55">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272"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3273"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74" w:name="_Toc434595900"/>
      <w:r>
        <w:rPr>
          <w:lang w:val="en-GB"/>
        </w:rPr>
        <w:t xml:space="preserve">VIL </w:t>
      </w:r>
      <w:r w:rsidR="00F45671">
        <w:rPr>
          <w:lang w:val="en-GB"/>
        </w:rPr>
        <w:t xml:space="preserve">Template </w:t>
      </w:r>
      <w:r>
        <w:rPr>
          <w:lang w:val="en-GB"/>
        </w:rPr>
        <w:t>Language</w:t>
      </w:r>
      <w:bookmarkEnd w:id="327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75" w:name="_Toc434595901"/>
      <w:r>
        <w:rPr>
          <w:lang w:val="en-GB"/>
        </w:rPr>
        <w:t>Don’t fear named parameters</w:t>
      </w:r>
      <w:bookmarkEnd w:id="3275"/>
    </w:p>
    <w:p w:rsidR="00B357A7" w:rsidRDefault="00F45671">
      <w:pPr>
        <w:rPr>
          <w:lang w:val="en-GB"/>
        </w:rPr>
      </w:pPr>
      <w:r>
        <w:rPr>
          <w:lang w:val="en-GB"/>
        </w:rPr>
        <w:t xml:space="preserve">Basically, </w:t>
      </w:r>
      <w:r w:rsidR="00484CBB">
        <w:rPr>
          <w:lang w:val="en-GB"/>
        </w:rPr>
        <w:t>a VIL template takes two parameters, the configuration and the target art</w:t>
      </w:r>
      <w:ins w:id="3276" w:author="Holger Eichelberger" w:date="2015-09-15T11:11:00Z">
        <w:r w:rsidR="006F4D30">
          <w:rPr>
            <w:lang w:val="en-GB"/>
          </w:rPr>
          <w:t>i</w:t>
        </w:r>
      </w:ins>
      <w:del w:id="3277"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78" w:name="_Toc434595902"/>
      <w:r>
        <w:rPr>
          <w:lang w:val="en-GB"/>
        </w:rPr>
        <w:t>Appending or Prepending</w:t>
      </w:r>
      <w:bookmarkEnd w:id="3278"/>
    </w:p>
    <w:p w:rsidR="00B357A7" w:rsidRDefault="00223B86">
      <w:pPr>
        <w:rPr>
          <w:lang w:val="en-GB"/>
        </w:rPr>
      </w:pPr>
      <w:r w:rsidRPr="00A613DD">
        <w:rPr>
          <w:lang w:val="en-GB"/>
        </w:rPr>
        <w:t>While in some situations the complete creation of an art</w:t>
      </w:r>
      <w:ins w:id="3279" w:author="Holger Eichelberger" w:date="2015-09-15T11:11:00Z">
        <w:r w:rsidR="006F4D30">
          <w:rPr>
            <w:lang w:val="en-GB"/>
          </w:rPr>
          <w:t>i</w:t>
        </w:r>
      </w:ins>
      <w:del w:id="3280"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81" w:author="Holger Eichelberger" w:date="2015-09-15T11:11:00Z">
        <w:r w:rsidR="00A613DD" w:rsidRPr="00A613DD" w:rsidDel="006F4D30">
          <w:rPr>
            <w:lang w:val="en-GB"/>
          </w:rPr>
          <w:delText>artefact</w:delText>
        </w:r>
      </w:del>
      <w:ins w:id="3282"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83" w:author="Holger Eichelberger" w:date="2015-09-15T11:11:00Z">
        <w:r w:rsidDel="006F4D30">
          <w:rPr>
            <w:lang w:val="en-GB"/>
          </w:rPr>
          <w:delText xml:space="preserve">artefact </w:delText>
        </w:r>
      </w:del>
      <w:ins w:id="3284"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85" w:author="Holger Eichelberger" w:date="2015-09-15T11:11:00Z">
        <w:r w:rsidDel="006F4D30">
          <w:rPr>
            <w:lang w:val="en-GB"/>
          </w:rPr>
          <w:delText xml:space="preserve">artefact </w:delText>
        </w:r>
      </w:del>
      <w:ins w:id="3286"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87" w:author="Holger Eichelberger" w:date="2015-09-15T11:21:00Z">
        <w:r w:rsidDel="007D38CE">
          <w:rPr>
            <w:lang w:val="en-GB"/>
          </w:rPr>
          <w:delText xml:space="preserve">advance </w:delText>
        </w:r>
      </w:del>
      <w:ins w:id="3288" w:author="Holger Eichelberger" w:date="2015-09-15T11:21:00Z">
        <w:r w:rsidR="007D38CE">
          <w:rPr>
            <w:lang w:val="en-GB"/>
          </w:rPr>
          <w:t xml:space="preserve">advantage </w:t>
        </w:r>
      </w:ins>
      <w:r>
        <w:rPr>
          <w:lang w:val="en-GB"/>
        </w:rPr>
        <w:t xml:space="preserve">of this approach is that it works in the same way in the VIL </w:t>
      </w:r>
      <w:del w:id="3289"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90" w:author="Holger Eichelberger" w:date="2015-09-15T11:11:00Z">
        <w:r w:rsidR="006F4D30">
          <w:rPr>
            <w:lang w:val="en-GB"/>
          </w:rPr>
          <w:t>i</w:t>
        </w:r>
      </w:ins>
      <w:del w:id="3291" w:author="Holger Eichelberger" w:date="2015-09-15T11:11:00Z">
        <w:r w:rsidDel="006F4D30">
          <w:rPr>
            <w:lang w:val="en-GB"/>
          </w:rPr>
          <w:delText>e</w:delText>
        </w:r>
      </w:del>
      <w:r>
        <w:rPr>
          <w:lang w:val="en-GB"/>
        </w:rPr>
        <w:t>fact while operations on the text representation will affect the art</w:t>
      </w:r>
      <w:ins w:id="3292" w:author="Holger Eichelberger" w:date="2015-09-15T11:11:00Z">
        <w:r w:rsidR="006F4D30">
          <w:rPr>
            <w:lang w:val="en-GB"/>
          </w:rPr>
          <w:t>i</w:t>
        </w:r>
      </w:ins>
      <w:del w:id="3293"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94" w:name="_Toc434595903"/>
      <w:r>
        <w:rPr>
          <w:lang w:val="en-GB"/>
        </w:rPr>
        <w:t xml:space="preserve">All </w:t>
      </w:r>
      <w:r w:rsidR="00FB5525">
        <w:rPr>
          <w:lang w:val="en-GB"/>
        </w:rPr>
        <w:t xml:space="preserve">VIL </w:t>
      </w:r>
      <w:r w:rsidR="00E157F5">
        <w:rPr>
          <w:lang w:val="en-GB"/>
        </w:rPr>
        <w:t>languages</w:t>
      </w:r>
      <w:bookmarkEnd w:id="329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95" w:name="_Toc434595904"/>
      <w:r>
        <w:rPr>
          <w:lang w:val="en-GB"/>
        </w:rPr>
        <w:t xml:space="preserve">Rely </w:t>
      </w:r>
      <w:r w:rsidR="00AE0259">
        <w:rPr>
          <w:lang w:val="en-GB"/>
        </w:rPr>
        <w:t xml:space="preserve">on </w:t>
      </w:r>
      <w:r>
        <w:rPr>
          <w:lang w:val="en-GB"/>
        </w:rPr>
        <w:t>Automatic Conversions</w:t>
      </w:r>
      <w:bookmarkEnd w:id="329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296" w:name="_Toc434595905"/>
      <w:r>
        <w:rPr>
          <w:lang w:val="en-GB"/>
        </w:rPr>
        <w:t>Use Dynamic Dispatch</w:t>
      </w:r>
      <w:bookmarkEnd w:id="329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97"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ED6F55" w:rsidRPr="00ED6F55">
        <w:rPr>
          <w:lang w:val="en-US"/>
          <w:rPrChange w:id="3298" w:author="Holger Eichelberger" w:date="2015-09-15T11:22:00Z">
            <w:rPr>
              <w:rFonts w:asciiTheme="majorHAnsi" w:hAnsiTheme="majorHAnsi"/>
              <w:b/>
              <w:bCs/>
              <w:color w:val="0000FF"/>
              <w:sz w:val="22"/>
              <w:szCs w:val="22"/>
              <w:u w:val="single"/>
              <w:lang w:val="en-US"/>
            </w:rPr>
          </w:rPrChange>
        </w:rPr>
        <w:t xml:space="preserve">annotation (see Section </w:t>
      </w:r>
      <w:r w:rsidR="00ED6F55" w:rsidRPr="00ED6F55">
        <w:rPr>
          <w:lang w:val="en-US"/>
          <w:rPrChange w:id="3299" w:author="Holger Eichelberger" w:date="2015-09-15T11:22:00Z">
            <w:rPr>
              <w:b/>
              <w:bCs/>
              <w:color w:val="0000FF"/>
              <w:sz w:val="26"/>
              <w:szCs w:val="26"/>
              <w:u w:val="single"/>
            </w:rPr>
          </w:rPrChange>
        </w:rPr>
        <w:fldChar w:fldCharType="begin"/>
      </w:r>
      <w:r w:rsidR="00ED6F55" w:rsidRPr="00ED6F55">
        <w:rPr>
          <w:lang w:val="en-US"/>
          <w:rPrChange w:id="3300" w:author="Holger Eichelberger" w:date="2015-09-15T08:02:00Z">
            <w:rPr>
              <w:b/>
              <w:bCs/>
              <w:color w:val="0000FF"/>
              <w:sz w:val="26"/>
              <w:szCs w:val="26"/>
              <w:u w:val="single"/>
            </w:rPr>
          </w:rPrChange>
        </w:rPr>
        <w:instrText xml:space="preserve"> REF _Ref389205656 \r \h  \* MERGEFORMAT </w:instrText>
      </w:r>
      <w:r w:rsidR="00ED6F55" w:rsidRPr="00ED6F55">
        <w:rPr>
          <w:lang w:val="en-US"/>
          <w:rPrChange w:id="3301" w:author="Holger Eichelberger" w:date="2015-09-15T11:22:00Z">
            <w:rPr>
              <w:lang w:val="en-US"/>
            </w:rPr>
          </w:rPrChange>
        </w:rPr>
      </w:r>
      <w:r w:rsidR="00ED6F55" w:rsidRPr="00ED6F55">
        <w:rPr>
          <w:lang w:val="en-US"/>
          <w:rPrChange w:id="3302" w:author="Holger Eichelberger" w:date="2015-09-15T11:22:00Z">
            <w:rPr>
              <w:b/>
              <w:bCs/>
              <w:color w:val="0000FF"/>
              <w:sz w:val="26"/>
              <w:szCs w:val="26"/>
              <w:u w:val="single"/>
            </w:rPr>
          </w:rPrChange>
        </w:rPr>
        <w:fldChar w:fldCharType="separate"/>
      </w:r>
      <w:ins w:id="3303" w:author="Holger Eichelberger" w:date="2015-11-09T13:21:00Z">
        <w:r w:rsidR="00E8323E">
          <w:rPr>
            <w:lang w:val="en-US"/>
          </w:rPr>
          <w:t>3.3.11</w:t>
        </w:r>
      </w:ins>
      <w:del w:id="3304" w:author="Holger Eichelberger" w:date="2015-11-09T13:20:00Z">
        <w:r w:rsidR="00ED6F55" w:rsidRPr="00ED6F55">
          <w:rPr>
            <w:lang w:val="en-US"/>
            <w:rPrChange w:id="3305" w:author="Holger Eichelberger" w:date="2015-09-15T11:22:00Z">
              <w:rPr>
                <w:rFonts w:asciiTheme="majorHAnsi" w:hAnsiTheme="majorHAnsi" w:cs="Arial"/>
                <w:b/>
                <w:bCs/>
                <w:color w:val="0000FF"/>
                <w:sz w:val="22"/>
                <w:szCs w:val="22"/>
                <w:u w:val="single"/>
                <w:lang w:val="en-GB"/>
              </w:rPr>
            </w:rPrChange>
          </w:rPr>
          <w:delText>3.3.11</w:delText>
        </w:r>
      </w:del>
      <w:r w:rsidR="00ED6F55" w:rsidRPr="00ED6F55">
        <w:rPr>
          <w:lang w:val="en-US"/>
          <w:rPrChange w:id="3306" w:author="Holger Eichelberger" w:date="2015-09-15T11:22:00Z">
            <w:rPr>
              <w:b/>
              <w:bCs/>
              <w:color w:val="0000FF"/>
              <w:sz w:val="26"/>
              <w:szCs w:val="26"/>
              <w:u w:val="single"/>
            </w:rPr>
          </w:rPrChange>
        </w:rPr>
        <w:fldChar w:fldCharType="end"/>
      </w:r>
      <w:r w:rsidR="00ED6F55" w:rsidRPr="00ED6F55">
        <w:rPr>
          <w:lang w:val="en-US"/>
          <w:rPrChange w:id="3307"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ED6F55" w:rsidRPr="00ED6F55">
        <w:rPr>
          <w:lang w:val="en-US"/>
          <w:rPrChange w:id="3308"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309" w:name="_Toc434595906"/>
      <w:r>
        <w:rPr>
          <w:lang w:val="en-GB"/>
        </w:rPr>
        <w:t>For-loop</w:t>
      </w:r>
      <w:bookmarkEnd w:id="330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6F55">
        <w:rPr>
          <w:lang w:val="en-GB"/>
        </w:rPr>
        <w:fldChar w:fldCharType="begin"/>
      </w:r>
      <w:r>
        <w:rPr>
          <w:lang w:val="en-GB"/>
        </w:rPr>
        <w:instrText xml:space="preserve"> REF _Ref402953022 \n \h </w:instrText>
      </w:r>
      <w:r w:rsidR="00ED6F55">
        <w:rPr>
          <w:lang w:val="en-GB"/>
        </w:rPr>
      </w:r>
      <w:r w:rsidR="00ED6F55">
        <w:rPr>
          <w:lang w:val="en-GB"/>
        </w:rPr>
        <w:fldChar w:fldCharType="separate"/>
      </w:r>
      <w:r w:rsidR="00E8323E">
        <w:rPr>
          <w:lang w:val="en-GB"/>
        </w:rPr>
        <w:t>3.4.3.3</w:t>
      </w:r>
      <w:r w:rsidR="00ED6F55">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310" w:name="_Ref412188265"/>
      <w:bookmarkStart w:id="3311" w:name="_Toc434595907"/>
      <w:r>
        <w:rPr>
          <w:lang w:val="en-GB"/>
        </w:rPr>
        <w:t>Create XML File / XML elements / XML attributes</w:t>
      </w:r>
      <w:bookmarkEnd w:id="3310"/>
      <w:bookmarkEnd w:id="3311"/>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312" w:name="_Ref412188895"/>
      <w:bookmarkStart w:id="3313" w:name="_Toc434595908"/>
      <w:r>
        <w:rPr>
          <w:lang w:val="en-GB"/>
        </w:rPr>
        <w:t>Overriding / Reinstantiating an XML File</w:t>
      </w:r>
      <w:bookmarkEnd w:id="3312"/>
      <w:bookmarkEnd w:id="3313"/>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6F55">
        <w:rPr>
          <w:lang w:val="en-GB"/>
        </w:rPr>
        <w:fldChar w:fldCharType="begin"/>
      </w:r>
      <w:r>
        <w:rPr>
          <w:lang w:val="en-GB"/>
        </w:rPr>
        <w:instrText xml:space="preserve"> REF _Ref412188265 \r \h </w:instrText>
      </w:r>
      <w:r w:rsidR="00ED6F55">
        <w:rPr>
          <w:lang w:val="en-GB"/>
        </w:rPr>
      </w:r>
      <w:r w:rsidR="00ED6F55">
        <w:rPr>
          <w:lang w:val="en-GB"/>
        </w:rPr>
        <w:fldChar w:fldCharType="separate"/>
      </w:r>
      <w:r w:rsidR="00E8323E">
        <w:rPr>
          <w:lang w:val="en-GB"/>
        </w:rPr>
        <w:t>4.3.4</w:t>
      </w:r>
      <w:r w:rsidR="00ED6F55">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314" w:name="_Toc434595909"/>
      <w:r>
        <w:rPr>
          <w:lang w:val="en-GB"/>
        </w:rPr>
        <w:t>Print some debugging information</w:t>
      </w:r>
      <w:bookmarkEnd w:id="3314"/>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ED6F55" w:rsidRDefault="00AD2F10" w:rsidP="00ED6F55">
      <w:pPr>
        <w:pStyle w:val="Heading3"/>
        <w:rPr>
          <w:ins w:id="3315" w:author="punkid" w:date="2015-11-05T14:22:00Z"/>
          <w:lang w:val="en-US"/>
        </w:rPr>
        <w:pPrChange w:id="3316" w:author="punkid" w:date="2015-11-05T14:22:00Z">
          <w:pPr/>
        </w:pPrChange>
      </w:pPr>
      <w:bookmarkStart w:id="3317" w:name="_Ref434519883"/>
      <w:bookmarkStart w:id="3318" w:name="_Toc434595910"/>
      <w:ins w:id="3319" w:author="punkid" w:date="2015-11-05T14:22:00Z">
        <w:r>
          <w:rPr>
            <w:lang w:val="en-US"/>
          </w:rPr>
          <w:lastRenderedPageBreak/>
          <w:t>How to remove Java c</w:t>
        </w:r>
        <w:r w:rsidRPr="00D35199">
          <w:rPr>
            <w:lang w:val="en-US"/>
          </w:rPr>
          <w:t>alls</w:t>
        </w:r>
        <w:bookmarkEnd w:id="3317"/>
        <w:bookmarkEnd w:id="3318"/>
      </w:ins>
    </w:p>
    <w:p w:rsidR="00AD2F10" w:rsidRDefault="00AD2F10" w:rsidP="00AD2F10">
      <w:pPr>
        <w:rPr>
          <w:ins w:id="3320" w:author="punkid" w:date="2015-11-05T14:22:00Z"/>
          <w:lang w:val="en-US"/>
        </w:rPr>
      </w:pPr>
      <w:ins w:id="3321" w:author="punkid" w:date="2015-11-05T14:22:00Z">
        <w:r w:rsidRPr="00D35199">
          <w:rPr>
            <w:lang w:val="en-US"/>
          </w:rPr>
          <w:t xml:space="preserve">Sometimes </w:t>
        </w:r>
        <w:del w:id="3322" w:author="Holger Eichelberger" w:date="2015-11-05T20:46:00Z">
          <w:r w:rsidRPr="00D35199" w:rsidDel="000C4B3F">
            <w:rPr>
              <w:lang w:val="en-US"/>
            </w:rPr>
            <w:delText xml:space="preserve">it can occur that </w:delText>
          </w:r>
        </w:del>
        <w:r w:rsidRPr="00D35199">
          <w:rPr>
            <w:lang w:val="en-US"/>
          </w:rPr>
          <w:t xml:space="preserve">you </w:t>
        </w:r>
      </w:ins>
      <w:ins w:id="3323" w:author="Holger Eichelberger" w:date="2015-11-05T20:46:00Z">
        <w:r w:rsidR="000C4B3F">
          <w:rPr>
            <w:lang w:val="en-US"/>
          </w:rPr>
          <w:t xml:space="preserve">may </w:t>
        </w:r>
      </w:ins>
      <w:ins w:id="3324" w:author="punkid" w:date="2015-11-05T14:22:00Z">
        <w:r w:rsidRPr="00D35199">
          <w:rPr>
            <w:lang w:val="en-US"/>
          </w:rPr>
          <w:t xml:space="preserve">want to remove some java calls (i.e. </w:t>
        </w:r>
        <w:r>
          <w:rPr>
            <w:lang w:val="en-US"/>
          </w:rPr>
          <w:t>logging outputs). Let’s assume that our application uses the</w:t>
        </w:r>
      </w:ins>
      <w:ins w:id="3325" w:author="Holger Eichelberger" w:date="2015-11-05T20:46:00Z">
        <w:r w:rsidR="000C4B3F">
          <w:rPr>
            <w:lang w:val="en-US"/>
          </w:rPr>
          <w:t xml:space="preserve"> class</w:t>
        </w:r>
      </w:ins>
      <w:ins w:id="3326" w:author="punkid" w:date="2015-11-05T14:22:00Z">
        <w:r>
          <w:rPr>
            <w:lang w:val="en-US"/>
          </w:rPr>
          <w:t xml:space="preserve"> </w:t>
        </w:r>
        <w:r w:rsidR="00ED6F55" w:rsidRPr="00ED6F55">
          <w:rPr>
            <w:rFonts w:ascii="Courier New" w:hAnsi="Courier New" w:cs="Courier New"/>
            <w:lang w:val="en-US"/>
            <w:rPrChange w:id="3327" w:author="Holger Eichelberger" w:date="2015-11-05T20:46:00Z">
              <w:rPr>
                <w:color w:val="0000FF"/>
                <w:u w:val="single"/>
                <w:lang w:val="en-US"/>
              </w:rPr>
            </w:rPrChange>
          </w:rPr>
          <w:t>EASyLogger</w:t>
        </w:r>
        <w:r>
          <w:rPr>
            <w:lang w:val="en-US"/>
          </w:rPr>
          <w:t xml:space="preserve"> and we want to remove all warning</w:t>
        </w:r>
      </w:ins>
      <w:ins w:id="3328" w:author="Holger Eichelberger" w:date="2015-11-05T20:46:00Z">
        <w:r w:rsidR="000C4B3F">
          <w:rPr>
            <w:lang w:val="en-US"/>
          </w:rPr>
          <w:t xml:space="preserve"> log calls</w:t>
        </w:r>
      </w:ins>
      <w:ins w:id="3329" w:author="punkid" w:date="2015-11-05T14:22:00Z">
        <w:del w:id="3330" w:author="Holger Eichelberger" w:date="2015-11-05T20:46:00Z">
          <w:r w:rsidDel="000C4B3F">
            <w:rPr>
              <w:lang w:val="en-US"/>
            </w:rPr>
            <w:delText>s</w:delText>
          </w:r>
        </w:del>
        <w:r>
          <w:rPr>
            <w:lang w:val="en-US"/>
          </w:rPr>
          <w:t xml:space="preserve">. </w:t>
        </w:r>
      </w:ins>
    </w:p>
    <w:p w:rsidR="00F40A6F" w:rsidRDefault="00AD2F10">
      <w:pPr>
        <w:rPr>
          <w:ins w:id="3331" w:author="punkid" w:date="2015-11-05T14:22:00Z"/>
          <w:del w:id="3332" w:author="Holger Eichelberger" w:date="2015-11-05T20:47:00Z"/>
          <w:lang w:val="en-US"/>
        </w:rPr>
      </w:pPr>
      <w:ins w:id="3333" w:author="punkid" w:date="2015-11-05T14:22:00Z">
        <w:r>
          <w:rPr>
            <w:lang w:val="en-US"/>
          </w:rPr>
          <w:t xml:space="preserve">Please note that you need to specify the classpath in order for </w:t>
        </w:r>
        <w:del w:id="3334" w:author="Holger Eichelberger" w:date="2015-11-05T20:46:00Z">
          <w:r w:rsidDel="009C2A27">
            <w:rPr>
              <w:lang w:val="en-US"/>
            </w:rPr>
            <w:delText>this modifications</w:delText>
          </w:r>
        </w:del>
      </w:ins>
      <w:ins w:id="3335" w:author="Holger Eichelberger" w:date="2015-11-05T20:46:00Z">
        <w:r w:rsidR="009C2A27">
          <w:rPr>
            <w:lang w:val="en-US"/>
          </w:rPr>
          <w:t>deletions</w:t>
        </w:r>
      </w:ins>
      <w:ins w:id="3336" w:author="punkid" w:date="2015-11-05T14:22:00Z">
        <w:r>
          <w:rPr>
            <w:lang w:val="en-US"/>
          </w:rPr>
          <w:t xml:space="preserve"> to </w:t>
        </w:r>
      </w:ins>
      <w:ins w:id="3337" w:author="Holger Eichelberger" w:date="2015-11-05T20:46:00Z">
        <w:r w:rsidR="009C2A27">
          <w:rPr>
            <w:lang w:val="en-US"/>
          </w:rPr>
          <w:t xml:space="preserve">take place </w:t>
        </w:r>
      </w:ins>
      <w:ins w:id="3338" w:author="punkid" w:date="2015-11-05T14:22:00Z">
        <w:del w:id="3339" w:author="Holger Eichelberger" w:date="2015-11-05T20:46:00Z">
          <w:r w:rsidDel="009C2A27">
            <w:rPr>
              <w:lang w:val="en-US"/>
            </w:rPr>
            <w:delText xml:space="preserve">work </w:delText>
          </w:r>
        </w:del>
        <w:r>
          <w:rPr>
            <w:lang w:val="en-US"/>
          </w:rPr>
          <w:t xml:space="preserve">because the </w:t>
        </w:r>
      </w:ins>
      <w:ins w:id="3340" w:author="Holger Eichelberger" w:date="2015-11-05T20:46:00Z">
        <w:r w:rsidR="009C2A27">
          <w:rPr>
            <w:lang w:val="en-US"/>
          </w:rPr>
          <w:t xml:space="preserve">type </w:t>
        </w:r>
      </w:ins>
      <w:ins w:id="3341" w:author="punkid" w:date="2015-11-05T14:22:00Z">
        <w:r>
          <w:rPr>
            <w:lang w:val="en-US"/>
          </w:rPr>
          <w:t xml:space="preserve">bindings </w:t>
        </w:r>
      </w:ins>
      <w:ins w:id="3342" w:author="Holger Eichelberger" w:date="2015-11-05T20:46:00Z">
        <w:r w:rsidR="009C2A27">
          <w:rPr>
            <w:lang w:val="en-US"/>
          </w:rPr>
          <w:t xml:space="preserve">of the related calls </w:t>
        </w:r>
      </w:ins>
      <w:ins w:id="3343" w:author="punkid" w:date="2015-11-05T14:22:00Z">
        <w:r>
          <w:rPr>
            <w:lang w:val="en-US"/>
          </w:rPr>
          <w:t>need to be resolved</w:t>
        </w:r>
      </w:ins>
      <w:ins w:id="3344" w:author="Holger Eichelberger" w:date="2015-11-05T20:47:00Z">
        <w:r w:rsidR="009C2A27">
          <w:rPr>
            <w:lang w:val="en-US"/>
          </w:rPr>
          <w:t xml:space="preserve"> properly</w:t>
        </w:r>
      </w:ins>
      <w:ins w:id="3345" w:author="punkid" w:date="2015-11-05T14:22:00Z">
        <w:r>
          <w:rPr>
            <w:lang w:val="en-US"/>
          </w:rPr>
          <w:t xml:space="preserve">. Therefore you can set the classpath directly within VIL. </w:t>
        </w:r>
        <w:del w:id="3346" w:author="Holger Eichelberger" w:date="2015-11-05T20:47:00Z">
          <w:r w:rsidDel="009C2A27">
            <w:rPr>
              <w:lang w:val="en-US"/>
            </w:rPr>
            <w:delText>This can be archived by the following code:</w:delText>
          </w:r>
        </w:del>
      </w:ins>
      <w:ins w:id="3347" w:author="Holger Eichelberger" w:date="2015-11-05T20:47:00Z">
        <w:r w:rsidR="009C2A27">
          <w:rPr>
            <w:lang w:val="en-US"/>
          </w:rPr>
          <w:t xml:space="preserve">Currently, there are </w:t>
        </w:r>
      </w:ins>
    </w:p>
    <w:p w:rsidR="00F40A6F" w:rsidRDefault="00AD2F10">
      <w:pPr>
        <w:rPr>
          <w:ins w:id="3348" w:author="punkid" w:date="2015-11-05T14:22:00Z"/>
          <w:lang w:val="en-US"/>
        </w:rPr>
      </w:pPr>
      <w:ins w:id="3349" w:author="punkid" w:date="2015-11-05T14:22:00Z">
        <w:del w:id="3350" w:author="Holger Eichelberger" w:date="2015-11-05T20:47:00Z">
          <w:r w:rsidDel="009C2A27">
            <w:rPr>
              <w:lang w:val="en-US"/>
            </w:rPr>
            <w:delText xml:space="preserve">There are </w:delText>
          </w:r>
        </w:del>
        <w:proofErr w:type="gramStart"/>
        <w:r>
          <w:rPr>
            <w:lang w:val="en-US"/>
          </w:rPr>
          <w:t>three</w:t>
        </w:r>
        <w:proofErr w:type="gramEnd"/>
        <w:r>
          <w:rPr>
            <w:lang w:val="en-US"/>
          </w:rPr>
          <w:t xml:space="preserve"> different ways to specify the classpath. You can specify the classpath as string, set of string or set of path</w:t>
        </w:r>
      </w:ins>
      <w:ins w:id="3351" w:author="Holger Eichelberger" w:date="2015-11-05T20:47:00Z">
        <w:r w:rsidR="009C2A27">
          <w:rPr>
            <w:lang w:val="en-US"/>
          </w:rPr>
          <w:t xml:space="preserve"> as we show below</w:t>
        </w:r>
      </w:ins>
      <w:ins w:id="3352" w:author="punkid" w:date="2015-11-05T14:22:00Z">
        <w:r>
          <w:rPr>
            <w:lang w:val="en-US"/>
          </w:rPr>
          <w:t>.</w:t>
        </w:r>
      </w:ins>
    </w:p>
    <w:p w:rsidR="00ED6F55" w:rsidRPr="00ED6F55" w:rsidRDefault="00ED6F55" w:rsidP="00ED6F55">
      <w:pPr>
        <w:spacing w:after="160" w:line="259" w:lineRule="auto"/>
        <w:jc w:val="left"/>
        <w:rPr>
          <w:ins w:id="3353" w:author="punkid" w:date="2015-11-05T14:22:00Z"/>
          <w:b/>
          <w:lang w:val="en-US"/>
          <w:rPrChange w:id="3354" w:author="punkid" w:date="2015-11-05T14:23:00Z">
            <w:rPr>
              <w:ins w:id="3355" w:author="punkid" w:date="2015-11-05T14:22:00Z"/>
              <w:lang w:val="en-US"/>
            </w:rPr>
          </w:rPrChange>
        </w:rPr>
        <w:pPrChange w:id="3356" w:author="punkid" w:date="2015-11-05T14:23:00Z">
          <w:pPr>
            <w:pStyle w:val="ListParagraph"/>
            <w:numPr>
              <w:numId w:val="41"/>
            </w:numPr>
            <w:spacing w:after="160" w:line="259" w:lineRule="auto"/>
            <w:ind w:hanging="360"/>
            <w:jc w:val="left"/>
          </w:pPr>
        </w:pPrChange>
      </w:pPr>
      <w:ins w:id="3357" w:author="punkid" w:date="2015-11-05T14:22:00Z">
        <w:r w:rsidRPr="00ED6F55">
          <w:rPr>
            <w:b/>
            <w:lang w:val="en-US"/>
            <w:rPrChange w:id="3358" w:author="punkid" w:date="2015-11-05T14:23:00Z">
              <w:rPr>
                <w:color w:val="0000FF"/>
                <w:u w:val="single"/>
                <w:lang w:val="en-US"/>
              </w:rPr>
            </w:rPrChange>
          </w:rPr>
          <w:t xml:space="preserve">Classpath as set of </w:t>
        </w:r>
        <w:del w:id="3359" w:author="Holger Eichelberger" w:date="2015-11-05T20:47:00Z">
          <w:r w:rsidRPr="00ED6F55">
            <w:rPr>
              <w:b/>
              <w:lang w:val="en-US"/>
              <w:rPrChange w:id="3360" w:author="punkid" w:date="2015-11-05T14:23:00Z">
                <w:rPr>
                  <w:color w:val="0000FF"/>
                  <w:u w:val="single"/>
                  <w:lang w:val="en-US"/>
                </w:rPr>
              </w:rPrChange>
            </w:rPr>
            <w:delText>s</w:delText>
          </w:r>
        </w:del>
      </w:ins>
      <w:ins w:id="3361" w:author="Holger Eichelberger" w:date="2015-11-05T20:47:00Z">
        <w:r w:rsidR="009D23AB">
          <w:rPr>
            <w:b/>
            <w:lang w:val="en-US"/>
          </w:rPr>
          <w:t>S</w:t>
        </w:r>
      </w:ins>
      <w:ins w:id="3362" w:author="punkid" w:date="2015-11-05T14:22:00Z">
        <w:r w:rsidRPr="00ED6F55">
          <w:rPr>
            <w:b/>
            <w:lang w:val="en-US"/>
            <w:rPrChange w:id="3363" w:author="punkid" w:date="2015-11-05T14:23:00Z">
              <w:rPr>
                <w:color w:val="0000FF"/>
                <w:u w:val="single"/>
                <w:lang w:val="en-US"/>
              </w:rPr>
            </w:rPrChange>
          </w:rPr>
          <w:t>tring</w:t>
        </w:r>
      </w:ins>
    </w:p>
    <w:p w:rsidR="00AD2F10" w:rsidRPr="00AD2F10" w:rsidRDefault="00ED6F55" w:rsidP="00AD2F10">
      <w:pPr>
        <w:autoSpaceDE w:val="0"/>
        <w:autoSpaceDN w:val="0"/>
        <w:adjustRightInd w:val="0"/>
        <w:spacing w:after="0"/>
        <w:rPr>
          <w:ins w:id="3364" w:author="punkid" w:date="2015-11-05T14:22:00Z"/>
          <w:rFonts w:ascii="Courier New" w:hAnsi="Courier New" w:cs="Courier New"/>
          <w:sz w:val="22"/>
          <w:szCs w:val="22"/>
          <w:lang w:val="en-US"/>
          <w:rPrChange w:id="3365" w:author="punkid" w:date="2015-11-05T14:23:00Z">
            <w:rPr>
              <w:ins w:id="3366" w:author="punkid" w:date="2015-11-05T14:22:00Z"/>
              <w:rFonts w:ascii="Consolas" w:hAnsi="Consolas" w:cs="Consolas"/>
              <w:sz w:val="20"/>
              <w:szCs w:val="20"/>
              <w:lang w:val="en-US"/>
            </w:rPr>
          </w:rPrChange>
        </w:rPr>
      </w:pPr>
      <w:proofErr w:type="gramStart"/>
      <w:ins w:id="3367" w:author="punkid" w:date="2015-11-05T14:22:00Z">
        <w:r w:rsidRPr="00ED6F55">
          <w:rPr>
            <w:rFonts w:ascii="Courier New" w:hAnsi="Courier New" w:cs="Courier New"/>
            <w:sz w:val="22"/>
            <w:szCs w:val="22"/>
            <w:lang w:val="en-US"/>
            <w:rPrChange w:id="3368" w:author="punkid" w:date="2015-11-05T14:23:00Z">
              <w:rPr>
                <w:rFonts w:ascii="Consolas" w:hAnsi="Consolas" w:cs="Consolas"/>
                <w:color w:val="0000FF"/>
                <w:sz w:val="20"/>
                <w:szCs w:val="20"/>
                <w:u w:val="single"/>
                <w:lang w:val="en-US"/>
              </w:rPr>
            </w:rPrChange>
          </w:rPr>
          <w:t>main(</w:t>
        </w:r>
        <w:proofErr w:type="gramEnd"/>
        <w:r w:rsidRPr="00ED6F55">
          <w:rPr>
            <w:rFonts w:ascii="Courier New" w:hAnsi="Courier New" w:cs="Courier New"/>
            <w:sz w:val="22"/>
            <w:szCs w:val="22"/>
            <w:lang w:val="en-US"/>
            <w:rPrChange w:id="3369" w:author="punkid" w:date="2015-11-05T14:23:00Z">
              <w:rPr>
                <w:rFonts w:ascii="Consolas" w:hAnsi="Consolas" w:cs="Consolas"/>
                <w:color w:val="0000FF"/>
                <w:sz w:val="20"/>
                <w:szCs w:val="20"/>
                <w:u w:val="single"/>
                <w:lang w:val="en-US"/>
              </w:rPr>
            </w:rPrChange>
          </w:rPr>
          <w:t xml:space="preserve">Project source, Configuration </w:t>
        </w:r>
        <w:r w:rsidRPr="00ED6F55">
          <w:rPr>
            <w:rFonts w:ascii="Courier New" w:hAnsi="Courier New" w:cs="Courier New"/>
            <w:color w:val="000000"/>
            <w:sz w:val="22"/>
            <w:szCs w:val="22"/>
            <w:lang w:val="en-US"/>
            <w:rPrChange w:id="3370" w:author="punkid" w:date="2015-11-05T14:27:00Z">
              <w:rPr>
                <w:rFonts w:ascii="Courier New" w:hAnsi="Courier New" w:cs="Courier New"/>
                <w:color w:val="000000"/>
                <w:sz w:val="22"/>
                <w:szCs w:val="22"/>
                <w:u w:val="single"/>
                <w:lang w:val="en-US"/>
              </w:rPr>
            </w:rPrChange>
          </w:rPr>
          <w:t>conf</w:t>
        </w:r>
        <w:r w:rsidRPr="00ED6F55">
          <w:rPr>
            <w:rFonts w:ascii="Courier New" w:hAnsi="Courier New" w:cs="Courier New"/>
            <w:sz w:val="22"/>
            <w:szCs w:val="22"/>
            <w:lang w:val="en-US"/>
            <w:rPrChange w:id="3371" w:author="punkid" w:date="2015-11-05T14:23:00Z">
              <w:rPr>
                <w:rFonts w:ascii="Consolas" w:hAnsi="Consolas" w:cs="Consolas"/>
                <w:color w:val="0000FF"/>
                <w:sz w:val="20"/>
                <w:szCs w:val="20"/>
                <w:u w:val="single"/>
                <w:lang w:val="en-US"/>
              </w:rPr>
            </w:rPrChange>
          </w:rPr>
          <w:t>, Project target) = : {</w:t>
        </w:r>
      </w:ins>
    </w:p>
    <w:p w:rsidR="00AD2F10" w:rsidRPr="00AD2F10" w:rsidRDefault="00ED6F55" w:rsidP="00AD2F10">
      <w:pPr>
        <w:autoSpaceDE w:val="0"/>
        <w:autoSpaceDN w:val="0"/>
        <w:adjustRightInd w:val="0"/>
        <w:spacing w:after="0"/>
        <w:rPr>
          <w:ins w:id="3372" w:author="punkid" w:date="2015-11-05T14:22:00Z"/>
          <w:rFonts w:ascii="Courier New" w:hAnsi="Courier New" w:cs="Courier New"/>
          <w:sz w:val="22"/>
          <w:szCs w:val="22"/>
          <w:lang w:val="en-US"/>
          <w:rPrChange w:id="3373" w:author="punkid" w:date="2015-11-05T14:23:00Z">
            <w:rPr>
              <w:ins w:id="3374" w:author="punkid" w:date="2015-11-05T14:22:00Z"/>
              <w:rFonts w:ascii="Consolas" w:hAnsi="Consolas" w:cs="Consolas"/>
              <w:sz w:val="20"/>
              <w:szCs w:val="20"/>
              <w:lang w:val="en-US"/>
            </w:rPr>
          </w:rPrChange>
        </w:rPr>
      </w:pPr>
      <w:ins w:id="3375" w:author="punkid" w:date="2015-11-05T14:22:00Z">
        <w:r w:rsidRPr="00ED6F55">
          <w:rPr>
            <w:rFonts w:ascii="Courier New" w:hAnsi="Courier New" w:cs="Courier New"/>
            <w:sz w:val="22"/>
            <w:szCs w:val="22"/>
            <w:lang w:val="en-US"/>
            <w:rPrChange w:id="3376" w:author="punkid" w:date="2015-11-05T14:23:00Z">
              <w:rPr>
                <w:rFonts w:ascii="Courier New" w:hAnsi="Courier New" w:cs="Courier New"/>
                <w:color w:val="0000FF"/>
                <w:sz w:val="22"/>
                <w:szCs w:val="22"/>
                <w:u w:val="single"/>
                <w:lang w:val="en-US"/>
              </w:rPr>
            </w:rPrChange>
          </w:rPr>
          <w:t xml:space="preserve">    </w:t>
        </w:r>
        <w:proofErr w:type="gramStart"/>
        <w:r w:rsidRPr="00ED6F55">
          <w:rPr>
            <w:rFonts w:ascii="Courier New" w:hAnsi="Courier New" w:cs="Courier New"/>
            <w:sz w:val="22"/>
            <w:szCs w:val="22"/>
            <w:lang w:val="en-US"/>
            <w:rPrChange w:id="3377" w:author="punkid" w:date="2015-11-05T14:23:00Z">
              <w:rPr>
                <w:rFonts w:ascii="Courier New" w:hAnsi="Courier New" w:cs="Courier New"/>
                <w:color w:val="0000FF"/>
                <w:sz w:val="22"/>
                <w:szCs w:val="22"/>
                <w:u w:val="single"/>
                <w:lang w:val="en-US"/>
              </w:rPr>
            </w:rPrChange>
          </w:rPr>
          <w:t>setOf(</w:t>
        </w:r>
        <w:proofErr w:type="gramEnd"/>
        <w:r w:rsidRPr="00ED6F55">
          <w:rPr>
            <w:rFonts w:ascii="Courier New" w:hAnsi="Courier New" w:cs="Courier New"/>
            <w:sz w:val="22"/>
            <w:szCs w:val="22"/>
            <w:lang w:val="en-US"/>
            <w:rPrChange w:id="3378" w:author="punkid" w:date="2015-11-05T14:23:00Z">
              <w:rPr>
                <w:rFonts w:ascii="Courier New" w:hAnsi="Courier New" w:cs="Courier New"/>
                <w:color w:val="0000FF"/>
                <w:sz w:val="22"/>
                <w:szCs w:val="22"/>
                <w:u w:val="single"/>
                <w:lang w:val="en-US"/>
              </w:rPr>
            </w:rPrChange>
          </w:rPr>
          <w:t xml:space="preserve">String) </w:t>
        </w:r>
        <w:r w:rsidRPr="00ED6F55">
          <w:rPr>
            <w:rFonts w:ascii="Courier New" w:hAnsi="Courier New" w:cs="Courier New"/>
            <w:color w:val="000000"/>
            <w:sz w:val="22"/>
            <w:szCs w:val="22"/>
            <w:lang w:val="en-US"/>
            <w:rPrChange w:id="3379" w:author="punkid" w:date="2015-11-05T14:25:00Z">
              <w:rPr>
                <w:rFonts w:ascii="Consolas" w:hAnsi="Consolas" w:cs="Consolas"/>
                <w:color w:val="000000"/>
                <w:sz w:val="20"/>
                <w:szCs w:val="20"/>
                <w:u w:val="single"/>
                <w:lang w:val="en-US"/>
              </w:rPr>
            </w:rPrChange>
          </w:rPr>
          <w:t>classpath</w:t>
        </w:r>
        <w:r w:rsidRPr="00ED6F55">
          <w:rPr>
            <w:rFonts w:ascii="Courier New" w:hAnsi="Courier New" w:cs="Courier New"/>
            <w:sz w:val="22"/>
            <w:szCs w:val="22"/>
            <w:lang w:val="en-US"/>
            <w:rPrChange w:id="3380" w:author="punkid" w:date="2015-11-05T14:23:00Z">
              <w:rPr>
                <w:rFonts w:ascii="Consolas" w:hAnsi="Consolas" w:cs="Consolas"/>
                <w:color w:val="0000FF"/>
                <w:sz w:val="20"/>
                <w:szCs w:val="20"/>
                <w:u w:val="single"/>
                <w:lang w:val="en-US"/>
              </w:rPr>
            </w:rPrChange>
          </w:rPr>
          <w:t xml:space="preserve"> = {"$target", “</w:t>
        </w:r>
      </w:ins>
      <w:ins w:id="3381" w:author="punkid" w:date="2015-11-05T14:23:00Z">
        <w:r w:rsidR="00AD2F10">
          <w:rPr>
            <w:rFonts w:ascii="Courier New" w:hAnsi="Courier New" w:cs="Courier New"/>
            <w:sz w:val="22"/>
            <w:szCs w:val="22"/>
            <w:lang w:val="en-US"/>
          </w:rPr>
          <w:t>cp</w:t>
        </w:r>
      </w:ins>
      <w:ins w:id="3382" w:author="punkid" w:date="2015-11-05T14:22:00Z">
        <w:r w:rsidRPr="00ED6F55">
          <w:rPr>
            <w:rFonts w:ascii="Courier New" w:hAnsi="Courier New" w:cs="Courier New"/>
            <w:sz w:val="22"/>
            <w:szCs w:val="22"/>
            <w:lang w:val="en-US"/>
            <w:rPrChange w:id="3383" w:author="punkid" w:date="2015-11-05T14:23:00Z">
              <w:rPr>
                <w:rFonts w:ascii="Consolas" w:hAnsi="Consolas" w:cs="Consolas"/>
                <w:color w:val="0000FF"/>
                <w:sz w:val="20"/>
                <w:szCs w:val="20"/>
                <w:u w:val="single"/>
                <w:lang w:val="en-US"/>
              </w:rPr>
            </w:rPrChange>
          </w:rPr>
          <w:t>”, "test"};</w:t>
        </w:r>
      </w:ins>
    </w:p>
    <w:p w:rsidR="00AD2F10" w:rsidRPr="00AD2F10" w:rsidRDefault="00ED6F55" w:rsidP="00AD2F10">
      <w:pPr>
        <w:autoSpaceDE w:val="0"/>
        <w:autoSpaceDN w:val="0"/>
        <w:adjustRightInd w:val="0"/>
        <w:spacing w:after="0"/>
        <w:rPr>
          <w:ins w:id="3384" w:author="punkid" w:date="2015-11-05T14:22:00Z"/>
          <w:rFonts w:ascii="Courier New" w:hAnsi="Courier New" w:cs="Courier New"/>
          <w:sz w:val="22"/>
          <w:szCs w:val="22"/>
          <w:lang w:val="en-US"/>
          <w:rPrChange w:id="3385" w:author="punkid" w:date="2015-11-05T14:23:00Z">
            <w:rPr>
              <w:ins w:id="3386" w:author="punkid" w:date="2015-11-05T14:22:00Z"/>
              <w:rFonts w:ascii="Consolas" w:hAnsi="Consolas" w:cs="Consolas"/>
              <w:sz w:val="20"/>
              <w:szCs w:val="20"/>
              <w:lang w:val="en-US"/>
            </w:rPr>
          </w:rPrChange>
        </w:rPr>
      </w:pPr>
      <w:ins w:id="3387" w:author="punkid" w:date="2015-11-05T14:22:00Z">
        <w:r w:rsidRPr="00ED6F55">
          <w:rPr>
            <w:rFonts w:ascii="Courier New" w:hAnsi="Courier New" w:cs="Courier New"/>
            <w:sz w:val="22"/>
            <w:szCs w:val="22"/>
            <w:lang w:val="en-US"/>
            <w:rPrChange w:id="3388" w:author="punkid" w:date="2015-11-05T14:23:00Z">
              <w:rPr>
                <w:rFonts w:ascii="Courier New" w:hAnsi="Courier New" w:cs="Courier New"/>
                <w:color w:val="0000FF"/>
                <w:sz w:val="22"/>
                <w:szCs w:val="22"/>
                <w:u w:val="single"/>
                <w:lang w:val="en-US"/>
              </w:rPr>
            </w:rPrChange>
          </w:rPr>
          <w:t xml:space="preserve">    </w:t>
        </w:r>
        <w:proofErr w:type="gramStart"/>
        <w:r w:rsidRPr="00ED6F55">
          <w:rPr>
            <w:rFonts w:ascii="Courier New" w:hAnsi="Courier New" w:cs="Courier New"/>
            <w:sz w:val="22"/>
            <w:szCs w:val="22"/>
            <w:lang w:val="en-US"/>
            <w:rPrChange w:id="3389" w:author="punkid" w:date="2015-11-05T14:23:00Z">
              <w:rPr>
                <w:rFonts w:ascii="Courier New" w:hAnsi="Courier New" w:cs="Courier New"/>
                <w:color w:val="0000FF"/>
                <w:sz w:val="22"/>
                <w:szCs w:val="22"/>
                <w:u w:val="single"/>
                <w:lang w:val="en-US"/>
              </w:rPr>
            </w:rPrChange>
          </w:rPr>
          <w:t>target.setSettings(</w:t>
        </w:r>
        <w:proofErr w:type="gramEnd"/>
        <w:r w:rsidRPr="00ED6F55">
          <w:rPr>
            <w:rFonts w:ascii="Courier New" w:hAnsi="Courier New" w:cs="Courier New"/>
            <w:sz w:val="22"/>
            <w:szCs w:val="22"/>
            <w:lang w:val="en-US"/>
            <w:rPrChange w:id="3390" w:author="punkid" w:date="2015-11-05T14:23:00Z">
              <w:rPr>
                <w:rFonts w:ascii="Courier New" w:hAnsi="Courier New" w:cs="Courier New"/>
                <w:color w:val="0000FF"/>
                <w:sz w:val="22"/>
                <w:szCs w:val="22"/>
                <w:u w:val="single"/>
                <w:lang w:val="en-US"/>
              </w:rPr>
            </w:rPrChange>
          </w:rPr>
          <w:t xml:space="preserve">JavaSettings.CLASSPATH, </w:t>
        </w:r>
        <w:r w:rsidRPr="00ED6F55">
          <w:rPr>
            <w:rFonts w:ascii="Courier New" w:hAnsi="Courier New" w:cs="Courier New"/>
            <w:color w:val="000000"/>
            <w:sz w:val="22"/>
            <w:szCs w:val="22"/>
            <w:lang w:val="en-US"/>
            <w:rPrChange w:id="3391" w:author="punkid" w:date="2015-11-05T14:26:00Z">
              <w:rPr>
                <w:rFonts w:ascii="Consolas" w:hAnsi="Consolas" w:cs="Consolas"/>
                <w:color w:val="000000"/>
                <w:sz w:val="20"/>
                <w:szCs w:val="20"/>
                <w:u w:val="single"/>
                <w:lang w:val="en-US"/>
              </w:rPr>
            </w:rPrChange>
          </w:rPr>
          <w:t>classpath</w:t>
        </w:r>
        <w:r w:rsidRPr="00ED6F55">
          <w:rPr>
            <w:rFonts w:ascii="Courier New" w:hAnsi="Courier New" w:cs="Courier New"/>
            <w:sz w:val="22"/>
            <w:szCs w:val="22"/>
            <w:lang w:val="en-US"/>
            <w:rPrChange w:id="3392" w:author="punkid" w:date="2015-11-05T14:23:00Z">
              <w:rPr>
                <w:rFonts w:ascii="Consolas" w:hAnsi="Consolas" w:cs="Consolas"/>
                <w:color w:val="0000FF"/>
                <w:sz w:val="20"/>
                <w:szCs w:val="20"/>
                <w:u w:val="single"/>
                <w:lang w:val="en-US"/>
              </w:rPr>
            </w:rPrChange>
          </w:rPr>
          <w:t>);</w:t>
        </w:r>
      </w:ins>
    </w:p>
    <w:p w:rsidR="00AD2F10" w:rsidRPr="00AD2F10" w:rsidRDefault="00ED6F55" w:rsidP="00AD2F10">
      <w:pPr>
        <w:autoSpaceDE w:val="0"/>
        <w:autoSpaceDN w:val="0"/>
        <w:adjustRightInd w:val="0"/>
        <w:spacing w:after="0"/>
        <w:rPr>
          <w:ins w:id="3393" w:author="punkid" w:date="2015-11-05T14:22:00Z"/>
          <w:rFonts w:ascii="Courier New" w:hAnsi="Courier New" w:cs="Courier New"/>
          <w:sz w:val="22"/>
          <w:szCs w:val="22"/>
          <w:lang w:val="en-US"/>
          <w:rPrChange w:id="3394" w:author="punkid" w:date="2015-11-05T14:23:00Z">
            <w:rPr>
              <w:ins w:id="3395" w:author="punkid" w:date="2015-11-05T14:22:00Z"/>
              <w:rFonts w:ascii="Consolas" w:hAnsi="Consolas" w:cs="Consolas"/>
              <w:sz w:val="20"/>
              <w:szCs w:val="20"/>
            </w:rPr>
          </w:rPrChange>
        </w:rPr>
      </w:pPr>
      <w:ins w:id="3396" w:author="punkid" w:date="2015-11-05T14:22:00Z">
        <w:r w:rsidRPr="00ED6F55">
          <w:rPr>
            <w:rFonts w:ascii="Courier New" w:hAnsi="Courier New" w:cs="Courier New"/>
            <w:sz w:val="22"/>
            <w:szCs w:val="22"/>
            <w:lang w:val="en-US"/>
            <w:rPrChange w:id="3397"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98" w:author="punkid" w:date="2015-11-05T14:22:00Z"/>
          <w:rFonts w:ascii="Consolas" w:hAnsi="Consolas" w:cs="Consolas"/>
          <w:sz w:val="20"/>
          <w:szCs w:val="20"/>
          <w:lang w:val="en-US"/>
          <w:rPrChange w:id="3399" w:author="punkid" w:date="2015-11-05T14:23:00Z">
            <w:rPr>
              <w:ins w:id="3400" w:author="punkid" w:date="2015-11-05T14:22:00Z"/>
              <w:rFonts w:ascii="Consolas" w:hAnsi="Consolas" w:cs="Consolas"/>
              <w:sz w:val="20"/>
              <w:szCs w:val="20"/>
            </w:rPr>
          </w:rPrChange>
        </w:rPr>
      </w:pPr>
    </w:p>
    <w:p w:rsidR="00ED6F55" w:rsidRPr="00ED6F55" w:rsidRDefault="00ED6F55" w:rsidP="00ED6F55">
      <w:pPr>
        <w:autoSpaceDE w:val="0"/>
        <w:autoSpaceDN w:val="0"/>
        <w:adjustRightInd w:val="0"/>
        <w:spacing w:after="0"/>
        <w:jc w:val="left"/>
        <w:rPr>
          <w:ins w:id="3401" w:author="punkid" w:date="2015-11-05T14:22:00Z"/>
          <w:b/>
          <w:lang w:val="en-US"/>
          <w:rPrChange w:id="3402" w:author="punkid" w:date="2015-11-05T14:23:00Z">
            <w:rPr>
              <w:ins w:id="3403" w:author="punkid" w:date="2015-11-05T14:22:00Z"/>
              <w:lang w:val="en-US"/>
            </w:rPr>
          </w:rPrChange>
        </w:rPr>
        <w:pPrChange w:id="3404" w:author="punkid" w:date="2015-11-05T14:23:00Z">
          <w:pPr>
            <w:pStyle w:val="ListParagraph"/>
            <w:numPr>
              <w:numId w:val="41"/>
            </w:numPr>
            <w:autoSpaceDE w:val="0"/>
            <w:autoSpaceDN w:val="0"/>
            <w:adjustRightInd w:val="0"/>
            <w:spacing w:after="0"/>
            <w:ind w:hanging="360"/>
            <w:jc w:val="left"/>
          </w:pPr>
        </w:pPrChange>
      </w:pPr>
      <w:ins w:id="3405" w:author="punkid" w:date="2015-11-05T14:22:00Z">
        <w:r w:rsidRPr="00ED6F55">
          <w:rPr>
            <w:b/>
            <w:lang w:val="en-US"/>
            <w:rPrChange w:id="3406" w:author="punkid" w:date="2015-11-05T14:23:00Z">
              <w:rPr>
                <w:color w:val="0000FF"/>
                <w:u w:val="single"/>
                <w:lang w:val="en-US"/>
              </w:rPr>
            </w:rPrChange>
          </w:rPr>
          <w:t xml:space="preserve">Classpath as set of </w:t>
        </w:r>
        <w:del w:id="3407" w:author="Holger Eichelberger" w:date="2015-11-05T20:47:00Z">
          <w:r w:rsidRPr="00ED6F55">
            <w:rPr>
              <w:b/>
              <w:lang w:val="en-US"/>
              <w:rPrChange w:id="3408" w:author="punkid" w:date="2015-11-05T14:23:00Z">
                <w:rPr>
                  <w:color w:val="0000FF"/>
                  <w:u w:val="single"/>
                  <w:lang w:val="en-US"/>
                </w:rPr>
              </w:rPrChange>
            </w:rPr>
            <w:delText>p</w:delText>
          </w:r>
        </w:del>
      </w:ins>
      <w:ins w:id="3409" w:author="Holger Eichelberger" w:date="2015-11-05T20:47:00Z">
        <w:r w:rsidR="009D23AB">
          <w:rPr>
            <w:b/>
            <w:lang w:val="en-US"/>
          </w:rPr>
          <w:t>P</w:t>
        </w:r>
      </w:ins>
      <w:ins w:id="3410" w:author="punkid" w:date="2015-11-05T14:22:00Z">
        <w:r w:rsidRPr="00ED6F55">
          <w:rPr>
            <w:b/>
            <w:lang w:val="en-US"/>
            <w:rPrChange w:id="3411"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412" w:author="punkid" w:date="2015-11-05T14:22:00Z"/>
          <w:lang w:val="en-US"/>
        </w:rPr>
      </w:pPr>
    </w:p>
    <w:p w:rsidR="00AD2F10" w:rsidRPr="00AD2F10" w:rsidRDefault="00ED6F55" w:rsidP="00AD2F10">
      <w:pPr>
        <w:autoSpaceDE w:val="0"/>
        <w:autoSpaceDN w:val="0"/>
        <w:adjustRightInd w:val="0"/>
        <w:spacing w:after="0"/>
        <w:rPr>
          <w:ins w:id="3413" w:author="punkid" w:date="2015-11-05T14:22:00Z"/>
          <w:rFonts w:ascii="Courier New" w:hAnsi="Courier New" w:cs="Courier New"/>
          <w:sz w:val="22"/>
          <w:szCs w:val="22"/>
          <w:lang w:val="en-US"/>
          <w:rPrChange w:id="3414" w:author="punkid" w:date="2015-11-05T14:23:00Z">
            <w:rPr>
              <w:ins w:id="3415" w:author="punkid" w:date="2015-11-05T14:22:00Z"/>
              <w:rFonts w:ascii="Consolas" w:hAnsi="Consolas" w:cs="Consolas"/>
              <w:sz w:val="20"/>
              <w:szCs w:val="20"/>
              <w:lang w:val="en-US"/>
            </w:rPr>
          </w:rPrChange>
        </w:rPr>
      </w:pPr>
      <w:proofErr w:type="gramStart"/>
      <w:ins w:id="3416" w:author="punkid" w:date="2015-11-05T14:22:00Z">
        <w:r w:rsidRPr="00ED6F55">
          <w:rPr>
            <w:rFonts w:ascii="Courier New" w:hAnsi="Courier New" w:cs="Courier New"/>
            <w:sz w:val="22"/>
            <w:szCs w:val="22"/>
            <w:lang w:val="en-US"/>
            <w:rPrChange w:id="3417" w:author="punkid" w:date="2015-11-05T14:23:00Z">
              <w:rPr>
                <w:rFonts w:ascii="Consolas" w:hAnsi="Consolas" w:cs="Consolas"/>
                <w:color w:val="0000FF"/>
                <w:sz w:val="20"/>
                <w:szCs w:val="20"/>
                <w:u w:val="single"/>
                <w:lang w:val="en-US"/>
              </w:rPr>
            </w:rPrChange>
          </w:rPr>
          <w:t>main(</w:t>
        </w:r>
        <w:proofErr w:type="gramEnd"/>
        <w:r w:rsidRPr="00ED6F55">
          <w:rPr>
            <w:rFonts w:ascii="Courier New" w:hAnsi="Courier New" w:cs="Courier New"/>
            <w:sz w:val="22"/>
            <w:szCs w:val="22"/>
            <w:lang w:val="en-US"/>
            <w:rPrChange w:id="3418" w:author="punkid" w:date="2015-11-05T14:23:00Z">
              <w:rPr>
                <w:rFonts w:ascii="Consolas" w:hAnsi="Consolas" w:cs="Consolas"/>
                <w:color w:val="0000FF"/>
                <w:sz w:val="20"/>
                <w:szCs w:val="20"/>
                <w:u w:val="single"/>
                <w:lang w:val="en-US"/>
              </w:rPr>
            </w:rPrChange>
          </w:rPr>
          <w:t xml:space="preserve">Project source, Configuration </w:t>
        </w:r>
        <w:r w:rsidRPr="00ED6F55">
          <w:rPr>
            <w:rFonts w:ascii="Courier New" w:hAnsi="Courier New" w:cs="Courier New"/>
            <w:color w:val="000000"/>
            <w:sz w:val="22"/>
            <w:szCs w:val="22"/>
            <w:lang w:val="en-US"/>
            <w:rPrChange w:id="3419" w:author="punkid" w:date="2015-11-05T14:26:00Z">
              <w:rPr>
                <w:rFonts w:ascii="Courier New" w:hAnsi="Courier New" w:cs="Courier New"/>
                <w:color w:val="000000"/>
                <w:sz w:val="22"/>
                <w:szCs w:val="22"/>
                <w:u w:val="single"/>
                <w:lang w:val="en-US"/>
              </w:rPr>
            </w:rPrChange>
          </w:rPr>
          <w:t>conf</w:t>
        </w:r>
        <w:r w:rsidRPr="00ED6F55">
          <w:rPr>
            <w:rFonts w:ascii="Courier New" w:hAnsi="Courier New" w:cs="Courier New"/>
            <w:sz w:val="22"/>
            <w:szCs w:val="22"/>
            <w:lang w:val="en-US"/>
            <w:rPrChange w:id="3420" w:author="punkid" w:date="2015-11-05T14:23:00Z">
              <w:rPr>
                <w:rFonts w:ascii="Consolas" w:hAnsi="Consolas" w:cs="Consolas"/>
                <w:color w:val="0000FF"/>
                <w:sz w:val="20"/>
                <w:szCs w:val="20"/>
                <w:u w:val="single"/>
                <w:lang w:val="en-US"/>
              </w:rPr>
            </w:rPrChange>
          </w:rPr>
          <w:t>, Project target) = : {</w:t>
        </w:r>
      </w:ins>
    </w:p>
    <w:p w:rsidR="00AD2F10" w:rsidRPr="00AD2F10" w:rsidRDefault="00ED6F55" w:rsidP="00AD2F10">
      <w:pPr>
        <w:autoSpaceDE w:val="0"/>
        <w:autoSpaceDN w:val="0"/>
        <w:adjustRightInd w:val="0"/>
        <w:spacing w:after="0"/>
        <w:rPr>
          <w:ins w:id="3421" w:author="punkid" w:date="2015-11-05T14:22:00Z"/>
          <w:rFonts w:ascii="Courier New" w:hAnsi="Courier New" w:cs="Courier New"/>
          <w:sz w:val="22"/>
          <w:szCs w:val="22"/>
          <w:lang w:val="en-US"/>
          <w:rPrChange w:id="3422" w:author="punkid" w:date="2015-11-05T14:23:00Z">
            <w:rPr>
              <w:ins w:id="3423" w:author="punkid" w:date="2015-11-05T14:22:00Z"/>
              <w:rFonts w:ascii="Consolas" w:hAnsi="Consolas" w:cs="Consolas"/>
              <w:sz w:val="20"/>
              <w:szCs w:val="20"/>
              <w:lang w:val="en-US"/>
            </w:rPr>
          </w:rPrChange>
        </w:rPr>
      </w:pPr>
      <w:ins w:id="3424" w:author="punkid" w:date="2015-11-05T14:22:00Z">
        <w:r w:rsidRPr="00ED6F55">
          <w:rPr>
            <w:rFonts w:ascii="Courier New" w:hAnsi="Courier New" w:cs="Courier New"/>
            <w:sz w:val="22"/>
            <w:szCs w:val="22"/>
            <w:lang w:val="en-US"/>
            <w:rPrChange w:id="3425" w:author="punkid" w:date="2015-11-05T14:23:00Z">
              <w:rPr>
                <w:rFonts w:ascii="Courier New" w:hAnsi="Courier New" w:cs="Courier New"/>
                <w:color w:val="0000FF"/>
                <w:sz w:val="22"/>
                <w:szCs w:val="22"/>
                <w:u w:val="single"/>
                <w:lang w:val="en-US"/>
              </w:rPr>
            </w:rPrChange>
          </w:rPr>
          <w:t xml:space="preserve">    Path newClasspath = </w:t>
        </w:r>
        <w:proofErr w:type="gramStart"/>
        <w:r w:rsidRPr="00ED6F55">
          <w:rPr>
            <w:rFonts w:ascii="Courier New" w:hAnsi="Courier New" w:cs="Courier New"/>
            <w:sz w:val="22"/>
            <w:szCs w:val="22"/>
            <w:lang w:val="en-US"/>
            <w:rPrChange w:id="3426" w:author="punkid" w:date="2015-11-05T14:23:00Z">
              <w:rPr>
                <w:rFonts w:ascii="Courier New" w:hAnsi="Courier New" w:cs="Courier New"/>
                <w:color w:val="0000FF"/>
                <w:sz w:val="22"/>
                <w:szCs w:val="22"/>
                <w:u w:val="single"/>
                <w:lang w:val="en-US"/>
              </w:rPr>
            </w:rPrChange>
          </w:rPr>
          <w:t>target.path(</w:t>
        </w:r>
        <w:proofErr w:type="gramEnd"/>
        <w:r w:rsidRPr="00ED6F55">
          <w:rPr>
            <w:rFonts w:ascii="Courier New" w:hAnsi="Courier New" w:cs="Courier New"/>
            <w:sz w:val="22"/>
            <w:szCs w:val="22"/>
            <w:lang w:val="en-US"/>
            <w:rPrChange w:id="3427" w:author="punkid" w:date="2015-11-05T14:23:00Z">
              <w:rPr>
                <w:rFonts w:ascii="Courier New" w:hAnsi="Courier New" w:cs="Courier New"/>
                <w:color w:val="0000FF"/>
                <w:sz w:val="22"/>
                <w:szCs w:val="22"/>
                <w:u w:val="single"/>
                <w:lang w:val="en-US"/>
              </w:rPr>
            </w:rPrChange>
          </w:rPr>
          <w:t>);</w:t>
        </w:r>
      </w:ins>
    </w:p>
    <w:p w:rsidR="00AD2F10" w:rsidRPr="00AD2F10" w:rsidRDefault="00ED6F55" w:rsidP="00AD2F10">
      <w:pPr>
        <w:autoSpaceDE w:val="0"/>
        <w:autoSpaceDN w:val="0"/>
        <w:adjustRightInd w:val="0"/>
        <w:spacing w:after="0"/>
        <w:rPr>
          <w:ins w:id="3428" w:author="punkid" w:date="2015-11-05T14:22:00Z"/>
          <w:rFonts w:ascii="Courier New" w:hAnsi="Courier New" w:cs="Courier New"/>
          <w:sz w:val="22"/>
          <w:szCs w:val="22"/>
          <w:lang w:val="en-US"/>
          <w:rPrChange w:id="3429" w:author="punkid" w:date="2015-11-05T14:23:00Z">
            <w:rPr>
              <w:ins w:id="3430" w:author="punkid" w:date="2015-11-05T14:22:00Z"/>
              <w:rFonts w:ascii="Consolas" w:hAnsi="Consolas" w:cs="Consolas"/>
              <w:sz w:val="20"/>
              <w:szCs w:val="20"/>
              <w:lang w:val="en-US"/>
            </w:rPr>
          </w:rPrChange>
        </w:rPr>
      </w:pPr>
      <w:ins w:id="3431" w:author="punkid" w:date="2015-11-05T14:22:00Z">
        <w:r w:rsidRPr="00ED6F55">
          <w:rPr>
            <w:rFonts w:ascii="Courier New" w:hAnsi="Courier New" w:cs="Courier New"/>
            <w:sz w:val="22"/>
            <w:szCs w:val="22"/>
            <w:lang w:val="en-US"/>
            <w:rPrChange w:id="3432" w:author="punkid" w:date="2015-11-05T14:23:00Z">
              <w:rPr>
                <w:rFonts w:ascii="Consolas" w:hAnsi="Consolas" w:cs="Consolas"/>
                <w:color w:val="0000FF"/>
                <w:sz w:val="20"/>
                <w:szCs w:val="20"/>
                <w:u w:val="single"/>
                <w:lang w:val="en-US"/>
              </w:rPr>
            </w:rPrChange>
          </w:rPr>
          <w:t xml:space="preserve">    Path secondClasspath = </w:t>
        </w:r>
        <w:proofErr w:type="gramStart"/>
        <w:r w:rsidRPr="00ED6F55">
          <w:rPr>
            <w:rFonts w:ascii="Courier New" w:hAnsi="Courier New" w:cs="Courier New"/>
            <w:sz w:val="22"/>
            <w:szCs w:val="22"/>
            <w:lang w:val="en-US"/>
            <w:rPrChange w:id="3433" w:author="punkid" w:date="2015-11-05T14:23:00Z">
              <w:rPr>
                <w:rFonts w:ascii="Consolas" w:hAnsi="Consolas" w:cs="Consolas"/>
                <w:color w:val="0000FF"/>
                <w:sz w:val="20"/>
                <w:szCs w:val="20"/>
                <w:u w:val="single"/>
                <w:lang w:val="en-US"/>
              </w:rPr>
            </w:rPrChange>
          </w:rPr>
          <w:t>target.path(</w:t>
        </w:r>
        <w:proofErr w:type="gramEnd"/>
        <w:r w:rsidRPr="00ED6F55">
          <w:rPr>
            <w:rFonts w:ascii="Courier New" w:hAnsi="Courier New" w:cs="Courier New"/>
            <w:sz w:val="22"/>
            <w:szCs w:val="22"/>
            <w:lang w:val="en-US"/>
            <w:rPrChange w:id="3434" w:author="punkid" w:date="2015-11-05T14:23:00Z">
              <w:rPr>
                <w:rFonts w:ascii="Consolas" w:hAnsi="Consolas" w:cs="Consolas"/>
                <w:color w:val="0000FF"/>
                <w:sz w:val="20"/>
                <w:szCs w:val="20"/>
                <w:u w:val="single"/>
                <w:lang w:val="en-US"/>
              </w:rPr>
            </w:rPrChange>
          </w:rPr>
          <w:t>) + "/thisIsATest";</w:t>
        </w:r>
      </w:ins>
    </w:p>
    <w:p w:rsidR="00AD2F10" w:rsidRPr="00AD2F10" w:rsidRDefault="00ED6F55" w:rsidP="00AD2F10">
      <w:pPr>
        <w:autoSpaceDE w:val="0"/>
        <w:autoSpaceDN w:val="0"/>
        <w:adjustRightInd w:val="0"/>
        <w:spacing w:after="0"/>
        <w:rPr>
          <w:ins w:id="3435" w:author="punkid" w:date="2015-11-05T14:22:00Z"/>
          <w:rFonts w:ascii="Courier New" w:hAnsi="Courier New" w:cs="Courier New"/>
          <w:sz w:val="22"/>
          <w:szCs w:val="22"/>
          <w:lang w:val="en-US"/>
          <w:rPrChange w:id="3436" w:author="punkid" w:date="2015-11-05T14:23:00Z">
            <w:rPr>
              <w:ins w:id="3437" w:author="punkid" w:date="2015-11-05T14:22:00Z"/>
              <w:rFonts w:ascii="Consolas" w:hAnsi="Consolas" w:cs="Consolas"/>
              <w:sz w:val="20"/>
              <w:szCs w:val="20"/>
              <w:lang w:val="en-US"/>
            </w:rPr>
          </w:rPrChange>
        </w:rPr>
      </w:pPr>
      <w:ins w:id="3438" w:author="punkid" w:date="2015-11-05T14:22:00Z">
        <w:r w:rsidRPr="00ED6F55">
          <w:rPr>
            <w:rFonts w:ascii="Courier New" w:hAnsi="Courier New" w:cs="Courier New"/>
            <w:sz w:val="22"/>
            <w:szCs w:val="22"/>
            <w:lang w:val="en-US"/>
            <w:rPrChange w:id="3439" w:author="punkid" w:date="2015-11-05T14:23:00Z">
              <w:rPr>
                <w:rFonts w:ascii="Consolas" w:hAnsi="Consolas" w:cs="Consolas"/>
                <w:color w:val="0000FF"/>
                <w:sz w:val="20"/>
                <w:szCs w:val="20"/>
                <w:u w:val="single"/>
                <w:lang w:val="en-US"/>
              </w:rPr>
            </w:rPrChange>
          </w:rPr>
          <w:t xml:space="preserve">    </w:t>
        </w:r>
        <w:proofErr w:type="gramStart"/>
        <w:r w:rsidRPr="00ED6F55">
          <w:rPr>
            <w:rFonts w:ascii="Courier New" w:hAnsi="Courier New" w:cs="Courier New"/>
            <w:sz w:val="22"/>
            <w:szCs w:val="22"/>
            <w:lang w:val="en-US"/>
            <w:rPrChange w:id="3440" w:author="punkid" w:date="2015-11-05T14:23:00Z">
              <w:rPr>
                <w:rFonts w:ascii="Consolas" w:hAnsi="Consolas" w:cs="Consolas"/>
                <w:color w:val="0000FF"/>
                <w:sz w:val="20"/>
                <w:szCs w:val="20"/>
                <w:u w:val="single"/>
                <w:lang w:val="en-US"/>
              </w:rPr>
            </w:rPrChange>
          </w:rPr>
          <w:t>setOf(</w:t>
        </w:r>
        <w:proofErr w:type="gramEnd"/>
        <w:r w:rsidRPr="00ED6F55">
          <w:rPr>
            <w:rFonts w:ascii="Courier New" w:hAnsi="Courier New" w:cs="Courier New"/>
            <w:sz w:val="22"/>
            <w:szCs w:val="22"/>
            <w:lang w:val="en-US"/>
            <w:rPrChange w:id="3441" w:author="punkid" w:date="2015-11-05T14:23:00Z">
              <w:rPr>
                <w:rFonts w:ascii="Consolas" w:hAnsi="Consolas" w:cs="Consolas"/>
                <w:color w:val="0000FF"/>
                <w:sz w:val="20"/>
                <w:szCs w:val="20"/>
                <w:u w:val="single"/>
                <w:lang w:val="en-US"/>
              </w:rPr>
            </w:rPrChange>
          </w:rPr>
          <w:t xml:space="preserve">Path) </w:t>
        </w:r>
        <w:r w:rsidRPr="00ED6F55">
          <w:rPr>
            <w:rFonts w:ascii="Courier New" w:hAnsi="Courier New" w:cs="Courier New"/>
            <w:color w:val="000000"/>
            <w:sz w:val="22"/>
            <w:szCs w:val="22"/>
            <w:lang w:val="en-US"/>
            <w:rPrChange w:id="3442" w:author="punkid" w:date="2015-11-05T14:25:00Z">
              <w:rPr>
                <w:rFonts w:ascii="Consolas" w:hAnsi="Consolas" w:cs="Consolas"/>
                <w:color w:val="000000"/>
                <w:sz w:val="20"/>
                <w:szCs w:val="20"/>
                <w:u w:val="single"/>
                <w:lang w:val="en-US"/>
              </w:rPr>
            </w:rPrChange>
          </w:rPr>
          <w:t>classpath</w:t>
        </w:r>
        <w:r w:rsidRPr="00ED6F55">
          <w:rPr>
            <w:rFonts w:ascii="Courier New" w:hAnsi="Courier New" w:cs="Courier New"/>
            <w:sz w:val="22"/>
            <w:szCs w:val="22"/>
            <w:lang w:val="en-US"/>
            <w:rPrChange w:id="3443"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ED6F55" w:rsidP="00AD2F10">
      <w:pPr>
        <w:autoSpaceDE w:val="0"/>
        <w:autoSpaceDN w:val="0"/>
        <w:adjustRightInd w:val="0"/>
        <w:spacing w:after="0"/>
        <w:rPr>
          <w:ins w:id="3444" w:author="punkid" w:date="2015-11-05T14:22:00Z"/>
          <w:rFonts w:ascii="Courier New" w:hAnsi="Courier New" w:cs="Courier New"/>
          <w:sz w:val="22"/>
          <w:szCs w:val="22"/>
          <w:lang w:val="en-US"/>
          <w:rPrChange w:id="3445" w:author="punkid" w:date="2015-11-05T14:23:00Z">
            <w:rPr>
              <w:ins w:id="3446" w:author="punkid" w:date="2015-11-05T14:22:00Z"/>
              <w:rFonts w:ascii="Consolas" w:hAnsi="Consolas" w:cs="Consolas"/>
              <w:sz w:val="20"/>
              <w:szCs w:val="20"/>
              <w:lang w:val="en-US"/>
            </w:rPr>
          </w:rPrChange>
        </w:rPr>
      </w:pPr>
      <w:ins w:id="3447" w:author="punkid" w:date="2015-11-05T14:22:00Z">
        <w:r w:rsidRPr="00ED6F55">
          <w:rPr>
            <w:rFonts w:ascii="Courier New" w:hAnsi="Courier New" w:cs="Courier New"/>
            <w:sz w:val="22"/>
            <w:szCs w:val="22"/>
            <w:lang w:val="en-US"/>
            <w:rPrChange w:id="3448" w:author="punkid" w:date="2015-11-05T14:23:00Z">
              <w:rPr>
                <w:rFonts w:ascii="Consolas" w:hAnsi="Consolas" w:cs="Consolas"/>
                <w:color w:val="0000FF"/>
                <w:sz w:val="20"/>
                <w:szCs w:val="20"/>
                <w:u w:val="single"/>
                <w:lang w:val="en-US"/>
              </w:rPr>
            </w:rPrChange>
          </w:rPr>
          <w:t xml:space="preserve">    </w:t>
        </w:r>
        <w:proofErr w:type="gramStart"/>
        <w:r w:rsidRPr="00ED6F55">
          <w:rPr>
            <w:rFonts w:ascii="Courier New" w:hAnsi="Courier New" w:cs="Courier New"/>
            <w:sz w:val="22"/>
            <w:szCs w:val="22"/>
            <w:lang w:val="en-US"/>
            <w:rPrChange w:id="3449" w:author="punkid" w:date="2015-11-05T14:23:00Z">
              <w:rPr>
                <w:rFonts w:ascii="Consolas" w:hAnsi="Consolas" w:cs="Consolas"/>
                <w:color w:val="0000FF"/>
                <w:sz w:val="20"/>
                <w:szCs w:val="20"/>
                <w:u w:val="single"/>
                <w:lang w:val="en-US"/>
              </w:rPr>
            </w:rPrChange>
          </w:rPr>
          <w:t>target.setSettings(</w:t>
        </w:r>
        <w:proofErr w:type="gramEnd"/>
        <w:r w:rsidRPr="00ED6F55">
          <w:rPr>
            <w:rFonts w:ascii="Courier New" w:hAnsi="Courier New" w:cs="Courier New"/>
            <w:sz w:val="22"/>
            <w:szCs w:val="22"/>
            <w:lang w:val="en-US"/>
            <w:rPrChange w:id="3450" w:author="punkid" w:date="2015-11-05T14:23:00Z">
              <w:rPr>
                <w:rFonts w:ascii="Consolas" w:hAnsi="Consolas" w:cs="Consolas"/>
                <w:color w:val="0000FF"/>
                <w:sz w:val="20"/>
                <w:szCs w:val="20"/>
                <w:u w:val="single"/>
                <w:lang w:val="en-US"/>
              </w:rPr>
            </w:rPrChange>
          </w:rPr>
          <w:t xml:space="preserve">JavaSettings.CLASSPATH, </w:t>
        </w:r>
        <w:r w:rsidRPr="00ED6F55">
          <w:rPr>
            <w:rFonts w:ascii="Courier New" w:hAnsi="Courier New" w:cs="Courier New"/>
            <w:color w:val="000000"/>
            <w:sz w:val="22"/>
            <w:szCs w:val="22"/>
            <w:lang w:val="en-US"/>
            <w:rPrChange w:id="3451" w:author="punkid" w:date="2015-11-05T14:25:00Z">
              <w:rPr>
                <w:rFonts w:ascii="Consolas" w:hAnsi="Consolas" w:cs="Consolas"/>
                <w:color w:val="000000"/>
                <w:sz w:val="20"/>
                <w:szCs w:val="20"/>
                <w:u w:val="single"/>
                <w:lang w:val="en-US"/>
              </w:rPr>
            </w:rPrChange>
          </w:rPr>
          <w:t>classpath</w:t>
        </w:r>
        <w:r w:rsidRPr="00ED6F55">
          <w:rPr>
            <w:rFonts w:ascii="Courier New" w:hAnsi="Courier New" w:cs="Courier New"/>
            <w:sz w:val="22"/>
            <w:szCs w:val="22"/>
            <w:lang w:val="en-US"/>
            <w:rPrChange w:id="3452" w:author="punkid" w:date="2015-11-05T14:23:00Z">
              <w:rPr>
                <w:rFonts w:ascii="Consolas" w:hAnsi="Consolas" w:cs="Consolas"/>
                <w:color w:val="0000FF"/>
                <w:sz w:val="20"/>
                <w:szCs w:val="20"/>
                <w:u w:val="single"/>
                <w:lang w:val="en-US"/>
              </w:rPr>
            </w:rPrChange>
          </w:rPr>
          <w:t>);</w:t>
        </w:r>
      </w:ins>
    </w:p>
    <w:p w:rsidR="00AD2F10" w:rsidRPr="00AD2F10" w:rsidRDefault="00ED6F55" w:rsidP="00AD2F10">
      <w:pPr>
        <w:autoSpaceDE w:val="0"/>
        <w:autoSpaceDN w:val="0"/>
        <w:adjustRightInd w:val="0"/>
        <w:spacing w:after="0"/>
        <w:rPr>
          <w:ins w:id="3453" w:author="punkid" w:date="2015-11-05T14:22:00Z"/>
          <w:rFonts w:ascii="Courier New" w:hAnsi="Courier New" w:cs="Courier New"/>
          <w:sz w:val="22"/>
          <w:szCs w:val="22"/>
          <w:lang w:val="en-US"/>
          <w:rPrChange w:id="3454" w:author="punkid" w:date="2015-11-05T14:23:00Z">
            <w:rPr>
              <w:ins w:id="3455" w:author="punkid" w:date="2015-11-05T14:22:00Z"/>
              <w:lang w:val="en-US"/>
            </w:rPr>
          </w:rPrChange>
        </w:rPr>
      </w:pPr>
      <w:ins w:id="3456" w:author="punkid" w:date="2015-11-05T14:22:00Z">
        <w:r w:rsidRPr="00ED6F55">
          <w:rPr>
            <w:rFonts w:ascii="Courier New" w:hAnsi="Courier New" w:cs="Courier New"/>
            <w:sz w:val="22"/>
            <w:szCs w:val="22"/>
            <w:lang w:val="en-US"/>
            <w:rPrChange w:id="3457"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458" w:author="punkid" w:date="2015-11-05T14:22:00Z"/>
          <w:lang w:val="en-US"/>
        </w:rPr>
      </w:pPr>
    </w:p>
    <w:p w:rsidR="00ED6F55" w:rsidRPr="00ED6F55" w:rsidRDefault="00ED6F55" w:rsidP="00ED6F55">
      <w:pPr>
        <w:autoSpaceDE w:val="0"/>
        <w:autoSpaceDN w:val="0"/>
        <w:adjustRightInd w:val="0"/>
        <w:spacing w:after="0"/>
        <w:jc w:val="left"/>
        <w:rPr>
          <w:ins w:id="3459" w:author="punkid" w:date="2015-11-05T14:22:00Z"/>
          <w:b/>
          <w:lang w:val="en-US"/>
          <w:rPrChange w:id="3460" w:author="punkid" w:date="2015-11-05T14:23:00Z">
            <w:rPr>
              <w:ins w:id="3461" w:author="punkid" w:date="2015-11-05T14:22:00Z"/>
              <w:lang w:val="en-US"/>
            </w:rPr>
          </w:rPrChange>
        </w:rPr>
        <w:pPrChange w:id="3462" w:author="punkid" w:date="2015-11-05T14:23:00Z">
          <w:pPr>
            <w:pStyle w:val="ListParagraph"/>
            <w:numPr>
              <w:numId w:val="41"/>
            </w:numPr>
            <w:autoSpaceDE w:val="0"/>
            <w:autoSpaceDN w:val="0"/>
            <w:adjustRightInd w:val="0"/>
            <w:spacing w:after="0"/>
            <w:ind w:hanging="360"/>
            <w:jc w:val="left"/>
          </w:pPr>
        </w:pPrChange>
      </w:pPr>
      <w:ins w:id="3463" w:author="punkid" w:date="2015-11-05T14:22:00Z">
        <w:r w:rsidRPr="00ED6F55">
          <w:rPr>
            <w:b/>
            <w:lang w:val="en-US"/>
            <w:rPrChange w:id="3464" w:author="punkid" w:date="2015-11-05T14:23:00Z">
              <w:rPr>
                <w:color w:val="0000FF"/>
                <w:u w:val="single"/>
                <w:lang w:val="en-US"/>
              </w:rPr>
            </w:rPrChange>
          </w:rPr>
          <w:t xml:space="preserve">Classpath as </w:t>
        </w:r>
        <w:del w:id="3465" w:author="Holger Eichelberger" w:date="2015-11-05T20:47:00Z">
          <w:r w:rsidRPr="00ED6F55">
            <w:rPr>
              <w:b/>
              <w:lang w:val="en-US"/>
              <w:rPrChange w:id="3466" w:author="punkid" w:date="2015-11-05T14:23:00Z">
                <w:rPr>
                  <w:color w:val="0000FF"/>
                  <w:u w:val="single"/>
                  <w:lang w:val="en-US"/>
                </w:rPr>
              </w:rPrChange>
            </w:rPr>
            <w:delText>s</w:delText>
          </w:r>
        </w:del>
      </w:ins>
      <w:ins w:id="3467" w:author="Holger Eichelberger" w:date="2015-11-05T20:47:00Z">
        <w:r w:rsidR="009D23AB">
          <w:rPr>
            <w:b/>
            <w:lang w:val="en-US"/>
          </w:rPr>
          <w:t>S</w:t>
        </w:r>
      </w:ins>
      <w:ins w:id="3468" w:author="punkid" w:date="2015-11-05T14:22:00Z">
        <w:r w:rsidRPr="00ED6F55">
          <w:rPr>
            <w:b/>
            <w:lang w:val="en-US"/>
            <w:rPrChange w:id="3469"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470" w:author="punkid" w:date="2015-11-05T14:22:00Z"/>
          <w:lang w:val="en-US"/>
        </w:rPr>
      </w:pPr>
    </w:p>
    <w:p w:rsidR="00AD2F10" w:rsidRPr="00AD2F10" w:rsidRDefault="00ED6F55" w:rsidP="00AD2F10">
      <w:pPr>
        <w:autoSpaceDE w:val="0"/>
        <w:autoSpaceDN w:val="0"/>
        <w:adjustRightInd w:val="0"/>
        <w:spacing w:after="0"/>
        <w:rPr>
          <w:ins w:id="3471" w:author="punkid" w:date="2015-11-05T14:22:00Z"/>
          <w:rFonts w:ascii="Courier New" w:hAnsi="Courier New" w:cs="Courier New"/>
          <w:sz w:val="22"/>
          <w:szCs w:val="22"/>
          <w:lang w:val="en-US"/>
          <w:rPrChange w:id="3472" w:author="punkid" w:date="2015-11-05T14:24:00Z">
            <w:rPr>
              <w:ins w:id="3473" w:author="punkid" w:date="2015-11-05T14:22:00Z"/>
              <w:rFonts w:ascii="Consolas" w:hAnsi="Consolas" w:cs="Consolas"/>
              <w:sz w:val="20"/>
              <w:szCs w:val="20"/>
              <w:lang w:val="en-US"/>
            </w:rPr>
          </w:rPrChange>
        </w:rPr>
      </w:pPr>
      <w:proofErr w:type="gramStart"/>
      <w:ins w:id="3474" w:author="punkid" w:date="2015-11-05T14:22:00Z">
        <w:r w:rsidRPr="00ED6F55">
          <w:rPr>
            <w:rFonts w:ascii="Courier New" w:hAnsi="Courier New" w:cs="Courier New"/>
            <w:sz w:val="22"/>
            <w:szCs w:val="22"/>
            <w:lang w:val="en-US"/>
            <w:rPrChange w:id="3475" w:author="punkid" w:date="2015-11-05T14:24:00Z">
              <w:rPr>
                <w:rFonts w:ascii="Consolas" w:hAnsi="Consolas" w:cs="Consolas"/>
                <w:color w:val="0000FF"/>
                <w:sz w:val="20"/>
                <w:szCs w:val="20"/>
                <w:u w:val="single"/>
                <w:lang w:val="en-US"/>
              </w:rPr>
            </w:rPrChange>
          </w:rPr>
          <w:t>main(</w:t>
        </w:r>
        <w:proofErr w:type="gramEnd"/>
        <w:r w:rsidRPr="00ED6F55">
          <w:rPr>
            <w:rFonts w:ascii="Courier New" w:hAnsi="Courier New" w:cs="Courier New"/>
            <w:sz w:val="22"/>
            <w:szCs w:val="22"/>
            <w:lang w:val="en-US"/>
            <w:rPrChange w:id="3476" w:author="punkid" w:date="2015-11-05T14:24:00Z">
              <w:rPr>
                <w:rFonts w:ascii="Consolas" w:hAnsi="Consolas" w:cs="Consolas"/>
                <w:color w:val="0000FF"/>
                <w:sz w:val="20"/>
                <w:szCs w:val="20"/>
                <w:u w:val="single"/>
                <w:lang w:val="en-US"/>
              </w:rPr>
            </w:rPrChange>
          </w:rPr>
          <w:t xml:space="preserve">Project source, Configuration </w:t>
        </w:r>
        <w:r w:rsidRPr="00ED6F55">
          <w:rPr>
            <w:rFonts w:ascii="Courier New" w:hAnsi="Courier New" w:cs="Courier New"/>
            <w:color w:val="000000"/>
            <w:sz w:val="22"/>
            <w:szCs w:val="22"/>
            <w:lang w:val="en-US"/>
            <w:rPrChange w:id="3477" w:author="punkid" w:date="2015-11-05T14:26:00Z">
              <w:rPr>
                <w:rFonts w:ascii="Courier New" w:hAnsi="Courier New" w:cs="Courier New"/>
                <w:color w:val="000000"/>
                <w:sz w:val="22"/>
                <w:szCs w:val="22"/>
                <w:u w:val="single"/>
                <w:lang w:val="en-US"/>
              </w:rPr>
            </w:rPrChange>
          </w:rPr>
          <w:t>conf</w:t>
        </w:r>
        <w:r w:rsidRPr="00ED6F55">
          <w:rPr>
            <w:rFonts w:ascii="Courier New" w:hAnsi="Courier New" w:cs="Courier New"/>
            <w:sz w:val="22"/>
            <w:szCs w:val="22"/>
            <w:lang w:val="en-US"/>
            <w:rPrChange w:id="3478" w:author="punkid" w:date="2015-11-05T14:24:00Z">
              <w:rPr>
                <w:rFonts w:ascii="Consolas" w:hAnsi="Consolas" w:cs="Consolas"/>
                <w:color w:val="0000FF"/>
                <w:sz w:val="20"/>
                <w:szCs w:val="20"/>
                <w:u w:val="single"/>
                <w:lang w:val="en-US"/>
              </w:rPr>
            </w:rPrChange>
          </w:rPr>
          <w:t>, Project target) = : {</w:t>
        </w:r>
      </w:ins>
    </w:p>
    <w:p w:rsidR="00AD2F10" w:rsidRPr="00AD2F10" w:rsidRDefault="00ED6F55" w:rsidP="00AD2F10">
      <w:pPr>
        <w:autoSpaceDE w:val="0"/>
        <w:autoSpaceDN w:val="0"/>
        <w:adjustRightInd w:val="0"/>
        <w:spacing w:after="0"/>
        <w:rPr>
          <w:ins w:id="3479" w:author="punkid" w:date="2015-11-05T14:22:00Z"/>
          <w:rFonts w:ascii="Courier New" w:hAnsi="Courier New" w:cs="Courier New"/>
          <w:sz w:val="22"/>
          <w:szCs w:val="22"/>
          <w:lang w:val="en-US"/>
          <w:rPrChange w:id="3480" w:author="punkid" w:date="2015-11-05T14:24:00Z">
            <w:rPr>
              <w:ins w:id="3481" w:author="punkid" w:date="2015-11-05T14:22:00Z"/>
              <w:rFonts w:ascii="Consolas" w:hAnsi="Consolas" w:cs="Consolas"/>
              <w:sz w:val="20"/>
              <w:szCs w:val="20"/>
              <w:lang w:val="en-US"/>
            </w:rPr>
          </w:rPrChange>
        </w:rPr>
      </w:pPr>
      <w:ins w:id="3482" w:author="punkid" w:date="2015-11-05T14:22:00Z">
        <w:r w:rsidRPr="00ED6F55">
          <w:rPr>
            <w:rFonts w:ascii="Courier New" w:hAnsi="Courier New" w:cs="Courier New"/>
            <w:sz w:val="22"/>
            <w:szCs w:val="22"/>
            <w:lang w:val="en-US"/>
            <w:rPrChange w:id="3483" w:author="punkid" w:date="2015-11-05T14:24:00Z">
              <w:rPr>
                <w:rFonts w:ascii="Courier New" w:hAnsi="Courier New" w:cs="Courier New"/>
                <w:color w:val="0000FF"/>
                <w:sz w:val="22"/>
                <w:szCs w:val="22"/>
                <w:u w:val="single"/>
                <w:lang w:val="en-US"/>
              </w:rPr>
            </w:rPrChange>
          </w:rPr>
          <w:t xml:space="preserve">    </w:t>
        </w:r>
        <w:proofErr w:type="gramStart"/>
        <w:r w:rsidRPr="00ED6F55">
          <w:rPr>
            <w:rFonts w:ascii="Courier New" w:hAnsi="Courier New" w:cs="Courier New"/>
            <w:sz w:val="22"/>
            <w:szCs w:val="22"/>
            <w:lang w:val="en-US"/>
            <w:rPrChange w:id="3484" w:author="punkid" w:date="2015-11-05T14:24:00Z">
              <w:rPr>
                <w:rFonts w:ascii="Courier New" w:hAnsi="Courier New" w:cs="Courier New"/>
                <w:color w:val="0000FF"/>
                <w:sz w:val="22"/>
                <w:szCs w:val="22"/>
                <w:u w:val="single"/>
                <w:lang w:val="en-US"/>
              </w:rPr>
            </w:rPrChange>
          </w:rPr>
          <w:t>target.setSettings(</w:t>
        </w:r>
        <w:proofErr w:type="gramEnd"/>
        <w:r w:rsidRPr="00ED6F55">
          <w:rPr>
            <w:rFonts w:ascii="Courier New" w:hAnsi="Courier New" w:cs="Courier New"/>
            <w:sz w:val="22"/>
            <w:szCs w:val="22"/>
            <w:lang w:val="en-US"/>
            <w:rPrChange w:id="3485" w:author="punkid" w:date="2015-11-05T14:24:00Z">
              <w:rPr>
                <w:rFonts w:ascii="Courier New" w:hAnsi="Courier New" w:cs="Courier New"/>
                <w:color w:val="0000FF"/>
                <w:sz w:val="22"/>
                <w:szCs w:val="22"/>
                <w:u w:val="single"/>
                <w:lang w:val="en-US"/>
              </w:rPr>
            </w:rPrChange>
          </w:rPr>
          <w:t>JavaSettings.CLASSPATH, "$target");</w:t>
        </w:r>
      </w:ins>
    </w:p>
    <w:p w:rsidR="00AD2F10" w:rsidRPr="00AD2F10" w:rsidRDefault="00ED6F55" w:rsidP="00AD2F10">
      <w:pPr>
        <w:autoSpaceDE w:val="0"/>
        <w:autoSpaceDN w:val="0"/>
        <w:adjustRightInd w:val="0"/>
        <w:spacing w:after="0"/>
        <w:rPr>
          <w:ins w:id="3486" w:author="punkid" w:date="2015-11-05T14:22:00Z"/>
          <w:rFonts w:ascii="Courier New" w:hAnsi="Courier New" w:cs="Courier New"/>
          <w:sz w:val="22"/>
          <w:szCs w:val="22"/>
          <w:lang w:val="en-US"/>
          <w:rPrChange w:id="3487" w:author="punkid" w:date="2015-11-05T14:24:00Z">
            <w:rPr>
              <w:ins w:id="3488" w:author="punkid" w:date="2015-11-05T14:22:00Z"/>
              <w:lang w:val="en-US"/>
            </w:rPr>
          </w:rPrChange>
        </w:rPr>
      </w:pPr>
      <w:ins w:id="3489" w:author="punkid" w:date="2015-11-05T14:22:00Z">
        <w:r w:rsidRPr="00ED6F55">
          <w:rPr>
            <w:rFonts w:ascii="Courier New" w:hAnsi="Courier New" w:cs="Courier New"/>
            <w:sz w:val="22"/>
            <w:szCs w:val="22"/>
            <w:lang w:val="en-US"/>
            <w:rPrChange w:id="3490" w:author="punkid" w:date="2015-11-05T14:24:00Z">
              <w:rPr>
                <w:rFonts w:ascii="Consolas" w:hAnsi="Consolas" w:cs="Consolas"/>
                <w:color w:val="0000FF"/>
                <w:sz w:val="20"/>
                <w:szCs w:val="20"/>
                <w:u w:val="single"/>
                <w:lang w:val="en-US"/>
              </w:rPr>
            </w:rPrChange>
          </w:rPr>
          <w:t>}</w:t>
        </w:r>
      </w:ins>
    </w:p>
    <w:p w:rsidR="00AD2F10" w:rsidRDefault="00AD2F10" w:rsidP="00AD2F10">
      <w:pPr>
        <w:rPr>
          <w:ins w:id="3491" w:author="punkid" w:date="2015-11-05T14:22:00Z"/>
          <w:lang w:val="en-US"/>
        </w:rPr>
      </w:pPr>
    </w:p>
    <w:p w:rsidR="00AD2F10" w:rsidRDefault="00AD2F10" w:rsidP="00AD2F10">
      <w:pPr>
        <w:rPr>
          <w:ins w:id="3492" w:author="punkid" w:date="2015-11-05T14:22:00Z"/>
          <w:lang w:val="en-US"/>
        </w:rPr>
      </w:pPr>
      <w:ins w:id="3493" w:author="punkid" w:date="2015-11-05T14:22:00Z">
        <w:r>
          <w:rPr>
            <w:lang w:val="en-US"/>
          </w:rPr>
          <w:t xml:space="preserve">Once the classpath is specified you can start modifying your target code. </w:t>
        </w:r>
        <w:del w:id="3494" w:author="Holger Eichelberger" w:date="2015-11-05T20:48:00Z">
          <w:r w:rsidDel="00A9593F">
            <w:rPr>
              <w:lang w:val="en-US"/>
            </w:rPr>
            <w:delText xml:space="preserve">This </w:delText>
          </w:r>
        </w:del>
      </w:ins>
      <w:ins w:id="3495" w:author="Holger Eichelberger" w:date="2015-11-05T20:48:00Z">
        <w:r w:rsidR="00A9593F">
          <w:rPr>
            <w:lang w:val="en-US"/>
          </w:rPr>
          <w:t xml:space="preserve">Removing all warning calls as stated above </w:t>
        </w:r>
      </w:ins>
      <w:ins w:id="3496" w:author="punkid" w:date="2015-11-05T14:22:00Z">
        <w:del w:id="3497"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ED6F55" w:rsidP="00AD2F10">
      <w:pPr>
        <w:autoSpaceDE w:val="0"/>
        <w:autoSpaceDN w:val="0"/>
        <w:adjustRightInd w:val="0"/>
        <w:spacing w:after="0"/>
        <w:rPr>
          <w:ins w:id="3498" w:author="punkid" w:date="2015-11-05T14:22:00Z"/>
          <w:rFonts w:ascii="Courier New" w:hAnsi="Courier New" w:cs="Courier New"/>
          <w:sz w:val="22"/>
          <w:szCs w:val="22"/>
          <w:lang w:val="en-US"/>
          <w:rPrChange w:id="3499" w:author="punkid" w:date="2015-11-05T14:24:00Z">
            <w:rPr>
              <w:ins w:id="3500" w:author="punkid" w:date="2015-11-05T14:22:00Z"/>
              <w:rFonts w:ascii="Consolas" w:hAnsi="Consolas" w:cs="Consolas"/>
              <w:sz w:val="20"/>
              <w:szCs w:val="20"/>
              <w:lang w:val="en-US"/>
            </w:rPr>
          </w:rPrChange>
        </w:rPr>
      </w:pPr>
      <w:proofErr w:type="gramStart"/>
      <w:ins w:id="3501" w:author="punkid" w:date="2015-11-05T14:22:00Z">
        <w:r w:rsidRPr="00ED6F55">
          <w:rPr>
            <w:rFonts w:ascii="Courier New" w:hAnsi="Courier New" w:cs="Courier New"/>
            <w:sz w:val="22"/>
            <w:szCs w:val="22"/>
            <w:lang w:val="en-US"/>
            <w:rPrChange w:id="3502" w:author="punkid" w:date="2015-11-05T14:24:00Z">
              <w:rPr>
                <w:rFonts w:ascii="Consolas" w:hAnsi="Consolas" w:cs="Consolas"/>
                <w:color w:val="0000FF"/>
                <w:sz w:val="20"/>
                <w:szCs w:val="20"/>
                <w:u w:val="single"/>
                <w:lang w:val="en-US"/>
              </w:rPr>
            </w:rPrChange>
          </w:rPr>
          <w:t>removeWarnings(</w:t>
        </w:r>
        <w:proofErr w:type="gramEnd"/>
        <w:r w:rsidRPr="00ED6F55">
          <w:rPr>
            <w:rFonts w:ascii="Courier New" w:hAnsi="Courier New" w:cs="Courier New"/>
            <w:sz w:val="22"/>
            <w:szCs w:val="22"/>
            <w:lang w:val="en-US"/>
            <w:rPrChange w:id="3503" w:author="punkid" w:date="2015-11-05T14:24:00Z">
              <w:rPr>
                <w:rFonts w:ascii="Consolas" w:hAnsi="Consolas" w:cs="Consolas"/>
                <w:color w:val="0000FF"/>
                <w:sz w:val="20"/>
                <w:szCs w:val="20"/>
                <w:u w:val="single"/>
                <w:lang w:val="en-US"/>
              </w:rPr>
            </w:rPrChange>
          </w:rPr>
          <w:t>JavaFileArtifact j) = : {</w:t>
        </w:r>
      </w:ins>
    </w:p>
    <w:p w:rsidR="00AD2F10" w:rsidRPr="00AD2F10" w:rsidRDefault="00ED6F55" w:rsidP="00AD2F10">
      <w:pPr>
        <w:autoSpaceDE w:val="0"/>
        <w:autoSpaceDN w:val="0"/>
        <w:adjustRightInd w:val="0"/>
        <w:spacing w:after="0"/>
        <w:rPr>
          <w:ins w:id="3504" w:author="punkid" w:date="2015-11-05T14:22:00Z"/>
          <w:rFonts w:ascii="Courier New" w:hAnsi="Courier New" w:cs="Courier New"/>
          <w:sz w:val="22"/>
          <w:szCs w:val="22"/>
          <w:lang w:val="en-US"/>
          <w:rPrChange w:id="3505" w:author="punkid" w:date="2015-11-05T14:24:00Z">
            <w:rPr>
              <w:ins w:id="3506" w:author="punkid" w:date="2015-11-05T14:22:00Z"/>
              <w:rFonts w:ascii="Consolas" w:hAnsi="Consolas" w:cs="Consolas"/>
              <w:sz w:val="20"/>
              <w:szCs w:val="20"/>
              <w:lang w:val="en-US"/>
            </w:rPr>
          </w:rPrChange>
        </w:rPr>
      </w:pPr>
      <w:ins w:id="3507" w:author="punkid" w:date="2015-11-05T14:22:00Z">
        <w:r w:rsidRPr="00ED6F55">
          <w:rPr>
            <w:rFonts w:ascii="Courier New" w:hAnsi="Courier New" w:cs="Courier New"/>
            <w:sz w:val="22"/>
            <w:szCs w:val="22"/>
            <w:lang w:val="en-US"/>
            <w:rPrChange w:id="3508" w:author="punkid" w:date="2015-11-05T14:24:00Z">
              <w:rPr>
                <w:rFonts w:ascii="Courier New" w:hAnsi="Courier New" w:cs="Courier New"/>
                <w:color w:val="0000FF"/>
                <w:sz w:val="22"/>
                <w:szCs w:val="22"/>
                <w:u w:val="single"/>
                <w:lang w:val="en-US"/>
              </w:rPr>
            </w:rPrChange>
          </w:rPr>
          <w:t xml:space="preserve">    JavaClass </w:t>
        </w:r>
        <w:r w:rsidRPr="00ED6F55">
          <w:rPr>
            <w:rFonts w:ascii="Courier New" w:hAnsi="Courier New" w:cs="Courier New"/>
            <w:color w:val="000000"/>
            <w:sz w:val="22"/>
            <w:szCs w:val="22"/>
            <w:lang w:val="en-US"/>
            <w:rPrChange w:id="3509" w:author="punkid" w:date="2015-11-05T14:26:00Z">
              <w:rPr>
                <w:rFonts w:ascii="Consolas" w:hAnsi="Consolas" w:cs="Consolas"/>
                <w:color w:val="000000"/>
                <w:sz w:val="20"/>
                <w:szCs w:val="20"/>
                <w:u w:val="single"/>
                <w:lang w:val="en-US"/>
              </w:rPr>
            </w:rPrChange>
          </w:rPr>
          <w:t>cls</w:t>
        </w:r>
        <w:r w:rsidRPr="00ED6F55">
          <w:rPr>
            <w:rFonts w:ascii="Courier New" w:hAnsi="Courier New" w:cs="Courier New"/>
            <w:sz w:val="22"/>
            <w:szCs w:val="22"/>
            <w:lang w:val="en-US"/>
            <w:rPrChange w:id="3510" w:author="punkid" w:date="2015-11-05T14:24:00Z">
              <w:rPr>
                <w:rFonts w:ascii="Consolas" w:hAnsi="Consolas" w:cs="Consolas"/>
                <w:color w:val="0000FF"/>
                <w:sz w:val="20"/>
                <w:szCs w:val="20"/>
                <w:u w:val="single"/>
                <w:lang w:val="en-US"/>
              </w:rPr>
            </w:rPrChange>
          </w:rPr>
          <w:t xml:space="preserve"> = </w:t>
        </w:r>
        <w:proofErr w:type="gramStart"/>
        <w:r w:rsidRPr="00ED6F55">
          <w:rPr>
            <w:rFonts w:ascii="Courier New" w:hAnsi="Courier New" w:cs="Courier New"/>
            <w:sz w:val="22"/>
            <w:szCs w:val="22"/>
            <w:lang w:val="en-US"/>
            <w:rPrChange w:id="3511" w:author="punkid" w:date="2015-11-05T14:24:00Z">
              <w:rPr>
                <w:rFonts w:ascii="Consolas" w:hAnsi="Consolas" w:cs="Consolas"/>
                <w:color w:val="0000FF"/>
                <w:sz w:val="20"/>
                <w:szCs w:val="20"/>
                <w:u w:val="single"/>
                <w:lang w:val="en-US"/>
              </w:rPr>
            </w:rPrChange>
          </w:rPr>
          <w:t>j.defaultClass(</w:t>
        </w:r>
        <w:proofErr w:type="gramEnd"/>
        <w:r w:rsidRPr="00ED6F55">
          <w:rPr>
            <w:rFonts w:ascii="Courier New" w:hAnsi="Courier New" w:cs="Courier New"/>
            <w:sz w:val="22"/>
            <w:szCs w:val="22"/>
            <w:lang w:val="en-US"/>
            <w:rPrChange w:id="3512" w:author="punkid" w:date="2015-11-05T14:24:00Z">
              <w:rPr>
                <w:rFonts w:ascii="Consolas" w:hAnsi="Consolas" w:cs="Consolas"/>
                <w:color w:val="0000FF"/>
                <w:sz w:val="20"/>
                <w:szCs w:val="20"/>
                <w:u w:val="single"/>
                <w:lang w:val="en-US"/>
              </w:rPr>
            </w:rPrChange>
          </w:rPr>
          <w:t>);</w:t>
        </w:r>
      </w:ins>
    </w:p>
    <w:p w:rsidR="00AD2F10" w:rsidRDefault="00ED6F55" w:rsidP="00AD2F10">
      <w:pPr>
        <w:autoSpaceDE w:val="0"/>
        <w:autoSpaceDN w:val="0"/>
        <w:adjustRightInd w:val="0"/>
        <w:spacing w:after="0"/>
        <w:rPr>
          <w:ins w:id="3513" w:author="punkid" w:date="2015-11-05T14:24:00Z"/>
          <w:rFonts w:ascii="Courier New" w:hAnsi="Courier New" w:cs="Courier New"/>
          <w:sz w:val="22"/>
          <w:szCs w:val="22"/>
          <w:lang w:val="en-US"/>
        </w:rPr>
      </w:pPr>
      <w:ins w:id="3514" w:author="punkid" w:date="2015-11-05T14:22:00Z">
        <w:r w:rsidRPr="00ED6F55">
          <w:rPr>
            <w:rFonts w:ascii="Courier New" w:hAnsi="Courier New" w:cs="Courier New"/>
            <w:sz w:val="22"/>
            <w:szCs w:val="22"/>
            <w:lang w:val="en-US"/>
            <w:rPrChange w:id="3515" w:author="punkid" w:date="2015-11-05T14:24:00Z">
              <w:rPr>
                <w:rFonts w:ascii="Consolas" w:hAnsi="Consolas" w:cs="Consolas"/>
                <w:color w:val="0000FF"/>
                <w:sz w:val="20"/>
                <w:szCs w:val="20"/>
                <w:u w:val="single"/>
                <w:lang w:val="en-US"/>
              </w:rPr>
            </w:rPrChange>
          </w:rPr>
          <w:t xml:space="preserve">    </w:t>
        </w:r>
        <w:proofErr w:type="gramStart"/>
        <w:r w:rsidRPr="00ED6F55">
          <w:rPr>
            <w:rFonts w:ascii="Courier New" w:hAnsi="Courier New" w:cs="Courier New"/>
            <w:color w:val="000000"/>
            <w:sz w:val="22"/>
            <w:szCs w:val="22"/>
            <w:lang w:val="en-US"/>
            <w:rPrChange w:id="3516" w:author="punkid" w:date="2015-11-05T14:26:00Z">
              <w:rPr>
                <w:rFonts w:ascii="Consolas" w:hAnsi="Consolas" w:cs="Consolas"/>
                <w:color w:val="000000"/>
                <w:sz w:val="20"/>
                <w:szCs w:val="20"/>
                <w:u w:val="single"/>
                <w:lang w:val="en-US"/>
              </w:rPr>
            </w:rPrChange>
          </w:rPr>
          <w:t>cls</w:t>
        </w:r>
        <w:proofErr w:type="gramEnd"/>
        <w:r w:rsidRPr="00ED6F55">
          <w:rPr>
            <w:rFonts w:ascii="Courier New" w:hAnsi="Courier New" w:cs="Courier New"/>
            <w:sz w:val="22"/>
            <w:szCs w:val="22"/>
            <w:lang w:val="en-US"/>
            <w:rPrChange w:id="3517"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518" w:author="punkid" w:date="2015-11-05T14:22:00Z"/>
          <w:rFonts w:ascii="Courier New" w:hAnsi="Courier New" w:cs="Courier New"/>
          <w:sz w:val="22"/>
          <w:szCs w:val="22"/>
          <w:lang w:val="en-US"/>
          <w:rPrChange w:id="3519" w:author="punkid" w:date="2015-11-05T14:24:00Z">
            <w:rPr>
              <w:ins w:id="3520" w:author="punkid" w:date="2015-11-05T14:22:00Z"/>
              <w:rFonts w:ascii="Consolas" w:hAnsi="Consolas" w:cs="Consolas"/>
              <w:sz w:val="20"/>
              <w:szCs w:val="20"/>
              <w:lang w:val="en-US"/>
            </w:rPr>
          </w:rPrChange>
        </w:rPr>
      </w:pPr>
      <w:ins w:id="3521" w:author="punkid" w:date="2015-11-05T14:24:00Z">
        <w:r>
          <w:rPr>
            <w:rFonts w:ascii="Courier New" w:hAnsi="Courier New" w:cs="Courier New"/>
            <w:sz w:val="22"/>
            <w:szCs w:val="22"/>
            <w:lang w:val="en-US"/>
          </w:rPr>
          <w:t xml:space="preserve">    </w:t>
        </w:r>
      </w:ins>
      <w:ins w:id="3522" w:author="punkid" w:date="2015-11-05T14:22:00Z">
        <w:r w:rsidR="00ED6F55" w:rsidRPr="00ED6F55">
          <w:rPr>
            <w:rFonts w:ascii="Courier New" w:hAnsi="Courier New" w:cs="Courier New"/>
            <w:sz w:val="22"/>
            <w:szCs w:val="22"/>
            <w:lang w:val="en-US"/>
            <w:rPrChange w:id="3523" w:author="punkid" w:date="2015-11-05T14:24:00Z">
              <w:rPr>
                <w:rFonts w:ascii="Consolas" w:hAnsi="Consolas" w:cs="Consolas"/>
                <w:color w:val="0000FF"/>
                <w:sz w:val="20"/>
                <w:szCs w:val="20"/>
                <w:u w:val="single"/>
                <w:lang w:val="en-US"/>
              </w:rPr>
            </w:rPrChange>
          </w:rPr>
          <w:t xml:space="preserve">"EASyLogger" and </w:t>
        </w:r>
        <w:proofErr w:type="gramStart"/>
        <w:r w:rsidR="00ED6F55" w:rsidRPr="00ED6F55">
          <w:rPr>
            <w:rFonts w:ascii="Courier New" w:hAnsi="Courier New" w:cs="Courier New"/>
            <w:sz w:val="22"/>
            <w:szCs w:val="22"/>
            <w:lang w:val="en-US"/>
            <w:rPrChange w:id="3524" w:author="punkid" w:date="2015-11-05T14:24:00Z">
              <w:rPr>
                <w:rFonts w:ascii="Consolas" w:hAnsi="Consolas" w:cs="Consolas"/>
                <w:color w:val="0000FF"/>
                <w:sz w:val="20"/>
                <w:szCs w:val="20"/>
                <w:u w:val="single"/>
                <w:lang w:val="en-US"/>
              </w:rPr>
            </w:rPrChange>
          </w:rPr>
          <w:t>c.getName(</w:t>
        </w:r>
        <w:proofErr w:type="gramEnd"/>
        <w:r w:rsidR="00ED6F55" w:rsidRPr="00ED6F55">
          <w:rPr>
            <w:rFonts w:ascii="Courier New" w:hAnsi="Courier New" w:cs="Courier New"/>
            <w:sz w:val="22"/>
            <w:szCs w:val="22"/>
            <w:lang w:val="en-US"/>
            <w:rPrChange w:id="3525" w:author="punkid" w:date="2015-11-05T14:24:00Z">
              <w:rPr>
                <w:rFonts w:ascii="Consolas" w:hAnsi="Consolas" w:cs="Consolas"/>
                <w:color w:val="0000FF"/>
                <w:sz w:val="20"/>
                <w:szCs w:val="20"/>
                <w:u w:val="single"/>
                <w:lang w:val="en-US"/>
              </w:rPr>
            </w:rPrChange>
          </w:rPr>
          <w:t>) == "warn");</w:t>
        </w:r>
      </w:ins>
    </w:p>
    <w:p w:rsidR="00AD2F10" w:rsidRPr="00AD2F10" w:rsidRDefault="00ED6F55" w:rsidP="00AD2F10">
      <w:pPr>
        <w:autoSpaceDE w:val="0"/>
        <w:autoSpaceDN w:val="0"/>
        <w:adjustRightInd w:val="0"/>
        <w:spacing w:after="0"/>
        <w:rPr>
          <w:ins w:id="3526" w:author="punkid" w:date="2015-11-05T14:22:00Z"/>
          <w:rFonts w:ascii="Courier New" w:hAnsi="Courier New" w:cs="Courier New"/>
          <w:sz w:val="22"/>
          <w:szCs w:val="22"/>
          <w:lang w:val="en-US"/>
          <w:rPrChange w:id="3527" w:author="punkid" w:date="2015-11-05T14:24:00Z">
            <w:rPr>
              <w:ins w:id="3528" w:author="punkid" w:date="2015-11-05T14:22:00Z"/>
              <w:rFonts w:ascii="Consolas" w:hAnsi="Consolas" w:cs="Consolas"/>
              <w:sz w:val="20"/>
              <w:szCs w:val="20"/>
              <w:lang w:val="en-US"/>
            </w:rPr>
          </w:rPrChange>
        </w:rPr>
      </w:pPr>
      <w:ins w:id="3529" w:author="punkid" w:date="2015-11-05T14:22:00Z">
        <w:r w:rsidRPr="00ED6F55">
          <w:rPr>
            <w:rFonts w:ascii="Courier New" w:hAnsi="Courier New" w:cs="Courier New"/>
            <w:sz w:val="22"/>
            <w:szCs w:val="22"/>
            <w:lang w:val="en-US"/>
            <w:rPrChange w:id="3530"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531" w:author="punkid" w:date="2015-11-05T14:22:00Z"/>
          <w:lang w:val="en-US"/>
        </w:rPr>
      </w:pPr>
    </w:p>
    <w:p w:rsidR="00AD2F10" w:rsidRDefault="00AD2F10" w:rsidP="00AD2F10">
      <w:pPr>
        <w:ind w:firstLine="1"/>
        <w:rPr>
          <w:ins w:id="3532" w:author="punkid" w:date="2015-11-05T14:22:00Z"/>
          <w:lang w:val="en-US"/>
        </w:rPr>
      </w:pPr>
      <w:ins w:id="3533"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ED6F55" w:rsidP="00AD2F10">
      <w:pPr>
        <w:autoSpaceDE w:val="0"/>
        <w:autoSpaceDN w:val="0"/>
        <w:adjustRightInd w:val="0"/>
        <w:spacing w:after="0"/>
        <w:rPr>
          <w:ins w:id="3534" w:author="punkid" w:date="2015-11-05T14:22:00Z"/>
          <w:rFonts w:ascii="Courier New" w:hAnsi="Courier New" w:cs="Courier New"/>
          <w:sz w:val="22"/>
          <w:szCs w:val="22"/>
          <w:lang w:val="en-US"/>
          <w:rPrChange w:id="3535" w:author="punkid" w:date="2015-11-05T14:24:00Z">
            <w:rPr>
              <w:ins w:id="3536" w:author="punkid" w:date="2015-11-05T14:22:00Z"/>
              <w:rFonts w:ascii="Consolas" w:hAnsi="Consolas" w:cs="Consolas"/>
              <w:sz w:val="20"/>
              <w:szCs w:val="20"/>
              <w:lang w:val="en-US"/>
            </w:rPr>
          </w:rPrChange>
        </w:rPr>
      </w:pPr>
      <w:proofErr w:type="gramStart"/>
      <w:ins w:id="3537" w:author="punkid" w:date="2015-11-05T14:22:00Z">
        <w:r w:rsidRPr="00ED6F55">
          <w:rPr>
            <w:rFonts w:ascii="Courier New" w:hAnsi="Courier New" w:cs="Courier New"/>
            <w:sz w:val="22"/>
            <w:szCs w:val="22"/>
            <w:lang w:val="en-US"/>
            <w:rPrChange w:id="3538" w:author="punkid" w:date="2015-11-05T14:24:00Z">
              <w:rPr>
                <w:rFonts w:ascii="Consolas" w:hAnsi="Consolas" w:cs="Consolas"/>
                <w:color w:val="0000FF"/>
                <w:sz w:val="20"/>
                <w:szCs w:val="20"/>
                <w:u w:val="single"/>
                <w:lang w:val="en-US"/>
              </w:rPr>
            </w:rPrChange>
          </w:rPr>
          <w:t>removeMethod(</w:t>
        </w:r>
        <w:proofErr w:type="gramEnd"/>
        <w:r w:rsidRPr="00ED6F55">
          <w:rPr>
            <w:rFonts w:ascii="Courier New" w:hAnsi="Courier New" w:cs="Courier New"/>
            <w:sz w:val="22"/>
            <w:szCs w:val="22"/>
            <w:lang w:val="en-US"/>
            <w:rPrChange w:id="3539" w:author="punkid" w:date="2015-11-05T14:24:00Z">
              <w:rPr>
                <w:rFonts w:ascii="Consolas" w:hAnsi="Consolas" w:cs="Consolas"/>
                <w:color w:val="0000FF"/>
                <w:sz w:val="20"/>
                <w:szCs w:val="20"/>
                <w:u w:val="single"/>
                <w:lang w:val="en-US"/>
              </w:rPr>
            </w:rPrChange>
          </w:rPr>
          <w:t>JavaFileArtifact f) = : {</w:t>
        </w:r>
      </w:ins>
    </w:p>
    <w:p w:rsidR="00AD2F10" w:rsidRPr="00AD2F10" w:rsidRDefault="00ED6F55" w:rsidP="00AD2F10">
      <w:pPr>
        <w:autoSpaceDE w:val="0"/>
        <w:autoSpaceDN w:val="0"/>
        <w:adjustRightInd w:val="0"/>
        <w:spacing w:after="0"/>
        <w:rPr>
          <w:ins w:id="3540" w:author="punkid" w:date="2015-11-05T14:22:00Z"/>
          <w:rFonts w:ascii="Courier New" w:hAnsi="Courier New" w:cs="Courier New"/>
          <w:sz w:val="22"/>
          <w:szCs w:val="22"/>
          <w:lang w:val="en-US"/>
          <w:rPrChange w:id="3541" w:author="punkid" w:date="2015-11-05T14:24:00Z">
            <w:rPr>
              <w:ins w:id="3542" w:author="punkid" w:date="2015-11-05T14:22:00Z"/>
              <w:rFonts w:ascii="Consolas" w:hAnsi="Consolas" w:cs="Consolas"/>
              <w:sz w:val="20"/>
              <w:szCs w:val="20"/>
              <w:lang w:val="en-US"/>
            </w:rPr>
          </w:rPrChange>
        </w:rPr>
      </w:pPr>
      <w:ins w:id="3543" w:author="punkid" w:date="2015-11-05T14:22:00Z">
        <w:r w:rsidRPr="00ED6F55">
          <w:rPr>
            <w:rFonts w:ascii="Courier New" w:hAnsi="Courier New" w:cs="Courier New"/>
            <w:sz w:val="22"/>
            <w:szCs w:val="22"/>
            <w:lang w:val="en-US"/>
            <w:rPrChange w:id="3544" w:author="punkid" w:date="2015-11-05T14:24:00Z">
              <w:rPr>
                <w:rFonts w:ascii="Courier New" w:hAnsi="Courier New" w:cs="Courier New"/>
                <w:color w:val="0000FF"/>
                <w:sz w:val="22"/>
                <w:szCs w:val="22"/>
                <w:u w:val="single"/>
                <w:lang w:val="en-US"/>
              </w:rPr>
            </w:rPrChange>
          </w:rPr>
          <w:t xml:space="preserve">    JavaClass </w:t>
        </w:r>
        <w:r w:rsidRPr="00ED6F55">
          <w:rPr>
            <w:rFonts w:ascii="Courier New" w:hAnsi="Courier New" w:cs="Courier New"/>
            <w:color w:val="000000"/>
            <w:sz w:val="22"/>
            <w:szCs w:val="22"/>
            <w:lang w:val="en-US"/>
            <w:rPrChange w:id="3545" w:author="punkid" w:date="2015-11-05T14:26:00Z">
              <w:rPr>
                <w:rFonts w:ascii="Consolas" w:hAnsi="Consolas" w:cs="Consolas"/>
                <w:color w:val="000000"/>
                <w:sz w:val="20"/>
                <w:szCs w:val="20"/>
                <w:u w:val="single"/>
                <w:lang w:val="en-US"/>
              </w:rPr>
            </w:rPrChange>
          </w:rPr>
          <w:t>cls</w:t>
        </w:r>
        <w:r w:rsidRPr="00ED6F55">
          <w:rPr>
            <w:rFonts w:ascii="Courier New" w:hAnsi="Courier New" w:cs="Courier New"/>
            <w:sz w:val="22"/>
            <w:szCs w:val="22"/>
            <w:lang w:val="en-US"/>
            <w:rPrChange w:id="3546" w:author="punkid" w:date="2015-11-05T14:24:00Z">
              <w:rPr>
                <w:rFonts w:ascii="Consolas" w:hAnsi="Consolas" w:cs="Consolas"/>
                <w:color w:val="0000FF"/>
                <w:sz w:val="20"/>
                <w:szCs w:val="20"/>
                <w:u w:val="single"/>
                <w:lang w:val="en-US"/>
              </w:rPr>
            </w:rPrChange>
          </w:rPr>
          <w:t xml:space="preserve"> = </w:t>
        </w:r>
        <w:proofErr w:type="gramStart"/>
        <w:r w:rsidRPr="00ED6F55">
          <w:rPr>
            <w:rFonts w:ascii="Courier New" w:hAnsi="Courier New" w:cs="Courier New"/>
            <w:sz w:val="22"/>
            <w:szCs w:val="22"/>
            <w:lang w:val="en-US"/>
            <w:rPrChange w:id="3547" w:author="punkid" w:date="2015-11-05T14:24:00Z">
              <w:rPr>
                <w:rFonts w:ascii="Consolas" w:hAnsi="Consolas" w:cs="Consolas"/>
                <w:color w:val="0000FF"/>
                <w:sz w:val="20"/>
                <w:szCs w:val="20"/>
                <w:u w:val="single"/>
                <w:lang w:val="en-US"/>
              </w:rPr>
            </w:rPrChange>
          </w:rPr>
          <w:t>f.defaultClass(</w:t>
        </w:r>
        <w:proofErr w:type="gramEnd"/>
        <w:r w:rsidRPr="00ED6F55">
          <w:rPr>
            <w:rFonts w:ascii="Courier New" w:hAnsi="Courier New" w:cs="Courier New"/>
            <w:sz w:val="22"/>
            <w:szCs w:val="22"/>
            <w:lang w:val="en-US"/>
            <w:rPrChange w:id="3548" w:author="punkid" w:date="2015-11-05T14:24:00Z">
              <w:rPr>
                <w:rFonts w:ascii="Consolas" w:hAnsi="Consolas" w:cs="Consolas"/>
                <w:color w:val="0000FF"/>
                <w:sz w:val="20"/>
                <w:szCs w:val="20"/>
                <w:u w:val="single"/>
                <w:lang w:val="en-US"/>
              </w:rPr>
            </w:rPrChange>
          </w:rPr>
          <w:t>);</w:t>
        </w:r>
      </w:ins>
    </w:p>
    <w:p w:rsidR="00AD2F10" w:rsidRDefault="00ED6F55" w:rsidP="00AD2F10">
      <w:pPr>
        <w:autoSpaceDE w:val="0"/>
        <w:autoSpaceDN w:val="0"/>
        <w:adjustRightInd w:val="0"/>
        <w:spacing w:after="0"/>
        <w:rPr>
          <w:ins w:id="3549" w:author="punkid" w:date="2015-11-05T14:24:00Z"/>
          <w:rFonts w:ascii="Courier New" w:hAnsi="Courier New" w:cs="Courier New"/>
          <w:sz w:val="22"/>
          <w:szCs w:val="22"/>
          <w:lang w:val="en-US"/>
        </w:rPr>
      </w:pPr>
      <w:ins w:id="3550" w:author="punkid" w:date="2015-11-05T14:22:00Z">
        <w:r w:rsidRPr="00ED6F55">
          <w:rPr>
            <w:rFonts w:ascii="Courier New" w:hAnsi="Courier New" w:cs="Courier New"/>
            <w:sz w:val="22"/>
            <w:szCs w:val="22"/>
            <w:lang w:val="en-US"/>
            <w:rPrChange w:id="3551" w:author="punkid" w:date="2015-11-05T14:24:00Z">
              <w:rPr>
                <w:rFonts w:ascii="Consolas" w:hAnsi="Consolas" w:cs="Consolas"/>
                <w:color w:val="0000FF"/>
                <w:sz w:val="20"/>
                <w:szCs w:val="20"/>
                <w:u w:val="single"/>
                <w:lang w:val="en-US"/>
              </w:rPr>
            </w:rPrChange>
          </w:rPr>
          <w:t xml:space="preserve">    </w:t>
        </w:r>
        <w:proofErr w:type="gramStart"/>
        <w:r w:rsidRPr="00ED6F55">
          <w:rPr>
            <w:rFonts w:ascii="Courier New" w:hAnsi="Courier New" w:cs="Courier New"/>
            <w:color w:val="000000"/>
            <w:sz w:val="22"/>
            <w:szCs w:val="22"/>
            <w:lang w:val="en-US"/>
            <w:rPrChange w:id="3552" w:author="punkid" w:date="2015-11-05T14:26:00Z">
              <w:rPr>
                <w:rFonts w:ascii="Consolas" w:hAnsi="Consolas" w:cs="Consolas"/>
                <w:color w:val="000000"/>
                <w:sz w:val="20"/>
                <w:szCs w:val="20"/>
                <w:u w:val="single"/>
                <w:lang w:val="en-US"/>
              </w:rPr>
            </w:rPrChange>
          </w:rPr>
          <w:t>cls</w:t>
        </w:r>
        <w:proofErr w:type="gramEnd"/>
        <w:r w:rsidRPr="00ED6F55">
          <w:rPr>
            <w:rFonts w:ascii="Courier New" w:hAnsi="Courier New" w:cs="Courier New"/>
            <w:sz w:val="22"/>
            <w:szCs w:val="22"/>
            <w:lang w:val="en-US"/>
            <w:rPrChange w:id="3553"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554" w:author="punkid" w:date="2015-11-05T14:22:00Z"/>
          <w:rFonts w:ascii="Courier New" w:hAnsi="Courier New" w:cs="Courier New"/>
          <w:sz w:val="22"/>
          <w:szCs w:val="22"/>
          <w:lang w:val="en-US"/>
          <w:rPrChange w:id="3555" w:author="punkid" w:date="2015-11-05T14:24:00Z">
            <w:rPr>
              <w:ins w:id="3556" w:author="punkid" w:date="2015-11-05T14:22:00Z"/>
              <w:rFonts w:ascii="Consolas" w:hAnsi="Consolas" w:cs="Consolas"/>
              <w:sz w:val="20"/>
              <w:szCs w:val="20"/>
              <w:lang w:val="en-US"/>
            </w:rPr>
          </w:rPrChange>
        </w:rPr>
      </w:pPr>
      <w:ins w:id="3557" w:author="punkid" w:date="2015-11-05T14:24:00Z">
        <w:r>
          <w:rPr>
            <w:rFonts w:ascii="Courier New" w:hAnsi="Courier New" w:cs="Courier New"/>
            <w:sz w:val="22"/>
            <w:szCs w:val="22"/>
            <w:lang w:val="en-US"/>
          </w:rPr>
          <w:t xml:space="preserve">    </w:t>
        </w:r>
      </w:ins>
      <w:ins w:id="3558" w:author="punkid" w:date="2015-11-05T14:22:00Z">
        <w:r w:rsidR="00ED6F55" w:rsidRPr="00ED6F55">
          <w:rPr>
            <w:rFonts w:ascii="Courier New" w:hAnsi="Courier New" w:cs="Courier New"/>
            <w:sz w:val="22"/>
            <w:szCs w:val="22"/>
            <w:lang w:val="en-US"/>
            <w:rPrChange w:id="3559" w:author="punkid" w:date="2015-11-05T14:24:00Z">
              <w:rPr>
                <w:rFonts w:ascii="Consolas" w:hAnsi="Consolas" w:cs="Consolas"/>
                <w:color w:val="0000FF"/>
                <w:sz w:val="20"/>
                <w:szCs w:val="20"/>
                <w:u w:val="single"/>
                <w:lang w:val="en-US"/>
              </w:rPr>
            </w:rPrChange>
          </w:rPr>
          <w:t>"</w:t>
        </w:r>
        <w:proofErr w:type="gramStart"/>
        <w:r w:rsidR="00ED6F55" w:rsidRPr="00ED6F55">
          <w:rPr>
            <w:rFonts w:ascii="Courier New" w:hAnsi="Courier New" w:cs="Courier New"/>
            <w:sz w:val="22"/>
            <w:szCs w:val="22"/>
            <w:lang w:val="en-US"/>
            <w:rPrChange w:id="3560" w:author="punkid" w:date="2015-11-05T14:24:00Z">
              <w:rPr>
                <w:rFonts w:ascii="Consolas" w:hAnsi="Consolas" w:cs="Consolas"/>
                <w:color w:val="0000FF"/>
                <w:sz w:val="20"/>
                <w:szCs w:val="20"/>
                <w:u w:val="single"/>
                <w:lang w:val="en-US"/>
              </w:rPr>
            </w:rPrChange>
          </w:rPr>
          <w:t>myMethod</w:t>
        </w:r>
        <w:proofErr w:type="gramEnd"/>
        <w:r w:rsidR="00ED6F55" w:rsidRPr="00ED6F55">
          <w:rPr>
            <w:rFonts w:ascii="Courier New" w:hAnsi="Courier New" w:cs="Courier New"/>
            <w:sz w:val="22"/>
            <w:szCs w:val="22"/>
            <w:lang w:val="en-US"/>
            <w:rPrChange w:id="3561" w:author="punkid" w:date="2015-11-05T14:24:00Z">
              <w:rPr>
                <w:rFonts w:ascii="Consolas" w:hAnsi="Consolas" w:cs="Consolas"/>
                <w:color w:val="0000FF"/>
                <w:sz w:val="20"/>
                <w:szCs w:val="20"/>
                <w:u w:val="single"/>
                <w:lang w:val="en-US"/>
              </w:rPr>
            </w:rPrChange>
          </w:rPr>
          <w:t>");</w:t>
        </w:r>
      </w:ins>
    </w:p>
    <w:p w:rsidR="00AD2F10" w:rsidRPr="00AD2F10" w:rsidRDefault="00ED6F55" w:rsidP="00AD2F10">
      <w:pPr>
        <w:ind w:left="708" w:hanging="708"/>
        <w:rPr>
          <w:ins w:id="3562" w:author="punkid" w:date="2015-11-05T14:22:00Z"/>
          <w:rFonts w:ascii="Courier New" w:hAnsi="Courier New" w:cs="Courier New"/>
          <w:sz w:val="22"/>
          <w:szCs w:val="22"/>
          <w:lang w:val="en-US"/>
          <w:rPrChange w:id="3563" w:author="punkid" w:date="2015-11-05T14:24:00Z">
            <w:rPr>
              <w:ins w:id="3564" w:author="punkid" w:date="2015-11-05T14:22:00Z"/>
              <w:rFonts w:ascii="Consolas" w:hAnsi="Consolas" w:cs="Consolas"/>
              <w:sz w:val="20"/>
              <w:szCs w:val="20"/>
              <w:lang w:val="en-US"/>
            </w:rPr>
          </w:rPrChange>
        </w:rPr>
      </w:pPr>
      <w:ins w:id="3565" w:author="punkid" w:date="2015-11-05T14:22:00Z">
        <w:r w:rsidRPr="00ED6F55">
          <w:rPr>
            <w:rFonts w:ascii="Courier New" w:hAnsi="Courier New" w:cs="Courier New"/>
            <w:sz w:val="22"/>
            <w:szCs w:val="22"/>
            <w:lang w:val="en-US"/>
            <w:rPrChange w:id="3566" w:author="punkid" w:date="2015-11-05T14:24:00Z">
              <w:rPr>
                <w:rFonts w:ascii="Consolas" w:hAnsi="Consolas" w:cs="Consolas"/>
                <w:color w:val="0000FF"/>
                <w:sz w:val="20"/>
                <w:szCs w:val="20"/>
                <w:u w:val="single"/>
                <w:lang w:val="en-US"/>
              </w:rPr>
            </w:rPrChange>
          </w:rPr>
          <w:t>}</w:t>
        </w:r>
      </w:ins>
    </w:p>
    <w:p w:rsidR="00AD2F10" w:rsidRDefault="00AD2F10" w:rsidP="00AD2F10">
      <w:pPr>
        <w:rPr>
          <w:ins w:id="3567" w:author="punkid" w:date="2015-11-05T14:22:00Z"/>
          <w:lang w:val="en-US"/>
        </w:rPr>
      </w:pPr>
      <w:ins w:id="3568"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ED6F55" w:rsidP="00AD2F10">
      <w:pPr>
        <w:autoSpaceDE w:val="0"/>
        <w:autoSpaceDN w:val="0"/>
        <w:adjustRightInd w:val="0"/>
        <w:spacing w:after="0"/>
        <w:rPr>
          <w:ins w:id="3569" w:author="punkid" w:date="2015-11-05T14:22:00Z"/>
          <w:rFonts w:ascii="Courier New" w:hAnsi="Courier New" w:cs="Courier New"/>
          <w:sz w:val="22"/>
          <w:szCs w:val="22"/>
          <w:lang w:val="en-US"/>
          <w:rPrChange w:id="3570" w:author="punkid" w:date="2015-11-05T14:25:00Z">
            <w:rPr>
              <w:ins w:id="3571" w:author="punkid" w:date="2015-11-05T14:22:00Z"/>
              <w:rFonts w:ascii="Consolas" w:hAnsi="Consolas" w:cs="Consolas"/>
              <w:sz w:val="20"/>
              <w:szCs w:val="20"/>
              <w:lang w:val="en-US"/>
            </w:rPr>
          </w:rPrChange>
        </w:rPr>
      </w:pPr>
      <w:proofErr w:type="gramStart"/>
      <w:ins w:id="3572" w:author="punkid" w:date="2015-11-05T14:22:00Z">
        <w:r w:rsidRPr="00ED6F55">
          <w:rPr>
            <w:rFonts w:ascii="Courier New" w:hAnsi="Courier New" w:cs="Courier New"/>
            <w:sz w:val="22"/>
            <w:szCs w:val="22"/>
            <w:lang w:val="en-US"/>
            <w:rPrChange w:id="3573" w:author="punkid" w:date="2015-11-05T14:25:00Z">
              <w:rPr>
                <w:rFonts w:ascii="Consolas" w:hAnsi="Consolas" w:cs="Consolas"/>
                <w:color w:val="0000FF"/>
                <w:sz w:val="20"/>
                <w:szCs w:val="20"/>
                <w:u w:val="single"/>
                <w:lang w:val="en-US"/>
              </w:rPr>
            </w:rPrChange>
          </w:rPr>
          <w:t>removeMethod(</w:t>
        </w:r>
        <w:proofErr w:type="gramEnd"/>
        <w:r w:rsidRPr="00ED6F55">
          <w:rPr>
            <w:rFonts w:ascii="Courier New" w:hAnsi="Courier New" w:cs="Courier New"/>
            <w:sz w:val="22"/>
            <w:szCs w:val="22"/>
            <w:lang w:val="en-US"/>
            <w:rPrChange w:id="3574" w:author="punkid" w:date="2015-11-05T14:25:00Z">
              <w:rPr>
                <w:rFonts w:ascii="Consolas" w:hAnsi="Consolas" w:cs="Consolas"/>
                <w:color w:val="0000FF"/>
                <w:sz w:val="20"/>
                <w:szCs w:val="20"/>
                <w:u w:val="single"/>
                <w:lang w:val="en-US"/>
              </w:rPr>
            </w:rPrChange>
          </w:rPr>
          <w:t>JavaFileArtifact f) = : {</w:t>
        </w:r>
      </w:ins>
    </w:p>
    <w:p w:rsidR="00AD2F10" w:rsidRPr="009E537C" w:rsidRDefault="00ED6F55" w:rsidP="00AD2F10">
      <w:pPr>
        <w:autoSpaceDE w:val="0"/>
        <w:autoSpaceDN w:val="0"/>
        <w:adjustRightInd w:val="0"/>
        <w:spacing w:after="0"/>
        <w:rPr>
          <w:ins w:id="3575" w:author="punkid" w:date="2015-11-05T14:22:00Z"/>
          <w:rFonts w:ascii="Courier New" w:hAnsi="Courier New" w:cs="Courier New"/>
          <w:sz w:val="22"/>
          <w:szCs w:val="22"/>
          <w:lang w:val="en-US"/>
          <w:rPrChange w:id="3576" w:author="punkid" w:date="2015-11-05T14:25:00Z">
            <w:rPr>
              <w:ins w:id="3577" w:author="punkid" w:date="2015-11-05T14:22:00Z"/>
              <w:rFonts w:ascii="Consolas" w:hAnsi="Consolas" w:cs="Consolas"/>
              <w:sz w:val="20"/>
              <w:szCs w:val="20"/>
              <w:lang w:val="en-US"/>
            </w:rPr>
          </w:rPrChange>
        </w:rPr>
      </w:pPr>
      <w:ins w:id="3578" w:author="punkid" w:date="2015-11-05T14:22:00Z">
        <w:r w:rsidRPr="00ED6F55">
          <w:rPr>
            <w:rFonts w:ascii="Courier New" w:hAnsi="Courier New" w:cs="Courier New"/>
            <w:sz w:val="22"/>
            <w:szCs w:val="22"/>
            <w:lang w:val="en-US"/>
            <w:rPrChange w:id="3579"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ED6F55" w:rsidP="00AD2F10">
      <w:pPr>
        <w:autoSpaceDE w:val="0"/>
        <w:autoSpaceDN w:val="0"/>
        <w:adjustRightInd w:val="0"/>
        <w:spacing w:after="0"/>
        <w:rPr>
          <w:ins w:id="3580" w:author="punkid" w:date="2015-11-05T14:22:00Z"/>
          <w:rFonts w:ascii="Courier New" w:hAnsi="Courier New" w:cs="Courier New"/>
          <w:sz w:val="22"/>
          <w:szCs w:val="22"/>
          <w:lang w:val="en-US"/>
          <w:rPrChange w:id="3581" w:author="punkid" w:date="2015-11-05T14:25:00Z">
            <w:rPr>
              <w:ins w:id="3582" w:author="punkid" w:date="2015-11-05T14:22:00Z"/>
              <w:rFonts w:ascii="Consolas" w:hAnsi="Consolas" w:cs="Consolas"/>
              <w:sz w:val="20"/>
              <w:szCs w:val="20"/>
              <w:lang w:val="en-US"/>
            </w:rPr>
          </w:rPrChange>
        </w:rPr>
      </w:pPr>
      <w:ins w:id="3583" w:author="punkid" w:date="2015-11-05T14:22:00Z">
        <w:r w:rsidRPr="00ED6F55">
          <w:rPr>
            <w:rFonts w:ascii="Courier New" w:hAnsi="Courier New" w:cs="Courier New"/>
            <w:sz w:val="22"/>
            <w:szCs w:val="22"/>
            <w:lang w:val="en-US"/>
            <w:rPrChange w:id="3584" w:author="punkid" w:date="2015-11-05T14:25:00Z">
              <w:rPr>
                <w:rFonts w:ascii="Consolas" w:hAnsi="Consolas" w:cs="Consolas"/>
                <w:color w:val="0000FF"/>
                <w:sz w:val="20"/>
                <w:szCs w:val="20"/>
                <w:u w:val="single"/>
                <w:lang w:val="en-US"/>
              </w:rPr>
            </w:rPrChange>
          </w:rPr>
          <w:t xml:space="preserve">    JavaClass </w:t>
        </w:r>
        <w:r w:rsidRPr="00ED6F55">
          <w:rPr>
            <w:rFonts w:ascii="Courier New" w:hAnsi="Courier New" w:cs="Courier New"/>
            <w:color w:val="000000"/>
            <w:sz w:val="22"/>
            <w:szCs w:val="22"/>
            <w:lang w:val="en-US"/>
            <w:rPrChange w:id="3585" w:author="punkid" w:date="2015-11-05T14:26:00Z">
              <w:rPr>
                <w:rFonts w:ascii="Consolas" w:hAnsi="Consolas" w:cs="Consolas"/>
                <w:color w:val="000000"/>
                <w:sz w:val="20"/>
                <w:szCs w:val="20"/>
                <w:u w:val="single"/>
                <w:lang w:val="en-US"/>
              </w:rPr>
            </w:rPrChange>
          </w:rPr>
          <w:t>cls</w:t>
        </w:r>
        <w:r w:rsidRPr="00ED6F55">
          <w:rPr>
            <w:rFonts w:ascii="Courier New" w:hAnsi="Courier New" w:cs="Courier New"/>
            <w:sz w:val="22"/>
            <w:szCs w:val="22"/>
            <w:lang w:val="en-US"/>
            <w:rPrChange w:id="3586" w:author="punkid" w:date="2015-11-05T14:25:00Z">
              <w:rPr>
                <w:rFonts w:ascii="Consolas" w:hAnsi="Consolas" w:cs="Consolas"/>
                <w:color w:val="0000FF"/>
                <w:sz w:val="20"/>
                <w:szCs w:val="20"/>
                <w:u w:val="single"/>
                <w:lang w:val="en-US"/>
              </w:rPr>
            </w:rPrChange>
          </w:rPr>
          <w:t xml:space="preserve"> = </w:t>
        </w:r>
        <w:proofErr w:type="gramStart"/>
        <w:r w:rsidRPr="00ED6F55">
          <w:rPr>
            <w:rFonts w:ascii="Courier New" w:hAnsi="Courier New" w:cs="Courier New"/>
            <w:sz w:val="22"/>
            <w:szCs w:val="22"/>
            <w:lang w:val="en-US"/>
            <w:rPrChange w:id="3587" w:author="punkid" w:date="2015-11-05T14:25:00Z">
              <w:rPr>
                <w:rFonts w:ascii="Consolas" w:hAnsi="Consolas" w:cs="Consolas"/>
                <w:color w:val="0000FF"/>
                <w:sz w:val="20"/>
                <w:szCs w:val="20"/>
                <w:u w:val="single"/>
                <w:lang w:val="en-US"/>
              </w:rPr>
            </w:rPrChange>
          </w:rPr>
          <w:t>f.defaultClass(</w:t>
        </w:r>
        <w:proofErr w:type="gramEnd"/>
        <w:r w:rsidRPr="00ED6F55">
          <w:rPr>
            <w:rFonts w:ascii="Courier New" w:hAnsi="Courier New" w:cs="Courier New"/>
            <w:sz w:val="22"/>
            <w:szCs w:val="22"/>
            <w:lang w:val="en-US"/>
            <w:rPrChange w:id="3588" w:author="punkid" w:date="2015-11-05T14:25:00Z">
              <w:rPr>
                <w:rFonts w:ascii="Consolas" w:hAnsi="Consolas" w:cs="Consolas"/>
                <w:color w:val="0000FF"/>
                <w:sz w:val="20"/>
                <w:szCs w:val="20"/>
                <w:u w:val="single"/>
                <w:lang w:val="en-US"/>
              </w:rPr>
            </w:rPrChange>
          </w:rPr>
          <w:t>);</w:t>
        </w:r>
      </w:ins>
    </w:p>
    <w:p w:rsidR="009E537C" w:rsidRDefault="00ED6F55" w:rsidP="00AD2F10">
      <w:pPr>
        <w:autoSpaceDE w:val="0"/>
        <w:autoSpaceDN w:val="0"/>
        <w:adjustRightInd w:val="0"/>
        <w:spacing w:after="0"/>
        <w:rPr>
          <w:ins w:id="3589" w:author="punkid" w:date="2015-11-05T14:25:00Z"/>
          <w:rFonts w:ascii="Courier New" w:hAnsi="Courier New" w:cs="Courier New"/>
          <w:sz w:val="22"/>
          <w:szCs w:val="22"/>
          <w:lang w:val="en-US"/>
        </w:rPr>
      </w:pPr>
      <w:ins w:id="3590" w:author="punkid" w:date="2015-11-05T14:22:00Z">
        <w:r w:rsidRPr="00ED6F55">
          <w:rPr>
            <w:rFonts w:ascii="Courier New" w:hAnsi="Courier New" w:cs="Courier New"/>
            <w:sz w:val="22"/>
            <w:szCs w:val="22"/>
            <w:lang w:val="en-US"/>
            <w:rPrChange w:id="3591" w:author="punkid" w:date="2015-11-05T14:25:00Z">
              <w:rPr>
                <w:rFonts w:ascii="Consolas" w:hAnsi="Consolas" w:cs="Consolas"/>
                <w:color w:val="0000FF"/>
                <w:sz w:val="20"/>
                <w:szCs w:val="20"/>
                <w:u w:val="single"/>
                <w:lang w:val="en-US"/>
              </w:rPr>
            </w:rPrChange>
          </w:rPr>
          <w:t xml:space="preserve">    </w:t>
        </w:r>
        <w:proofErr w:type="gramStart"/>
        <w:r w:rsidRPr="00ED6F55">
          <w:rPr>
            <w:rFonts w:ascii="Courier New" w:hAnsi="Courier New" w:cs="Courier New"/>
            <w:color w:val="000000"/>
            <w:sz w:val="22"/>
            <w:szCs w:val="22"/>
            <w:lang w:val="en-US"/>
            <w:rPrChange w:id="3592" w:author="punkid" w:date="2015-11-05T14:26:00Z">
              <w:rPr>
                <w:rFonts w:ascii="Consolas" w:hAnsi="Consolas" w:cs="Consolas"/>
                <w:color w:val="000000"/>
                <w:sz w:val="20"/>
                <w:szCs w:val="20"/>
                <w:u w:val="single"/>
                <w:lang w:val="en-US"/>
              </w:rPr>
            </w:rPrChange>
          </w:rPr>
          <w:t>cls</w:t>
        </w:r>
        <w:proofErr w:type="gramEnd"/>
        <w:r w:rsidRPr="00ED6F55">
          <w:rPr>
            <w:rFonts w:ascii="Courier New" w:hAnsi="Courier New" w:cs="Courier New"/>
            <w:sz w:val="22"/>
            <w:szCs w:val="22"/>
            <w:lang w:val="en-US"/>
            <w:rPrChange w:id="3593" w:author="punkid" w:date="2015-11-05T14:25:00Z">
              <w:rPr>
                <w:rFonts w:ascii="Consolas" w:hAnsi="Consolas" w:cs="Consolas"/>
                <w:color w:val="0000FF"/>
                <w:sz w:val="20"/>
                <w:szCs w:val="20"/>
                <w:u w:val="single"/>
                <w:lang w:val="en-US"/>
              </w:rPr>
            </w:rPrChange>
          </w:rPr>
          <w:t xml:space="preserve">-&gt;deleteMethodWithCalls(JavaMethod c | c.getName() == </w:t>
        </w:r>
      </w:ins>
      <w:ins w:id="3594"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595" w:author="punkid" w:date="2015-11-05T14:22:00Z"/>
          <w:rFonts w:ascii="Courier New" w:hAnsi="Courier New" w:cs="Courier New"/>
          <w:sz w:val="22"/>
          <w:szCs w:val="22"/>
          <w:lang w:val="en-US"/>
          <w:rPrChange w:id="3596" w:author="punkid" w:date="2015-11-05T14:25:00Z">
            <w:rPr>
              <w:ins w:id="3597" w:author="punkid" w:date="2015-11-05T14:22:00Z"/>
              <w:rFonts w:ascii="Consolas" w:hAnsi="Consolas" w:cs="Consolas"/>
              <w:sz w:val="20"/>
              <w:szCs w:val="20"/>
              <w:lang w:val="en-US"/>
            </w:rPr>
          </w:rPrChange>
        </w:rPr>
      </w:pPr>
      <w:ins w:id="3598" w:author="punkid" w:date="2015-11-05T14:25:00Z">
        <w:r>
          <w:rPr>
            <w:rFonts w:ascii="Courier New" w:hAnsi="Courier New" w:cs="Courier New"/>
            <w:sz w:val="22"/>
            <w:szCs w:val="22"/>
            <w:lang w:val="en-US"/>
          </w:rPr>
          <w:t xml:space="preserve">    </w:t>
        </w:r>
      </w:ins>
      <w:ins w:id="3599" w:author="punkid" w:date="2015-11-05T14:22:00Z">
        <w:r w:rsidR="00ED6F55" w:rsidRPr="00ED6F55">
          <w:rPr>
            <w:rFonts w:ascii="Courier New" w:hAnsi="Courier New" w:cs="Courier New"/>
            <w:sz w:val="22"/>
            <w:szCs w:val="22"/>
            <w:lang w:val="en-US"/>
            <w:rPrChange w:id="3600" w:author="punkid" w:date="2015-11-05T14:25:00Z">
              <w:rPr>
                <w:rFonts w:ascii="Consolas" w:hAnsi="Consolas" w:cs="Consolas"/>
                <w:color w:val="0000FF"/>
                <w:sz w:val="20"/>
                <w:szCs w:val="20"/>
                <w:u w:val="single"/>
                <w:lang w:val="en-US"/>
              </w:rPr>
            </w:rPrChange>
          </w:rPr>
          <w:t>"myMethod", message);</w:t>
        </w:r>
      </w:ins>
    </w:p>
    <w:p w:rsidR="00ED6F55" w:rsidRPr="00ED6F55" w:rsidRDefault="00ED6F55" w:rsidP="00ED6F55">
      <w:pPr>
        <w:ind w:left="708" w:hanging="708"/>
        <w:rPr>
          <w:rFonts w:ascii="Consolas" w:hAnsi="Consolas" w:cs="Consolas"/>
          <w:sz w:val="20"/>
          <w:szCs w:val="20"/>
          <w:lang w:val="en-US"/>
          <w:rPrChange w:id="3601" w:author="punkid" w:date="2015-11-05T14:25:00Z">
            <w:rPr>
              <w:lang w:val="en-US"/>
            </w:rPr>
          </w:rPrChange>
        </w:rPr>
        <w:pPrChange w:id="3602" w:author="punkid" w:date="2015-11-05T14:25:00Z">
          <w:pPr/>
        </w:pPrChange>
      </w:pPr>
      <w:ins w:id="3603" w:author="punkid" w:date="2015-11-05T14:22:00Z">
        <w:r w:rsidRPr="00ED6F55">
          <w:rPr>
            <w:rFonts w:ascii="Courier New" w:hAnsi="Courier New" w:cs="Courier New"/>
            <w:sz w:val="22"/>
            <w:szCs w:val="22"/>
            <w:lang w:val="en-US"/>
            <w:rPrChange w:id="3604"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605" w:name="_Ref414440001"/>
      <w:bookmarkStart w:id="3606" w:name="_Toc434595911"/>
      <w:r>
        <w:rPr>
          <w:lang w:val="en-GB"/>
        </w:rPr>
        <w:lastRenderedPageBreak/>
        <w:t>Implementation Status</w:t>
      </w:r>
      <w:bookmarkEnd w:id="3605"/>
      <w:bookmarkEnd w:id="360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607" w:name="_Toc434595912"/>
      <w:r>
        <w:rPr>
          <w:lang w:val="en-GB"/>
        </w:rPr>
        <w:t>Missing / incomplete functionality</w:t>
      </w:r>
      <w:bookmarkEnd w:id="360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608" w:author="Holger Eichelberger" w:date="2015-09-15T11:11:00Z">
        <w:r w:rsidR="006F4D30">
          <w:rPr>
            <w:lang w:val="en-GB"/>
          </w:rPr>
          <w:t>i</w:t>
        </w:r>
      </w:ins>
      <w:del w:id="3609" w:author="Holger Eichelberger" w:date="2015-09-15T11:11:00Z">
        <w:r w:rsidR="003830E7" w:rsidDel="006F4D30">
          <w:rPr>
            <w:lang w:val="en-GB"/>
          </w:rPr>
          <w:delText>e</w:delText>
        </w:r>
      </w:del>
      <w:r w:rsidR="003830E7">
        <w:rPr>
          <w:lang w:val="en-GB"/>
        </w:rPr>
        <w:t>facts</w:t>
      </w:r>
      <w:r w:rsidR="00A84BB7">
        <w:rPr>
          <w:lang w:val="en-GB"/>
        </w:rPr>
        <w:t xml:space="preserve"> in VIL </w:t>
      </w:r>
      <w:ins w:id="3610" w:author="Holger Eichelberger" w:date="2015-08-10T17:36:00Z">
        <w:r w:rsidR="00DB6D3E">
          <w:rPr>
            <w:lang w:val="en-GB"/>
          </w:rPr>
          <w:t>e.g.,</w:t>
        </w:r>
        <w:r w:rsidR="00D44F54">
          <w:rPr>
            <w:lang w:val="en-GB"/>
          </w:rPr>
          <w:t xml:space="preserve"> through </w:t>
        </w:r>
        <w:r w:rsidR="00ED6F55" w:rsidRPr="00ED6F55">
          <w:rPr>
            <w:rFonts w:ascii="Courier New" w:hAnsi="Courier New" w:cs="Courier New"/>
            <w:lang w:val="en-GB"/>
            <w:rPrChange w:id="3611"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612" w:name="_Toc402953234"/>
      <w:bookmarkStart w:id="3613" w:name="_Ref414440033"/>
      <w:bookmarkStart w:id="3614" w:name="_Toc434595913"/>
      <w:bookmarkEnd w:id="3612"/>
      <w:r w:rsidRPr="00725A64">
        <w:rPr>
          <w:lang w:val="en-GB"/>
        </w:rPr>
        <w:lastRenderedPageBreak/>
        <w:t>VIL</w:t>
      </w:r>
      <w:r w:rsidR="005E6C41" w:rsidRPr="00725A64">
        <w:rPr>
          <w:lang w:val="en-GB"/>
        </w:rPr>
        <w:t xml:space="preserve"> Grammar</w:t>
      </w:r>
      <w:r w:rsidRPr="00725A64">
        <w:rPr>
          <w:lang w:val="en-GB"/>
        </w:rPr>
        <w:t>s</w:t>
      </w:r>
      <w:bookmarkEnd w:id="3220"/>
      <w:bookmarkEnd w:id="3613"/>
      <w:bookmarkEnd w:id="361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615" w:name="_Toc434595914"/>
      <w:r w:rsidRPr="00725A64">
        <w:rPr>
          <w:lang w:val="en-GB"/>
        </w:rPr>
        <w:t xml:space="preserve">VIL </w:t>
      </w:r>
      <w:del w:id="3616"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61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617"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618"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619"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ED6F55" w:rsidRPr="00ED6F55">
        <w:rPr>
          <w:rFonts w:ascii="Courier New" w:eastAsia="Consolas" w:hAnsi="Courier New" w:cs="Courier New"/>
          <w:color w:val="auto"/>
          <w:sz w:val="20"/>
          <w:lang w:val="en-US"/>
          <w:rPrChange w:id="3620" w:author="Holger Eichelberger" w:date="2015-09-17T17:20:00Z">
            <w:rPr>
              <w:rFonts w:ascii="Courier New" w:eastAsia="Consolas" w:hAnsi="Courier New" w:cs="Courier New"/>
              <w:color w:val="auto"/>
              <w:sz w:val="20"/>
              <w:u w:val="single"/>
            </w:rPr>
          </w:rPrChange>
        </w:rPr>
        <w:t>'(' ArgumentList?</w:t>
      </w:r>
      <w:proofErr w:type="gramEnd"/>
      <w:r w:rsidR="00ED6F55" w:rsidRPr="00ED6F55">
        <w:rPr>
          <w:rFonts w:ascii="Courier New" w:eastAsia="Consolas" w:hAnsi="Courier New" w:cs="Courier New"/>
          <w:color w:val="auto"/>
          <w:sz w:val="20"/>
          <w:lang w:val="en-US"/>
          <w:rPrChange w:id="3621" w:author="Holger Eichelberger" w:date="2015-09-17T17:20:00Z">
            <w:rPr>
              <w:rFonts w:ascii="Courier New" w:eastAsia="Consolas" w:hAnsi="Courier New" w:cs="Courier New"/>
              <w:color w:val="auto"/>
              <w:sz w:val="20"/>
              <w:u w:val="single"/>
            </w:rPr>
          </w:rPrChange>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622" w:name="_Toc412188697"/>
      <w:bookmarkStart w:id="3623" w:name="_Toc412823144"/>
      <w:bookmarkStart w:id="3624" w:name="_Toc416535566"/>
      <w:bookmarkStart w:id="3625" w:name="_Toc422485320"/>
      <w:bookmarkStart w:id="3626" w:name="_Toc385852366"/>
      <w:bookmarkStart w:id="3627" w:name="_Toc385852479"/>
      <w:bookmarkStart w:id="3628" w:name="_Toc385852367"/>
      <w:bookmarkStart w:id="3629" w:name="_Toc385852480"/>
      <w:bookmarkStart w:id="3630" w:name="_Toc434595915"/>
      <w:bookmarkEnd w:id="3622"/>
      <w:bookmarkEnd w:id="3623"/>
      <w:bookmarkEnd w:id="3624"/>
      <w:bookmarkEnd w:id="3625"/>
      <w:bookmarkEnd w:id="3626"/>
      <w:bookmarkEnd w:id="3627"/>
      <w:bookmarkEnd w:id="3628"/>
      <w:bookmarkEnd w:id="3629"/>
      <w:r w:rsidRPr="00725A64">
        <w:rPr>
          <w:lang w:val="en-GB"/>
        </w:rPr>
        <w:lastRenderedPageBreak/>
        <w:t>VIL Template Language</w:t>
      </w:r>
      <w:r w:rsidR="00843553" w:rsidRPr="00725A64">
        <w:rPr>
          <w:lang w:val="en-GB"/>
        </w:rPr>
        <w:t xml:space="preserve"> Grammar</w:t>
      </w:r>
      <w:bookmarkEnd w:id="363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631"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ins w:id="3632" w:author="Holger Eichelberger" w:date="2015-11-04T10:22: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ins>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633"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634"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6D22F3" w:rsidRDefault="00ED6F55" w:rsidP="003A7553">
      <w:pPr>
        <w:pStyle w:val="Standard1"/>
        <w:jc w:val="both"/>
        <w:rPr>
          <w:rFonts w:ascii="Courier New" w:eastAsia="Consolas" w:hAnsi="Courier New" w:cs="Courier New"/>
          <w:sz w:val="20"/>
          <w:rPrChange w:id="3635" w:author="Holger Eichelberger" w:date="2016-02-13T09:49:00Z">
            <w:rPr>
              <w:rFonts w:ascii="Courier New" w:eastAsia="Consolas" w:hAnsi="Courier New" w:cs="Courier New"/>
              <w:sz w:val="20"/>
              <w:lang w:val="en-US"/>
            </w:rPr>
          </w:rPrChange>
        </w:rPr>
      </w:pPr>
      <w:r w:rsidRPr="00ED6F55">
        <w:rPr>
          <w:rFonts w:ascii="Courier New" w:eastAsia="Consolas" w:hAnsi="Courier New" w:cs="Courier New"/>
          <w:color w:val="auto"/>
          <w:sz w:val="20"/>
          <w:rPrChange w:id="3636" w:author="Holger Eichelberger" w:date="2016-02-13T09:49:00Z">
            <w:rPr>
              <w:rFonts w:ascii="Courier New" w:eastAsia="Consolas" w:hAnsi="Courier New" w:cs="Courier New"/>
              <w:b/>
              <w:bCs/>
              <w:color w:val="auto"/>
              <w:sz w:val="20"/>
              <w:szCs w:val="26"/>
              <w:u w:val="single"/>
              <w:lang w:val="en-US"/>
            </w:rPr>
          </w:rPrChange>
        </w:rPr>
        <w:t>IndentationHint:</w:t>
      </w:r>
    </w:p>
    <w:p w:rsidR="003A7553" w:rsidRPr="003A7553" w:rsidRDefault="00ED6F55" w:rsidP="003A7553">
      <w:pPr>
        <w:pStyle w:val="Standard1"/>
        <w:jc w:val="both"/>
        <w:rPr>
          <w:rFonts w:ascii="Courier New" w:eastAsia="Consolas" w:hAnsi="Courier New" w:cs="Courier New"/>
          <w:sz w:val="20"/>
        </w:rPr>
      </w:pPr>
      <w:r w:rsidRPr="00ED6F55">
        <w:rPr>
          <w:rFonts w:ascii="Courier New" w:eastAsia="Consolas" w:hAnsi="Courier New" w:cs="Courier New"/>
          <w:color w:val="auto"/>
          <w:sz w:val="20"/>
          <w:rPrChange w:id="3637" w:author="Holger Eichelberger" w:date="2016-02-13T09:49: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ED6F55" w:rsidP="003A7553">
      <w:pPr>
        <w:pStyle w:val="Standard1"/>
        <w:jc w:val="both"/>
        <w:rPr>
          <w:rFonts w:ascii="Courier New" w:eastAsia="Consolas" w:hAnsi="Courier New" w:cs="Courier New"/>
          <w:sz w:val="20"/>
        </w:rPr>
      </w:pPr>
      <w:r w:rsidRPr="00ED6F55">
        <w:rPr>
          <w:rFonts w:ascii="Courier New" w:eastAsia="Consolas" w:hAnsi="Courier New" w:cs="Courier New"/>
          <w:color w:val="auto"/>
          <w:sz w:val="20"/>
          <w:rPrChange w:id="3638" w:author="punkid" w:date="2015-11-05T14:20:00Z">
            <w:rPr>
              <w:rFonts w:ascii="Courier New" w:eastAsia="Consolas" w:hAnsi="Courier New" w:cs="Courier New"/>
              <w:color w:val="auto"/>
              <w:sz w:val="20"/>
              <w:u w:val="single"/>
            </w:rPr>
          </w:rPrChange>
        </w:rPr>
        <w:t>IndentationHintPart:</w:t>
      </w:r>
    </w:p>
    <w:p w:rsidR="003A7553" w:rsidRPr="00343253" w:rsidRDefault="00ED6F55" w:rsidP="003A7553">
      <w:pPr>
        <w:pStyle w:val="Standard1"/>
        <w:jc w:val="both"/>
        <w:rPr>
          <w:rFonts w:ascii="Courier New" w:eastAsia="Consolas" w:hAnsi="Courier New" w:cs="Courier New"/>
          <w:sz w:val="20"/>
        </w:rPr>
      </w:pPr>
      <w:r w:rsidRPr="00ED6F55">
        <w:rPr>
          <w:rFonts w:ascii="Courier New" w:eastAsia="Consolas" w:hAnsi="Courier New" w:cs="Courier New"/>
          <w:color w:val="auto"/>
          <w:sz w:val="20"/>
          <w:rPrChange w:id="3639"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640" w:author="Holger Eichelberger" w:date="2015-11-04T10:22:00Z"/>
          <w:rFonts w:ascii="Courier New" w:eastAsia="Consolas" w:hAnsi="Courier New" w:cs="Courier New"/>
          <w:sz w:val="20"/>
          <w:rPrChange w:id="3641" w:author="punkid" w:date="2015-11-05T14:20:00Z">
            <w:rPr>
              <w:ins w:id="3642" w:author="Holger Eichelberger" w:date="2015-11-04T10:22:00Z"/>
              <w:rFonts w:ascii="Courier New" w:eastAsia="Consolas" w:hAnsi="Courier New" w:cs="Courier New"/>
              <w:sz w:val="20"/>
              <w:lang w:val="en-US"/>
            </w:rPr>
          </w:rPrChange>
        </w:rPr>
      </w:pPr>
    </w:p>
    <w:p w:rsidR="00901AE0" w:rsidRPr="00343253" w:rsidRDefault="00ED6F55" w:rsidP="00901AE0">
      <w:pPr>
        <w:autoSpaceDE w:val="0"/>
        <w:autoSpaceDN w:val="0"/>
        <w:adjustRightInd w:val="0"/>
        <w:spacing w:after="0"/>
        <w:jc w:val="left"/>
        <w:rPr>
          <w:ins w:id="3643" w:author="Holger Eichelberger" w:date="2015-11-04T10:22:00Z"/>
          <w:rFonts w:ascii="Consolas" w:hAnsi="Consolas" w:cs="Consolas"/>
          <w:sz w:val="20"/>
          <w:szCs w:val="20"/>
        </w:rPr>
      </w:pPr>
      <w:ins w:id="3644" w:author="Holger Eichelberger" w:date="2015-11-04T10:22:00Z">
        <w:r w:rsidRPr="00ED6F55">
          <w:rPr>
            <w:rFonts w:ascii="Consolas" w:hAnsi="Consolas" w:cs="Consolas"/>
            <w:color w:val="000000"/>
            <w:sz w:val="20"/>
            <w:szCs w:val="20"/>
            <w:rPrChange w:id="3645" w:author="punkid" w:date="2015-11-05T14:20:00Z">
              <w:rPr>
                <w:rFonts w:ascii="Consolas" w:hAnsi="Consolas" w:cs="Consolas"/>
                <w:color w:val="000000"/>
                <w:sz w:val="20"/>
                <w:szCs w:val="20"/>
                <w:u w:val="single"/>
              </w:rPr>
            </w:rPrChange>
          </w:rPr>
          <w:t>FormattingHint:</w:t>
        </w:r>
      </w:ins>
    </w:p>
    <w:p w:rsidR="00901AE0" w:rsidRPr="00343253" w:rsidRDefault="00ED6F55" w:rsidP="00901AE0">
      <w:pPr>
        <w:autoSpaceDE w:val="0"/>
        <w:autoSpaceDN w:val="0"/>
        <w:adjustRightInd w:val="0"/>
        <w:spacing w:after="0"/>
        <w:jc w:val="left"/>
        <w:rPr>
          <w:ins w:id="3646" w:author="Holger Eichelberger" w:date="2015-11-04T10:22:00Z"/>
          <w:rFonts w:ascii="Consolas" w:hAnsi="Consolas" w:cs="Consolas"/>
          <w:color w:val="000000"/>
          <w:sz w:val="20"/>
          <w:szCs w:val="20"/>
          <w:rPrChange w:id="3647" w:author="punkid" w:date="2015-11-05T14:20:00Z">
            <w:rPr>
              <w:ins w:id="3648" w:author="Holger Eichelberger" w:date="2015-11-04T10:22:00Z"/>
              <w:rFonts w:ascii="Consolas" w:hAnsi="Consolas" w:cs="Consolas"/>
              <w:sz w:val="20"/>
              <w:szCs w:val="20"/>
            </w:rPr>
          </w:rPrChange>
        </w:rPr>
      </w:pPr>
      <w:ins w:id="3649" w:author="Holger Eichelberger" w:date="2015-11-04T10:22:00Z">
        <w:r w:rsidRPr="00ED6F55">
          <w:rPr>
            <w:rFonts w:ascii="Consolas" w:hAnsi="Consolas" w:cs="Consolas"/>
            <w:color w:val="000000"/>
            <w:sz w:val="20"/>
            <w:szCs w:val="20"/>
            <w:rPrChange w:id="3650"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651" w:author="Holger Eichelberger" w:date="2015-11-04T10:22:00Z"/>
          <w:rFonts w:ascii="Consolas" w:hAnsi="Consolas" w:cs="Consolas"/>
          <w:sz w:val="20"/>
          <w:szCs w:val="20"/>
        </w:rPr>
      </w:pPr>
    </w:p>
    <w:p w:rsidR="00901AE0" w:rsidRPr="00343253" w:rsidRDefault="00ED6F55" w:rsidP="00901AE0">
      <w:pPr>
        <w:autoSpaceDE w:val="0"/>
        <w:autoSpaceDN w:val="0"/>
        <w:adjustRightInd w:val="0"/>
        <w:spacing w:after="0"/>
        <w:jc w:val="left"/>
        <w:rPr>
          <w:ins w:id="3652" w:author="Holger Eichelberger" w:date="2015-11-04T10:22:00Z"/>
          <w:rFonts w:ascii="Consolas" w:hAnsi="Consolas" w:cs="Consolas"/>
          <w:color w:val="000000"/>
          <w:sz w:val="20"/>
          <w:szCs w:val="20"/>
          <w:rPrChange w:id="3653" w:author="punkid" w:date="2015-11-05T14:20:00Z">
            <w:rPr>
              <w:ins w:id="3654" w:author="Holger Eichelberger" w:date="2015-11-04T10:22:00Z"/>
              <w:rFonts w:ascii="Consolas" w:hAnsi="Consolas" w:cs="Consolas"/>
              <w:sz w:val="20"/>
              <w:szCs w:val="20"/>
            </w:rPr>
          </w:rPrChange>
        </w:rPr>
      </w:pPr>
      <w:ins w:id="3655" w:author="Holger Eichelberger" w:date="2015-11-04T10:22:00Z">
        <w:r w:rsidRPr="00ED6F55">
          <w:rPr>
            <w:rFonts w:ascii="Consolas" w:hAnsi="Consolas" w:cs="Consolas"/>
            <w:color w:val="000000"/>
            <w:sz w:val="20"/>
            <w:szCs w:val="20"/>
            <w:rPrChange w:id="3656" w:author="punkid" w:date="2015-11-05T14:20:00Z">
              <w:rPr>
                <w:rFonts w:ascii="Consolas" w:hAnsi="Consolas" w:cs="Consolas"/>
                <w:color w:val="000000"/>
                <w:sz w:val="20"/>
                <w:szCs w:val="20"/>
                <w:u w:val="single"/>
              </w:rPr>
            </w:rPrChange>
          </w:rPr>
          <w:t>FormattingHintPart:</w:t>
        </w:r>
      </w:ins>
    </w:p>
    <w:p w:rsidR="00901AE0" w:rsidRPr="00343253" w:rsidRDefault="00ED6F55" w:rsidP="00901AE0">
      <w:pPr>
        <w:autoSpaceDE w:val="0"/>
        <w:autoSpaceDN w:val="0"/>
        <w:adjustRightInd w:val="0"/>
        <w:spacing w:after="0"/>
        <w:jc w:val="left"/>
        <w:rPr>
          <w:ins w:id="3657" w:author="Holger Eichelberger" w:date="2015-11-04T10:22:00Z"/>
          <w:rFonts w:ascii="Consolas" w:hAnsi="Consolas" w:cs="Consolas"/>
          <w:color w:val="000000"/>
          <w:sz w:val="20"/>
          <w:szCs w:val="20"/>
          <w:rPrChange w:id="3658" w:author="punkid" w:date="2015-11-05T14:20:00Z">
            <w:rPr>
              <w:ins w:id="3659" w:author="Holger Eichelberger" w:date="2015-11-04T10:22:00Z"/>
              <w:rFonts w:ascii="Consolas" w:hAnsi="Consolas" w:cs="Consolas"/>
              <w:sz w:val="20"/>
              <w:szCs w:val="20"/>
            </w:rPr>
          </w:rPrChange>
        </w:rPr>
      </w:pPr>
      <w:ins w:id="3660" w:author="Holger Eichelberger" w:date="2015-11-04T10:22:00Z">
        <w:r w:rsidRPr="00ED6F55">
          <w:rPr>
            <w:rFonts w:ascii="Consolas" w:hAnsi="Consolas" w:cs="Consolas"/>
            <w:color w:val="000000"/>
            <w:sz w:val="20"/>
            <w:szCs w:val="20"/>
            <w:rPrChange w:id="3661" w:author="punkid" w:date="2015-11-05T14:20:00Z">
              <w:rPr>
                <w:rFonts w:ascii="Consolas" w:hAnsi="Consolas" w:cs="Consolas"/>
                <w:color w:val="000000"/>
                <w:sz w:val="20"/>
                <w:szCs w:val="20"/>
                <w:u w:val="single"/>
              </w:rPr>
            </w:rPrChange>
          </w:rPr>
          <w:t xml:space="preserve">    Identifier '=' STRING</w:t>
        </w:r>
      </w:ins>
    </w:p>
    <w:p w:rsidR="00ED6F55" w:rsidRPr="00ED6F55" w:rsidRDefault="00ED6F55" w:rsidP="00ED6F55">
      <w:pPr>
        <w:autoSpaceDE w:val="0"/>
        <w:autoSpaceDN w:val="0"/>
        <w:adjustRightInd w:val="0"/>
        <w:spacing w:after="0"/>
        <w:jc w:val="left"/>
        <w:rPr>
          <w:ins w:id="3662" w:author="Holger Eichelberger" w:date="2015-11-04T10:22:00Z"/>
          <w:rFonts w:ascii="Consolas" w:hAnsi="Consolas" w:cs="Consolas"/>
          <w:sz w:val="20"/>
          <w:lang w:val="en-US"/>
          <w:rPrChange w:id="3663" w:author="Holger Eichelberger" w:date="2015-11-04T10:23:00Z">
            <w:rPr>
              <w:ins w:id="3664" w:author="Holger Eichelberger" w:date="2015-11-04T10:22:00Z"/>
              <w:rFonts w:ascii="Courier New" w:eastAsia="Consolas" w:hAnsi="Courier New" w:cs="Courier New"/>
              <w:sz w:val="20"/>
              <w:lang w:val="en-US"/>
            </w:rPr>
          </w:rPrChange>
        </w:rPr>
        <w:pPrChange w:id="3665" w:author="Holger Eichelberger" w:date="2015-11-04T10:23:00Z">
          <w:pPr>
            <w:pStyle w:val="Standard1"/>
            <w:jc w:val="both"/>
          </w:pPr>
        </w:pPrChange>
      </w:pPr>
      <w:ins w:id="3666" w:author="Holger Eichelberger" w:date="2015-11-04T10:22:00Z">
        <w:r w:rsidRPr="00ED6F55">
          <w:rPr>
            <w:rFonts w:ascii="Consolas" w:hAnsi="Consolas" w:cs="Consolas"/>
            <w:color w:val="000000"/>
            <w:sz w:val="20"/>
            <w:szCs w:val="20"/>
            <w:lang w:val="en-US"/>
            <w:rPrChange w:id="3667"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668" w:author="Holger Eichelberger" w:date="2015-09-17T11:09:00Z">
            <w:rPr>
              <w:rFonts w:ascii="Courier New" w:eastAsia="Consolas" w:hAnsi="Courier New" w:cs="Courier New"/>
              <w:sz w:val="20"/>
            </w:rPr>
          </w:rPrChange>
        </w:rPr>
      </w:pPr>
    </w:p>
    <w:p w:rsidR="003A7553" w:rsidRPr="005F4855" w:rsidRDefault="00ED6F55" w:rsidP="003A7553">
      <w:pPr>
        <w:pStyle w:val="Standard1"/>
        <w:jc w:val="both"/>
        <w:rPr>
          <w:rFonts w:ascii="Courier New" w:eastAsia="Consolas" w:hAnsi="Courier New" w:cs="Courier New"/>
          <w:sz w:val="20"/>
          <w:lang w:val="en-US"/>
          <w:rPrChange w:id="3669" w:author="Holger Eichelberger" w:date="2015-09-17T11:09:00Z">
            <w:rPr>
              <w:rFonts w:ascii="Courier New" w:eastAsia="Consolas" w:hAnsi="Courier New" w:cs="Courier New"/>
              <w:sz w:val="20"/>
            </w:rPr>
          </w:rPrChange>
        </w:rPr>
      </w:pPr>
      <w:r w:rsidRPr="00ED6F55">
        <w:rPr>
          <w:rFonts w:ascii="Courier New" w:eastAsia="Consolas" w:hAnsi="Courier New" w:cs="Courier New"/>
          <w:color w:val="auto"/>
          <w:sz w:val="20"/>
          <w:lang w:val="en-US"/>
          <w:rPrChange w:id="3670" w:author="Holger Eichelberger" w:date="2015-09-17T11:09:00Z">
            <w:rPr>
              <w:rFonts w:ascii="Courier New" w:eastAsia="Consolas" w:hAnsi="Courier New" w:cs="Courier New"/>
              <w:color w:val="auto"/>
              <w:sz w:val="20"/>
              <w:u w:val="single"/>
            </w:rPr>
          </w:rPrChange>
        </w:rPr>
        <w:t>VilDef:</w:t>
      </w:r>
    </w:p>
    <w:p w:rsidR="005F4855" w:rsidRDefault="00ED6F55" w:rsidP="003A7553">
      <w:pPr>
        <w:pStyle w:val="Standard1"/>
        <w:jc w:val="both"/>
        <w:rPr>
          <w:ins w:id="3671" w:author="Holger Eichelberger" w:date="2015-09-17T11:09:00Z"/>
          <w:rFonts w:ascii="Courier New" w:eastAsia="Consolas" w:hAnsi="Courier New" w:cs="Courier New"/>
          <w:color w:val="auto"/>
          <w:sz w:val="20"/>
          <w:lang w:val="en-US"/>
        </w:rPr>
      </w:pPr>
      <w:r w:rsidRPr="00ED6F55">
        <w:rPr>
          <w:rFonts w:ascii="Courier New" w:eastAsia="Consolas" w:hAnsi="Courier New" w:cs="Courier New"/>
          <w:color w:val="auto"/>
          <w:sz w:val="20"/>
          <w:lang w:val="en-US"/>
          <w:rPrChange w:id="3672" w:author="Holger Eichelberger" w:date="2015-09-17T11:09:00Z">
            <w:rPr>
              <w:rFonts w:ascii="Courier New" w:eastAsia="Consolas" w:hAnsi="Courier New" w:cs="Courier New"/>
              <w:color w:val="auto"/>
              <w:sz w:val="20"/>
              <w:u w:val="single"/>
            </w:rPr>
          </w:rPrChange>
        </w:rPr>
        <w:t xml:space="preserve">  </w:t>
      </w:r>
      <w:ins w:id="3673" w:author="Holger Eichelberger" w:date="2015-09-17T11:09:00Z">
        <w:r w:rsidRPr="00ED6F55">
          <w:rPr>
            <w:rFonts w:ascii="Courier New" w:eastAsia="Consolas" w:hAnsi="Courier New" w:cs="Courier New"/>
            <w:color w:val="auto"/>
            <w:sz w:val="20"/>
            <w:lang w:val="en-US"/>
            <w:rPrChange w:id="3674" w:author="Holger Eichelberger" w:date="2015-09-17T11:09:00Z">
              <w:rPr>
                <w:rFonts w:ascii="Courier New" w:eastAsia="Consolas" w:hAnsi="Courier New" w:cs="Courier New"/>
                <w:color w:val="auto"/>
                <w:sz w:val="20"/>
                <w:u w:val="single"/>
              </w:rPr>
            </w:rPrChange>
          </w:rPr>
          <w:t>'</w:t>
        </w:r>
        <w:proofErr w:type="gramStart"/>
        <w:r w:rsidRPr="00ED6F55">
          <w:rPr>
            <w:rFonts w:ascii="Courier New" w:eastAsia="Consolas" w:hAnsi="Courier New" w:cs="Courier New"/>
            <w:color w:val="auto"/>
            <w:sz w:val="20"/>
            <w:lang w:val="en-US"/>
            <w:rPrChange w:id="3675" w:author="Holger Eichelberger" w:date="2015-09-17T11:09:00Z">
              <w:rPr>
                <w:rFonts w:ascii="Courier New" w:eastAsia="Consolas" w:hAnsi="Courier New" w:cs="Courier New"/>
                <w:color w:val="auto"/>
                <w:sz w:val="20"/>
                <w:u w:val="single"/>
              </w:rPr>
            </w:rPrChange>
          </w:rPr>
          <w:t>protected</w:t>
        </w:r>
        <w:proofErr w:type="gramEnd"/>
        <w:r w:rsidRPr="00ED6F55">
          <w:rPr>
            <w:rFonts w:ascii="Courier New" w:eastAsia="Consolas" w:hAnsi="Courier New" w:cs="Courier New"/>
            <w:color w:val="auto"/>
            <w:sz w:val="20"/>
            <w:lang w:val="en-US"/>
            <w:rPrChange w:id="3676" w:author="Holger Eichelberger" w:date="2015-09-17T11:09:00Z">
              <w:rPr>
                <w:rFonts w:ascii="Courier New" w:eastAsia="Consolas" w:hAnsi="Courier New" w:cs="Courier New"/>
                <w:color w:val="auto"/>
                <w:sz w:val="20"/>
                <w:u w:val="single"/>
              </w:rPr>
            </w:rPrChange>
          </w:rPr>
          <w:t xml:space="preserve">'? </w:t>
        </w:r>
      </w:ins>
      <w:r w:rsidRPr="00ED6F55">
        <w:rPr>
          <w:rFonts w:ascii="Courier New" w:eastAsia="Consolas" w:hAnsi="Courier New" w:cs="Courier New"/>
          <w:color w:val="auto"/>
          <w:sz w:val="20"/>
          <w:lang w:val="en-US"/>
          <w:rPrChange w:id="3677" w:author="Holger Eichelberger" w:date="2015-09-17T11:09:00Z">
            <w:rPr>
              <w:rFonts w:ascii="Courier New" w:eastAsia="Consolas" w:hAnsi="Courier New" w:cs="Courier New"/>
              <w:color w:val="auto"/>
              <w:sz w:val="20"/>
              <w:u w:val="single"/>
            </w:rPr>
          </w:rPrChange>
        </w:rPr>
        <w:t>'</w:t>
      </w:r>
      <w:proofErr w:type="gramStart"/>
      <w:r w:rsidRPr="00ED6F55">
        <w:rPr>
          <w:rFonts w:ascii="Courier New" w:eastAsia="Consolas" w:hAnsi="Courier New" w:cs="Courier New"/>
          <w:color w:val="auto"/>
          <w:sz w:val="20"/>
          <w:lang w:val="en-US"/>
          <w:rPrChange w:id="3678" w:author="Holger Eichelberger" w:date="2015-09-17T11:09:00Z">
            <w:rPr>
              <w:rFonts w:ascii="Courier New" w:eastAsia="Consolas" w:hAnsi="Courier New" w:cs="Courier New"/>
              <w:color w:val="auto"/>
              <w:sz w:val="20"/>
              <w:u w:val="single"/>
            </w:rPr>
          </w:rPrChange>
        </w:rPr>
        <w:t>def</w:t>
      </w:r>
      <w:proofErr w:type="gramEnd"/>
      <w:r w:rsidRPr="00ED6F55">
        <w:rPr>
          <w:rFonts w:ascii="Courier New" w:eastAsia="Consolas" w:hAnsi="Courier New" w:cs="Courier New"/>
          <w:color w:val="auto"/>
          <w:sz w:val="20"/>
          <w:lang w:val="en-US"/>
          <w:rPrChange w:id="3679"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680" w:author="Holger Eichelberger" w:date="2015-09-17T11:09:00Z">
            <w:rPr>
              <w:rFonts w:ascii="Courier New" w:eastAsia="Consolas" w:hAnsi="Courier New" w:cs="Courier New"/>
              <w:sz w:val="20"/>
            </w:rPr>
          </w:rPrChange>
        </w:rPr>
      </w:pPr>
      <w:ins w:id="3681" w:author="Holger Eichelberger" w:date="2015-09-17T11:09:00Z">
        <w:r>
          <w:rPr>
            <w:rFonts w:ascii="Courier New" w:eastAsia="Consolas" w:hAnsi="Courier New" w:cs="Courier New"/>
            <w:color w:val="auto"/>
            <w:sz w:val="20"/>
            <w:lang w:val="en-US"/>
          </w:rPr>
          <w:t xml:space="preserve">  </w:t>
        </w:r>
      </w:ins>
      <w:proofErr w:type="gramStart"/>
      <w:r w:rsidR="00ED6F55" w:rsidRPr="00ED6F55">
        <w:rPr>
          <w:rFonts w:ascii="Courier New" w:eastAsia="Consolas" w:hAnsi="Courier New" w:cs="Courier New"/>
          <w:color w:val="auto"/>
          <w:sz w:val="20"/>
          <w:lang w:val="en-US"/>
          <w:rPrChange w:id="3682" w:author="Holger Eichelberger" w:date="2015-09-17T11:09:00Z">
            <w:rPr>
              <w:rFonts w:ascii="Courier New" w:eastAsia="Consolas" w:hAnsi="Courier New" w:cs="Courier New"/>
              <w:color w:val="auto"/>
              <w:sz w:val="20"/>
              <w:u w:val="single"/>
            </w:rPr>
          </w:rPrChange>
        </w:rPr>
        <w:t>'(' ParameterList?</w:t>
      </w:r>
      <w:proofErr w:type="gramEnd"/>
      <w:r w:rsidR="00ED6F55" w:rsidRPr="00ED6F55">
        <w:rPr>
          <w:rFonts w:ascii="Courier New" w:eastAsia="Consolas" w:hAnsi="Courier New" w:cs="Courier New"/>
          <w:color w:val="auto"/>
          <w:sz w:val="20"/>
          <w:lang w:val="en-US"/>
          <w:rPrChange w:id="3683" w:author="Holger Eichelberger" w:date="2015-09-17T11:09:00Z">
            <w:rPr>
              <w:rFonts w:ascii="Courier New" w:eastAsia="Consolas" w:hAnsi="Courier New" w:cs="Courier New"/>
              <w:color w:val="auto"/>
              <w:sz w:val="20"/>
              <w:u w:val="single"/>
            </w:rPr>
          </w:rPrChange>
        </w:rPr>
        <w:t xml:space="preserve"> </w:t>
      </w:r>
      <w:proofErr w:type="gramStart"/>
      <w:r w:rsidR="00ED6F55" w:rsidRPr="00ED6F55">
        <w:rPr>
          <w:rFonts w:ascii="Courier New" w:eastAsia="Consolas" w:hAnsi="Courier New" w:cs="Courier New"/>
          <w:color w:val="auto"/>
          <w:sz w:val="20"/>
          <w:lang w:val="en-US"/>
          <w:rPrChange w:id="3684"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ED6F55" w:rsidP="003A7553">
      <w:pPr>
        <w:pStyle w:val="Standard1"/>
        <w:jc w:val="both"/>
        <w:rPr>
          <w:rFonts w:ascii="Courier New" w:eastAsia="Consolas" w:hAnsi="Courier New" w:cs="Courier New"/>
          <w:sz w:val="20"/>
          <w:lang w:val="en-US"/>
          <w:rPrChange w:id="3685" w:author="Holger Eichelberger" w:date="2015-09-17T11:09:00Z">
            <w:rPr>
              <w:rFonts w:ascii="Courier New" w:eastAsia="Consolas" w:hAnsi="Courier New" w:cs="Courier New"/>
              <w:sz w:val="20"/>
            </w:rPr>
          </w:rPrChange>
        </w:rPr>
      </w:pPr>
      <w:r w:rsidRPr="00ED6F55">
        <w:rPr>
          <w:rFonts w:ascii="Courier New" w:eastAsia="Consolas" w:hAnsi="Courier New" w:cs="Courier New"/>
          <w:color w:val="auto"/>
          <w:sz w:val="20"/>
          <w:lang w:val="en-US"/>
          <w:rPrChange w:id="3686" w:author="Holger Eichelberger" w:date="2015-09-17T11:09:00Z">
            <w:rPr>
              <w:rFonts w:ascii="Courier New" w:eastAsia="Consolas" w:hAnsi="Courier New" w:cs="Courier New"/>
              <w:color w:val="auto"/>
              <w:sz w:val="20"/>
              <w:u w:val="single"/>
            </w:rPr>
          </w:rPrChange>
        </w:rPr>
        <w:t xml:space="preserve">  </w:t>
      </w:r>
    </w:p>
    <w:p w:rsidR="003A7553" w:rsidRPr="005F4855" w:rsidRDefault="00ED6F55" w:rsidP="003A7553">
      <w:pPr>
        <w:pStyle w:val="Standard1"/>
        <w:jc w:val="both"/>
        <w:rPr>
          <w:rFonts w:ascii="Courier New" w:eastAsia="Consolas" w:hAnsi="Courier New" w:cs="Courier New"/>
          <w:sz w:val="20"/>
          <w:lang w:val="en-US"/>
          <w:rPrChange w:id="3687" w:author="Holger Eichelberger" w:date="2015-09-17T11:09:00Z">
            <w:rPr>
              <w:rFonts w:ascii="Courier New" w:eastAsia="Consolas" w:hAnsi="Courier New" w:cs="Courier New"/>
              <w:sz w:val="20"/>
            </w:rPr>
          </w:rPrChange>
        </w:rPr>
      </w:pPr>
      <w:r w:rsidRPr="00ED6F55">
        <w:rPr>
          <w:rFonts w:ascii="Courier New" w:eastAsia="Consolas" w:hAnsi="Courier New" w:cs="Courier New"/>
          <w:color w:val="auto"/>
          <w:sz w:val="20"/>
          <w:lang w:val="en-US"/>
          <w:rPrChange w:id="3688"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ED6F55" w:rsidP="003A7553">
      <w:pPr>
        <w:pStyle w:val="Standard1"/>
        <w:jc w:val="both"/>
        <w:rPr>
          <w:rFonts w:ascii="Courier New" w:eastAsia="Consolas" w:hAnsi="Courier New" w:cs="Courier New"/>
          <w:sz w:val="20"/>
          <w:lang w:val="en-US"/>
          <w:rPrChange w:id="3689" w:author="Holger Eichelberger" w:date="2015-09-17T11:09:00Z">
            <w:rPr>
              <w:rFonts w:ascii="Courier New" w:eastAsia="Consolas" w:hAnsi="Courier New" w:cs="Courier New"/>
              <w:sz w:val="20"/>
            </w:rPr>
          </w:rPrChange>
        </w:rPr>
      </w:pPr>
      <w:r w:rsidRPr="00ED6F55">
        <w:rPr>
          <w:rFonts w:ascii="Courier New" w:eastAsia="Consolas" w:hAnsi="Courier New" w:cs="Courier New"/>
          <w:color w:val="auto"/>
          <w:sz w:val="20"/>
          <w:lang w:val="en-US"/>
          <w:rPrChange w:id="3690"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691"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ED6F55" w:rsidP="003A7553">
      <w:pPr>
        <w:pStyle w:val="Standard1"/>
        <w:jc w:val="both"/>
        <w:rPr>
          <w:rFonts w:ascii="Courier New" w:eastAsia="Consolas" w:hAnsi="Courier New" w:cs="Courier New"/>
          <w:sz w:val="20"/>
          <w:lang w:val="en-US"/>
        </w:rPr>
      </w:pPr>
      <w:r w:rsidRPr="00ED6F55">
        <w:rPr>
          <w:rFonts w:ascii="Courier New" w:eastAsia="Consolas" w:hAnsi="Courier New" w:cs="Courier New"/>
          <w:color w:val="auto"/>
          <w:sz w:val="20"/>
          <w:lang w:val="en-US"/>
          <w:rPrChange w:id="3692"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693"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694" w:name="_Toc434595916"/>
      <w:r w:rsidRPr="00725A64">
        <w:rPr>
          <w:lang w:val="en-GB"/>
        </w:rPr>
        <w:t>Common Expression Language</w:t>
      </w:r>
      <w:r w:rsidR="00843553" w:rsidRPr="00725A64">
        <w:rPr>
          <w:lang w:val="en-GB"/>
        </w:rPr>
        <w:t xml:space="preserve"> Grammar</w:t>
      </w:r>
      <w:bookmarkEnd w:id="369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695" w:author="Holger Eichelberger" w:date="2015-08-10T17:00:00Z"/>
          <w:rFonts w:ascii="Courier New" w:eastAsia="Consolas" w:hAnsi="Courier New" w:cs="Courier New"/>
          <w:sz w:val="20"/>
          <w:lang w:val="en-US"/>
        </w:rPr>
      </w:pPr>
    </w:p>
    <w:p w:rsidR="005F1204" w:rsidRDefault="005F1204" w:rsidP="003A7553">
      <w:pPr>
        <w:pStyle w:val="Standard1"/>
        <w:jc w:val="both"/>
        <w:rPr>
          <w:ins w:id="3696" w:author="Holger Eichelberger" w:date="2015-08-10T17:00:00Z"/>
          <w:rFonts w:ascii="Courier New" w:eastAsia="Consolas" w:hAnsi="Courier New" w:cs="Courier New"/>
          <w:sz w:val="20"/>
          <w:lang w:val="en-US"/>
        </w:rPr>
      </w:pPr>
      <w:ins w:id="3697"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698" w:author="Holger Eichelberger" w:date="2015-08-10T17:00:00Z"/>
          <w:rFonts w:ascii="Courier New" w:eastAsia="Consolas" w:hAnsi="Courier New" w:cs="Courier New"/>
          <w:sz w:val="20"/>
          <w:lang w:val="en-US"/>
        </w:rPr>
      </w:pPr>
      <w:ins w:id="3699"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700" w:author="Holger Eichelberger" w:date="2015-08-10T16:59:00Z">
        <w:r w:rsidRPr="003A7553" w:rsidDel="00871686">
          <w:rPr>
            <w:rFonts w:ascii="Courier New" w:eastAsia="Consolas" w:hAnsi="Courier New" w:cs="Courier New"/>
            <w:color w:val="auto"/>
            <w:sz w:val="20"/>
            <w:lang w:val="en-US"/>
          </w:rPr>
          <w:delText xml:space="preserve">Identifier </w:delText>
        </w:r>
      </w:del>
      <w:ins w:id="3701"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702" w:author="Holger Eichelberger" w:date="2015-08-10T16:59:00Z">
        <w:r w:rsidRPr="003A7553" w:rsidDel="00871686">
          <w:rPr>
            <w:rFonts w:ascii="Courier New" w:eastAsia="Consolas" w:hAnsi="Courier New" w:cs="Courier New"/>
            <w:color w:val="auto"/>
            <w:sz w:val="20"/>
            <w:lang w:val="en-US"/>
          </w:rPr>
          <w:delText>Identifier</w:delText>
        </w:r>
      </w:del>
      <w:ins w:id="3703"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704" w:author="Holger Eichelberger" w:date="2015-08-10T16:59:00Z"/>
          <w:rFonts w:ascii="Courier New" w:eastAsia="Consolas" w:hAnsi="Courier New" w:cs="Courier New"/>
          <w:sz w:val="20"/>
          <w:lang w:val="en-US"/>
        </w:rPr>
      </w:pPr>
    </w:p>
    <w:p w:rsidR="00871686" w:rsidRDefault="00871686" w:rsidP="003A7553">
      <w:pPr>
        <w:pStyle w:val="Standard1"/>
        <w:jc w:val="both"/>
        <w:rPr>
          <w:ins w:id="3705" w:author="Holger Eichelberger" w:date="2015-08-10T16:59:00Z"/>
          <w:rFonts w:ascii="Courier New" w:eastAsia="Consolas" w:hAnsi="Courier New" w:cs="Courier New"/>
          <w:sz w:val="20"/>
          <w:lang w:val="en-US"/>
        </w:rPr>
      </w:pPr>
      <w:ins w:id="3706"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707" w:author="Holger Eichelberger" w:date="2015-08-10T16:59:00Z"/>
          <w:rFonts w:ascii="Courier New" w:eastAsia="Consolas" w:hAnsi="Courier New" w:cs="Courier New"/>
          <w:sz w:val="20"/>
          <w:lang w:val="en-US"/>
        </w:rPr>
      </w:pPr>
      <w:ins w:id="3708" w:author="Holger Eichelberger" w:date="2015-08-10T16:59:00Z">
        <w:r>
          <w:rPr>
            <w:rFonts w:ascii="Courier New" w:eastAsia="Consolas" w:hAnsi="Courier New" w:cs="Courier New"/>
            <w:sz w:val="20"/>
            <w:lang w:val="en-US"/>
          </w:rPr>
          <w:t xml:space="preserve">    Identifier (</w:t>
        </w:r>
      </w:ins>
      <w:ins w:id="3709" w:author="Holger Eichelberger" w:date="2015-08-10T17:00:00Z">
        <w:r w:rsidRPr="003A7553">
          <w:rPr>
            <w:rFonts w:ascii="Courier New" w:eastAsia="Consolas" w:hAnsi="Courier New" w:cs="Courier New"/>
            <w:color w:val="auto"/>
            <w:sz w:val="20"/>
            <w:lang w:val="en-US"/>
          </w:rPr>
          <w:t>'</w:t>
        </w:r>
      </w:ins>
      <w:ins w:id="3710" w:author="Holger Eichelberger" w:date="2015-08-10T16:59:00Z">
        <w:r>
          <w:rPr>
            <w:rFonts w:ascii="Courier New" w:eastAsia="Consolas" w:hAnsi="Courier New" w:cs="Courier New"/>
            <w:sz w:val="20"/>
            <w:lang w:val="en-US"/>
          </w:rPr>
          <w:t>=</w:t>
        </w:r>
      </w:ins>
      <w:ins w:id="3711"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712"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713"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714"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715" w:name="_Toc434595917"/>
      <w:proofErr w:type="gramStart"/>
      <w:r>
        <w:rPr>
          <w:lang w:val="en-GB"/>
        </w:rPr>
        <w:t>rt-VIL</w:t>
      </w:r>
      <w:proofErr w:type="gramEnd"/>
      <w:r>
        <w:rPr>
          <w:lang w:val="en-GB"/>
        </w:rPr>
        <w:t xml:space="preserve"> Grammar</w:t>
      </w:r>
      <w:bookmarkEnd w:id="3715"/>
    </w:p>
    <w:p w:rsidR="008232A9" w:rsidRDefault="00CD7B1E">
      <w:pPr>
        <w:rPr>
          <w:lang w:val="en-GB"/>
        </w:rPr>
      </w:pPr>
      <w:r>
        <w:rPr>
          <w:lang w:val="en-GB"/>
        </w:rPr>
        <w:t xml:space="preserve">As discussed in Section </w:t>
      </w:r>
      <w:r w:rsidR="00ED6F55">
        <w:rPr>
          <w:lang w:val="en-GB"/>
        </w:rPr>
        <w:fldChar w:fldCharType="begin"/>
      </w:r>
      <w:r>
        <w:rPr>
          <w:lang w:val="en-GB"/>
        </w:rPr>
        <w:instrText xml:space="preserve"> REF _Ref411839911 \r \h </w:instrText>
      </w:r>
      <w:r w:rsidR="00ED6F55">
        <w:rPr>
          <w:lang w:val="en-GB"/>
        </w:rPr>
      </w:r>
      <w:r w:rsidR="00ED6F55">
        <w:rPr>
          <w:lang w:val="en-GB"/>
        </w:rPr>
        <w:fldChar w:fldCharType="separate"/>
      </w:r>
      <w:r w:rsidR="00E8323E">
        <w:rPr>
          <w:lang w:val="en-GB"/>
        </w:rPr>
        <w:t>3.6</w:t>
      </w:r>
      <w:r w:rsidR="00ED6F55">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716" w:author="Holger Eichelberger" w:date="2016-01-28T14:14:00Z"/>
          <w:rFonts w:ascii="Courier New" w:eastAsia="Consolas" w:hAnsi="Courier New" w:cs="Courier New"/>
          <w:color w:val="auto"/>
          <w:sz w:val="20"/>
          <w:lang w:val="en-US"/>
          <w:rPrChange w:id="3717" w:author="Holger Eichelberger" w:date="2016-01-28T14:14:00Z">
            <w:rPr>
              <w:ins w:id="3718" w:author="Holger Eichelberger" w:date="2016-01-28T14:14:00Z"/>
              <w:rFonts w:ascii="Courier New" w:hAnsi="Courier New" w:cs="Courier New"/>
              <w:color w:val="auto"/>
              <w:sz w:val="20"/>
              <w:lang w:val="en-US"/>
            </w:rPr>
          </w:rPrChange>
        </w:rPr>
      </w:pPr>
    </w:p>
    <w:p w:rsidR="00ED6F55" w:rsidRPr="00ED6F55" w:rsidRDefault="00ED6F55" w:rsidP="00ED6F55">
      <w:pPr>
        <w:pStyle w:val="Standard1"/>
        <w:jc w:val="both"/>
        <w:rPr>
          <w:ins w:id="3719" w:author="Holger Eichelberger" w:date="2016-01-28T14:12:00Z"/>
          <w:rFonts w:ascii="Courier New" w:eastAsia="Consolas" w:hAnsi="Courier New" w:cs="Courier New"/>
          <w:sz w:val="20"/>
          <w:lang w:val="en-US"/>
          <w:rPrChange w:id="3720" w:author="Holger Eichelberger" w:date="2016-01-28T14:14:00Z">
            <w:rPr>
              <w:ins w:id="3721" w:author="Holger Eichelberger" w:date="2016-01-28T14:12:00Z"/>
              <w:rFonts w:ascii="Consolas" w:hAnsi="Consolas" w:cs="Consolas"/>
              <w:sz w:val="20"/>
              <w:szCs w:val="20"/>
            </w:rPr>
          </w:rPrChange>
        </w:rPr>
        <w:pPrChange w:id="3722" w:author="Holger Eichelberger" w:date="2016-01-28T14:14:00Z">
          <w:pPr>
            <w:autoSpaceDE w:val="0"/>
            <w:autoSpaceDN w:val="0"/>
            <w:adjustRightInd w:val="0"/>
            <w:spacing w:after="0"/>
            <w:jc w:val="left"/>
          </w:pPr>
        </w:pPrChange>
      </w:pPr>
      <w:ins w:id="3723" w:author="Holger Eichelberger" w:date="2016-01-28T14:12:00Z">
        <w:r w:rsidRPr="00ED6F55">
          <w:rPr>
            <w:rFonts w:ascii="Courier New" w:eastAsia="Consolas" w:hAnsi="Courier New" w:cs="Courier New"/>
            <w:color w:val="auto"/>
            <w:sz w:val="20"/>
            <w:lang w:val="en-US"/>
            <w:rPrChange w:id="3724" w:author="Holger Eichelberger" w:date="2016-01-28T14:14:00Z">
              <w:rPr>
                <w:rFonts w:ascii="Consolas" w:hAnsi="Consolas" w:cs="Consolas"/>
                <w:sz w:val="20"/>
                <w:highlight w:val="white"/>
              </w:rPr>
            </w:rPrChange>
          </w:rPr>
          <w:t>RuleElementBlock:</w:t>
        </w:r>
      </w:ins>
    </w:p>
    <w:p w:rsidR="00ED6F55" w:rsidRPr="00ED6F55" w:rsidRDefault="00ED6F55" w:rsidP="00ED6F55">
      <w:pPr>
        <w:pStyle w:val="Standard1"/>
        <w:jc w:val="both"/>
        <w:rPr>
          <w:ins w:id="3725" w:author="Holger Eichelberger" w:date="2016-01-28T14:12:00Z"/>
          <w:rFonts w:ascii="Courier New" w:eastAsia="Consolas" w:hAnsi="Courier New" w:cs="Courier New"/>
          <w:sz w:val="20"/>
          <w:lang w:val="en-US"/>
          <w:rPrChange w:id="3726" w:author="Holger Eichelberger" w:date="2016-01-28T14:14:00Z">
            <w:rPr>
              <w:ins w:id="3727" w:author="Holger Eichelberger" w:date="2016-01-28T14:12:00Z"/>
              <w:rFonts w:ascii="Consolas" w:hAnsi="Consolas" w:cs="Consolas"/>
              <w:sz w:val="20"/>
              <w:szCs w:val="20"/>
            </w:rPr>
          </w:rPrChange>
        </w:rPr>
        <w:pPrChange w:id="3728" w:author="Holger Eichelberger" w:date="2016-01-28T14:14:00Z">
          <w:pPr>
            <w:autoSpaceDE w:val="0"/>
            <w:autoSpaceDN w:val="0"/>
            <w:adjustRightInd w:val="0"/>
            <w:spacing w:after="0"/>
            <w:jc w:val="left"/>
          </w:pPr>
        </w:pPrChange>
      </w:pPr>
      <w:ins w:id="3729" w:author="Holger Eichelberger" w:date="2016-01-28T14:12:00Z">
        <w:r w:rsidRPr="00ED6F55">
          <w:rPr>
            <w:rFonts w:ascii="Courier New" w:eastAsia="Consolas" w:hAnsi="Courier New" w:cs="Courier New"/>
            <w:color w:val="auto"/>
            <w:sz w:val="20"/>
            <w:lang w:val="en-US"/>
            <w:rPrChange w:id="3730" w:author="Holger Eichelberger" w:date="2016-01-28T14:14:00Z">
              <w:rPr>
                <w:rFonts w:ascii="Consolas" w:hAnsi="Consolas" w:cs="Consolas"/>
                <w:sz w:val="20"/>
                <w:highlight w:val="white"/>
              </w:rPr>
            </w:rPrChange>
          </w:rPr>
          <w:t xml:space="preserve">  </w:t>
        </w:r>
        <w:proofErr w:type="gramStart"/>
        <w:r w:rsidRPr="00ED6F55">
          <w:rPr>
            <w:rFonts w:ascii="Courier New" w:eastAsia="Consolas" w:hAnsi="Courier New" w:cs="Courier New"/>
            <w:color w:val="auto"/>
            <w:sz w:val="20"/>
            <w:lang w:val="en-US"/>
            <w:rPrChange w:id="3731" w:author="Holger Eichelberger" w:date="2016-01-28T14:14:00Z">
              <w:rPr>
                <w:rFonts w:ascii="Consolas" w:hAnsi="Consolas" w:cs="Consolas"/>
                <w:sz w:val="20"/>
                <w:highlight w:val="white"/>
              </w:rPr>
            </w:rPrChange>
          </w:rPr>
          <w:t>'{' IntentDeclaration?</w:t>
        </w:r>
        <w:proofErr w:type="gramEnd"/>
        <w:r w:rsidRPr="00ED6F55">
          <w:rPr>
            <w:rFonts w:ascii="Courier New" w:eastAsia="Consolas" w:hAnsi="Courier New" w:cs="Courier New"/>
            <w:color w:val="auto"/>
            <w:sz w:val="20"/>
            <w:lang w:val="en-US"/>
            <w:rPrChange w:id="3732" w:author="Holger Eichelberger" w:date="2016-01-28T14:14:00Z">
              <w:rPr>
                <w:rFonts w:ascii="Consolas" w:hAnsi="Consolas" w:cs="Consolas"/>
                <w:sz w:val="20"/>
                <w:highlight w:val="white"/>
              </w:rPr>
            </w:rPrChange>
          </w:rPr>
          <w:t xml:space="preserve">  RuleElement* '}'</w:t>
        </w:r>
      </w:ins>
    </w:p>
    <w:p w:rsidR="00ED6F55" w:rsidRPr="00ED6F55" w:rsidRDefault="00ED6F55" w:rsidP="00ED6F55">
      <w:pPr>
        <w:pStyle w:val="Standard1"/>
        <w:jc w:val="both"/>
        <w:rPr>
          <w:ins w:id="3733" w:author="Holger Eichelberger" w:date="2016-01-28T14:12:00Z"/>
          <w:rFonts w:ascii="Courier New" w:eastAsia="Consolas" w:hAnsi="Courier New" w:cs="Courier New"/>
          <w:sz w:val="20"/>
          <w:lang w:val="en-US"/>
          <w:rPrChange w:id="3734" w:author="Holger Eichelberger" w:date="2016-01-28T14:14:00Z">
            <w:rPr>
              <w:ins w:id="3735" w:author="Holger Eichelberger" w:date="2016-01-28T14:12:00Z"/>
              <w:rFonts w:ascii="Consolas" w:hAnsi="Consolas" w:cs="Consolas"/>
              <w:sz w:val="20"/>
              <w:szCs w:val="20"/>
            </w:rPr>
          </w:rPrChange>
        </w:rPr>
        <w:pPrChange w:id="3736" w:author="Holger Eichelberger" w:date="2016-01-28T14:14:00Z">
          <w:pPr>
            <w:autoSpaceDE w:val="0"/>
            <w:autoSpaceDN w:val="0"/>
            <w:adjustRightInd w:val="0"/>
            <w:spacing w:after="0"/>
            <w:jc w:val="left"/>
          </w:pPr>
        </w:pPrChange>
      </w:pPr>
    </w:p>
    <w:p w:rsidR="00ED6F55" w:rsidRPr="00ED6F55" w:rsidRDefault="00ED6F55" w:rsidP="00ED6F55">
      <w:pPr>
        <w:pStyle w:val="Standard1"/>
        <w:jc w:val="both"/>
        <w:rPr>
          <w:ins w:id="3737" w:author="Holger Eichelberger" w:date="2016-01-28T14:12:00Z"/>
          <w:rFonts w:ascii="Courier New" w:eastAsia="Consolas" w:hAnsi="Courier New" w:cs="Courier New"/>
          <w:sz w:val="20"/>
          <w:lang w:val="en-US"/>
          <w:rPrChange w:id="3738" w:author="Holger Eichelberger" w:date="2016-01-28T14:14:00Z">
            <w:rPr>
              <w:ins w:id="3739" w:author="Holger Eichelberger" w:date="2016-01-28T14:12:00Z"/>
              <w:rFonts w:ascii="Consolas" w:hAnsi="Consolas" w:cs="Consolas"/>
              <w:sz w:val="20"/>
              <w:szCs w:val="20"/>
            </w:rPr>
          </w:rPrChange>
        </w:rPr>
        <w:pPrChange w:id="3740" w:author="Holger Eichelberger" w:date="2016-01-28T14:14:00Z">
          <w:pPr>
            <w:autoSpaceDE w:val="0"/>
            <w:autoSpaceDN w:val="0"/>
            <w:adjustRightInd w:val="0"/>
            <w:spacing w:after="0"/>
            <w:jc w:val="left"/>
          </w:pPr>
        </w:pPrChange>
      </w:pPr>
      <w:ins w:id="3741" w:author="Holger Eichelberger" w:date="2016-01-28T14:12:00Z">
        <w:r w:rsidRPr="00ED6F55">
          <w:rPr>
            <w:rFonts w:ascii="Courier New" w:eastAsia="Consolas" w:hAnsi="Courier New" w:cs="Courier New"/>
            <w:color w:val="auto"/>
            <w:sz w:val="20"/>
            <w:lang w:val="en-US"/>
            <w:rPrChange w:id="3742" w:author="Holger Eichelberger" w:date="2016-01-28T14:14:00Z">
              <w:rPr>
                <w:rFonts w:ascii="Consolas" w:hAnsi="Consolas" w:cs="Consolas"/>
                <w:sz w:val="20"/>
                <w:highlight w:val="white"/>
              </w:rPr>
            </w:rPrChange>
          </w:rPr>
          <w:t>RuleElement:</w:t>
        </w:r>
      </w:ins>
    </w:p>
    <w:p w:rsidR="00ED6F55" w:rsidRPr="00ED6F55" w:rsidRDefault="00ED6F55" w:rsidP="00ED6F55">
      <w:pPr>
        <w:pStyle w:val="Standard1"/>
        <w:jc w:val="both"/>
        <w:rPr>
          <w:ins w:id="3743" w:author="Holger Eichelberger" w:date="2016-01-28T14:12:00Z"/>
          <w:rFonts w:ascii="Courier New" w:eastAsia="Consolas" w:hAnsi="Courier New" w:cs="Courier New"/>
          <w:sz w:val="20"/>
          <w:lang w:val="en-US"/>
          <w:rPrChange w:id="3744" w:author="Holger Eichelberger" w:date="2016-01-28T14:14:00Z">
            <w:rPr>
              <w:ins w:id="3745" w:author="Holger Eichelberger" w:date="2016-01-28T14:12:00Z"/>
              <w:rFonts w:ascii="Consolas" w:hAnsi="Consolas" w:cs="Consolas"/>
              <w:sz w:val="20"/>
              <w:szCs w:val="20"/>
            </w:rPr>
          </w:rPrChange>
        </w:rPr>
        <w:pPrChange w:id="3746" w:author="Holger Eichelberger" w:date="2016-01-28T14:14:00Z">
          <w:pPr>
            <w:autoSpaceDE w:val="0"/>
            <w:autoSpaceDN w:val="0"/>
            <w:adjustRightInd w:val="0"/>
            <w:spacing w:after="0"/>
            <w:jc w:val="left"/>
          </w:pPr>
        </w:pPrChange>
      </w:pPr>
      <w:ins w:id="3747" w:author="Holger Eichelberger" w:date="2016-01-28T14:12:00Z">
        <w:r w:rsidRPr="00ED6F55">
          <w:rPr>
            <w:rFonts w:ascii="Courier New" w:eastAsia="Consolas" w:hAnsi="Courier New" w:cs="Courier New"/>
            <w:color w:val="auto"/>
            <w:sz w:val="20"/>
            <w:lang w:val="en-US"/>
            <w:rPrChange w:id="3748" w:author="Holger Eichelberger" w:date="2016-01-28T14:14:00Z">
              <w:rPr>
                <w:rFonts w:ascii="Consolas" w:hAnsi="Consolas" w:cs="Consolas"/>
                <w:sz w:val="20"/>
                <w:highlight w:val="white"/>
              </w:rPr>
            </w:rPrChange>
          </w:rPr>
          <w:t xml:space="preserve">  VariableDeclaration</w:t>
        </w:r>
      </w:ins>
    </w:p>
    <w:p w:rsidR="00ED6F55" w:rsidRPr="00ED6F55" w:rsidRDefault="00ED6F55" w:rsidP="00ED6F55">
      <w:pPr>
        <w:pStyle w:val="Standard1"/>
        <w:jc w:val="both"/>
        <w:rPr>
          <w:ins w:id="3749" w:author="Holger Eichelberger" w:date="2016-01-28T14:12:00Z"/>
          <w:rFonts w:ascii="Courier New" w:eastAsia="Consolas" w:hAnsi="Courier New" w:cs="Courier New"/>
          <w:sz w:val="20"/>
          <w:lang w:val="en-US"/>
          <w:rPrChange w:id="3750" w:author="Holger Eichelberger" w:date="2016-01-28T14:14:00Z">
            <w:rPr>
              <w:ins w:id="3751" w:author="Holger Eichelberger" w:date="2016-01-28T14:12:00Z"/>
              <w:rFonts w:ascii="Consolas" w:hAnsi="Consolas" w:cs="Consolas"/>
              <w:sz w:val="20"/>
              <w:szCs w:val="20"/>
            </w:rPr>
          </w:rPrChange>
        </w:rPr>
        <w:pPrChange w:id="3752" w:author="Holger Eichelberger" w:date="2016-01-28T14:14:00Z">
          <w:pPr>
            <w:autoSpaceDE w:val="0"/>
            <w:autoSpaceDN w:val="0"/>
            <w:adjustRightInd w:val="0"/>
            <w:spacing w:after="0"/>
            <w:jc w:val="left"/>
          </w:pPr>
        </w:pPrChange>
      </w:pPr>
      <w:ins w:id="3753" w:author="Holger Eichelberger" w:date="2016-01-28T14:12:00Z">
        <w:r w:rsidRPr="00ED6F55">
          <w:rPr>
            <w:rFonts w:ascii="Courier New" w:eastAsia="Consolas" w:hAnsi="Courier New" w:cs="Courier New"/>
            <w:color w:val="auto"/>
            <w:sz w:val="20"/>
            <w:lang w:val="en-US"/>
            <w:rPrChange w:id="3754" w:author="Holger Eichelberger" w:date="2016-01-28T14:14:00Z">
              <w:rPr>
                <w:rFonts w:ascii="Consolas" w:hAnsi="Consolas" w:cs="Consolas"/>
                <w:sz w:val="20"/>
                <w:highlight w:val="white"/>
              </w:rPr>
            </w:rPrChange>
          </w:rPr>
          <w:t xml:space="preserve">  | ExpressionStatement</w:t>
        </w:r>
      </w:ins>
    </w:p>
    <w:p w:rsidR="00ED6F55" w:rsidRPr="00ED6F55" w:rsidRDefault="00ED6F55" w:rsidP="00ED6F55">
      <w:pPr>
        <w:pStyle w:val="Standard1"/>
        <w:jc w:val="both"/>
        <w:rPr>
          <w:ins w:id="3755" w:author="Holger Eichelberger" w:date="2016-01-28T14:12:00Z"/>
          <w:rFonts w:ascii="Courier New" w:eastAsia="Consolas" w:hAnsi="Courier New" w:cs="Courier New"/>
          <w:sz w:val="20"/>
          <w:lang w:val="en-US"/>
          <w:rPrChange w:id="3756" w:author="Holger Eichelberger" w:date="2016-01-28T14:14:00Z">
            <w:rPr>
              <w:ins w:id="3757" w:author="Holger Eichelberger" w:date="2016-01-28T14:12:00Z"/>
              <w:rFonts w:ascii="Consolas" w:hAnsi="Consolas" w:cs="Consolas"/>
              <w:sz w:val="20"/>
              <w:szCs w:val="20"/>
            </w:rPr>
          </w:rPrChange>
        </w:rPr>
        <w:pPrChange w:id="3758" w:author="Holger Eichelberger" w:date="2016-01-28T14:14:00Z">
          <w:pPr>
            <w:autoSpaceDE w:val="0"/>
            <w:autoSpaceDN w:val="0"/>
            <w:adjustRightInd w:val="0"/>
            <w:spacing w:after="0"/>
            <w:jc w:val="left"/>
          </w:pPr>
        </w:pPrChange>
      </w:pPr>
      <w:ins w:id="3759" w:author="Holger Eichelberger" w:date="2016-01-28T14:12:00Z">
        <w:r w:rsidRPr="00ED6F55">
          <w:rPr>
            <w:rFonts w:ascii="Courier New" w:eastAsia="Consolas" w:hAnsi="Courier New" w:cs="Courier New"/>
            <w:color w:val="auto"/>
            <w:sz w:val="20"/>
            <w:lang w:val="en-US"/>
            <w:rPrChange w:id="3760" w:author="Holger Eichelberger" w:date="2016-01-28T14:14:00Z">
              <w:rPr>
                <w:rFonts w:ascii="Consolas" w:hAnsi="Consolas" w:cs="Consolas"/>
                <w:sz w:val="20"/>
                <w:highlight w:val="white"/>
              </w:rPr>
            </w:rPrChange>
          </w:rPr>
          <w:t xml:space="preserve">  | FailStatement</w:t>
        </w:r>
      </w:ins>
    </w:p>
    <w:p w:rsidR="00ED6F55" w:rsidRPr="00ED6F55" w:rsidRDefault="00ED6F55" w:rsidP="00ED6F55">
      <w:pPr>
        <w:pStyle w:val="Standard1"/>
        <w:jc w:val="both"/>
        <w:rPr>
          <w:ins w:id="3761" w:author="Holger Eichelberger" w:date="2016-01-28T14:12:00Z"/>
          <w:rFonts w:ascii="Courier New" w:eastAsia="Consolas" w:hAnsi="Courier New" w:cs="Courier New"/>
          <w:sz w:val="20"/>
          <w:lang w:val="en-US"/>
          <w:rPrChange w:id="3762" w:author="Holger Eichelberger" w:date="2016-01-28T14:14:00Z">
            <w:rPr>
              <w:ins w:id="3763" w:author="Holger Eichelberger" w:date="2016-01-28T14:12:00Z"/>
              <w:rFonts w:ascii="Consolas" w:hAnsi="Consolas" w:cs="Consolas"/>
              <w:sz w:val="20"/>
              <w:szCs w:val="20"/>
            </w:rPr>
          </w:rPrChange>
        </w:rPr>
        <w:pPrChange w:id="3764" w:author="Holger Eichelberger" w:date="2016-01-28T14:14:00Z">
          <w:pPr>
            <w:autoSpaceDE w:val="0"/>
            <w:autoSpaceDN w:val="0"/>
            <w:adjustRightInd w:val="0"/>
            <w:spacing w:after="0"/>
            <w:jc w:val="left"/>
          </w:pPr>
        </w:pPrChange>
      </w:pPr>
    </w:p>
    <w:p w:rsidR="00ED6F55" w:rsidRPr="00ED6F55" w:rsidRDefault="00ED6F55" w:rsidP="00ED6F55">
      <w:pPr>
        <w:pStyle w:val="Standard1"/>
        <w:jc w:val="both"/>
        <w:rPr>
          <w:ins w:id="3765" w:author="Holger Eichelberger" w:date="2016-01-28T14:12:00Z"/>
          <w:rFonts w:ascii="Courier New" w:eastAsia="Consolas" w:hAnsi="Courier New" w:cs="Courier New"/>
          <w:sz w:val="20"/>
          <w:lang w:val="en-US"/>
          <w:rPrChange w:id="3766" w:author="Holger Eichelberger" w:date="2016-01-28T14:14:00Z">
            <w:rPr>
              <w:ins w:id="3767" w:author="Holger Eichelberger" w:date="2016-01-28T14:12:00Z"/>
              <w:rFonts w:ascii="Consolas" w:hAnsi="Consolas" w:cs="Consolas"/>
              <w:sz w:val="20"/>
              <w:szCs w:val="20"/>
            </w:rPr>
          </w:rPrChange>
        </w:rPr>
        <w:pPrChange w:id="3768" w:author="Holger Eichelberger" w:date="2016-01-28T14:14:00Z">
          <w:pPr>
            <w:autoSpaceDE w:val="0"/>
            <w:autoSpaceDN w:val="0"/>
            <w:adjustRightInd w:val="0"/>
            <w:spacing w:after="0"/>
            <w:jc w:val="left"/>
          </w:pPr>
        </w:pPrChange>
      </w:pPr>
      <w:ins w:id="3769" w:author="Holger Eichelberger" w:date="2016-01-28T14:12:00Z">
        <w:r w:rsidRPr="00ED6F55">
          <w:rPr>
            <w:rFonts w:ascii="Courier New" w:eastAsia="Consolas" w:hAnsi="Courier New" w:cs="Courier New"/>
            <w:color w:val="auto"/>
            <w:sz w:val="20"/>
            <w:lang w:val="en-US"/>
            <w:rPrChange w:id="3770" w:author="Holger Eichelberger" w:date="2016-01-28T14:14:00Z">
              <w:rPr>
                <w:rFonts w:ascii="Consolas" w:hAnsi="Consolas" w:cs="Consolas"/>
                <w:sz w:val="20"/>
                <w:highlight w:val="white"/>
              </w:rPr>
            </w:rPrChange>
          </w:rPr>
          <w:t>IntentDeclaration:</w:t>
        </w:r>
      </w:ins>
      <w:ins w:id="3771" w:author="Holger Eichelberger" w:date="2016-01-28T14:13:00Z">
        <w:r w:rsidRPr="00ED6F55">
          <w:rPr>
            <w:rFonts w:ascii="Courier New" w:eastAsia="Consolas" w:hAnsi="Courier New" w:cs="Courier New"/>
            <w:color w:val="auto"/>
            <w:sz w:val="20"/>
            <w:lang w:val="en-US"/>
            <w:rPrChange w:id="3772" w:author="Holger Eichelberger" w:date="2016-01-28T14:14:00Z">
              <w:rPr>
                <w:rFonts w:ascii="Consolas" w:hAnsi="Consolas" w:cs="Consolas"/>
                <w:sz w:val="20"/>
                <w:lang w:val="en-US"/>
              </w:rPr>
            </w:rPrChange>
          </w:rPr>
          <w:t xml:space="preserve"> </w:t>
        </w:r>
        <w:r w:rsidRPr="00ED6F55">
          <w:rPr>
            <w:rFonts w:ascii="Courier New" w:eastAsia="Consolas" w:hAnsi="Courier New" w:cs="Courier New"/>
            <w:sz w:val="20"/>
            <w:rPrChange w:id="3773" w:author="Holger Eichelberger" w:date="2016-01-28T14:14:00Z">
              <w:rPr>
                <w:rStyle w:val="FootnoteReference"/>
                <w:rFonts w:cs="Consolas"/>
                <w:lang w:val="en-US"/>
              </w:rPr>
            </w:rPrChange>
          </w:rPr>
          <w:footnoteReference w:id="32"/>
        </w:r>
      </w:ins>
    </w:p>
    <w:p w:rsidR="00ED6F55" w:rsidRPr="00ED6F55" w:rsidRDefault="00ED6F55" w:rsidP="00ED6F55">
      <w:pPr>
        <w:pStyle w:val="Standard1"/>
        <w:jc w:val="both"/>
        <w:rPr>
          <w:ins w:id="3776" w:author="Holger Eichelberger" w:date="2016-01-28T14:12:00Z"/>
          <w:rFonts w:ascii="Courier New" w:eastAsia="Consolas" w:hAnsi="Courier New" w:cs="Courier New"/>
          <w:sz w:val="20"/>
          <w:lang w:val="en-US"/>
          <w:rPrChange w:id="3777" w:author="Holger Eichelberger" w:date="2016-01-28T14:14:00Z">
            <w:rPr>
              <w:ins w:id="3778" w:author="Holger Eichelberger" w:date="2016-01-28T14:12:00Z"/>
              <w:rFonts w:ascii="Consolas" w:hAnsi="Consolas" w:cs="Consolas"/>
              <w:sz w:val="20"/>
              <w:szCs w:val="20"/>
            </w:rPr>
          </w:rPrChange>
        </w:rPr>
        <w:pPrChange w:id="3779" w:author="Holger Eichelberger" w:date="2016-01-28T14:14:00Z">
          <w:pPr>
            <w:autoSpaceDE w:val="0"/>
            <w:autoSpaceDN w:val="0"/>
            <w:adjustRightInd w:val="0"/>
            <w:spacing w:after="0"/>
            <w:jc w:val="left"/>
          </w:pPr>
        </w:pPrChange>
      </w:pPr>
      <w:ins w:id="3780" w:author="Holger Eichelberger" w:date="2016-01-28T14:12:00Z">
        <w:r w:rsidRPr="00ED6F55">
          <w:rPr>
            <w:rFonts w:ascii="Courier New" w:eastAsia="Consolas" w:hAnsi="Courier New" w:cs="Courier New"/>
            <w:color w:val="auto"/>
            <w:sz w:val="20"/>
            <w:lang w:val="en-US"/>
            <w:rPrChange w:id="3781" w:author="Holger Eichelberger" w:date="2016-01-28T14:14:00Z">
              <w:rPr>
                <w:rFonts w:ascii="Consolas" w:hAnsi="Consolas" w:cs="Consolas"/>
                <w:sz w:val="20"/>
                <w:highlight w:val="white"/>
                <w:vertAlign w:val="superscript"/>
              </w:rPr>
            </w:rPrChange>
          </w:rPr>
          <w:t xml:space="preserve">  '</w:t>
        </w:r>
        <w:proofErr w:type="gramStart"/>
        <w:r w:rsidRPr="00ED6F55">
          <w:rPr>
            <w:rFonts w:ascii="Courier New" w:eastAsia="Consolas" w:hAnsi="Courier New" w:cs="Courier New"/>
            <w:color w:val="auto"/>
            <w:sz w:val="20"/>
            <w:lang w:val="en-US"/>
            <w:rPrChange w:id="3782" w:author="Holger Eichelberger" w:date="2016-01-28T14:14:00Z">
              <w:rPr>
                <w:rFonts w:ascii="Consolas" w:hAnsi="Consolas" w:cs="Consolas"/>
                <w:sz w:val="20"/>
                <w:highlight w:val="white"/>
                <w:vertAlign w:val="superscript"/>
              </w:rPr>
            </w:rPrChange>
          </w:rPr>
          <w:t>intent</w:t>
        </w:r>
        <w:proofErr w:type="gramEnd"/>
        <w:r w:rsidRPr="00ED6F55">
          <w:rPr>
            <w:rFonts w:ascii="Courier New" w:eastAsia="Consolas" w:hAnsi="Courier New" w:cs="Courier New"/>
            <w:color w:val="auto"/>
            <w:sz w:val="20"/>
            <w:lang w:val="en-US"/>
            <w:rPrChange w:id="3783" w:author="Holger Eichelberger" w:date="2016-01-28T14:14:00Z">
              <w:rPr>
                <w:rFonts w:ascii="Consolas" w:hAnsi="Consolas" w:cs="Consolas"/>
                <w:sz w:val="20"/>
                <w:highlight w:val="white"/>
                <w:vertAlign w:val="superscript"/>
              </w:rPr>
            </w:rPrChange>
          </w:rPr>
          <w:t>' ExpressionStatement</w:t>
        </w:r>
      </w:ins>
    </w:p>
    <w:p w:rsidR="00ED6F55" w:rsidRPr="00ED6F55" w:rsidRDefault="00ED6F55" w:rsidP="00ED6F55">
      <w:pPr>
        <w:pStyle w:val="Standard1"/>
        <w:jc w:val="both"/>
        <w:rPr>
          <w:ins w:id="3784" w:author="Holger Eichelberger" w:date="2016-01-28T14:12:00Z"/>
          <w:rFonts w:ascii="Courier New" w:eastAsia="Consolas" w:hAnsi="Courier New" w:cs="Courier New"/>
          <w:sz w:val="20"/>
          <w:lang w:val="en-US"/>
          <w:rPrChange w:id="3785" w:author="Holger Eichelberger" w:date="2016-01-28T14:14:00Z">
            <w:rPr>
              <w:ins w:id="3786" w:author="Holger Eichelberger" w:date="2016-01-28T14:12:00Z"/>
              <w:rFonts w:ascii="Consolas" w:hAnsi="Consolas" w:cs="Consolas"/>
              <w:sz w:val="20"/>
              <w:szCs w:val="20"/>
            </w:rPr>
          </w:rPrChange>
        </w:rPr>
        <w:pPrChange w:id="3787" w:author="Holger Eichelberger" w:date="2016-01-28T14:14:00Z">
          <w:pPr>
            <w:autoSpaceDE w:val="0"/>
            <w:autoSpaceDN w:val="0"/>
            <w:adjustRightInd w:val="0"/>
            <w:spacing w:after="0"/>
            <w:jc w:val="left"/>
          </w:pPr>
        </w:pPrChange>
      </w:pPr>
    </w:p>
    <w:p w:rsidR="00ED6F55" w:rsidRPr="00ED6F55" w:rsidRDefault="00ED6F55" w:rsidP="00ED6F55">
      <w:pPr>
        <w:pStyle w:val="Standard1"/>
        <w:jc w:val="both"/>
        <w:rPr>
          <w:ins w:id="3788" w:author="Holger Eichelberger" w:date="2016-01-28T14:12:00Z"/>
          <w:rFonts w:ascii="Courier New" w:eastAsia="Consolas" w:hAnsi="Courier New" w:cs="Courier New"/>
          <w:sz w:val="20"/>
          <w:lang w:val="en-US"/>
          <w:rPrChange w:id="3789" w:author="Holger Eichelberger" w:date="2016-01-28T14:14:00Z">
            <w:rPr>
              <w:ins w:id="3790" w:author="Holger Eichelberger" w:date="2016-01-28T14:12:00Z"/>
              <w:rFonts w:ascii="Consolas" w:hAnsi="Consolas" w:cs="Consolas"/>
              <w:sz w:val="20"/>
              <w:szCs w:val="20"/>
            </w:rPr>
          </w:rPrChange>
        </w:rPr>
        <w:pPrChange w:id="3791" w:author="Holger Eichelberger" w:date="2016-01-28T14:14:00Z">
          <w:pPr>
            <w:autoSpaceDE w:val="0"/>
            <w:autoSpaceDN w:val="0"/>
            <w:adjustRightInd w:val="0"/>
            <w:spacing w:after="0"/>
            <w:jc w:val="left"/>
          </w:pPr>
        </w:pPrChange>
      </w:pPr>
      <w:ins w:id="3792" w:author="Holger Eichelberger" w:date="2016-01-28T14:12:00Z">
        <w:r w:rsidRPr="00ED6F55">
          <w:rPr>
            <w:rFonts w:ascii="Courier New" w:eastAsia="Consolas" w:hAnsi="Courier New" w:cs="Courier New"/>
            <w:color w:val="auto"/>
            <w:sz w:val="20"/>
            <w:lang w:val="en-US"/>
            <w:rPrChange w:id="3793" w:author="Holger Eichelberger" w:date="2016-01-28T14:14:00Z">
              <w:rPr>
                <w:rFonts w:ascii="Consolas" w:hAnsi="Consolas" w:cs="Consolas"/>
                <w:sz w:val="20"/>
                <w:highlight w:val="white"/>
                <w:vertAlign w:val="superscript"/>
              </w:rPr>
            </w:rPrChange>
          </w:rPr>
          <w:t>FailStatement:</w:t>
        </w:r>
      </w:ins>
    </w:p>
    <w:p w:rsidR="00ED6F55" w:rsidRPr="00ED6F55" w:rsidRDefault="00ED6F55" w:rsidP="00ED6F55">
      <w:pPr>
        <w:pStyle w:val="Standard1"/>
        <w:jc w:val="both"/>
        <w:rPr>
          <w:rFonts w:ascii="Courier New" w:eastAsia="Consolas" w:hAnsi="Courier New" w:cs="Courier New"/>
          <w:sz w:val="20"/>
          <w:lang w:val="en-US"/>
          <w:rPrChange w:id="3794" w:author="Holger Eichelberger" w:date="2016-01-28T14:14:00Z">
            <w:rPr>
              <w:lang w:val="en-GB"/>
            </w:rPr>
          </w:rPrChange>
        </w:rPr>
        <w:pPrChange w:id="3795" w:author="Holger Eichelberger" w:date="2016-01-28T14:14:00Z">
          <w:pPr/>
        </w:pPrChange>
      </w:pPr>
      <w:ins w:id="3796" w:author="Holger Eichelberger" w:date="2016-01-28T14:12:00Z">
        <w:r w:rsidRPr="00ED6F55">
          <w:rPr>
            <w:rFonts w:ascii="Courier New" w:eastAsia="Consolas" w:hAnsi="Courier New" w:cs="Courier New"/>
            <w:color w:val="auto"/>
            <w:sz w:val="20"/>
            <w:lang w:val="en-US"/>
            <w:rPrChange w:id="3797" w:author="Holger Eichelberger" w:date="2016-01-28T14:14:00Z">
              <w:rPr>
                <w:rFonts w:ascii="Consolas" w:hAnsi="Consolas" w:cs="Consolas"/>
                <w:sz w:val="20"/>
                <w:highlight w:val="white"/>
                <w:vertAlign w:val="superscript"/>
              </w:rPr>
            </w:rPrChange>
          </w:rPr>
          <w:t xml:space="preserve">  '</w:t>
        </w:r>
        <w:proofErr w:type="gramStart"/>
        <w:r w:rsidRPr="00ED6F55">
          <w:rPr>
            <w:rFonts w:ascii="Courier New" w:eastAsia="Consolas" w:hAnsi="Courier New" w:cs="Courier New"/>
            <w:color w:val="auto"/>
            <w:sz w:val="20"/>
            <w:lang w:val="en-US"/>
            <w:rPrChange w:id="3798" w:author="Holger Eichelberger" w:date="2016-01-28T14:14:00Z">
              <w:rPr>
                <w:rFonts w:ascii="Consolas" w:hAnsi="Consolas" w:cs="Consolas"/>
                <w:sz w:val="20"/>
                <w:highlight w:val="white"/>
                <w:vertAlign w:val="superscript"/>
              </w:rPr>
            </w:rPrChange>
          </w:rPr>
          <w:t>fail</w:t>
        </w:r>
        <w:proofErr w:type="gramEnd"/>
        <w:r w:rsidRPr="00ED6F55">
          <w:rPr>
            <w:rFonts w:ascii="Courier New" w:eastAsia="Consolas" w:hAnsi="Courier New" w:cs="Courier New"/>
            <w:color w:val="auto"/>
            <w:sz w:val="20"/>
            <w:lang w:val="en-US"/>
            <w:rPrChange w:id="3799" w:author="Holger Eichelberger" w:date="2016-01-28T14:14:00Z">
              <w:rPr>
                <w:rFonts w:ascii="Consolas" w:hAnsi="Consolas" w:cs="Consolas"/>
                <w:sz w:val="20"/>
                <w:highlight w:val="white"/>
                <w:vertAlign w:val="superscript"/>
              </w:rPr>
            </w:rPrChange>
          </w:rPr>
          <w:t xml:space="preserve">' reason=STRING? </w:t>
        </w:r>
        <w:proofErr w:type="gramStart"/>
        <w:r w:rsidRPr="00ED6F55">
          <w:rPr>
            <w:rFonts w:ascii="Courier New" w:eastAsia="Consolas" w:hAnsi="Courier New" w:cs="Courier New"/>
            <w:color w:val="auto"/>
            <w:sz w:val="20"/>
            <w:lang w:val="en-US"/>
            <w:rPrChange w:id="3800" w:author="Holger Eichelberger" w:date="2016-01-28T14:14:00Z">
              <w:rPr>
                <w:rFonts w:ascii="Consolas" w:hAnsi="Consolas" w:cs="Consolas"/>
                <w:sz w:val="20"/>
                <w:highlight w:val="white"/>
                <w:vertAlign w:val="superscript"/>
              </w:rPr>
            </w:rPrChange>
          </w:rPr>
          <w:t>code=</w:t>
        </w:r>
        <w:proofErr w:type="gramEnd"/>
        <w:r w:rsidRPr="00ED6F55">
          <w:rPr>
            <w:rFonts w:ascii="Courier New" w:eastAsia="Consolas" w:hAnsi="Courier New" w:cs="Courier New"/>
            <w:color w:val="auto"/>
            <w:sz w:val="20"/>
            <w:lang w:val="en-US"/>
            <w:rPrChange w:id="3801" w:author="Holger Eichelberger" w:date="2016-01-28T14:14:00Z">
              <w:rPr>
                <w:rFonts w:ascii="Consolas" w:hAnsi="Consolas" w:cs="Consolas"/>
                <w:sz w:val="20"/>
                <w:highlight w:val="white"/>
                <w:vertAlign w:val="superscript"/>
              </w:rPr>
            </w:rPrChange>
          </w:rPr>
          <w:t>Expression? ';'</w:t>
        </w:r>
      </w:ins>
    </w:p>
    <w:p w:rsidR="004F5285" w:rsidRPr="00725A64" w:rsidRDefault="004F5285" w:rsidP="00EA17BB">
      <w:pPr>
        <w:pStyle w:val="Heading1"/>
        <w:numPr>
          <w:ilvl w:val="0"/>
          <w:numId w:val="0"/>
        </w:numPr>
        <w:rPr>
          <w:lang w:val="en-GB"/>
        </w:rPr>
      </w:pPr>
      <w:bookmarkStart w:id="3802" w:name="_Toc179456084"/>
      <w:bookmarkStart w:id="3803" w:name="_Toc313096753"/>
      <w:bookmarkStart w:id="3804" w:name="_Toc434595918"/>
      <w:r w:rsidRPr="00725A64">
        <w:rPr>
          <w:lang w:val="en-GB"/>
        </w:rPr>
        <w:lastRenderedPageBreak/>
        <w:t>References</w:t>
      </w:r>
      <w:bookmarkEnd w:id="3802"/>
      <w:bookmarkEnd w:id="3803"/>
      <w:bookmarkEnd w:id="3804"/>
    </w:p>
    <w:p w:rsidR="001E46F3" w:rsidRDefault="001E46F3" w:rsidP="00E33E27">
      <w:pPr>
        <w:tabs>
          <w:tab w:val="left" w:pos="567"/>
        </w:tabs>
        <w:ind w:left="567" w:hanging="567"/>
        <w:rPr>
          <w:lang w:val="en-GB"/>
        </w:rPr>
      </w:pPr>
      <w:bookmarkStart w:id="3805" w:name="BIB__bib"/>
      <w:r w:rsidRPr="001E46F3">
        <w:rPr>
          <w:lang w:val="en-GB"/>
        </w:rPr>
        <w:t>[</w:t>
      </w:r>
      <w:bookmarkStart w:id="3806" w:name="BIB_www_mi_aspectj"/>
      <w:r w:rsidRPr="001E46F3">
        <w:rPr>
          <w:lang w:val="en-GB"/>
        </w:rPr>
        <w:t>1</w:t>
      </w:r>
      <w:bookmarkEnd w:id="380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807" w:name="BIB_xtend13"/>
      <w:r w:rsidRPr="001E46F3">
        <w:rPr>
          <w:lang w:val="en-GB"/>
        </w:rPr>
        <w:t>2</w:t>
      </w:r>
      <w:bookmarkEnd w:id="380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808" w:name="BIB_d21"/>
      <w:r w:rsidRPr="001E46F3">
        <w:rPr>
          <w:lang w:val="en-GB"/>
        </w:rPr>
        <w:t>3</w:t>
      </w:r>
      <w:bookmarkEnd w:id="380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809" w:name="BIB_d241"/>
      <w:r w:rsidRPr="001E46F3">
        <w:rPr>
          <w:lang w:val="en-GB"/>
        </w:rPr>
        <w:t>4</w:t>
      </w:r>
      <w:bookmarkEnd w:id="380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810" w:name="BIB_d222"/>
      <w:r w:rsidRPr="001E46F3">
        <w:rPr>
          <w:lang w:val="en-GB"/>
        </w:rPr>
        <w:t>5</w:t>
      </w:r>
      <w:bookmarkEnd w:id="381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811" w:name="BIB_omgocl20"/>
      <w:r w:rsidRPr="001E46F3">
        <w:rPr>
          <w:lang w:val="en-GB"/>
        </w:rPr>
        <w:t>6</w:t>
      </w:r>
      <w:bookmarkEnd w:id="381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812" w:name="BIB_ivmlwww"/>
      <w:r w:rsidRPr="000B2642">
        <w:rPr>
          <w:lang w:val="en-US"/>
        </w:rPr>
        <w:t>7</w:t>
      </w:r>
      <w:bookmarkEnd w:id="381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813" w:name="BIB_make10"/>
      <w:r w:rsidRPr="001E46F3">
        <w:rPr>
          <w:lang w:val="en-GB"/>
        </w:rPr>
        <w:t>8</w:t>
      </w:r>
      <w:bookmarkEnd w:id="381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814" w:name="BIB_ant13"/>
      <w:r w:rsidRPr="001E46F3">
        <w:rPr>
          <w:lang w:val="en-GB"/>
        </w:rPr>
        <w:t>9</w:t>
      </w:r>
      <w:bookmarkEnd w:id="381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80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6F55">
        <w:fldChar w:fldCharType="begin"/>
      </w:r>
      <w:r w:rsidR="00ED6F55" w:rsidRPr="00ED6F55">
        <w:rPr>
          <w:lang w:val="en-US"/>
          <w:rPrChange w:id="3815"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ED6F55">
        <w:fldChar w:fldCharType="separate"/>
      </w:r>
      <w:r w:rsidR="00AF34FE" w:rsidRPr="00885873">
        <w:rPr>
          <w:rStyle w:val="Hyperlink"/>
          <w:lang w:val="en-US"/>
        </w:rPr>
        <w:t>http://qualimaster.eu</w:t>
      </w:r>
      <w:r w:rsidR="00ED6F55">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30"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F52" w:rsidRDefault="00D87F52">
      <w:r>
        <w:separator/>
      </w:r>
    </w:p>
    <w:p w:rsidR="00D87F52" w:rsidRDefault="00D87F52"/>
  </w:endnote>
  <w:endnote w:type="continuationSeparator" w:id="0">
    <w:p w:rsidR="00D87F52" w:rsidRDefault="00D87F52">
      <w:r>
        <w:continuationSeparator/>
      </w:r>
    </w:p>
    <w:p w:rsidR="00D87F52" w:rsidRDefault="00D87F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ED6F55"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ED6F55"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A46F1F">
      <w:rPr>
        <w:rStyle w:val="PageNumber"/>
        <w:noProof/>
      </w:rPr>
      <w:t>95</w:t>
    </w:r>
    <w:r>
      <w:rPr>
        <w:rStyle w:val="PageNumber"/>
      </w:rPr>
      <w:fldChar w:fldCharType="end"/>
    </w:r>
  </w:p>
  <w:p w:rsidR="00654076" w:rsidRDefault="00654076" w:rsidP="00BE548F">
    <w:pPr>
      <w:pStyle w:val="Footer"/>
      <w:ind w:right="360"/>
      <w:jc w:val="right"/>
    </w:pPr>
    <w:r>
      <w:tab/>
    </w:r>
    <w:r w:rsidR="00ED6F5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F52" w:rsidRDefault="00D87F52">
      <w:r>
        <w:separator/>
      </w:r>
    </w:p>
  </w:footnote>
  <w:footnote w:type="continuationSeparator" w:id="0">
    <w:p w:rsidR="00D87F52" w:rsidRDefault="00D87F52">
      <w:r>
        <w:continuationSeparator/>
      </w:r>
    </w:p>
    <w:p w:rsidR="00D87F52" w:rsidRDefault="00D87F52"/>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748"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ED6F55" w:rsidRPr="00ED6F55">
        <w:rPr>
          <w:rFonts w:ascii="Courier New" w:hAnsi="Courier New" w:cs="Courier New"/>
          <w:szCs w:val="18"/>
          <w:lang w:val="en-GB"/>
          <w:rPrChange w:id="1777"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8"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8"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654076" w:rsidRPr="003159E0" w:rsidRDefault="00654076">
      <w:pPr>
        <w:pStyle w:val="FootnoteText"/>
      </w:pPr>
      <w:ins w:id="1962" w:author="Holger Eichelberger" w:date="2015-09-15T12:10:00Z">
        <w:r>
          <w:rPr>
            <w:rStyle w:val="FootnoteReference"/>
          </w:rPr>
          <w:footnoteRef/>
        </w:r>
        <w:r>
          <w:t xml:space="preserve"> “</w:t>
        </w:r>
        <w:proofErr w:type="gramStart"/>
        <w:r>
          <w:t>toSet</w:t>
        </w:r>
        <w:proofErr w:type="gramEnd"/>
        <w:r>
          <w:t>” was the initial operation, “as</w:t>
        </w:r>
      </w:ins>
      <w:ins w:id="1963" w:author="Holger Eichelberger" w:date="2015-09-15T12:11:00Z">
        <w:r>
          <w:t>S</w:t>
        </w:r>
      </w:ins>
      <w:ins w:id="1964" w:author="Holger Eichelberger" w:date="2015-09-15T12:10:00Z">
        <w:r>
          <w:t>et” was added for compatibility with IVML/OCL. “</w:t>
        </w:r>
        <w:proofErr w:type="gramStart"/>
        <w:r>
          <w:t>toSet</w:t>
        </w:r>
        <w:proofErr w:type="gramEnd"/>
        <w:r>
          <w: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654076" w:rsidRPr="003438B2" w:rsidRDefault="00654076">
      <w:pPr>
        <w:pStyle w:val="FootnoteText"/>
      </w:pPr>
      <w:ins w:id="2012" w:author="Holger Eichelberger" w:date="2015-09-15T11:31:00Z">
        <w:r>
          <w:rPr>
            <w:rStyle w:val="FootnoteReference"/>
          </w:rPr>
          <w:footnoteRef/>
        </w:r>
        <w:r>
          <w:t xml:space="preserve"> This is in transition to the new IVML</w:t>
        </w:r>
      </w:ins>
      <w:ins w:id="2013"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pPr>
      <w:ins w:id="2056"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64"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774" w:author="Holger Eichelberger" w:date="2016-01-28T14:13:00Z">
        <w:r>
          <w:rPr>
            <w:rStyle w:val="FootnoteReference"/>
          </w:rPr>
          <w:footnoteRef/>
        </w:r>
        <w:r>
          <w:t xml:space="preserve"> </w:t>
        </w:r>
        <w:r w:rsidR="00ED6F55" w:rsidRPr="00ED6F55">
          <w:rPr>
            <w:rPrChange w:id="3775"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ED6F5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286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BBE08-5CD4-4B84-9512-F463644F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35292</Words>
  <Characters>222346</Characters>
  <Application>Microsoft Office Word</Application>
  <DocSecurity>0</DocSecurity>
  <Lines>1852</Lines>
  <Paragraphs>514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257124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2674</cp:revision>
  <cp:lastPrinted>2015-11-09T12:21:00Z</cp:lastPrinted>
  <dcterms:created xsi:type="dcterms:W3CDTF">2012-07-20T09:19:00Z</dcterms:created>
  <dcterms:modified xsi:type="dcterms:W3CDTF">2016-02-17T14:18:00Z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