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6A3E8F" w:rsidP="00BE548F">
      <w:pPr>
        <w:jc w:val="center"/>
        <w:rPr>
          <w:lang w:val="en-GB"/>
        </w:rPr>
      </w:pPr>
      <w:r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r w:rsidRPr="00725A64">
        <w:rPr>
          <w:noProof/>
        </w:rPr>
        <w:drawing>
          <wp:anchor distT="0" distB="0" distL="114300" distR="114300" simplePos="0" relativeHeight="251661312" behindDoc="0" locked="0" layoutInCell="1" allowOverlap="1">
            <wp:simplePos x="0" y="0"/>
            <wp:positionH relativeFrom="column">
              <wp:posOffset>3623615</wp:posOffset>
            </wp:positionH>
            <wp:positionV relativeFrom="paragraph">
              <wp:posOffset>-292608</wp:posOffset>
            </wp:positionV>
            <wp:extent cx="1590294" cy="826618"/>
            <wp:effectExtent l="19050" t="0" r="0"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9" cstate="print"/>
                    <a:stretch>
                      <a:fillRect/>
                    </a:stretch>
                  </pic:blipFill>
                  <pic:spPr>
                    <a:xfrm>
                      <a:off x="0" y="0"/>
                      <a:ext cx="1590294" cy="826618"/>
                    </a:xfrm>
                    <a:prstGeom prst="rect">
                      <a:avLst/>
                    </a:prstGeom>
                  </pic:spPr>
                </pic:pic>
              </a:graphicData>
            </a:graphic>
          </wp:anchor>
        </w:drawing>
      </w:r>
    </w:p>
    <w:p w:rsidR="00B7557D" w:rsidRPr="00725A64" w:rsidRDefault="00B7557D" w:rsidP="00BE548F">
      <w:pPr>
        <w:jc w:val="center"/>
        <w:rPr>
          <w:lang w:val="en-GB"/>
        </w:rPr>
      </w:pPr>
    </w:p>
    <w:p w:rsidR="00B4264A" w:rsidRPr="00725A64" w:rsidRDefault="00B4264A" w:rsidP="00BE548F">
      <w:pPr>
        <w:jc w:val="center"/>
        <w:rPr>
          <w:lang w:val="en-GB"/>
        </w:rPr>
      </w:pP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526180" w:rsidP="00BE548F">
      <w:pPr>
        <w:jc w:val="center"/>
        <w:rPr>
          <w:rFonts w:ascii="Arial" w:hAnsi="Arial" w:cs="Arial"/>
          <w:sz w:val="44"/>
          <w:szCs w:val="44"/>
          <w:lang w:val="en-GB"/>
        </w:rPr>
      </w:pPr>
      <w:r w:rsidRPr="00725A64">
        <w:rPr>
          <w:rFonts w:ascii="Arial" w:hAnsi="Arial" w:cs="Arial"/>
          <w:sz w:val="44"/>
          <w:szCs w:val="44"/>
          <w:lang w:val="en-GB"/>
        </w:rPr>
        <w:t xml:space="preserve">INDENICA </w:t>
      </w:r>
      <w:r w:rsidR="007710F1" w:rsidRPr="00725A64">
        <w:rPr>
          <w:rFonts w:ascii="Arial" w:hAnsi="Arial" w:cs="Arial"/>
          <w:sz w:val="44"/>
          <w:szCs w:val="44"/>
          <w:lang w:val="en-GB"/>
        </w:rPr>
        <w:t xml:space="preserve">Variability </w:t>
      </w:r>
      <w:r w:rsidR="00707210" w:rsidRPr="00725A64">
        <w:rPr>
          <w:rFonts w:ascii="Arial" w:hAnsi="Arial" w:cs="Arial"/>
          <w:sz w:val="44"/>
          <w:szCs w:val="44"/>
          <w:lang w:val="en-GB"/>
        </w:rPr>
        <w:t xml:space="preserve">Implementation </w:t>
      </w:r>
      <w:r w:rsidR="007710F1" w:rsidRPr="00725A64">
        <w:rPr>
          <w:rFonts w:ascii="Arial" w:hAnsi="Arial" w:cs="Arial"/>
          <w:sz w:val="44"/>
          <w:szCs w:val="44"/>
          <w:lang w:val="en-GB"/>
        </w:rPr>
        <w:t>Language: Language Specification</w:t>
      </w:r>
    </w:p>
    <w:p w:rsidR="00417224" w:rsidRPr="00725A64" w:rsidRDefault="007710F1" w:rsidP="00EA17BB">
      <w:pPr>
        <w:spacing w:before="120"/>
        <w:jc w:val="center"/>
        <w:outlineLvl w:val="0"/>
        <w:rPr>
          <w:rFonts w:ascii="Arial" w:hAnsi="Arial" w:cs="Arial"/>
          <w:b/>
          <w:sz w:val="28"/>
          <w:szCs w:val="28"/>
          <w:lang w:val="en-GB"/>
        </w:rPr>
      </w:pPr>
      <w:r w:rsidRPr="00725A64">
        <w:rPr>
          <w:rFonts w:ascii="Arial" w:hAnsi="Arial" w:cs="Arial"/>
          <w:b/>
          <w:sz w:val="28"/>
          <w:szCs w:val="28"/>
          <w:lang w:val="en-GB"/>
        </w:rPr>
        <w:t xml:space="preserve">Version </w:t>
      </w:r>
      <w:r w:rsidR="00707210" w:rsidRPr="00725A64">
        <w:rPr>
          <w:rFonts w:ascii="Arial" w:hAnsi="Arial" w:cs="Arial"/>
          <w:b/>
          <w:sz w:val="28"/>
          <w:szCs w:val="28"/>
          <w:lang w:val="en-GB"/>
        </w:rPr>
        <w:t>0</w:t>
      </w:r>
      <w:r w:rsidRPr="00725A64">
        <w:rPr>
          <w:rFonts w:ascii="Arial" w:hAnsi="Arial" w:cs="Arial"/>
          <w:b/>
          <w:sz w:val="28"/>
          <w:szCs w:val="28"/>
          <w:lang w:val="en-GB"/>
        </w:rPr>
        <w:t>.</w:t>
      </w:r>
      <w:r w:rsidR="00A84BB7">
        <w:rPr>
          <w:rFonts w:ascii="Arial" w:hAnsi="Arial" w:cs="Arial"/>
          <w:b/>
          <w:sz w:val="28"/>
          <w:szCs w:val="28"/>
          <w:lang w:val="en-GB"/>
        </w:rPr>
        <w:t>91</w:t>
      </w:r>
    </w:p>
    <w:p w:rsidR="0017226D" w:rsidRPr="00725A64" w:rsidRDefault="007D5CE7" w:rsidP="00EA17BB">
      <w:pPr>
        <w:spacing w:before="120"/>
        <w:jc w:val="center"/>
        <w:outlineLvl w:val="0"/>
        <w:rPr>
          <w:rFonts w:ascii="Arial" w:hAnsi="Arial" w:cs="Arial"/>
          <w:b/>
          <w:sz w:val="20"/>
          <w:szCs w:val="20"/>
          <w:lang w:val="en-GB"/>
        </w:rPr>
      </w:pPr>
      <w:r w:rsidRPr="00725A64">
        <w:rPr>
          <w:rFonts w:ascii="Arial" w:hAnsi="Arial" w:cs="Arial"/>
          <w:b/>
          <w:sz w:val="20"/>
          <w:szCs w:val="20"/>
          <w:lang w:val="en-GB"/>
        </w:rPr>
        <w:t>(corres</w:t>
      </w:r>
      <w:r w:rsidR="00A81B01" w:rsidRPr="00725A64">
        <w:rPr>
          <w:rFonts w:ascii="Arial" w:hAnsi="Arial" w:cs="Arial"/>
          <w:b/>
          <w:sz w:val="20"/>
          <w:szCs w:val="20"/>
          <w:lang w:val="en-GB"/>
        </w:rPr>
        <w:t xml:space="preserve">ponds to </w:t>
      </w:r>
      <w:r w:rsidR="00707210" w:rsidRPr="00725A64">
        <w:rPr>
          <w:rFonts w:ascii="Arial" w:hAnsi="Arial" w:cs="Arial"/>
          <w:b/>
          <w:sz w:val="20"/>
          <w:szCs w:val="20"/>
          <w:lang w:val="en-GB"/>
        </w:rPr>
        <w:t xml:space="preserve">VIL </w:t>
      </w:r>
      <w:r w:rsidR="00A81B01" w:rsidRPr="00725A64">
        <w:rPr>
          <w:rFonts w:ascii="Arial" w:hAnsi="Arial" w:cs="Arial"/>
          <w:b/>
          <w:sz w:val="20"/>
          <w:szCs w:val="20"/>
          <w:lang w:val="en-GB"/>
        </w:rPr>
        <w:t>bundle version</w:t>
      </w:r>
      <w:r w:rsidR="00707210" w:rsidRPr="00725A64">
        <w:rPr>
          <w:rFonts w:ascii="Arial" w:hAnsi="Arial" w:cs="Arial"/>
          <w:b/>
          <w:sz w:val="20"/>
          <w:szCs w:val="20"/>
          <w:lang w:val="en-GB"/>
        </w:rPr>
        <w:t>s</w:t>
      </w:r>
      <w:r w:rsidR="00A81B01" w:rsidRPr="00725A64">
        <w:rPr>
          <w:rFonts w:ascii="Arial" w:hAnsi="Arial" w:cs="Arial"/>
          <w:b/>
          <w:sz w:val="20"/>
          <w:szCs w:val="20"/>
          <w:lang w:val="en-GB"/>
        </w:rPr>
        <w:t xml:space="preserve"> 0.</w:t>
      </w:r>
      <w:del w:id="0" w:author="El-Sharkawy" w:date="2014-05-20T10:02:00Z">
        <w:r w:rsidR="00A91917" w:rsidDel="000072F4">
          <w:rPr>
            <w:rFonts w:ascii="Arial" w:hAnsi="Arial" w:cs="Arial"/>
            <w:b/>
            <w:sz w:val="20"/>
            <w:szCs w:val="20"/>
            <w:lang w:val="en-GB"/>
          </w:rPr>
          <w:delText>2</w:delText>
        </w:r>
      </w:del>
      <w:ins w:id="1" w:author="El-Sharkawy" w:date="2014-05-20T10:02:00Z">
        <w:r w:rsidR="000072F4">
          <w:rPr>
            <w:rFonts w:ascii="Arial" w:hAnsi="Arial" w:cs="Arial"/>
            <w:b/>
            <w:sz w:val="20"/>
            <w:szCs w:val="20"/>
            <w:lang w:val="en-GB"/>
          </w:rPr>
          <w:t>4</w:t>
        </w:r>
      </w:ins>
      <w:r w:rsidR="00A81B01" w:rsidRPr="00725A64">
        <w:rPr>
          <w:rFonts w:ascii="Arial" w:hAnsi="Arial" w:cs="Arial"/>
          <w:b/>
          <w:sz w:val="20"/>
          <w:szCs w:val="20"/>
          <w:lang w:val="en-GB"/>
        </w:rPr>
        <w:t>.</w:t>
      </w:r>
      <w:del w:id="2" w:author="El-Sharkawy" w:date="2014-05-20T10:02:00Z">
        <w:r w:rsidR="00A91917" w:rsidDel="000072F4">
          <w:rPr>
            <w:rFonts w:ascii="Arial" w:hAnsi="Arial" w:cs="Arial"/>
            <w:b/>
            <w:sz w:val="20"/>
            <w:szCs w:val="20"/>
            <w:lang w:val="en-GB"/>
          </w:rPr>
          <w:delText>1</w:delText>
        </w:r>
      </w:del>
      <w:ins w:id="3" w:author="El-Sharkawy" w:date="2014-05-20T10:02:00Z">
        <w:r w:rsidR="000072F4">
          <w:rPr>
            <w:rFonts w:ascii="Arial" w:hAnsi="Arial" w:cs="Arial"/>
            <w:b/>
            <w:sz w:val="20"/>
            <w:szCs w:val="20"/>
            <w:lang w:val="en-GB"/>
          </w:rPr>
          <w:t>0</w:t>
        </w:r>
      </w:ins>
      <w:r w:rsidR="00A91917">
        <w:rPr>
          <w:rFonts w:ascii="Arial" w:hAnsi="Arial" w:cs="Arial"/>
          <w:b/>
          <w:sz w:val="20"/>
          <w:szCs w:val="20"/>
          <w:lang w:val="en-GB"/>
        </w:rPr>
        <w:t xml:space="preserve"> and VTL bundle version 0.</w:t>
      </w:r>
      <w:del w:id="4" w:author="El-Sharkawy" w:date="2014-05-20T10:02:00Z">
        <w:r w:rsidR="00A91917" w:rsidDel="000072F4">
          <w:rPr>
            <w:rFonts w:ascii="Arial" w:hAnsi="Arial" w:cs="Arial"/>
            <w:b/>
            <w:sz w:val="20"/>
            <w:szCs w:val="20"/>
            <w:lang w:val="en-GB"/>
          </w:rPr>
          <w:delText>2</w:delText>
        </w:r>
      </w:del>
      <w:ins w:id="5" w:author="El-Sharkawy" w:date="2014-05-20T10:02:00Z">
        <w:r w:rsidR="000072F4">
          <w:rPr>
            <w:rFonts w:ascii="Arial" w:hAnsi="Arial" w:cs="Arial"/>
            <w:b/>
            <w:sz w:val="20"/>
            <w:szCs w:val="20"/>
            <w:lang w:val="en-GB"/>
          </w:rPr>
          <w:t>4</w:t>
        </w:r>
      </w:ins>
      <w:r w:rsidR="00A91917">
        <w:rPr>
          <w:rFonts w:ascii="Arial" w:hAnsi="Arial" w:cs="Arial"/>
          <w:b/>
          <w:sz w:val="20"/>
          <w:szCs w:val="20"/>
          <w:lang w:val="en-GB"/>
        </w:rPr>
        <w:t>.0</w:t>
      </w:r>
      <w:r w:rsidRPr="00725A64">
        <w:rPr>
          <w:rFonts w:ascii="Arial" w:hAnsi="Arial" w:cs="Arial"/>
          <w:b/>
          <w:sz w:val="20"/>
          <w:szCs w:val="20"/>
          <w:lang w:val="en-GB"/>
        </w:rPr>
        <w:t>)</w:t>
      </w:r>
    </w:p>
    <w:p w:rsidR="008A543F" w:rsidRPr="00725A64" w:rsidRDefault="008A543F" w:rsidP="008A543F">
      <w:pPr>
        <w:rPr>
          <w:rFonts w:ascii="Arial" w:hAnsi="Arial" w:cs="Arial"/>
          <w:b/>
          <w:sz w:val="28"/>
          <w:szCs w:val="28"/>
          <w:lang w:val="en-GB"/>
        </w:rPr>
      </w:pPr>
    </w:p>
    <w:p w:rsidR="00417224" w:rsidRPr="00725A64" w:rsidRDefault="007710F1" w:rsidP="00EA17BB">
      <w:pPr>
        <w:jc w:val="center"/>
        <w:outlineLvl w:val="0"/>
        <w:rPr>
          <w:rFonts w:ascii="Arial" w:hAnsi="Arial" w:cs="Arial"/>
          <w:b/>
          <w:sz w:val="28"/>
          <w:szCs w:val="28"/>
          <w:lang w:val="en-GB"/>
        </w:rPr>
      </w:pPr>
      <w:r w:rsidRPr="00725A64">
        <w:rPr>
          <w:rFonts w:ascii="Arial" w:hAnsi="Arial" w:cs="Arial"/>
          <w:b/>
          <w:sz w:val="28"/>
          <w:szCs w:val="28"/>
          <w:lang w:val="en-GB"/>
        </w:rPr>
        <w:t>Software Systems Engineering (SSE)</w:t>
      </w:r>
    </w:p>
    <w:p w:rsidR="00417224" w:rsidRPr="00725A64" w:rsidRDefault="007710F1">
      <w:pPr>
        <w:jc w:val="center"/>
        <w:rPr>
          <w:rFonts w:ascii="Arial" w:hAnsi="Arial" w:cs="Arial"/>
          <w:lang w:val="en-GB"/>
        </w:rPr>
      </w:pPr>
      <w:r w:rsidRPr="00725A64">
        <w:rPr>
          <w:rFonts w:ascii="Arial" w:hAnsi="Arial" w:cs="Arial"/>
          <w:lang w:val="en-GB"/>
        </w:rPr>
        <w:t>University of Hildesheim</w:t>
      </w:r>
    </w:p>
    <w:p w:rsidR="00417224" w:rsidRPr="00725A64" w:rsidRDefault="007710F1">
      <w:pPr>
        <w:jc w:val="center"/>
        <w:rPr>
          <w:rFonts w:ascii="Arial" w:hAnsi="Arial" w:cs="Arial"/>
          <w:lang w:val="en-GB"/>
        </w:rPr>
      </w:pPr>
      <w:r w:rsidRPr="00725A64">
        <w:rPr>
          <w:rFonts w:ascii="Arial" w:hAnsi="Arial" w:cs="Arial"/>
          <w:lang w:val="en-GB"/>
        </w:rPr>
        <w:t>31141 Hildesheim</w:t>
      </w:r>
    </w:p>
    <w:p w:rsidR="00417224" w:rsidRPr="00725A64" w:rsidRDefault="007710F1">
      <w:pPr>
        <w:jc w:val="center"/>
        <w:rPr>
          <w:rFonts w:ascii="Arial" w:hAnsi="Arial" w:cs="Arial"/>
          <w:lang w:val="en-GB"/>
        </w:rPr>
      </w:pPr>
      <w:r w:rsidRPr="00725A64">
        <w:rPr>
          <w:rFonts w:ascii="Arial" w:hAnsi="Arial" w:cs="Arial"/>
          <w:lang w:val="en-GB"/>
        </w:rPr>
        <w:t>Germany</w:t>
      </w:r>
    </w:p>
    <w:p w:rsidR="00582177" w:rsidRPr="00725A64" w:rsidRDefault="00582177" w:rsidP="00BE548F">
      <w:pPr>
        <w:rPr>
          <w:rFonts w:ascii="Arial" w:hAnsi="Arial" w:cs="Arial"/>
          <w:i/>
          <w:sz w:val="22"/>
          <w:szCs w:val="22"/>
          <w:lang w:val="en-GB"/>
        </w:rPr>
      </w:pPr>
    </w:p>
    <w:p w:rsidR="00B7557D" w:rsidRPr="00725A64" w:rsidRDefault="00BE548F" w:rsidP="00EA17BB">
      <w:pPr>
        <w:outlineLvl w:val="0"/>
        <w:rPr>
          <w:rFonts w:ascii="Arial" w:hAnsi="Arial" w:cs="Arial"/>
          <w:i/>
          <w:sz w:val="22"/>
          <w:szCs w:val="22"/>
          <w:lang w:val="en-GB"/>
        </w:rPr>
      </w:pPr>
      <w:commentRangeStart w:id="6"/>
      <w:r w:rsidRPr="00725A64">
        <w:rPr>
          <w:rFonts w:ascii="Arial" w:hAnsi="Arial" w:cs="Arial"/>
          <w:i/>
          <w:sz w:val="22"/>
          <w:szCs w:val="22"/>
          <w:lang w:val="en-GB"/>
        </w:rPr>
        <w:t>Abstract</w:t>
      </w:r>
      <w:commentRangeEnd w:id="6"/>
      <w:r w:rsidR="004211C3" w:rsidRPr="00725A64">
        <w:rPr>
          <w:rStyle w:val="CommentReference"/>
          <w:lang w:val="en-GB"/>
        </w:rPr>
        <w:commentReference w:id="6"/>
      </w:r>
    </w:p>
    <w:p w:rsidR="003742D7" w:rsidRPr="00725A64" w:rsidRDefault="00413F77">
      <w:pPr>
        <w:rPr>
          <w:rStyle w:val="Emphasis"/>
          <w:lang w:val="en-GB"/>
        </w:rPr>
      </w:pPr>
      <w:r w:rsidRPr="00725A64">
        <w:rPr>
          <w:rStyle w:val="Emphasis"/>
          <w:lang w:val="en-GB"/>
        </w:rPr>
        <w:t xml:space="preserve">Creating domain-specific service platforms requires the capability of customizing and configuring service platforms according to the specific needs of a domain. In this </w:t>
      </w:r>
      <w:r w:rsidR="00707210" w:rsidRPr="00725A64">
        <w:rPr>
          <w:rStyle w:val="Emphasis"/>
          <w:lang w:val="en-GB"/>
        </w:rPr>
        <w:t>document</w:t>
      </w:r>
      <w:r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Pr="00725A64">
        <w:rPr>
          <w:rStyle w:val="Emphasis"/>
          <w:lang w:val="en-GB"/>
        </w:rPr>
        <w:t xml:space="preserve">. We focus on how to </w:t>
      </w:r>
      <w:r w:rsidR="00F655E2" w:rsidRPr="00725A64">
        <w:rPr>
          <w:rStyle w:val="Emphasis"/>
          <w:lang w:val="en-GB"/>
        </w:rPr>
        <w:t xml:space="preserve">implement selected </w:t>
      </w:r>
      <w:r w:rsidRPr="00725A64">
        <w:rPr>
          <w:rStyle w:val="Emphasis"/>
          <w:lang w:val="en-GB"/>
        </w:rPr>
        <w:t xml:space="preserve">customization and configuration options in service (platform) ecosystems </w:t>
      </w:r>
      <w:r w:rsidR="00B80282" w:rsidRPr="00725A64">
        <w:rPr>
          <w:rStyle w:val="Emphasis"/>
          <w:lang w:val="en-GB"/>
        </w:rPr>
        <w:t xml:space="preserve">in </w:t>
      </w:r>
      <w:r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In this document we specify</w:t>
      </w:r>
      <w:r w:rsidR="0073153B" w:rsidRPr="00725A64">
        <w:rPr>
          <w:rStyle w:val="Emphasis"/>
          <w:lang w:val="en-GB"/>
        </w:rPr>
        <w:t xml:space="preserve"> the concepts of the INDENICA variability </w:t>
      </w:r>
      <w:r w:rsidR="007F151F" w:rsidRPr="00725A64">
        <w:rPr>
          <w:rStyle w:val="Emphasis"/>
          <w:lang w:val="en-GB"/>
        </w:rPr>
        <w:t xml:space="preserve">implementation </w:t>
      </w:r>
      <w:r w:rsidR="0073153B" w:rsidRPr="00725A64">
        <w:rPr>
          <w:rStyle w:val="Emphasis"/>
          <w:lang w:val="en-GB"/>
        </w:rPr>
        <w:t>language</w:t>
      </w:r>
      <w:r w:rsidR="00CD4EE3" w:rsidRPr="00725A64">
        <w:rPr>
          <w:rStyle w:val="Emphasis"/>
          <w:lang w:val="en-GB"/>
        </w:rPr>
        <w:t xml:space="preserve"> (V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customization and configuration options in service (platform) ecosystems</w:t>
      </w:r>
      <w:r w:rsidR="007F151F" w:rsidRPr="00725A64">
        <w:rPr>
          <w:rStyle w:val="Emphasis"/>
          <w:lang w:val="en-GB"/>
        </w:rPr>
        <w:t xml:space="preserve"> can be</w:t>
      </w:r>
      <w:r w:rsidR="0002418F" w:rsidRPr="00725A64">
        <w:rPr>
          <w:rStyle w:val="Emphasis"/>
          <w:lang w:val="en-GB"/>
        </w:rPr>
        <w:t xml:space="preserve"> turned into (instantiated) arte</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725A64" w:rsidRDefault="002F20C6" w:rsidP="00EA17BB">
      <w:pPr>
        <w:outlineLvl w:val="0"/>
        <w:rPr>
          <w:rFonts w:ascii="Arial" w:hAnsi="Arial" w:cs="Arial"/>
          <w:lang w:val="en-GB"/>
        </w:rPr>
      </w:pPr>
      <w:r w:rsidRPr="00725A64">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first version derived from 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EA17BB"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EA17BB" w:rsidTr="00C8611B">
        <w:tc>
          <w:tcPr>
            <w:tcW w:w="838" w:type="dxa"/>
            <w:shd w:val="clear" w:color="auto" w:fill="auto"/>
          </w:tcPr>
          <w:p w:rsidR="002C4850" w:rsidRPr="00725A64" w:rsidRDefault="00A73B1B" w:rsidP="00AC2BA0">
            <w:pPr>
              <w:rPr>
                <w:rFonts w:ascii="Arial" w:hAnsi="Arial" w:cs="Arial"/>
                <w:sz w:val="20"/>
                <w:szCs w:val="20"/>
                <w:lang w:val="en-GB"/>
              </w:rPr>
            </w:pPr>
            <w:ins w:id="7" w:author="Holger Eichelberger" w:date="2013-10-10T08:37:00Z">
              <w:r>
                <w:rPr>
                  <w:rFonts w:ascii="Arial" w:hAnsi="Arial" w:cs="Arial"/>
                  <w:sz w:val="20"/>
                  <w:szCs w:val="20"/>
                  <w:lang w:val="en-GB"/>
                </w:rPr>
                <w:t>0.8</w:t>
              </w:r>
            </w:ins>
          </w:p>
        </w:tc>
        <w:tc>
          <w:tcPr>
            <w:tcW w:w="2105" w:type="dxa"/>
            <w:shd w:val="clear" w:color="auto" w:fill="auto"/>
          </w:tcPr>
          <w:p w:rsidR="002C4850" w:rsidRPr="00725A64" w:rsidRDefault="00153360" w:rsidP="00E72144">
            <w:pPr>
              <w:rPr>
                <w:rFonts w:ascii="Arial" w:hAnsi="Arial" w:cs="Arial"/>
                <w:sz w:val="20"/>
                <w:szCs w:val="20"/>
                <w:lang w:val="en-GB"/>
              </w:rPr>
            </w:pPr>
            <w:ins w:id="8" w:author="Holger Eichelberger" w:date="2013-10-21T09:36:00Z">
              <w:r>
                <w:rPr>
                  <w:rFonts w:ascii="Arial" w:hAnsi="Arial" w:cs="Arial"/>
                  <w:sz w:val="20"/>
                  <w:szCs w:val="20"/>
                  <w:lang w:val="en-GB"/>
                </w:rPr>
                <w:t>21</w:t>
              </w:r>
            </w:ins>
            <w:ins w:id="9" w:author="Holger Eichelberger" w:date="2013-10-10T08:37:00Z">
              <w:r w:rsidR="00A73B1B">
                <w:rPr>
                  <w:rFonts w:ascii="Arial" w:hAnsi="Arial" w:cs="Arial"/>
                  <w:sz w:val="20"/>
                  <w:szCs w:val="20"/>
                  <w:lang w:val="en-GB"/>
                </w:rPr>
                <w:t>. October 2013</w:t>
              </w:r>
            </w:ins>
          </w:p>
        </w:tc>
        <w:tc>
          <w:tcPr>
            <w:tcW w:w="5445" w:type="dxa"/>
            <w:shd w:val="clear" w:color="auto" w:fill="auto"/>
          </w:tcPr>
          <w:p w:rsidR="00365B29" w:rsidRDefault="00A73B1B">
            <w:pPr>
              <w:rPr>
                <w:rFonts w:ascii="Arial" w:hAnsi="Arial" w:cs="Arial"/>
                <w:sz w:val="20"/>
                <w:szCs w:val="20"/>
                <w:lang w:val="en-GB"/>
              </w:rPr>
            </w:pPr>
            <w:ins w:id="10" w:author="Holger Eichelberger" w:date="2013-10-10T08:37:00Z">
              <w:r>
                <w:rPr>
                  <w:rFonts w:ascii="Arial" w:hAnsi="Arial" w:cs="Arial"/>
                  <w:sz w:val="20"/>
                  <w:szCs w:val="20"/>
                  <w:lang w:val="en-GB"/>
                </w:rPr>
                <w:t>Jars and zips added</w:t>
              </w:r>
            </w:ins>
            <w:ins w:id="11" w:author="Holger Eichelberger" w:date="2013-10-10T08:39:00Z">
              <w:r w:rsidR="008C293B">
                <w:rPr>
                  <w:rFonts w:ascii="Arial" w:hAnsi="Arial" w:cs="Arial"/>
                  <w:sz w:val="20"/>
                  <w:szCs w:val="20"/>
                  <w:lang w:val="en-GB"/>
                </w:rPr>
                <w:t xml:space="preserve">, </w:t>
              </w:r>
            </w:ins>
            <w:ins w:id="12" w:author="Holger Eichelberger" w:date="2013-10-10T09:06:00Z">
              <w:r w:rsidR="00E04A23">
                <w:rPr>
                  <w:rFonts w:ascii="Arial" w:hAnsi="Arial" w:cs="Arial"/>
                  <w:sz w:val="20"/>
                  <w:szCs w:val="20"/>
                  <w:lang w:val="en-GB"/>
                </w:rPr>
                <w:t>clarifications for ‘</w:t>
              </w:r>
            </w:ins>
            <w:ins w:id="13" w:author="Holger Eichelberger" w:date="2013-10-10T08:39:00Z">
              <w:r w:rsidR="008C293B">
                <w:rPr>
                  <w:rFonts w:ascii="Arial" w:hAnsi="Arial" w:cs="Arial"/>
                  <w:sz w:val="20"/>
                  <w:szCs w:val="20"/>
                  <w:lang w:val="en-GB"/>
                </w:rPr>
                <w:t>map</w:t>
              </w:r>
            </w:ins>
            <w:ins w:id="14" w:author="Holger Eichelberger" w:date="2013-10-10T09:06:00Z">
              <w:r w:rsidR="00E04A23">
                <w:rPr>
                  <w:rFonts w:ascii="Arial" w:hAnsi="Arial" w:cs="Arial"/>
                  <w:sz w:val="20"/>
                  <w:szCs w:val="20"/>
                  <w:lang w:val="en-GB"/>
                </w:rPr>
                <w:t>’</w:t>
              </w:r>
            </w:ins>
            <w:ins w:id="15" w:author="Holger Eichelberger" w:date="2013-10-13T13:56:00Z">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ins>
            <w:ins w:id="16" w:author="Holger Eichelberger" w:date="2013-10-15T18:43:00Z">
              <w:r w:rsidR="001F67FA">
                <w:rPr>
                  <w:rFonts w:ascii="Arial" w:hAnsi="Arial" w:cs="Arial"/>
                  <w:sz w:val="20"/>
                  <w:szCs w:val="20"/>
                  <w:lang w:val="en-GB"/>
                </w:rPr>
                <w:t>, qualified names</w:t>
              </w:r>
            </w:ins>
            <w:ins w:id="17" w:author="Holger Eichelberger" w:date="2013-10-18T13:58:00Z">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ins>
            <w:ins w:id="18" w:author="Holger Eichelberger" w:date="2013-10-21T09:36:00Z">
              <w:r w:rsidR="00153360">
                <w:rPr>
                  <w:rFonts w:ascii="Arial" w:hAnsi="Arial" w:cs="Arial"/>
                  <w:sz w:val="20"/>
                  <w:szCs w:val="20"/>
                  <w:lang w:val="en-GB"/>
                </w:rPr>
                <w:t>, pattern path vs. artefact creation clarified</w:t>
              </w:r>
            </w:ins>
            <w:ins w:id="19" w:author="Holger Eichelberger" w:date="2013-10-22T11:38:00Z">
              <w:r w:rsidR="00527A13">
                <w:rPr>
                  <w:rFonts w:ascii="Arial" w:hAnsi="Arial" w:cs="Arial"/>
                  <w:sz w:val="20"/>
                  <w:szCs w:val="20"/>
                  <w:lang w:val="en-GB"/>
                </w:rPr>
                <w:t>, ITER clarified</w:t>
              </w:r>
            </w:ins>
            <w:ins w:id="20" w:author="Holger Eichelberger" w:date="2013-10-30T14:49:00Z">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ins>
          </w:p>
        </w:tc>
      </w:tr>
      <w:tr w:rsidR="00C8792A" w:rsidRPr="00EA17BB" w:rsidTr="00C8611B">
        <w:trPr>
          <w:ins w:id="21" w:author="Holger Eichelberger" w:date="2013-10-30T16:47:00Z"/>
        </w:trPr>
        <w:tc>
          <w:tcPr>
            <w:tcW w:w="838" w:type="dxa"/>
            <w:shd w:val="clear" w:color="auto" w:fill="auto"/>
          </w:tcPr>
          <w:p w:rsidR="00C8792A" w:rsidRDefault="00C8792A" w:rsidP="00AC2BA0">
            <w:pPr>
              <w:rPr>
                <w:ins w:id="22" w:author="Holger Eichelberger" w:date="2013-10-30T16:47:00Z"/>
                <w:rFonts w:ascii="Arial" w:hAnsi="Arial" w:cs="Arial"/>
                <w:sz w:val="20"/>
                <w:szCs w:val="20"/>
                <w:lang w:val="en-GB"/>
              </w:rPr>
            </w:pPr>
            <w:ins w:id="23" w:author="Holger Eichelberger" w:date="2013-10-30T16:47:00Z">
              <w:r>
                <w:rPr>
                  <w:rFonts w:ascii="Arial" w:hAnsi="Arial" w:cs="Arial"/>
                  <w:sz w:val="20"/>
                  <w:szCs w:val="20"/>
                  <w:lang w:val="en-GB"/>
                </w:rPr>
                <w:t>0.85</w:t>
              </w:r>
            </w:ins>
          </w:p>
        </w:tc>
        <w:tc>
          <w:tcPr>
            <w:tcW w:w="2105" w:type="dxa"/>
            <w:shd w:val="clear" w:color="auto" w:fill="auto"/>
          </w:tcPr>
          <w:p w:rsidR="00C8792A" w:rsidRDefault="00C8792A" w:rsidP="00E72144">
            <w:pPr>
              <w:rPr>
                <w:ins w:id="24" w:author="Holger Eichelberger" w:date="2013-10-30T16:47:00Z"/>
                <w:rFonts w:ascii="Arial" w:hAnsi="Arial" w:cs="Arial"/>
                <w:sz w:val="20"/>
                <w:szCs w:val="20"/>
                <w:lang w:val="en-GB"/>
              </w:rPr>
            </w:pPr>
            <w:ins w:id="25" w:author="Holger Eichelberger" w:date="2013-10-30T16:47:00Z">
              <w:r>
                <w:rPr>
                  <w:rFonts w:ascii="Arial" w:hAnsi="Arial" w:cs="Arial"/>
                  <w:sz w:val="20"/>
                  <w:szCs w:val="20"/>
                  <w:lang w:val="en-GB"/>
                </w:rPr>
                <w:t>30.</w:t>
              </w:r>
            </w:ins>
            <w:ins w:id="26" w:author="Holger Eichelberger" w:date="2013-10-30T16:48:00Z">
              <w:r w:rsidR="00DB01D5">
                <w:rPr>
                  <w:rFonts w:ascii="Arial" w:hAnsi="Arial" w:cs="Arial"/>
                  <w:sz w:val="20"/>
                  <w:szCs w:val="20"/>
                  <w:lang w:val="en-GB"/>
                </w:rPr>
                <w:t xml:space="preserve"> Octo</w:t>
              </w:r>
            </w:ins>
            <w:ins w:id="27" w:author="Holger Eichelberger" w:date="2013-11-14T13:36:00Z">
              <w:r w:rsidR="00DB01D5">
                <w:rPr>
                  <w:rFonts w:ascii="Arial" w:hAnsi="Arial" w:cs="Arial"/>
                  <w:sz w:val="20"/>
                  <w:szCs w:val="20"/>
                  <w:lang w:val="en-GB"/>
                </w:rPr>
                <w:t>b</w:t>
              </w:r>
            </w:ins>
            <w:ins w:id="28" w:author="Holger Eichelberger" w:date="2013-10-30T16:48:00Z">
              <w:r>
                <w:rPr>
                  <w:rFonts w:ascii="Arial" w:hAnsi="Arial" w:cs="Arial"/>
                  <w:sz w:val="20"/>
                  <w:szCs w:val="20"/>
                  <w:lang w:val="en-GB"/>
                </w:rPr>
                <w:t>er 2013</w:t>
              </w:r>
            </w:ins>
          </w:p>
        </w:tc>
        <w:tc>
          <w:tcPr>
            <w:tcW w:w="5445" w:type="dxa"/>
            <w:shd w:val="clear" w:color="auto" w:fill="auto"/>
          </w:tcPr>
          <w:p w:rsidR="003A7E9D" w:rsidRDefault="00C8792A">
            <w:pPr>
              <w:rPr>
                <w:ins w:id="29" w:author="Holger Eichelberger" w:date="2013-10-30T16:47:00Z"/>
                <w:rFonts w:ascii="Arial" w:hAnsi="Arial" w:cs="Arial"/>
                <w:sz w:val="20"/>
                <w:szCs w:val="20"/>
                <w:lang w:val="en-GB"/>
              </w:rPr>
            </w:pPr>
            <w:ins w:id="30" w:author="Holger Eichelberger" w:date="2013-10-30T16:48:00Z">
              <w:r>
                <w:rPr>
                  <w:rFonts w:ascii="Arial" w:hAnsi="Arial" w:cs="Arial"/>
                  <w:sz w:val="20"/>
                  <w:szCs w:val="20"/>
                  <w:lang w:val="en-GB"/>
                </w:rPr>
                <w:t>Starting the “How to ...?” section</w:t>
              </w:r>
            </w:ins>
            <w:ins w:id="31" w:author="Holger Eichelberger" w:date="2013-10-31T13:17:00Z">
              <w:r w:rsidR="004E4860">
                <w:rPr>
                  <w:rFonts w:ascii="Arial" w:hAnsi="Arial" w:cs="Arial"/>
                  <w:sz w:val="20"/>
                  <w:szCs w:val="20"/>
                  <w:lang w:val="en-GB"/>
                </w:rPr>
                <w:t xml:space="preserve">, </w:t>
              </w:r>
            </w:ins>
            <w:ins w:id="32" w:author="Holger Eichelberger" w:date="2013-10-31T13:18:00Z">
              <w:r w:rsidR="004E4860">
                <w:rPr>
                  <w:rFonts w:ascii="Arial" w:hAnsi="Arial" w:cs="Arial"/>
                  <w:sz w:val="20"/>
                  <w:szCs w:val="20"/>
                  <w:lang w:val="en-GB"/>
                </w:rPr>
                <w:t>classloader registration for Java Extensions in VTL</w:t>
              </w:r>
            </w:ins>
          </w:p>
        </w:tc>
      </w:tr>
      <w:tr w:rsidR="00DB01D5" w:rsidRPr="00EA17BB" w:rsidTr="00C8611B">
        <w:trPr>
          <w:ins w:id="33" w:author="Holger Eichelberger" w:date="2013-11-14T13:36:00Z"/>
        </w:trPr>
        <w:tc>
          <w:tcPr>
            <w:tcW w:w="838" w:type="dxa"/>
            <w:shd w:val="clear" w:color="auto" w:fill="auto"/>
          </w:tcPr>
          <w:p w:rsidR="00DB01D5" w:rsidRDefault="00DB01D5" w:rsidP="00AC2BA0">
            <w:pPr>
              <w:rPr>
                <w:ins w:id="34" w:author="Holger Eichelberger" w:date="2013-11-14T13:36:00Z"/>
                <w:rFonts w:ascii="Arial" w:hAnsi="Arial" w:cs="Arial"/>
                <w:sz w:val="20"/>
                <w:szCs w:val="20"/>
                <w:lang w:val="en-GB"/>
              </w:rPr>
            </w:pPr>
            <w:ins w:id="35" w:author="Holger Eichelberger" w:date="2013-11-14T13:36:00Z">
              <w:r>
                <w:rPr>
                  <w:rFonts w:ascii="Arial" w:hAnsi="Arial" w:cs="Arial"/>
                  <w:sz w:val="20"/>
                  <w:szCs w:val="20"/>
                  <w:lang w:val="en-GB"/>
                </w:rPr>
                <w:t>0.86</w:t>
              </w:r>
            </w:ins>
          </w:p>
        </w:tc>
        <w:tc>
          <w:tcPr>
            <w:tcW w:w="2105" w:type="dxa"/>
            <w:shd w:val="clear" w:color="auto" w:fill="auto"/>
          </w:tcPr>
          <w:p w:rsidR="00DB01D5" w:rsidRDefault="00DB01D5" w:rsidP="00E72144">
            <w:pPr>
              <w:rPr>
                <w:ins w:id="36" w:author="Holger Eichelberger" w:date="2013-11-14T13:36:00Z"/>
                <w:rFonts w:ascii="Arial" w:hAnsi="Arial" w:cs="Arial"/>
                <w:sz w:val="20"/>
                <w:szCs w:val="20"/>
                <w:lang w:val="en-GB"/>
              </w:rPr>
            </w:pPr>
            <w:ins w:id="37" w:author="Holger Eichelberger" w:date="2013-11-14T13:36:00Z">
              <w:r>
                <w:rPr>
                  <w:rFonts w:ascii="Arial" w:hAnsi="Arial" w:cs="Arial"/>
                  <w:sz w:val="20"/>
                  <w:szCs w:val="20"/>
                  <w:lang w:val="en-GB"/>
                </w:rPr>
                <w:t>14. November 2013</w:t>
              </w:r>
            </w:ins>
          </w:p>
        </w:tc>
        <w:tc>
          <w:tcPr>
            <w:tcW w:w="5445" w:type="dxa"/>
            <w:shd w:val="clear" w:color="auto" w:fill="auto"/>
          </w:tcPr>
          <w:p w:rsidR="00DB01D5" w:rsidRDefault="00DB01D5">
            <w:pPr>
              <w:rPr>
                <w:ins w:id="38" w:author="Holger Eichelberger" w:date="2013-11-14T13:36:00Z"/>
                <w:rFonts w:ascii="Arial" w:hAnsi="Arial" w:cs="Arial"/>
                <w:sz w:val="20"/>
                <w:szCs w:val="20"/>
                <w:lang w:val="en-GB"/>
              </w:rPr>
            </w:pPr>
            <w:ins w:id="39" w:author="Holger Eichelberger" w:date="2013-11-14T13:36:00Z">
              <w:r>
                <w:rPr>
                  <w:rFonts w:ascii="Arial" w:hAnsi="Arial" w:cs="Arial"/>
                  <w:sz w:val="20"/>
                  <w:szCs w:val="20"/>
                  <w:lang w:val="en-GB"/>
                </w:rPr>
                <w:t>Additional XML operations such as constructors</w:t>
              </w:r>
            </w:ins>
            <w:ins w:id="40" w:author="Holger Eichelberger" w:date="2013-11-18T16:26:00Z">
              <w:r w:rsidR="00AA1CBA">
                <w:rPr>
                  <w:rFonts w:ascii="Arial" w:hAnsi="Arial" w:cs="Arial"/>
                  <w:sz w:val="20"/>
                  <w:szCs w:val="20"/>
                  <w:lang w:val="en-GB"/>
                </w:rPr>
                <w:t>, SCRIPTDIR</w:t>
              </w:r>
            </w:ins>
            <w:ins w:id="41" w:author="Holger Eichelberger" w:date="2013-11-18T16:27:00Z">
              <w:r w:rsidR="00A13502">
                <w:rPr>
                  <w:rFonts w:ascii="Arial" w:hAnsi="Arial" w:cs="Arial"/>
                  <w:sz w:val="20"/>
                  <w:szCs w:val="20"/>
                  <w:lang w:val="en-GB"/>
                </w:rPr>
                <w:t xml:space="preserve"> VIL variable</w:t>
              </w:r>
            </w:ins>
          </w:p>
        </w:tc>
      </w:tr>
      <w:tr w:rsidR="00687A09" w:rsidRPr="00EA17BB" w:rsidTr="00C8611B">
        <w:trPr>
          <w:ins w:id="42" w:author="Holger Eichelberger" w:date="2013-12-04T15:32:00Z"/>
        </w:trPr>
        <w:tc>
          <w:tcPr>
            <w:tcW w:w="838" w:type="dxa"/>
            <w:shd w:val="clear" w:color="auto" w:fill="auto"/>
          </w:tcPr>
          <w:p w:rsidR="00687A09" w:rsidRDefault="00687A09" w:rsidP="00AC2BA0">
            <w:pPr>
              <w:rPr>
                <w:ins w:id="43" w:author="Holger Eichelberger" w:date="2013-12-04T15:32:00Z"/>
                <w:rFonts w:ascii="Arial" w:hAnsi="Arial" w:cs="Arial"/>
                <w:sz w:val="20"/>
                <w:szCs w:val="20"/>
                <w:lang w:val="en-GB"/>
              </w:rPr>
            </w:pPr>
            <w:ins w:id="44" w:author="Holger Eichelberger" w:date="2013-12-04T15:32:00Z">
              <w:r>
                <w:rPr>
                  <w:rFonts w:ascii="Arial" w:hAnsi="Arial" w:cs="Arial"/>
                  <w:sz w:val="20"/>
                  <w:szCs w:val="20"/>
                  <w:lang w:val="en-GB"/>
                </w:rPr>
                <w:t>0.87</w:t>
              </w:r>
            </w:ins>
          </w:p>
        </w:tc>
        <w:tc>
          <w:tcPr>
            <w:tcW w:w="2105" w:type="dxa"/>
            <w:shd w:val="clear" w:color="auto" w:fill="auto"/>
          </w:tcPr>
          <w:p w:rsidR="00687A09" w:rsidRDefault="00416C90" w:rsidP="00E72144">
            <w:pPr>
              <w:rPr>
                <w:ins w:id="45" w:author="Holger Eichelberger" w:date="2013-12-04T15:32:00Z"/>
                <w:rFonts w:ascii="Arial" w:hAnsi="Arial" w:cs="Arial"/>
                <w:sz w:val="20"/>
                <w:szCs w:val="20"/>
                <w:lang w:val="en-GB"/>
              </w:rPr>
            </w:pPr>
            <w:ins w:id="46" w:author="Holger Eichelberger" w:date="2013-12-12T08:40:00Z">
              <w:r>
                <w:rPr>
                  <w:rFonts w:ascii="Arial" w:hAnsi="Arial" w:cs="Arial"/>
                  <w:sz w:val="20"/>
                  <w:szCs w:val="20"/>
                  <w:lang w:val="en-GB"/>
                </w:rPr>
                <w:t>12</w:t>
              </w:r>
            </w:ins>
            <w:ins w:id="47" w:author="Holger Eichelberger" w:date="2013-12-04T15:33:00Z">
              <w:r w:rsidR="00687A09">
                <w:rPr>
                  <w:rFonts w:ascii="Arial" w:hAnsi="Arial" w:cs="Arial"/>
                  <w:sz w:val="20"/>
                  <w:szCs w:val="20"/>
                  <w:lang w:val="en-GB"/>
                </w:rPr>
                <w:t>. December 2013</w:t>
              </w:r>
            </w:ins>
          </w:p>
        </w:tc>
        <w:tc>
          <w:tcPr>
            <w:tcW w:w="5445" w:type="dxa"/>
            <w:shd w:val="clear" w:color="auto" w:fill="auto"/>
          </w:tcPr>
          <w:p w:rsidR="0042563A" w:rsidRDefault="00687A09" w:rsidP="00416C90">
            <w:pPr>
              <w:rPr>
                <w:ins w:id="48" w:author="Holger Eichelberger" w:date="2013-12-04T15:32:00Z"/>
                <w:rFonts w:ascii="Arial" w:hAnsi="Arial" w:cs="Arial"/>
                <w:sz w:val="20"/>
                <w:szCs w:val="20"/>
                <w:lang w:val="en-GB"/>
              </w:rPr>
            </w:pPr>
            <w:ins w:id="49" w:author="Holger Eichelberger" w:date="2013-12-04T15:33:00Z">
              <w:r>
                <w:rPr>
                  <w:rFonts w:ascii="Arial" w:hAnsi="Arial" w:cs="Arial"/>
                  <w:sz w:val="20"/>
                  <w:szCs w:val="20"/>
                  <w:lang w:val="en-GB"/>
                </w:rPr>
                <w:t>Refined hierarchical import path</w:t>
              </w:r>
            </w:ins>
            <w:ins w:id="50" w:author="Holger Eichelberger" w:date="2013-12-11T14:29:00Z">
              <w:r w:rsidR="00A040FB">
                <w:rPr>
                  <w:rFonts w:ascii="Arial" w:hAnsi="Arial" w:cs="Arial"/>
                  <w:sz w:val="20"/>
                  <w:szCs w:val="20"/>
                  <w:lang w:val="en-GB"/>
                </w:rPr>
                <w:t>, named-base access to VTL scripts (</w:t>
              </w:r>
            </w:ins>
            <w:ins w:id="51" w:author="Holger Eichelberger" w:date="2013-12-11T14:30:00Z">
              <w:r w:rsidR="00A040FB">
                <w:rPr>
                  <w:rFonts w:ascii="Arial" w:hAnsi="Arial" w:cs="Arial"/>
                  <w:sz w:val="20"/>
                  <w:szCs w:val="20"/>
                  <w:lang w:val="en-GB"/>
                </w:rPr>
                <w:t xml:space="preserve">in addition to </w:t>
              </w:r>
            </w:ins>
            <w:ins w:id="52" w:author="Holger Eichelberger" w:date="2013-12-11T14:29:00Z">
              <w:r w:rsidR="00A040FB">
                <w:rPr>
                  <w:rFonts w:ascii="Arial" w:hAnsi="Arial" w:cs="Arial"/>
                  <w:sz w:val="20"/>
                  <w:szCs w:val="20"/>
                  <w:lang w:val="en-GB"/>
                </w:rPr>
                <w:t>file-path based access)</w:t>
              </w:r>
            </w:ins>
            <w:ins w:id="53" w:author="Holger Eichelberger" w:date="2013-12-12T08:40:00Z">
              <w:r w:rsidR="00416C90">
                <w:rPr>
                  <w:rFonts w:ascii="Arial" w:hAnsi="Arial" w:cs="Arial"/>
                  <w:sz w:val="20"/>
                  <w:szCs w:val="20"/>
                  <w:lang w:val="en-GB"/>
                </w:rPr>
                <w:t>, final separator expression in for-loop</w:t>
              </w:r>
            </w:ins>
            <w:ins w:id="54" w:author="Holger Eichelberger" w:date="2013-12-12T11:28:00Z">
              <w:r w:rsidR="00865A8F">
                <w:rPr>
                  <w:rFonts w:ascii="Arial" w:hAnsi="Arial" w:cs="Arial"/>
                  <w:sz w:val="20"/>
                  <w:szCs w:val="20"/>
                  <w:lang w:val="en-GB"/>
                </w:rPr>
                <w:t>, toJavaPath</w:t>
              </w:r>
            </w:ins>
          </w:p>
        </w:tc>
      </w:tr>
      <w:tr w:rsidR="002C69B8" w:rsidRPr="002C69B8" w:rsidTr="00C8611B">
        <w:trPr>
          <w:ins w:id="55" w:author="Holger Eichelberger" w:date="2013-12-19T11:19:00Z"/>
        </w:trPr>
        <w:tc>
          <w:tcPr>
            <w:tcW w:w="838" w:type="dxa"/>
            <w:shd w:val="clear" w:color="auto" w:fill="auto"/>
          </w:tcPr>
          <w:p w:rsidR="002C69B8" w:rsidRDefault="002C69B8" w:rsidP="00AC2BA0">
            <w:pPr>
              <w:rPr>
                <w:ins w:id="56" w:author="Holger Eichelberger" w:date="2013-12-19T11:19:00Z"/>
                <w:rFonts w:ascii="Arial" w:hAnsi="Arial" w:cs="Arial"/>
                <w:sz w:val="20"/>
                <w:szCs w:val="20"/>
                <w:lang w:val="en-GB"/>
              </w:rPr>
            </w:pPr>
            <w:ins w:id="57" w:author="Holger Eichelberger" w:date="2013-12-19T11:19:00Z">
              <w:r>
                <w:rPr>
                  <w:rFonts w:ascii="Arial" w:hAnsi="Arial" w:cs="Arial"/>
                  <w:sz w:val="20"/>
                  <w:szCs w:val="20"/>
                  <w:lang w:val="en-GB"/>
                </w:rPr>
                <w:t>0.87</w:t>
              </w:r>
            </w:ins>
          </w:p>
        </w:tc>
        <w:tc>
          <w:tcPr>
            <w:tcW w:w="2105" w:type="dxa"/>
            <w:shd w:val="clear" w:color="auto" w:fill="auto"/>
          </w:tcPr>
          <w:p w:rsidR="002C69B8" w:rsidRDefault="002C69B8" w:rsidP="00E72144">
            <w:pPr>
              <w:rPr>
                <w:ins w:id="58" w:author="Holger Eichelberger" w:date="2013-12-19T11:19:00Z"/>
                <w:rFonts w:ascii="Arial" w:hAnsi="Arial" w:cs="Arial"/>
                <w:sz w:val="20"/>
                <w:szCs w:val="20"/>
                <w:lang w:val="en-GB"/>
              </w:rPr>
            </w:pPr>
            <w:ins w:id="59" w:author="Holger Eichelberger" w:date="2013-12-19T11:19:00Z">
              <w:r>
                <w:rPr>
                  <w:rFonts w:ascii="Arial" w:hAnsi="Arial" w:cs="Arial"/>
                  <w:sz w:val="20"/>
                  <w:szCs w:val="20"/>
                  <w:lang w:val="en-GB"/>
                </w:rPr>
                <w:t>19. December 2013</w:t>
              </w:r>
            </w:ins>
          </w:p>
        </w:tc>
        <w:tc>
          <w:tcPr>
            <w:tcW w:w="5445" w:type="dxa"/>
            <w:shd w:val="clear" w:color="auto" w:fill="auto"/>
          </w:tcPr>
          <w:p w:rsidR="002C69B8" w:rsidRDefault="002C69B8" w:rsidP="00416C90">
            <w:pPr>
              <w:rPr>
                <w:ins w:id="60" w:author="Holger Eichelberger" w:date="2013-12-19T11:19:00Z"/>
                <w:rFonts w:ascii="Arial" w:hAnsi="Arial" w:cs="Arial"/>
                <w:sz w:val="20"/>
                <w:szCs w:val="20"/>
                <w:lang w:val="en-GB"/>
              </w:rPr>
            </w:pPr>
            <w:ins w:id="61" w:author="Holger Eichelberger" w:date="2013-12-19T11:19:00Z">
              <w:r>
                <w:rPr>
                  <w:rFonts w:ascii="Arial" w:hAnsi="Arial" w:cs="Arial"/>
                  <w:sz w:val="20"/>
                  <w:szCs w:val="20"/>
                  <w:lang w:val="en-GB"/>
                </w:rPr>
                <w:t>Java artefacts</w:t>
              </w:r>
            </w:ins>
          </w:p>
        </w:tc>
      </w:tr>
      <w:tr w:rsidR="000853AC" w:rsidRPr="00EA17BB" w:rsidTr="00C8611B">
        <w:trPr>
          <w:ins w:id="62" w:author="Holger Eichelberger" w:date="2014-02-05T14:14:00Z"/>
        </w:trPr>
        <w:tc>
          <w:tcPr>
            <w:tcW w:w="838" w:type="dxa"/>
            <w:shd w:val="clear" w:color="auto" w:fill="auto"/>
          </w:tcPr>
          <w:p w:rsidR="000853AC" w:rsidRDefault="000853AC" w:rsidP="00AC2BA0">
            <w:pPr>
              <w:rPr>
                <w:ins w:id="63" w:author="Holger Eichelberger" w:date="2014-02-05T14:14:00Z"/>
                <w:rFonts w:ascii="Arial" w:hAnsi="Arial" w:cs="Arial"/>
                <w:sz w:val="20"/>
                <w:szCs w:val="20"/>
                <w:lang w:val="en-GB"/>
              </w:rPr>
            </w:pPr>
            <w:ins w:id="64" w:author="Holger Eichelberger" w:date="2014-02-05T14:14:00Z">
              <w:r>
                <w:rPr>
                  <w:rFonts w:ascii="Arial" w:hAnsi="Arial" w:cs="Arial"/>
                  <w:sz w:val="20"/>
                  <w:szCs w:val="20"/>
                  <w:lang w:val="en-GB"/>
                </w:rPr>
                <w:t>0.88</w:t>
              </w:r>
            </w:ins>
          </w:p>
        </w:tc>
        <w:tc>
          <w:tcPr>
            <w:tcW w:w="2105" w:type="dxa"/>
            <w:shd w:val="clear" w:color="auto" w:fill="auto"/>
          </w:tcPr>
          <w:p w:rsidR="000853AC" w:rsidRDefault="002B2219" w:rsidP="00E72144">
            <w:pPr>
              <w:rPr>
                <w:ins w:id="65" w:author="Holger Eichelberger" w:date="2014-02-05T14:14:00Z"/>
                <w:rFonts w:ascii="Arial" w:hAnsi="Arial" w:cs="Arial"/>
                <w:sz w:val="20"/>
                <w:szCs w:val="20"/>
                <w:lang w:val="en-GB"/>
              </w:rPr>
            </w:pPr>
            <w:ins w:id="66" w:author="Holger Eichelberger" w:date="2014-02-10T11:02:00Z">
              <w:r>
                <w:rPr>
                  <w:rFonts w:ascii="Arial" w:hAnsi="Arial" w:cs="Arial"/>
                  <w:sz w:val="20"/>
                  <w:szCs w:val="20"/>
                  <w:lang w:val="en-GB"/>
                </w:rPr>
                <w:t>10</w:t>
              </w:r>
            </w:ins>
            <w:ins w:id="67" w:author="Holger Eichelberger" w:date="2014-02-05T14:14:00Z">
              <w:r w:rsidR="000853AC">
                <w:rPr>
                  <w:rFonts w:ascii="Arial" w:hAnsi="Arial" w:cs="Arial"/>
                  <w:sz w:val="20"/>
                  <w:szCs w:val="20"/>
                  <w:lang w:val="en-GB"/>
                </w:rPr>
                <w:t>. February 2014</w:t>
              </w:r>
            </w:ins>
          </w:p>
        </w:tc>
        <w:tc>
          <w:tcPr>
            <w:tcW w:w="5445" w:type="dxa"/>
            <w:shd w:val="clear" w:color="auto" w:fill="auto"/>
          </w:tcPr>
          <w:p w:rsidR="000451C8" w:rsidRDefault="000853AC">
            <w:pPr>
              <w:rPr>
                <w:ins w:id="68" w:author="Holger Eichelberger" w:date="2014-02-05T14:14:00Z"/>
                <w:rFonts w:ascii="Arial" w:hAnsi="Arial" w:cs="Arial"/>
                <w:sz w:val="20"/>
                <w:szCs w:val="20"/>
                <w:lang w:val="en-GB"/>
              </w:rPr>
            </w:pPr>
            <w:ins w:id="69" w:author="Holger Eichelberger" w:date="2014-02-05T14:14:00Z">
              <w:r>
                <w:rPr>
                  <w:rFonts w:ascii="Arial" w:hAnsi="Arial" w:cs="Arial"/>
                  <w:sz w:val="20"/>
                  <w:szCs w:val="20"/>
                  <w:lang w:val="en-GB"/>
                </w:rPr>
                <w:t>Project predecessors and further project operations</w:t>
              </w:r>
            </w:ins>
            <w:ins w:id="70" w:author="Holger Eichelberger" w:date="2014-02-10T11:02:00Z">
              <w:r w:rsidR="002B2219">
                <w:rPr>
                  <w:rFonts w:ascii="Arial" w:hAnsi="Arial" w:cs="Arial"/>
                  <w:sz w:val="20"/>
                  <w:szCs w:val="20"/>
                  <w:lang w:val="en-GB"/>
                </w:rPr>
                <w:t>, instantiation via scripts in other projects (instantiate command)</w:t>
              </w:r>
            </w:ins>
          </w:p>
        </w:tc>
      </w:tr>
      <w:tr w:rsidR="003D3E21" w:rsidRPr="00EA17BB" w:rsidTr="00C8611B">
        <w:trPr>
          <w:ins w:id="71" w:author="Holger Eichelberger" w:date="2014-03-19T16:15:00Z"/>
        </w:trPr>
        <w:tc>
          <w:tcPr>
            <w:tcW w:w="838" w:type="dxa"/>
            <w:shd w:val="clear" w:color="auto" w:fill="auto"/>
          </w:tcPr>
          <w:p w:rsidR="003D3E21" w:rsidRDefault="003D3E21" w:rsidP="00AC2BA0">
            <w:pPr>
              <w:rPr>
                <w:ins w:id="72" w:author="Holger Eichelberger" w:date="2014-03-19T16:15:00Z"/>
                <w:rFonts w:ascii="Arial" w:hAnsi="Arial" w:cs="Arial"/>
                <w:sz w:val="20"/>
                <w:szCs w:val="20"/>
                <w:lang w:val="en-GB"/>
              </w:rPr>
            </w:pPr>
            <w:ins w:id="73" w:author="Holger Eichelberger" w:date="2014-03-19T16:15:00Z">
              <w:r>
                <w:rPr>
                  <w:rFonts w:ascii="Arial" w:hAnsi="Arial" w:cs="Arial"/>
                  <w:sz w:val="20"/>
                  <w:szCs w:val="20"/>
                  <w:lang w:val="en-GB"/>
                </w:rPr>
                <w:t>0.89</w:t>
              </w:r>
            </w:ins>
          </w:p>
        </w:tc>
        <w:tc>
          <w:tcPr>
            <w:tcW w:w="2105" w:type="dxa"/>
            <w:shd w:val="clear" w:color="auto" w:fill="auto"/>
          </w:tcPr>
          <w:p w:rsidR="003D3E21" w:rsidRDefault="003D3E21" w:rsidP="00E72144">
            <w:pPr>
              <w:rPr>
                <w:ins w:id="74" w:author="Holger Eichelberger" w:date="2014-03-19T16:15:00Z"/>
                <w:rFonts w:ascii="Arial" w:hAnsi="Arial" w:cs="Arial"/>
                <w:sz w:val="20"/>
                <w:szCs w:val="20"/>
                <w:lang w:val="en-GB"/>
              </w:rPr>
            </w:pPr>
            <w:ins w:id="75" w:author="Holger Eichelberger" w:date="2014-03-19T16:15:00Z">
              <w:r>
                <w:rPr>
                  <w:rFonts w:ascii="Arial" w:hAnsi="Arial" w:cs="Arial"/>
                  <w:sz w:val="20"/>
                  <w:szCs w:val="20"/>
                  <w:lang w:val="en-GB"/>
                </w:rPr>
                <w:t>19. March 2014</w:t>
              </w:r>
            </w:ins>
          </w:p>
        </w:tc>
        <w:tc>
          <w:tcPr>
            <w:tcW w:w="5445" w:type="dxa"/>
            <w:shd w:val="clear" w:color="auto" w:fill="auto"/>
          </w:tcPr>
          <w:p w:rsidR="003D3E21" w:rsidRDefault="001F29ED" w:rsidP="001F29ED">
            <w:pPr>
              <w:rPr>
                <w:ins w:id="76" w:author="Holger Eichelberger" w:date="2014-03-19T16:15:00Z"/>
                <w:rFonts w:ascii="Arial" w:hAnsi="Arial" w:cs="Arial"/>
                <w:sz w:val="20"/>
                <w:szCs w:val="20"/>
                <w:lang w:val="en-GB"/>
              </w:rPr>
            </w:pPr>
            <w:ins w:id="77" w:author="Holger Eichelberger" w:date="2014-03-20T09:16:00Z">
              <w:r>
                <w:rPr>
                  <w:rFonts w:ascii="Arial" w:hAnsi="Arial" w:cs="Arial"/>
                  <w:sz w:val="20"/>
                  <w:szCs w:val="20"/>
                  <w:lang w:val="en-GB"/>
                </w:rPr>
                <w:t>Revision of a</w:t>
              </w:r>
            </w:ins>
            <w:ins w:id="78" w:author="Holger Eichelberger" w:date="2014-03-19T16:15:00Z">
              <w:r w:rsidR="003D3E21">
                <w:rPr>
                  <w:rFonts w:ascii="Arial" w:hAnsi="Arial" w:cs="Arial"/>
                  <w:sz w:val="20"/>
                  <w:szCs w:val="20"/>
                  <w:lang w:val="en-GB"/>
                </w:rPr>
                <w:t>utomatic conversions</w:t>
              </w:r>
            </w:ins>
            <w:ins w:id="79" w:author="Holger Eichelberger" w:date="2014-03-20T09:39:00Z">
              <w:r w:rsidR="00050D9B">
                <w:rPr>
                  <w:rFonts w:ascii="Arial" w:hAnsi="Arial" w:cs="Arial"/>
                  <w:sz w:val="20"/>
                  <w:szCs w:val="20"/>
                  <w:lang w:val="en-GB"/>
                </w:rPr>
                <w:t xml:space="preserve"> (most specific one is applied)</w:t>
              </w:r>
            </w:ins>
            <w:ins w:id="80" w:author="Holger Eichelberger" w:date="2014-03-19T16:15:00Z">
              <w:r w:rsidR="003D3E21">
                <w:rPr>
                  <w:rFonts w:ascii="Arial" w:hAnsi="Arial" w:cs="Arial"/>
                  <w:sz w:val="20"/>
                  <w:szCs w:val="20"/>
                  <w:lang w:val="en-GB"/>
                </w:rPr>
                <w:t>.</w:t>
              </w:r>
            </w:ins>
          </w:p>
        </w:tc>
      </w:tr>
      <w:tr w:rsidR="00B65CA5" w:rsidRPr="00EA17BB" w:rsidTr="00C8611B">
        <w:trPr>
          <w:ins w:id="81" w:author="Holger Eichelberger" w:date="2014-04-05T20:00:00Z"/>
        </w:trPr>
        <w:tc>
          <w:tcPr>
            <w:tcW w:w="838" w:type="dxa"/>
            <w:shd w:val="clear" w:color="auto" w:fill="auto"/>
          </w:tcPr>
          <w:p w:rsidR="00B65CA5" w:rsidRDefault="00B65CA5" w:rsidP="00AC2BA0">
            <w:pPr>
              <w:rPr>
                <w:ins w:id="82" w:author="Holger Eichelberger" w:date="2014-04-05T20:00:00Z"/>
                <w:rFonts w:ascii="Arial" w:hAnsi="Arial" w:cs="Arial"/>
                <w:sz w:val="20"/>
                <w:szCs w:val="20"/>
                <w:lang w:val="en-GB"/>
              </w:rPr>
            </w:pPr>
            <w:ins w:id="83" w:author="Holger Eichelberger" w:date="2014-04-05T20:00:00Z">
              <w:r>
                <w:rPr>
                  <w:rFonts w:ascii="Arial" w:hAnsi="Arial" w:cs="Arial"/>
                  <w:sz w:val="20"/>
                  <w:szCs w:val="20"/>
                  <w:lang w:val="en-GB"/>
                </w:rPr>
                <w:t>0.90</w:t>
              </w:r>
            </w:ins>
          </w:p>
        </w:tc>
        <w:tc>
          <w:tcPr>
            <w:tcW w:w="2105" w:type="dxa"/>
            <w:shd w:val="clear" w:color="auto" w:fill="auto"/>
          </w:tcPr>
          <w:p w:rsidR="00B65CA5" w:rsidRDefault="00B65CA5" w:rsidP="00E72144">
            <w:pPr>
              <w:rPr>
                <w:ins w:id="84" w:author="Holger Eichelberger" w:date="2014-04-05T20:00:00Z"/>
                <w:rFonts w:ascii="Arial" w:hAnsi="Arial" w:cs="Arial"/>
                <w:sz w:val="20"/>
                <w:szCs w:val="20"/>
                <w:lang w:val="en-GB"/>
              </w:rPr>
            </w:pPr>
            <w:ins w:id="85" w:author="Holger Eichelberger" w:date="2014-04-05T20:00:00Z">
              <w:r>
                <w:rPr>
                  <w:rFonts w:ascii="Arial" w:hAnsi="Arial" w:cs="Arial"/>
                  <w:sz w:val="20"/>
                  <w:szCs w:val="20"/>
                  <w:lang w:val="en-GB"/>
                </w:rPr>
                <w:t>04. April 2014</w:t>
              </w:r>
            </w:ins>
          </w:p>
        </w:tc>
        <w:tc>
          <w:tcPr>
            <w:tcW w:w="5445" w:type="dxa"/>
            <w:shd w:val="clear" w:color="auto" w:fill="auto"/>
          </w:tcPr>
          <w:p w:rsidR="00B65CA5" w:rsidRDefault="00B65CA5" w:rsidP="001F29ED">
            <w:pPr>
              <w:rPr>
                <w:ins w:id="86" w:author="Holger Eichelberger" w:date="2014-04-05T20:00:00Z"/>
                <w:rFonts w:ascii="Arial" w:hAnsi="Arial" w:cs="Arial"/>
                <w:sz w:val="20"/>
                <w:szCs w:val="20"/>
                <w:lang w:val="en-GB"/>
              </w:rPr>
            </w:pPr>
            <w:ins w:id="87" w:author="Holger Eichelberger" w:date="2014-04-05T20:00:00Z">
              <w:r>
                <w:rPr>
                  <w:rFonts w:ascii="Arial" w:hAnsi="Arial" w:cs="Arial"/>
                  <w:sz w:val="20"/>
                  <w:szCs w:val="20"/>
                  <w:lang w:val="en-GB"/>
                </w:rPr>
                <w:t xml:space="preserve">Versions for VTL </w:t>
              </w:r>
            </w:ins>
            <w:ins w:id="88" w:author="Holger Eichelberger" w:date="2014-04-05T20:01:00Z">
              <w:r>
                <w:rPr>
                  <w:rFonts w:ascii="Arial" w:hAnsi="Arial" w:cs="Arial"/>
                  <w:sz w:val="20"/>
                  <w:szCs w:val="20"/>
                  <w:lang w:val="en-GB"/>
                </w:rPr>
                <w:t xml:space="preserve">in VIL </w:t>
              </w:r>
            </w:ins>
            <w:ins w:id="89" w:author="Holger Eichelberger" w:date="2014-04-05T20:00:00Z">
              <w:r>
                <w:rPr>
                  <w:rFonts w:ascii="Arial" w:hAnsi="Arial" w:cs="Arial"/>
                  <w:sz w:val="20"/>
                  <w:szCs w:val="20"/>
                  <w:lang w:val="en-GB"/>
                </w:rPr>
                <w:t>scripts.</w:t>
              </w:r>
            </w:ins>
          </w:p>
        </w:tc>
      </w:tr>
      <w:tr w:rsidR="00A84BB7" w:rsidRPr="00EA17BB" w:rsidTr="00C8611B">
        <w:trPr>
          <w:ins w:id="90" w:author="Holger Eichelberger" w:date="2014-04-21T13:57:00Z"/>
        </w:trPr>
        <w:tc>
          <w:tcPr>
            <w:tcW w:w="838" w:type="dxa"/>
            <w:shd w:val="clear" w:color="auto" w:fill="auto"/>
          </w:tcPr>
          <w:p w:rsidR="00A84BB7" w:rsidRDefault="00A84BB7" w:rsidP="00AC2BA0">
            <w:pPr>
              <w:rPr>
                <w:ins w:id="91" w:author="Holger Eichelberger" w:date="2014-04-21T13:57:00Z"/>
                <w:rFonts w:ascii="Arial" w:hAnsi="Arial" w:cs="Arial"/>
                <w:sz w:val="20"/>
                <w:szCs w:val="20"/>
                <w:lang w:val="en-GB"/>
              </w:rPr>
            </w:pPr>
            <w:ins w:id="92" w:author="Holger Eichelberger" w:date="2014-04-21T13:57:00Z">
              <w:r>
                <w:rPr>
                  <w:rFonts w:ascii="Arial" w:hAnsi="Arial" w:cs="Arial"/>
                  <w:sz w:val="20"/>
                  <w:szCs w:val="20"/>
                  <w:lang w:val="en-GB"/>
                </w:rPr>
                <w:t>0.91</w:t>
              </w:r>
            </w:ins>
          </w:p>
        </w:tc>
        <w:tc>
          <w:tcPr>
            <w:tcW w:w="2105" w:type="dxa"/>
            <w:shd w:val="clear" w:color="auto" w:fill="auto"/>
          </w:tcPr>
          <w:p w:rsidR="00A84BB7" w:rsidRDefault="00A84BB7" w:rsidP="00E72144">
            <w:pPr>
              <w:rPr>
                <w:ins w:id="93" w:author="Holger Eichelberger" w:date="2014-04-21T13:57:00Z"/>
                <w:rFonts w:ascii="Arial" w:hAnsi="Arial" w:cs="Arial"/>
                <w:sz w:val="20"/>
                <w:szCs w:val="20"/>
                <w:lang w:val="en-GB"/>
              </w:rPr>
            </w:pPr>
            <w:ins w:id="94" w:author="Holger Eichelberger" w:date="2014-04-21T13:57:00Z">
              <w:r>
                <w:rPr>
                  <w:rFonts w:ascii="Arial" w:hAnsi="Arial" w:cs="Arial"/>
                  <w:sz w:val="20"/>
                  <w:szCs w:val="20"/>
                  <w:lang w:val="en-GB"/>
                </w:rPr>
                <w:t>21. April 2014</w:t>
              </w:r>
            </w:ins>
          </w:p>
        </w:tc>
        <w:tc>
          <w:tcPr>
            <w:tcW w:w="5445" w:type="dxa"/>
            <w:shd w:val="clear" w:color="auto" w:fill="auto"/>
          </w:tcPr>
          <w:p w:rsidR="009C05B4" w:rsidRDefault="00A84BB7">
            <w:pPr>
              <w:rPr>
                <w:ins w:id="95" w:author="Holger Eichelberger" w:date="2014-04-21T13:57:00Z"/>
                <w:rFonts w:ascii="Arial" w:hAnsi="Arial" w:cs="Arial"/>
                <w:sz w:val="20"/>
                <w:szCs w:val="20"/>
                <w:lang w:val="en-GB"/>
              </w:rPr>
            </w:pPr>
            <w:ins w:id="96" w:author="Holger Eichelberger" w:date="2014-04-21T13:57:00Z">
              <w:r>
                <w:rPr>
                  <w:rFonts w:ascii="Arial" w:hAnsi="Arial" w:cs="Arial"/>
                  <w:sz w:val="20"/>
                  <w:szCs w:val="20"/>
                  <w:lang w:val="en-GB"/>
                </w:rPr>
                <w:t>Implementation s</w:t>
              </w:r>
            </w:ins>
            <w:ins w:id="97" w:author="Holger Eichelberger" w:date="2014-04-21T13:58:00Z">
              <w:r>
                <w:rPr>
                  <w:rFonts w:ascii="Arial" w:hAnsi="Arial" w:cs="Arial"/>
                  <w:sz w:val="20"/>
                  <w:szCs w:val="20"/>
                  <w:lang w:val="en-GB"/>
                </w:rPr>
                <w:t>tatus</w:t>
              </w:r>
            </w:ins>
            <w:ins w:id="98" w:author="Holger Eichelberger" w:date="2014-04-24T17:07:00Z">
              <w:r w:rsidR="00E815FA">
                <w:rPr>
                  <w:rFonts w:ascii="Arial" w:hAnsi="Arial" w:cs="Arial"/>
                  <w:sz w:val="20"/>
                  <w:szCs w:val="20"/>
                  <w:lang w:val="en-GB"/>
                </w:rPr>
                <w:t xml:space="preserve">, detail fixes, </w:t>
              </w:r>
            </w:ins>
            <w:ins w:id="99" w:author="Holger Eichelberger" w:date="2014-04-24T17:08:00Z">
              <w:r w:rsidR="00E815FA">
                <w:rPr>
                  <w:rFonts w:ascii="Arial" w:hAnsi="Arial" w:cs="Arial"/>
                  <w:sz w:val="20"/>
                  <w:szCs w:val="20"/>
                  <w:lang w:val="en-GB"/>
                </w:rPr>
                <w:t>renamePackages</w:t>
              </w:r>
              <w:r w:rsidR="000F7D74">
                <w:rPr>
                  <w:rFonts w:ascii="Arial" w:hAnsi="Arial" w:cs="Arial"/>
                  <w:sz w:val="20"/>
                  <w:szCs w:val="20"/>
                  <w:lang w:val="en-GB"/>
                </w:rPr>
                <w:t xml:space="preserve"> in Java Artifact</w:t>
              </w:r>
            </w:ins>
          </w:p>
        </w:tc>
      </w:tr>
    </w:tbl>
    <w:p w:rsidR="002F20C6" w:rsidRPr="00725A64" w:rsidRDefault="002F20C6" w:rsidP="00BE548F">
      <w:pPr>
        <w:rPr>
          <w:rFonts w:ascii="Arial" w:hAnsi="Arial" w:cs="Arial"/>
          <w:lang w:val="en-GB"/>
        </w:rPr>
      </w:pPr>
    </w:p>
    <w:p w:rsidR="002F20C6" w:rsidRPr="00725A64" w:rsidRDefault="002F20C6" w:rsidP="00EA17BB">
      <w:pPr>
        <w:outlineLvl w:val="0"/>
        <w:rPr>
          <w:rFonts w:ascii="Arial" w:hAnsi="Arial" w:cs="Arial"/>
          <w:lang w:val="en-GB"/>
        </w:rPr>
      </w:pPr>
      <w:r w:rsidRPr="00725A64">
        <w:rPr>
          <w:rFonts w:ascii="Arial" w:hAnsi="Arial" w:cs="Arial"/>
          <w:lang w:val="en-GB"/>
        </w:rPr>
        <w:t>Document Properties</w:t>
      </w:r>
    </w:p>
    <w:p w:rsidR="002F20C6" w:rsidRPr="00725A64" w:rsidRDefault="002F20C6" w:rsidP="00A14C18">
      <w:pPr>
        <w:jc w:val="left"/>
        <w:rPr>
          <w:rFonts w:ascii="Arial" w:hAnsi="Arial" w:cs="Arial"/>
          <w:sz w:val="20"/>
          <w:szCs w:val="20"/>
          <w:lang w:val="en-GB"/>
        </w:rPr>
        <w:sectPr w:rsidR="002F20C6" w:rsidRPr="00725A64" w:rsidSect="005A3C2D">
          <w:pgSz w:w="11906" w:h="16838"/>
          <w:pgMar w:top="1440" w:right="1797" w:bottom="1440" w:left="1797" w:header="709" w:footer="709" w:gutter="0"/>
          <w:cols w:space="708"/>
          <w:titlePg/>
          <w:docGrid w:linePitch="360"/>
        </w:sect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1D20E4" w:rsidRPr="00725A64" w:rsidRDefault="001D20E4" w:rsidP="00EA17BB">
      <w:pPr>
        <w:outlineLvl w:val="0"/>
        <w:rPr>
          <w:b/>
          <w:sz w:val="32"/>
          <w:lang w:val="en-GB"/>
        </w:rPr>
      </w:pPr>
      <w:r w:rsidRPr="00725A64">
        <w:rPr>
          <w:b/>
          <w:sz w:val="32"/>
          <w:lang w:val="en-GB"/>
        </w:rPr>
        <w:lastRenderedPageBreak/>
        <w:t>Table of Contents</w:t>
      </w:r>
    </w:p>
    <w:p w:rsidR="009B3879" w:rsidRDefault="00D97333">
      <w:pPr>
        <w:pStyle w:val="TOC1"/>
        <w:tabs>
          <w:tab w:val="left" w:pos="480"/>
          <w:tab w:val="right" w:leader="dot" w:pos="8302"/>
        </w:tabs>
        <w:rPr>
          <w:ins w:id="100" w:author="Holger Eichelberger" w:date="2014-04-21T14:0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101"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"_Toc385852373"</w:instrText>
        </w:r>
        <w:r w:rsidR="009B3879" w:rsidRPr="00386C37">
          <w:rPr>
            <w:rStyle w:val="Hyperlink"/>
            <w:noProof/>
          </w:rPr>
          <w:instrText xml:space="preserve"> </w:instrText>
        </w:r>
      </w:ins>
      <w:ins w:id="102" w:author="El-Sharkawy" w:date="2014-05-20T10:02:00Z">
        <w:r w:rsidR="000072F4" w:rsidRPr="00386C37">
          <w:rPr>
            <w:rStyle w:val="Hyperlink"/>
            <w:noProof/>
          </w:rPr>
        </w:r>
      </w:ins>
      <w:ins w:id="103" w:author="Holger Eichelberger" w:date="2014-04-21T14:02:00Z">
        <w:r w:rsidRPr="00386C37">
          <w:rPr>
            <w:rStyle w:val="Hyperlink"/>
            <w:noProof/>
          </w:rPr>
          <w:fldChar w:fldCharType="separate"/>
        </w:r>
        <w:r w:rsidR="009B3879" w:rsidRPr="00386C37">
          <w:rPr>
            <w:rStyle w:val="Hyperlink"/>
            <w:noProof/>
            <w:lang w:val="en-GB"/>
          </w:rPr>
          <w:t>1</w:t>
        </w:r>
        <w:r w:rsidR="009B3879">
          <w:rPr>
            <w:rFonts w:asciiTheme="minorHAnsi" w:eastAsiaTheme="minorEastAsia" w:hAnsiTheme="minorHAnsi" w:cstheme="minorBidi"/>
            <w:noProof/>
            <w:sz w:val="22"/>
            <w:szCs w:val="22"/>
          </w:rPr>
          <w:tab/>
        </w:r>
        <w:r w:rsidR="009B3879" w:rsidRPr="00386C37">
          <w:rPr>
            <w:rStyle w:val="Hyperlink"/>
            <w:noProof/>
            <w:lang w:val="en-GB"/>
          </w:rPr>
          <w:t>Introduction</w:t>
        </w:r>
        <w:r w:rsidR="009B3879">
          <w:rPr>
            <w:noProof/>
            <w:webHidden/>
          </w:rPr>
          <w:tab/>
        </w:r>
        <w:r>
          <w:rPr>
            <w:noProof/>
            <w:webHidden/>
          </w:rPr>
          <w:fldChar w:fldCharType="begin"/>
        </w:r>
        <w:r w:rsidR="009B3879">
          <w:rPr>
            <w:noProof/>
            <w:webHidden/>
          </w:rPr>
          <w:instrText xml:space="preserve"> PAGEREF _Toc385852373 \h </w:instrText>
        </w:r>
      </w:ins>
      <w:r>
        <w:rPr>
          <w:noProof/>
          <w:webHidden/>
        </w:rPr>
      </w:r>
      <w:r>
        <w:rPr>
          <w:noProof/>
          <w:webHidden/>
        </w:rPr>
        <w:fldChar w:fldCharType="separate"/>
      </w:r>
      <w:ins w:id="104" w:author="El-Sharkawy" w:date="2014-05-20T10:02:00Z">
        <w:r w:rsidR="000072F4">
          <w:rPr>
            <w:noProof/>
            <w:webHidden/>
          </w:rPr>
          <w:t>8</w:t>
        </w:r>
      </w:ins>
      <w:ins w:id="105" w:author="Holger Eichelberger" w:date="2014-04-21T14:02:00Z">
        <w:r>
          <w:rPr>
            <w:noProof/>
            <w:webHidden/>
          </w:rPr>
          <w:fldChar w:fldCharType="end"/>
        </w:r>
        <w:r w:rsidRPr="00386C37">
          <w:rPr>
            <w:rStyle w:val="Hyperlink"/>
            <w:noProof/>
          </w:rPr>
          <w:fldChar w:fldCharType="end"/>
        </w:r>
      </w:ins>
    </w:p>
    <w:p w:rsidR="009B3879" w:rsidRDefault="00D97333">
      <w:pPr>
        <w:pStyle w:val="TOC1"/>
        <w:tabs>
          <w:tab w:val="left" w:pos="480"/>
          <w:tab w:val="right" w:leader="dot" w:pos="8302"/>
        </w:tabs>
        <w:rPr>
          <w:ins w:id="106" w:author="Holger Eichelberger" w:date="2014-04-21T14:02:00Z"/>
          <w:rFonts w:asciiTheme="minorHAnsi" w:eastAsiaTheme="minorEastAsia" w:hAnsiTheme="minorHAnsi" w:cstheme="minorBidi"/>
          <w:noProof/>
          <w:sz w:val="22"/>
          <w:szCs w:val="22"/>
        </w:rPr>
      </w:pPr>
      <w:ins w:id="107"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"_Toc385852374"</w:instrText>
        </w:r>
        <w:r w:rsidR="009B3879" w:rsidRPr="00386C37">
          <w:rPr>
            <w:rStyle w:val="Hyperlink"/>
            <w:noProof/>
          </w:rPr>
          <w:instrText xml:space="preserve"> </w:instrText>
        </w:r>
      </w:ins>
      <w:ins w:id="108" w:author="El-Sharkawy" w:date="2014-05-20T10:02:00Z">
        <w:r w:rsidR="000072F4" w:rsidRPr="00386C37">
          <w:rPr>
            <w:rStyle w:val="Hyperlink"/>
            <w:noProof/>
          </w:rPr>
        </w:r>
      </w:ins>
      <w:ins w:id="109" w:author="Holger Eichelberger" w:date="2014-04-21T14:02:00Z">
        <w:r w:rsidRPr="00386C37">
          <w:rPr>
            <w:rStyle w:val="Hyperlink"/>
            <w:noProof/>
          </w:rPr>
          <w:fldChar w:fldCharType="separate"/>
        </w:r>
        <w:r w:rsidR="009B3879" w:rsidRPr="00386C37">
          <w:rPr>
            <w:rStyle w:val="Hyperlink"/>
            <w:noProof/>
            <w:lang w:val="en-GB"/>
          </w:rPr>
          <w:t>2</w:t>
        </w:r>
        <w:r w:rsidR="009B3879">
          <w:rPr>
            <w:rFonts w:asciiTheme="minorHAnsi" w:eastAsiaTheme="minorEastAsia" w:hAnsiTheme="minorHAnsi" w:cstheme="minorBidi"/>
            <w:noProof/>
            <w:sz w:val="22"/>
            <w:szCs w:val="22"/>
          </w:rPr>
          <w:tab/>
        </w:r>
        <w:r w:rsidR="009B3879" w:rsidRPr="00386C37">
          <w:rPr>
            <w:rStyle w:val="Hyperlink"/>
            <w:noProof/>
            <w:lang w:val="en-GB"/>
          </w:rPr>
          <w:t>The INDENICA Variability Implementation Approach</w:t>
        </w:r>
        <w:r w:rsidR="009B3879">
          <w:rPr>
            <w:noProof/>
            <w:webHidden/>
          </w:rPr>
          <w:tab/>
        </w:r>
        <w:r>
          <w:rPr>
            <w:noProof/>
            <w:webHidden/>
          </w:rPr>
          <w:fldChar w:fldCharType="begin"/>
        </w:r>
        <w:r w:rsidR="009B3879">
          <w:rPr>
            <w:noProof/>
            <w:webHidden/>
          </w:rPr>
          <w:instrText xml:space="preserve"> PAGEREF _Toc385852374 \h </w:instrText>
        </w:r>
      </w:ins>
      <w:r>
        <w:rPr>
          <w:noProof/>
          <w:webHidden/>
        </w:rPr>
      </w:r>
      <w:r>
        <w:rPr>
          <w:noProof/>
          <w:webHidden/>
        </w:rPr>
        <w:fldChar w:fldCharType="separate"/>
      </w:r>
      <w:ins w:id="110" w:author="El-Sharkawy" w:date="2014-05-20T10:02:00Z">
        <w:r w:rsidR="000072F4">
          <w:rPr>
            <w:noProof/>
            <w:webHidden/>
          </w:rPr>
          <w:t>9</w:t>
        </w:r>
      </w:ins>
      <w:ins w:id="111" w:author="Holger Eichelberger" w:date="2014-04-21T14:02:00Z">
        <w:r>
          <w:rPr>
            <w:noProof/>
            <w:webHidden/>
          </w:rPr>
          <w:fldChar w:fldCharType="end"/>
        </w:r>
        <w:r w:rsidRPr="00386C37">
          <w:rPr>
            <w:rStyle w:val="Hyperlink"/>
            <w:noProof/>
          </w:rPr>
          <w:fldChar w:fldCharType="end"/>
        </w:r>
      </w:ins>
    </w:p>
    <w:p w:rsidR="009B3879" w:rsidRDefault="00D97333">
      <w:pPr>
        <w:pStyle w:val="TOC1"/>
        <w:tabs>
          <w:tab w:val="left" w:pos="480"/>
          <w:tab w:val="right" w:leader="dot" w:pos="8302"/>
        </w:tabs>
        <w:rPr>
          <w:ins w:id="112" w:author="Holger Eichelberger" w:date="2014-04-21T14:02:00Z"/>
          <w:rFonts w:asciiTheme="minorHAnsi" w:eastAsiaTheme="minorEastAsia" w:hAnsiTheme="minorHAnsi" w:cstheme="minorBidi"/>
          <w:noProof/>
          <w:sz w:val="22"/>
          <w:szCs w:val="22"/>
        </w:rPr>
      </w:pPr>
      <w:ins w:id="113"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"_Toc385852375"</w:instrText>
        </w:r>
        <w:r w:rsidR="009B3879" w:rsidRPr="00386C37">
          <w:rPr>
            <w:rStyle w:val="Hyperlink"/>
            <w:noProof/>
          </w:rPr>
          <w:instrText xml:space="preserve"> </w:instrText>
        </w:r>
      </w:ins>
      <w:ins w:id="114" w:author="El-Sharkawy" w:date="2014-05-20T10:02:00Z">
        <w:r w:rsidR="000072F4" w:rsidRPr="00386C37">
          <w:rPr>
            <w:rStyle w:val="Hyperlink"/>
            <w:noProof/>
          </w:rPr>
        </w:r>
      </w:ins>
      <w:ins w:id="115" w:author="Holger Eichelberger" w:date="2014-04-21T14:02:00Z">
        <w:r w:rsidRPr="00386C37">
          <w:rPr>
            <w:rStyle w:val="Hyperlink"/>
            <w:noProof/>
          </w:rPr>
          <w:fldChar w:fldCharType="separate"/>
        </w:r>
        <w:r w:rsidR="009B3879" w:rsidRPr="00386C37">
          <w:rPr>
            <w:rStyle w:val="Hyperlink"/>
            <w:noProof/>
            <w:lang w:val="en-GB"/>
          </w:rPr>
          <w:t>3</w:t>
        </w:r>
        <w:r w:rsidR="009B3879">
          <w:rPr>
            <w:rFonts w:asciiTheme="minorHAnsi" w:eastAsiaTheme="minorEastAsia" w:hAnsiTheme="minorHAnsi" w:cstheme="minorBidi"/>
            <w:noProof/>
            <w:sz w:val="22"/>
            <w:szCs w:val="22"/>
          </w:rPr>
          <w:tab/>
        </w:r>
        <w:r w:rsidR="009B3879" w:rsidRPr="00386C37">
          <w:rPr>
            <w:rStyle w:val="Hyperlink"/>
            <w:noProof/>
            <w:lang w:val="en-GB"/>
          </w:rPr>
          <w:t>The VIL Languages</w:t>
        </w:r>
        <w:r w:rsidR="009B3879">
          <w:rPr>
            <w:noProof/>
            <w:webHidden/>
          </w:rPr>
          <w:tab/>
        </w:r>
        <w:r>
          <w:rPr>
            <w:noProof/>
            <w:webHidden/>
          </w:rPr>
          <w:fldChar w:fldCharType="begin"/>
        </w:r>
        <w:r w:rsidR="009B3879">
          <w:rPr>
            <w:noProof/>
            <w:webHidden/>
          </w:rPr>
          <w:instrText xml:space="preserve"> PAGEREF _Toc385852375 \h </w:instrText>
        </w:r>
      </w:ins>
      <w:r>
        <w:rPr>
          <w:noProof/>
          <w:webHidden/>
        </w:rPr>
      </w:r>
      <w:r>
        <w:rPr>
          <w:noProof/>
          <w:webHidden/>
        </w:rPr>
        <w:fldChar w:fldCharType="separate"/>
      </w:r>
      <w:ins w:id="116" w:author="El-Sharkawy" w:date="2014-05-20T10:02:00Z">
        <w:r w:rsidR="000072F4">
          <w:rPr>
            <w:noProof/>
            <w:webHidden/>
          </w:rPr>
          <w:t>11</w:t>
        </w:r>
      </w:ins>
      <w:ins w:id="117" w:author="Holger Eichelberger" w:date="2014-04-21T14:02:00Z">
        <w:r>
          <w:rPr>
            <w:noProof/>
            <w:webHidden/>
          </w:rPr>
          <w:fldChar w:fldCharType="end"/>
        </w:r>
        <w:r w:rsidRPr="00386C37">
          <w:rPr>
            <w:rStyle w:val="Hyperlink"/>
            <w:noProof/>
          </w:rPr>
          <w:fldChar w:fldCharType="end"/>
        </w:r>
      </w:ins>
    </w:p>
    <w:p w:rsidR="009B3879" w:rsidRDefault="00D97333">
      <w:pPr>
        <w:pStyle w:val="TOC2"/>
        <w:tabs>
          <w:tab w:val="left" w:pos="960"/>
          <w:tab w:val="right" w:leader="dot" w:pos="8302"/>
        </w:tabs>
        <w:rPr>
          <w:ins w:id="118" w:author="Holger Eichelberger" w:date="2014-04-21T14:02:00Z"/>
          <w:rFonts w:asciiTheme="minorHAnsi" w:eastAsiaTheme="minorEastAsia" w:hAnsiTheme="minorHAnsi" w:cstheme="minorBidi"/>
          <w:noProof/>
          <w:sz w:val="22"/>
          <w:szCs w:val="22"/>
        </w:rPr>
      </w:pPr>
      <w:ins w:id="119"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"_Toc385852376"</w:instrText>
        </w:r>
        <w:r w:rsidR="009B3879" w:rsidRPr="00386C37">
          <w:rPr>
            <w:rStyle w:val="Hyperlink"/>
            <w:noProof/>
          </w:rPr>
          <w:instrText xml:space="preserve"> </w:instrText>
        </w:r>
      </w:ins>
      <w:ins w:id="120" w:author="El-Sharkawy" w:date="2014-05-20T10:02:00Z">
        <w:r w:rsidR="000072F4" w:rsidRPr="00386C37">
          <w:rPr>
            <w:rStyle w:val="Hyperlink"/>
            <w:noProof/>
          </w:rPr>
        </w:r>
      </w:ins>
      <w:ins w:id="121" w:author="Holger Eichelberger" w:date="2014-04-21T14:02:00Z">
        <w:r w:rsidRPr="00386C37">
          <w:rPr>
            <w:rStyle w:val="Hyperlink"/>
            <w:noProof/>
          </w:rPr>
          <w:fldChar w:fldCharType="separate"/>
        </w:r>
        <w:r w:rsidR="009B3879" w:rsidRPr="00386C37">
          <w:rPr>
            <w:rStyle w:val="Hyperlink"/>
            <w:noProof/>
            <w:lang w:val="en-GB"/>
          </w:rPr>
          <w:t>3.1</w:t>
        </w:r>
        <w:r w:rsidR="009B3879">
          <w:rPr>
            <w:rFonts w:asciiTheme="minorHAnsi" w:eastAsiaTheme="minorEastAsia" w:hAnsiTheme="minorHAnsi" w:cstheme="minorBidi"/>
            <w:noProof/>
            <w:sz w:val="22"/>
            <w:szCs w:val="22"/>
          </w:rPr>
          <w:tab/>
        </w:r>
        <w:r w:rsidR="009B3879" w:rsidRPr="00386C37">
          <w:rPr>
            <w:rStyle w:val="Hyperlink"/>
            <w:noProof/>
            <w:lang w:val="en-GB"/>
          </w:rPr>
          <w:t>INDENICA Variability Build Language</w:t>
        </w:r>
        <w:r w:rsidR="009B3879">
          <w:rPr>
            <w:noProof/>
            <w:webHidden/>
          </w:rPr>
          <w:tab/>
        </w:r>
        <w:r>
          <w:rPr>
            <w:noProof/>
            <w:webHidden/>
          </w:rPr>
          <w:fldChar w:fldCharType="begin"/>
        </w:r>
        <w:r w:rsidR="009B3879">
          <w:rPr>
            <w:noProof/>
            <w:webHidden/>
          </w:rPr>
          <w:instrText xml:space="preserve"> PAGEREF _Toc385852376 \h </w:instrText>
        </w:r>
      </w:ins>
      <w:r>
        <w:rPr>
          <w:noProof/>
          <w:webHidden/>
        </w:rPr>
      </w:r>
      <w:r>
        <w:rPr>
          <w:noProof/>
          <w:webHidden/>
        </w:rPr>
        <w:fldChar w:fldCharType="separate"/>
      </w:r>
      <w:ins w:id="122" w:author="El-Sharkawy" w:date="2014-05-20T10:02:00Z">
        <w:r w:rsidR="000072F4">
          <w:rPr>
            <w:noProof/>
            <w:webHidden/>
          </w:rPr>
          <w:t>12</w:t>
        </w:r>
      </w:ins>
      <w:ins w:id="123"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200"/>
          <w:tab w:val="right" w:leader="dot" w:pos="8302"/>
        </w:tabs>
        <w:rPr>
          <w:ins w:id="124" w:author="Holger Eichelberger" w:date="2014-04-21T14:02:00Z"/>
          <w:rFonts w:asciiTheme="minorHAnsi" w:eastAsiaTheme="minorEastAsia" w:hAnsiTheme="minorHAnsi" w:cstheme="minorBidi"/>
          <w:noProof/>
          <w:sz w:val="22"/>
          <w:szCs w:val="22"/>
        </w:rPr>
      </w:pPr>
      <w:ins w:id="125"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"_Toc385852377"</w:instrText>
        </w:r>
        <w:r w:rsidR="009B3879" w:rsidRPr="00386C37">
          <w:rPr>
            <w:rStyle w:val="Hyperlink"/>
            <w:noProof/>
          </w:rPr>
          <w:instrText xml:space="preserve"> </w:instrText>
        </w:r>
      </w:ins>
      <w:ins w:id="126" w:author="El-Sharkawy" w:date="2014-05-20T10:02:00Z">
        <w:r w:rsidR="000072F4" w:rsidRPr="00386C37">
          <w:rPr>
            <w:rStyle w:val="Hyperlink"/>
            <w:noProof/>
          </w:rPr>
        </w:r>
      </w:ins>
      <w:ins w:id="127" w:author="Holger Eichelberger" w:date="2014-04-21T14:02:00Z">
        <w:r w:rsidRPr="00386C37">
          <w:rPr>
            <w:rStyle w:val="Hyperlink"/>
            <w:noProof/>
          </w:rPr>
          <w:fldChar w:fldCharType="separate"/>
        </w:r>
        <w:r w:rsidR="009B3879" w:rsidRPr="00386C37">
          <w:rPr>
            <w:rStyle w:val="Hyperlink"/>
            <w:noProof/>
            <w:lang w:val="en-GB"/>
          </w:rPr>
          <w:t>3.1.1</w:t>
        </w:r>
        <w:r w:rsidR="009B3879">
          <w:rPr>
            <w:rFonts w:asciiTheme="minorHAnsi" w:eastAsiaTheme="minorEastAsia" w:hAnsiTheme="minorHAnsi" w:cstheme="minorBidi"/>
            <w:noProof/>
            <w:sz w:val="22"/>
            <w:szCs w:val="22"/>
          </w:rPr>
          <w:tab/>
        </w:r>
        <w:r w:rsidR="009B3879" w:rsidRPr="00386C37">
          <w:rPr>
            <w:rStyle w:val="Hyperlink"/>
            <w:noProof/>
            <w:lang w:val="en-GB"/>
          </w:rPr>
          <w:t>Reserved Keywords</w:t>
        </w:r>
        <w:r w:rsidR="009B3879">
          <w:rPr>
            <w:noProof/>
            <w:webHidden/>
          </w:rPr>
          <w:tab/>
        </w:r>
        <w:r>
          <w:rPr>
            <w:noProof/>
            <w:webHidden/>
          </w:rPr>
          <w:fldChar w:fldCharType="begin"/>
        </w:r>
        <w:r w:rsidR="009B3879">
          <w:rPr>
            <w:noProof/>
            <w:webHidden/>
          </w:rPr>
          <w:instrText xml:space="preserve"> PAGEREF _Toc385852377 \h </w:instrText>
        </w:r>
      </w:ins>
      <w:r>
        <w:rPr>
          <w:noProof/>
          <w:webHidden/>
        </w:rPr>
      </w:r>
      <w:r>
        <w:rPr>
          <w:noProof/>
          <w:webHidden/>
        </w:rPr>
        <w:fldChar w:fldCharType="separate"/>
      </w:r>
      <w:ins w:id="128" w:author="El-Sharkawy" w:date="2014-05-20T10:02:00Z">
        <w:r w:rsidR="000072F4">
          <w:rPr>
            <w:noProof/>
            <w:webHidden/>
          </w:rPr>
          <w:t>12</w:t>
        </w:r>
      </w:ins>
      <w:ins w:id="129"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200"/>
          <w:tab w:val="right" w:leader="dot" w:pos="8302"/>
        </w:tabs>
        <w:rPr>
          <w:ins w:id="130" w:author="Holger Eichelberger" w:date="2014-04-21T14:02:00Z"/>
          <w:rFonts w:asciiTheme="minorHAnsi" w:eastAsiaTheme="minorEastAsia" w:hAnsiTheme="minorHAnsi" w:cstheme="minorBidi"/>
          <w:noProof/>
          <w:sz w:val="22"/>
          <w:szCs w:val="22"/>
        </w:rPr>
      </w:pPr>
      <w:ins w:id="131"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"_Toc385852378"</w:instrText>
        </w:r>
        <w:r w:rsidR="009B3879" w:rsidRPr="00386C37">
          <w:rPr>
            <w:rStyle w:val="Hyperlink"/>
            <w:noProof/>
          </w:rPr>
          <w:instrText xml:space="preserve"> </w:instrText>
        </w:r>
      </w:ins>
      <w:ins w:id="132" w:author="El-Sharkawy" w:date="2014-05-20T10:02:00Z">
        <w:r w:rsidR="000072F4" w:rsidRPr="00386C37">
          <w:rPr>
            <w:rStyle w:val="Hyperlink"/>
            <w:noProof/>
          </w:rPr>
        </w:r>
      </w:ins>
      <w:ins w:id="133" w:author="Holger Eichelberger" w:date="2014-04-21T14:02:00Z">
        <w:r w:rsidRPr="00386C37">
          <w:rPr>
            <w:rStyle w:val="Hyperlink"/>
            <w:noProof/>
          </w:rPr>
          <w:fldChar w:fldCharType="separate"/>
        </w:r>
        <w:r w:rsidR="009B3879" w:rsidRPr="00386C37">
          <w:rPr>
            <w:rStyle w:val="Hyperlink"/>
            <w:noProof/>
            <w:lang w:val="en-GB"/>
          </w:rPr>
          <w:t>3.1.2</w:t>
        </w:r>
        <w:r w:rsidR="009B3879">
          <w:rPr>
            <w:rFonts w:asciiTheme="minorHAnsi" w:eastAsiaTheme="minorEastAsia" w:hAnsiTheme="minorHAnsi" w:cstheme="minorBidi"/>
            <w:noProof/>
            <w:sz w:val="22"/>
            <w:szCs w:val="22"/>
          </w:rPr>
          <w:tab/>
        </w:r>
        <w:r w:rsidR="009B3879" w:rsidRPr="00386C37">
          <w:rPr>
            <w:rStyle w:val="Hyperlink"/>
            <w:noProof/>
            <w:lang w:val="en-GB"/>
          </w:rPr>
          <w:t>Scripts</w:t>
        </w:r>
        <w:r w:rsidR="009B3879">
          <w:rPr>
            <w:noProof/>
            <w:webHidden/>
          </w:rPr>
          <w:tab/>
        </w:r>
        <w:r>
          <w:rPr>
            <w:noProof/>
            <w:webHidden/>
          </w:rPr>
          <w:fldChar w:fldCharType="begin"/>
        </w:r>
        <w:r w:rsidR="009B3879">
          <w:rPr>
            <w:noProof/>
            <w:webHidden/>
          </w:rPr>
          <w:instrText xml:space="preserve"> PAGEREF _Toc385852378 \h </w:instrText>
        </w:r>
      </w:ins>
      <w:r>
        <w:rPr>
          <w:noProof/>
          <w:webHidden/>
        </w:rPr>
      </w:r>
      <w:r>
        <w:rPr>
          <w:noProof/>
          <w:webHidden/>
        </w:rPr>
        <w:fldChar w:fldCharType="separate"/>
      </w:r>
      <w:ins w:id="134" w:author="El-Sharkawy" w:date="2014-05-20T10:02:00Z">
        <w:r w:rsidR="000072F4">
          <w:rPr>
            <w:noProof/>
            <w:webHidden/>
          </w:rPr>
          <w:t>13</w:t>
        </w:r>
      </w:ins>
      <w:ins w:id="135"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200"/>
          <w:tab w:val="right" w:leader="dot" w:pos="8302"/>
        </w:tabs>
        <w:rPr>
          <w:ins w:id="136" w:author="Holger Eichelberger" w:date="2014-04-21T14:02:00Z"/>
          <w:rFonts w:asciiTheme="minorHAnsi" w:eastAsiaTheme="minorEastAsia" w:hAnsiTheme="minorHAnsi" w:cstheme="minorBidi"/>
          <w:noProof/>
          <w:sz w:val="22"/>
          <w:szCs w:val="22"/>
        </w:rPr>
      </w:pPr>
      <w:ins w:id="137"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"_Toc385852379"</w:instrText>
        </w:r>
        <w:r w:rsidR="009B3879" w:rsidRPr="00386C37">
          <w:rPr>
            <w:rStyle w:val="Hyperlink"/>
            <w:noProof/>
          </w:rPr>
          <w:instrText xml:space="preserve"> </w:instrText>
        </w:r>
      </w:ins>
      <w:ins w:id="138" w:author="El-Sharkawy" w:date="2014-05-20T10:02:00Z">
        <w:r w:rsidR="000072F4" w:rsidRPr="00386C37">
          <w:rPr>
            <w:rStyle w:val="Hyperlink"/>
            <w:noProof/>
          </w:rPr>
        </w:r>
      </w:ins>
      <w:ins w:id="139" w:author="Holger Eichelberger" w:date="2014-04-21T14:02:00Z">
        <w:r w:rsidRPr="00386C37">
          <w:rPr>
            <w:rStyle w:val="Hyperlink"/>
            <w:noProof/>
          </w:rPr>
          <w:fldChar w:fldCharType="separate"/>
        </w:r>
        <w:r w:rsidR="009B3879" w:rsidRPr="00386C37">
          <w:rPr>
            <w:rStyle w:val="Hyperlink"/>
            <w:noProof/>
            <w:lang w:val="en-GB"/>
          </w:rPr>
          <w:t>3.1.3</w:t>
        </w:r>
        <w:r w:rsidR="009B3879">
          <w:rPr>
            <w:rFonts w:asciiTheme="minorHAnsi" w:eastAsiaTheme="minorEastAsia" w:hAnsiTheme="minorHAnsi" w:cstheme="minorBidi"/>
            <w:noProof/>
            <w:sz w:val="22"/>
            <w:szCs w:val="22"/>
          </w:rPr>
          <w:tab/>
        </w:r>
        <w:r w:rsidR="009B3879" w:rsidRPr="00386C37">
          <w:rPr>
            <w:rStyle w:val="Hyperlink"/>
            <w:noProof/>
            <w:lang w:val="en-GB"/>
          </w:rPr>
          <w:t>Version</w:t>
        </w:r>
        <w:r w:rsidR="009B3879">
          <w:rPr>
            <w:noProof/>
            <w:webHidden/>
          </w:rPr>
          <w:tab/>
        </w:r>
        <w:r>
          <w:rPr>
            <w:noProof/>
            <w:webHidden/>
          </w:rPr>
          <w:fldChar w:fldCharType="begin"/>
        </w:r>
        <w:r w:rsidR="009B3879">
          <w:rPr>
            <w:noProof/>
            <w:webHidden/>
          </w:rPr>
          <w:instrText xml:space="preserve"> PAGEREF _Toc385852379 \h </w:instrText>
        </w:r>
      </w:ins>
      <w:r>
        <w:rPr>
          <w:noProof/>
          <w:webHidden/>
        </w:rPr>
      </w:r>
      <w:r>
        <w:rPr>
          <w:noProof/>
          <w:webHidden/>
        </w:rPr>
        <w:fldChar w:fldCharType="separate"/>
      </w:r>
      <w:ins w:id="140" w:author="El-Sharkawy" w:date="2014-05-20T10:02:00Z">
        <w:r w:rsidR="000072F4">
          <w:rPr>
            <w:noProof/>
            <w:webHidden/>
          </w:rPr>
          <w:t>15</w:t>
        </w:r>
      </w:ins>
      <w:ins w:id="141"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200"/>
          <w:tab w:val="right" w:leader="dot" w:pos="8302"/>
        </w:tabs>
        <w:rPr>
          <w:ins w:id="142" w:author="Holger Eichelberger" w:date="2014-04-21T14:02:00Z"/>
          <w:rFonts w:asciiTheme="minorHAnsi" w:eastAsiaTheme="minorEastAsia" w:hAnsiTheme="minorHAnsi" w:cstheme="minorBidi"/>
          <w:noProof/>
          <w:sz w:val="22"/>
          <w:szCs w:val="22"/>
        </w:rPr>
      </w:pPr>
      <w:ins w:id="143"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"_Toc385852380"</w:instrText>
        </w:r>
        <w:r w:rsidR="009B3879" w:rsidRPr="00386C37">
          <w:rPr>
            <w:rStyle w:val="Hyperlink"/>
            <w:noProof/>
          </w:rPr>
          <w:instrText xml:space="preserve"> </w:instrText>
        </w:r>
      </w:ins>
      <w:ins w:id="144" w:author="El-Sharkawy" w:date="2014-05-20T10:02:00Z">
        <w:r w:rsidR="000072F4" w:rsidRPr="00386C37">
          <w:rPr>
            <w:rStyle w:val="Hyperlink"/>
            <w:noProof/>
          </w:rPr>
        </w:r>
      </w:ins>
      <w:ins w:id="145" w:author="Holger Eichelberger" w:date="2014-04-21T14:02:00Z">
        <w:r w:rsidRPr="00386C37">
          <w:rPr>
            <w:rStyle w:val="Hyperlink"/>
            <w:noProof/>
          </w:rPr>
          <w:fldChar w:fldCharType="separate"/>
        </w:r>
        <w:r w:rsidR="009B3879" w:rsidRPr="00386C37">
          <w:rPr>
            <w:rStyle w:val="Hyperlink"/>
            <w:noProof/>
            <w:lang w:val="en-GB"/>
          </w:rPr>
          <w:t>3.1.4</w:t>
        </w:r>
        <w:r w:rsidR="009B3879">
          <w:rPr>
            <w:rFonts w:asciiTheme="minorHAnsi" w:eastAsiaTheme="minorEastAsia" w:hAnsiTheme="minorHAnsi" w:cstheme="minorBidi"/>
            <w:noProof/>
            <w:sz w:val="22"/>
            <w:szCs w:val="22"/>
          </w:rPr>
          <w:tab/>
        </w:r>
        <w:r w:rsidR="009B3879" w:rsidRPr="00386C37">
          <w:rPr>
            <w:rStyle w:val="Hyperlink"/>
            <w:noProof/>
            <w:lang w:val="en-GB"/>
          </w:rPr>
          <w:t>Imports</w:t>
        </w:r>
        <w:r w:rsidR="009B3879">
          <w:rPr>
            <w:noProof/>
            <w:webHidden/>
          </w:rPr>
          <w:tab/>
        </w:r>
        <w:r>
          <w:rPr>
            <w:noProof/>
            <w:webHidden/>
          </w:rPr>
          <w:fldChar w:fldCharType="begin"/>
        </w:r>
        <w:r w:rsidR="009B3879">
          <w:rPr>
            <w:noProof/>
            <w:webHidden/>
          </w:rPr>
          <w:instrText xml:space="preserve"> PAGEREF _Toc385852380 \h </w:instrText>
        </w:r>
      </w:ins>
      <w:r>
        <w:rPr>
          <w:noProof/>
          <w:webHidden/>
        </w:rPr>
      </w:r>
      <w:r>
        <w:rPr>
          <w:noProof/>
          <w:webHidden/>
        </w:rPr>
        <w:fldChar w:fldCharType="separate"/>
      </w:r>
      <w:ins w:id="146" w:author="El-Sharkawy" w:date="2014-05-20T10:02:00Z">
        <w:r w:rsidR="000072F4">
          <w:rPr>
            <w:noProof/>
            <w:webHidden/>
          </w:rPr>
          <w:t>15</w:t>
        </w:r>
      </w:ins>
      <w:ins w:id="147"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200"/>
          <w:tab w:val="right" w:leader="dot" w:pos="8302"/>
        </w:tabs>
        <w:rPr>
          <w:ins w:id="148" w:author="Holger Eichelberger" w:date="2014-04-21T14:02:00Z"/>
          <w:rFonts w:asciiTheme="minorHAnsi" w:eastAsiaTheme="minorEastAsia" w:hAnsiTheme="minorHAnsi" w:cstheme="minorBidi"/>
          <w:noProof/>
          <w:sz w:val="22"/>
          <w:szCs w:val="22"/>
        </w:rPr>
      </w:pPr>
      <w:ins w:id="149"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"_Toc385852382"</w:instrText>
        </w:r>
        <w:r w:rsidR="009B3879" w:rsidRPr="00386C37">
          <w:rPr>
            <w:rStyle w:val="Hyperlink"/>
            <w:noProof/>
          </w:rPr>
          <w:instrText xml:space="preserve"> </w:instrText>
        </w:r>
      </w:ins>
      <w:ins w:id="150" w:author="El-Sharkawy" w:date="2014-05-20T10:02:00Z">
        <w:r w:rsidR="000072F4" w:rsidRPr="00386C37">
          <w:rPr>
            <w:rStyle w:val="Hyperlink"/>
            <w:noProof/>
          </w:rPr>
        </w:r>
      </w:ins>
      <w:ins w:id="151" w:author="Holger Eichelberger" w:date="2014-04-21T14:02:00Z">
        <w:r w:rsidRPr="00386C37">
          <w:rPr>
            <w:rStyle w:val="Hyperlink"/>
            <w:noProof/>
          </w:rPr>
          <w:fldChar w:fldCharType="separate"/>
        </w:r>
        <w:r w:rsidR="009B3879" w:rsidRPr="00386C37">
          <w:rPr>
            <w:rStyle w:val="Hyperlink"/>
            <w:noProof/>
            <w:lang w:val="en-GB"/>
          </w:rPr>
          <w:t>3.1.5</w:t>
        </w:r>
        <w:r w:rsidR="009B3879">
          <w:rPr>
            <w:rFonts w:asciiTheme="minorHAnsi" w:eastAsiaTheme="minorEastAsia" w:hAnsiTheme="minorHAnsi" w:cstheme="minorBidi"/>
            <w:noProof/>
            <w:sz w:val="22"/>
            <w:szCs w:val="22"/>
          </w:rPr>
          <w:tab/>
        </w:r>
        <w:r w:rsidR="009B3879" w:rsidRPr="00386C37">
          <w:rPr>
            <w:rStyle w:val="Hyperlink"/>
            <w:noProof/>
            <w:lang w:val="en-GB"/>
          </w:rPr>
          <w:t>Types</w:t>
        </w:r>
        <w:r w:rsidR="009B3879">
          <w:rPr>
            <w:noProof/>
            <w:webHidden/>
          </w:rPr>
          <w:tab/>
        </w:r>
        <w:r>
          <w:rPr>
            <w:noProof/>
            <w:webHidden/>
          </w:rPr>
          <w:fldChar w:fldCharType="begin"/>
        </w:r>
        <w:r w:rsidR="009B3879">
          <w:rPr>
            <w:noProof/>
            <w:webHidden/>
          </w:rPr>
          <w:instrText xml:space="preserve"> PAGEREF _Toc385852382 \h </w:instrText>
        </w:r>
      </w:ins>
      <w:r>
        <w:rPr>
          <w:noProof/>
          <w:webHidden/>
        </w:rPr>
      </w:r>
      <w:r>
        <w:rPr>
          <w:noProof/>
          <w:webHidden/>
        </w:rPr>
        <w:fldChar w:fldCharType="separate"/>
      </w:r>
      <w:ins w:id="152" w:author="El-Sharkawy" w:date="2014-05-20T10:02:00Z">
        <w:r w:rsidR="000072F4">
          <w:rPr>
            <w:noProof/>
            <w:webHidden/>
          </w:rPr>
          <w:t>17</w:t>
        </w:r>
      </w:ins>
      <w:ins w:id="153"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154" w:author="Holger Eichelberger" w:date="2014-04-21T14:02:00Z"/>
          <w:rFonts w:asciiTheme="minorHAnsi" w:eastAsiaTheme="minorEastAsia" w:hAnsiTheme="minorHAnsi" w:cstheme="minorBidi"/>
          <w:noProof/>
          <w:sz w:val="22"/>
          <w:szCs w:val="22"/>
        </w:rPr>
      </w:pPr>
      <w:ins w:id="155"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"_Toc385852383"</w:instrText>
        </w:r>
        <w:r w:rsidR="009B3879" w:rsidRPr="00386C37">
          <w:rPr>
            <w:rStyle w:val="Hyperlink"/>
            <w:noProof/>
          </w:rPr>
          <w:instrText xml:space="preserve"> </w:instrText>
        </w:r>
      </w:ins>
      <w:ins w:id="156" w:author="El-Sharkawy" w:date="2014-05-20T10:02:00Z">
        <w:r w:rsidR="000072F4" w:rsidRPr="00386C37">
          <w:rPr>
            <w:rStyle w:val="Hyperlink"/>
            <w:noProof/>
          </w:rPr>
        </w:r>
      </w:ins>
      <w:ins w:id="157" w:author="Holger Eichelberger" w:date="2014-04-21T14:02:00Z">
        <w:r w:rsidRPr="00386C37">
          <w:rPr>
            <w:rStyle w:val="Hyperlink"/>
            <w:noProof/>
          </w:rPr>
          <w:fldChar w:fldCharType="separate"/>
        </w:r>
        <w:r w:rsidR="009B3879" w:rsidRPr="00386C37">
          <w:rPr>
            <w:rStyle w:val="Hyperlink"/>
            <w:noProof/>
            <w:lang w:val="en-US"/>
          </w:rPr>
          <w:t>3.1.5.1</w:t>
        </w:r>
        <w:r w:rsidR="009B3879">
          <w:rPr>
            <w:rFonts w:asciiTheme="minorHAnsi" w:eastAsiaTheme="minorEastAsia" w:hAnsiTheme="minorHAnsi" w:cstheme="minorBidi"/>
            <w:noProof/>
            <w:sz w:val="22"/>
            <w:szCs w:val="22"/>
          </w:rPr>
          <w:tab/>
        </w:r>
        <w:r w:rsidR="009B3879" w:rsidRPr="00386C37">
          <w:rPr>
            <w:rStyle w:val="Hyperlink"/>
            <w:noProof/>
            <w:lang w:val="en-GB"/>
          </w:rPr>
          <w:t>Basic Types</w:t>
        </w:r>
        <w:r w:rsidR="009B3879">
          <w:rPr>
            <w:noProof/>
            <w:webHidden/>
          </w:rPr>
          <w:tab/>
        </w:r>
        <w:r>
          <w:rPr>
            <w:noProof/>
            <w:webHidden/>
          </w:rPr>
          <w:fldChar w:fldCharType="begin"/>
        </w:r>
        <w:r w:rsidR="009B3879">
          <w:rPr>
            <w:noProof/>
            <w:webHidden/>
          </w:rPr>
          <w:instrText xml:space="preserve"> PAGEREF _Toc385852383 \h </w:instrText>
        </w:r>
      </w:ins>
      <w:r>
        <w:rPr>
          <w:noProof/>
          <w:webHidden/>
        </w:rPr>
      </w:r>
      <w:r>
        <w:rPr>
          <w:noProof/>
          <w:webHidden/>
        </w:rPr>
        <w:fldChar w:fldCharType="separate"/>
      </w:r>
      <w:ins w:id="158" w:author="El-Sharkawy" w:date="2014-05-20T10:02:00Z">
        <w:r w:rsidR="000072F4">
          <w:rPr>
            <w:noProof/>
            <w:webHidden/>
          </w:rPr>
          <w:t>17</w:t>
        </w:r>
      </w:ins>
      <w:ins w:id="159"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160" w:author="Holger Eichelberger" w:date="2014-04-21T14:02:00Z"/>
          <w:rFonts w:asciiTheme="minorHAnsi" w:eastAsiaTheme="minorEastAsia" w:hAnsiTheme="minorHAnsi" w:cstheme="minorBidi"/>
          <w:noProof/>
          <w:sz w:val="22"/>
          <w:szCs w:val="22"/>
        </w:rPr>
      </w:pPr>
      <w:ins w:id="161"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"_Toc385852384"</w:instrText>
        </w:r>
        <w:r w:rsidR="009B3879" w:rsidRPr="00386C37">
          <w:rPr>
            <w:rStyle w:val="Hyperlink"/>
            <w:noProof/>
          </w:rPr>
          <w:instrText xml:space="preserve"> </w:instrText>
        </w:r>
      </w:ins>
      <w:ins w:id="162" w:author="El-Sharkawy" w:date="2014-05-20T10:02:00Z">
        <w:r w:rsidR="000072F4" w:rsidRPr="00386C37">
          <w:rPr>
            <w:rStyle w:val="Hyperlink"/>
            <w:noProof/>
          </w:rPr>
        </w:r>
      </w:ins>
      <w:ins w:id="163" w:author="Holger Eichelberger" w:date="2014-04-21T14:02:00Z">
        <w:r w:rsidRPr="00386C37">
          <w:rPr>
            <w:rStyle w:val="Hyperlink"/>
            <w:noProof/>
          </w:rPr>
          <w:fldChar w:fldCharType="separate"/>
        </w:r>
        <w:r w:rsidR="009B3879" w:rsidRPr="00386C37">
          <w:rPr>
            <w:rStyle w:val="Hyperlink"/>
            <w:noProof/>
            <w:lang w:val="en-US"/>
          </w:rPr>
          <w:t>3.1.5.2</w:t>
        </w:r>
        <w:r w:rsidR="009B3879">
          <w:rPr>
            <w:rFonts w:asciiTheme="minorHAnsi" w:eastAsiaTheme="minorEastAsia" w:hAnsiTheme="minorHAnsi" w:cstheme="minorBidi"/>
            <w:noProof/>
            <w:sz w:val="22"/>
            <w:szCs w:val="22"/>
          </w:rPr>
          <w:tab/>
        </w:r>
        <w:r w:rsidR="009B3879" w:rsidRPr="00386C37">
          <w:rPr>
            <w:rStyle w:val="Hyperlink"/>
            <w:noProof/>
            <w:lang w:val="en-GB"/>
          </w:rPr>
          <w:t>Configuration Types</w:t>
        </w:r>
        <w:r w:rsidR="009B3879">
          <w:rPr>
            <w:noProof/>
            <w:webHidden/>
          </w:rPr>
          <w:tab/>
        </w:r>
        <w:r>
          <w:rPr>
            <w:noProof/>
            <w:webHidden/>
          </w:rPr>
          <w:fldChar w:fldCharType="begin"/>
        </w:r>
        <w:r w:rsidR="009B3879">
          <w:rPr>
            <w:noProof/>
            <w:webHidden/>
          </w:rPr>
          <w:instrText xml:space="preserve"> PAGEREF _Toc385852384 \h </w:instrText>
        </w:r>
      </w:ins>
      <w:r>
        <w:rPr>
          <w:noProof/>
          <w:webHidden/>
        </w:rPr>
      </w:r>
      <w:r>
        <w:rPr>
          <w:noProof/>
          <w:webHidden/>
        </w:rPr>
        <w:fldChar w:fldCharType="separate"/>
      </w:r>
      <w:ins w:id="164" w:author="El-Sharkawy" w:date="2014-05-20T10:02:00Z">
        <w:r w:rsidR="000072F4">
          <w:rPr>
            <w:noProof/>
            <w:webHidden/>
          </w:rPr>
          <w:t>17</w:t>
        </w:r>
      </w:ins>
      <w:ins w:id="165"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166" w:author="Holger Eichelberger" w:date="2014-04-21T14:02:00Z"/>
          <w:rFonts w:asciiTheme="minorHAnsi" w:eastAsiaTheme="minorEastAsia" w:hAnsiTheme="minorHAnsi" w:cstheme="minorBidi"/>
          <w:noProof/>
          <w:sz w:val="22"/>
          <w:szCs w:val="22"/>
        </w:rPr>
      </w:pPr>
      <w:ins w:id="167"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"_Toc385852385"</w:instrText>
        </w:r>
        <w:r w:rsidR="009B3879" w:rsidRPr="00386C37">
          <w:rPr>
            <w:rStyle w:val="Hyperlink"/>
            <w:noProof/>
          </w:rPr>
          <w:instrText xml:space="preserve"> </w:instrText>
        </w:r>
      </w:ins>
      <w:ins w:id="168" w:author="El-Sharkawy" w:date="2014-05-20T10:02:00Z">
        <w:r w:rsidR="000072F4" w:rsidRPr="00386C37">
          <w:rPr>
            <w:rStyle w:val="Hyperlink"/>
            <w:noProof/>
          </w:rPr>
        </w:r>
      </w:ins>
      <w:ins w:id="169" w:author="Holger Eichelberger" w:date="2014-04-21T14:02:00Z">
        <w:r w:rsidRPr="00386C37">
          <w:rPr>
            <w:rStyle w:val="Hyperlink"/>
            <w:noProof/>
          </w:rPr>
          <w:fldChar w:fldCharType="separate"/>
        </w:r>
        <w:r w:rsidR="009B3879" w:rsidRPr="00386C37">
          <w:rPr>
            <w:rStyle w:val="Hyperlink"/>
            <w:noProof/>
            <w:lang w:val="en-US"/>
          </w:rPr>
          <w:t>3.1.5.3</w:t>
        </w:r>
        <w:r w:rsidR="009B3879">
          <w:rPr>
            <w:rFonts w:asciiTheme="minorHAnsi" w:eastAsiaTheme="minorEastAsia" w:hAnsiTheme="minorHAnsi" w:cstheme="minorBidi"/>
            <w:noProof/>
            <w:sz w:val="22"/>
            <w:szCs w:val="22"/>
          </w:rPr>
          <w:tab/>
        </w:r>
        <w:r w:rsidR="009B3879" w:rsidRPr="00386C37">
          <w:rPr>
            <w:rStyle w:val="Hyperlink"/>
            <w:noProof/>
            <w:lang w:val="en-GB"/>
          </w:rPr>
          <w:t>Artefact Types</w:t>
        </w:r>
        <w:r w:rsidR="009B3879">
          <w:rPr>
            <w:noProof/>
            <w:webHidden/>
          </w:rPr>
          <w:tab/>
        </w:r>
        <w:r>
          <w:rPr>
            <w:noProof/>
            <w:webHidden/>
          </w:rPr>
          <w:fldChar w:fldCharType="begin"/>
        </w:r>
        <w:r w:rsidR="009B3879">
          <w:rPr>
            <w:noProof/>
            <w:webHidden/>
          </w:rPr>
          <w:instrText xml:space="preserve"> PAGEREF _Toc385852385 \h </w:instrText>
        </w:r>
      </w:ins>
      <w:r>
        <w:rPr>
          <w:noProof/>
          <w:webHidden/>
        </w:rPr>
      </w:r>
      <w:r>
        <w:rPr>
          <w:noProof/>
          <w:webHidden/>
        </w:rPr>
        <w:fldChar w:fldCharType="separate"/>
      </w:r>
      <w:ins w:id="170" w:author="El-Sharkawy" w:date="2014-05-20T10:02:00Z">
        <w:r w:rsidR="000072F4">
          <w:rPr>
            <w:noProof/>
            <w:webHidden/>
          </w:rPr>
          <w:t>18</w:t>
        </w:r>
      </w:ins>
      <w:ins w:id="171"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172" w:author="Holger Eichelberger" w:date="2014-04-21T14:02:00Z"/>
          <w:rFonts w:asciiTheme="minorHAnsi" w:eastAsiaTheme="minorEastAsia" w:hAnsiTheme="minorHAnsi" w:cstheme="minorBidi"/>
          <w:noProof/>
          <w:sz w:val="22"/>
          <w:szCs w:val="22"/>
        </w:rPr>
      </w:pPr>
      <w:ins w:id="173"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"_Toc385852386"</w:instrText>
        </w:r>
        <w:r w:rsidR="009B3879" w:rsidRPr="00386C37">
          <w:rPr>
            <w:rStyle w:val="Hyperlink"/>
            <w:noProof/>
          </w:rPr>
          <w:instrText xml:space="preserve"> </w:instrText>
        </w:r>
      </w:ins>
      <w:ins w:id="174" w:author="El-Sharkawy" w:date="2014-05-20T10:02:00Z">
        <w:r w:rsidR="000072F4" w:rsidRPr="00386C37">
          <w:rPr>
            <w:rStyle w:val="Hyperlink"/>
            <w:noProof/>
          </w:rPr>
        </w:r>
      </w:ins>
      <w:ins w:id="175" w:author="Holger Eichelberger" w:date="2014-04-21T14:02:00Z">
        <w:r w:rsidRPr="00386C37">
          <w:rPr>
            <w:rStyle w:val="Hyperlink"/>
            <w:noProof/>
          </w:rPr>
          <w:fldChar w:fldCharType="separate"/>
        </w:r>
        <w:r w:rsidR="009B3879" w:rsidRPr="00386C37">
          <w:rPr>
            <w:rStyle w:val="Hyperlink"/>
            <w:noProof/>
            <w:lang w:val="en-US"/>
          </w:rPr>
          <w:t>3.1.5.4</w:t>
        </w:r>
        <w:r w:rsidR="009B3879">
          <w:rPr>
            <w:rFonts w:asciiTheme="minorHAnsi" w:eastAsiaTheme="minorEastAsia" w:hAnsiTheme="minorHAnsi" w:cstheme="minorBidi"/>
            <w:noProof/>
            <w:sz w:val="22"/>
            <w:szCs w:val="22"/>
          </w:rPr>
          <w:tab/>
        </w:r>
        <w:r w:rsidR="009B3879" w:rsidRPr="00386C37">
          <w:rPr>
            <w:rStyle w:val="Hyperlink"/>
            <w:noProof/>
            <w:lang w:val="en-GB"/>
          </w:rPr>
          <w:t>Container Types</w:t>
        </w:r>
        <w:r w:rsidR="009B3879">
          <w:rPr>
            <w:noProof/>
            <w:webHidden/>
          </w:rPr>
          <w:tab/>
        </w:r>
        <w:r>
          <w:rPr>
            <w:noProof/>
            <w:webHidden/>
          </w:rPr>
          <w:fldChar w:fldCharType="begin"/>
        </w:r>
        <w:r w:rsidR="009B3879">
          <w:rPr>
            <w:noProof/>
            <w:webHidden/>
          </w:rPr>
          <w:instrText xml:space="preserve"> PAGEREF _Toc385852386 \h </w:instrText>
        </w:r>
      </w:ins>
      <w:r>
        <w:rPr>
          <w:noProof/>
          <w:webHidden/>
        </w:rPr>
      </w:r>
      <w:r>
        <w:rPr>
          <w:noProof/>
          <w:webHidden/>
        </w:rPr>
        <w:fldChar w:fldCharType="separate"/>
      </w:r>
      <w:ins w:id="176" w:author="El-Sharkawy" w:date="2014-05-20T10:02:00Z">
        <w:r w:rsidR="000072F4">
          <w:rPr>
            <w:noProof/>
            <w:webHidden/>
          </w:rPr>
          <w:t>18</w:t>
        </w:r>
      </w:ins>
      <w:ins w:id="177"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200"/>
          <w:tab w:val="right" w:leader="dot" w:pos="8302"/>
        </w:tabs>
        <w:rPr>
          <w:ins w:id="178" w:author="Holger Eichelberger" w:date="2014-04-21T14:02:00Z"/>
          <w:rFonts w:asciiTheme="minorHAnsi" w:eastAsiaTheme="minorEastAsia" w:hAnsiTheme="minorHAnsi" w:cstheme="minorBidi"/>
          <w:noProof/>
          <w:sz w:val="22"/>
          <w:szCs w:val="22"/>
        </w:rPr>
      </w:pPr>
      <w:ins w:id="179"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"_Toc385852387"</w:instrText>
        </w:r>
        <w:r w:rsidR="009B3879" w:rsidRPr="00386C37">
          <w:rPr>
            <w:rStyle w:val="Hyperlink"/>
            <w:noProof/>
          </w:rPr>
          <w:instrText xml:space="preserve"> </w:instrText>
        </w:r>
      </w:ins>
      <w:ins w:id="180" w:author="El-Sharkawy" w:date="2014-05-20T10:02:00Z">
        <w:r w:rsidR="000072F4" w:rsidRPr="00386C37">
          <w:rPr>
            <w:rStyle w:val="Hyperlink"/>
            <w:noProof/>
          </w:rPr>
        </w:r>
      </w:ins>
      <w:ins w:id="181" w:author="Holger Eichelberger" w:date="2014-04-21T14:02:00Z">
        <w:r w:rsidRPr="00386C37">
          <w:rPr>
            <w:rStyle w:val="Hyperlink"/>
            <w:noProof/>
          </w:rPr>
          <w:fldChar w:fldCharType="separate"/>
        </w:r>
        <w:r w:rsidR="009B3879" w:rsidRPr="00386C37">
          <w:rPr>
            <w:rStyle w:val="Hyperlink"/>
            <w:noProof/>
            <w:lang w:val="en-GB"/>
          </w:rPr>
          <w:t>3.1.6</w:t>
        </w:r>
        <w:r w:rsidR="009B3879">
          <w:rPr>
            <w:rFonts w:asciiTheme="minorHAnsi" w:eastAsiaTheme="minorEastAsia" w:hAnsiTheme="minorHAnsi" w:cstheme="minorBidi"/>
            <w:noProof/>
            <w:sz w:val="22"/>
            <w:szCs w:val="22"/>
          </w:rPr>
          <w:tab/>
        </w:r>
        <w:r w:rsidR="009B3879" w:rsidRPr="00386C37">
          <w:rPr>
            <w:rStyle w:val="Hyperlink"/>
            <w:noProof/>
            <w:lang w:val="en-GB"/>
          </w:rPr>
          <w:t>Variables</w:t>
        </w:r>
        <w:r w:rsidR="009B3879">
          <w:rPr>
            <w:noProof/>
            <w:webHidden/>
          </w:rPr>
          <w:tab/>
        </w:r>
        <w:r>
          <w:rPr>
            <w:noProof/>
            <w:webHidden/>
          </w:rPr>
          <w:fldChar w:fldCharType="begin"/>
        </w:r>
        <w:r w:rsidR="009B3879">
          <w:rPr>
            <w:noProof/>
            <w:webHidden/>
          </w:rPr>
          <w:instrText xml:space="preserve"> PAGEREF _Toc385852387 \h </w:instrText>
        </w:r>
      </w:ins>
      <w:r>
        <w:rPr>
          <w:noProof/>
          <w:webHidden/>
        </w:rPr>
      </w:r>
      <w:r>
        <w:rPr>
          <w:noProof/>
          <w:webHidden/>
        </w:rPr>
        <w:fldChar w:fldCharType="separate"/>
      </w:r>
      <w:ins w:id="182" w:author="El-Sharkawy" w:date="2014-05-20T10:02:00Z">
        <w:r w:rsidR="000072F4">
          <w:rPr>
            <w:noProof/>
            <w:webHidden/>
          </w:rPr>
          <w:t>19</w:t>
        </w:r>
      </w:ins>
      <w:ins w:id="183"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200"/>
          <w:tab w:val="right" w:leader="dot" w:pos="8302"/>
        </w:tabs>
        <w:rPr>
          <w:ins w:id="184" w:author="Holger Eichelberger" w:date="2014-04-21T14:02:00Z"/>
          <w:rFonts w:asciiTheme="minorHAnsi" w:eastAsiaTheme="minorEastAsia" w:hAnsiTheme="minorHAnsi" w:cstheme="minorBidi"/>
          <w:noProof/>
          <w:sz w:val="22"/>
          <w:szCs w:val="22"/>
        </w:rPr>
      </w:pPr>
      <w:ins w:id="185"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"_Toc385852388"</w:instrText>
        </w:r>
        <w:r w:rsidR="009B3879" w:rsidRPr="00386C37">
          <w:rPr>
            <w:rStyle w:val="Hyperlink"/>
            <w:noProof/>
          </w:rPr>
          <w:instrText xml:space="preserve"> </w:instrText>
        </w:r>
      </w:ins>
      <w:ins w:id="186" w:author="El-Sharkawy" w:date="2014-05-20T10:02:00Z">
        <w:r w:rsidR="000072F4" w:rsidRPr="00386C37">
          <w:rPr>
            <w:rStyle w:val="Hyperlink"/>
            <w:noProof/>
          </w:rPr>
        </w:r>
      </w:ins>
      <w:ins w:id="187" w:author="Holger Eichelberger" w:date="2014-04-21T14:02:00Z">
        <w:r w:rsidRPr="00386C37">
          <w:rPr>
            <w:rStyle w:val="Hyperlink"/>
            <w:noProof/>
          </w:rPr>
          <w:fldChar w:fldCharType="separate"/>
        </w:r>
        <w:r w:rsidR="009B3879" w:rsidRPr="00386C37">
          <w:rPr>
            <w:rStyle w:val="Hyperlink"/>
            <w:noProof/>
            <w:lang w:val="en-GB"/>
          </w:rPr>
          <w:t>3.1.7</w:t>
        </w:r>
        <w:r w:rsidR="009B3879">
          <w:rPr>
            <w:rFonts w:asciiTheme="minorHAnsi" w:eastAsiaTheme="minorEastAsia" w:hAnsiTheme="minorHAnsi" w:cstheme="minorBidi"/>
            <w:noProof/>
            <w:sz w:val="22"/>
            <w:szCs w:val="22"/>
          </w:rPr>
          <w:tab/>
        </w:r>
        <w:r w:rsidR="009B3879" w:rsidRPr="00386C37">
          <w:rPr>
            <w:rStyle w:val="Hyperlink"/>
            <w:noProof/>
            <w:lang w:val="en-GB"/>
          </w:rPr>
          <w:t>Externally Defined Values of Global Variables</w:t>
        </w:r>
        <w:r w:rsidR="009B3879">
          <w:rPr>
            <w:noProof/>
            <w:webHidden/>
          </w:rPr>
          <w:tab/>
        </w:r>
        <w:r>
          <w:rPr>
            <w:noProof/>
            <w:webHidden/>
          </w:rPr>
          <w:fldChar w:fldCharType="begin"/>
        </w:r>
        <w:r w:rsidR="009B3879">
          <w:rPr>
            <w:noProof/>
            <w:webHidden/>
          </w:rPr>
          <w:instrText xml:space="preserve"> PAGEREF _Toc385852388 \h </w:instrText>
        </w:r>
      </w:ins>
      <w:r>
        <w:rPr>
          <w:noProof/>
          <w:webHidden/>
        </w:rPr>
      </w:r>
      <w:r>
        <w:rPr>
          <w:noProof/>
          <w:webHidden/>
        </w:rPr>
        <w:fldChar w:fldCharType="separate"/>
      </w:r>
      <w:ins w:id="188" w:author="El-Sharkawy" w:date="2014-05-20T10:02:00Z">
        <w:r w:rsidR="000072F4">
          <w:rPr>
            <w:noProof/>
            <w:webHidden/>
          </w:rPr>
          <w:t>20</w:t>
        </w:r>
      </w:ins>
      <w:ins w:id="189"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200"/>
          <w:tab w:val="right" w:leader="dot" w:pos="8302"/>
        </w:tabs>
        <w:rPr>
          <w:ins w:id="190" w:author="Holger Eichelberger" w:date="2014-04-21T14:02:00Z"/>
          <w:rFonts w:asciiTheme="minorHAnsi" w:eastAsiaTheme="minorEastAsia" w:hAnsiTheme="minorHAnsi" w:cstheme="minorBidi"/>
          <w:noProof/>
          <w:sz w:val="22"/>
          <w:szCs w:val="22"/>
        </w:rPr>
      </w:pPr>
      <w:ins w:id="191"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"_Toc385852389"</w:instrText>
        </w:r>
        <w:r w:rsidR="009B3879" w:rsidRPr="00386C37">
          <w:rPr>
            <w:rStyle w:val="Hyperlink"/>
            <w:noProof/>
          </w:rPr>
          <w:instrText xml:space="preserve"> </w:instrText>
        </w:r>
      </w:ins>
      <w:ins w:id="192" w:author="El-Sharkawy" w:date="2014-05-20T10:02:00Z">
        <w:r w:rsidR="000072F4" w:rsidRPr="00386C37">
          <w:rPr>
            <w:rStyle w:val="Hyperlink"/>
            <w:noProof/>
          </w:rPr>
        </w:r>
      </w:ins>
      <w:ins w:id="193" w:author="Holger Eichelberger" w:date="2014-04-21T14:02:00Z">
        <w:r w:rsidRPr="00386C37">
          <w:rPr>
            <w:rStyle w:val="Hyperlink"/>
            <w:noProof/>
          </w:rPr>
          <w:fldChar w:fldCharType="separate"/>
        </w:r>
        <w:r w:rsidR="009B3879" w:rsidRPr="00386C37">
          <w:rPr>
            <w:rStyle w:val="Hyperlink"/>
            <w:noProof/>
            <w:lang w:val="en-GB"/>
          </w:rPr>
          <w:t>3.1.8</w:t>
        </w:r>
        <w:r w:rsidR="009B3879">
          <w:rPr>
            <w:rFonts w:asciiTheme="minorHAnsi" w:eastAsiaTheme="minorEastAsia" w:hAnsiTheme="minorHAnsi" w:cstheme="minorBidi"/>
            <w:noProof/>
            <w:sz w:val="22"/>
            <w:szCs w:val="22"/>
          </w:rPr>
          <w:tab/>
        </w:r>
        <w:r w:rsidR="009B3879" w:rsidRPr="00386C37">
          <w:rPr>
            <w:rStyle w:val="Hyperlink"/>
            <w:noProof/>
            <w:lang w:val="en-GB"/>
          </w:rPr>
          <w:t>Rules</w:t>
        </w:r>
        <w:r w:rsidR="009B3879">
          <w:rPr>
            <w:noProof/>
            <w:webHidden/>
          </w:rPr>
          <w:tab/>
        </w:r>
        <w:r>
          <w:rPr>
            <w:noProof/>
            <w:webHidden/>
          </w:rPr>
          <w:fldChar w:fldCharType="begin"/>
        </w:r>
        <w:r w:rsidR="009B3879">
          <w:rPr>
            <w:noProof/>
            <w:webHidden/>
          </w:rPr>
          <w:instrText xml:space="preserve"> PAGEREF _Toc385852389 \h </w:instrText>
        </w:r>
      </w:ins>
      <w:r>
        <w:rPr>
          <w:noProof/>
          <w:webHidden/>
        </w:rPr>
      </w:r>
      <w:r>
        <w:rPr>
          <w:noProof/>
          <w:webHidden/>
        </w:rPr>
        <w:fldChar w:fldCharType="separate"/>
      </w:r>
      <w:ins w:id="194" w:author="El-Sharkawy" w:date="2014-05-20T10:02:00Z">
        <w:r w:rsidR="000072F4">
          <w:rPr>
            <w:noProof/>
            <w:webHidden/>
          </w:rPr>
          <w:t>21</w:t>
        </w:r>
      </w:ins>
      <w:ins w:id="195"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196" w:author="Holger Eichelberger" w:date="2014-04-21T14:02:00Z"/>
          <w:rFonts w:asciiTheme="minorHAnsi" w:eastAsiaTheme="minorEastAsia" w:hAnsiTheme="minorHAnsi" w:cstheme="minorBidi"/>
          <w:noProof/>
          <w:sz w:val="22"/>
          <w:szCs w:val="22"/>
        </w:rPr>
      </w:pPr>
      <w:ins w:id="197"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"_Toc385852390"</w:instrText>
        </w:r>
        <w:r w:rsidR="009B3879" w:rsidRPr="00386C37">
          <w:rPr>
            <w:rStyle w:val="Hyperlink"/>
            <w:noProof/>
          </w:rPr>
          <w:instrText xml:space="preserve"> </w:instrText>
        </w:r>
      </w:ins>
      <w:ins w:id="198" w:author="El-Sharkawy" w:date="2014-05-20T10:02:00Z">
        <w:r w:rsidR="000072F4" w:rsidRPr="00386C37">
          <w:rPr>
            <w:rStyle w:val="Hyperlink"/>
            <w:noProof/>
          </w:rPr>
        </w:r>
      </w:ins>
      <w:ins w:id="199" w:author="Holger Eichelberger" w:date="2014-04-21T14:02:00Z">
        <w:r w:rsidRPr="00386C37">
          <w:rPr>
            <w:rStyle w:val="Hyperlink"/>
            <w:noProof/>
          </w:rPr>
          <w:fldChar w:fldCharType="separate"/>
        </w:r>
        <w:r w:rsidR="009B3879" w:rsidRPr="00386C37">
          <w:rPr>
            <w:rStyle w:val="Hyperlink"/>
            <w:noProof/>
            <w:lang w:val="en-US"/>
          </w:rPr>
          <w:t>3.1.8.1</w:t>
        </w:r>
        <w:r w:rsidR="009B3879">
          <w:rPr>
            <w:rFonts w:asciiTheme="minorHAnsi" w:eastAsiaTheme="minorEastAsia" w:hAnsiTheme="minorHAnsi" w:cstheme="minorBidi"/>
            <w:noProof/>
            <w:sz w:val="22"/>
            <w:szCs w:val="22"/>
          </w:rPr>
          <w:tab/>
        </w:r>
        <w:r w:rsidR="009B3879" w:rsidRPr="00386C37">
          <w:rPr>
            <w:rStyle w:val="Hyperlink"/>
            <w:noProof/>
            <w:lang w:val="en-GB"/>
          </w:rPr>
          <w:t>Variable Declarations</w:t>
        </w:r>
        <w:r w:rsidR="009B3879">
          <w:rPr>
            <w:noProof/>
            <w:webHidden/>
          </w:rPr>
          <w:tab/>
        </w:r>
        <w:r>
          <w:rPr>
            <w:noProof/>
            <w:webHidden/>
          </w:rPr>
          <w:fldChar w:fldCharType="begin"/>
        </w:r>
        <w:r w:rsidR="009B3879">
          <w:rPr>
            <w:noProof/>
            <w:webHidden/>
          </w:rPr>
          <w:instrText xml:space="preserve"> PAGEREF _Toc385852390 \h </w:instrText>
        </w:r>
      </w:ins>
      <w:r>
        <w:rPr>
          <w:noProof/>
          <w:webHidden/>
        </w:rPr>
      </w:r>
      <w:r>
        <w:rPr>
          <w:noProof/>
          <w:webHidden/>
        </w:rPr>
        <w:fldChar w:fldCharType="separate"/>
      </w:r>
      <w:ins w:id="200" w:author="El-Sharkawy" w:date="2014-05-20T10:02:00Z">
        <w:r w:rsidR="000072F4">
          <w:rPr>
            <w:noProof/>
            <w:webHidden/>
          </w:rPr>
          <w:t>24</w:t>
        </w:r>
      </w:ins>
      <w:ins w:id="201"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202" w:author="Holger Eichelberger" w:date="2014-04-21T14:02:00Z"/>
          <w:rFonts w:asciiTheme="minorHAnsi" w:eastAsiaTheme="minorEastAsia" w:hAnsiTheme="minorHAnsi" w:cstheme="minorBidi"/>
          <w:noProof/>
          <w:sz w:val="22"/>
          <w:szCs w:val="22"/>
        </w:rPr>
      </w:pPr>
      <w:ins w:id="203"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"_Toc385852391"</w:instrText>
        </w:r>
        <w:r w:rsidR="009B3879" w:rsidRPr="00386C37">
          <w:rPr>
            <w:rStyle w:val="Hyperlink"/>
            <w:noProof/>
          </w:rPr>
          <w:instrText xml:space="preserve"> </w:instrText>
        </w:r>
      </w:ins>
      <w:ins w:id="204" w:author="El-Sharkawy" w:date="2014-05-20T10:02:00Z">
        <w:r w:rsidR="000072F4" w:rsidRPr="00386C37">
          <w:rPr>
            <w:rStyle w:val="Hyperlink"/>
            <w:noProof/>
          </w:rPr>
        </w:r>
      </w:ins>
      <w:ins w:id="205" w:author="Holger Eichelberger" w:date="2014-04-21T14:02:00Z">
        <w:r w:rsidRPr="00386C37">
          <w:rPr>
            <w:rStyle w:val="Hyperlink"/>
            <w:noProof/>
          </w:rPr>
          <w:fldChar w:fldCharType="separate"/>
        </w:r>
        <w:r w:rsidR="009B3879" w:rsidRPr="00386C37">
          <w:rPr>
            <w:rStyle w:val="Hyperlink"/>
            <w:noProof/>
            <w:lang w:val="en-US"/>
          </w:rPr>
          <w:t>3.1.8.2</w:t>
        </w:r>
        <w:r w:rsidR="009B3879">
          <w:rPr>
            <w:rFonts w:asciiTheme="minorHAnsi" w:eastAsiaTheme="minorEastAsia" w:hAnsiTheme="minorHAnsi" w:cstheme="minorBidi"/>
            <w:noProof/>
            <w:sz w:val="22"/>
            <w:szCs w:val="22"/>
          </w:rPr>
          <w:tab/>
        </w:r>
        <w:r w:rsidR="009B3879" w:rsidRPr="00386C37">
          <w:rPr>
            <w:rStyle w:val="Hyperlink"/>
            <w:noProof/>
            <w:lang w:val="en-GB"/>
          </w:rPr>
          <w:t>Expressions</w:t>
        </w:r>
        <w:r w:rsidR="009B3879">
          <w:rPr>
            <w:noProof/>
            <w:webHidden/>
          </w:rPr>
          <w:tab/>
        </w:r>
        <w:r>
          <w:rPr>
            <w:noProof/>
            <w:webHidden/>
          </w:rPr>
          <w:fldChar w:fldCharType="begin"/>
        </w:r>
        <w:r w:rsidR="009B3879">
          <w:rPr>
            <w:noProof/>
            <w:webHidden/>
          </w:rPr>
          <w:instrText xml:space="preserve"> PAGEREF _Toc385852391 \h </w:instrText>
        </w:r>
      </w:ins>
      <w:r>
        <w:rPr>
          <w:noProof/>
          <w:webHidden/>
        </w:rPr>
      </w:r>
      <w:r>
        <w:rPr>
          <w:noProof/>
          <w:webHidden/>
        </w:rPr>
        <w:fldChar w:fldCharType="separate"/>
      </w:r>
      <w:ins w:id="206" w:author="El-Sharkawy" w:date="2014-05-20T10:02:00Z">
        <w:r w:rsidR="000072F4">
          <w:rPr>
            <w:noProof/>
            <w:webHidden/>
          </w:rPr>
          <w:t>24</w:t>
        </w:r>
      </w:ins>
      <w:ins w:id="207"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208" w:author="Holger Eichelberger" w:date="2014-04-21T14:02:00Z"/>
          <w:rFonts w:asciiTheme="minorHAnsi" w:eastAsiaTheme="minorEastAsia" w:hAnsiTheme="minorHAnsi" w:cstheme="minorBidi"/>
          <w:noProof/>
          <w:sz w:val="22"/>
          <w:szCs w:val="22"/>
        </w:rPr>
      </w:pPr>
      <w:ins w:id="209"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"_Toc385852392"</w:instrText>
        </w:r>
        <w:r w:rsidR="009B3879" w:rsidRPr="00386C37">
          <w:rPr>
            <w:rStyle w:val="Hyperlink"/>
            <w:noProof/>
          </w:rPr>
          <w:instrText xml:space="preserve"> </w:instrText>
        </w:r>
      </w:ins>
      <w:ins w:id="210" w:author="El-Sharkawy" w:date="2014-05-20T10:02:00Z">
        <w:r w:rsidR="000072F4" w:rsidRPr="00386C37">
          <w:rPr>
            <w:rStyle w:val="Hyperlink"/>
            <w:noProof/>
          </w:rPr>
        </w:r>
      </w:ins>
      <w:ins w:id="211" w:author="Holger Eichelberger" w:date="2014-04-21T14:02:00Z">
        <w:r w:rsidRPr="00386C37">
          <w:rPr>
            <w:rStyle w:val="Hyperlink"/>
            <w:noProof/>
          </w:rPr>
          <w:fldChar w:fldCharType="separate"/>
        </w:r>
        <w:r w:rsidR="009B3879" w:rsidRPr="00386C37">
          <w:rPr>
            <w:rStyle w:val="Hyperlink"/>
            <w:noProof/>
            <w:lang w:val="en-US"/>
          </w:rPr>
          <w:t>3.1.8.3</w:t>
        </w:r>
        <w:r w:rsidR="009B3879">
          <w:rPr>
            <w:rFonts w:asciiTheme="minorHAnsi" w:eastAsiaTheme="minorEastAsia" w:hAnsiTheme="minorHAnsi" w:cstheme="minorBidi"/>
            <w:noProof/>
            <w:sz w:val="22"/>
            <w:szCs w:val="22"/>
          </w:rPr>
          <w:tab/>
        </w:r>
        <w:r w:rsidR="009B3879" w:rsidRPr="00386C37">
          <w:rPr>
            <w:rStyle w:val="Hyperlink"/>
            <w:noProof/>
            <w:lang w:val="en-GB"/>
          </w:rPr>
          <w:t>Calls</w:t>
        </w:r>
        <w:r w:rsidR="009B3879">
          <w:rPr>
            <w:noProof/>
            <w:webHidden/>
          </w:rPr>
          <w:tab/>
        </w:r>
        <w:r>
          <w:rPr>
            <w:noProof/>
            <w:webHidden/>
          </w:rPr>
          <w:fldChar w:fldCharType="begin"/>
        </w:r>
        <w:r w:rsidR="009B3879">
          <w:rPr>
            <w:noProof/>
            <w:webHidden/>
          </w:rPr>
          <w:instrText xml:space="preserve"> PAGEREF _Toc385852392 \h </w:instrText>
        </w:r>
      </w:ins>
      <w:r>
        <w:rPr>
          <w:noProof/>
          <w:webHidden/>
        </w:rPr>
      </w:r>
      <w:r>
        <w:rPr>
          <w:noProof/>
          <w:webHidden/>
        </w:rPr>
        <w:fldChar w:fldCharType="separate"/>
      </w:r>
      <w:ins w:id="212" w:author="El-Sharkawy" w:date="2014-05-20T10:02:00Z">
        <w:r w:rsidR="000072F4">
          <w:rPr>
            <w:noProof/>
            <w:webHidden/>
          </w:rPr>
          <w:t>24</w:t>
        </w:r>
      </w:ins>
      <w:ins w:id="213"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214" w:author="Holger Eichelberger" w:date="2014-04-21T14:02:00Z"/>
          <w:rFonts w:asciiTheme="minorHAnsi" w:eastAsiaTheme="minorEastAsia" w:hAnsiTheme="minorHAnsi" w:cstheme="minorBidi"/>
          <w:noProof/>
          <w:sz w:val="22"/>
          <w:szCs w:val="22"/>
        </w:rPr>
      </w:pPr>
      <w:ins w:id="215"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"_Toc385852393"</w:instrText>
        </w:r>
        <w:r w:rsidR="009B3879" w:rsidRPr="00386C37">
          <w:rPr>
            <w:rStyle w:val="Hyperlink"/>
            <w:noProof/>
          </w:rPr>
          <w:instrText xml:space="preserve"> </w:instrText>
        </w:r>
      </w:ins>
      <w:ins w:id="216" w:author="El-Sharkawy" w:date="2014-05-20T10:02:00Z">
        <w:r w:rsidR="000072F4" w:rsidRPr="00386C37">
          <w:rPr>
            <w:rStyle w:val="Hyperlink"/>
            <w:noProof/>
          </w:rPr>
        </w:r>
      </w:ins>
      <w:ins w:id="217" w:author="Holger Eichelberger" w:date="2014-04-21T14:02:00Z">
        <w:r w:rsidRPr="00386C37">
          <w:rPr>
            <w:rStyle w:val="Hyperlink"/>
            <w:noProof/>
          </w:rPr>
          <w:fldChar w:fldCharType="separate"/>
        </w:r>
        <w:r w:rsidR="009B3879" w:rsidRPr="00386C37">
          <w:rPr>
            <w:rStyle w:val="Hyperlink"/>
            <w:noProof/>
            <w:lang w:val="en-US"/>
          </w:rPr>
          <w:t>3.1.8.4</w:t>
        </w:r>
        <w:r w:rsidR="009B3879">
          <w:rPr>
            <w:rFonts w:asciiTheme="minorHAnsi" w:eastAsiaTheme="minorEastAsia" w:hAnsiTheme="minorHAnsi" w:cstheme="minorBidi"/>
            <w:noProof/>
            <w:sz w:val="22"/>
            <w:szCs w:val="22"/>
          </w:rPr>
          <w:tab/>
        </w:r>
        <w:r w:rsidR="009B3879" w:rsidRPr="00386C37">
          <w:rPr>
            <w:rStyle w:val="Hyperlink"/>
            <w:noProof/>
            <w:lang w:val="en-GB"/>
          </w:rPr>
          <w:t>Operating System Commands</w:t>
        </w:r>
        <w:r w:rsidR="009B3879">
          <w:rPr>
            <w:noProof/>
            <w:webHidden/>
          </w:rPr>
          <w:tab/>
        </w:r>
        <w:r>
          <w:rPr>
            <w:noProof/>
            <w:webHidden/>
          </w:rPr>
          <w:fldChar w:fldCharType="begin"/>
        </w:r>
        <w:r w:rsidR="009B3879">
          <w:rPr>
            <w:noProof/>
            <w:webHidden/>
          </w:rPr>
          <w:instrText xml:space="preserve"> PAGEREF _Toc385852393 \h </w:instrText>
        </w:r>
      </w:ins>
      <w:r>
        <w:rPr>
          <w:noProof/>
          <w:webHidden/>
        </w:rPr>
      </w:r>
      <w:r>
        <w:rPr>
          <w:noProof/>
          <w:webHidden/>
        </w:rPr>
        <w:fldChar w:fldCharType="separate"/>
      </w:r>
      <w:ins w:id="218" w:author="El-Sharkawy" w:date="2014-05-20T10:02:00Z">
        <w:r w:rsidR="000072F4">
          <w:rPr>
            <w:noProof/>
            <w:webHidden/>
          </w:rPr>
          <w:t>27</w:t>
        </w:r>
      </w:ins>
      <w:ins w:id="219"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220" w:author="Holger Eichelberger" w:date="2014-04-21T14:02:00Z"/>
          <w:rFonts w:asciiTheme="minorHAnsi" w:eastAsiaTheme="minorEastAsia" w:hAnsiTheme="minorHAnsi" w:cstheme="minorBidi"/>
          <w:noProof/>
          <w:sz w:val="22"/>
          <w:szCs w:val="22"/>
        </w:rPr>
      </w:pPr>
      <w:ins w:id="221"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"_Toc385852394"</w:instrText>
        </w:r>
        <w:r w:rsidR="009B3879" w:rsidRPr="00386C37">
          <w:rPr>
            <w:rStyle w:val="Hyperlink"/>
            <w:noProof/>
          </w:rPr>
          <w:instrText xml:space="preserve"> </w:instrText>
        </w:r>
      </w:ins>
      <w:ins w:id="222" w:author="El-Sharkawy" w:date="2014-05-20T10:02:00Z">
        <w:r w:rsidR="000072F4" w:rsidRPr="00386C37">
          <w:rPr>
            <w:rStyle w:val="Hyperlink"/>
            <w:noProof/>
          </w:rPr>
        </w:r>
      </w:ins>
      <w:ins w:id="223" w:author="Holger Eichelberger" w:date="2014-04-21T14:02:00Z">
        <w:r w:rsidRPr="00386C37">
          <w:rPr>
            <w:rStyle w:val="Hyperlink"/>
            <w:noProof/>
          </w:rPr>
          <w:fldChar w:fldCharType="separate"/>
        </w:r>
        <w:r w:rsidR="009B3879" w:rsidRPr="00386C37">
          <w:rPr>
            <w:rStyle w:val="Hyperlink"/>
            <w:noProof/>
            <w:lang w:val="en-US"/>
          </w:rPr>
          <w:t>3.1.8.5</w:t>
        </w:r>
        <w:r w:rsidR="009B3879">
          <w:rPr>
            <w:rFonts w:asciiTheme="minorHAnsi" w:eastAsiaTheme="minorEastAsia" w:hAnsiTheme="minorHAnsi" w:cstheme="minorBidi"/>
            <w:noProof/>
            <w:sz w:val="22"/>
            <w:szCs w:val="22"/>
          </w:rPr>
          <w:tab/>
        </w:r>
        <w:r w:rsidR="009B3879" w:rsidRPr="00386C37">
          <w:rPr>
            <w:rStyle w:val="Hyperlink"/>
            <w:noProof/>
            <w:lang w:val="en-GB"/>
          </w:rPr>
          <w:t>Iterated Execution</w:t>
        </w:r>
        <w:r w:rsidR="009B3879">
          <w:rPr>
            <w:noProof/>
            <w:webHidden/>
          </w:rPr>
          <w:tab/>
        </w:r>
        <w:r>
          <w:rPr>
            <w:noProof/>
            <w:webHidden/>
          </w:rPr>
          <w:fldChar w:fldCharType="begin"/>
        </w:r>
        <w:r w:rsidR="009B3879">
          <w:rPr>
            <w:noProof/>
            <w:webHidden/>
          </w:rPr>
          <w:instrText xml:space="preserve"> PAGEREF _Toc385852394 \h </w:instrText>
        </w:r>
      </w:ins>
      <w:r>
        <w:rPr>
          <w:noProof/>
          <w:webHidden/>
        </w:rPr>
      </w:r>
      <w:r>
        <w:rPr>
          <w:noProof/>
          <w:webHidden/>
        </w:rPr>
        <w:fldChar w:fldCharType="separate"/>
      </w:r>
      <w:ins w:id="224" w:author="El-Sharkawy" w:date="2014-05-20T10:02:00Z">
        <w:r w:rsidR="000072F4">
          <w:rPr>
            <w:noProof/>
            <w:webHidden/>
          </w:rPr>
          <w:t>27</w:t>
        </w:r>
      </w:ins>
      <w:ins w:id="225"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226" w:author="Holger Eichelberger" w:date="2014-04-21T14:02:00Z"/>
          <w:rFonts w:asciiTheme="minorHAnsi" w:eastAsiaTheme="minorEastAsia" w:hAnsiTheme="minorHAnsi" w:cstheme="minorBidi"/>
          <w:noProof/>
          <w:sz w:val="22"/>
          <w:szCs w:val="22"/>
        </w:rPr>
      </w:pPr>
      <w:ins w:id="227"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"_Toc385852395"</w:instrText>
        </w:r>
        <w:r w:rsidR="009B3879" w:rsidRPr="00386C37">
          <w:rPr>
            <w:rStyle w:val="Hyperlink"/>
            <w:noProof/>
          </w:rPr>
          <w:instrText xml:space="preserve"> </w:instrText>
        </w:r>
      </w:ins>
      <w:ins w:id="228" w:author="El-Sharkawy" w:date="2014-05-20T10:02:00Z">
        <w:r w:rsidR="000072F4" w:rsidRPr="00386C37">
          <w:rPr>
            <w:rStyle w:val="Hyperlink"/>
            <w:noProof/>
          </w:rPr>
        </w:r>
      </w:ins>
      <w:ins w:id="229" w:author="Holger Eichelberger" w:date="2014-04-21T14:02:00Z">
        <w:r w:rsidRPr="00386C37">
          <w:rPr>
            <w:rStyle w:val="Hyperlink"/>
            <w:noProof/>
          </w:rPr>
          <w:fldChar w:fldCharType="separate"/>
        </w:r>
        <w:r w:rsidR="009B3879" w:rsidRPr="00386C37">
          <w:rPr>
            <w:rStyle w:val="Hyperlink"/>
            <w:noProof/>
            <w:lang w:val="en-US"/>
          </w:rPr>
          <w:t>3.1.8.6</w:t>
        </w:r>
        <w:r w:rsidR="009B3879">
          <w:rPr>
            <w:rFonts w:asciiTheme="minorHAnsi" w:eastAsiaTheme="minorEastAsia" w:hAnsiTheme="minorHAnsi" w:cstheme="minorBidi"/>
            <w:noProof/>
            <w:sz w:val="22"/>
            <w:szCs w:val="22"/>
          </w:rPr>
          <w:tab/>
        </w:r>
        <w:r w:rsidR="009B3879" w:rsidRPr="00386C37">
          <w:rPr>
            <w:rStyle w:val="Hyperlink"/>
            <w:noProof/>
            <w:lang w:val="en-GB"/>
          </w:rPr>
          <w:t>Join Expression</w:t>
        </w:r>
        <w:r w:rsidR="009B3879">
          <w:rPr>
            <w:noProof/>
            <w:webHidden/>
          </w:rPr>
          <w:tab/>
        </w:r>
        <w:r>
          <w:rPr>
            <w:noProof/>
            <w:webHidden/>
          </w:rPr>
          <w:fldChar w:fldCharType="begin"/>
        </w:r>
        <w:r w:rsidR="009B3879">
          <w:rPr>
            <w:noProof/>
            <w:webHidden/>
          </w:rPr>
          <w:instrText xml:space="preserve"> PAGEREF _Toc385852395 \h </w:instrText>
        </w:r>
      </w:ins>
      <w:r>
        <w:rPr>
          <w:noProof/>
          <w:webHidden/>
        </w:rPr>
      </w:r>
      <w:r>
        <w:rPr>
          <w:noProof/>
          <w:webHidden/>
        </w:rPr>
        <w:fldChar w:fldCharType="separate"/>
      </w:r>
      <w:ins w:id="230" w:author="El-Sharkawy" w:date="2014-05-20T10:02:00Z">
        <w:r w:rsidR="000072F4">
          <w:rPr>
            <w:noProof/>
            <w:webHidden/>
          </w:rPr>
          <w:t>28</w:t>
        </w:r>
      </w:ins>
      <w:ins w:id="231"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232" w:author="Holger Eichelberger" w:date="2014-04-21T14:02:00Z"/>
          <w:rFonts w:asciiTheme="minorHAnsi" w:eastAsiaTheme="minorEastAsia" w:hAnsiTheme="minorHAnsi" w:cstheme="minorBidi"/>
          <w:noProof/>
          <w:sz w:val="22"/>
          <w:szCs w:val="22"/>
        </w:rPr>
      </w:pPr>
      <w:ins w:id="233"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"_Toc385852396"</w:instrText>
        </w:r>
        <w:r w:rsidR="009B3879" w:rsidRPr="00386C37">
          <w:rPr>
            <w:rStyle w:val="Hyperlink"/>
            <w:noProof/>
          </w:rPr>
          <w:instrText xml:space="preserve"> </w:instrText>
        </w:r>
      </w:ins>
      <w:ins w:id="234" w:author="El-Sharkawy" w:date="2014-05-20T10:02:00Z">
        <w:r w:rsidR="000072F4" w:rsidRPr="00386C37">
          <w:rPr>
            <w:rStyle w:val="Hyperlink"/>
            <w:noProof/>
          </w:rPr>
        </w:r>
      </w:ins>
      <w:ins w:id="235" w:author="Holger Eichelberger" w:date="2014-04-21T14:02:00Z">
        <w:r w:rsidRPr="00386C37">
          <w:rPr>
            <w:rStyle w:val="Hyperlink"/>
            <w:noProof/>
          </w:rPr>
          <w:fldChar w:fldCharType="separate"/>
        </w:r>
        <w:r w:rsidR="009B3879" w:rsidRPr="00386C37">
          <w:rPr>
            <w:rStyle w:val="Hyperlink"/>
            <w:noProof/>
            <w:lang w:val="en-US"/>
          </w:rPr>
          <w:t>3.1.8.7</w:t>
        </w:r>
        <w:r w:rsidR="009B3879">
          <w:rPr>
            <w:rFonts w:asciiTheme="minorHAnsi" w:eastAsiaTheme="minorEastAsia" w:hAnsiTheme="minorHAnsi" w:cstheme="minorBidi"/>
            <w:noProof/>
            <w:sz w:val="22"/>
            <w:szCs w:val="22"/>
          </w:rPr>
          <w:tab/>
        </w:r>
        <w:r w:rsidR="009B3879" w:rsidRPr="00386C37">
          <w:rPr>
            <w:rStyle w:val="Hyperlink"/>
            <w:noProof/>
            <w:lang w:val="en-GB"/>
          </w:rPr>
          <w:t xml:space="preserve">Instantiate Expression </w:t>
        </w:r>
        <w:r w:rsidR="009B3879">
          <w:rPr>
            <w:noProof/>
            <w:webHidden/>
          </w:rPr>
          <w:tab/>
        </w:r>
        <w:r>
          <w:rPr>
            <w:noProof/>
            <w:webHidden/>
          </w:rPr>
          <w:fldChar w:fldCharType="begin"/>
        </w:r>
        <w:r w:rsidR="009B3879">
          <w:rPr>
            <w:noProof/>
            <w:webHidden/>
          </w:rPr>
          <w:instrText xml:space="preserve"> PAGEREF _Toc385852396 \h </w:instrText>
        </w:r>
      </w:ins>
      <w:r>
        <w:rPr>
          <w:noProof/>
          <w:webHidden/>
        </w:rPr>
      </w:r>
      <w:r>
        <w:rPr>
          <w:noProof/>
          <w:webHidden/>
        </w:rPr>
        <w:fldChar w:fldCharType="separate"/>
      </w:r>
      <w:ins w:id="236" w:author="El-Sharkawy" w:date="2014-05-20T10:02:00Z">
        <w:r w:rsidR="000072F4">
          <w:rPr>
            <w:noProof/>
            <w:webHidden/>
          </w:rPr>
          <w:t>29</w:t>
        </w:r>
      </w:ins>
      <w:ins w:id="237" w:author="Holger Eichelberger" w:date="2014-04-21T14:02:00Z">
        <w:r>
          <w:rPr>
            <w:noProof/>
            <w:webHidden/>
          </w:rPr>
          <w:fldChar w:fldCharType="end"/>
        </w:r>
        <w:r w:rsidRPr="00386C37">
          <w:rPr>
            <w:rStyle w:val="Hyperlink"/>
            <w:noProof/>
          </w:rPr>
          <w:fldChar w:fldCharType="end"/>
        </w:r>
      </w:ins>
    </w:p>
    <w:p w:rsidR="009B3879" w:rsidRDefault="00D97333">
      <w:pPr>
        <w:pStyle w:val="TOC2"/>
        <w:tabs>
          <w:tab w:val="left" w:pos="960"/>
          <w:tab w:val="right" w:leader="dot" w:pos="8302"/>
        </w:tabs>
        <w:rPr>
          <w:ins w:id="238" w:author="Holger Eichelberger" w:date="2014-04-21T14:02:00Z"/>
          <w:rFonts w:asciiTheme="minorHAnsi" w:eastAsiaTheme="minorEastAsia" w:hAnsiTheme="minorHAnsi" w:cstheme="minorBidi"/>
          <w:noProof/>
          <w:sz w:val="22"/>
          <w:szCs w:val="22"/>
        </w:rPr>
      </w:pPr>
      <w:ins w:id="239"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"_Toc385852397"</w:instrText>
        </w:r>
        <w:r w:rsidR="009B3879" w:rsidRPr="00386C37">
          <w:rPr>
            <w:rStyle w:val="Hyperlink"/>
            <w:noProof/>
          </w:rPr>
          <w:instrText xml:space="preserve"> </w:instrText>
        </w:r>
      </w:ins>
      <w:ins w:id="240" w:author="El-Sharkawy" w:date="2014-05-20T10:02:00Z">
        <w:r w:rsidR="000072F4" w:rsidRPr="00386C37">
          <w:rPr>
            <w:rStyle w:val="Hyperlink"/>
            <w:noProof/>
          </w:rPr>
        </w:r>
      </w:ins>
      <w:ins w:id="241" w:author="Holger Eichelberger" w:date="2014-04-21T14:02:00Z">
        <w:r w:rsidRPr="00386C37">
          <w:rPr>
            <w:rStyle w:val="Hyperlink"/>
            <w:noProof/>
          </w:rPr>
          <w:fldChar w:fldCharType="separate"/>
        </w:r>
        <w:r w:rsidR="009B3879" w:rsidRPr="00386C37">
          <w:rPr>
            <w:rStyle w:val="Hyperlink"/>
            <w:noProof/>
            <w:lang w:val="en-GB"/>
          </w:rPr>
          <w:t>3.2</w:t>
        </w:r>
        <w:r w:rsidR="009B3879">
          <w:rPr>
            <w:rFonts w:asciiTheme="minorHAnsi" w:eastAsiaTheme="minorEastAsia" w:hAnsiTheme="minorHAnsi" w:cstheme="minorBidi"/>
            <w:noProof/>
            <w:sz w:val="22"/>
            <w:szCs w:val="22"/>
          </w:rPr>
          <w:tab/>
        </w:r>
        <w:r w:rsidR="009B3879" w:rsidRPr="00386C37">
          <w:rPr>
            <w:rStyle w:val="Hyperlink"/>
            <w:noProof/>
            <w:lang w:val="en-GB"/>
          </w:rPr>
          <w:t>VIL Template Language</w:t>
        </w:r>
        <w:r w:rsidR="009B3879">
          <w:rPr>
            <w:noProof/>
            <w:webHidden/>
          </w:rPr>
          <w:tab/>
        </w:r>
        <w:r>
          <w:rPr>
            <w:noProof/>
            <w:webHidden/>
          </w:rPr>
          <w:fldChar w:fldCharType="begin"/>
        </w:r>
        <w:r w:rsidR="009B3879">
          <w:rPr>
            <w:noProof/>
            <w:webHidden/>
          </w:rPr>
          <w:instrText xml:space="preserve"> PAGEREF _Toc385852397 \h </w:instrText>
        </w:r>
      </w:ins>
      <w:r>
        <w:rPr>
          <w:noProof/>
          <w:webHidden/>
        </w:rPr>
      </w:r>
      <w:r>
        <w:rPr>
          <w:noProof/>
          <w:webHidden/>
        </w:rPr>
        <w:fldChar w:fldCharType="separate"/>
      </w:r>
      <w:ins w:id="242" w:author="El-Sharkawy" w:date="2014-05-20T10:02:00Z">
        <w:r w:rsidR="000072F4">
          <w:rPr>
            <w:noProof/>
            <w:webHidden/>
          </w:rPr>
          <w:t>31</w:t>
        </w:r>
      </w:ins>
      <w:ins w:id="243"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200"/>
          <w:tab w:val="right" w:leader="dot" w:pos="8302"/>
        </w:tabs>
        <w:rPr>
          <w:ins w:id="244" w:author="Holger Eichelberger" w:date="2014-04-21T14:02:00Z"/>
          <w:rFonts w:asciiTheme="minorHAnsi" w:eastAsiaTheme="minorEastAsia" w:hAnsiTheme="minorHAnsi" w:cstheme="minorBidi"/>
          <w:noProof/>
          <w:sz w:val="22"/>
          <w:szCs w:val="22"/>
        </w:rPr>
      </w:pPr>
      <w:ins w:id="245"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"_Toc385852398"</w:instrText>
        </w:r>
        <w:r w:rsidR="009B3879" w:rsidRPr="00386C37">
          <w:rPr>
            <w:rStyle w:val="Hyperlink"/>
            <w:noProof/>
          </w:rPr>
          <w:instrText xml:space="preserve"> </w:instrText>
        </w:r>
      </w:ins>
      <w:ins w:id="246" w:author="El-Sharkawy" w:date="2014-05-20T10:02:00Z">
        <w:r w:rsidR="000072F4" w:rsidRPr="00386C37">
          <w:rPr>
            <w:rStyle w:val="Hyperlink"/>
            <w:noProof/>
          </w:rPr>
        </w:r>
      </w:ins>
      <w:ins w:id="247" w:author="Holger Eichelberger" w:date="2014-04-21T14:02:00Z">
        <w:r w:rsidRPr="00386C37">
          <w:rPr>
            <w:rStyle w:val="Hyperlink"/>
            <w:noProof/>
          </w:rPr>
          <w:fldChar w:fldCharType="separate"/>
        </w:r>
        <w:r w:rsidR="009B3879" w:rsidRPr="00386C37">
          <w:rPr>
            <w:rStyle w:val="Hyperlink"/>
            <w:noProof/>
            <w:lang w:val="en-GB"/>
          </w:rPr>
          <w:t>3.2.1</w:t>
        </w:r>
        <w:r w:rsidR="009B3879">
          <w:rPr>
            <w:rFonts w:asciiTheme="minorHAnsi" w:eastAsiaTheme="minorEastAsia" w:hAnsiTheme="minorHAnsi" w:cstheme="minorBidi"/>
            <w:noProof/>
            <w:sz w:val="22"/>
            <w:szCs w:val="22"/>
          </w:rPr>
          <w:tab/>
        </w:r>
        <w:r w:rsidR="009B3879" w:rsidRPr="00386C37">
          <w:rPr>
            <w:rStyle w:val="Hyperlink"/>
            <w:noProof/>
            <w:lang w:val="en-GB"/>
          </w:rPr>
          <w:t>Reserved Keywords</w:t>
        </w:r>
        <w:r w:rsidR="009B3879">
          <w:rPr>
            <w:noProof/>
            <w:webHidden/>
          </w:rPr>
          <w:tab/>
        </w:r>
        <w:r>
          <w:rPr>
            <w:noProof/>
            <w:webHidden/>
          </w:rPr>
          <w:fldChar w:fldCharType="begin"/>
        </w:r>
        <w:r w:rsidR="009B3879">
          <w:rPr>
            <w:noProof/>
            <w:webHidden/>
          </w:rPr>
          <w:instrText xml:space="preserve"> PAGEREF _Toc385852398 \h </w:instrText>
        </w:r>
      </w:ins>
      <w:r>
        <w:rPr>
          <w:noProof/>
          <w:webHidden/>
        </w:rPr>
      </w:r>
      <w:r>
        <w:rPr>
          <w:noProof/>
          <w:webHidden/>
        </w:rPr>
        <w:fldChar w:fldCharType="separate"/>
      </w:r>
      <w:ins w:id="248" w:author="El-Sharkawy" w:date="2014-05-20T10:02:00Z">
        <w:r w:rsidR="000072F4">
          <w:rPr>
            <w:noProof/>
            <w:webHidden/>
          </w:rPr>
          <w:t>31</w:t>
        </w:r>
      </w:ins>
      <w:ins w:id="249"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200"/>
          <w:tab w:val="right" w:leader="dot" w:pos="8302"/>
        </w:tabs>
        <w:rPr>
          <w:ins w:id="250" w:author="Holger Eichelberger" w:date="2014-04-21T14:02:00Z"/>
          <w:rFonts w:asciiTheme="minorHAnsi" w:eastAsiaTheme="minorEastAsia" w:hAnsiTheme="minorHAnsi" w:cstheme="minorBidi"/>
          <w:noProof/>
          <w:sz w:val="22"/>
          <w:szCs w:val="22"/>
        </w:rPr>
      </w:pPr>
      <w:ins w:id="251"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"_Toc385852399"</w:instrText>
        </w:r>
        <w:r w:rsidR="009B3879" w:rsidRPr="00386C37">
          <w:rPr>
            <w:rStyle w:val="Hyperlink"/>
            <w:noProof/>
          </w:rPr>
          <w:instrText xml:space="preserve"> </w:instrText>
        </w:r>
      </w:ins>
      <w:ins w:id="252" w:author="El-Sharkawy" w:date="2014-05-20T10:02:00Z">
        <w:r w:rsidR="000072F4" w:rsidRPr="00386C37">
          <w:rPr>
            <w:rStyle w:val="Hyperlink"/>
            <w:noProof/>
          </w:rPr>
        </w:r>
      </w:ins>
      <w:ins w:id="253" w:author="Holger Eichelberger" w:date="2014-04-21T14:02:00Z">
        <w:r w:rsidRPr="00386C37">
          <w:rPr>
            <w:rStyle w:val="Hyperlink"/>
            <w:noProof/>
          </w:rPr>
          <w:fldChar w:fldCharType="separate"/>
        </w:r>
        <w:r w:rsidR="009B3879" w:rsidRPr="00386C37">
          <w:rPr>
            <w:rStyle w:val="Hyperlink"/>
            <w:noProof/>
            <w:lang w:val="en-GB"/>
          </w:rPr>
          <w:t>3.2.2</w:t>
        </w:r>
        <w:r w:rsidR="009B3879">
          <w:rPr>
            <w:rFonts w:asciiTheme="minorHAnsi" w:eastAsiaTheme="minorEastAsia" w:hAnsiTheme="minorHAnsi" w:cstheme="minorBidi"/>
            <w:noProof/>
            <w:sz w:val="22"/>
            <w:szCs w:val="22"/>
          </w:rPr>
          <w:tab/>
        </w:r>
        <w:r w:rsidR="009B3879" w:rsidRPr="00386C37">
          <w:rPr>
            <w:rStyle w:val="Hyperlink"/>
            <w:noProof/>
            <w:lang w:val="en-GB"/>
          </w:rPr>
          <w:t>Template</w:t>
        </w:r>
        <w:r w:rsidR="009B3879">
          <w:rPr>
            <w:noProof/>
            <w:webHidden/>
          </w:rPr>
          <w:tab/>
        </w:r>
        <w:r>
          <w:rPr>
            <w:noProof/>
            <w:webHidden/>
          </w:rPr>
          <w:fldChar w:fldCharType="begin"/>
        </w:r>
        <w:r w:rsidR="009B3879">
          <w:rPr>
            <w:noProof/>
            <w:webHidden/>
          </w:rPr>
          <w:instrText xml:space="preserve"> PAGEREF _Toc385852399 \h </w:instrText>
        </w:r>
      </w:ins>
      <w:r>
        <w:rPr>
          <w:noProof/>
          <w:webHidden/>
        </w:rPr>
      </w:r>
      <w:r>
        <w:rPr>
          <w:noProof/>
          <w:webHidden/>
        </w:rPr>
        <w:fldChar w:fldCharType="separate"/>
      </w:r>
      <w:ins w:id="254" w:author="El-Sharkawy" w:date="2014-05-20T10:02:00Z">
        <w:r w:rsidR="000072F4">
          <w:rPr>
            <w:noProof/>
            <w:webHidden/>
          </w:rPr>
          <w:t>31</w:t>
        </w:r>
      </w:ins>
      <w:ins w:id="255"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200"/>
          <w:tab w:val="right" w:leader="dot" w:pos="8302"/>
        </w:tabs>
        <w:rPr>
          <w:ins w:id="256" w:author="Holger Eichelberger" w:date="2014-04-21T14:02:00Z"/>
          <w:rFonts w:asciiTheme="minorHAnsi" w:eastAsiaTheme="minorEastAsia" w:hAnsiTheme="minorHAnsi" w:cstheme="minorBidi"/>
          <w:noProof/>
          <w:sz w:val="22"/>
          <w:szCs w:val="22"/>
        </w:rPr>
      </w:pPr>
      <w:ins w:id="257"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"_Toc385852400"</w:instrText>
        </w:r>
        <w:r w:rsidR="009B3879" w:rsidRPr="00386C37">
          <w:rPr>
            <w:rStyle w:val="Hyperlink"/>
            <w:noProof/>
          </w:rPr>
          <w:instrText xml:space="preserve"> </w:instrText>
        </w:r>
      </w:ins>
      <w:ins w:id="258" w:author="El-Sharkawy" w:date="2014-05-20T10:02:00Z">
        <w:r w:rsidR="000072F4" w:rsidRPr="00386C37">
          <w:rPr>
            <w:rStyle w:val="Hyperlink"/>
            <w:noProof/>
          </w:rPr>
        </w:r>
      </w:ins>
      <w:ins w:id="259" w:author="Holger Eichelberger" w:date="2014-04-21T14:02:00Z">
        <w:r w:rsidRPr="00386C37">
          <w:rPr>
            <w:rStyle w:val="Hyperlink"/>
            <w:noProof/>
          </w:rPr>
          <w:fldChar w:fldCharType="separate"/>
        </w:r>
        <w:r w:rsidR="009B3879" w:rsidRPr="00386C37">
          <w:rPr>
            <w:rStyle w:val="Hyperlink"/>
            <w:noProof/>
            <w:lang w:val="en-GB"/>
          </w:rPr>
          <w:t>3.2.3</w:t>
        </w:r>
        <w:r w:rsidR="009B3879">
          <w:rPr>
            <w:rFonts w:asciiTheme="minorHAnsi" w:eastAsiaTheme="minorEastAsia" w:hAnsiTheme="minorHAnsi" w:cstheme="minorBidi"/>
            <w:noProof/>
            <w:sz w:val="22"/>
            <w:szCs w:val="22"/>
          </w:rPr>
          <w:tab/>
        </w:r>
        <w:r w:rsidR="009B3879" w:rsidRPr="00386C37">
          <w:rPr>
            <w:rStyle w:val="Hyperlink"/>
            <w:noProof/>
            <w:lang w:val="en-GB"/>
          </w:rPr>
          <w:t>Version</w:t>
        </w:r>
        <w:r w:rsidR="009B3879">
          <w:rPr>
            <w:noProof/>
            <w:webHidden/>
          </w:rPr>
          <w:tab/>
        </w:r>
        <w:r>
          <w:rPr>
            <w:noProof/>
            <w:webHidden/>
          </w:rPr>
          <w:fldChar w:fldCharType="begin"/>
        </w:r>
        <w:r w:rsidR="009B3879">
          <w:rPr>
            <w:noProof/>
            <w:webHidden/>
          </w:rPr>
          <w:instrText xml:space="preserve"> PAGEREF _Toc385852400 \h </w:instrText>
        </w:r>
      </w:ins>
      <w:r>
        <w:rPr>
          <w:noProof/>
          <w:webHidden/>
        </w:rPr>
      </w:r>
      <w:r>
        <w:rPr>
          <w:noProof/>
          <w:webHidden/>
        </w:rPr>
        <w:fldChar w:fldCharType="separate"/>
      </w:r>
      <w:ins w:id="260" w:author="El-Sharkawy" w:date="2014-05-20T10:02:00Z">
        <w:r w:rsidR="000072F4">
          <w:rPr>
            <w:noProof/>
            <w:webHidden/>
          </w:rPr>
          <w:t>33</w:t>
        </w:r>
      </w:ins>
      <w:ins w:id="261"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200"/>
          <w:tab w:val="right" w:leader="dot" w:pos="8302"/>
        </w:tabs>
        <w:rPr>
          <w:ins w:id="262" w:author="Holger Eichelberger" w:date="2014-04-21T14:02:00Z"/>
          <w:rFonts w:asciiTheme="minorHAnsi" w:eastAsiaTheme="minorEastAsia" w:hAnsiTheme="minorHAnsi" w:cstheme="minorBidi"/>
          <w:noProof/>
          <w:sz w:val="22"/>
          <w:szCs w:val="22"/>
        </w:rPr>
      </w:pPr>
      <w:ins w:id="263"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"_Toc385852401"</w:instrText>
        </w:r>
        <w:r w:rsidR="009B3879" w:rsidRPr="00386C37">
          <w:rPr>
            <w:rStyle w:val="Hyperlink"/>
            <w:noProof/>
          </w:rPr>
          <w:instrText xml:space="preserve"> </w:instrText>
        </w:r>
      </w:ins>
      <w:ins w:id="264" w:author="El-Sharkawy" w:date="2014-05-20T10:02:00Z">
        <w:r w:rsidR="000072F4" w:rsidRPr="00386C37">
          <w:rPr>
            <w:rStyle w:val="Hyperlink"/>
            <w:noProof/>
          </w:rPr>
        </w:r>
      </w:ins>
      <w:ins w:id="265" w:author="Holger Eichelberger" w:date="2014-04-21T14:02:00Z">
        <w:r w:rsidRPr="00386C37">
          <w:rPr>
            <w:rStyle w:val="Hyperlink"/>
            <w:noProof/>
          </w:rPr>
          <w:fldChar w:fldCharType="separate"/>
        </w:r>
        <w:r w:rsidR="009B3879" w:rsidRPr="00386C37">
          <w:rPr>
            <w:rStyle w:val="Hyperlink"/>
            <w:noProof/>
            <w:lang w:val="en-GB"/>
          </w:rPr>
          <w:t>3.2.4</w:t>
        </w:r>
        <w:r w:rsidR="009B3879">
          <w:rPr>
            <w:rFonts w:asciiTheme="minorHAnsi" w:eastAsiaTheme="minorEastAsia" w:hAnsiTheme="minorHAnsi" w:cstheme="minorBidi"/>
            <w:noProof/>
            <w:sz w:val="22"/>
            <w:szCs w:val="22"/>
          </w:rPr>
          <w:tab/>
        </w:r>
        <w:r w:rsidR="009B3879" w:rsidRPr="00386C37">
          <w:rPr>
            <w:rStyle w:val="Hyperlink"/>
            <w:noProof/>
            <w:lang w:val="en-GB"/>
          </w:rPr>
          <w:t>Imports</w:t>
        </w:r>
        <w:r w:rsidR="009B3879">
          <w:rPr>
            <w:noProof/>
            <w:webHidden/>
          </w:rPr>
          <w:tab/>
        </w:r>
        <w:r>
          <w:rPr>
            <w:noProof/>
            <w:webHidden/>
          </w:rPr>
          <w:fldChar w:fldCharType="begin"/>
        </w:r>
        <w:r w:rsidR="009B3879">
          <w:rPr>
            <w:noProof/>
            <w:webHidden/>
          </w:rPr>
          <w:instrText xml:space="preserve"> PAGEREF _Toc385852401 \h </w:instrText>
        </w:r>
      </w:ins>
      <w:r>
        <w:rPr>
          <w:noProof/>
          <w:webHidden/>
        </w:rPr>
      </w:r>
      <w:r>
        <w:rPr>
          <w:noProof/>
          <w:webHidden/>
        </w:rPr>
        <w:fldChar w:fldCharType="separate"/>
      </w:r>
      <w:ins w:id="266" w:author="El-Sharkawy" w:date="2014-05-20T10:02:00Z">
        <w:r w:rsidR="000072F4">
          <w:rPr>
            <w:noProof/>
            <w:webHidden/>
          </w:rPr>
          <w:t>33</w:t>
        </w:r>
      </w:ins>
      <w:ins w:id="267"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200"/>
          <w:tab w:val="right" w:leader="dot" w:pos="8302"/>
        </w:tabs>
        <w:rPr>
          <w:ins w:id="268" w:author="Holger Eichelberger" w:date="2014-04-21T14:02:00Z"/>
          <w:rFonts w:asciiTheme="minorHAnsi" w:eastAsiaTheme="minorEastAsia" w:hAnsiTheme="minorHAnsi" w:cstheme="minorBidi"/>
          <w:noProof/>
          <w:sz w:val="22"/>
          <w:szCs w:val="22"/>
        </w:rPr>
      </w:pPr>
      <w:ins w:id="269"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"_Toc385852402"</w:instrText>
        </w:r>
        <w:r w:rsidR="009B3879" w:rsidRPr="00386C37">
          <w:rPr>
            <w:rStyle w:val="Hyperlink"/>
            <w:noProof/>
          </w:rPr>
          <w:instrText xml:space="preserve"> </w:instrText>
        </w:r>
      </w:ins>
      <w:ins w:id="270" w:author="El-Sharkawy" w:date="2014-05-20T10:02:00Z">
        <w:r w:rsidR="000072F4" w:rsidRPr="00386C37">
          <w:rPr>
            <w:rStyle w:val="Hyperlink"/>
            <w:noProof/>
          </w:rPr>
        </w:r>
      </w:ins>
      <w:ins w:id="271" w:author="Holger Eichelberger" w:date="2014-04-21T14:02:00Z">
        <w:r w:rsidRPr="00386C37">
          <w:rPr>
            <w:rStyle w:val="Hyperlink"/>
            <w:noProof/>
          </w:rPr>
          <w:fldChar w:fldCharType="separate"/>
        </w:r>
        <w:r w:rsidR="009B3879" w:rsidRPr="00386C37">
          <w:rPr>
            <w:rStyle w:val="Hyperlink"/>
            <w:noProof/>
            <w:lang w:val="en-GB"/>
          </w:rPr>
          <w:t>3.2.5</w:t>
        </w:r>
        <w:r w:rsidR="009B3879">
          <w:rPr>
            <w:rFonts w:asciiTheme="minorHAnsi" w:eastAsiaTheme="minorEastAsia" w:hAnsiTheme="minorHAnsi" w:cstheme="minorBidi"/>
            <w:noProof/>
            <w:sz w:val="22"/>
            <w:szCs w:val="22"/>
          </w:rPr>
          <w:tab/>
        </w:r>
        <w:r w:rsidR="009B3879" w:rsidRPr="00386C37">
          <w:rPr>
            <w:rStyle w:val="Hyperlink"/>
            <w:noProof/>
            <w:lang w:val="en-GB"/>
          </w:rPr>
          <w:t>Functional Extension</w:t>
        </w:r>
        <w:r w:rsidR="009B3879">
          <w:rPr>
            <w:noProof/>
            <w:webHidden/>
          </w:rPr>
          <w:tab/>
        </w:r>
        <w:r>
          <w:rPr>
            <w:noProof/>
            <w:webHidden/>
          </w:rPr>
          <w:fldChar w:fldCharType="begin"/>
        </w:r>
        <w:r w:rsidR="009B3879">
          <w:rPr>
            <w:noProof/>
            <w:webHidden/>
          </w:rPr>
          <w:instrText xml:space="preserve"> PAGEREF _Toc385852402 \h </w:instrText>
        </w:r>
      </w:ins>
      <w:r>
        <w:rPr>
          <w:noProof/>
          <w:webHidden/>
        </w:rPr>
      </w:r>
      <w:r>
        <w:rPr>
          <w:noProof/>
          <w:webHidden/>
        </w:rPr>
        <w:fldChar w:fldCharType="separate"/>
      </w:r>
      <w:ins w:id="272" w:author="El-Sharkawy" w:date="2014-05-20T10:02:00Z">
        <w:r w:rsidR="000072F4">
          <w:rPr>
            <w:noProof/>
            <w:webHidden/>
          </w:rPr>
          <w:t>34</w:t>
        </w:r>
      </w:ins>
      <w:ins w:id="273"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200"/>
          <w:tab w:val="right" w:leader="dot" w:pos="8302"/>
        </w:tabs>
        <w:rPr>
          <w:ins w:id="274" w:author="Holger Eichelberger" w:date="2014-04-21T14:02:00Z"/>
          <w:rFonts w:asciiTheme="minorHAnsi" w:eastAsiaTheme="minorEastAsia" w:hAnsiTheme="minorHAnsi" w:cstheme="minorBidi"/>
          <w:noProof/>
          <w:sz w:val="22"/>
          <w:szCs w:val="22"/>
        </w:rPr>
      </w:pPr>
      <w:ins w:id="275"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"_Toc385852403"</w:instrText>
        </w:r>
        <w:r w:rsidR="009B3879" w:rsidRPr="00386C37">
          <w:rPr>
            <w:rStyle w:val="Hyperlink"/>
            <w:noProof/>
          </w:rPr>
          <w:instrText xml:space="preserve"> </w:instrText>
        </w:r>
      </w:ins>
      <w:ins w:id="276" w:author="El-Sharkawy" w:date="2014-05-20T10:02:00Z">
        <w:r w:rsidR="000072F4" w:rsidRPr="00386C37">
          <w:rPr>
            <w:rStyle w:val="Hyperlink"/>
            <w:noProof/>
          </w:rPr>
        </w:r>
      </w:ins>
      <w:ins w:id="277" w:author="Holger Eichelberger" w:date="2014-04-21T14:02:00Z">
        <w:r w:rsidRPr="00386C37">
          <w:rPr>
            <w:rStyle w:val="Hyperlink"/>
            <w:noProof/>
          </w:rPr>
          <w:fldChar w:fldCharType="separate"/>
        </w:r>
        <w:r w:rsidR="009B3879" w:rsidRPr="00386C37">
          <w:rPr>
            <w:rStyle w:val="Hyperlink"/>
            <w:noProof/>
            <w:lang w:val="en-GB"/>
          </w:rPr>
          <w:t>3.2.6</w:t>
        </w:r>
        <w:r w:rsidR="009B3879">
          <w:rPr>
            <w:rFonts w:asciiTheme="minorHAnsi" w:eastAsiaTheme="minorEastAsia" w:hAnsiTheme="minorHAnsi" w:cstheme="minorBidi"/>
            <w:noProof/>
            <w:sz w:val="22"/>
            <w:szCs w:val="22"/>
          </w:rPr>
          <w:tab/>
        </w:r>
        <w:r w:rsidR="009B3879" w:rsidRPr="00386C37">
          <w:rPr>
            <w:rStyle w:val="Hyperlink"/>
            <w:noProof/>
            <w:lang w:val="en-GB"/>
          </w:rPr>
          <w:t>Types</w:t>
        </w:r>
        <w:r w:rsidR="009B3879">
          <w:rPr>
            <w:noProof/>
            <w:webHidden/>
          </w:rPr>
          <w:tab/>
        </w:r>
        <w:r>
          <w:rPr>
            <w:noProof/>
            <w:webHidden/>
          </w:rPr>
          <w:fldChar w:fldCharType="begin"/>
        </w:r>
        <w:r w:rsidR="009B3879">
          <w:rPr>
            <w:noProof/>
            <w:webHidden/>
          </w:rPr>
          <w:instrText xml:space="preserve"> PAGEREF _Toc385852403 \h </w:instrText>
        </w:r>
      </w:ins>
      <w:r>
        <w:rPr>
          <w:noProof/>
          <w:webHidden/>
        </w:rPr>
      </w:r>
      <w:r>
        <w:rPr>
          <w:noProof/>
          <w:webHidden/>
        </w:rPr>
        <w:fldChar w:fldCharType="separate"/>
      </w:r>
      <w:ins w:id="278" w:author="El-Sharkawy" w:date="2014-05-20T10:02:00Z">
        <w:r w:rsidR="000072F4">
          <w:rPr>
            <w:noProof/>
            <w:webHidden/>
          </w:rPr>
          <w:t>34</w:t>
        </w:r>
      </w:ins>
      <w:ins w:id="279"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200"/>
          <w:tab w:val="right" w:leader="dot" w:pos="8302"/>
        </w:tabs>
        <w:rPr>
          <w:ins w:id="280" w:author="Holger Eichelberger" w:date="2014-04-21T14:02:00Z"/>
          <w:rFonts w:asciiTheme="minorHAnsi" w:eastAsiaTheme="minorEastAsia" w:hAnsiTheme="minorHAnsi" w:cstheme="minorBidi"/>
          <w:noProof/>
          <w:sz w:val="22"/>
          <w:szCs w:val="22"/>
        </w:rPr>
      </w:pPr>
      <w:ins w:id="281"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"_Toc385852404"</w:instrText>
        </w:r>
        <w:r w:rsidR="009B3879" w:rsidRPr="00386C37">
          <w:rPr>
            <w:rStyle w:val="Hyperlink"/>
            <w:noProof/>
          </w:rPr>
          <w:instrText xml:space="preserve"> </w:instrText>
        </w:r>
      </w:ins>
      <w:ins w:id="282" w:author="El-Sharkawy" w:date="2014-05-20T10:02:00Z">
        <w:r w:rsidR="000072F4" w:rsidRPr="00386C37">
          <w:rPr>
            <w:rStyle w:val="Hyperlink"/>
            <w:noProof/>
          </w:rPr>
        </w:r>
      </w:ins>
      <w:ins w:id="283" w:author="Holger Eichelberger" w:date="2014-04-21T14:02:00Z">
        <w:r w:rsidRPr="00386C37">
          <w:rPr>
            <w:rStyle w:val="Hyperlink"/>
            <w:noProof/>
          </w:rPr>
          <w:fldChar w:fldCharType="separate"/>
        </w:r>
        <w:r w:rsidR="009B3879" w:rsidRPr="00386C37">
          <w:rPr>
            <w:rStyle w:val="Hyperlink"/>
            <w:noProof/>
            <w:lang w:val="en-GB"/>
          </w:rPr>
          <w:t>3.2.7</w:t>
        </w:r>
        <w:r w:rsidR="009B3879">
          <w:rPr>
            <w:rFonts w:asciiTheme="minorHAnsi" w:eastAsiaTheme="minorEastAsia" w:hAnsiTheme="minorHAnsi" w:cstheme="minorBidi"/>
            <w:noProof/>
            <w:sz w:val="22"/>
            <w:szCs w:val="22"/>
          </w:rPr>
          <w:tab/>
        </w:r>
        <w:r w:rsidR="009B3879" w:rsidRPr="00386C37">
          <w:rPr>
            <w:rStyle w:val="Hyperlink"/>
            <w:noProof/>
            <w:lang w:val="en-GB"/>
          </w:rPr>
          <w:t>Variables</w:t>
        </w:r>
        <w:r w:rsidR="009B3879">
          <w:rPr>
            <w:noProof/>
            <w:webHidden/>
          </w:rPr>
          <w:tab/>
        </w:r>
        <w:r>
          <w:rPr>
            <w:noProof/>
            <w:webHidden/>
          </w:rPr>
          <w:fldChar w:fldCharType="begin"/>
        </w:r>
        <w:r w:rsidR="009B3879">
          <w:rPr>
            <w:noProof/>
            <w:webHidden/>
          </w:rPr>
          <w:instrText xml:space="preserve"> PAGEREF _Toc385852404 \h </w:instrText>
        </w:r>
      </w:ins>
      <w:r>
        <w:rPr>
          <w:noProof/>
          <w:webHidden/>
        </w:rPr>
      </w:r>
      <w:r>
        <w:rPr>
          <w:noProof/>
          <w:webHidden/>
        </w:rPr>
        <w:fldChar w:fldCharType="separate"/>
      </w:r>
      <w:ins w:id="284" w:author="El-Sharkawy" w:date="2014-05-20T10:02:00Z">
        <w:r w:rsidR="000072F4">
          <w:rPr>
            <w:noProof/>
            <w:webHidden/>
          </w:rPr>
          <w:t>34</w:t>
        </w:r>
      </w:ins>
      <w:ins w:id="285"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200"/>
          <w:tab w:val="right" w:leader="dot" w:pos="8302"/>
        </w:tabs>
        <w:rPr>
          <w:ins w:id="286" w:author="Holger Eichelberger" w:date="2014-04-21T14:02:00Z"/>
          <w:rFonts w:asciiTheme="minorHAnsi" w:eastAsiaTheme="minorEastAsia" w:hAnsiTheme="minorHAnsi" w:cstheme="minorBidi"/>
          <w:noProof/>
          <w:sz w:val="22"/>
          <w:szCs w:val="22"/>
        </w:rPr>
      </w:pPr>
      <w:ins w:id="287"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"_Toc385852405"</w:instrText>
        </w:r>
        <w:r w:rsidR="009B3879" w:rsidRPr="00386C37">
          <w:rPr>
            <w:rStyle w:val="Hyperlink"/>
            <w:noProof/>
          </w:rPr>
          <w:instrText xml:space="preserve"> </w:instrText>
        </w:r>
      </w:ins>
      <w:ins w:id="288" w:author="El-Sharkawy" w:date="2014-05-20T10:02:00Z">
        <w:r w:rsidR="000072F4" w:rsidRPr="00386C37">
          <w:rPr>
            <w:rStyle w:val="Hyperlink"/>
            <w:noProof/>
          </w:rPr>
        </w:r>
      </w:ins>
      <w:ins w:id="289" w:author="Holger Eichelberger" w:date="2014-04-21T14:02:00Z">
        <w:r w:rsidRPr="00386C37">
          <w:rPr>
            <w:rStyle w:val="Hyperlink"/>
            <w:noProof/>
          </w:rPr>
          <w:fldChar w:fldCharType="separate"/>
        </w:r>
        <w:r w:rsidR="009B3879" w:rsidRPr="00386C37">
          <w:rPr>
            <w:rStyle w:val="Hyperlink"/>
            <w:noProof/>
            <w:lang w:val="en-GB"/>
          </w:rPr>
          <w:t>3.2.8</w:t>
        </w:r>
        <w:r w:rsidR="009B3879">
          <w:rPr>
            <w:rFonts w:asciiTheme="minorHAnsi" w:eastAsiaTheme="minorEastAsia" w:hAnsiTheme="minorHAnsi" w:cstheme="minorBidi"/>
            <w:noProof/>
            <w:sz w:val="22"/>
            <w:szCs w:val="22"/>
          </w:rPr>
          <w:tab/>
        </w:r>
        <w:r w:rsidR="009B3879" w:rsidRPr="00386C37">
          <w:rPr>
            <w:rStyle w:val="Hyperlink"/>
            <w:noProof/>
            <w:lang w:val="en-GB"/>
          </w:rPr>
          <w:t>Sub-Templates (defs)</w:t>
        </w:r>
        <w:r w:rsidR="009B3879">
          <w:rPr>
            <w:noProof/>
            <w:webHidden/>
          </w:rPr>
          <w:tab/>
        </w:r>
        <w:r>
          <w:rPr>
            <w:noProof/>
            <w:webHidden/>
          </w:rPr>
          <w:fldChar w:fldCharType="begin"/>
        </w:r>
        <w:r w:rsidR="009B3879">
          <w:rPr>
            <w:noProof/>
            <w:webHidden/>
          </w:rPr>
          <w:instrText xml:space="preserve"> PAGEREF _Toc385852405 \h </w:instrText>
        </w:r>
      </w:ins>
      <w:r>
        <w:rPr>
          <w:noProof/>
          <w:webHidden/>
        </w:rPr>
      </w:r>
      <w:r>
        <w:rPr>
          <w:noProof/>
          <w:webHidden/>
        </w:rPr>
        <w:fldChar w:fldCharType="separate"/>
      </w:r>
      <w:ins w:id="290" w:author="El-Sharkawy" w:date="2014-05-20T10:02:00Z">
        <w:r w:rsidR="000072F4">
          <w:rPr>
            <w:noProof/>
            <w:webHidden/>
          </w:rPr>
          <w:t>35</w:t>
        </w:r>
      </w:ins>
      <w:ins w:id="291"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292" w:author="Holger Eichelberger" w:date="2014-04-21T14:02:00Z"/>
          <w:rFonts w:asciiTheme="minorHAnsi" w:eastAsiaTheme="minorEastAsia" w:hAnsiTheme="minorHAnsi" w:cstheme="minorBidi"/>
          <w:noProof/>
          <w:sz w:val="22"/>
          <w:szCs w:val="22"/>
        </w:rPr>
      </w:pPr>
      <w:ins w:id="293" w:author="Holger Eichelberger" w:date="2014-04-21T14:02:00Z">
        <w:r w:rsidRPr="00386C37">
          <w:rPr>
            <w:rStyle w:val="Hyperlink"/>
            <w:noProof/>
          </w:rPr>
          <w:lastRenderedPageBreak/>
          <w:fldChar w:fldCharType="begin"/>
        </w:r>
        <w:r w:rsidR="009B3879" w:rsidRPr="00386C37">
          <w:rPr>
            <w:rStyle w:val="Hyperlink"/>
            <w:noProof/>
          </w:rPr>
          <w:instrText xml:space="preserve"> </w:instrText>
        </w:r>
        <w:r w:rsidR="009B3879">
          <w:rPr>
            <w:noProof/>
          </w:rPr>
          <w:instrText>HYPERLINK \l "_Toc385852406"</w:instrText>
        </w:r>
        <w:r w:rsidR="009B3879" w:rsidRPr="00386C37">
          <w:rPr>
            <w:rStyle w:val="Hyperlink"/>
            <w:noProof/>
          </w:rPr>
          <w:instrText xml:space="preserve"> </w:instrText>
        </w:r>
      </w:ins>
      <w:ins w:id="294" w:author="El-Sharkawy" w:date="2014-05-20T10:02:00Z">
        <w:r w:rsidR="000072F4" w:rsidRPr="00386C37">
          <w:rPr>
            <w:rStyle w:val="Hyperlink"/>
            <w:noProof/>
          </w:rPr>
        </w:r>
      </w:ins>
      <w:ins w:id="295" w:author="Holger Eichelberger" w:date="2014-04-21T14:02:00Z">
        <w:r w:rsidRPr="00386C37">
          <w:rPr>
            <w:rStyle w:val="Hyperlink"/>
            <w:noProof/>
          </w:rPr>
          <w:fldChar w:fldCharType="separate"/>
        </w:r>
        <w:r w:rsidR="009B3879" w:rsidRPr="00386C37">
          <w:rPr>
            <w:rStyle w:val="Hyperlink"/>
            <w:noProof/>
            <w:lang w:val="en-US"/>
          </w:rPr>
          <w:t>3.2.8.1</w:t>
        </w:r>
        <w:r w:rsidR="009B3879">
          <w:rPr>
            <w:rFonts w:asciiTheme="minorHAnsi" w:eastAsiaTheme="minorEastAsia" w:hAnsiTheme="minorHAnsi" w:cstheme="minorBidi"/>
            <w:noProof/>
            <w:sz w:val="22"/>
            <w:szCs w:val="22"/>
          </w:rPr>
          <w:tab/>
        </w:r>
        <w:r w:rsidR="009B3879" w:rsidRPr="00386C37">
          <w:rPr>
            <w:rStyle w:val="Hyperlink"/>
            <w:noProof/>
            <w:lang w:val="en-GB"/>
          </w:rPr>
          <w:t>Variable Declaration</w:t>
        </w:r>
        <w:r w:rsidR="009B3879">
          <w:rPr>
            <w:noProof/>
            <w:webHidden/>
          </w:rPr>
          <w:tab/>
        </w:r>
        <w:r>
          <w:rPr>
            <w:noProof/>
            <w:webHidden/>
          </w:rPr>
          <w:fldChar w:fldCharType="begin"/>
        </w:r>
        <w:r w:rsidR="009B3879">
          <w:rPr>
            <w:noProof/>
            <w:webHidden/>
          </w:rPr>
          <w:instrText xml:space="preserve"> PAGEREF _Toc385852406 \h </w:instrText>
        </w:r>
      </w:ins>
      <w:r>
        <w:rPr>
          <w:noProof/>
          <w:webHidden/>
        </w:rPr>
      </w:r>
      <w:r>
        <w:rPr>
          <w:noProof/>
          <w:webHidden/>
        </w:rPr>
        <w:fldChar w:fldCharType="separate"/>
      </w:r>
      <w:ins w:id="296" w:author="El-Sharkawy" w:date="2014-05-20T10:02:00Z">
        <w:r w:rsidR="000072F4">
          <w:rPr>
            <w:noProof/>
            <w:webHidden/>
          </w:rPr>
          <w:t>36</w:t>
        </w:r>
      </w:ins>
      <w:ins w:id="297"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298" w:author="Holger Eichelberger" w:date="2014-04-21T14:02:00Z"/>
          <w:rFonts w:asciiTheme="minorHAnsi" w:eastAsiaTheme="minorEastAsia" w:hAnsiTheme="minorHAnsi" w:cstheme="minorBidi"/>
          <w:noProof/>
          <w:sz w:val="22"/>
          <w:szCs w:val="22"/>
        </w:rPr>
      </w:pPr>
      <w:ins w:id="299"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"_Toc385852407"</w:instrText>
        </w:r>
        <w:r w:rsidR="009B3879" w:rsidRPr="00386C37">
          <w:rPr>
            <w:rStyle w:val="Hyperlink"/>
            <w:noProof/>
          </w:rPr>
          <w:instrText xml:space="preserve"> </w:instrText>
        </w:r>
      </w:ins>
      <w:ins w:id="300" w:author="El-Sharkawy" w:date="2014-05-20T10:02:00Z">
        <w:r w:rsidR="000072F4" w:rsidRPr="00386C37">
          <w:rPr>
            <w:rStyle w:val="Hyperlink"/>
            <w:noProof/>
          </w:rPr>
        </w:r>
      </w:ins>
      <w:ins w:id="301" w:author="Holger Eichelberger" w:date="2014-04-21T14:02:00Z">
        <w:r w:rsidRPr="00386C37">
          <w:rPr>
            <w:rStyle w:val="Hyperlink"/>
            <w:noProof/>
          </w:rPr>
          <w:fldChar w:fldCharType="separate"/>
        </w:r>
        <w:r w:rsidR="009B3879" w:rsidRPr="00386C37">
          <w:rPr>
            <w:rStyle w:val="Hyperlink"/>
            <w:noProof/>
            <w:lang w:val="en-US"/>
          </w:rPr>
          <w:t>3.2.8.2</w:t>
        </w:r>
        <w:r w:rsidR="009B3879">
          <w:rPr>
            <w:rFonts w:asciiTheme="minorHAnsi" w:eastAsiaTheme="minorEastAsia" w:hAnsiTheme="minorHAnsi" w:cstheme="minorBidi"/>
            <w:noProof/>
            <w:sz w:val="22"/>
            <w:szCs w:val="22"/>
          </w:rPr>
          <w:tab/>
        </w:r>
        <w:r w:rsidR="009B3879" w:rsidRPr="00386C37">
          <w:rPr>
            <w:rStyle w:val="Hyperlink"/>
            <w:noProof/>
            <w:lang w:val="en-GB"/>
          </w:rPr>
          <w:t>Expression Statement</w:t>
        </w:r>
        <w:r w:rsidR="009B3879">
          <w:rPr>
            <w:noProof/>
            <w:webHidden/>
          </w:rPr>
          <w:tab/>
        </w:r>
        <w:r>
          <w:rPr>
            <w:noProof/>
            <w:webHidden/>
          </w:rPr>
          <w:fldChar w:fldCharType="begin"/>
        </w:r>
        <w:r w:rsidR="009B3879">
          <w:rPr>
            <w:noProof/>
            <w:webHidden/>
          </w:rPr>
          <w:instrText xml:space="preserve"> PAGEREF _Toc385852407 \h </w:instrText>
        </w:r>
      </w:ins>
      <w:r>
        <w:rPr>
          <w:noProof/>
          <w:webHidden/>
        </w:rPr>
      </w:r>
      <w:r>
        <w:rPr>
          <w:noProof/>
          <w:webHidden/>
        </w:rPr>
        <w:fldChar w:fldCharType="separate"/>
      </w:r>
      <w:ins w:id="302" w:author="El-Sharkawy" w:date="2014-05-20T10:02:00Z">
        <w:r w:rsidR="000072F4">
          <w:rPr>
            <w:noProof/>
            <w:webHidden/>
          </w:rPr>
          <w:t>36</w:t>
        </w:r>
      </w:ins>
      <w:ins w:id="303"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304" w:author="Holger Eichelberger" w:date="2014-04-21T14:02:00Z"/>
          <w:rFonts w:asciiTheme="minorHAnsi" w:eastAsiaTheme="minorEastAsia" w:hAnsiTheme="minorHAnsi" w:cstheme="minorBidi"/>
          <w:noProof/>
          <w:sz w:val="22"/>
          <w:szCs w:val="22"/>
        </w:rPr>
      </w:pPr>
      <w:ins w:id="305"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"_Toc385852408"</w:instrText>
        </w:r>
        <w:r w:rsidR="009B3879" w:rsidRPr="00386C37">
          <w:rPr>
            <w:rStyle w:val="Hyperlink"/>
            <w:noProof/>
          </w:rPr>
          <w:instrText xml:space="preserve"> </w:instrText>
        </w:r>
      </w:ins>
      <w:ins w:id="306" w:author="El-Sharkawy" w:date="2014-05-20T10:02:00Z">
        <w:r w:rsidR="000072F4" w:rsidRPr="00386C37">
          <w:rPr>
            <w:rStyle w:val="Hyperlink"/>
            <w:noProof/>
          </w:rPr>
        </w:r>
      </w:ins>
      <w:ins w:id="307" w:author="Holger Eichelberger" w:date="2014-04-21T14:02:00Z">
        <w:r w:rsidRPr="00386C37">
          <w:rPr>
            <w:rStyle w:val="Hyperlink"/>
            <w:noProof/>
          </w:rPr>
          <w:fldChar w:fldCharType="separate"/>
        </w:r>
        <w:r w:rsidR="009B3879" w:rsidRPr="00386C37">
          <w:rPr>
            <w:rStyle w:val="Hyperlink"/>
            <w:noProof/>
            <w:lang w:val="en-US"/>
          </w:rPr>
          <w:t>3.2.8.3</w:t>
        </w:r>
        <w:r w:rsidR="009B3879">
          <w:rPr>
            <w:rFonts w:asciiTheme="minorHAnsi" w:eastAsiaTheme="minorEastAsia" w:hAnsiTheme="minorHAnsi" w:cstheme="minorBidi"/>
            <w:noProof/>
            <w:sz w:val="22"/>
            <w:szCs w:val="22"/>
          </w:rPr>
          <w:tab/>
        </w:r>
        <w:r w:rsidR="009B3879" w:rsidRPr="00386C37">
          <w:rPr>
            <w:rStyle w:val="Hyperlink"/>
            <w:noProof/>
            <w:lang w:val="en-GB"/>
          </w:rPr>
          <w:t>Alternative</w:t>
        </w:r>
        <w:r w:rsidR="009B3879">
          <w:rPr>
            <w:noProof/>
            <w:webHidden/>
          </w:rPr>
          <w:tab/>
        </w:r>
        <w:r>
          <w:rPr>
            <w:noProof/>
            <w:webHidden/>
          </w:rPr>
          <w:fldChar w:fldCharType="begin"/>
        </w:r>
        <w:r w:rsidR="009B3879">
          <w:rPr>
            <w:noProof/>
            <w:webHidden/>
          </w:rPr>
          <w:instrText xml:space="preserve"> PAGEREF _Toc385852408 \h </w:instrText>
        </w:r>
      </w:ins>
      <w:r>
        <w:rPr>
          <w:noProof/>
          <w:webHidden/>
        </w:rPr>
      </w:r>
      <w:r>
        <w:rPr>
          <w:noProof/>
          <w:webHidden/>
        </w:rPr>
        <w:fldChar w:fldCharType="separate"/>
      </w:r>
      <w:ins w:id="308" w:author="El-Sharkawy" w:date="2014-05-20T10:02:00Z">
        <w:r w:rsidR="000072F4">
          <w:rPr>
            <w:noProof/>
            <w:webHidden/>
          </w:rPr>
          <w:t>37</w:t>
        </w:r>
      </w:ins>
      <w:ins w:id="309"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310" w:author="Holger Eichelberger" w:date="2014-04-21T14:02:00Z"/>
          <w:rFonts w:asciiTheme="minorHAnsi" w:eastAsiaTheme="minorEastAsia" w:hAnsiTheme="minorHAnsi" w:cstheme="minorBidi"/>
          <w:noProof/>
          <w:sz w:val="22"/>
          <w:szCs w:val="22"/>
        </w:rPr>
      </w:pPr>
      <w:ins w:id="311"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"_Toc385852409"</w:instrText>
        </w:r>
        <w:r w:rsidR="009B3879" w:rsidRPr="00386C37">
          <w:rPr>
            <w:rStyle w:val="Hyperlink"/>
            <w:noProof/>
          </w:rPr>
          <w:instrText xml:space="preserve"> </w:instrText>
        </w:r>
      </w:ins>
      <w:ins w:id="312" w:author="El-Sharkawy" w:date="2014-05-20T10:02:00Z">
        <w:r w:rsidR="000072F4" w:rsidRPr="00386C37">
          <w:rPr>
            <w:rStyle w:val="Hyperlink"/>
            <w:noProof/>
          </w:rPr>
        </w:r>
      </w:ins>
      <w:ins w:id="313" w:author="Holger Eichelberger" w:date="2014-04-21T14:02:00Z">
        <w:r w:rsidRPr="00386C37">
          <w:rPr>
            <w:rStyle w:val="Hyperlink"/>
            <w:noProof/>
          </w:rPr>
          <w:fldChar w:fldCharType="separate"/>
        </w:r>
        <w:r w:rsidR="009B3879" w:rsidRPr="00386C37">
          <w:rPr>
            <w:rStyle w:val="Hyperlink"/>
            <w:noProof/>
            <w:lang w:val="en-US"/>
          </w:rPr>
          <w:t>3.2.8.4</w:t>
        </w:r>
        <w:r w:rsidR="009B3879">
          <w:rPr>
            <w:rFonts w:asciiTheme="minorHAnsi" w:eastAsiaTheme="minorEastAsia" w:hAnsiTheme="minorHAnsi" w:cstheme="minorBidi"/>
            <w:noProof/>
            <w:sz w:val="22"/>
            <w:szCs w:val="22"/>
          </w:rPr>
          <w:tab/>
        </w:r>
        <w:r w:rsidR="009B3879" w:rsidRPr="00386C37">
          <w:rPr>
            <w:rStyle w:val="Hyperlink"/>
            <w:noProof/>
            <w:lang w:val="en-GB"/>
          </w:rPr>
          <w:t>Switch</w:t>
        </w:r>
        <w:r w:rsidR="009B3879">
          <w:rPr>
            <w:noProof/>
            <w:webHidden/>
          </w:rPr>
          <w:tab/>
        </w:r>
        <w:r>
          <w:rPr>
            <w:noProof/>
            <w:webHidden/>
          </w:rPr>
          <w:fldChar w:fldCharType="begin"/>
        </w:r>
        <w:r w:rsidR="009B3879">
          <w:rPr>
            <w:noProof/>
            <w:webHidden/>
          </w:rPr>
          <w:instrText xml:space="preserve"> PAGEREF _Toc385852409 \h </w:instrText>
        </w:r>
      </w:ins>
      <w:r>
        <w:rPr>
          <w:noProof/>
          <w:webHidden/>
        </w:rPr>
      </w:r>
      <w:r>
        <w:rPr>
          <w:noProof/>
          <w:webHidden/>
        </w:rPr>
        <w:fldChar w:fldCharType="separate"/>
      </w:r>
      <w:ins w:id="314" w:author="El-Sharkawy" w:date="2014-05-20T10:02:00Z">
        <w:r w:rsidR="000072F4">
          <w:rPr>
            <w:noProof/>
            <w:webHidden/>
          </w:rPr>
          <w:t>38</w:t>
        </w:r>
      </w:ins>
      <w:ins w:id="315"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316" w:author="Holger Eichelberger" w:date="2014-04-21T14:02:00Z"/>
          <w:rFonts w:asciiTheme="minorHAnsi" w:eastAsiaTheme="minorEastAsia" w:hAnsiTheme="minorHAnsi" w:cstheme="minorBidi"/>
          <w:noProof/>
          <w:sz w:val="22"/>
          <w:szCs w:val="22"/>
        </w:rPr>
      </w:pPr>
      <w:ins w:id="317"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"_Toc385852410"</w:instrText>
        </w:r>
        <w:r w:rsidR="009B3879" w:rsidRPr="00386C37">
          <w:rPr>
            <w:rStyle w:val="Hyperlink"/>
            <w:noProof/>
          </w:rPr>
          <w:instrText xml:space="preserve"> </w:instrText>
        </w:r>
      </w:ins>
      <w:ins w:id="318" w:author="El-Sharkawy" w:date="2014-05-20T10:02:00Z">
        <w:r w:rsidR="000072F4" w:rsidRPr="00386C37">
          <w:rPr>
            <w:rStyle w:val="Hyperlink"/>
            <w:noProof/>
          </w:rPr>
        </w:r>
      </w:ins>
      <w:ins w:id="319" w:author="Holger Eichelberger" w:date="2014-04-21T14:02:00Z">
        <w:r w:rsidRPr="00386C37">
          <w:rPr>
            <w:rStyle w:val="Hyperlink"/>
            <w:noProof/>
          </w:rPr>
          <w:fldChar w:fldCharType="separate"/>
        </w:r>
        <w:r w:rsidR="009B3879" w:rsidRPr="00386C37">
          <w:rPr>
            <w:rStyle w:val="Hyperlink"/>
            <w:noProof/>
            <w:lang w:val="en-US"/>
          </w:rPr>
          <w:t>3.2.8.5</w:t>
        </w:r>
        <w:r w:rsidR="009B3879">
          <w:rPr>
            <w:rFonts w:asciiTheme="minorHAnsi" w:eastAsiaTheme="minorEastAsia" w:hAnsiTheme="minorHAnsi" w:cstheme="minorBidi"/>
            <w:noProof/>
            <w:sz w:val="22"/>
            <w:szCs w:val="22"/>
          </w:rPr>
          <w:tab/>
        </w:r>
        <w:r w:rsidR="009B3879" w:rsidRPr="00386C37">
          <w:rPr>
            <w:rStyle w:val="Hyperlink"/>
            <w:noProof/>
            <w:lang w:val="en-GB"/>
          </w:rPr>
          <w:t>Loop</w:t>
        </w:r>
        <w:r w:rsidR="009B3879">
          <w:rPr>
            <w:noProof/>
            <w:webHidden/>
          </w:rPr>
          <w:tab/>
        </w:r>
        <w:r>
          <w:rPr>
            <w:noProof/>
            <w:webHidden/>
          </w:rPr>
          <w:fldChar w:fldCharType="begin"/>
        </w:r>
        <w:r w:rsidR="009B3879">
          <w:rPr>
            <w:noProof/>
            <w:webHidden/>
          </w:rPr>
          <w:instrText xml:space="preserve"> PAGEREF _Toc385852410 \h </w:instrText>
        </w:r>
      </w:ins>
      <w:r>
        <w:rPr>
          <w:noProof/>
          <w:webHidden/>
        </w:rPr>
      </w:r>
      <w:r>
        <w:rPr>
          <w:noProof/>
          <w:webHidden/>
        </w:rPr>
        <w:fldChar w:fldCharType="separate"/>
      </w:r>
      <w:ins w:id="320" w:author="El-Sharkawy" w:date="2014-05-20T10:02:00Z">
        <w:r w:rsidR="000072F4">
          <w:rPr>
            <w:noProof/>
            <w:webHidden/>
          </w:rPr>
          <w:t>39</w:t>
        </w:r>
      </w:ins>
      <w:ins w:id="321"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322" w:author="Holger Eichelberger" w:date="2014-04-21T14:02:00Z"/>
          <w:rFonts w:asciiTheme="minorHAnsi" w:eastAsiaTheme="minorEastAsia" w:hAnsiTheme="minorHAnsi" w:cstheme="minorBidi"/>
          <w:noProof/>
          <w:sz w:val="22"/>
          <w:szCs w:val="22"/>
        </w:rPr>
      </w:pPr>
      <w:ins w:id="323"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"_Toc385852412"</w:instrText>
        </w:r>
        <w:r w:rsidR="009B3879" w:rsidRPr="00386C37">
          <w:rPr>
            <w:rStyle w:val="Hyperlink"/>
            <w:noProof/>
          </w:rPr>
          <w:instrText xml:space="preserve"> </w:instrText>
        </w:r>
      </w:ins>
      <w:ins w:id="324" w:author="El-Sharkawy" w:date="2014-05-20T10:02:00Z">
        <w:r w:rsidR="000072F4" w:rsidRPr="00386C37">
          <w:rPr>
            <w:rStyle w:val="Hyperlink"/>
            <w:noProof/>
          </w:rPr>
        </w:r>
      </w:ins>
      <w:ins w:id="325" w:author="Holger Eichelberger" w:date="2014-04-21T14:02:00Z">
        <w:r w:rsidRPr="00386C37">
          <w:rPr>
            <w:rStyle w:val="Hyperlink"/>
            <w:noProof/>
          </w:rPr>
          <w:fldChar w:fldCharType="separate"/>
        </w:r>
        <w:r w:rsidR="009B3879" w:rsidRPr="00386C37">
          <w:rPr>
            <w:rStyle w:val="Hyperlink"/>
            <w:noProof/>
            <w:lang w:val="en-US"/>
          </w:rPr>
          <w:t>3.2.8.6</w:t>
        </w:r>
        <w:r w:rsidR="009B3879">
          <w:rPr>
            <w:rFonts w:asciiTheme="minorHAnsi" w:eastAsiaTheme="minorEastAsia" w:hAnsiTheme="minorHAnsi" w:cstheme="minorBidi"/>
            <w:noProof/>
            <w:sz w:val="22"/>
            <w:szCs w:val="22"/>
          </w:rPr>
          <w:tab/>
        </w:r>
        <w:r w:rsidR="009B3879" w:rsidRPr="00386C37">
          <w:rPr>
            <w:rStyle w:val="Hyperlink"/>
            <w:noProof/>
            <w:lang w:val="en-GB"/>
          </w:rPr>
          <w:t>Content</w:t>
        </w:r>
        <w:r w:rsidR="009B3879">
          <w:rPr>
            <w:noProof/>
            <w:webHidden/>
          </w:rPr>
          <w:tab/>
        </w:r>
        <w:r>
          <w:rPr>
            <w:noProof/>
            <w:webHidden/>
          </w:rPr>
          <w:fldChar w:fldCharType="begin"/>
        </w:r>
        <w:r w:rsidR="009B3879">
          <w:rPr>
            <w:noProof/>
            <w:webHidden/>
          </w:rPr>
          <w:instrText xml:space="preserve"> PAGEREF _Toc385852412 \h </w:instrText>
        </w:r>
      </w:ins>
      <w:r>
        <w:rPr>
          <w:noProof/>
          <w:webHidden/>
        </w:rPr>
      </w:r>
      <w:r>
        <w:rPr>
          <w:noProof/>
          <w:webHidden/>
        </w:rPr>
        <w:fldChar w:fldCharType="separate"/>
      </w:r>
      <w:ins w:id="326" w:author="El-Sharkawy" w:date="2014-05-20T10:02:00Z">
        <w:r w:rsidR="000072F4">
          <w:rPr>
            <w:noProof/>
            <w:webHidden/>
          </w:rPr>
          <w:t>40</w:t>
        </w:r>
      </w:ins>
      <w:ins w:id="327" w:author="Holger Eichelberger" w:date="2014-04-21T14:02:00Z">
        <w:r>
          <w:rPr>
            <w:noProof/>
            <w:webHidden/>
          </w:rPr>
          <w:fldChar w:fldCharType="end"/>
        </w:r>
        <w:r w:rsidRPr="00386C37">
          <w:rPr>
            <w:rStyle w:val="Hyperlink"/>
            <w:noProof/>
          </w:rPr>
          <w:fldChar w:fldCharType="end"/>
        </w:r>
      </w:ins>
    </w:p>
    <w:p w:rsidR="009B3879" w:rsidRDefault="00D97333">
      <w:pPr>
        <w:pStyle w:val="TOC2"/>
        <w:tabs>
          <w:tab w:val="left" w:pos="960"/>
          <w:tab w:val="right" w:leader="dot" w:pos="8302"/>
        </w:tabs>
        <w:rPr>
          <w:ins w:id="328" w:author="Holger Eichelberger" w:date="2014-04-21T14:02:00Z"/>
          <w:rFonts w:asciiTheme="minorHAnsi" w:eastAsiaTheme="minorEastAsia" w:hAnsiTheme="minorHAnsi" w:cstheme="minorBidi"/>
          <w:noProof/>
          <w:sz w:val="22"/>
          <w:szCs w:val="22"/>
        </w:rPr>
      </w:pPr>
      <w:ins w:id="329"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"_Toc385852413"</w:instrText>
        </w:r>
        <w:r w:rsidR="009B3879" w:rsidRPr="00386C37">
          <w:rPr>
            <w:rStyle w:val="Hyperlink"/>
            <w:noProof/>
          </w:rPr>
          <w:instrText xml:space="preserve"> </w:instrText>
        </w:r>
      </w:ins>
      <w:ins w:id="330" w:author="El-Sharkawy" w:date="2014-05-20T10:02:00Z">
        <w:r w:rsidR="000072F4" w:rsidRPr="00386C37">
          <w:rPr>
            <w:rStyle w:val="Hyperlink"/>
            <w:noProof/>
          </w:rPr>
        </w:r>
      </w:ins>
      <w:ins w:id="331" w:author="Holger Eichelberger" w:date="2014-04-21T14:02:00Z">
        <w:r w:rsidRPr="00386C37">
          <w:rPr>
            <w:rStyle w:val="Hyperlink"/>
            <w:noProof/>
          </w:rPr>
          <w:fldChar w:fldCharType="separate"/>
        </w:r>
        <w:r w:rsidR="009B3879" w:rsidRPr="00386C37">
          <w:rPr>
            <w:rStyle w:val="Hyperlink"/>
            <w:noProof/>
            <w:lang w:val="en-GB"/>
          </w:rPr>
          <w:t>3.3</w:t>
        </w:r>
        <w:r w:rsidR="009B3879">
          <w:rPr>
            <w:rFonts w:asciiTheme="minorHAnsi" w:eastAsiaTheme="minorEastAsia" w:hAnsiTheme="minorHAnsi" w:cstheme="minorBidi"/>
            <w:noProof/>
            <w:sz w:val="22"/>
            <w:szCs w:val="22"/>
          </w:rPr>
          <w:tab/>
        </w:r>
        <w:r w:rsidR="009B3879" w:rsidRPr="00386C37">
          <w:rPr>
            <w:rStyle w:val="Hyperlink"/>
            <w:noProof/>
            <w:lang w:val="en-GB"/>
          </w:rPr>
          <w:t>VIL Expression Language</w:t>
        </w:r>
        <w:r w:rsidR="009B3879">
          <w:rPr>
            <w:noProof/>
            <w:webHidden/>
          </w:rPr>
          <w:tab/>
        </w:r>
        <w:r>
          <w:rPr>
            <w:noProof/>
            <w:webHidden/>
          </w:rPr>
          <w:fldChar w:fldCharType="begin"/>
        </w:r>
        <w:r w:rsidR="009B3879">
          <w:rPr>
            <w:noProof/>
            <w:webHidden/>
          </w:rPr>
          <w:instrText xml:space="preserve"> PAGEREF _Toc385852413 \h </w:instrText>
        </w:r>
      </w:ins>
      <w:r>
        <w:rPr>
          <w:noProof/>
          <w:webHidden/>
        </w:rPr>
      </w:r>
      <w:r>
        <w:rPr>
          <w:noProof/>
          <w:webHidden/>
        </w:rPr>
        <w:fldChar w:fldCharType="separate"/>
      </w:r>
      <w:ins w:id="332" w:author="El-Sharkawy" w:date="2014-05-20T10:02:00Z">
        <w:r w:rsidR="000072F4">
          <w:rPr>
            <w:noProof/>
            <w:webHidden/>
          </w:rPr>
          <w:t>42</w:t>
        </w:r>
      </w:ins>
      <w:ins w:id="333"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200"/>
          <w:tab w:val="right" w:leader="dot" w:pos="8302"/>
        </w:tabs>
        <w:rPr>
          <w:ins w:id="334" w:author="Holger Eichelberger" w:date="2014-04-21T14:02:00Z"/>
          <w:rFonts w:asciiTheme="minorHAnsi" w:eastAsiaTheme="minorEastAsia" w:hAnsiTheme="minorHAnsi" w:cstheme="minorBidi"/>
          <w:noProof/>
          <w:sz w:val="22"/>
          <w:szCs w:val="22"/>
        </w:rPr>
      </w:pPr>
      <w:ins w:id="335"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"_Toc385852414"</w:instrText>
        </w:r>
        <w:r w:rsidR="009B3879" w:rsidRPr="00386C37">
          <w:rPr>
            <w:rStyle w:val="Hyperlink"/>
            <w:noProof/>
          </w:rPr>
          <w:instrText xml:space="preserve"> </w:instrText>
        </w:r>
      </w:ins>
      <w:ins w:id="336" w:author="El-Sharkawy" w:date="2014-05-20T10:02:00Z">
        <w:r w:rsidR="000072F4" w:rsidRPr="00386C37">
          <w:rPr>
            <w:rStyle w:val="Hyperlink"/>
            <w:noProof/>
          </w:rPr>
        </w:r>
      </w:ins>
      <w:ins w:id="337" w:author="Holger Eichelberger" w:date="2014-04-21T14:02:00Z">
        <w:r w:rsidRPr="00386C37">
          <w:rPr>
            <w:rStyle w:val="Hyperlink"/>
            <w:noProof/>
          </w:rPr>
          <w:fldChar w:fldCharType="separate"/>
        </w:r>
        <w:r w:rsidR="009B3879" w:rsidRPr="00386C37">
          <w:rPr>
            <w:rStyle w:val="Hyperlink"/>
            <w:noProof/>
            <w:lang w:val="en-GB"/>
          </w:rPr>
          <w:t>3.3.1</w:t>
        </w:r>
        <w:r w:rsidR="009B3879">
          <w:rPr>
            <w:rFonts w:asciiTheme="minorHAnsi" w:eastAsiaTheme="minorEastAsia" w:hAnsiTheme="minorHAnsi" w:cstheme="minorBidi"/>
            <w:noProof/>
            <w:sz w:val="22"/>
            <w:szCs w:val="22"/>
          </w:rPr>
          <w:tab/>
        </w:r>
        <w:r w:rsidR="009B3879" w:rsidRPr="00386C37">
          <w:rPr>
            <w:rStyle w:val="Hyperlink"/>
            <w:noProof/>
            <w:lang w:val="en-GB"/>
          </w:rPr>
          <w:t>Reserved Keywords</w:t>
        </w:r>
        <w:r w:rsidR="009B3879">
          <w:rPr>
            <w:noProof/>
            <w:webHidden/>
          </w:rPr>
          <w:tab/>
        </w:r>
        <w:r>
          <w:rPr>
            <w:noProof/>
            <w:webHidden/>
          </w:rPr>
          <w:fldChar w:fldCharType="begin"/>
        </w:r>
        <w:r w:rsidR="009B3879">
          <w:rPr>
            <w:noProof/>
            <w:webHidden/>
          </w:rPr>
          <w:instrText xml:space="preserve"> PAGEREF _Toc385852414 \h </w:instrText>
        </w:r>
      </w:ins>
      <w:r>
        <w:rPr>
          <w:noProof/>
          <w:webHidden/>
        </w:rPr>
      </w:r>
      <w:r>
        <w:rPr>
          <w:noProof/>
          <w:webHidden/>
        </w:rPr>
        <w:fldChar w:fldCharType="separate"/>
      </w:r>
      <w:ins w:id="338" w:author="El-Sharkawy" w:date="2014-05-20T10:02:00Z">
        <w:r w:rsidR="000072F4">
          <w:rPr>
            <w:noProof/>
            <w:webHidden/>
          </w:rPr>
          <w:t>42</w:t>
        </w:r>
      </w:ins>
      <w:ins w:id="339"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200"/>
          <w:tab w:val="right" w:leader="dot" w:pos="8302"/>
        </w:tabs>
        <w:rPr>
          <w:ins w:id="340" w:author="Holger Eichelberger" w:date="2014-04-21T14:02:00Z"/>
          <w:rFonts w:asciiTheme="minorHAnsi" w:eastAsiaTheme="minorEastAsia" w:hAnsiTheme="minorHAnsi" w:cstheme="minorBidi"/>
          <w:noProof/>
          <w:sz w:val="22"/>
          <w:szCs w:val="22"/>
        </w:rPr>
      </w:pPr>
      <w:ins w:id="341"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"_Toc385852419"</w:instrText>
        </w:r>
        <w:r w:rsidR="009B3879" w:rsidRPr="00386C37">
          <w:rPr>
            <w:rStyle w:val="Hyperlink"/>
            <w:noProof/>
          </w:rPr>
          <w:instrText xml:space="preserve"> </w:instrText>
        </w:r>
      </w:ins>
      <w:ins w:id="342" w:author="El-Sharkawy" w:date="2014-05-20T10:02:00Z">
        <w:r w:rsidR="000072F4" w:rsidRPr="00386C37">
          <w:rPr>
            <w:rStyle w:val="Hyperlink"/>
            <w:noProof/>
          </w:rPr>
        </w:r>
      </w:ins>
      <w:ins w:id="343" w:author="Holger Eichelberger" w:date="2014-04-21T14:02:00Z">
        <w:r w:rsidRPr="00386C37">
          <w:rPr>
            <w:rStyle w:val="Hyperlink"/>
            <w:noProof/>
          </w:rPr>
          <w:fldChar w:fldCharType="separate"/>
        </w:r>
        <w:r w:rsidR="009B3879" w:rsidRPr="00386C37">
          <w:rPr>
            <w:rStyle w:val="Hyperlink"/>
            <w:noProof/>
            <w:lang w:val="en-GB"/>
          </w:rPr>
          <w:t>3.3.2</w:t>
        </w:r>
        <w:r w:rsidR="009B3879">
          <w:rPr>
            <w:rFonts w:asciiTheme="minorHAnsi" w:eastAsiaTheme="minorEastAsia" w:hAnsiTheme="minorHAnsi" w:cstheme="minorBidi"/>
            <w:noProof/>
            <w:sz w:val="22"/>
            <w:szCs w:val="22"/>
          </w:rPr>
          <w:tab/>
        </w:r>
        <w:r w:rsidR="009B3879" w:rsidRPr="00386C37">
          <w:rPr>
            <w:rStyle w:val="Hyperlink"/>
            <w:noProof/>
            <w:lang w:val="en-GB"/>
          </w:rPr>
          <w:t>Prefix operators</w:t>
        </w:r>
        <w:r w:rsidR="009B3879">
          <w:rPr>
            <w:noProof/>
            <w:webHidden/>
          </w:rPr>
          <w:tab/>
        </w:r>
        <w:r>
          <w:rPr>
            <w:noProof/>
            <w:webHidden/>
          </w:rPr>
          <w:fldChar w:fldCharType="begin"/>
        </w:r>
        <w:r w:rsidR="009B3879">
          <w:rPr>
            <w:noProof/>
            <w:webHidden/>
          </w:rPr>
          <w:instrText xml:space="preserve"> PAGEREF _Toc385852419 \h </w:instrText>
        </w:r>
      </w:ins>
      <w:r>
        <w:rPr>
          <w:noProof/>
          <w:webHidden/>
        </w:rPr>
      </w:r>
      <w:r>
        <w:rPr>
          <w:noProof/>
          <w:webHidden/>
        </w:rPr>
        <w:fldChar w:fldCharType="separate"/>
      </w:r>
      <w:ins w:id="344" w:author="El-Sharkawy" w:date="2014-05-20T10:02:00Z">
        <w:r w:rsidR="000072F4">
          <w:rPr>
            <w:noProof/>
            <w:webHidden/>
          </w:rPr>
          <w:t>42</w:t>
        </w:r>
      </w:ins>
      <w:ins w:id="345"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200"/>
          <w:tab w:val="right" w:leader="dot" w:pos="8302"/>
        </w:tabs>
        <w:rPr>
          <w:ins w:id="346" w:author="Holger Eichelberger" w:date="2014-04-21T14:02:00Z"/>
          <w:rFonts w:asciiTheme="minorHAnsi" w:eastAsiaTheme="minorEastAsia" w:hAnsiTheme="minorHAnsi" w:cstheme="minorBidi"/>
          <w:noProof/>
          <w:sz w:val="22"/>
          <w:szCs w:val="22"/>
        </w:rPr>
      </w:pPr>
      <w:ins w:id="347"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"_Toc385852420"</w:instrText>
        </w:r>
        <w:r w:rsidR="009B3879" w:rsidRPr="00386C37">
          <w:rPr>
            <w:rStyle w:val="Hyperlink"/>
            <w:noProof/>
          </w:rPr>
          <w:instrText xml:space="preserve"> </w:instrText>
        </w:r>
      </w:ins>
      <w:ins w:id="348" w:author="El-Sharkawy" w:date="2014-05-20T10:02:00Z">
        <w:r w:rsidR="000072F4" w:rsidRPr="00386C37">
          <w:rPr>
            <w:rStyle w:val="Hyperlink"/>
            <w:noProof/>
          </w:rPr>
        </w:r>
      </w:ins>
      <w:ins w:id="349" w:author="Holger Eichelberger" w:date="2014-04-21T14:02:00Z">
        <w:r w:rsidRPr="00386C37">
          <w:rPr>
            <w:rStyle w:val="Hyperlink"/>
            <w:noProof/>
          </w:rPr>
          <w:fldChar w:fldCharType="separate"/>
        </w:r>
        <w:r w:rsidR="009B3879" w:rsidRPr="00386C37">
          <w:rPr>
            <w:rStyle w:val="Hyperlink"/>
            <w:noProof/>
            <w:lang w:val="en-GB"/>
          </w:rPr>
          <w:t>3.3.3</w:t>
        </w:r>
        <w:r w:rsidR="009B3879">
          <w:rPr>
            <w:rFonts w:asciiTheme="minorHAnsi" w:eastAsiaTheme="minorEastAsia" w:hAnsiTheme="minorHAnsi" w:cstheme="minorBidi"/>
            <w:noProof/>
            <w:sz w:val="22"/>
            <w:szCs w:val="22"/>
          </w:rPr>
          <w:tab/>
        </w:r>
        <w:r w:rsidR="009B3879" w:rsidRPr="00386C37">
          <w:rPr>
            <w:rStyle w:val="Hyperlink"/>
            <w:noProof/>
            <w:lang w:val="en-GB"/>
          </w:rPr>
          <w:t>Infix operators</w:t>
        </w:r>
        <w:r w:rsidR="009B3879">
          <w:rPr>
            <w:noProof/>
            <w:webHidden/>
          </w:rPr>
          <w:tab/>
        </w:r>
        <w:r>
          <w:rPr>
            <w:noProof/>
            <w:webHidden/>
          </w:rPr>
          <w:fldChar w:fldCharType="begin"/>
        </w:r>
        <w:r w:rsidR="009B3879">
          <w:rPr>
            <w:noProof/>
            <w:webHidden/>
          </w:rPr>
          <w:instrText xml:space="preserve"> PAGEREF _Toc385852420 \h </w:instrText>
        </w:r>
      </w:ins>
      <w:r>
        <w:rPr>
          <w:noProof/>
          <w:webHidden/>
        </w:rPr>
      </w:r>
      <w:r>
        <w:rPr>
          <w:noProof/>
          <w:webHidden/>
        </w:rPr>
        <w:fldChar w:fldCharType="separate"/>
      </w:r>
      <w:ins w:id="350" w:author="El-Sharkawy" w:date="2014-05-20T10:02:00Z">
        <w:r w:rsidR="000072F4">
          <w:rPr>
            <w:noProof/>
            <w:webHidden/>
          </w:rPr>
          <w:t>42</w:t>
        </w:r>
      </w:ins>
      <w:ins w:id="351"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200"/>
          <w:tab w:val="right" w:leader="dot" w:pos="8302"/>
        </w:tabs>
        <w:rPr>
          <w:ins w:id="352" w:author="Holger Eichelberger" w:date="2014-04-21T14:02:00Z"/>
          <w:rFonts w:asciiTheme="minorHAnsi" w:eastAsiaTheme="minorEastAsia" w:hAnsiTheme="minorHAnsi" w:cstheme="minorBidi"/>
          <w:noProof/>
          <w:sz w:val="22"/>
          <w:szCs w:val="22"/>
        </w:rPr>
      </w:pPr>
      <w:ins w:id="353"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"_Toc385852421"</w:instrText>
        </w:r>
        <w:r w:rsidR="009B3879" w:rsidRPr="00386C37">
          <w:rPr>
            <w:rStyle w:val="Hyperlink"/>
            <w:noProof/>
          </w:rPr>
          <w:instrText xml:space="preserve"> </w:instrText>
        </w:r>
      </w:ins>
      <w:ins w:id="354" w:author="El-Sharkawy" w:date="2014-05-20T10:02:00Z">
        <w:r w:rsidR="000072F4" w:rsidRPr="00386C37">
          <w:rPr>
            <w:rStyle w:val="Hyperlink"/>
            <w:noProof/>
          </w:rPr>
        </w:r>
      </w:ins>
      <w:ins w:id="355" w:author="Holger Eichelberger" w:date="2014-04-21T14:02:00Z">
        <w:r w:rsidRPr="00386C37">
          <w:rPr>
            <w:rStyle w:val="Hyperlink"/>
            <w:noProof/>
          </w:rPr>
          <w:fldChar w:fldCharType="separate"/>
        </w:r>
        <w:r w:rsidR="009B3879" w:rsidRPr="00386C37">
          <w:rPr>
            <w:rStyle w:val="Hyperlink"/>
            <w:noProof/>
            <w:lang w:val="en-GB"/>
          </w:rPr>
          <w:t>3.3.4</w:t>
        </w:r>
        <w:r w:rsidR="009B3879">
          <w:rPr>
            <w:rFonts w:asciiTheme="minorHAnsi" w:eastAsiaTheme="minorEastAsia" w:hAnsiTheme="minorHAnsi" w:cstheme="minorBidi"/>
            <w:noProof/>
            <w:sz w:val="22"/>
            <w:szCs w:val="22"/>
          </w:rPr>
          <w:tab/>
        </w:r>
        <w:r w:rsidR="009B3879" w:rsidRPr="00386C37">
          <w:rPr>
            <w:rStyle w:val="Hyperlink"/>
            <w:noProof/>
            <w:lang w:val="en-GB"/>
          </w:rPr>
          <w:t>Precedence rules</w:t>
        </w:r>
        <w:r w:rsidR="009B3879">
          <w:rPr>
            <w:noProof/>
            <w:webHidden/>
          </w:rPr>
          <w:tab/>
        </w:r>
        <w:r>
          <w:rPr>
            <w:noProof/>
            <w:webHidden/>
          </w:rPr>
          <w:fldChar w:fldCharType="begin"/>
        </w:r>
        <w:r w:rsidR="009B3879">
          <w:rPr>
            <w:noProof/>
            <w:webHidden/>
          </w:rPr>
          <w:instrText xml:space="preserve"> PAGEREF _Toc385852421 \h </w:instrText>
        </w:r>
      </w:ins>
      <w:r>
        <w:rPr>
          <w:noProof/>
          <w:webHidden/>
        </w:rPr>
      </w:r>
      <w:r>
        <w:rPr>
          <w:noProof/>
          <w:webHidden/>
        </w:rPr>
        <w:fldChar w:fldCharType="separate"/>
      </w:r>
      <w:ins w:id="356" w:author="El-Sharkawy" w:date="2014-05-20T10:02:00Z">
        <w:r w:rsidR="000072F4">
          <w:rPr>
            <w:noProof/>
            <w:webHidden/>
          </w:rPr>
          <w:t>43</w:t>
        </w:r>
      </w:ins>
      <w:ins w:id="357"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200"/>
          <w:tab w:val="right" w:leader="dot" w:pos="8302"/>
        </w:tabs>
        <w:rPr>
          <w:ins w:id="358" w:author="Holger Eichelberger" w:date="2014-04-21T14:02:00Z"/>
          <w:rFonts w:asciiTheme="minorHAnsi" w:eastAsiaTheme="minorEastAsia" w:hAnsiTheme="minorHAnsi" w:cstheme="minorBidi"/>
          <w:noProof/>
          <w:sz w:val="22"/>
          <w:szCs w:val="22"/>
        </w:rPr>
      </w:pPr>
      <w:ins w:id="359"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"_Toc385852422"</w:instrText>
        </w:r>
        <w:r w:rsidR="009B3879" w:rsidRPr="00386C37">
          <w:rPr>
            <w:rStyle w:val="Hyperlink"/>
            <w:noProof/>
          </w:rPr>
          <w:instrText xml:space="preserve"> </w:instrText>
        </w:r>
      </w:ins>
      <w:ins w:id="360" w:author="El-Sharkawy" w:date="2014-05-20T10:02:00Z">
        <w:r w:rsidR="000072F4" w:rsidRPr="00386C37">
          <w:rPr>
            <w:rStyle w:val="Hyperlink"/>
            <w:noProof/>
          </w:rPr>
        </w:r>
      </w:ins>
      <w:ins w:id="361" w:author="Holger Eichelberger" w:date="2014-04-21T14:02:00Z">
        <w:r w:rsidRPr="00386C37">
          <w:rPr>
            <w:rStyle w:val="Hyperlink"/>
            <w:noProof/>
          </w:rPr>
          <w:fldChar w:fldCharType="separate"/>
        </w:r>
        <w:r w:rsidR="009B3879" w:rsidRPr="00386C37">
          <w:rPr>
            <w:rStyle w:val="Hyperlink"/>
            <w:noProof/>
            <w:lang w:val="en-GB"/>
          </w:rPr>
          <w:t>3.3.5</w:t>
        </w:r>
        <w:r w:rsidR="009B3879">
          <w:rPr>
            <w:rFonts w:asciiTheme="minorHAnsi" w:eastAsiaTheme="minorEastAsia" w:hAnsiTheme="minorHAnsi" w:cstheme="minorBidi"/>
            <w:noProof/>
            <w:sz w:val="22"/>
            <w:szCs w:val="22"/>
          </w:rPr>
          <w:tab/>
        </w:r>
        <w:r w:rsidR="009B3879" w:rsidRPr="00386C37">
          <w:rPr>
            <w:rStyle w:val="Hyperlink"/>
            <w:noProof/>
            <w:lang w:val="en-GB"/>
          </w:rPr>
          <w:t>Datatypes</w:t>
        </w:r>
        <w:r w:rsidR="009B3879">
          <w:rPr>
            <w:noProof/>
            <w:webHidden/>
          </w:rPr>
          <w:tab/>
        </w:r>
        <w:r>
          <w:rPr>
            <w:noProof/>
            <w:webHidden/>
          </w:rPr>
          <w:fldChar w:fldCharType="begin"/>
        </w:r>
        <w:r w:rsidR="009B3879">
          <w:rPr>
            <w:noProof/>
            <w:webHidden/>
          </w:rPr>
          <w:instrText xml:space="preserve"> PAGEREF _Toc385852422 \h </w:instrText>
        </w:r>
      </w:ins>
      <w:r>
        <w:rPr>
          <w:noProof/>
          <w:webHidden/>
        </w:rPr>
      </w:r>
      <w:r>
        <w:rPr>
          <w:noProof/>
          <w:webHidden/>
        </w:rPr>
        <w:fldChar w:fldCharType="separate"/>
      </w:r>
      <w:ins w:id="362" w:author="El-Sharkawy" w:date="2014-05-20T10:02:00Z">
        <w:r w:rsidR="000072F4">
          <w:rPr>
            <w:noProof/>
            <w:webHidden/>
          </w:rPr>
          <w:t>43</w:t>
        </w:r>
      </w:ins>
      <w:ins w:id="363"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200"/>
          <w:tab w:val="right" w:leader="dot" w:pos="8302"/>
        </w:tabs>
        <w:rPr>
          <w:ins w:id="364" w:author="Holger Eichelberger" w:date="2014-04-21T14:02:00Z"/>
          <w:rFonts w:asciiTheme="minorHAnsi" w:eastAsiaTheme="minorEastAsia" w:hAnsiTheme="minorHAnsi" w:cstheme="minorBidi"/>
          <w:noProof/>
          <w:sz w:val="22"/>
          <w:szCs w:val="22"/>
        </w:rPr>
      </w:pPr>
      <w:ins w:id="365"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"_Toc385852423"</w:instrText>
        </w:r>
        <w:r w:rsidR="009B3879" w:rsidRPr="00386C37">
          <w:rPr>
            <w:rStyle w:val="Hyperlink"/>
            <w:noProof/>
          </w:rPr>
          <w:instrText xml:space="preserve"> </w:instrText>
        </w:r>
      </w:ins>
      <w:ins w:id="366" w:author="El-Sharkawy" w:date="2014-05-20T10:02:00Z">
        <w:r w:rsidR="000072F4" w:rsidRPr="00386C37">
          <w:rPr>
            <w:rStyle w:val="Hyperlink"/>
            <w:noProof/>
          </w:rPr>
        </w:r>
      </w:ins>
      <w:ins w:id="367" w:author="Holger Eichelberger" w:date="2014-04-21T14:02:00Z">
        <w:r w:rsidRPr="00386C37">
          <w:rPr>
            <w:rStyle w:val="Hyperlink"/>
            <w:noProof/>
          </w:rPr>
          <w:fldChar w:fldCharType="separate"/>
        </w:r>
        <w:r w:rsidR="009B3879" w:rsidRPr="00386C37">
          <w:rPr>
            <w:rStyle w:val="Hyperlink"/>
            <w:noProof/>
            <w:lang w:val="en-GB"/>
          </w:rPr>
          <w:t>3.3.6</w:t>
        </w:r>
        <w:r w:rsidR="009B3879">
          <w:rPr>
            <w:rFonts w:asciiTheme="minorHAnsi" w:eastAsiaTheme="minorEastAsia" w:hAnsiTheme="minorHAnsi" w:cstheme="minorBidi"/>
            <w:noProof/>
            <w:sz w:val="22"/>
            <w:szCs w:val="22"/>
          </w:rPr>
          <w:tab/>
        </w:r>
        <w:r w:rsidR="009B3879" w:rsidRPr="00386C37">
          <w:rPr>
            <w:rStyle w:val="Hyperlink"/>
            <w:noProof/>
            <w:lang w:val="en-GB"/>
          </w:rPr>
          <w:t>Type conformance</w:t>
        </w:r>
        <w:r w:rsidR="009B3879">
          <w:rPr>
            <w:noProof/>
            <w:webHidden/>
          </w:rPr>
          <w:tab/>
        </w:r>
        <w:r>
          <w:rPr>
            <w:noProof/>
            <w:webHidden/>
          </w:rPr>
          <w:fldChar w:fldCharType="begin"/>
        </w:r>
        <w:r w:rsidR="009B3879">
          <w:rPr>
            <w:noProof/>
            <w:webHidden/>
          </w:rPr>
          <w:instrText xml:space="preserve"> PAGEREF _Toc385852423 \h </w:instrText>
        </w:r>
      </w:ins>
      <w:r>
        <w:rPr>
          <w:noProof/>
          <w:webHidden/>
        </w:rPr>
      </w:r>
      <w:r>
        <w:rPr>
          <w:noProof/>
          <w:webHidden/>
        </w:rPr>
        <w:fldChar w:fldCharType="separate"/>
      </w:r>
      <w:ins w:id="368" w:author="El-Sharkawy" w:date="2014-05-20T10:02:00Z">
        <w:r w:rsidR="000072F4">
          <w:rPr>
            <w:noProof/>
            <w:webHidden/>
          </w:rPr>
          <w:t>44</w:t>
        </w:r>
      </w:ins>
      <w:ins w:id="369"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200"/>
          <w:tab w:val="right" w:leader="dot" w:pos="8302"/>
        </w:tabs>
        <w:rPr>
          <w:ins w:id="370" w:author="Holger Eichelberger" w:date="2014-04-21T14:02:00Z"/>
          <w:rFonts w:asciiTheme="minorHAnsi" w:eastAsiaTheme="minorEastAsia" w:hAnsiTheme="minorHAnsi" w:cstheme="minorBidi"/>
          <w:noProof/>
          <w:sz w:val="22"/>
          <w:szCs w:val="22"/>
        </w:rPr>
      </w:pPr>
      <w:ins w:id="371"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"_Toc385852424"</w:instrText>
        </w:r>
        <w:r w:rsidR="009B3879" w:rsidRPr="00386C37">
          <w:rPr>
            <w:rStyle w:val="Hyperlink"/>
            <w:noProof/>
          </w:rPr>
          <w:instrText xml:space="preserve"> </w:instrText>
        </w:r>
      </w:ins>
      <w:ins w:id="372" w:author="El-Sharkawy" w:date="2014-05-20T10:02:00Z">
        <w:r w:rsidR="000072F4" w:rsidRPr="00386C37">
          <w:rPr>
            <w:rStyle w:val="Hyperlink"/>
            <w:noProof/>
          </w:rPr>
        </w:r>
      </w:ins>
      <w:ins w:id="373" w:author="Holger Eichelberger" w:date="2014-04-21T14:02:00Z">
        <w:r w:rsidRPr="00386C37">
          <w:rPr>
            <w:rStyle w:val="Hyperlink"/>
            <w:noProof/>
          </w:rPr>
          <w:fldChar w:fldCharType="separate"/>
        </w:r>
        <w:r w:rsidR="009B3879" w:rsidRPr="00386C37">
          <w:rPr>
            <w:rStyle w:val="Hyperlink"/>
            <w:noProof/>
            <w:lang w:val="en-GB"/>
          </w:rPr>
          <w:t>3.3.7</w:t>
        </w:r>
        <w:r w:rsidR="009B3879">
          <w:rPr>
            <w:rFonts w:asciiTheme="minorHAnsi" w:eastAsiaTheme="minorEastAsia" w:hAnsiTheme="minorHAnsi" w:cstheme="minorBidi"/>
            <w:noProof/>
            <w:sz w:val="22"/>
            <w:szCs w:val="22"/>
          </w:rPr>
          <w:tab/>
        </w:r>
        <w:r w:rsidR="009B3879" w:rsidRPr="00386C37">
          <w:rPr>
            <w:rStyle w:val="Hyperlink"/>
            <w:noProof/>
            <w:lang w:val="en-GB"/>
          </w:rPr>
          <w:t>Side effects</w:t>
        </w:r>
        <w:r w:rsidR="009B3879">
          <w:rPr>
            <w:noProof/>
            <w:webHidden/>
          </w:rPr>
          <w:tab/>
        </w:r>
        <w:r>
          <w:rPr>
            <w:noProof/>
            <w:webHidden/>
          </w:rPr>
          <w:fldChar w:fldCharType="begin"/>
        </w:r>
        <w:r w:rsidR="009B3879">
          <w:rPr>
            <w:noProof/>
            <w:webHidden/>
          </w:rPr>
          <w:instrText xml:space="preserve"> PAGEREF _Toc385852424 \h </w:instrText>
        </w:r>
      </w:ins>
      <w:r>
        <w:rPr>
          <w:noProof/>
          <w:webHidden/>
        </w:rPr>
      </w:r>
      <w:r>
        <w:rPr>
          <w:noProof/>
          <w:webHidden/>
        </w:rPr>
        <w:fldChar w:fldCharType="separate"/>
      </w:r>
      <w:ins w:id="374" w:author="El-Sharkawy" w:date="2014-05-20T10:02:00Z">
        <w:r w:rsidR="000072F4">
          <w:rPr>
            <w:noProof/>
            <w:webHidden/>
          </w:rPr>
          <w:t>44</w:t>
        </w:r>
      </w:ins>
      <w:ins w:id="375"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200"/>
          <w:tab w:val="right" w:leader="dot" w:pos="8302"/>
        </w:tabs>
        <w:rPr>
          <w:ins w:id="376" w:author="Holger Eichelberger" w:date="2014-04-21T14:02:00Z"/>
          <w:rFonts w:asciiTheme="minorHAnsi" w:eastAsiaTheme="minorEastAsia" w:hAnsiTheme="minorHAnsi" w:cstheme="minorBidi"/>
          <w:noProof/>
          <w:sz w:val="22"/>
          <w:szCs w:val="22"/>
        </w:rPr>
      </w:pPr>
      <w:ins w:id="377"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"_Toc385852425"</w:instrText>
        </w:r>
        <w:r w:rsidR="009B3879" w:rsidRPr="00386C37">
          <w:rPr>
            <w:rStyle w:val="Hyperlink"/>
            <w:noProof/>
          </w:rPr>
          <w:instrText xml:space="preserve"> </w:instrText>
        </w:r>
      </w:ins>
      <w:ins w:id="378" w:author="El-Sharkawy" w:date="2014-05-20T10:02:00Z">
        <w:r w:rsidR="000072F4" w:rsidRPr="00386C37">
          <w:rPr>
            <w:rStyle w:val="Hyperlink"/>
            <w:noProof/>
          </w:rPr>
        </w:r>
      </w:ins>
      <w:ins w:id="379" w:author="Holger Eichelberger" w:date="2014-04-21T14:02:00Z">
        <w:r w:rsidRPr="00386C37">
          <w:rPr>
            <w:rStyle w:val="Hyperlink"/>
            <w:noProof/>
          </w:rPr>
          <w:fldChar w:fldCharType="separate"/>
        </w:r>
        <w:r w:rsidR="009B3879" w:rsidRPr="00386C37">
          <w:rPr>
            <w:rStyle w:val="Hyperlink"/>
            <w:noProof/>
            <w:lang w:val="en-GB"/>
          </w:rPr>
          <w:t>3.3.8</w:t>
        </w:r>
        <w:r w:rsidR="009B3879">
          <w:rPr>
            <w:rFonts w:asciiTheme="minorHAnsi" w:eastAsiaTheme="minorEastAsia" w:hAnsiTheme="minorHAnsi" w:cstheme="minorBidi"/>
            <w:noProof/>
            <w:sz w:val="22"/>
            <w:szCs w:val="22"/>
          </w:rPr>
          <w:tab/>
        </w:r>
        <w:r w:rsidR="009B3879" w:rsidRPr="00386C37">
          <w:rPr>
            <w:rStyle w:val="Hyperlink"/>
            <w:noProof/>
            <w:lang w:val="en-GB"/>
          </w:rPr>
          <w:t>Undefined values</w:t>
        </w:r>
        <w:r w:rsidR="009B3879">
          <w:rPr>
            <w:noProof/>
            <w:webHidden/>
          </w:rPr>
          <w:tab/>
        </w:r>
        <w:r>
          <w:rPr>
            <w:noProof/>
            <w:webHidden/>
          </w:rPr>
          <w:fldChar w:fldCharType="begin"/>
        </w:r>
        <w:r w:rsidR="009B3879">
          <w:rPr>
            <w:noProof/>
            <w:webHidden/>
          </w:rPr>
          <w:instrText xml:space="preserve"> PAGEREF _Toc385852425 \h </w:instrText>
        </w:r>
      </w:ins>
      <w:r>
        <w:rPr>
          <w:noProof/>
          <w:webHidden/>
        </w:rPr>
      </w:r>
      <w:r>
        <w:rPr>
          <w:noProof/>
          <w:webHidden/>
        </w:rPr>
        <w:fldChar w:fldCharType="separate"/>
      </w:r>
      <w:ins w:id="380" w:author="El-Sharkawy" w:date="2014-05-20T10:02:00Z">
        <w:r w:rsidR="000072F4">
          <w:rPr>
            <w:noProof/>
            <w:webHidden/>
          </w:rPr>
          <w:t>44</w:t>
        </w:r>
      </w:ins>
      <w:ins w:id="381"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200"/>
          <w:tab w:val="right" w:leader="dot" w:pos="8302"/>
        </w:tabs>
        <w:rPr>
          <w:ins w:id="382" w:author="Holger Eichelberger" w:date="2014-04-21T14:02:00Z"/>
          <w:rFonts w:asciiTheme="minorHAnsi" w:eastAsiaTheme="minorEastAsia" w:hAnsiTheme="minorHAnsi" w:cstheme="minorBidi"/>
          <w:noProof/>
          <w:sz w:val="22"/>
          <w:szCs w:val="22"/>
        </w:rPr>
      </w:pPr>
      <w:ins w:id="383"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"_Toc385852426"</w:instrText>
        </w:r>
        <w:r w:rsidR="009B3879" w:rsidRPr="00386C37">
          <w:rPr>
            <w:rStyle w:val="Hyperlink"/>
            <w:noProof/>
          </w:rPr>
          <w:instrText xml:space="preserve"> </w:instrText>
        </w:r>
      </w:ins>
      <w:ins w:id="384" w:author="El-Sharkawy" w:date="2014-05-20T10:02:00Z">
        <w:r w:rsidR="000072F4" w:rsidRPr="00386C37">
          <w:rPr>
            <w:rStyle w:val="Hyperlink"/>
            <w:noProof/>
          </w:rPr>
        </w:r>
      </w:ins>
      <w:ins w:id="385" w:author="Holger Eichelberger" w:date="2014-04-21T14:02:00Z">
        <w:r w:rsidRPr="00386C37">
          <w:rPr>
            <w:rStyle w:val="Hyperlink"/>
            <w:noProof/>
          </w:rPr>
          <w:fldChar w:fldCharType="separate"/>
        </w:r>
        <w:r w:rsidR="009B3879" w:rsidRPr="00386C37">
          <w:rPr>
            <w:rStyle w:val="Hyperlink"/>
            <w:noProof/>
            <w:lang w:val="en-GB"/>
          </w:rPr>
          <w:t>3.3.9</w:t>
        </w:r>
        <w:r w:rsidR="009B3879">
          <w:rPr>
            <w:rFonts w:asciiTheme="minorHAnsi" w:eastAsiaTheme="minorEastAsia" w:hAnsiTheme="minorHAnsi" w:cstheme="minorBidi"/>
            <w:noProof/>
            <w:sz w:val="22"/>
            <w:szCs w:val="22"/>
          </w:rPr>
          <w:tab/>
        </w:r>
        <w:r w:rsidR="009B3879" w:rsidRPr="00386C37">
          <w:rPr>
            <w:rStyle w:val="Hyperlink"/>
            <w:noProof/>
            <w:lang w:val="en-GB"/>
          </w:rPr>
          <w:t>Collection operations</w:t>
        </w:r>
        <w:r w:rsidR="009B3879">
          <w:rPr>
            <w:noProof/>
            <w:webHidden/>
          </w:rPr>
          <w:tab/>
        </w:r>
        <w:r>
          <w:rPr>
            <w:noProof/>
            <w:webHidden/>
          </w:rPr>
          <w:fldChar w:fldCharType="begin"/>
        </w:r>
        <w:r w:rsidR="009B3879">
          <w:rPr>
            <w:noProof/>
            <w:webHidden/>
          </w:rPr>
          <w:instrText xml:space="preserve"> PAGEREF _Toc385852426 \h </w:instrText>
        </w:r>
      </w:ins>
      <w:r>
        <w:rPr>
          <w:noProof/>
          <w:webHidden/>
        </w:rPr>
      </w:r>
      <w:r>
        <w:rPr>
          <w:noProof/>
          <w:webHidden/>
        </w:rPr>
        <w:fldChar w:fldCharType="separate"/>
      </w:r>
      <w:ins w:id="386" w:author="El-Sharkawy" w:date="2014-05-20T10:02:00Z">
        <w:r w:rsidR="000072F4">
          <w:rPr>
            <w:noProof/>
            <w:webHidden/>
          </w:rPr>
          <w:t>45</w:t>
        </w:r>
      </w:ins>
      <w:ins w:id="387" w:author="Holger Eichelberger" w:date="2014-04-21T14:02:00Z">
        <w:r>
          <w:rPr>
            <w:noProof/>
            <w:webHidden/>
          </w:rPr>
          <w:fldChar w:fldCharType="end"/>
        </w:r>
        <w:r w:rsidRPr="00386C37">
          <w:rPr>
            <w:rStyle w:val="Hyperlink"/>
            <w:noProof/>
          </w:rPr>
          <w:fldChar w:fldCharType="end"/>
        </w:r>
      </w:ins>
    </w:p>
    <w:p w:rsidR="009B3879" w:rsidRDefault="00D97333">
      <w:pPr>
        <w:pStyle w:val="TOC2"/>
        <w:tabs>
          <w:tab w:val="left" w:pos="960"/>
          <w:tab w:val="right" w:leader="dot" w:pos="8302"/>
        </w:tabs>
        <w:rPr>
          <w:ins w:id="388" w:author="Holger Eichelberger" w:date="2014-04-21T14:02:00Z"/>
          <w:rFonts w:asciiTheme="minorHAnsi" w:eastAsiaTheme="minorEastAsia" w:hAnsiTheme="minorHAnsi" w:cstheme="minorBidi"/>
          <w:noProof/>
          <w:sz w:val="22"/>
          <w:szCs w:val="22"/>
        </w:rPr>
      </w:pPr>
      <w:ins w:id="389"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"_Toc385852427"</w:instrText>
        </w:r>
        <w:r w:rsidR="009B3879" w:rsidRPr="00386C37">
          <w:rPr>
            <w:rStyle w:val="Hyperlink"/>
            <w:noProof/>
          </w:rPr>
          <w:instrText xml:space="preserve"> </w:instrText>
        </w:r>
      </w:ins>
      <w:ins w:id="390" w:author="El-Sharkawy" w:date="2014-05-20T10:02:00Z">
        <w:r w:rsidR="000072F4" w:rsidRPr="00386C37">
          <w:rPr>
            <w:rStyle w:val="Hyperlink"/>
            <w:noProof/>
          </w:rPr>
        </w:r>
      </w:ins>
      <w:ins w:id="391" w:author="Holger Eichelberger" w:date="2014-04-21T14:02:00Z">
        <w:r w:rsidRPr="00386C37">
          <w:rPr>
            <w:rStyle w:val="Hyperlink"/>
            <w:noProof/>
          </w:rPr>
          <w:fldChar w:fldCharType="separate"/>
        </w:r>
        <w:r w:rsidR="009B3879" w:rsidRPr="00386C37">
          <w:rPr>
            <w:rStyle w:val="Hyperlink"/>
            <w:noProof/>
            <w:lang w:val="en-GB"/>
          </w:rPr>
          <w:t>3.4</w:t>
        </w:r>
        <w:r w:rsidR="009B3879">
          <w:rPr>
            <w:rFonts w:asciiTheme="minorHAnsi" w:eastAsiaTheme="minorEastAsia" w:hAnsiTheme="minorHAnsi" w:cstheme="minorBidi"/>
            <w:noProof/>
            <w:sz w:val="22"/>
            <w:szCs w:val="22"/>
          </w:rPr>
          <w:tab/>
        </w:r>
        <w:r w:rsidR="009B3879" w:rsidRPr="00386C37">
          <w:rPr>
            <w:rStyle w:val="Hyperlink"/>
            <w:noProof/>
            <w:lang w:val="en-GB"/>
          </w:rPr>
          <w:t>Built-in operations</w:t>
        </w:r>
        <w:r w:rsidR="009B3879">
          <w:rPr>
            <w:noProof/>
            <w:webHidden/>
          </w:rPr>
          <w:tab/>
        </w:r>
        <w:r>
          <w:rPr>
            <w:noProof/>
            <w:webHidden/>
          </w:rPr>
          <w:fldChar w:fldCharType="begin"/>
        </w:r>
        <w:r w:rsidR="009B3879">
          <w:rPr>
            <w:noProof/>
            <w:webHidden/>
          </w:rPr>
          <w:instrText xml:space="preserve"> PAGEREF _Toc385852427 \h </w:instrText>
        </w:r>
      </w:ins>
      <w:r>
        <w:rPr>
          <w:noProof/>
          <w:webHidden/>
        </w:rPr>
      </w:r>
      <w:r>
        <w:rPr>
          <w:noProof/>
          <w:webHidden/>
        </w:rPr>
        <w:fldChar w:fldCharType="separate"/>
      </w:r>
      <w:ins w:id="392" w:author="El-Sharkawy" w:date="2014-05-20T10:02:00Z">
        <w:r w:rsidR="000072F4">
          <w:rPr>
            <w:noProof/>
            <w:webHidden/>
          </w:rPr>
          <w:t>45</w:t>
        </w:r>
      </w:ins>
      <w:ins w:id="393"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200"/>
          <w:tab w:val="right" w:leader="dot" w:pos="8302"/>
        </w:tabs>
        <w:rPr>
          <w:ins w:id="394" w:author="Holger Eichelberger" w:date="2014-04-21T14:02:00Z"/>
          <w:rFonts w:asciiTheme="minorHAnsi" w:eastAsiaTheme="minorEastAsia" w:hAnsiTheme="minorHAnsi" w:cstheme="minorBidi"/>
          <w:noProof/>
          <w:sz w:val="22"/>
          <w:szCs w:val="22"/>
        </w:rPr>
      </w:pPr>
      <w:ins w:id="395"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"_Toc385852428"</w:instrText>
        </w:r>
        <w:r w:rsidR="009B3879" w:rsidRPr="00386C37">
          <w:rPr>
            <w:rStyle w:val="Hyperlink"/>
            <w:noProof/>
          </w:rPr>
          <w:instrText xml:space="preserve"> </w:instrText>
        </w:r>
      </w:ins>
      <w:ins w:id="396" w:author="El-Sharkawy" w:date="2014-05-20T10:02:00Z">
        <w:r w:rsidR="000072F4" w:rsidRPr="00386C37">
          <w:rPr>
            <w:rStyle w:val="Hyperlink"/>
            <w:noProof/>
          </w:rPr>
        </w:r>
      </w:ins>
      <w:ins w:id="397" w:author="Holger Eichelberger" w:date="2014-04-21T14:02:00Z">
        <w:r w:rsidRPr="00386C37">
          <w:rPr>
            <w:rStyle w:val="Hyperlink"/>
            <w:noProof/>
          </w:rPr>
          <w:fldChar w:fldCharType="separate"/>
        </w:r>
        <w:r w:rsidR="009B3879" w:rsidRPr="00386C37">
          <w:rPr>
            <w:rStyle w:val="Hyperlink"/>
            <w:noProof/>
            <w:lang w:val="en-GB"/>
          </w:rPr>
          <w:t>3.4.1</w:t>
        </w:r>
        <w:r w:rsidR="009B3879">
          <w:rPr>
            <w:rFonts w:asciiTheme="minorHAnsi" w:eastAsiaTheme="minorEastAsia" w:hAnsiTheme="minorHAnsi" w:cstheme="minorBidi"/>
            <w:noProof/>
            <w:sz w:val="22"/>
            <w:szCs w:val="22"/>
          </w:rPr>
          <w:tab/>
        </w:r>
        <w:r w:rsidR="009B3879" w:rsidRPr="00386C37">
          <w:rPr>
            <w:rStyle w:val="Hyperlink"/>
            <w:noProof/>
            <w:lang w:val="en-GB"/>
          </w:rPr>
          <w:t>Internal Types</w:t>
        </w:r>
        <w:r w:rsidR="009B3879">
          <w:rPr>
            <w:noProof/>
            <w:webHidden/>
          </w:rPr>
          <w:tab/>
        </w:r>
        <w:r>
          <w:rPr>
            <w:noProof/>
            <w:webHidden/>
          </w:rPr>
          <w:fldChar w:fldCharType="begin"/>
        </w:r>
        <w:r w:rsidR="009B3879">
          <w:rPr>
            <w:noProof/>
            <w:webHidden/>
          </w:rPr>
          <w:instrText xml:space="preserve"> PAGEREF _Toc385852428 \h </w:instrText>
        </w:r>
      </w:ins>
      <w:r>
        <w:rPr>
          <w:noProof/>
          <w:webHidden/>
        </w:rPr>
      </w:r>
      <w:r>
        <w:rPr>
          <w:noProof/>
          <w:webHidden/>
        </w:rPr>
        <w:fldChar w:fldCharType="separate"/>
      </w:r>
      <w:ins w:id="398" w:author="El-Sharkawy" w:date="2014-05-20T10:02:00Z">
        <w:r w:rsidR="000072F4">
          <w:rPr>
            <w:noProof/>
            <w:webHidden/>
          </w:rPr>
          <w:t>46</w:t>
        </w:r>
      </w:ins>
      <w:ins w:id="399"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400" w:author="Holger Eichelberger" w:date="2014-04-21T14:02:00Z"/>
          <w:rFonts w:asciiTheme="minorHAnsi" w:eastAsiaTheme="minorEastAsia" w:hAnsiTheme="minorHAnsi" w:cstheme="minorBidi"/>
          <w:noProof/>
          <w:sz w:val="22"/>
          <w:szCs w:val="22"/>
        </w:rPr>
      </w:pPr>
      <w:ins w:id="401"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"_Toc385852429"</w:instrText>
        </w:r>
        <w:r w:rsidR="009B3879" w:rsidRPr="00386C37">
          <w:rPr>
            <w:rStyle w:val="Hyperlink"/>
            <w:noProof/>
          </w:rPr>
          <w:instrText xml:space="preserve"> </w:instrText>
        </w:r>
      </w:ins>
      <w:ins w:id="402" w:author="El-Sharkawy" w:date="2014-05-20T10:02:00Z">
        <w:r w:rsidR="000072F4" w:rsidRPr="00386C37">
          <w:rPr>
            <w:rStyle w:val="Hyperlink"/>
            <w:noProof/>
          </w:rPr>
        </w:r>
      </w:ins>
      <w:ins w:id="403" w:author="Holger Eichelberger" w:date="2014-04-21T14:02:00Z">
        <w:r w:rsidRPr="00386C37">
          <w:rPr>
            <w:rStyle w:val="Hyperlink"/>
            <w:noProof/>
          </w:rPr>
          <w:fldChar w:fldCharType="separate"/>
        </w:r>
        <w:r w:rsidR="009B3879" w:rsidRPr="00386C37">
          <w:rPr>
            <w:rStyle w:val="Hyperlink"/>
            <w:noProof/>
            <w:lang w:val="en-US"/>
          </w:rPr>
          <w:t>3.4.1.1</w:t>
        </w:r>
        <w:r w:rsidR="009B3879">
          <w:rPr>
            <w:rFonts w:asciiTheme="minorHAnsi" w:eastAsiaTheme="minorEastAsia" w:hAnsiTheme="minorHAnsi" w:cstheme="minorBidi"/>
            <w:noProof/>
            <w:sz w:val="22"/>
            <w:szCs w:val="22"/>
          </w:rPr>
          <w:tab/>
        </w:r>
        <w:r w:rsidR="009B3879" w:rsidRPr="00386C37">
          <w:rPr>
            <w:rStyle w:val="Hyperlink"/>
            <w:noProof/>
            <w:lang w:val="en-GB"/>
          </w:rPr>
          <w:t>AnyType</w:t>
        </w:r>
        <w:r w:rsidR="009B3879">
          <w:rPr>
            <w:noProof/>
            <w:webHidden/>
          </w:rPr>
          <w:tab/>
        </w:r>
        <w:r>
          <w:rPr>
            <w:noProof/>
            <w:webHidden/>
          </w:rPr>
          <w:fldChar w:fldCharType="begin"/>
        </w:r>
        <w:r w:rsidR="009B3879">
          <w:rPr>
            <w:noProof/>
            <w:webHidden/>
          </w:rPr>
          <w:instrText xml:space="preserve"> PAGEREF _Toc385852429 \h </w:instrText>
        </w:r>
      </w:ins>
      <w:r>
        <w:rPr>
          <w:noProof/>
          <w:webHidden/>
        </w:rPr>
      </w:r>
      <w:r>
        <w:rPr>
          <w:noProof/>
          <w:webHidden/>
        </w:rPr>
        <w:fldChar w:fldCharType="separate"/>
      </w:r>
      <w:ins w:id="404" w:author="El-Sharkawy" w:date="2014-05-20T10:02:00Z">
        <w:r w:rsidR="000072F4">
          <w:rPr>
            <w:noProof/>
            <w:webHidden/>
          </w:rPr>
          <w:t>46</w:t>
        </w:r>
      </w:ins>
      <w:ins w:id="405"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406" w:author="Holger Eichelberger" w:date="2014-04-21T14:02:00Z"/>
          <w:rFonts w:asciiTheme="minorHAnsi" w:eastAsiaTheme="minorEastAsia" w:hAnsiTheme="minorHAnsi" w:cstheme="minorBidi"/>
          <w:noProof/>
          <w:sz w:val="22"/>
          <w:szCs w:val="22"/>
        </w:rPr>
      </w:pPr>
      <w:ins w:id="407"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"_Toc385852430"</w:instrText>
        </w:r>
        <w:r w:rsidR="009B3879" w:rsidRPr="00386C37">
          <w:rPr>
            <w:rStyle w:val="Hyperlink"/>
            <w:noProof/>
          </w:rPr>
          <w:instrText xml:space="preserve"> </w:instrText>
        </w:r>
      </w:ins>
      <w:ins w:id="408" w:author="El-Sharkawy" w:date="2014-05-20T10:02:00Z">
        <w:r w:rsidR="000072F4" w:rsidRPr="00386C37">
          <w:rPr>
            <w:rStyle w:val="Hyperlink"/>
            <w:noProof/>
          </w:rPr>
        </w:r>
      </w:ins>
      <w:ins w:id="409" w:author="Holger Eichelberger" w:date="2014-04-21T14:02:00Z">
        <w:r w:rsidRPr="00386C37">
          <w:rPr>
            <w:rStyle w:val="Hyperlink"/>
            <w:noProof/>
          </w:rPr>
          <w:fldChar w:fldCharType="separate"/>
        </w:r>
        <w:r w:rsidR="009B3879" w:rsidRPr="00386C37">
          <w:rPr>
            <w:rStyle w:val="Hyperlink"/>
            <w:noProof/>
            <w:lang w:val="en-US"/>
          </w:rPr>
          <w:t>3.4.1.2</w:t>
        </w:r>
        <w:r w:rsidR="009B3879">
          <w:rPr>
            <w:rFonts w:asciiTheme="minorHAnsi" w:eastAsiaTheme="minorEastAsia" w:hAnsiTheme="minorHAnsi" w:cstheme="minorBidi"/>
            <w:noProof/>
            <w:sz w:val="22"/>
            <w:szCs w:val="22"/>
          </w:rPr>
          <w:tab/>
        </w:r>
        <w:r w:rsidR="009B3879" w:rsidRPr="00386C37">
          <w:rPr>
            <w:rStyle w:val="Hyperlink"/>
            <w:noProof/>
            <w:lang w:val="en-GB"/>
          </w:rPr>
          <w:t>Type</w:t>
        </w:r>
        <w:r w:rsidR="009B3879">
          <w:rPr>
            <w:noProof/>
            <w:webHidden/>
          </w:rPr>
          <w:tab/>
        </w:r>
        <w:r>
          <w:rPr>
            <w:noProof/>
            <w:webHidden/>
          </w:rPr>
          <w:fldChar w:fldCharType="begin"/>
        </w:r>
        <w:r w:rsidR="009B3879">
          <w:rPr>
            <w:noProof/>
            <w:webHidden/>
          </w:rPr>
          <w:instrText xml:space="preserve"> PAGEREF _Toc385852430 \h </w:instrText>
        </w:r>
      </w:ins>
      <w:r>
        <w:rPr>
          <w:noProof/>
          <w:webHidden/>
        </w:rPr>
      </w:r>
      <w:r>
        <w:rPr>
          <w:noProof/>
          <w:webHidden/>
        </w:rPr>
        <w:fldChar w:fldCharType="separate"/>
      </w:r>
      <w:ins w:id="410" w:author="El-Sharkawy" w:date="2014-05-20T10:02:00Z">
        <w:r w:rsidR="000072F4">
          <w:rPr>
            <w:noProof/>
            <w:webHidden/>
          </w:rPr>
          <w:t>46</w:t>
        </w:r>
      </w:ins>
      <w:ins w:id="411"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200"/>
          <w:tab w:val="right" w:leader="dot" w:pos="8302"/>
        </w:tabs>
        <w:rPr>
          <w:ins w:id="412" w:author="Holger Eichelberger" w:date="2014-04-21T14:02:00Z"/>
          <w:rFonts w:asciiTheme="minorHAnsi" w:eastAsiaTheme="minorEastAsia" w:hAnsiTheme="minorHAnsi" w:cstheme="minorBidi"/>
          <w:noProof/>
          <w:sz w:val="22"/>
          <w:szCs w:val="22"/>
        </w:rPr>
      </w:pPr>
      <w:ins w:id="413"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"_Toc385852431"</w:instrText>
        </w:r>
        <w:r w:rsidR="009B3879" w:rsidRPr="00386C37">
          <w:rPr>
            <w:rStyle w:val="Hyperlink"/>
            <w:noProof/>
          </w:rPr>
          <w:instrText xml:space="preserve"> </w:instrText>
        </w:r>
      </w:ins>
      <w:ins w:id="414" w:author="El-Sharkawy" w:date="2014-05-20T10:02:00Z">
        <w:r w:rsidR="000072F4" w:rsidRPr="00386C37">
          <w:rPr>
            <w:rStyle w:val="Hyperlink"/>
            <w:noProof/>
          </w:rPr>
        </w:r>
      </w:ins>
      <w:ins w:id="415" w:author="Holger Eichelberger" w:date="2014-04-21T14:02:00Z">
        <w:r w:rsidRPr="00386C37">
          <w:rPr>
            <w:rStyle w:val="Hyperlink"/>
            <w:noProof/>
          </w:rPr>
          <w:fldChar w:fldCharType="separate"/>
        </w:r>
        <w:r w:rsidR="009B3879" w:rsidRPr="00386C37">
          <w:rPr>
            <w:rStyle w:val="Hyperlink"/>
            <w:noProof/>
            <w:lang w:val="en-GB"/>
          </w:rPr>
          <w:t>3.4.2</w:t>
        </w:r>
        <w:r w:rsidR="009B3879">
          <w:rPr>
            <w:rFonts w:asciiTheme="minorHAnsi" w:eastAsiaTheme="minorEastAsia" w:hAnsiTheme="minorHAnsi" w:cstheme="minorBidi"/>
            <w:noProof/>
            <w:sz w:val="22"/>
            <w:szCs w:val="22"/>
          </w:rPr>
          <w:tab/>
        </w:r>
        <w:r w:rsidR="009B3879" w:rsidRPr="00386C37">
          <w:rPr>
            <w:rStyle w:val="Hyperlink"/>
            <w:noProof/>
            <w:lang w:val="en-GB"/>
          </w:rPr>
          <w:t>Basic Types</w:t>
        </w:r>
        <w:r w:rsidR="009B3879">
          <w:rPr>
            <w:noProof/>
            <w:webHidden/>
          </w:rPr>
          <w:tab/>
        </w:r>
        <w:r>
          <w:rPr>
            <w:noProof/>
            <w:webHidden/>
          </w:rPr>
          <w:fldChar w:fldCharType="begin"/>
        </w:r>
        <w:r w:rsidR="009B3879">
          <w:rPr>
            <w:noProof/>
            <w:webHidden/>
          </w:rPr>
          <w:instrText xml:space="preserve"> PAGEREF _Toc385852431 \h </w:instrText>
        </w:r>
      </w:ins>
      <w:r>
        <w:rPr>
          <w:noProof/>
          <w:webHidden/>
        </w:rPr>
      </w:r>
      <w:r>
        <w:rPr>
          <w:noProof/>
          <w:webHidden/>
        </w:rPr>
        <w:fldChar w:fldCharType="separate"/>
      </w:r>
      <w:ins w:id="416" w:author="El-Sharkawy" w:date="2014-05-20T10:02:00Z">
        <w:r w:rsidR="000072F4">
          <w:rPr>
            <w:noProof/>
            <w:webHidden/>
          </w:rPr>
          <w:t>46</w:t>
        </w:r>
      </w:ins>
      <w:ins w:id="417"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418" w:author="Holger Eichelberger" w:date="2014-04-21T14:02:00Z"/>
          <w:rFonts w:asciiTheme="minorHAnsi" w:eastAsiaTheme="minorEastAsia" w:hAnsiTheme="minorHAnsi" w:cstheme="minorBidi"/>
          <w:noProof/>
          <w:sz w:val="22"/>
          <w:szCs w:val="22"/>
        </w:rPr>
      </w:pPr>
      <w:ins w:id="419"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"_Toc385852432"</w:instrText>
        </w:r>
        <w:r w:rsidR="009B3879" w:rsidRPr="00386C37">
          <w:rPr>
            <w:rStyle w:val="Hyperlink"/>
            <w:noProof/>
          </w:rPr>
          <w:instrText xml:space="preserve"> </w:instrText>
        </w:r>
      </w:ins>
      <w:ins w:id="420" w:author="El-Sharkawy" w:date="2014-05-20T10:02:00Z">
        <w:r w:rsidR="000072F4" w:rsidRPr="00386C37">
          <w:rPr>
            <w:rStyle w:val="Hyperlink"/>
            <w:noProof/>
          </w:rPr>
        </w:r>
      </w:ins>
      <w:ins w:id="421" w:author="Holger Eichelberger" w:date="2014-04-21T14:02:00Z">
        <w:r w:rsidRPr="00386C37">
          <w:rPr>
            <w:rStyle w:val="Hyperlink"/>
            <w:noProof/>
          </w:rPr>
          <w:fldChar w:fldCharType="separate"/>
        </w:r>
        <w:r w:rsidR="009B3879" w:rsidRPr="00386C37">
          <w:rPr>
            <w:rStyle w:val="Hyperlink"/>
            <w:noProof/>
            <w:lang w:val="en-US"/>
          </w:rPr>
          <w:t>3.4.2.1</w:t>
        </w:r>
        <w:r w:rsidR="009B3879">
          <w:rPr>
            <w:rFonts w:asciiTheme="minorHAnsi" w:eastAsiaTheme="minorEastAsia" w:hAnsiTheme="minorHAnsi" w:cstheme="minorBidi"/>
            <w:noProof/>
            <w:sz w:val="22"/>
            <w:szCs w:val="22"/>
          </w:rPr>
          <w:tab/>
        </w:r>
        <w:r w:rsidR="009B3879" w:rsidRPr="00386C37">
          <w:rPr>
            <w:rStyle w:val="Hyperlink"/>
            <w:noProof/>
            <w:lang w:val="en-GB"/>
          </w:rPr>
          <w:t>Real</w:t>
        </w:r>
        <w:r w:rsidR="009B3879">
          <w:rPr>
            <w:noProof/>
            <w:webHidden/>
          </w:rPr>
          <w:tab/>
        </w:r>
        <w:r>
          <w:rPr>
            <w:noProof/>
            <w:webHidden/>
          </w:rPr>
          <w:fldChar w:fldCharType="begin"/>
        </w:r>
        <w:r w:rsidR="009B3879">
          <w:rPr>
            <w:noProof/>
            <w:webHidden/>
          </w:rPr>
          <w:instrText xml:space="preserve"> PAGEREF _Toc385852432 \h </w:instrText>
        </w:r>
      </w:ins>
      <w:r>
        <w:rPr>
          <w:noProof/>
          <w:webHidden/>
        </w:rPr>
      </w:r>
      <w:r>
        <w:rPr>
          <w:noProof/>
          <w:webHidden/>
        </w:rPr>
        <w:fldChar w:fldCharType="separate"/>
      </w:r>
      <w:ins w:id="422" w:author="El-Sharkawy" w:date="2014-05-20T10:02:00Z">
        <w:r w:rsidR="000072F4">
          <w:rPr>
            <w:noProof/>
            <w:webHidden/>
          </w:rPr>
          <w:t>46</w:t>
        </w:r>
      </w:ins>
      <w:ins w:id="423"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424" w:author="Holger Eichelberger" w:date="2014-04-21T14:02:00Z"/>
          <w:rFonts w:asciiTheme="minorHAnsi" w:eastAsiaTheme="minorEastAsia" w:hAnsiTheme="minorHAnsi" w:cstheme="minorBidi"/>
          <w:noProof/>
          <w:sz w:val="22"/>
          <w:szCs w:val="22"/>
        </w:rPr>
      </w:pPr>
      <w:ins w:id="425"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"_Toc385852433"</w:instrText>
        </w:r>
        <w:r w:rsidR="009B3879" w:rsidRPr="00386C37">
          <w:rPr>
            <w:rStyle w:val="Hyperlink"/>
            <w:noProof/>
          </w:rPr>
          <w:instrText xml:space="preserve"> </w:instrText>
        </w:r>
      </w:ins>
      <w:ins w:id="426" w:author="El-Sharkawy" w:date="2014-05-20T10:02:00Z">
        <w:r w:rsidR="000072F4" w:rsidRPr="00386C37">
          <w:rPr>
            <w:rStyle w:val="Hyperlink"/>
            <w:noProof/>
          </w:rPr>
        </w:r>
      </w:ins>
      <w:ins w:id="427" w:author="Holger Eichelberger" w:date="2014-04-21T14:02:00Z">
        <w:r w:rsidRPr="00386C37">
          <w:rPr>
            <w:rStyle w:val="Hyperlink"/>
            <w:noProof/>
          </w:rPr>
          <w:fldChar w:fldCharType="separate"/>
        </w:r>
        <w:r w:rsidR="009B3879" w:rsidRPr="00386C37">
          <w:rPr>
            <w:rStyle w:val="Hyperlink"/>
            <w:noProof/>
            <w:lang w:val="en-US"/>
          </w:rPr>
          <w:t>3.4.2.2</w:t>
        </w:r>
        <w:r w:rsidR="009B3879">
          <w:rPr>
            <w:rFonts w:asciiTheme="minorHAnsi" w:eastAsiaTheme="minorEastAsia" w:hAnsiTheme="minorHAnsi" w:cstheme="minorBidi"/>
            <w:noProof/>
            <w:sz w:val="22"/>
            <w:szCs w:val="22"/>
          </w:rPr>
          <w:tab/>
        </w:r>
        <w:r w:rsidR="009B3879" w:rsidRPr="00386C37">
          <w:rPr>
            <w:rStyle w:val="Hyperlink"/>
            <w:noProof/>
            <w:lang w:val="en-GB"/>
          </w:rPr>
          <w:t>Integer</w:t>
        </w:r>
        <w:r w:rsidR="009B3879">
          <w:rPr>
            <w:noProof/>
            <w:webHidden/>
          </w:rPr>
          <w:tab/>
        </w:r>
        <w:r>
          <w:rPr>
            <w:noProof/>
            <w:webHidden/>
          </w:rPr>
          <w:fldChar w:fldCharType="begin"/>
        </w:r>
        <w:r w:rsidR="009B3879">
          <w:rPr>
            <w:noProof/>
            <w:webHidden/>
          </w:rPr>
          <w:instrText xml:space="preserve"> PAGEREF _Toc385852433 \h </w:instrText>
        </w:r>
      </w:ins>
      <w:r>
        <w:rPr>
          <w:noProof/>
          <w:webHidden/>
        </w:rPr>
      </w:r>
      <w:r>
        <w:rPr>
          <w:noProof/>
          <w:webHidden/>
        </w:rPr>
        <w:fldChar w:fldCharType="separate"/>
      </w:r>
      <w:ins w:id="428" w:author="El-Sharkawy" w:date="2014-05-20T10:02:00Z">
        <w:r w:rsidR="000072F4">
          <w:rPr>
            <w:noProof/>
            <w:webHidden/>
          </w:rPr>
          <w:t>47</w:t>
        </w:r>
      </w:ins>
      <w:ins w:id="429"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430" w:author="Holger Eichelberger" w:date="2014-04-21T14:02:00Z"/>
          <w:rFonts w:asciiTheme="minorHAnsi" w:eastAsiaTheme="minorEastAsia" w:hAnsiTheme="minorHAnsi" w:cstheme="minorBidi"/>
          <w:noProof/>
          <w:sz w:val="22"/>
          <w:szCs w:val="22"/>
        </w:rPr>
      </w:pPr>
      <w:ins w:id="431"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"_Toc385852434"</w:instrText>
        </w:r>
        <w:r w:rsidR="009B3879" w:rsidRPr="00386C37">
          <w:rPr>
            <w:rStyle w:val="Hyperlink"/>
            <w:noProof/>
          </w:rPr>
          <w:instrText xml:space="preserve"> </w:instrText>
        </w:r>
      </w:ins>
      <w:ins w:id="432" w:author="El-Sharkawy" w:date="2014-05-20T10:02:00Z">
        <w:r w:rsidR="000072F4" w:rsidRPr="00386C37">
          <w:rPr>
            <w:rStyle w:val="Hyperlink"/>
            <w:noProof/>
          </w:rPr>
        </w:r>
      </w:ins>
      <w:ins w:id="433" w:author="Holger Eichelberger" w:date="2014-04-21T14:02:00Z">
        <w:r w:rsidRPr="00386C37">
          <w:rPr>
            <w:rStyle w:val="Hyperlink"/>
            <w:noProof/>
          </w:rPr>
          <w:fldChar w:fldCharType="separate"/>
        </w:r>
        <w:r w:rsidR="009B3879" w:rsidRPr="00386C37">
          <w:rPr>
            <w:rStyle w:val="Hyperlink"/>
            <w:noProof/>
            <w:lang w:val="en-US"/>
          </w:rPr>
          <w:t>3.4.2.3</w:t>
        </w:r>
        <w:r w:rsidR="009B3879">
          <w:rPr>
            <w:rFonts w:asciiTheme="minorHAnsi" w:eastAsiaTheme="minorEastAsia" w:hAnsiTheme="minorHAnsi" w:cstheme="minorBidi"/>
            <w:noProof/>
            <w:sz w:val="22"/>
            <w:szCs w:val="22"/>
          </w:rPr>
          <w:tab/>
        </w:r>
        <w:r w:rsidR="009B3879" w:rsidRPr="00386C37">
          <w:rPr>
            <w:rStyle w:val="Hyperlink"/>
            <w:noProof/>
            <w:lang w:val="en-GB"/>
          </w:rPr>
          <w:t>Boolean</w:t>
        </w:r>
        <w:r w:rsidR="009B3879">
          <w:rPr>
            <w:noProof/>
            <w:webHidden/>
          </w:rPr>
          <w:tab/>
        </w:r>
        <w:r>
          <w:rPr>
            <w:noProof/>
            <w:webHidden/>
          </w:rPr>
          <w:fldChar w:fldCharType="begin"/>
        </w:r>
        <w:r w:rsidR="009B3879">
          <w:rPr>
            <w:noProof/>
            <w:webHidden/>
          </w:rPr>
          <w:instrText xml:space="preserve"> PAGEREF _Toc385852434 \h </w:instrText>
        </w:r>
      </w:ins>
      <w:r>
        <w:rPr>
          <w:noProof/>
          <w:webHidden/>
        </w:rPr>
      </w:r>
      <w:r>
        <w:rPr>
          <w:noProof/>
          <w:webHidden/>
        </w:rPr>
        <w:fldChar w:fldCharType="separate"/>
      </w:r>
      <w:ins w:id="434" w:author="El-Sharkawy" w:date="2014-05-20T10:02:00Z">
        <w:r w:rsidR="000072F4">
          <w:rPr>
            <w:noProof/>
            <w:webHidden/>
          </w:rPr>
          <w:t>48</w:t>
        </w:r>
      </w:ins>
      <w:ins w:id="435" w:author="Holger Eichelberger" w:date="2014-04-21T14:02:00Z">
        <w:del w:id="436" w:author="El-Sharkawy" w:date="2014-05-20T10:02:00Z">
          <w:r w:rsidR="009B3879" w:rsidDel="000072F4">
            <w:rPr>
              <w:noProof/>
              <w:webHidden/>
            </w:rPr>
            <w:delText>47</w:delText>
          </w:r>
        </w:del>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437" w:author="Holger Eichelberger" w:date="2014-04-21T14:02:00Z"/>
          <w:rFonts w:asciiTheme="minorHAnsi" w:eastAsiaTheme="minorEastAsia" w:hAnsiTheme="minorHAnsi" w:cstheme="minorBidi"/>
          <w:noProof/>
          <w:sz w:val="22"/>
          <w:szCs w:val="22"/>
        </w:rPr>
      </w:pPr>
      <w:ins w:id="438"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"_Toc385852435"</w:instrText>
        </w:r>
        <w:r w:rsidR="009B3879" w:rsidRPr="00386C37">
          <w:rPr>
            <w:rStyle w:val="Hyperlink"/>
            <w:noProof/>
          </w:rPr>
          <w:instrText xml:space="preserve"> </w:instrText>
        </w:r>
      </w:ins>
      <w:ins w:id="439" w:author="El-Sharkawy" w:date="2014-05-20T10:02:00Z">
        <w:r w:rsidR="000072F4" w:rsidRPr="00386C37">
          <w:rPr>
            <w:rStyle w:val="Hyperlink"/>
            <w:noProof/>
          </w:rPr>
        </w:r>
      </w:ins>
      <w:ins w:id="440" w:author="Holger Eichelberger" w:date="2014-04-21T14:02:00Z">
        <w:r w:rsidRPr="00386C37">
          <w:rPr>
            <w:rStyle w:val="Hyperlink"/>
            <w:noProof/>
          </w:rPr>
          <w:fldChar w:fldCharType="separate"/>
        </w:r>
        <w:r w:rsidR="009B3879" w:rsidRPr="00386C37">
          <w:rPr>
            <w:rStyle w:val="Hyperlink"/>
            <w:noProof/>
            <w:lang w:val="en-US"/>
          </w:rPr>
          <w:t>3.4.2.4</w:t>
        </w:r>
        <w:r w:rsidR="009B3879">
          <w:rPr>
            <w:rFonts w:asciiTheme="minorHAnsi" w:eastAsiaTheme="minorEastAsia" w:hAnsiTheme="minorHAnsi" w:cstheme="minorBidi"/>
            <w:noProof/>
            <w:sz w:val="22"/>
            <w:szCs w:val="22"/>
          </w:rPr>
          <w:tab/>
        </w:r>
        <w:r w:rsidR="009B3879" w:rsidRPr="00386C37">
          <w:rPr>
            <w:rStyle w:val="Hyperlink"/>
            <w:noProof/>
            <w:lang w:val="en-GB"/>
          </w:rPr>
          <w:t>String</w:t>
        </w:r>
        <w:r w:rsidR="009B3879">
          <w:rPr>
            <w:noProof/>
            <w:webHidden/>
          </w:rPr>
          <w:tab/>
        </w:r>
        <w:r>
          <w:rPr>
            <w:noProof/>
            <w:webHidden/>
          </w:rPr>
          <w:fldChar w:fldCharType="begin"/>
        </w:r>
        <w:r w:rsidR="009B3879">
          <w:rPr>
            <w:noProof/>
            <w:webHidden/>
          </w:rPr>
          <w:instrText xml:space="preserve"> PAGEREF _Toc385852435 \h </w:instrText>
        </w:r>
      </w:ins>
      <w:r>
        <w:rPr>
          <w:noProof/>
          <w:webHidden/>
        </w:rPr>
      </w:r>
      <w:r>
        <w:rPr>
          <w:noProof/>
          <w:webHidden/>
        </w:rPr>
        <w:fldChar w:fldCharType="separate"/>
      </w:r>
      <w:ins w:id="441" w:author="El-Sharkawy" w:date="2014-05-20T10:02:00Z">
        <w:r w:rsidR="000072F4">
          <w:rPr>
            <w:noProof/>
            <w:webHidden/>
          </w:rPr>
          <w:t>48</w:t>
        </w:r>
      </w:ins>
      <w:ins w:id="442"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200"/>
          <w:tab w:val="right" w:leader="dot" w:pos="8302"/>
        </w:tabs>
        <w:rPr>
          <w:ins w:id="443" w:author="Holger Eichelberger" w:date="2014-04-21T14:02:00Z"/>
          <w:rFonts w:asciiTheme="minorHAnsi" w:eastAsiaTheme="minorEastAsia" w:hAnsiTheme="minorHAnsi" w:cstheme="minorBidi"/>
          <w:noProof/>
          <w:sz w:val="22"/>
          <w:szCs w:val="22"/>
        </w:rPr>
      </w:pPr>
      <w:ins w:id="444"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"_Toc385852436"</w:instrText>
        </w:r>
        <w:r w:rsidR="009B3879" w:rsidRPr="00386C37">
          <w:rPr>
            <w:rStyle w:val="Hyperlink"/>
            <w:noProof/>
          </w:rPr>
          <w:instrText xml:space="preserve"> </w:instrText>
        </w:r>
      </w:ins>
      <w:ins w:id="445" w:author="El-Sharkawy" w:date="2014-05-20T10:02:00Z">
        <w:r w:rsidR="000072F4" w:rsidRPr="00386C37">
          <w:rPr>
            <w:rStyle w:val="Hyperlink"/>
            <w:noProof/>
          </w:rPr>
        </w:r>
      </w:ins>
      <w:ins w:id="446" w:author="Holger Eichelberger" w:date="2014-04-21T14:02:00Z">
        <w:r w:rsidRPr="00386C37">
          <w:rPr>
            <w:rStyle w:val="Hyperlink"/>
            <w:noProof/>
          </w:rPr>
          <w:fldChar w:fldCharType="separate"/>
        </w:r>
        <w:r w:rsidR="009B3879" w:rsidRPr="00386C37">
          <w:rPr>
            <w:rStyle w:val="Hyperlink"/>
            <w:noProof/>
            <w:lang w:val="en-GB"/>
          </w:rPr>
          <w:t>3.4.3</w:t>
        </w:r>
        <w:r w:rsidR="009B3879">
          <w:rPr>
            <w:rFonts w:asciiTheme="minorHAnsi" w:eastAsiaTheme="minorEastAsia" w:hAnsiTheme="minorHAnsi" w:cstheme="minorBidi"/>
            <w:noProof/>
            <w:sz w:val="22"/>
            <w:szCs w:val="22"/>
          </w:rPr>
          <w:tab/>
        </w:r>
        <w:r w:rsidR="009B3879" w:rsidRPr="00386C37">
          <w:rPr>
            <w:rStyle w:val="Hyperlink"/>
            <w:noProof/>
            <w:lang w:val="en-GB"/>
          </w:rPr>
          <w:t>Container Types</w:t>
        </w:r>
        <w:r w:rsidR="009B3879">
          <w:rPr>
            <w:noProof/>
            <w:webHidden/>
          </w:rPr>
          <w:tab/>
        </w:r>
        <w:r>
          <w:rPr>
            <w:noProof/>
            <w:webHidden/>
          </w:rPr>
          <w:fldChar w:fldCharType="begin"/>
        </w:r>
        <w:r w:rsidR="009B3879">
          <w:rPr>
            <w:noProof/>
            <w:webHidden/>
          </w:rPr>
          <w:instrText xml:space="preserve"> PAGEREF _Toc385852436 \h </w:instrText>
        </w:r>
      </w:ins>
      <w:r>
        <w:rPr>
          <w:noProof/>
          <w:webHidden/>
        </w:rPr>
      </w:r>
      <w:r>
        <w:rPr>
          <w:noProof/>
          <w:webHidden/>
        </w:rPr>
        <w:fldChar w:fldCharType="separate"/>
      </w:r>
      <w:ins w:id="447" w:author="El-Sharkawy" w:date="2014-05-20T10:02:00Z">
        <w:r w:rsidR="000072F4">
          <w:rPr>
            <w:noProof/>
            <w:webHidden/>
          </w:rPr>
          <w:t>49</w:t>
        </w:r>
      </w:ins>
      <w:ins w:id="448"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449" w:author="Holger Eichelberger" w:date="2014-04-21T14:02:00Z"/>
          <w:rFonts w:asciiTheme="minorHAnsi" w:eastAsiaTheme="minorEastAsia" w:hAnsiTheme="minorHAnsi" w:cstheme="minorBidi"/>
          <w:noProof/>
          <w:sz w:val="22"/>
          <w:szCs w:val="22"/>
        </w:rPr>
      </w:pPr>
      <w:ins w:id="450"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"_Toc385852437"</w:instrText>
        </w:r>
        <w:r w:rsidR="009B3879" w:rsidRPr="00386C37">
          <w:rPr>
            <w:rStyle w:val="Hyperlink"/>
            <w:noProof/>
          </w:rPr>
          <w:instrText xml:space="preserve"> </w:instrText>
        </w:r>
      </w:ins>
      <w:ins w:id="451" w:author="El-Sharkawy" w:date="2014-05-20T10:02:00Z">
        <w:r w:rsidR="000072F4" w:rsidRPr="00386C37">
          <w:rPr>
            <w:rStyle w:val="Hyperlink"/>
            <w:noProof/>
          </w:rPr>
        </w:r>
      </w:ins>
      <w:ins w:id="452" w:author="Holger Eichelberger" w:date="2014-04-21T14:02:00Z">
        <w:r w:rsidRPr="00386C37">
          <w:rPr>
            <w:rStyle w:val="Hyperlink"/>
            <w:noProof/>
          </w:rPr>
          <w:fldChar w:fldCharType="separate"/>
        </w:r>
        <w:r w:rsidR="009B3879" w:rsidRPr="00386C37">
          <w:rPr>
            <w:rStyle w:val="Hyperlink"/>
            <w:noProof/>
            <w:lang w:val="en-US"/>
          </w:rPr>
          <w:t>3.4.3.1</w:t>
        </w:r>
        <w:r w:rsidR="009B3879">
          <w:rPr>
            <w:rFonts w:asciiTheme="minorHAnsi" w:eastAsiaTheme="minorEastAsia" w:hAnsiTheme="minorHAnsi" w:cstheme="minorBidi"/>
            <w:noProof/>
            <w:sz w:val="22"/>
            <w:szCs w:val="22"/>
          </w:rPr>
          <w:tab/>
        </w:r>
        <w:r w:rsidR="009B3879" w:rsidRPr="00386C37">
          <w:rPr>
            <w:rStyle w:val="Hyperlink"/>
            <w:noProof/>
            <w:lang w:val="en-GB"/>
          </w:rPr>
          <w:t>Collection</w:t>
        </w:r>
        <w:r w:rsidR="009B3879">
          <w:rPr>
            <w:noProof/>
            <w:webHidden/>
          </w:rPr>
          <w:tab/>
        </w:r>
        <w:r>
          <w:rPr>
            <w:noProof/>
            <w:webHidden/>
          </w:rPr>
          <w:fldChar w:fldCharType="begin"/>
        </w:r>
        <w:r w:rsidR="009B3879">
          <w:rPr>
            <w:noProof/>
            <w:webHidden/>
          </w:rPr>
          <w:instrText xml:space="preserve"> PAGEREF _Toc385852437 \h </w:instrText>
        </w:r>
      </w:ins>
      <w:r>
        <w:rPr>
          <w:noProof/>
          <w:webHidden/>
        </w:rPr>
      </w:r>
      <w:r>
        <w:rPr>
          <w:noProof/>
          <w:webHidden/>
        </w:rPr>
        <w:fldChar w:fldCharType="separate"/>
      </w:r>
      <w:ins w:id="453" w:author="El-Sharkawy" w:date="2014-05-20T10:02:00Z">
        <w:r w:rsidR="000072F4">
          <w:rPr>
            <w:noProof/>
            <w:webHidden/>
          </w:rPr>
          <w:t>49</w:t>
        </w:r>
      </w:ins>
      <w:ins w:id="454"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455" w:author="Holger Eichelberger" w:date="2014-04-21T14:02:00Z"/>
          <w:rFonts w:asciiTheme="minorHAnsi" w:eastAsiaTheme="minorEastAsia" w:hAnsiTheme="minorHAnsi" w:cstheme="minorBidi"/>
          <w:noProof/>
          <w:sz w:val="22"/>
          <w:szCs w:val="22"/>
        </w:rPr>
      </w:pPr>
      <w:ins w:id="456"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"_Toc385852438"</w:instrText>
        </w:r>
        <w:r w:rsidR="009B3879" w:rsidRPr="00386C37">
          <w:rPr>
            <w:rStyle w:val="Hyperlink"/>
            <w:noProof/>
          </w:rPr>
          <w:instrText xml:space="preserve"> </w:instrText>
        </w:r>
      </w:ins>
      <w:ins w:id="457" w:author="El-Sharkawy" w:date="2014-05-20T10:02:00Z">
        <w:r w:rsidR="000072F4" w:rsidRPr="00386C37">
          <w:rPr>
            <w:rStyle w:val="Hyperlink"/>
            <w:noProof/>
          </w:rPr>
        </w:r>
      </w:ins>
      <w:ins w:id="458" w:author="Holger Eichelberger" w:date="2014-04-21T14:02:00Z">
        <w:r w:rsidRPr="00386C37">
          <w:rPr>
            <w:rStyle w:val="Hyperlink"/>
            <w:noProof/>
          </w:rPr>
          <w:fldChar w:fldCharType="separate"/>
        </w:r>
        <w:r w:rsidR="009B3879" w:rsidRPr="00386C37">
          <w:rPr>
            <w:rStyle w:val="Hyperlink"/>
            <w:noProof/>
            <w:lang w:val="en-US"/>
          </w:rPr>
          <w:t>3.4.3.2</w:t>
        </w:r>
        <w:r w:rsidR="009B3879">
          <w:rPr>
            <w:rFonts w:asciiTheme="minorHAnsi" w:eastAsiaTheme="minorEastAsia" w:hAnsiTheme="minorHAnsi" w:cstheme="minorBidi"/>
            <w:noProof/>
            <w:sz w:val="22"/>
            <w:szCs w:val="22"/>
          </w:rPr>
          <w:tab/>
        </w:r>
        <w:r w:rsidR="009B3879" w:rsidRPr="00386C37">
          <w:rPr>
            <w:rStyle w:val="Hyperlink"/>
            <w:noProof/>
            <w:lang w:val="en-GB"/>
          </w:rPr>
          <w:t>Set</w:t>
        </w:r>
        <w:r w:rsidR="009B3879">
          <w:rPr>
            <w:noProof/>
            <w:webHidden/>
          </w:rPr>
          <w:tab/>
        </w:r>
        <w:r>
          <w:rPr>
            <w:noProof/>
            <w:webHidden/>
          </w:rPr>
          <w:fldChar w:fldCharType="begin"/>
        </w:r>
        <w:r w:rsidR="009B3879">
          <w:rPr>
            <w:noProof/>
            <w:webHidden/>
          </w:rPr>
          <w:instrText xml:space="preserve"> PAGEREF _Toc385852438 \h </w:instrText>
        </w:r>
      </w:ins>
      <w:r>
        <w:rPr>
          <w:noProof/>
          <w:webHidden/>
        </w:rPr>
      </w:r>
      <w:r>
        <w:rPr>
          <w:noProof/>
          <w:webHidden/>
        </w:rPr>
        <w:fldChar w:fldCharType="separate"/>
      </w:r>
      <w:ins w:id="459" w:author="El-Sharkawy" w:date="2014-05-20T10:02:00Z">
        <w:r w:rsidR="000072F4">
          <w:rPr>
            <w:noProof/>
            <w:webHidden/>
          </w:rPr>
          <w:t>50</w:t>
        </w:r>
      </w:ins>
      <w:ins w:id="460" w:author="Holger Eichelberger" w:date="2014-04-21T14:02:00Z">
        <w:del w:id="461" w:author="El-Sharkawy" w:date="2014-05-20T10:02:00Z">
          <w:r w:rsidR="009B3879" w:rsidDel="000072F4">
            <w:rPr>
              <w:noProof/>
              <w:webHidden/>
            </w:rPr>
            <w:delText>49</w:delText>
          </w:r>
        </w:del>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462" w:author="Holger Eichelberger" w:date="2014-04-21T14:02:00Z"/>
          <w:rFonts w:asciiTheme="minorHAnsi" w:eastAsiaTheme="minorEastAsia" w:hAnsiTheme="minorHAnsi" w:cstheme="minorBidi"/>
          <w:noProof/>
          <w:sz w:val="22"/>
          <w:szCs w:val="22"/>
        </w:rPr>
      </w:pPr>
      <w:ins w:id="463"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"_Toc385852439"</w:instrText>
        </w:r>
        <w:r w:rsidR="009B3879" w:rsidRPr="00386C37">
          <w:rPr>
            <w:rStyle w:val="Hyperlink"/>
            <w:noProof/>
          </w:rPr>
          <w:instrText xml:space="preserve"> </w:instrText>
        </w:r>
      </w:ins>
      <w:ins w:id="464" w:author="El-Sharkawy" w:date="2014-05-20T10:02:00Z">
        <w:r w:rsidR="000072F4" w:rsidRPr="00386C37">
          <w:rPr>
            <w:rStyle w:val="Hyperlink"/>
            <w:noProof/>
          </w:rPr>
        </w:r>
      </w:ins>
      <w:ins w:id="465" w:author="Holger Eichelberger" w:date="2014-04-21T14:02:00Z">
        <w:r w:rsidRPr="00386C37">
          <w:rPr>
            <w:rStyle w:val="Hyperlink"/>
            <w:noProof/>
          </w:rPr>
          <w:fldChar w:fldCharType="separate"/>
        </w:r>
        <w:r w:rsidR="009B3879" w:rsidRPr="00386C37">
          <w:rPr>
            <w:rStyle w:val="Hyperlink"/>
            <w:noProof/>
            <w:lang w:val="en-US"/>
          </w:rPr>
          <w:t>3.4.3.3</w:t>
        </w:r>
        <w:r w:rsidR="009B3879">
          <w:rPr>
            <w:rFonts w:asciiTheme="minorHAnsi" w:eastAsiaTheme="minorEastAsia" w:hAnsiTheme="minorHAnsi" w:cstheme="minorBidi"/>
            <w:noProof/>
            <w:sz w:val="22"/>
            <w:szCs w:val="22"/>
          </w:rPr>
          <w:tab/>
        </w:r>
        <w:r w:rsidR="009B3879" w:rsidRPr="00386C37">
          <w:rPr>
            <w:rStyle w:val="Hyperlink"/>
            <w:noProof/>
            <w:lang w:val="en-GB"/>
          </w:rPr>
          <w:t>Sequence</w:t>
        </w:r>
        <w:r w:rsidR="009B3879">
          <w:rPr>
            <w:noProof/>
            <w:webHidden/>
          </w:rPr>
          <w:tab/>
        </w:r>
        <w:r>
          <w:rPr>
            <w:noProof/>
            <w:webHidden/>
          </w:rPr>
          <w:fldChar w:fldCharType="begin"/>
        </w:r>
        <w:r w:rsidR="009B3879">
          <w:rPr>
            <w:noProof/>
            <w:webHidden/>
          </w:rPr>
          <w:instrText xml:space="preserve"> PAGEREF _Toc385852439 \h </w:instrText>
        </w:r>
      </w:ins>
      <w:r>
        <w:rPr>
          <w:noProof/>
          <w:webHidden/>
        </w:rPr>
      </w:r>
      <w:r>
        <w:rPr>
          <w:noProof/>
          <w:webHidden/>
        </w:rPr>
        <w:fldChar w:fldCharType="separate"/>
      </w:r>
      <w:ins w:id="466" w:author="El-Sharkawy" w:date="2014-05-20T10:02:00Z">
        <w:r w:rsidR="000072F4">
          <w:rPr>
            <w:noProof/>
            <w:webHidden/>
          </w:rPr>
          <w:t>50</w:t>
        </w:r>
      </w:ins>
      <w:ins w:id="467"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468" w:author="Holger Eichelberger" w:date="2014-04-21T14:02:00Z"/>
          <w:rFonts w:asciiTheme="minorHAnsi" w:eastAsiaTheme="minorEastAsia" w:hAnsiTheme="minorHAnsi" w:cstheme="minorBidi"/>
          <w:noProof/>
          <w:sz w:val="22"/>
          <w:szCs w:val="22"/>
        </w:rPr>
      </w:pPr>
      <w:ins w:id="469"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"_Toc385852440"</w:instrText>
        </w:r>
        <w:r w:rsidR="009B3879" w:rsidRPr="00386C37">
          <w:rPr>
            <w:rStyle w:val="Hyperlink"/>
            <w:noProof/>
          </w:rPr>
          <w:instrText xml:space="preserve"> </w:instrText>
        </w:r>
      </w:ins>
      <w:ins w:id="470" w:author="El-Sharkawy" w:date="2014-05-20T10:02:00Z">
        <w:r w:rsidR="000072F4" w:rsidRPr="00386C37">
          <w:rPr>
            <w:rStyle w:val="Hyperlink"/>
            <w:noProof/>
          </w:rPr>
        </w:r>
      </w:ins>
      <w:ins w:id="471" w:author="Holger Eichelberger" w:date="2014-04-21T14:02:00Z">
        <w:r w:rsidRPr="00386C37">
          <w:rPr>
            <w:rStyle w:val="Hyperlink"/>
            <w:noProof/>
          </w:rPr>
          <w:fldChar w:fldCharType="separate"/>
        </w:r>
        <w:r w:rsidR="009B3879" w:rsidRPr="00386C37">
          <w:rPr>
            <w:rStyle w:val="Hyperlink"/>
            <w:noProof/>
            <w:lang w:val="en-US"/>
          </w:rPr>
          <w:t>3.4.3.4</w:t>
        </w:r>
        <w:r w:rsidR="009B3879">
          <w:rPr>
            <w:rFonts w:asciiTheme="minorHAnsi" w:eastAsiaTheme="minorEastAsia" w:hAnsiTheme="minorHAnsi" w:cstheme="minorBidi"/>
            <w:noProof/>
            <w:sz w:val="22"/>
            <w:szCs w:val="22"/>
          </w:rPr>
          <w:tab/>
        </w:r>
        <w:r w:rsidR="009B3879" w:rsidRPr="00386C37">
          <w:rPr>
            <w:rStyle w:val="Hyperlink"/>
            <w:noProof/>
            <w:lang w:val="en-GB"/>
          </w:rPr>
          <w:t>Map</w:t>
        </w:r>
        <w:r w:rsidR="009B3879">
          <w:rPr>
            <w:noProof/>
            <w:webHidden/>
          </w:rPr>
          <w:tab/>
        </w:r>
        <w:r>
          <w:rPr>
            <w:noProof/>
            <w:webHidden/>
          </w:rPr>
          <w:fldChar w:fldCharType="begin"/>
        </w:r>
        <w:r w:rsidR="009B3879">
          <w:rPr>
            <w:noProof/>
            <w:webHidden/>
          </w:rPr>
          <w:instrText xml:space="preserve"> PAGEREF _Toc385852440 \h </w:instrText>
        </w:r>
      </w:ins>
      <w:r>
        <w:rPr>
          <w:noProof/>
          <w:webHidden/>
        </w:rPr>
      </w:r>
      <w:r>
        <w:rPr>
          <w:noProof/>
          <w:webHidden/>
        </w:rPr>
        <w:fldChar w:fldCharType="separate"/>
      </w:r>
      <w:ins w:id="472" w:author="El-Sharkawy" w:date="2014-05-20T10:02:00Z">
        <w:r w:rsidR="000072F4">
          <w:rPr>
            <w:noProof/>
            <w:webHidden/>
          </w:rPr>
          <w:t>51</w:t>
        </w:r>
      </w:ins>
      <w:ins w:id="473" w:author="Holger Eichelberger" w:date="2014-04-21T14:02:00Z">
        <w:del w:id="474" w:author="El-Sharkawy" w:date="2014-05-20T10:02:00Z">
          <w:r w:rsidR="009B3879" w:rsidDel="000072F4">
            <w:rPr>
              <w:noProof/>
              <w:webHidden/>
            </w:rPr>
            <w:delText>50</w:delText>
          </w:r>
        </w:del>
        <w:r>
          <w:rPr>
            <w:noProof/>
            <w:webHidden/>
          </w:rPr>
          <w:fldChar w:fldCharType="end"/>
        </w:r>
        <w:r w:rsidRPr="00386C37">
          <w:rPr>
            <w:rStyle w:val="Hyperlink"/>
            <w:noProof/>
          </w:rPr>
          <w:fldChar w:fldCharType="end"/>
        </w:r>
      </w:ins>
    </w:p>
    <w:p w:rsidR="009B3879" w:rsidRDefault="00D97333">
      <w:pPr>
        <w:pStyle w:val="TOC3"/>
        <w:tabs>
          <w:tab w:val="left" w:pos="1200"/>
          <w:tab w:val="right" w:leader="dot" w:pos="8302"/>
        </w:tabs>
        <w:rPr>
          <w:ins w:id="475" w:author="Holger Eichelberger" w:date="2014-04-21T14:02:00Z"/>
          <w:rFonts w:asciiTheme="minorHAnsi" w:eastAsiaTheme="minorEastAsia" w:hAnsiTheme="minorHAnsi" w:cstheme="minorBidi"/>
          <w:noProof/>
          <w:sz w:val="22"/>
          <w:szCs w:val="22"/>
        </w:rPr>
      </w:pPr>
      <w:ins w:id="476"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"_Toc385852441"</w:instrText>
        </w:r>
        <w:r w:rsidR="009B3879" w:rsidRPr="00386C37">
          <w:rPr>
            <w:rStyle w:val="Hyperlink"/>
            <w:noProof/>
          </w:rPr>
          <w:instrText xml:space="preserve"> </w:instrText>
        </w:r>
      </w:ins>
      <w:ins w:id="477" w:author="El-Sharkawy" w:date="2014-05-20T10:02:00Z">
        <w:r w:rsidR="000072F4" w:rsidRPr="00386C37">
          <w:rPr>
            <w:rStyle w:val="Hyperlink"/>
            <w:noProof/>
          </w:rPr>
        </w:r>
      </w:ins>
      <w:ins w:id="478" w:author="Holger Eichelberger" w:date="2014-04-21T14:02:00Z">
        <w:r w:rsidRPr="00386C37">
          <w:rPr>
            <w:rStyle w:val="Hyperlink"/>
            <w:noProof/>
          </w:rPr>
          <w:fldChar w:fldCharType="separate"/>
        </w:r>
        <w:r w:rsidR="009B3879" w:rsidRPr="00386C37">
          <w:rPr>
            <w:rStyle w:val="Hyperlink"/>
            <w:noProof/>
            <w:lang w:val="en-GB"/>
          </w:rPr>
          <w:t>3.4.4</w:t>
        </w:r>
        <w:r w:rsidR="009B3879">
          <w:rPr>
            <w:rFonts w:asciiTheme="minorHAnsi" w:eastAsiaTheme="minorEastAsia" w:hAnsiTheme="minorHAnsi" w:cstheme="minorBidi"/>
            <w:noProof/>
            <w:sz w:val="22"/>
            <w:szCs w:val="22"/>
          </w:rPr>
          <w:tab/>
        </w:r>
        <w:r w:rsidR="009B3879" w:rsidRPr="00386C37">
          <w:rPr>
            <w:rStyle w:val="Hyperlink"/>
            <w:noProof/>
            <w:lang w:val="en-GB"/>
          </w:rPr>
          <w:t>Configuration Types</w:t>
        </w:r>
        <w:r w:rsidR="009B3879">
          <w:rPr>
            <w:noProof/>
            <w:webHidden/>
          </w:rPr>
          <w:tab/>
        </w:r>
        <w:r>
          <w:rPr>
            <w:noProof/>
            <w:webHidden/>
          </w:rPr>
          <w:fldChar w:fldCharType="begin"/>
        </w:r>
        <w:r w:rsidR="009B3879">
          <w:rPr>
            <w:noProof/>
            <w:webHidden/>
          </w:rPr>
          <w:instrText xml:space="preserve"> PAGEREF _Toc385852441 \h </w:instrText>
        </w:r>
      </w:ins>
      <w:r>
        <w:rPr>
          <w:noProof/>
          <w:webHidden/>
        </w:rPr>
      </w:r>
      <w:r>
        <w:rPr>
          <w:noProof/>
          <w:webHidden/>
        </w:rPr>
        <w:fldChar w:fldCharType="separate"/>
      </w:r>
      <w:ins w:id="479" w:author="El-Sharkawy" w:date="2014-05-20T10:02:00Z">
        <w:r w:rsidR="000072F4">
          <w:rPr>
            <w:noProof/>
            <w:webHidden/>
          </w:rPr>
          <w:t>51</w:t>
        </w:r>
      </w:ins>
      <w:ins w:id="480"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481" w:author="Holger Eichelberger" w:date="2014-04-21T14:02:00Z"/>
          <w:rFonts w:asciiTheme="minorHAnsi" w:eastAsiaTheme="minorEastAsia" w:hAnsiTheme="minorHAnsi" w:cstheme="minorBidi"/>
          <w:noProof/>
          <w:sz w:val="22"/>
          <w:szCs w:val="22"/>
        </w:rPr>
      </w:pPr>
      <w:ins w:id="482"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"_Toc385852442"</w:instrText>
        </w:r>
        <w:r w:rsidR="009B3879" w:rsidRPr="00386C37">
          <w:rPr>
            <w:rStyle w:val="Hyperlink"/>
            <w:noProof/>
          </w:rPr>
          <w:instrText xml:space="preserve"> </w:instrText>
        </w:r>
      </w:ins>
      <w:ins w:id="483" w:author="El-Sharkawy" w:date="2014-05-20T10:02:00Z">
        <w:r w:rsidR="000072F4" w:rsidRPr="00386C37">
          <w:rPr>
            <w:rStyle w:val="Hyperlink"/>
            <w:noProof/>
          </w:rPr>
        </w:r>
      </w:ins>
      <w:ins w:id="484" w:author="Holger Eichelberger" w:date="2014-04-21T14:02:00Z">
        <w:r w:rsidRPr="00386C37">
          <w:rPr>
            <w:rStyle w:val="Hyperlink"/>
            <w:noProof/>
          </w:rPr>
          <w:fldChar w:fldCharType="separate"/>
        </w:r>
        <w:r w:rsidR="009B3879" w:rsidRPr="00386C37">
          <w:rPr>
            <w:rStyle w:val="Hyperlink"/>
            <w:noProof/>
            <w:lang w:val="en-US"/>
          </w:rPr>
          <w:t>3.4.4.1</w:t>
        </w:r>
        <w:r w:rsidR="009B3879">
          <w:rPr>
            <w:rFonts w:asciiTheme="minorHAnsi" w:eastAsiaTheme="minorEastAsia" w:hAnsiTheme="minorHAnsi" w:cstheme="minorBidi"/>
            <w:noProof/>
            <w:sz w:val="22"/>
            <w:szCs w:val="22"/>
          </w:rPr>
          <w:tab/>
        </w:r>
        <w:r w:rsidR="009B3879" w:rsidRPr="00386C37">
          <w:rPr>
            <w:rStyle w:val="Hyperlink"/>
            <w:noProof/>
            <w:lang w:val="en-GB"/>
          </w:rPr>
          <w:t>IvmlElement</w:t>
        </w:r>
        <w:r w:rsidR="009B3879">
          <w:rPr>
            <w:noProof/>
            <w:webHidden/>
          </w:rPr>
          <w:tab/>
        </w:r>
        <w:r>
          <w:rPr>
            <w:noProof/>
            <w:webHidden/>
          </w:rPr>
          <w:fldChar w:fldCharType="begin"/>
        </w:r>
        <w:r w:rsidR="009B3879">
          <w:rPr>
            <w:noProof/>
            <w:webHidden/>
          </w:rPr>
          <w:instrText xml:space="preserve"> PAGEREF _Toc385852442 \h </w:instrText>
        </w:r>
      </w:ins>
      <w:r>
        <w:rPr>
          <w:noProof/>
          <w:webHidden/>
        </w:rPr>
      </w:r>
      <w:r>
        <w:rPr>
          <w:noProof/>
          <w:webHidden/>
        </w:rPr>
        <w:fldChar w:fldCharType="separate"/>
      </w:r>
      <w:ins w:id="485" w:author="El-Sharkawy" w:date="2014-05-20T10:02:00Z">
        <w:r w:rsidR="000072F4">
          <w:rPr>
            <w:noProof/>
            <w:webHidden/>
          </w:rPr>
          <w:t>51</w:t>
        </w:r>
      </w:ins>
      <w:ins w:id="486"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487" w:author="Holger Eichelberger" w:date="2014-04-21T14:02:00Z"/>
          <w:rFonts w:asciiTheme="minorHAnsi" w:eastAsiaTheme="minorEastAsia" w:hAnsiTheme="minorHAnsi" w:cstheme="minorBidi"/>
          <w:noProof/>
          <w:sz w:val="22"/>
          <w:szCs w:val="22"/>
        </w:rPr>
      </w:pPr>
      <w:ins w:id="488"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"_Toc385852443"</w:instrText>
        </w:r>
        <w:r w:rsidR="009B3879" w:rsidRPr="00386C37">
          <w:rPr>
            <w:rStyle w:val="Hyperlink"/>
            <w:noProof/>
          </w:rPr>
          <w:instrText xml:space="preserve"> </w:instrText>
        </w:r>
      </w:ins>
      <w:ins w:id="489" w:author="El-Sharkawy" w:date="2014-05-20T10:02:00Z">
        <w:r w:rsidR="000072F4" w:rsidRPr="00386C37">
          <w:rPr>
            <w:rStyle w:val="Hyperlink"/>
            <w:noProof/>
          </w:rPr>
        </w:r>
      </w:ins>
      <w:ins w:id="490" w:author="Holger Eichelberger" w:date="2014-04-21T14:02:00Z">
        <w:r w:rsidRPr="00386C37">
          <w:rPr>
            <w:rStyle w:val="Hyperlink"/>
            <w:noProof/>
          </w:rPr>
          <w:fldChar w:fldCharType="separate"/>
        </w:r>
        <w:r w:rsidR="009B3879" w:rsidRPr="00386C37">
          <w:rPr>
            <w:rStyle w:val="Hyperlink"/>
            <w:noProof/>
            <w:lang w:val="en-US"/>
          </w:rPr>
          <w:t>3.4.4.2</w:t>
        </w:r>
        <w:r w:rsidR="009B3879">
          <w:rPr>
            <w:rFonts w:asciiTheme="minorHAnsi" w:eastAsiaTheme="minorEastAsia" w:hAnsiTheme="minorHAnsi" w:cstheme="minorBidi"/>
            <w:noProof/>
            <w:sz w:val="22"/>
            <w:szCs w:val="22"/>
          </w:rPr>
          <w:tab/>
        </w:r>
        <w:r w:rsidR="009B3879" w:rsidRPr="00386C37">
          <w:rPr>
            <w:rStyle w:val="Hyperlink"/>
            <w:noProof/>
            <w:lang w:val="en-GB"/>
          </w:rPr>
          <w:t>EnumValue</w:t>
        </w:r>
        <w:r w:rsidR="009B3879">
          <w:rPr>
            <w:noProof/>
            <w:webHidden/>
          </w:rPr>
          <w:tab/>
        </w:r>
        <w:r>
          <w:rPr>
            <w:noProof/>
            <w:webHidden/>
          </w:rPr>
          <w:fldChar w:fldCharType="begin"/>
        </w:r>
        <w:r w:rsidR="009B3879">
          <w:rPr>
            <w:noProof/>
            <w:webHidden/>
          </w:rPr>
          <w:instrText xml:space="preserve"> PAGEREF _Toc385852443 \h </w:instrText>
        </w:r>
      </w:ins>
      <w:r>
        <w:rPr>
          <w:noProof/>
          <w:webHidden/>
        </w:rPr>
      </w:r>
      <w:r>
        <w:rPr>
          <w:noProof/>
          <w:webHidden/>
        </w:rPr>
        <w:fldChar w:fldCharType="separate"/>
      </w:r>
      <w:ins w:id="491" w:author="El-Sharkawy" w:date="2014-05-20T10:02:00Z">
        <w:r w:rsidR="000072F4">
          <w:rPr>
            <w:noProof/>
            <w:webHidden/>
          </w:rPr>
          <w:t>52</w:t>
        </w:r>
      </w:ins>
      <w:ins w:id="492"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493" w:author="Holger Eichelberger" w:date="2014-04-21T14:02:00Z"/>
          <w:rFonts w:asciiTheme="minorHAnsi" w:eastAsiaTheme="minorEastAsia" w:hAnsiTheme="minorHAnsi" w:cstheme="minorBidi"/>
          <w:noProof/>
          <w:sz w:val="22"/>
          <w:szCs w:val="22"/>
        </w:rPr>
      </w:pPr>
      <w:ins w:id="494" w:author="Holger Eichelberger" w:date="2014-04-21T14:02:00Z">
        <w:r w:rsidRPr="00386C37">
          <w:rPr>
            <w:rStyle w:val="Hyperlink"/>
            <w:noProof/>
          </w:rPr>
          <w:lastRenderedPageBreak/>
          <w:fldChar w:fldCharType="begin"/>
        </w:r>
        <w:r w:rsidR="009B3879" w:rsidRPr="00386C37">
          <w:rPr>
            <w:rStyle w:val="Hyperlink"/>
            <w:noProof/>
          </w:rPr>
          <w:instrText xml:space="preserve"> </w:instrText>
        </w:r>
        <w:r w:rsidR="009B3879">
          <w:rPr>
            <w:noProof/>
          </w:rPr>
          <w:instrText>HYPERLINK \l "_Toc385852444"</w:instrText>
        </w:r>
        <w:r w:rsidR="009B3879" w:rsidRPr="00386C37">
          <w:rPr>
            <w:rStyle w:val="Hyperlink"/>
            <w:noProof/>
          </w:rPr>
          <w:instrText xml:space="preserve"> </w:instrText>
        </w:r>
      </w:ins>
      <w:ins w:id="495" w:author="El-Sharkawy" w:date="2014-05-20T10:02:00Z">
        <w:r w:rsidR="000072F4" w:rsidRPr="00386C37">
          <w:rPr>
            <w:rStyle w:val="Hyperlink"/>
            <w:noProof/>
          </w:rPr>
        </w:r>
      </w:ins>
      <w:ins w:id="496" w:author="Holger Eichelberger" w:date="2014-04-21T14:02:00Z">
        <w:r w:rsidRPr="00386C37">
          <w:rPr>
            <w:rStyle w:val="Hyperlink"/>
            <w:noProof/>
          </w:rPr>
          <w:fldChar w:fldCharType="separate"/>
        </w:r>
        <w:r w:rsidR="009B3879" w:rsidRPr="00386C37">
          <w:rPr>
            <w:rStyle w:val="Hyperlink"/>
            <w:noProof/>
            <w:lang w:val="en-US"/>
          </w:rPr>
          <w:t>3.4.4.3</w:t>
        </w:r>
        <w:r w:rsidR="009B3879">
          <w:rPr>
            <w:rFonts w:asciiTheme="minorHAnsi" w:eastAsiaTheme="minorEastAsia" w:hAnsiTheme="minorHAnsi" w:cstheme="minorBidi"/>
            <w:noProof/>
            <w:sz w:val="22"/>
            <w:szCs w:val="22"/>
          </w:rPr>
          <w:tab/>
        </w:r>
        <w:r w:rsidR="009B3879" w:rsidRPr="00386C37">
          <w:rPr>
            <w:rStyle w:val="Hyperlink"/>
            <w:noProof/>
            <w:lang w:val="en-GB"/>
          </w:rPr>
          <w:t>DecisionVariable</w:t>
        </w:r>
        <w:r w:rsidR="009B3879">
          <w:rPr>
            <w:noProof/>
            <w:webHidden/>
          </w:rPr>
          <w:tab/>
        </w:r>
        <w:r>
          <w:rPr>
            <w:noProof/>
            <w:webHidden/>
          </w:rPr>
          <w:fldChar w:fldCharType="begin"/>
        </w:r>
        <w:r w:rsidR="009B3879">
          <w:rPr>
            <w:noProof/>
            <w:webHidden/>
          </w:rPr>
          <w:instrText xml:space="preserve"> PAGEREF _Toc385852444 \h </w:instrText>
        </w:r>
      </w:ins>
      <w:r>
        <w:rPr>
          <w:noProof/>
          <w:webHidden/>
        </w:rPr>
      </w:r>
      <w:r>
        <w:rPr>
          <w:noProof/>
          <w:webHidden/>
        </w:rPr>
        <w:fldChar w:fldCharType="separate"/>
      </w:r>
      <w:ins w:id="497" w:author="El-Sharkawy" w:date="2014-05-20T10:02:00Z">
        <w:r w:rsidR="000072F4">
          <w:rPr>
            <w:noProof/>
            <w:webHidden/>
          </w:rPr>
          <w:t>52</w:t>
        </w:r>
      </w:ins>
      <w:ins w:id="498"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499" w:author="Holger Eichelberger" w:date="2014-04-21T14:02:00Z"/>
          <w:rFonts w:asciiTheme="minorHAnsi" w:eastAsiaTheme="minorEastAsia" w:hAnsiTheme="minorHAnsi" w:cstheme="minorBidi"/>
          <w:noProof/>
          <w:sz w:val="22"/>
          <w:szCs w:val="22"/>
        </w:rPr>
      </w:pPr>
      <w:ins w:id="500"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"_Toc385852446"</w:instrText>
        </w:r>
        <w:r w:rsidR="009B3879" w:rsidRPr="00386C37">
          <w:rPr>
            <w:rStyle w:val="Hyperlink"/>
            <w:noProof/>
          </w:rPr>
          <w:instrText xml:space="preserve"> </w:instrText>
        </w:r>
      </w:ins>
      <w:ins w:id="501" w:author="El-Sharkawy" w:date="2014-05-20T10:02:00Z">
        <w:r w:rsidR="000072F4" w:rsidRPr="00386C37">
          <w:rPr>
            <w:rStyle w:val="Hyperlink"/>
            <w:noProof/>
          </w:rPr>
        </w:r>
      </w:ins>
      <w:ins w:id="502" w:author="Holger Eichelberger" w:date="2014-04-21T14:02:00Z">
        <w:r w:rsidRPr="00386C37">
          <w:rPr>
            <w:rStyle w:val="Hyperlink"/>
            <w:noProof/>
          </w:rPr>
          <w:fldChar w:fldCharType="separate"/>
        </w:r>
        <w:r w:rsidR="009B3879" w:rsidRPr="00386C37">
          <w:rPr>
            <w:rStyle w:val="Hyperlink"/>
            <w:noProof/>
            <w:lang w:val="en-US"/>
          </w:rPr>
          <w:t>3.4.4.4</w:t>
        </w:r>
        <w:r w:rsidR="009B3879">
          <w:rPr>
            <w:rFonts w:asciiTheme="minorHAnsi" w:eastAsiaTheme="minorEastAsia" w:hAnsiTheme="minorHAnsi" w:cstheme="minorBidi"/>
            <w:noProof/>
            <w:sz w:val="22"/>
            <w:szCs w:val="22"/>
          </w:rPr>
          <w:tab/>
        </w:r>
        <w:r w:rsidR="009B3879" w:rsidRPr="00386C37">
          <w:rPr>
            <w:rStyle w:val="Hyperlink"/>
            <w:noProof/>
            <w:lang w:val="en-GB"/>
          </w:rPr>
          <w:t>Attribute</w:t>
        </w:r>
        <w:r w:rsidR="009B3879">
          <w:rPr>
            <w:noProof/>
            <w:webHidden/>
          </w:rPr>
          <w:tab/>
        </w:r>
        <w:r>
          <w:rPr>
            <w:noProof/>
            <w:webHidden/>
          </w:rPr>
          <w:fldChar w:fldCharType="begin"/>
        </w:r>
        <w:r w:rsidR="009B3879">
          <w:rPr>
            <w:noProof/>
            <w:webHidden/>
          </w:rPr>
          <w:instrText xml:space="preserve"> PAGEREF _Toc385852446 \h </w:instrText>
        </w:r>
      </w:ins>
      <w:r>
        <w:rPr>
          <w:noProof/>
          <w:webHidden/>
        </w:rPr>
      </w:r>
      <w:r>
        <w:rPr>
          <w:noProof/>
          <w:webHidden/>
        </w:rPr>
        <w:fldChar w:fldCharType="separate"/>
      </w:r>
      <w:ins w:id="503" w:author="El-Sharkawy" w:date="2014-05-20T10:02:00Z">
        <w:r w:rsidR="000072F4">
          <w:rPr>
            <w:noProof/>
            <w:webHidden/>
          </w:rPr>
          <w:t>52</w:t>
        </w:r>
      </w:ins>
      <w:ins w:id="504"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505" w:author="Holger Eichelberger" w:date="2014-04-21T14:02:00Z"/>
          <w:rFonts w:asciiTheme="minorHAnsi" w:eastAsiaTheme="minorEastAsia" w:hAnsiTheme="minorHAnsi" w:cstheme="minorBidi"/>
          <w:noProof/>
          <w:sz w:val="22"/>
          <w:szCs w:val="22"/>
        </w:rPr>
      </w:pPr>
      <w:ins w:id="506"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"_Toc385852448"</w:instrText>
        </w:r>
        <w:r w:rsidR="009B3879" w:rsidRPr="00386C37">
          <w:rPr>
            <w:rStyle w:val="Hyperlink"/>
            <w:noProof/>
          </w:rPr>
          <w:instrText xml:space="preserve"> </w:instrText>
        </w:r>
      </w:ins>
      <w:ins w:id="507" w:author="El-Sharkawy" w:date="2014-05-20T10:02:00Z">
        <w:r w:rsidR="000072F4" w:rsidRPr="00386C37">
          <w:rPr>
            <w:rStyle w:val="Hyperlink"/>
            <w:noProof/>
          </w:rPr>
        </w:r>
      </w:ins>
      <w:ins w:id="508" w:author="Holger Eichelberger" w:date="2014-04-21T14:02:00Z">
        <w:r w:rsidRPr="00386C37">
          <w:rPr>
            <w:rStyle w:val="Hyperlink"/>
            <w:noProof/>
          </w:rPr>
          <w:fldChar w:fldCharType="separate"/>
        </w:r>
        <w:r w:rsidR="009B3879" w:rsidRPr="00386C37">
          <w:rPr>
            <w:rStyle w:val="Hyperlink"/>
            <w:noProof/>
            <w:lang w:val="en-US"/>
          </w:rPr>
          <w:t>3.4.4.5</w:t>
        </w:r>
        <w:r w:rsidR="009B3879">
          <w:rPr>
            <w:rFonts w:asciiTheme="minorHAnsi" w:eastAsiaTheme="minorEastAsia" w:hAnsiTheme="minorHAnsi" w:cstheme="minorBidi"/>
            <w:noProof/>
            <w:sz w:val="22"/>
            <w:szCs w:val="22"/>
          </w:rPr>
          <w:tab/>
        </w:r>
        <w:r w:rsidR="009B3879" w:rsidRPr="00386C37">
          <w:rPr>
            <w:rStyle w:val="Hyperlink"/>
            <w:noProof/>
            <w:lang w:val="en-GB"/>
          </w:rPr>
          <w:t>IvmlDeclaration</w:t>
        </w:r>
        <w:r w:rsidR="009B3879">
          <w:rPr>
            <w:noProof/>
            <w:webHidden/>
          </w:rPr>
          <w:tab/>
        </w:r>
        <w:r>
          <w:rPr>
            <w:noProof/>
            <w:webHidden/>
          </w:rPr>
          <w:fldChar w:fldCharType="begin"/>
        </w:r>
        <w:r w:rsidR="009B3879">
          <w:rPr>
            <w:noProof/>
            <w:webHidden/>
          </w:rPr>
          <w:instrText xml:space="preserve"> PAGEREF _Toc385852448 \h </w:instrText>
        </w:r>
      </w:ins>
      <w:r>
        <w:rPr>
          <w:noProof/>
          <w:webHidden/>
        </w:rPr>
      </w:r>
      <w:r>
        <w:rPr>
          <w:noProof/>
          <w:webHidden/>
        </w:rPr>
        <w:fldChar w:fldCharType="separate"/>
      </w:r>
      <w:ins w:id="509" w:author="El-Sharkawy" w:date="2014-05-20T10:02:00Z">
        <w:r w:rsidR="000072F4">
          <w:rPr>
            <w:noProof/>
            <w:webHidden/>
          </w:rPr>
          <w:t>53</w:t>
        </w:r>
      </w:ins>
      <w:ins w:id="510" w:author="Holger Eichelberger" w:date="2014-04-21T14:02:00Z">
        <w:del w:id="511" w:author="El-Sharkawy" w:date="2014-05-20T10:02:00Z">
          <w:r w:rsidR="009B3879" w:rsidDel="000072F4">
            <w:rPr>
              <w:noProof/>
              <w:webHidden/>
            </w:rPr>
            <w:delText>52</w:delText>
          </w:r>
        </w:del>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512" w:author="Holger Eichelberger" w:date="2014-04-21T14:02:00Z"/>
          <w:rFonts w:asciiTheme="minorHAnsi" w:eastAsiaTheme="minorEastAsia" w:hAnsiTheme="minorHAnsi" w:cstheme="minorBidi"/>
          <w:noProof/>
          <w:sz w:val="22"/>
          <w:szCs w:val="22"/>
        </w:rPr>
      </w:pPr>
      <w:ins w:id="513"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"_Toc385852449"</w:instrText>
        </w:r>
        <w:r w:rsidR="009B3879" w:rsidRPr="00386C37">
          <w:rPr>
            <w:rStyle w:val="Hyperlink"/>
            <w:noProof/>
          </w:rPr>
          <w:instrText xml:space="preserve"> </w:instrText>
        </w:r>
      </w:ins>
      <w:ins w:id="514" w:author="El-Sharkawy" w:date="2014-05-20T10:02:00Z">
        <w:r w:rsidR="000072F4" w:rsidRPr="00386C37">
          <w:rPr>
            <w:rStyle w:val="Hyperlink"/>
            <w:noProof/>
          </w:rPr>
        </w:r>
      </w:ins>
      <w:ins w:id="515" w:author="Holger Eichelberger" w:date="2014-04-21T14:02:00Z">
        <w:r w:rsidRPr="00386C37">
          <w:rPr>
            <w:rStyle w:val="Hyperlink"/>
            <w:noProof/>
          </w:rPr>
          <w:fldChar w:fldCharType="separate"/>
        </w:r>
        <w:r w:rsidR="009B3879" w:rsidRPr="00386C37">
          <w:rPr>
            <w:rStyle w:val="Hyperlink"/>
            <w:noProof/>
            <w:lang w:val="en-US"/>
          </w:rPr>
          <w:t>3.4.4.6</w:t>
        </w:r>
        <w:r w:rsidR="009B3879">
          <w:rPr>
            <w:rFonts w:asciiTheme="minorHAnsi" w:eastAsiaTheme="minorEastAsia" w:hAnsiTheme="minorHAnsi" w:cstheme="minorBidi"/>
            <w:noProof/>
            <w:sz w:val="22"/>
            <w:szCs w:val="22"/>
          </w:rPr>
          <w:tab/>
        </w:r>
        <w:r w:rsidR="009B3879" w:rsidRPr="00386C37">
          <w:rPr>
            <w:rStyle w:val="Hyperlink"/>
            <w:noProof/>
            <w:lang w:val="en-GB"/>
          </w:rPr>
          <w:t>Configuration</w:t>
        </w:r>
        <w:r w:rsidR="009B3879">
          <w:rPr>
            <w:noProof/>
            <w:webHidden/>
          </w:rPr>
          <w:tab/>
        </w:r>
        <w:r>
          <w:rPr>
            <w:noProof/>
            <w:webHidden/>
          </w:rPr>
          <w:fldChar w:fldCharType="begin"/>
        </w:r>
        <w:r w:rsidR="009B3879">
          <w:rPr>
            <w:noProof/>
            <w:webHidden/>
          </w:rPr>
          <w:instrText xml:space="preserve"> PAGEREF _Toc385852449 \h </w:instrText>
        </w:r>
      </w:ins>
      <w:r>
        <w:rPr>
          <w:noProof/>
          <w:webHidden/>
        </w:rPr>
      </w:r>
      <w:r>
        <w:rPr>
          <w:noProof/>
          <w:webHidden/>
        </w:rPr>
        <w:fldChar w:fldCharType="separate"/>
      </w:r>
      <w:ins w:id="516" w:author="El-Sharkawy" w:date="2014-05-20T10:02:00Z">
        <w:r w:rsidR="000072F4">
          <w:rPr>
            <w:noProof/>
            <w:webHidden/>
          </w:rPr>
          <w:t>53</w:t>
        </w:r>
      </w:ins>
      <w:ins w:id="517" w:author="Holger Eichelberger" w:date="2014-04-21T14:02:00Z">
        <w:del w:id="518" w:author="El-Sharkawy" w:date="2014-05-20T10:02:00Z">
          <w:r w:rsidR="009B3879" w:rsidDel="000072F4">
            <w:rPr>
              <w:noProof/>
              <w:webHidden/>
            </w:rPr>
            <w:delText>52</w:delText>
          </w:r>
        </w:del>
        <w:r>
          <w:rPr>
            <w:noProof/>
            <w:webHidden/>
          </w:rPr>
          <w:fldChar w:fldCharType="end"/>
        </w:r>
        <w:r w:rsidRPr="00386C37">
          <w:rPr>
            <w:rStyle w:val="Hyperlink"/>
            <w:noProof/>
          </w:rPr>
          <w:fldChar w:fldCharType="end"/>
        </w:r>
      </w:ins>
    </w:p>
    <w:p w:rsidR="009B3879" w:rsidRDefault="00D97333">
      <w:pPr>
        <w:pStyle w:val="TOC3"/>
        <w:tabs>
          <w:tab w:val="left" w:pos="1200"/>
          <w:tab w:val="right" w:leader="dot" w:pos="8302"/>
        </w:tabs>
        <w:rPr>
          <w:ins w:id="519" w:author="Holger Eichelberger" w:date="2014-04-21T14:02:00Z"/>
          <w:rFonts w:asciiTheme="minorHAnsi" w:eastAsiaTheme="minorEastAsia" w:hAnsiTheme="minorHAnsi" w:cstheme="minorBidi"/>
          <w:noProof/>
          <w:sz w:val="22"/>
          <w:szCs w:val="22"/>
        </w:rPr>
      </w:pPr>
      <w:ins w:id="520"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"_Toc385852450"</w:instrText>
        </w:r>
        <w:r w:rsidR="009B3879" w:rsidRPr="00386C37">
          <w:rPr>
            <w:rStyle w:val="Hyperlink"/>
            <w:noProof/>
          </w:rPr>
          <w:instrText xml:space="preserve"> </w:instrText>
        </w:r>
      </w:ins>
      <w:ins w:id="521" w:author="El-Sharkawy" w:date="2014-05-20T10:02:00Z">
        <w:r w:rsidR="000072F4" w:rsidRPr="00386C37">
          <w:rPr>
            <w:rStyle w:val="Hyperlink"/>
            <w:noProof/>
          </w:rPr>
        </w:r>
      </w:ins>
      <w:ins w:id="522" w:author="Holger Eichelberger" w:date="2014-04-21T14:02:00Z">
        <w:r w:rsidRPr="00386C37">
          <w:rPr>
            <w:rStyle w:val="Hyperlink"/>
            <w:noProof/>
          </w:rPr>
          <w:fldChar w:fldCharType="separate"/>
        </w:r>
        <w:r w:rsidR="009B3879" w:rsidRPr="00386C37">
          <w:rPr>
            <w:rStyle w:val="Hyperlink"/>
            <w:noProof/>
            <w:lang w:val="en-GB"/>
          </w:rPr>
          <w:t>3.4.5</w:t>
        </w:r>
        <w:r w:rsidR="009B3879">
          <w:rPr>
            <w:rFonts w:asciiTheme="minorHAnsi" w:eastAsiaTheme="minorEastAsia" w:hAnsiTheme="minorHAnsi" w:cstheme="minorBidi"/>
            <w:noProof/>
            <w:sz w:val="22"/>
            <w:szCs w:val="22"/>
          </w:rPr>
          <w:tab/>
        </w:r>
        <w:r w:rsidR="009B3879" w:rsidRPr="00386C37">
          <w:rPr>
            <w:rStyle w:val="Hyperlink"/>
            <w:noProof/>
            <w:lang w:val="en-GB"/>
          </w:rPr>
          <w:t>Built-in Artefact Types and Artefact-related Types</w:t>
        </w:r>
        <w:r w:rsidR="009B3879">
          <w:rPr>
            <w:noProof/>
            <w:webHidden/>
          </w:rPr>
          <w:tab/>
        </w:r>
        <w:r>
          <w:rPr>
            <w:noProof/>
            <w:webHidden/>
          </w:rPr>
          <w:fldChar w:fldCharType="begin"/>
        </w:r>
        <w:r w:rsidR="009B3879">
          <w:rPr>
            <w:noProof/>
            <w:webHidden/>
          </w:rPr>
          <w:instrText xml:space="preserve"> PAGEREF _Toc385852450 \h </w:instrText>
        </w:r>
      </w:ins>
      <w:r>
        <w:rPr>
          <w:noProof/>
          <w:webHidden/>
        </w:rPr>
      </w:r>
      <w:r>
        <w:rPr>
          <w:noProof/>
          <w:webHidden/>
        </w:rPr>
        <w:fldChar w:fldCharType="separate"/>
      </w:r>
      <w:ins w:id="523" w:author="El-Sharkawy" w:date="2014-05-20T10:02:00Z">
        <w:r w:rsidR="000072F4">
          <w:rPr>
            <w:noProof/>
            <w:webHidden/>
          </w:rPr>
          <w:t>54</w:t>
        </w:r>
      </w:ins>
      <w:ins w:id="524" w:author="Holger Eichelberger" w:date="2014-04-21T14:02:00Z">
        <w:del w:id="525" w:author="El-Sharkawy" w:date="2014-05-20T10:02:00Z">
          <w:r w:rsidR="009B3879" w:rsidDel="000072F4">
            <w:rPr>
              <w:noProof/>
              <w:webHidden/>
            </w:rPr>
            <w:delText>53</w:delText>
          </w:r>
        </w:del>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526" w:author="Holger Eichelberger" w:date="2014-04-21T14:02:00Z"/>
          <w:rFonts w:asciiTheme="minorHAnsi" w:eastAsiaTheme="minorEastAsia" w:hAnsiTheme="minorHAnsi" w:cstheme="minorBidi"/>
          <w:noProof/>
          <w:sz w:val="22"/>
          <w:szCs w:val="22"/>
        </w:rPr>
      </w:pPr>
      <w:ins w:id="527"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"_Toc385852451"</w:instrText>
        </w:r>
        <w:r w:rsidR="009B3879" w:rsidRPr="00386C37">
          <w:rPr>
            <w:rStyle w:val="Hyperlink"/>
            <w:noProof/>
          </w:rPr>
          <w:instrText xml:space="preserve"> </w:instrText>
        </w:r>
      </w:ins>
      <w:ins w:id="528" w:author="El-Sharkawy" w:date="2014-05-20T10:02:00Z">
        <w:r w:rsidR="000072F4" w:rsidRPr="00386C37">
          <w:rPr>
            <w:rStyle w:val="Hyperlink"/>
            <w:noProof/>
          </w:rPr>
        </w:r>
      </w:ins>
      <w:ins w:id="529" w:author="Holger Eichelberger" w:date="2014-04-21T14:02:00Z">
        <w:r w:rsidRPr="00386C37">
          <w:rPr>
            <w:rStyle w:val="Hyperlink"/>
            <w:noProof/>
          </w:rPr>
          <w:fldChar w:fldCharType="separate"/>
        </w:r>
        <w:r w:rsidR="009B3879" w:rsidRPr="00386C37">
          <w:rPr>
            <w:rStyle w:val="Hyperlink"/>
            <w:noProof/>
            <w:lang w:val="en-US"/>
          </w:rPr>
          <w:t>3.4.5.1</w:t>
        </w:r>
        <w:r w:rsidR="009B3879">
          <w:rPr>
            <w:rFonts w:asciiTheme="minorHAnsi" w:eastAsiaTheme="minorEastAsia" w:hAnsiTheme="minorHAnsi" w:cstheme="minorBidi"/>
            <w:noProof/>
            <w:sz w:val="22"/>
            <w:szCs w:val="22"/>
          </w:rPr>
          <w:tab/>
        </w:r>
        <w:r w:rsidR="009B3879" w:rsidRPr="00386C37">
          <w:rPr>
            <w:rStyle w:val="Hyperlink"/>
            <w:noProof/>
            <w:lang w:val="en-GB"/>
          </w:rPr>
          <w:t>Path</w:t>
        </w:r>
        <w:r w:rsidR="009B3879">
          <w:rPr>
            <w:noProof/>
            <w:webHidden/>
          </w:rPr>
          <w:tab/>
        </w:r>
        <w:r>
          <w:rPr>
            <w:noProof/>
            <w:webHidden/>
          </w:rPr>
          <w:fldChar w:fldCharType="begin"/>
        </w:r>
        <w:r w:rsidR="009B3879">
          <w:rPr>
            <w:noProof/>
            <w:webHidden/>
          </w:rPr>
          <w:instrText xml:space="preserve"> PAGEREF _Toc385852451 \h </w:instrText>
        </w:r>
      </w:ins>
      <w:r>
        <w:rPr>
          <w:noProof/>
          <w:webHidden/>
        </w:rPr>
      </w:r>
      <w:r>
        <w:rPr>
          <w:noProof/>
          <w:webHidden/>
        </w:rPr>
        <w:fldChar w:fldCharType="separate"/>
      </w:r>
      <w:ins w:id="530" w:author="El-Sharkawy" w:date="2014-05-20T10:02:00Z">
        <w:r w:rsidR="000072F4">
          <w:rPr>
            <w:noProof/>
            <w:webHidden/>
          </w:rPr>
          <w:t>54</w:t>
        </w:r>
      </w:ins>
      <w:ins w:id="531" w:author="Holger Eichelberger" w:date="2014-04-21T14:02:00Z">
        <w:del w:id="532" w:author="El-Sharkawy" w:date="2014-05-20T10:02:00Z">
          <w:r w:rsidR="009B3879" w:rsidDel="000072F4">
            <w:rPr>
              <w:noProof/>
              <w:webHidden/>
            </w:rPr>
            <w:delText>53</w:delText>
          </w:r>
        </w:del>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533" w:author="Holger Eichelberger" w:date="2014-04-21T14:02:00Z"/>
          <w:rFonts w:asciiTheme="minorHAnsi" w:eastAsiaTheme="minorEastAsia" w:hAnsiTheme="minorHAnsi" w:cstheme="minorBidi"/>
          <w:noProof/>
          <w:sz w:val="22"/>
          <w:szCs w:val="22"/>
        </w:rPr>
      </w:pPr>
      <w:ins w:id="534"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"_Toc385852452"</w:instrText>
        </w:r>
        <w:r w:rsidR="009B3879" w:rsidRPr="00386C37">
          <w:rPr>
            <w:rStyle w:val="Hyperlink"/>
            <w:noProof/>
          </w:rPr>
          <w:instrText xml:space="preserve"> </w:instrText>
        </w:r>
      </w:ins>
      <w:ins w:id="535" w:author="El-Sharkawy" w:date="2014-05-20T10:02:00Z">
        <w:r w:rsidR="000072F4" w:rsidRPr="00386C37">
          <w:rPr>
            <w:rStyle w:val="Hyperlink"/>
            <w:noProof/>
          </w:rPr>
        </w:r>
      </w:ins>
      <w:ins w:id="536" w:author="Holger Eichelberger" w:date="2014-04-21T14:02:00Z">
        <w:r w:rsidRPr="00386C37">
          <w:rPr>
            <w:rStyle w:val="Hyperlink"/>
            <w:noProof/>
          </w:rPr>
          <w:fldChar w:fldCharType="separate"/>
        </w:r>
        <w:r w:rsidR="009B3879" w:rsidRPr="00386C37">
          <w:rPr>
            <w:rStyle w:val="Hyperlink"/>
            <w:noProof/>
            <w:lang w:val="en-US"/>
          </w:rPr>
          <w:t>3.4.5.2</w:t>
        </w:r>
        <w:r w:rsidR="009B3879">
          <w:rPr>
            <w:rFonts w:asciiTheme="minorHAnsi" w:eastAsiaTheme="minorEastAsia" w:hAnsiTheme="minorHAnsi" w:cstheme="minorBidi"/>
            <w:noProof/>
            <w:sz w:val="22"/>
            <w:szCs w:val="22"/>
          </w:rPr>
          <w:tab/>
        </w:r>
        <w:r w:rsidR="009B3879" w:rsidRPr="00386C37">
          <w:rPr>
            <w:rStyle w:val="Hyperlink"/>
            <w:noProof/>
            <w:lang w:val="en-GB"/>
          </w:rPr>
          <w:t>JavaPath</w:t>
        </w:r>
        <w:r w:rsidR="009B3879">
          <w:rPr>
            <w:noProof/>
            <w:webHidden/>
          </w:rPr>
          <w:tab/>
        </w:r>
        <w:r>
          <w:rPr>
            <w:noProof/>
            <w:webHidden/>
          </w:rPr>
          <w:fldChar w:fldCharType="begin"/>
        </w:r>
        <w:r w:rsidR="009B3879">
          <w:rPr>
            <w:noProof/>
            <w:webHidden/>
          </w:rPr>
          <w:instrText xml:space="preserve"> PAGEREF _Toc385852452 \h </w:instrText>
        </w:r>
      </w:ins>
      <w:r>
        <w:rPr>
          <w:noProof/>
          <w:webHidden/>
        </w:rPr>
      </w:r>
      <w:r>
        <w:rPr>
          <w:noProof/>
          <w:webHidden/>
        </w:rPr>
        <w:fldChar w:fldCharType="separate"/>
      </w:r>
      <w:ins w:id="537" w:author="El-Sharkawy" w:date="2014-05-20T10:02:00Z">
        <w:r w:rsidR="000072F4">
          <w:rPr>
            <w:noProof/>
            <w:webHidden/>
          </w:rPr>
          <w:t>55</w:t>
        </w:r>
      </w:ins>
      <w:ins w:id="538" w:author="Holger Eichelberger" w:date="2014-04-21T14:02:00Z">
        <w:del w:id="539" w:author="El-Sharkawy" w:date="2014-05-20T10:02:00Z">
          <w:r w:rsidR="009B3879" w:rsidDel="000072F4">
            <w:rPr>
              <w:noProof/>
              <w:webHidden/>
            </w:rPr>
            <w:delText>54</w:delText>
          </w:r>
        </w:del>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540" w:author="Holger Eichelberger" w:date="2014-04-21T14:02:00Z"/>
          <w:rFonts w:asciiTheme="minorHAnsi" w:eastAsiaTheme="minorEastAsia" w:hAnsiTheme="minorHAnsi" w:cstheme="minorBidi"/>
          <w:noProof/>
          <w:sz w:val="22"/>
          <w:szCs w:val="22"/>
        </w:rPr>
      </w:pPr>
      <w:ins w:id="541"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"_Toc385852453"</w:instrText>
        </w:r>
        <w:r w:rsidR="009B3879" w:rsidRPr="00386C37">
          <w:rPr>
            <w:rStyle w:val="Hyperlink"/>
            <w:noProof/>
          </w:rPr>
          <w:instrText xml:space="preserve"> </w:instrText>
        </w:r>
      </w:ins>
      <w:ins w:id="542" w:author="El-Sharkawy" w:date="2014-05-20T10:02:00Z">
        <w:r w:rsidR="000072F4" w:rsidRPr="00386C37">
          <w:rPr>
            <w:rStyle w:val="Hyperlink"/>
            <w:noProof/>
          </w:rPr>
        </w:r>
      </w:ins>
      <w:ins w:id="543" w:author="Holger Eichelberger" w:date="2014-04-21T14:02:00Z">
        <w:r w:rsidRPr="00386C37">
          <w:rPr>
            <w:rStyle w:val="Hyperlink"/>
            <w:noProof/>
          </w:rPr>
          <w:fldChar w:fldCharType="separate"/>
        </w:r>
        <w:r w:rsidR="009B3879" w:rsidRPr="00386C37">
          <w:rPr>
            <w:rStyle w:val="Hyperlink"/>
            <w:noProof/>
            <w:lang w:val="en-US"/>
          </w:rPr>
          <w:t>3.4.5.3</w:t>
        </w:r>
        <w:r w:rsidR="009B3879">
          <w:rPr>
            <w:rFonts w:asciiTheme="minorHAnsi" w:eastAsiaTheme="minorEastAsia" w:hAnsiTheme="minorHAnsi" w:cstheme="minorBidi"/>
            <w:noProof/>
            <w:sz w:val="22"/>
            <w:szCs w:val="22"/>
          </w:rPr>
          <w:tab/>
        </w:r>
        <w:r w:rsidR="009B3879" w:rsidRPr="00386C37">
          <w:rPr>
            <w:rStyle w:val="Hyperlink"/>
            <w:noProof/>
            <w:lang w:val="en-GB"/>
          </w:rPr>
          <w:t>Project</w:t>
        </w:r>
        <w:r w:rsidR="009B3879">
          <w:rPr>
            <w:noProof/>
            <w:webHidden/>
          </w:rPr>
          <w:tab/>
        </w:r>
        <w:r>
          <w:rPr>
            <w:noProof/>
            <w:webHidden/>
          </w:rPr>
          <w:fldChar w:fldCharType="begin"/>
        </w:r>
        <w:r w:rsidR="009B3879">
          <w:rPr>
            <w:noProof/>
            <w:webHidden/>
          </w:rPr>
          <w:instrText xml:space="preserve"> PAGEREF _Toc385852453 \h </w:instrText>
        </w:r>
      </w:ins>
      <w:r>
        <w:rPr>
          <w:noProof/>
          <w:webHidden/>
        </w:rPr>
      </w:r>
      <w:r>
        <w:rPr>
          <w:noProof/>
          <w:webHidden/>
        </w:rPr>
        <w:fldChar w:fldCharType="separate"/>
      </w:r>
      <w:ins w:id="544" w:author="El-Sharkawy" w:date="2014-05-20T10:02:00Z">
        <w:r w:rsidR="000072F4">
          <w:rPr>
            <w:noProof/>
            <w:webHidden/>
          </w:rPr>
          <w:t>55</w:t>
        </w:r>
      </w:ins>
      <w:ins w:id="545"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546" w:author="Holger Eichelberger" w:date="2014-04-21T14:02:00Z"/>
          <w:rFonts w:asciiTheme="minorHAnsi" w:eastAsiaTheme="minorEastAsia" w:hAnsiTheme="minorHAnsi" w:cstheme="minorBidi"/>
          <w:noProof/>
          <w:sz w:val="22"/>
          <w:szCs w:val="22"/>
        </w:rPr>
      </w:pPr>
      <w:ins w:id="547"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"_Toc385852454"</w:instrText>
        </w:r>
        <w:r w:rsidR="009B3879" w:rsidRPr="00386C37">
          <w:rPr>
            <w:rStyle w:val="Hyperlink"/>
            <w:noProof/>
          </w:rPr>
          <w:instrText xml:space="preserve"> </w:instrText>
        </w:r>
      </w:ins>
      <w:ins w:id="548" w:author="El-Sharkawy" w:date="2014-05-20T10:02:00Z">
        <w:r w:rsidR="000072F4" w:rsidRPr="00386C37">
          <w:rPr>
            <w:rStyle w:val="Hyperlink"/>
            <w:noProof/>
          </w:rPr>
        </w:r>
      </w:ins>
      <w:ins w:id="549" w:author="Holger Eichelberger" w:date="2014-04-21T14:02:00Z">
        <w:r w:rsidRPr="00386C37">
          <w:rPr>
            <w:rStyle w:val="Hyperlink"/>
            <w:noProof/>
          </w:rPr>
          <w:fldChar w:fldCharType="separate"/>
        </w:r>
        <w:r w:rsidR="009B3879" w:rsidRPr="00386C37">
          <w:rPr>
            <w:rStyle w:val="Hyperlink"/>
            <w:noProof/>
            <w:lang w:val="en-US"/>
          </w:rPr>
          <w:t>3.4.5.4</w:t>
        </w:r>
        <w:r w:rsidR="009B3879">
          <w:rPr>
            <w:rFonts w:asciiTheme="minorHAnsi" w:eastAsiaTheme="minorEastAsia" w:hAnsiTheme="minorHAnsi" w:cstheme="minorBidi"/>
            <w:noProof/>
            <w:sz w:val="22"/>
            <w:szCs w:val="22"/>
          </w:rPr>
          <w:tab/>
        </w:r>
        <w:r w:rsidR="009B3879" w:rsidRPr="00386C37">
          <w:rPr>
            <w:rStyle w:val="Hyperlink"/>
            <w:noProof/>
            <w:lang w:val="en-GB"/>
          </w:rPr>
          <w:t>Text</w:t>
        </w:r>
        <w:r w:rsidR="009B3879">
          <w:rPr>
            <w:noProof/>
            <w:webHidden/>
          </w:rPr>
          <w:tab/>
        </w:r>
        <w:r>
          <w:rPr>
            <w:noProof/>
            <w:webHidden/>
          </w:rPr>
          <w:fldChar w:fldCharType="begin"/>
        </w:r>
        <w:r w:rsidR="009B3879">
          <w:rPr>
            <w:noProof/>
            <w:webHidden/>
          </w:rPr>
          <w:instrText xml:space="preserve"> PAGEREF _Toc385852454 \h </w:instrText>
        </w:r>
      </w:ins>
      <w:r>
        <w:rPr>
          <w:noProof/>
          <w:webHidden/>
        </w:rPr>
      </w:r>
      <w:r>
        <w:rPr>
          <w:noProof/>
          <w:webHidden/>
        </w:rPr>
        <w:fldChar w:fldCharType="separate"/>
      </w:r>
      <w:ins w:id="550" w:author="El-Sharkawy" w:date="2014-05-20T10:02:00Z">
        <w:r w:rsidR="000072F4">
          <w:rPr>
            <w:noProof/>
            <w:webHidden/>
          </w:rPr>
          <w:t>56</w:t>
        </w:r>
      </w:ins>
      <w:ins w:id="551"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552" w:author="Holger Eichelberger" w:date="2014-04-21T14:02:00Z"/>
          <w:rFonts w:asciiTheme="minorHAnsi" w:eastAsiaTheme="minorEastAsia" w:hAnsiTheme="minorHAnsi" w:cstheme="minorBidi"/>
          <w:noProof/>
          <w:sz w:val="22"/>
          <w:szCs w:val="22"/>
        </w:rPr>
      </w:pPr>
      <w:ins w:id="553"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"_Toc385852455"</w:instrText>
        </w:r>
        <w:r w:rsidR="009B3879" w:rsidRPr="00386C37">
          <w:rPr>
            <w:rStyle w:val="Hyperlink"/>
            <w:noProof/>
          </w:rPr>
          <w:instrText xml:space="preserve"> </w:instrText>
        </w:r>
      </w:ins>
      <w:ins w:id="554" w:author="El-Sharkawy" w:date="2014-05-20T10:02:00Z">
        <w:r w:rsidR="000072F4" w:rsidRPr="00386C37">
          <w:rPr>
            <w:rStyle w:val="Hyperlink"/>
            <w:noProof/>
          </w:rPr>
        </w:r>
      </w:ins>
      <w:ins w:id="555" w:author="Holger Eichelberger" w:date="2014-04-21T14:02:00Z">
        <w:r w:rsidRPr="00386C37">
          <w:rPr>
            <w:rStyle w:val="Hyperlink"/>
            <w:noProof/>
          </w:rPr>
          <w:fldChar w:fldCharType="separate"/>
        </w:r>
        <w:r w:rsidR="009B3879" w:rsidRPr="00386C37">
          <w:rPr>
            <w:rStyle w:val="Hyperlink"/>
            <w:noProof/>
            <w:lang w:val="en-US"/>
          </w:rPr>
          <w:t>3.4.5.5</w:t>
        </w:r>
        <w:r w:rsidR="009B3879">
          <w:rPr>
            <w:rFonts w:asciiTheme="minorHAnsi" w:eastAsiaTheme="minorEastAsia" w:hAnsiTheme="minorHAnsi" w:cstheme="minorBidi"/>
            <w:noProof/>
            <w:sz w:val="22"/>
            <w:szCs w:val="22"/>
          </w:rPr>
          <w:tab/>
        </w:r>
        <w:r w:rsidR="009B3879" w:rsidRPr="00386C37">
          <w:rPr>
            <w:rStyle w:val="Hyperlink"/>
            <w:noProof/>
            <w:lang w:val="en-GB"/>
          </w:rPr>
          <w:t>Binary</w:t>
        </w:r>
        <w:r w:rsidR="009B3879">
          <w:rPr>
            <w:noProof/>
            <w:webHidden/>
          </w:rPr>
          <w:tab/>
        </w:r>
        <w:r>
          <w:rPr>
            <w:noProof/>
            <w:webHidden/>
          </w:rPr>
          <w:fldChar w:fldCharType="begin"/>
        </w:r>
        <w:r w:rsidR="009B3879">
          <w:rPr>
            <w:noProof/>
            <w:webHidden/>
          </w:rPr>
          <w:instrText xml:space="preserve"> PAGEREF _Toc385852455 \h </w:instrText>
        </w:r>
      </w:ins>
      <w:r>
        <w:rPr>
          <w:noProof/>
          <w:webHidden/>
        </w:rPr>
      </w:r>
      <w:r>
        <w:rPr>
          <w:noProof/>
          <w:webHidden/>
        </w:rPr>
        <w:fldChar w:fldCharType="separate"/>
      </w:r>
      <w:ins w:id="556" w:author="El-Sharkawy" w:date="2014-05-20T10:02:00Z">
        <w:r w:rsidR="000072F4">
          <w:rPr>
            <w:noProof/>
            <w:webHidden/>
          </w:rPr>
          <w:t>57</w:t>
        </w:r>
      </w:ins>
      <w:ins w:id="557" w:author="Holger Eichelberger" w:date="2014-04-21T14:02:00Z">
        <w:del w:id="558" w:author="El-Sharkawy" w:date="2014-05-20T10:02:00Z">
          <w:r w:rsidR="009B3879" w:rsidDel="000072F4">
            <w:rPr>
              <w:noProof/>
              <w:webHidden/>
            </w:rPr>
            <w:delText>56</w:delText>
          </w:r>
        </w:del>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559" w:author="Holger Eichelberger" w:date="2014-04-21T14:02:00Z"/>
          <w:rFonts w:asciiTheme="minorHAnsi" w:eastAsiaTheme="minorEastAsia" w:hAnsiTheme="minorHAnsi" w:cstheme="minorBidi"/>
          <w:noProof/>
          <w:sz w:val="22"/>
          <w:szCs w:val="22"/>
        </w:rPr>
      </w:pPr>
      <w:ins w:id="560"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"_Toc385852456"</w:instrText>
        </w:r>
        <w:r w:rsidR="009B3879" w:rsidRPr="00386C37">
          <w:rPr>
            <w:rStyle w:val="Hyperlink"/>
            <w:noProof/>
          </w:rPr>
          <w:instrText xml:space="preserve"> </w:instrText>
        </w:r>
      </w:ins>
      <w:ins w:id="561" w:author="El-Sharkawy" w:date="2014-05-20T10:02:00Z">
        <w:r w:rsidR="000072F4" w:rsidRPr="00386C37">
          <w:rPr>
            <w:rStyle w:val="Hyperlink"/>
            <w:noProof/>
          </w:rPr>
        </w:r>
      </w:ins>
      <w:ins w:id="562" w:author="Holger Eichelberger" w:date="2014-04-21T14:02:00Z">
        <w:r w:rsidRPr="00386C37">
          <w:rPr>
            <w:rStyle w:val="Hyperlink"/>
            <w:noProof/>
          </w:rPr>
          <w:fldChar w:fldCharType="separate"/>
        </w:r>
        <w:r w:rsidR="009B3879" w:rsidRPr="00386C37">
          <w:rPr>
            <w:rStyle w:val="Hyperlink"/>
            <w:noProof/>
            <w:lang w:val="en-US"/>
          </w:rPr>
          <w:t>3.4.5.6</w:t>
        </w:r>
        <w:r w:rsidR="009B3879">
          <w:rPr>
            <w:rFonts w:asciiTheme="minorHAnsi" w:eastAsiaTheme="minorEastAsia" w:hAnsiTheme="minorHAnsi" w:cstheme="minorBidi"/>
            <w:noProof/>
            <w:sz w:val="22"/>
            <w:szCs w:val="22"/>
          </w:rPr>
          <w:tab/>
        </w:r>
        <w:r w:rsidR="009B3879" w:rsidRPr="00386C37">
          <w:rPr>
            <w:rStyle w:val="Hyperlink"/>
            <w:noProof/>
            <w:lang w:val="en-GB"/>
          </w:rPr>
          <w:t>Artifact</w:t>
        </w:r>
        <w:r w:rsidR="009B3879">
          <w:rPr>
            <w:noProof/>
            <w:webHidden/>
          </w:rPr>
          <w:tab/>
        </w:r>
        <w:r>
          <w:rPr>
            <w:noProof/>
            <w:webHidden/>
          </w:rPr>
          <w:fldChar w:fldCharType="begin"/>
        </w:r>
        <w:r w:rsidR="009B3879">
          <w:rPr>
            <w:noProof/>
            <w:webHidden/>
          </w:rPr>
          <w:instrText xml:space="preserve"> PAGEREF _Toc385852456 \h </w:instrText>
        </w:r>
      </w:ins>
      <w:r>
        <w:rPr>
          <w:noProof/>
          <w:webHidden/>
        </w:rPr>
      </w:r>
      <w:r>
        <w:rPr>
          <w:noProof/>
          <w:webHidden/>
        </w:rPr>
        <w:fldChar w:fldCharType="separate"/>
      </w:r>
      <w:ins w:id="563" w:author="El-Sharkawy" w:date="2014-05-20T10:02:00Z">
        <w:r w:rsidR="000072F4">
          <w:rPr>
            <w:noProof/>
            <w:webHidden/>
          </w:rPr>
          <w:t>57</w:t>
        </w:r>
      </w:ins>
      <w:ins w:id="564" w:author="Holger Eichelberger" w:date="2014-04-21T14:02:00Z">
        <w:del w:id="565" w:author="El-Sharkawy" w:date="2014-05-20T10:02:00Z">
          <w:r w:rsidR="009B3879" w:rsidDel="000072F4">
            <w:rPr>
              <w:noProof/>
              <w:webHidden/>
            </w:rPr>
            <w:delText>56</w:delText>
          </w:r>
        </w:del>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566" w:author="Holger Eichelberger" w:date="2014-04-21T14:02:00Z"/>
          <w:rFonts w:asciiTheme="minorHAnsi" w:eastAsiaTheme="minorEastAsia" w:hAnsiTheme="minorHAnsi" w:cstheme="minorBidi"/>
          <w:noProof/>
          <w:sz w:val="22"/>
          <w:szCs w:val="22"/>
        </w:rPr>
      </w:pPr>
      <w:ins w:id="567"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"_Toc385852457"</w:instrText>
        </w:r>
        <w:r w:rsidR="009B3879" w:rsidRPr="00386C37">
          <w:rPr>
            <w:rStyle w:val="Hyperlink"/>
            <w:noProof/>
          </w:rPr>
          <w:instrText xml:space="preserve"> </w:instrText>
        </w:r>
      </w:ins>
      <w:ins w:id="568" w:author="El-Sharkawy" w:date="2014-05-20T10:02:00Z">
        <w:r w:rsidR="000072F4" w:rsidRPr="00386C37">
          <w:rPr>
            <w:rStyle w:val="Hyperlink"/>
            <w:noProof/>
          </w:rPr>
        </w:r>
      </w:ins>
      <w:ins w:id="569" w:author="Holger Eichelberger" w:date="2014-04-21T14:02:00Z">
        <w:r w:rsidRPr="00386C37">
          <w:rPr>
            <w:rStyle w:val="Hyperlink"/>
            <w:noProof/>
          </w:rPr>
          <w:fldChar w:fldCharType="separate"/>
        </w:r>
        <w:r w:rsidR="009B3879" w:rsidRPr="00386C37">
          <w:rPr>
            <w:rStyle w:val="Hyperlink"/>
            <w:noProof/>
            <w:lang w:val="en-US"/>
          </w:rPr>
          <w:t>3.4.5.7</w:t>
        </w:r>
        <w:r w:rsidR="009B3879">
          <w:rPr>
            <w:rFonts w:asciiTheme="minorHAnsi" w:eastAsiaTheme="minorEastAsia" w:hAnsiTheme="minorHAnsi" w:cstheme="minorBidi"/>
            <w:noProof/>
            <w:sz w:val="22"/>
            <w:szCs w:val="22"/>
          </w:rPr>
          <w:tab/>
        </w:r>
        <w:r w:rsidR="009B3879" w:rsidRPr="00386C37">
          <w:rPr>
            <w:rStyle w:val="Hyperlink"/>
            <w:noProof/>
            <w:lang w:val="en-GB"/>
          </w:rPr>
          <w:t>FileSystemArtifact</w:t>
        </w:r>
        <w:r w:rsidR="009B3879">
          <w:rPr>
            <w:noProof/>
            <w:webHidden/>
          </w:rPr>
          <w:tab/>
        </w:r>
        <w:r>
          <w:rPr>
            <w:noProof/>
            <w:webHidden/>
          </w:rPr>
          <w:fldChar w:fldCharType="begin"/>
        </w:r>
        <w:r w:rsidR="009B3879">
          <w:rPr>
            <w:noProof/>
            <w:webHidden/>
          </w:rPr>
          <w:instrText xml:space="preserve"> PAGEREF _Toc385852457 \h </w:instrText>
        </w:r>
      </w:ins>
      <w:r>
        <w:rPr>
          <w:noProof/>
          <w:webHidden/>
        </w:rPr>
      </w:r>
      <w:r>
        <w:rPr>
          <w:noProof/>
          <w:webHidden/>
        </w:rPr>
        <w:fldChar w:fldCharType="separate"/>
      </w:r>
      <w:ins w:id="570" w:author="El-Sharkawy" w:date="2014-05-20T10:02:00Z">
        <w:r w:rsidR="000072F4">
          <w:rPr>
            <w:noProof/>
            <w:webHidden/>
          </w:rPr>
          <w:t>57</w:t>
        </w:r>
      </w:ins>
      <w:ins w:id="571"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572" w:author="Holger Eichelberger" w:date="2014-04-21T14:02:00Z"/>
          <w:rFonts w:asciiTheme="minorHAnsi" w:eastAsiaTheme="minorEastAsia" w:hAnsiTheme="minorHAnsi" w:cstheme="minorBidi"/>
          <w:noProof/>
          <w:sz w:val="22"/>
          <w:szCs w:val="22"/>
        </w:rPr>
      </w:pPr>
      <w:ins w:id="573"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"_Toc385852458"</w:instrText>
        </w:r>
        <w:r w:rsidR="009B3879" w:rsidRPr="00386C37">
          <w:rPr>
            <w:rStyle w:val="Hyperlink"/>
            <w:noProof/>
          </w:rPr>
          <w:instrText xml:space="preserve"> </w:instrText>
        </w:r>
      </w:ins>
      <w:ins w:id="574" w:author="El-Sharkawy" w:date="2014-05-20T10:02:00Z">
        <w:r w:rsidR="000072F4" w:rsidRPr="00386C37">
          <w:rPr>
            <w:rStyle w:val="Hyperlink"/>
            <w:noProof/>
          </w:rPr>
        </w:r>
      </w:ins>
      <w:ins w:id="575" w:author="Holger Eichelberger" w:date="2014-04-21T14:02:00Z">
        <w:r w:rsidRPr="00386C37">
          <w:rPr>
            <w:rStyle w:val="Hyperlink"/>
            <w:noProof/>
          </w:rPr>
          <w:fldChar w:fldCharType="separate"/>
        </w:r>
        <w:r w:rsidR="009B3879" w:rsidRPr="00386C37">
          <w:rPr>
            <w:rStyle w:val="Hyperlink"/>
            <w:noProof/>
            <w:lang w:val="en-US"/>
          </w:rPr>
          <w:t>3.4.5.8</w:t>
        </w:r>
        <w:r w:rsidR="009B3879">
          <w:rPr>
            <w:rFonts w:asciiTheme="minorHAnsi" w:eastAsiaTheme="minorEastAsia" w:hAnsiTheme="minorHAnsi" w:cstheme="minorBidi"/>
            <w:noProof/>
            <w:sz w:val="22"/>
            <w:szCs w:val="22"/>
          </w:rPr>
          <w:tab/>
        </w:r>
        <w:r w:rsidR="009B3879" w:rsidRPr="00386C37">
          <w:rPr>
            <w:rStyle w:val="Hyperlink"/>
            <w:noProof/>
            <w:lang w:val="en-GB"/>
          </w:rPr>
          <w:t>FolderArtifact</w:t>
        </w:r>
        <w:r w:rsidR="009B3879">
          <w:rPr>
            <w:noProof/>
            <w:webHidden/>
          </w:rPr>
          <w:tab/>
        </w:r>
        <w:r>
          <w:rPr>
            <w:noProof/>
            <w:webHidden/>
          </w:rPr>
          <w:fldChar w:fldCharType="begin"/>
        </w:r>
        <w:r w:rsidR="009B3879">
          <w:rPr>
            <w:noProof/>
            <w:webHidden/>
          </w:rPr>
          <w:instrText xml:space="preserve"> PAGEREF _Toc385852458 \h </w:instrText>
        </w:r>
      </w:ins>
      <w:r>
        <w:rPr>
          <w:noProof/>
          <w:webHidden/>
        </w:rPr>
      </w:r>
      <w:r>
        <w:rPr>
          <w:noProof/>
          <w:webHidden/>
        </w:rPr>
        <w:fldChar w:fldCharType="separate"/>
      </w:r>
      <w:ins w:id="576" w:author="El-Sharkawy" w:date="2014-05-20T10:02:00Z">
        <w:r w:rsidR="000072F4">
          <w:rPr>
            <w:noProof/>
            <w:webHidden/>
          </w:rPr>
          <w:t>58</w:t>
        </w:r>
      </w:ins>
      <w:ins w:id="577" w:author="Holger Eichelberger" w:date="2014-04-21T14:02:00Z">
        <w:del w:id="578" w:author="El-Sharkawy" w:date="2014-05-20T10:02:00Z">
          <w:r w:rsidR="009B3879" w:rsidDel="000072F4">
            <w:rPr>
              <w:noProof/>
              <w:webHidden/>
            </w:rPr>
            <w:delText>57</w:delText>
          </w:r>
        </w:del>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579" w:author="Holger Eichelberger" w:date="2014-04-21T14:02:00Z"/>
          <w:rFonts w:asciiTheme="minorHAnsi" w:eastAsiaTheme="minorEastAsia" w:hAnsiTheme="minorHAnsi" w:cstheme="minorBidi"/>
          <w:noProof/>
          <w:sz w:val="22"/>
          <w:szCs w:val="22"/>
        </w:rPr>
      </w:pPr>
      <w:ins w:id="580"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"_Toc385852459"</w:instrText>
        </w:r>
        <w:r w:rsidR="009B3879" w:rsidRPr="00386C37">
          <w:rPr>
            <w:rStyle w:val="Hyperlink"/>
            <w:noProof/>
          </w:rPr>
          <w:instrText xml:space="preserve"> </w:instrText>
        </w:r>
      </w:ins>
      <w:ins w:id="581" w:author="El-Sharkawy" w:date="2014-05-20T10:02:00Z">
        <w:r w:rsidR="000072F4" w:rsidRPr="00386C37">
          <w:rPr>
            <w:rStyle w:val="Hyperlink"/>
            <w:noProof/>
          </w:rPr>
        </w:r>
      </w:ins>
      <w:ins w:id="582" w:author="Holger Eichelberger" w:date="2014-04-21T14:02:00Z">
        <w:r w:rsidRPr="00386C37">
          <w:rPr>
            <w:rStyle w:val="Hyperlink"/>
            <w:noProof/>
          </w:rPr>
          <w:fldChar w:fldCharType="separate"/>
        </w:r>
        <w:r w:rsidR="009B3879" w:rsidRPr="00386C37">
          <w:rPr>
            <w:rStyle w:val="Hyperlink"/>
            <w:noProof/>
            <w:lang w:val="en-US"/>
          </w:rPr>
          <w:t>3.4.5.9</w:t>
        </w:r>
        <w:r w:rsidR="009B3879">
          <w:rPr>
            <w:rFonts w:asciiTheme="minorHAnsi" w:eastAsiaTheme="minorEastAsia" w:hAnsiTheme="minorHAnsi" w:cstheme="minorBidi"/>
            <w:noProof/>
            <w:sz w:val="22"/>
            <w:szCs w:val="22"/>
          </w:rPr>
          <w:tab/>
        </w:r>
        <w:r w:rsidR="009B3879" w:rsidRPr="00386C37">
          <w:rPr>
            <w:rStyle w:val="Hyperlink"/>
            <w:noProof/>
            <w:lang w:val="en-GB"/>
          </w:rPr>
          <w:t>FileArtifact</w:t>
        </w:r>
        <w:r w:rsidR="009B3879">
          <w:rPr>
            <w:noProof/>
            <w:webHidden/>
          </w:rPr>
          <w:tab/>
        </w:r>
        <w:r>
          <w:rPr>
            <w:noProof/>
            <w:webHidden/>
          </w:rPr>
          <w:fldChar w:fldCharType="begin"/>
        </w:r>
        <w:r w:rsidR="009B3879">
          <w:rPr>
            <w:noProof/>
            <w:webHidden/>
          </w:rPr>
          <w:instrText xml:space="preserve"> PAGEREF _Toc385852459 \h </w:instrText>
        </w:r>
      </w:ins>
      <w:r>
        <w:rPr>
          <w:noProof/>
          <w:webHidden/>
        </w:rPr>
      </w:r>
      <w:r>
        <w:rPr>
          <w:noProof/>
          <w:webHidden/>
        </w:rPr>
        <w:fldChar w:fldCharType="separate"/>
      </w:r>
      <w:ins w:id="583" w:author="El-Sharkawy" w:date="2014-05-20T10:02:00Z">
        <w:r w:rsidR="000072F4">
          <w:rPr>
            <w:noProof/>
            <w:webHidden/>
          </w:rPr>
          <w:t>58</w:t>
        </w:r>
      </w:ins>
      <w:ins w:id="584"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680"/>
          <w:tab w:val="right" w:leader="dot" w:pos="8302"/>
        </w:tabs>
        <w:rPr>
          <w:ins w:id="585" w:author="Holger Eichelberger" w:date="2014-04-21T14:02:00Z"/>
          <w:rFonts w:asciiTheme="minorHAnsi" w:eastAsiaTheme="minorEastAsia" w:hAnsiTheme="minorHAnsi" w:cstheme="minorBidi"/>
          <w:noProof/>
          <w:sz w:val="22"/>
          <w:szCs w:val="22"/>
        </w:rPr>
      </w:pPr>
      <w:ins w:id="586"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"_Toc385852460"</w:instrText>
        </w:r>
        <w:r w:rsidR="009B3879" w:rsidRPr="00386C37">
          <w:rPr>
            <w:rStyle w:val="Hyperlink"/>
            <w:noProof/>
          </w:rPr>
          <w:instrText xml:space="preserve"> </w:instrText>
        </w:r>
      </w:ins>
      <w:ins w:id="587" w:author="El-Sharkawy" w:date="2014-05-20T10:02:00Z">
        <w:r w:rsidR="000072F4" w:rsidRPr="00386C37">
          <w:rPr>
            <w:rStyle w:val="Hyperlink"/>
            <w:noProof/>
          </w:rPr>
        </w:r>
      </w:ins>
      <w:ins w:id="588" w:author="Holger Eichelberger" w:date="2014-04-21T14:02:00Z">
        <w:r w:rsidRPr="00386C37">
          <w:rPr>
            <w:rStyle w:val="Hyperlink"/>
            <w:noProof/>
          </w:rPr>
          <w:fldChar w:fldCharType="separate"/>
        </w:r>
        <w:r w:rsidR="009B3879" w:rsidRPr="00386C37">
          <w:rPr>
            <w:rStyle w:val="Hyperlink"/>
            <w:noProof/>
            <w:lang w:val="en-US"/>
          </w:rPr>
          <w:t>3.4.5.10</w:t>
        </w:r>
        <w:r w:rsidR="009B3879">
          <w:rPr>
            <w:rFonts w:asciiTheme="minorHAnsi" w:eastAsiaTheme="minorEastAsia" w:hAnsiTheme="minorHAnsi" w:cstheme="minorBidi"/>
            <w:noProof/>
            <w:sz w:val="22"/>
            <w:szCs w:val="22"/>
          </w:rPr>
          <w:tab/>
        </w:r>
        <w:r w:rsidR="009B3879" w:rsidRPr="00386C37">
          <w:rPr>
            <w:rStyle w:val="Hyperlink"/>
            <w:noProof/>
            <w:lang w:val="en-GB"/>
          </w:rPr>
          <w:t>VtlFileArtifact</w:t>
        </w:r>
        <w:r w:rsidR="009B3879">
          <w:rPr>
            <w:noProof/>
            <w:webHidden/>
          </w:rPr>
          <w:tab/>
        </w:r>
        <w:r>
          <w:rPr>
            <w:noProof/>
            <w:webHidden/>
          </w:rPr>
          <w:fldChar w:fldCharType="begin"/>
        </w:r>
        <w:r w:rsidR="009B3879">
          <w:rPr>
            <w:noProof/>
            <w:webHidden/>
          </w:rPr>
          <w:instrText xml:space="preserve"> PAGEREF _Toc385852460 \h </w:instrText>
        </w:r>
      </w:ins>
      <w:r>
        <w:rPr>
          <w:noProof/>
          <w:webHidden/>
        </w:rPr>
      </w:r>
      <w:r>
        <w:rPr>
          <w:noProof/>
          <w:webHidden/>
        </w:rPr>
        <w:fldChar w:fldCharType="separate"/>
      </w:r>
      <w:ins w:id="589" w:author="El-Sharkawy" w:date="2014-05-20T10:02:00Z">
        <w:r w:rsidR="000072F4">
          <w:rPr>
            <w:noProof/>
            <w:webHidden/>
          </w:rPr>
          <w:t>58</w:t>
        </w:r>
      </w:ins>
      <w:ins w:id="590"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680"/>
          <w:tab w:val="right" w:leader="dot" w:pos="8302"/>
        </w:tabs>
        <w:rPr>
          <w:ins w:id="591" w:author="Holger Eichelberger" w:date="2014-04-21T14:02:00Z"/>
          <w:rFonts w:asciiTheme="minorHAnsi" w:eastAsiaTheme="minorEastAsia" w:hAnsiTheme="minorHAnsi" w:cstheme="minorBidi"/>
          <w:noProof/>
          <w:sz w:val="22"/>
          <w:szCs w:val="22"/>
        </w:rPr>
      </w:pPr>
      <w:ins w:id="592"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"_Toc385852461"</w:instrText>
        </w:r>
        <w:r w:rsidR="009B3879" w:rsidRPr="00386C37">
          <w:rPr>
            <w:rStyle w:val="Hyperlink"/>
            <w:noProof/>
          </w:rPr>
          <w:instrText xml:space="preserve"> </w:instrText>
        </w:r>
      </w:ins>
      <w:ins w:id="593" w:author="El-Sharkawy" w:date="2014-05-20T10:02:00Z">
        <w:r w:rsidR="000072F4" w:rsidRPr="00386C37">
          <w:rPr>
            <w:rStyle w:val="Hyperlink"/>
            <w:noProof/>
          </w:rPr>
        </w:r>
      </w:ins>
      <w:ins w:id="594" w:author="Holger Eichelberger" w:date="2014-04-21T14:02:00Z">
        <w:r w:rsidRPr="00386C37">
          <w:rPr>
            <w:rStyle w:val="Hyperlink"/>
            <w:noProof/>
          </w:rPr>
          <w:fldChar w:fldCharType="separate"/>
        </w:r>
        <w:r w:rsidR="009B3879" w:rsidRPr="00386C37">
          <w:rPr>
            <w:rStyle w:val="Hyperlink"/>
            <w:noProof/>
            <w:lang w:val="en-US"/>
          </w:rPr>
          <w:t>3.4.5.11</w:t>
        </w:r>
        <w:r w:rsidR="009B3879">
          <w:rPr>
            <w:rFonts w:asciiTheme="minorHAnsi" w:eastAsiaTheme="minorEastAsia" w:hAnsiTheme="minorHAnsi" w:cstheme="minorBidi"/>
            <w:noProof/>
            <w:sz w:val="22"/>
            <w:szCs w:val="22"/>
          </w:rPr>
          <w:tab/>
        </w:r>
        <w:r w:rsidR="009B3879" w:rsidRPr="00386C37">
          <w:rPr>
            <w:rStyle w:val="Hyperlink"/>
            <w:noProof/>
            <w:lang w:val="en-GB"/>
          </w:rPr>
          <w:t>XmlFileArtifact</w:t>
        </w:r>
        <w:r w:rsidR="009B3879">
          <w:rPr>
            <w:noProof/>
            <w:webHidden/>
          </w:rPr>
          <w:tab/>
        </w:r>
        <w:r>
          <w:rPr>
            <w:noProof/>
            <w:webHidden/>
          </w:rPr>
          <w:fldChar w:fldCharType="begin"/>
        </w:r>
        <w:r w:rsidR="009B3879">
          <w:rPr>
            <w:noProof/>
            <w:webHidden/>
          </w:rPr>
          <w:instrText xml:space="preserve"> PAGEREF _Toc385852461 \h </w:instrText>
        </w:r>
      </w:ins>
      <w:r>
        <w:rPr>
          <w:noProof/>
          <w:webHidden/>
        </w:rPr>
      </w:r>
      <w:r>
        <w:rPr>
          <w:noProof/>
          <w:webHidden/>
        </w:rPr>
        <w:fldChar w:fldCharType="separate"/>
      </w:r>
      <w:ins w:id="595" w:author="El-Sharkawy" w:date="2014-05-20T10:02:00Z">
        <w:r w:rsidR="000072F4">
          <w:rPr>
            <w:noProof/>
            <w:webHidden/>
          </w:rPr>
          <w:t>58</w:t>
        </w:r>
      </w:ins>
      <w:ins w:id="596"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680"/>
          <w:tab w:val="right" w:leader="dot" w:pos="8302"/>
        </w:tabs>
        <w:rPr>
          <w:ins w:id="597" w:author="Holger Eichelberger" w:date="2014-04-21T14:02:00Z"/>
          <w:rFonts w:asciiTheme="minorHAnsi" w:eastAsiaTheme="minorEastAsia" w:hAnsiTheme="minorHAnsi" w:cstheme="minorBidi"/>
          <w:noProof/>
          <w:sz w:val="22"/>
          <w:szCs w:val="22"/>
        </w:rPr>
      </w:pPr>
      <w:ins w:id="598"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"_Toc385852462"</w:instrText>
        </w:r>
        <w:r w:rsidR="009B3879" w:rsidRPr="00386C37">
          <w:rPr>
            <w:rStyle w:val="Hyperlink"/>
            <w:noProof/>
          </w:rPr>
          <w:instrText xml:space="preserve"> </w:instrText>
        </w:r>
      </w:ins>
      <w:ins w:id="599" w:author="El-Sharkawy" w:date="2014-05-20T10:02:00Z">
        <w:r w:rsidR="000072F4" w:rsidRPr="00386C37">
          <w:rPr>
            <w:rStyle w:val="Hyperlink"/>
            <w:noProof/>
          </w:rPr>
        </w:r>
      </w:ins>
      <w:ins w:id="600" w:author="Holger Eichelberger" w:date="2014-04-21T14:02:00Z">
        <w:r w:rsidRPr="00386C37">
          <w:rPr>
            <w:rStyle w:val="Hyperlink"/>
            <w:noProof/>
          </w:rPr>
          <w:fldChar w:fldCharType="separate"/>
        </w:r>
        <w:r w:rsidR="009B3879" w:rsidRPr="00386C37">
          <w:rPr>
            <w:rStyle w:val="Hyperlink"/>
            <w:noProof/>
            <w:lang w:val="en-US"/>
          </w:rPr>
          <w:t>3.4.5.12</w:t>
        </w:r>
        <w:r w:rsidR="009B3879">
          <w:rPr>
            <w:rFonts w:asciiTheme="minorHAnsi" w:eastAsiaTheme="minorEastAsia" w:hAnsiTheme="minorHAnsi" w:cstheme="minorBidi"/>
            <w:noProof/>
            <w:sz w:val="22"/>
            <w:szCs w:val="22"/>
          </w:rPr>
          <w:tab/>
        </w:r>
        <w:r w:rsidR="009B3879" w:rsidRPr="00386C37">
          <w:rPr>
            <w:rStyle w:val="Hyperlink"/>
            <w:noProof/>
            <w:lang w:val="en-GB"/>
          </w:rPr>
          <w:t>JavaFileArtifact</w:t>
        </w:r>
        <w:r w:rsidR="009B3879">
          <w:rPr>
            <w:noProof/>
            <w:webHidden/>
          </w:rPr>
          <w:tab/>
        </w:r>
        <w:r>
          <w:rPr>
            <w:noProof/>
            <w:webHidden/>
          </w:rPr>
          <w:fldChar w:fldCharType="begin"/>
        </w:r>
        <w:r w:rsidR="009B3879">
          <w:rPr>
            <w:noProof/>
            <w:webHidden/>
          </w:rPr>
          <w:instrText xml:space="preserve"> PAGEREF _Toc385852462 \h </w:instrText>
        </w:r>
      </w:ins>
      <w:r>
        <w:rPr>
          <w:noProof/>
          <w:webHidden/>
        </w:rPr>
      </w:r>
      <w:r>
        <w:rPr>
          <w:noProof/>
          <w:webHidden/>
        </w:rPr>
        <w:fldChar w:fldCharType="separate"/>
      </w:r>
      <w:ins w:id="601" w:author="El-Sharkawy" w:date="2014-05-20T10:02:00Z">
        <w:r w:rsidR="000072F4">
          <w:rPr>
            <w:noProof/>
            <w:webHidden/>
          </w:rPr>
          <w:t>60</w:t>
        </w:r>
      </w:ins>
      <w:ins w:id="602"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200"/>
          <w:tab w:val="right" w:leader="dot" w:pos="8302"/>
        </w:tabs>
        <w:rPr>
          <w:ins w:id="603" w:author="Holger Eichelberger" w:date="2014-04-21T14:02:00Z"/>
          <w:rFonts w:asciiTheme="minorHAnsi" w:eastAsiaTheme="minorEastAsia" w:hAnsiTheme="minorHAnsi" w:cstheme="minorBidi"/>
          <w:noProof/>
          <w:sz w:val="22"/>
          <w:szCs w:val="22"/>
        </w:rPr>
      </w:pPr>
      <w:ins w:id="604"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"_Toc385852463"</w:instrText>
        </w:r>
        <w:r w:rsidR="009B3879" w:rsidRPr="00386C37">
          <w:rPr>
            <w:rStyle w:val="Hyperlink"/>
            <w:noProof/>
          </w:rPr>
          <w:instrText xml:space="preserve"> </w:instrText>
        </w:r>
      </w:ins>
      <w:ins w:id="605" w:author="El-Sharkawy" w:date="2014-05-20T10:02:00Z">
        <w:r w:rsidR="000072F4" w:rsidRPr="00386C37">
          <w:rPr>
            <w:rStyle w:val="Hyperlink"/>
            <w:noProof/>
          </w:rPr>
        </w:r>
      </w:ins>
      <w:ins w:id="606" w:author="Holger Eichelberger" w:date="2014-04-21T14:02:00Z">
        <w:r w:rsidRPr="00386C37">
          <w:rPr>
            <w:rStyle w:val="Hyperlink"/>
            <w:noProof/>
          </w:rPr>
          <w:fldChar w:fldCharType="separate"/>
        </w:r>
        <w:r w:rsidR="009B3879" w:rsidRPr="00386C37">
          <w:rPr>
            <w:rStyle w:val="Hyperlink"/>
            <w:noProof/>
            <w:lang w:val="en-GB"/>
          </w:rPr>
          <w:t>3.4.6</w:t>
        </w:r>
        <w:r w:rsidR="009B3879">
          <w:rPr>
            <w:rFonts w:asciiTheme="minorHAnsi" w:eastAsiaTheme="minorEastAsia" w:hAnsiTheme="minorHAnsi" w:cstheme="minorBidi"/>
            <w:noProof/>
            <w:sz w:val="22"/>
            <w:szCs w:val="22"/>
          </w:rPr>
          <w:tab/>
        </w:r>
        <w:r w:rsidR="009B3879" w:rsidRPr="00386C37">
          <w:rPr>
            <w:rStyle w:val="Hyperlink"/>
            <w:noProof/>
            <w:lang w:val="en-GB"/>
          </w:rPr>
          <w:t>Built-in Instantiators</w:t>
        </w:r>
        <w:r w:rsidR="009B3879">
          <w:rPr>
            <w:noProof/>
            <w:webHidden/>
          </w:rPr>
          <w:tab/>
        </w:r>
        <w:r>
          <w:rPr>
            <w:noProof/>
            <w:webHidden/>
          </w:rPr>
          <w:fldChar w:fldCharType="begin"/>
        </w:r>
        <w:r w:rsidR="009B3879">
          <w:rPr>
            <w:noProof/>
            <w:webHidden/>
          </w:rPr>
          <w:instrText xml:space="preserve"> PAGEREF _Toc385852463 \h </w:instrText>
        </w:r>
      </w:ins>
      <w:r>
        <w:rPr>
          <w:noProof/>
          <w:webHidden/>
        </w:rPr>
      </w:r>
      <w:r>
        <w:rPr>
          <w:noProof/>
          <w:webHidden/>
        </w:rPr>
        <w:fldChar w:fldCharType="separate"/>
      </w:r>
      <w:ins w:id="607" w:author="El-Sharkawy" w:date="2014-05-20T10:02:00Z">
        <w:r w:rsidR="000072F4">
          <w:rPr>
            <w:noProof/>
            <w:webHidden/>
          </w:rPr>
          <w:t>62</w:t>
        </w:r>
      </w:ins>
      <w:ins w:id="608"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609" w:author="Holger Eichelberger" w:date="2014-04-21T14:02:00Z"/>
          <w:rFonts w:asciiTheme="minorHAnsi" w:eastAsiaTheme="minorEastAsia" w:hAnsiTheme="minorHAnsi" w:cstheme="minorBidi"/>
          <w:noProof/>
          <w:sz w:val="22"/>
          <w:szCs w:val="22"/>
        </w:rPr>
      </w:pPr>
      <w:ins w:id="610"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"_Toc385852464"</w:instrText>
        </w:r>
        <w:r w:rsidR="009B3879" w:rsidRPr="00386C37">
          <w:rPr>
            <w:rStyle w:val="Hyperlink"/>
            <w:noProof/>
          </w:rPr>
          <w:instrText xml:space="preserve"> </w:instrText>
        </w:r>
      </w:ins>
      <w:ins w:id="611" w:author="El-Sharkawy" w:date="2014-05-20T10:02:00Z">
        <w:r w:rsidR="000072F4" w:rsidRPr="00386C37">
          <w:rPr>
            <w:rStyle w:val="Hyperlink"/>
            <w:noProof/>
          </w:rPr>
        </w:r>
      </w:ins>
      <w:ins w:id="612" w:author="Holger Eichelberger" w:date="2014-04-21T14:02:00Z">
        <w:r w:rsidRPr="00386C37">
          <w:rPr>
            <w:rStyle w:val="Hyperlink"/>
            <w:noProof/>
          </w:rPr>
          <w:fldChar w:fldCharType="separate"/>
        </w:r>
        <w:r w:rsidR="009B3879" w:rsidRPr="00386C37">
          <w:rPr>
            <w:rStyle w:val="Hyperlink"/>
            <w:noProof/>
            <w:lang w:val="en-US"/>
          </w:rPr>
          <w:t>3.4.6.1</w:t>
        </w:r>
        <w:r w:rsidR="009B3879">
          <w:rPr>
            <w:rFonts w:asciiTheme="minorHAnsi" w:eastAsiaTheme="minorEastAsia" w:hAnsiTheme="minorHAnsi" w:cstheme="minorBidi"/>
            <w:noProof/>
            <w:sz w:val="22"/>
            <w:szCs w:val="22"/>
          </w:rPr>
          <w:tab/>
        </w:r>
        <w:r w:rsidR="009B3879" w:rsidRPr="00386C37">
          <w:rPr>
            <w:rStyle w:val="Hyperlink"/>
            <w:noProof/>
            <w:lang w:val="en-GB"/>
          </w:rPr>
          <w:t>VIL Template Processor</w:t>
        </w:r>
        <w:r w:rsidR="009B3879">
          <w:rPr>
            <w:noProof/>
            <w:webHidden/>
          </w:rPr>
          <w:tab/>
        </w:r>
        <w:r>
          <w:rPr>
            <w:noProof/>
            <w:webHidden/>
          </w:rPr>
          <w:fldChar w:fldCharType="begin"/>
        </w:r>
        <w:r w:rsidR="009B3879">
          <w:rPr>
            <w:noProof/>
            <w:webHidden/>
          </w:rPr>
          <w:instrText xml:space="preserve"> PAGEREF _Toc385852464 \h </w:instrText>
        </w:r>
      </w:ins>
      <w:r>
        <w:rPr>
          <w:noProof/>
          <w:webHidden/>
        </w:rPr>
      </w:r>
      <w:r>
        <w:rPr>
          <w:noProof/>
          <w:webHidden/>
        </w:rPr>
        <w:fldChar w:fldCharType="separate"/>
      </w:r>
      <w:ins w:id="613" w:author="El-Sharkawy" w:date="2014-05-20T10:02:00Z">
        <w:r w:rsidR="000072F4">
          <w:rPr>
            <w:noProof/>
            <w:webHidden/>
          </w:rPr>
          <w:t>62</w:t>
        </w:r>
      </w:ins>
      <w:ins w:id="614" w:author="Holger Eichelberger" w:date="2014-04-21T14:02:00Z">
        <w:r>
          <w:rPr>
            <w:noProof/>
            <w:webHidden/>
          </w:rPr>
          <w:fldChar w:fldCharType="end"/>
        </w:r>
        <w:r w:rsidRPr="00386C37">
          <w:rPr>
            <w:rStyle w:val="Hyperlink"/>
            <w:noProof/>
          </w:rPr>
          <w:fldChar w:fldCharType="end"/>
        </w:r>
      </w:ins>
    </w:p>
    <w:p w:rsidR="009B3879" w:rsidRDefault="00D97333">
      <w:pPr>
        <w:pStyle w:val="TOC3"/>
        <w:tabs>
          <w:tab w:val="left" w:pos="1440"/>
          <w:tab w:val="right" w:leader="dot" w:pos="8302"/>
        </w:tabs>
        <w:rPr>
          <w:ins w:id="615" w:author="Holger Eichelberger" w:date="2014-04-21T14:02:00Z"/>
          <w:rFonts w:asciiTheme="minorHAnsi" w:eastAsiaTheme="minorEastAsia" w:hAnsiTheme="minorHAnsi" w:cstheme="minorBidi"/>
          <w:noProof/>
          <w:sz w:val="22"/>
          <w:szCs w:val="22"/>
        </w:rPr>
      </w:pPr>
      <w:ins w:id="616"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"_Toc385852465"</w:instrText>
        </w:r>
        <w:r w:rsidR="009B3879" w:rsidRPr="00386C37">
          <w:rPr>
            <w:rStyle w:val="Hyperlink"/>
            <w:noProof/>
          </w:rPr>
          <w:instrText xml:space="preserve"> </w:instrText>
        </w:r>
      </w:ins>
      <w:ins w:id="617" w:author="El-Sharkawy" w:date="2014-05-20T10:02:00Z">
        <w:r w:rsidR="000072F4" w:rsidRPr="00386C37">
          <w:rPr>
            <w:rStyle w:val="Hyperlink"/>
            <w:noProof/>
          </w:rPr>
        </w:r>
      </w:ins>
      <w:ins w:id="618" w:author="Holger Eichelberger" w:date="2014-04-21T14:02:00Z">
        <w:r w:rsidRPr="00386C37">
          <w:rPr>
            <w:rStyle w:val="Hyperlink"/>
            <w:noProof/>
          </w:rPr>
          <w:fldChar w:fldCharType="separate"/>
        </w:r>
        <w:r w:rsidR="009B3879" w:rsidRPr="00386C37">
          <w:rPr>
            <w:rStyle w:val="Hyperlink"/>
            <w:noProof/>
            <w:lang w:val="en-US"/>
          </w:rPr>
          <w:t>3.4.6.2</w:t>
        </w:r>
        <w:r w:rsidR="009B3879">
          <w:rPr>
            <w:rFonts w:asciiTheme="minorHAnsi" w:eastAsiaTheme="minorEastAsia" w:hAnsiTheme="minorHAnsi" w:cstheme="minorBidi"/>
            <w:noProof/>
            <w:sz w:val="22"/>
            <w:szCs w:val="22"/>
          </w:rPr>
          <w:tab/>
        </w:r>
        <w:r w:rsidR="009B3879" w:rsidRPr="00386C37">
          <w:rPr>
            <w:rStyle w:val="Hyperlink"/>
            <w:noProof/>
            <w:lang w:val="en-GB"/>
          </w:rPr>
          <w:t>Blackbox Instantiators</w:t>
        </w:r>
        <w:r w:rsidR="009B3879">
          <w:rPr>
            <w:noProof/>
            <w:webHidden/>
          </w:rPr>
          <w:tab/>
        </w:r>
        <w:r>
          <w:rPr>
            <w:noProof/>
            <w:webHidden/>
          </w:rPr>
          <w:fldChar w:fldCharType="begin"/>
        </w:r>
        <w:r w:rsidR="009B3879">
          <w:rPr>
            <w:noProof/>
            <w:webHidden/>
          </w:rPr>
          <w:instrText xml:space="preserve"> PAGEREF _Toc385852465 \h </w:instrText>
        </w:r>
      </w:ins>
      <w:r>
        <w:rPr>
          <w:noProof/>
          <w:webHidden/>
        </w:rPr>
      </w:r>
      <w:r>
        <w:rPr>
          <w:noProof/>
          <w:webHidden/>
        </w:rPr>
        <w:fldChar w:fldCharType="separate"/>
      </w:r>
      <w:ins w:id="619" w:author="El-Sharkawy" w:date="2014-05-20T10:02:00Z">
        <w:r w:rsidR="000072F4">
          <w:rPr>
            <w:noProof/>
            <w:webHidden/>
          </w:rPr>
          <w:t>63</w:t>
        </w:r>
      </w:ins>
      <w:ins w:id="620" w:author="Holger Eichelberger" w:date="2014-04-21T14:02:00Z">
        <w:r>
          <w:rPr>
            <w:noProof/>
            <w:webHidden/>
          </w:rPr>
          <w:fldChar w:fldCharType="end"/>
        </w:r>
        <w:r w:rsidRPr="00386C37">
          <w:rPr>
            <w:rStyle w:val="Hyperlink"/>
            <w:noProof/>
          </w:rPr>
          <w:fldChar w:fldCharType="end"/>
        </w:r>
      </w:ins>
    </w:p>
    <w:p w:rsidR="009B3879" w:rsidRDefault="00D97333">
      <w:pPr>
        <w:pStyle w:val="TOC1"/>
        <w:tabs>
          <w:tab w:val="left" w:pos="480"/>
          <w:tab w:val="right" w:leader="dot" w:pos="8302"/>
        </w:tabs>
        <w:rPr>
          <w:ins w:id="621" w:author="Holger Eichelberger" w:date="2014-04-21T14:02:00Z"/>
          <w:rFonts w:asciiTheme="minorHAnsi" w:eastAsiaTheme="minorEastAsia" w:hAnsiTheme="minorHAnsi" w:cstheme="minorBidi"/>
          <w:noProof/>
          <w:sz w:val="22"/>
          <w:szCs w:val="22"/>
        </w:rPr>
      </w:pPr>
      <w:ins w:id="622"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"_Toc385852466"</w:instrText>
        </w:r>
        <w:r w:rsidR="009B3879" w:rsidRPr="00386C37">
          <w:rPr>
            <w:rStyle w:val="Hyperlink"/>
            <w:noProof/>
          </w:rPr>
          <w:instrText xml:space="preserve"> </w:instrText>
        </w:r>
      </w:ins>
      <w:ins w:id="623" w:author="El-Sharkawy" w:date="2014-05-20T10:02:00Z">
        <w:r w:rsidR="000072F4" w:rsidRPr="00386C37">
          <w:rPr>
            <w:rStyle w:val="Hyperlink"/>
            <w:noProof/>
          </w:rPr>
        </w:r>
      </w:ins>
      <w:ins w:id="624" w:author="Holger Eichelberger" w:date="2014-04-21T14:02:00Z">
        <w:r w:rsidRPr="00386C37">
          <w:rPr>
            <w:rStyle w:val="Hyperlink"/>
            <w:noProof/>
          </w:rPr>
          <w:fldChar w:fldCharType="separate"/>
        </w:r>
        <w:r w:rsidR="009B3879" w:rsidRPr="00386C37">
          <w:rPr>
            <w:rStyle w:val="Hyperlink"/>
            <w:noProof/>
            <w:lang w:val="en-GB"/>
          </w:rPr>
          <w:t>4</w:t>
        </w:r>
        <w:r w:rsidR="009B3879">
          <w:rPr>
            <w:rFonts w:asciiTheme="minorHAnsi" w:eastAsiaTheme="minorEastAsia" w:hAnsiTheme="minorHAnsi" w:cstheme="minorBidi"/>
            <w:noProof/>
            <w:sz w:val="22"/>
            <w:szCs w:val="22"/>
          </w:rPr>
          <w:tab/>
        </w:r>
        <w:r w:rsidR="009B3879" w:rsidRPr="00386C37">
          <w:rPr>
            <w:rStyle w:val="Hyperlink"/>
            <w:noProof/>
            <w:lang w:val="en-GB"/>
          </w:rPr>
          <w:t>How to ...?</w:t>
        </w:r>
        <w:r w:rsidR="009B3879">
          <w:rPr>
            <w:noProof/>
            <w:webHidden/>
          </w:rPr>
          <w:tab/>
        </w:r>
        <w:r>
          <w:rPr>
            <w:noProof/>
            <w:webHidden/>
          </w:rPr>
          <w:fldChar w:fldCharType="begin"/>
        </w:r>
        <w:r w:rsidR="009B3879">
          <w:rPr>
            <w:noProof/>
            <w:webHidden/>
          </w:rPr>
          <w:instrText xml:space="preserve"> PAGEREF _Toc385852466 \h </w:instrText>
        </w:r>
      </w:ins>
      <w:r>
        <w:rPr>
          <w:noProof/>
          <w:webHidden/>
        </w:rPr>
      </w:r>
      <w:r>
        <w:rPr>
          <w:noProof/>
          <w:webHidden/>
        </w:rPr>
        <w:fldChar w:fldCharType="separate"/>
      </w:r>
      <w:ins w:id="625" w:author="El-Sharkawy" w:date="2014-05-20T10:02:00Z">
        <w:r w:rsidR="000072F4">
          <w:rPr>
            <w:noProof/>
            <w:webHidden/>
          </w:rPr>
          <w:t>67</w:t>
        </w:r>
      </w:ins>
      <w:ins w:id="626" w:author="Holger Eichelberger" w:date="2014-04-21T14:02:00Z">
        <w:del w:id="627" w:author="El-Sharkawy" w:date="2014-05-20T10:02:00Z">
          <w:r w:rsidR="009B3879" w:rsidDel="000072F4">
            <w:rPr>
              <w:noProof/>
              <w:webHidden/>
            </w:rPr>
            <w:delText>66</w:delText>
          </w:r>
        </w:del>
        <w:r>
          <w:rPr>
            <w:noProof/>
            <w:webHidden/>
          </w:rPr>
          <w:fldChar w:fldCharType="end"/>
        </w:r>
        <w:r w:rsidRPr="00386C37">
          <w:rPr>
            <w:rStyle w:val="Hyperlink"/>
            <w:noProof/>
          </w:rPr>
          <w:fldChar w:fldCharType="end"/>
        </w:r>
      </w:ins>
    </w:p>
    <w:p w:rsidR="009B3879" w:rsidRDefault="00D97333">
      <w:pPr>
        <w:pStyle w:val="TOC2"/>
        <w:tabs>
          <w:tab w:val="left" w:pos="960"/>
          <w:tab w:val="right" w:leader="dot" w:pos="8302"/>
        </w:tabs>
        <w:rPr>
          <w:ins w:id="628" w:author="Holger Eichelberger" w:date="2014-04-21T14:02:00Z"/>
          <w:rFonts w:asciiTheme="minorHAnsi" w:eastAsiaTheme="minorEastAsia" w:hAnsiTheme="minorHAnsi" w:cstheme="minorBidi"/>
          <w:noProof/>
          <w:sz w:val="22"/>
          <w:szCs w:val="22"/>
        </w:rPr>
      </w:pPr>
      <w:ins w:id="629"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"_Toc385852467"</w:instrText>
        </w:r>
        <w:r w:rsidR="009B3879" w:rsidRPr="00386C37">
          <w:rPr>
            <w:rStyle w:val="Hyperlink"/>
            <w:noProof/>
          </w:rPr>
          <w:instrText xml:space="preserve"> </w:instrText>
        </w:r>
      </w:ins>
      <w:ins w:id="630" w:author="El-Sharkawy" w:date="2014-05-20T10:02:00Z">
        <w:r w:rsidR="000072F4" w:rsidRPr="00386C37">
          <w:rPr>
            <w:rStyle w:val="Hyperlink"/>
            <w:noProof/>
          </w:rPr>
        </w:r>
      </w:ins>
      <w:ins w:id="631" w:author="Holger Eichelberger" w:date="2014-04-21T14:02:00Z">
        <w:r w:rsidRPr="00386C37">
          <w:rPr>
            <w:rStyle w:val="Hyperlink"/>
            <w:noProof/>
          </w:rPr>
          <w:fldChar w:fldCharType="separate"/>
        </w:r>
        <w:r w:rsidR="009B3879" w:rsidRPr="00386C37">
          <w:rPr>
            <w:rStyle w:val="Hyperlink"/>
            <w:noProof/>
            <w:lang w:val="en-GB"/>
          </w:rPr>
          <w:t>4.1</w:t>
        </w:r>
        <w:r w:rsidR="009B3879">
          <w:rPr>
            <w:rFonts w:asciiTheme="minorHAnsi" w:eastAsiaTheme="minorEastAsia" w:hAnsiTheme="minorHAnsi" w:cstheme="minorBidi"/>
            <w:noProof/>
            <w:sz w:val="22"/>
            <w:szCs w:val="22"/>
          </w:rPr>
          <w:tab/>
        </w:r>
        <w:r w:rsidR="009B3879" w:rsidRPr="00386C37">
          <w:rPr>
            <w:rStyle w:val="Hyperlink"/>
            <w:noProof/>
            <w:lang w:val="en-GB"/>
          </w:rPr>
          <w:t>VIL Build Language</w:t>
        </w:r>
        <w:r w:rsidR="009B3879">
          <w:rPr>
            <w:noProof/>
            <w:webHidden/>
          </w:rPr>
          <w:tab/>
        </w:r>
        <w:r>
          <w:rPr>
            <w:noProof/>
            <w:webHidden/>
          </w:rPr>
          <w:fldChar w:fldCharType="begin"/>
        </w:r>
        <w:r w:rsidR="009B3879">
          <w:rPr>
            <w:noProof/>
            <w:webHidden/>
          </w:rPr>
          <w:instrText xml:space="preserve"> PAGEREF _Toc385852467 \h </w:instrText>
        </w:r>
      </w:ins>
      <w:r>
        <w:rPr>
          <w:noProof/>
          <w:webHidden/>
        </w:rPr>
      </w:r>
      <w:r>
        <w:rPr>
          <w:noProof/>
          <w:webHidden/>
        </w:rPr>
        <w:fldChar w:fldCharType="separate"/>
      </w:r>
      <w:ins w:id="632" w:author="El-Sharkawy" w:date="2014-05-20T10:02:00Z">
        <w:r w:rsidR="000072F4">
          <w:rPr>
            <w:noProof/>
            <w:webHidden/>
          </w:rPr>
          <w:t>67</w:t>
        </w:r>
      </w:ins>
      <w:ins w:id="633" w:author="Holger Eichelberger" w:date="2014-04-21T14:02:00Z">
        <w:del w:id="634" w:author="El-Sharkawy" w:date="2014-05-20T10:02:00Z">
          <w:r w:rsidR="009B3879" w:rsidDel="000072F4">
            <w:rPr>
              <w:noProof/>
              <w:webHidden/>
            </w:rPr>
            <w:delText>66</w:delText>
          </w:r>
        </w:del>
        <w:r>
          <w:rPr>
            <w:noProof/>
            <w:webHidden/>
          </w:rPr>
          <w:fldChar w:fldCharType="end"/>
        </w:r>
        <w:r w:rsidRPr="00386C37">
          <w:rPr>
            <w:rStyle w:val="Hyperlink"/>
            <w:noProof/>
          </w:rPr>
          <w:fldChar w:fldCharType="end"/>
        </w:r>
      </w:ins>
    </w:p>
    <w:p w:rsidR="009B3879" w:rsidRDefault="00D97333">
      <w:pPr>
        <w:pStyle w:val="TOC3"/>
        <w:tabs>
          <w:tab w:val="left" w:pos="1200"/>
          <w:tab w:val="right" w:leader="dot" w:pos="8302"/>
        </w:tabs>
        <w:rPr>
          <w:ins w:id="635" w:author="Holger Eichelberger" w:date="2014-04-21T14:02:00Z"/>
          <w:rFonts w:asciiTheme="minorHAnsi" w:eastAsiaTheme="minorEastAsia" w:hAnsiTheme="minorHAnsi" w:cstheme="minorBidi"/>
          <w:noProof/>
          <w:sz w:val="22"/>
          <w:szCs w:val="22"/>
        </w:rPr>
      </w:pPr>
      <w:ins w:id="636"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"_Toc385852468"</w:instrText>
        </w:r>
        <w:r w:rsidR="009B3879" w:rsidRPr="00386C37">
          <w:rPr>
            <w:rStyle w:val="Hyperlink"/>
            <w:noProof/>
          </w:rPr>
          <w:instrText xml:space="preserve"> </w:instrText>
        </w:r>
      </w:ins>
      <w:ins w:id="637" w:author="El-Sharkawy" w:date="2014-05-20T10:02:00Z">
        <w:r w:rsidR="000072F4" w:rsidRPr="00386C37">
          <w:rPr>
            <w:rStyle w:val="Hyperlink"/>
            <w:noProof/>
          </w:rPr>
        </w:r>
      </w:ins>
      <w:ins w:id="638" w:author="Holger Eichelberger" w:date="2014-04-21T14:02:00Z">
        <w:r w:rsidRPr="00386C37">
          <w:rPr>
            <w:rStyle w:val="Hyperlink"/>
            <w:noProof/>
          </w:rPr>
          <w:fldChar w:fldCharType="separate"/>
        </w:r>
        <w:r w:rsidR="009B3879" w:rsidRPr="00386C37">
          <w:rPr>
            <w:rStyle w:val="Hyperlink"/>
            <w:noProof/>
            <w:lang w:val="en-GB"/>
          </w:rPr>
          <w:t>4.1.1</w:t>
        </w:r>
        <w:r w:rsidR="009B3879">
          <w:rPr>
            <w:rFonts w:asciiTheme="minorHAnsi" w:eastAsiaTheme="minorEastAsia" w:hAnsiTheme="minorHAnsi" w:cstheme="minorBidi"/>
            <w:noProof/>
            <w:sz w:val="22"/>
            <w:szCs w:val="22"/>
          </w:rPr>
          <w:tab/>
        </w:r>
        <w:r w:rsidR="009B3879" w:rsidRPr="00386C37">
          <w:rPr>
            <w:rStyle w:val="Hyperlink"/>
            <w:noProof/>
            <w:lang w:val="en-GB"/>
          </w:rPr>
          <w:t>Copy Multiple Files</w:t>
        </w:r>
        <w:r w:rsidR="009B3879">
          <w:rPr>
            <w:noProof/>
            <w:webHidden/>
          </w:rPr>
          <w:tab/>
        </w:r>
        <w:r>
          <w:rPr>
            <w:noProof/>
            <w:webHidden/>
          </w:rPr>
          <w:fldChar w:fldCharType="begin"/>
        </w:r>
        <w:r w:rsidR="009B3879">
          <w:rPr>
            <w:noProof/>
            <w:webHidden/>
          </w:rPr>
          <w:instrText xml:space="preserve"> PAGEREF _Toc385852468 \h </w:instrText>
        </w:r>
      </w:ins>
      <w:r>
        <w:rPr>
          <w:noProof/>
          <w:webHidden/>
        </w:rPr>
      </w:r>
      <w:r>
        <w:rPr>
          <w:noProof/>
          <w:webHidden/>
        </w:rPr>
        <w:fldChar w:fldCharType="separate"/>
      </w:r>
      <w:ins w:id="639" w:author="El-Sharkawy" w:date="2014-05-20T10:02:00Z">
        <w:r w:rsidR="000072F4">
          <w:rPr>
            <w:noProof/>
            <w:webHidden/>
          </w:rPr>
          <w:t>67</w:t>
        </w:r>
      </w:ins>
      <w:ins w:id="640" w:author="Holger Eichelberger" w:date="2014-04-21T14:02:00Z">
        <w:del w:id="641" w:author="El-Sharkawy" w:date="2014-05-20T10:02:00Z">
          <w:r w:rsidR="009B3879" w:rsidDel="000072F4">
            <w:rPr>
              <w:noProof/>
              <w:webHidden/>
            </w:rPr>
            <w:delText>66</w:delText>
          </w:r>
        </w:del>
        <w:r>
          <w:rPr>
            <w:noProof/>
            <w:webHidden/>
          </w:rPr>
          <w:fldChar w:fldCharType="end"/>
        </w:r>
        <w:r w:rsidRPr="00386C37">
          <w:rPr>
            <w:rStyle w:val="Hyperlink"/>
            <w:noProof/>
          </w:rPr>
          <w:fldChar w:fldCharType="end"/>
        </w:r>
      </w:ins>
    </w:p>
    <w:p w:rsidR="009B3879" w:rsidRDefault="00D97333">
      <w:pPr>
        <w:pStyle w:val="TOC3"/>
        <w:tabs>
          <w:tab w:val="left" w:pos="1200"/>
          <w:tab w:val="right" w:leader="dot" w:pos="8302"/>
        </w:tabs>
        <w:rPr>
          <w:ins w:id="642" w:author="Holger Eichelberger" w:date="2014-04-21T14:02:00Z"/>
          <w:rFonts w:asciiTheme="minorHAnsi" w:eastAsiaTheme="minorEastAsia" w:hAnsiTheme="minorHAnsi" w:cstheme="minorBidi"/>
          <w:noProof/>
          <w:sz w:val="22"/>
          <w:szCs w:val="22"/>
        </w:rPr>
      </w:pPr>
      <w:ins w:id="643"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"_Toc385852469"</w:instrText>
        </w:r>
        <w:r w:rsidR="009B3879" w:rsidRPr="00386C37">
          <w:rPr>
            <w:rStyle w:val="Hyperlink"/>
            <w:noProof/>
          </w:rPr>
          <w:instrText xml:space="preserve"> </w:instrText>
        </w:r>
      </w:ins>
      <w:ins w:id="644" w:author="El-Sharkawy" w:date="2014-05-20T10:02:00Z">
        <w:r w:rsidR="000072F4" w:rsidRPr="00386C37">
          <w:rPr>
            <w:rStyle w:val="Hyperlink"/>
            <w:noProof/>
          </w:rPr>
        </w:r>
      </w:ins>
      <w:ins w:id="645" w:author="Holger Eichelberger" w:date="2014-04-21T14:02:00Z">
        <w:r w:rsidRPr="00386C37">
          <w:rPr>
            <w:rStyle w:val="Hyperlink"/>
            <w:noProof/>
          </w:rPr>
          <w:fldChar w:fldCharType="separate"/>
        </w:r>
        <w:r w:rsidR="009B3879" w:rsidRPr="00386C37">
          <w:rPr>
            <w:rStyle w:val="Hyperlink"/>
            <w:noProof/>
            <w:lang w:val="en-GB"/>
          </w:rPr>
          <w:t>4.1.2</w:t>
        </w:r>
        <w:r w:rsidR="009B3879">
          <w:rPr>
            <w:rFonts w:asciiTheme="minorHAnsi" w:eastAsiaTheme="minorEastAsia" w:hAnsiTheme="minorHAnsi" w:cstheme="minorBidi"/>
            <w:noProof/>
            <w:sz w:val="22"/>
            <w:szCs w:val="22"/>
          </w:rPr>
          <w:tab/>
        </w:r>
        <w:r w:rsidR="009B3879" w:rsidRPr="00386C37">
          <w:rPr>
            <w:rStyle w:val="Hyperlink"/>
            <w:noProof/>
            <w:lang w:val="en-GB"/>
          </w:rPr>
          <w:t>Convenient Shortcuts</w:t>
        </w:r>
        <w:r w:rsidR="009B3879">
          <w:rPr>
            <w:noProof/>
            <w:webHidden/>
          </w:rPr>
          <w:tab/>
        </w:r>
        <w:r>
          <w:rPr>
            <w:noProof/>
            <w:webHidden/>
          </w:rPr>
          <w:fldChar w:fldCharType="begin"/>
        </w:r>
        <w:r w:rsidR="009B3879">
          <w:rPr>
            <w:noProof/>
            <w:webHidden/>
          </w:rPr>
          <w:instrText xml:space="preserve"> PAGEREF _Toc385852469 \h </w:instrText>
        </w:r>
      </w:ins>
      <w:r>
        <w:rPr>
          <w:noProof/>
          <w:webHidden/>
        </w:rPr>
      </w:r>
      <w:r>
        <w:rPr>
          <w:noProof/>
          <w:webHidden/>
        </w:rPr>
        <w:fldChar w:fldCharType="separate"/>
      </w:r>
      <w:ins w:id="646" w:author="El-Sharkawy" w:date="2014-05-20T10:02:00Z">
        <w:r w:rsidR="000072F4">
          <w:rPr>
            <w:noProof/>
            <w:webHidden/>
          </w:rPr>
          <w:t>68</w:t>
        </w:r>
      </w:ins>
      <w:ins w:id="647" w:author="Holger Eichelberger" w:date="2014-04-21T14:02:00Z">
        <w:del w:id="648" w:author="El-Sharkawy" w:date="2014-05-20T10:02:00Z">
          <w:r w:rsidR="009B3879" w:rsidDel="000072F4">
            <w:rPr>
              <w:noProof/>
              <w:webHidden/>
            </w:rPr>
            <w:delText>67</w:delText>
          </w:r>
        </w:del>
        <w:r>
          <w:rPr>
            <w:noProof/>
            <w:webHidden/>
          </w:rPr>
          <w:fldChar w:fldCharType="end"/>
        </w:r>
        <w:r w:rsidRPr="00386C37">
          <w:rPr>
            <w:rStyle w:val="Hyperlink"/>
            <w:noProof/>
          </w:rPr>
          <w:fldChar w:fldCharType="end"/>
        </w:r>
      </w:ins>
    </w:p>
    <w:p w:rsidR="009B3879" w:rsidRDefault="00D97333">
      <w:pPr>
        <w:pStyle w:val="TOC3"/>
        <w:tabs>
          <w:tab w:val="left" w:pos="1200"/>
          <w:tab w:val="right" w:leader="dot" w:pos="8302"/>
        </w:tabs>
        <w:rPr>
          <w:ins w:id="649" w:author="Holger Eichelberger" w:date="2014-04-21T14:02:00Z"/>
          <w:rFonts w:asciiTheme="minorHAnsi" w:eastAsiaTheme="minorEastAsia" w:hAnsiTheme="minorHAnsi" w:cstheme="minorBidi"/>
          <w:noProof/>
          <w:sz w:val="22"/>
          <w:szCs w:val="22"/>
        </w:rPr>
      </w:pPr>
      <w:ins w:id="650"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"_Toc385852470"</w:instrText>
        </w:r>
        <w:r w:rsidR="009B3879" w:rsidRPr="00386C37">
          <w:rPr>
            <w:rStyle w:val="Hyperlink"/>
            <w:noProof/>
          </w:rPr>
          <w:instrText xml:space="preserve"> </w:instrText>
        </w:r>
      </w:ins>
      <w:ins w:id="651" w:author="El-Sharkawy" w:date="2014-05-20T10:02:00Z">
        <w:r w:rsidR="000072F4" w:rsidRPr="00386C37">
          <w:rPr>
            <w:rStyle w:val="Hyperlink"/>
            <w:noProof/>
          </w:rPr>
        </w:r>
      </w:ins>
      <w:ins w:id="652" w:author="Holger Eichelberger" w:date="2014-04-21T14:02:00Z">
        <w:r w:rsidRPr="00386C37">
          <w:rPr>
            <w:rStyle w:val="Hyperlink"/>
            <w:noProof/>
          </w:rPr>
          <w:fldChar w:fldCharType="separate"/>
        </w:r>
        <w:r w:rsidR="009B3879" w:rsidRPr="00386C37">
          <w:rPr>
            <w:rStyle w:val="Hyperlink"/>
            <w:noProof/>
            <w:lang w:val="en-GB"/>
          </w:rPr>
          <w:t>4.1.3</w:t>
        </w:r>
        <w:r w:rsidR="009B3879">
          <w:rPr>
            <w:rFonts w:asciiTheme="minorHAnsi" w:eastAsiaTheme="minorEastAsia" w:hAnsiTheme="minorHAnsi" w:cstheme="minorBidi"/>
            <w:noProof/>
            <w:sz w:val="22"/>
            <w:szCs w:val="22"/>
          </w:rPr>
          <w:tab/>
        </w:r>
        <w:r w:rsidR="009B3879" w:rsidRPr="00386C37">
          <w:rPr>
            <w:rStyle w:val="Hyperlink"/>
            <w:noProof/>
            <w:lang w:val="en-GB"/>
          </w:rPr>
          <w:t>Projected Configurations</w:t>
        </w:r>
        <w:r w:rsidR="009B3879">
          <w:rPr>
            <w:noProof/>
            <w:webHidden/>
          </w:rPr>
          <w:tab/>
        </w:r>
        <w:r>
          <w:rPr>
            <w:noProof/>
            <w:webHidden/>
          </w:rPr>
          <w:fldChar w:fldCharType="begin"/>
        </w:r>
        <w:r w:rsidR="009B3879">
          <w:rPr>
            <w:noProof/>
            <w:webHidden/>
          </w:rPr>
          <w:instrText xml:space="preserve"> PAGEREF _Toc385852470 \h </w:instrText>
        </w:r>
      </w:ins>
      <w:r>
        <w:rPr>
          <w:noProof/>
          <w:webHidden/>
        </w:rPr>
      </w:r>
      <w:r>
        <w:rPr>
          <w:noProof/>
          <w:webHidden/>
        </w:rPr>
        <w:fldChar w:fldCharType="separate"/>
      </w:r>
      <w:ins w:id="653" w:author="El-Sharkawy" w:date="2014-05-20T10:02:00Z">
        <w:r w:rsidR="000072F4">
          <w:rPr>
            <w:noProof/>
            <w:webHidden/>
          </w:rPr>
          <w:t>68</w:t>
        </w:r>
      </w:ins>
      <w:ins w:id="654" w:author="Holger Eichelberger" w:date="2014-04-21T14:02:00Z">
        <w:del w:id="655" w:author="El-Sharkawy" w:date="2014-05-20T10:02:00Z">
          <w:r w:rsidR="009B3879" w:rsidDel="000072F4">
            <w:rPr>
              <w:noProof/>
              <w:webHidden/>
            </w:rPr>
            <w:delText>67</w:delText>
          </w:r>
        </w:del>
        <w:r>
          <w:rPr>
            <w:noProof/>
            <w:webHidden/>
          </w:rPr>
          <w:fldChar w:fldCharType="end"/>
        </w:r>
        <w:r w:rsidRPr="00386C37">
          <w:rPr>
            <w:rStyle w:val="Hyperlink"/>
            <w:noProof/>
          </w:rPr>
          <w:fldChar w:fldCharType="end"/>
        </w:r>
      </w:ins>
    </w:p>
    <w:p w:rsidR="009B3879" w:rsidRDefault="00D97333">
      <w:pPr>
        <w:pStyle w:val="TOC2"/>
        <w:tabs>
          <w:tab w:val="left" w:pos="960"/>
          <w:tab w:val="right" w:leader="dot" w:pos="8302"/>
        </w:tabs>
        <w:rPr>
          <w:ins w:id="656" w:author="Holger Eichelberger" w:date="2014-04-21T14:02:00Z"/>
          <w:rFonts w:asciiTheme="minorHAnsi" w:eastAsiaTheme="minorEastAsia" w:hAnsiTheme="minorHAnsi" w:cstheme="minorBidi"/>
          <w:noProof/>
          <w:sz w:val="22"/>
          <w:szCs w:val="22"/>
        </w:rPr>
      </w:pPr>
      <w:ins w:id="657"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"_Toc385852471"</w:instrText>
        </w:r>
        <w:r w:rsidR="009B3879" w:rsidRPr="00386C37">
          <w:rPr>
            <w:rStyle w:val="Hyperlink"/>
            <w:noProof/>
          </w:rPr>
          <w:instrText xml:space="preserve"> </w:instrText>
        </w:r>
      </w:ins>
      <w:ins w:id="658" w:author="El-Sharkawy" w:date="2014-05-20T10:02:00Z">
        <w:r w:rsidR="000072F4" w:rsidRPr="00386C37">
          <w:rPr>
            <w:rStyle w:val="Hyperlink"/>
            <w:noProof/>
          </w:rPr>
        </w:r>
      </w:ins>
      <w:ins w:id="659" w:author="Holger Eichelberger" w:date="2014-04-21T14:02:00Z">
        <w:r w:rsidRPr="00386C37">
          <w:rPr>
            <w:rStyle w:val="Hyperlink"/>
            <w:noProof/>
          </w:rPr>
          <w:fldChar w:fldCharType="separate"/>
        </w:r>
        <w:r w:rsidR="009B3879" w:rsidRPr="00386C37">
          <w:rPr>
            <w:rStyle w:val="Hyperlink"/>
            <w:noProof/>
            <w:lang w:val="en-GB"/>
          </w:rPr>
          <w:t>4.2</w:t>
        </w:r>
        <w:r w:rsidR="009B3879">
          <w:rPr>
            <w:rFonts w:asciiTheme="minorHAnsi" w:eastAsiaTheme="minorEastAsia" w:hAnsiTheme="minorHAnsi" w:cstheme="minorBidi"/>
            <w:noProof/>
            <w:sz w:val="22"/>
            <w:szCs w:val="22"/>
          </w:rPr>
          <w:tab/>
        </w:r>
        <w:r w:rsidR="009B3879" w:rsidRPr="00386C37">
          <w:rPr>
            <w:rStyle w:val="Hyperlink"/>
            <w:noProof/>
            <w:lang w:val="en-GB"/>
          </w:rPr>
          <w:t>VIL Template Language</w:t>
        </w:r>
        <w:r w:rsidR="009B3879">
          <w:rPr>
            <w:noProof/>
            <w:webHidden/>
          </w:rPr>
          <w:tab/>
        </w:r>
        <w:r>
          <w:rPr>
            <w:noProof/>
            <w:webHidden/>
          </w:rPr>
          <w:fldChar w:fldCharType="begin"/>
        </w:r>
        <w:r w:rsidR="009B3879">
          <w:rPr>
            <w:noProof/>
            <w:webHidden/>
          </w:rPr>
          <w:instrText xml:space="preserve"> PAGEREF _Toc385852471 \h </w:instrText>
        </w:r>
      </w:ins>
      <w:r>
        <w:rPr>
          <w:noProof/>
          <w:webHidden/>
        </w:rPr>
      </w:r>
      <w:r>
        <w:rPr>
          <w:noProof/>
          <w:webHidden/>
        </w:rPr>
        <w:fldChar w:fldCharType="separate"/>
      </w:r>
      <w:ins w:id="660" w:author="El-Sharkawy" w:date="2014-05-20T10:02:00Z">
        <w:r w:rsidR="000072F4">
          <w:rPr>
            <w:noProof/>
            <w:webHidden/>
          </w:rPr>
          <w:t>69</w:t>
        </w:r>
      </w:ins>
      <w:ins w:id="661" w:author="Holger Eichelberger" w:date="2014-04-21T14:02:00Z">
        <w:del w:id="662" w:author="El-Sharkawy" w:date="2014-05-20T10:02:00Z">
          <w:r w:rsidR="009B3879" w:rsidDel="000072F4">
            <w:rPr>
              <w:noProof/>
              <w:webHidden/>
            </w:rPr>
            <w:delText>68</w:delText>
          </w:r>
        </w:del>
        <w:r>
          <w:rPr>
            <w:noProof/>
            <w:webHidden/>
          </w:rPr>
          <w:fldChar w:fldCharType="end"/>
        </w:r>
        <w:r w:rsidRPr="00386C37">
          <w:rPr>
            <w:rStyle w:val="Hyperlink"/>
            <w:noProof/>
          </w:rPr>
          <w:fldChar w:fldCharType="end"/>
        </w:r>
      </w:ins>
    </w:p>
    <w:p w:rsidR="009B3879" w:rsidRDefault="00D97333">
      <w:pPr>
        <w:pStyle w:val="TOC3"/>
        <w:tabs>
          <w:tab w:val="left" w:pos="1200"/>
          <w:tab w:val="right" w:leader="dot" w:pos="8302"/>
        </w:tabs>
        <w:rPr>
          <w:ins w:id="663" w:author="Holger Eichelberger" w:date="2014-04-21T14:02:00Z"/>
          <w:rFonts w:asciiTheme="minorHAnsi" w:eastAsiaTheme="minorEastAsia" w:hAnsiTheme="minorHAnsi" w:cstheme="minorBidi"/>
          <w:noProof/>
          <w:sz w:val="22"/>
          <w:szCs w:val="22"/>
        </w:rPr>
      </w:pPr>
      <w:ins w:id="664"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"_Toc385852472"</w:instrText>
        </w:r>
        <w:r w:rsidR="009B3879" w:rsidRPr="00386C37">
          <w:rPr>
            <w:rStyle w:val="Hyperlink"/>
            <w:noProof/>
          </w:rPr>
          <w:instrText xml:space="preserve"> </w:instrText>
        </w:r>
      </w:ins>
      <w:ins w:id="665" w:author="El-Sharkawy" w:date="2014-05-20T10:02:00Z">
        <w:r w:rsidR="000072F4" w:rsidRPr="00386C37">
          <w:rPr>
            <w:rStyle w:val="Hyperlink"/>
            <w:noProof/>
          </w:rPr>
        </w:r>
      </w:ins>
      <w:ins w:id="666" w:author="Holger Eichelberger" w:date="2014-04-21T14:02:00Z">
        <w:r w:rsidRPr="00386C37">
          <w:rPr>
            <w:rStyle w:val="Hyperlink"/>
            <w:noProof/>
          </w:rPr>
          <w:fldChar w:fldCharType="separate"/>
        </w:r>
        <w:r w:rsidR="009B3879" w:rsidRPr="00386C37">
          <w:rPr>
            <w:rStyle w:val="Hyperlink"/>
            <w:noProof/>
            <w:lang w:val="en-GB"/>
          </w:rPr>
          <w:t>4.2.1</w:t>
        </w:r>
        <w:r w:rsidR="009B3879">
          <w:rPr>
            <w:rFonts w:asciiTheme="minorHAnsi" w:eastAsiaTheme="minorEastAsia" w:hAnsiTheme="minorHAnsi" w:cstheme="minorBidi"/>
            <w:noProof/>
            <w:sz w:val="22"/>
            <w:szCs w:val="22"/>
          </w:rPr>
          <w:tab/>
        </w:r>
        <w:r w:rsidR="009B3879" w:rsidRPr="00386C37">
          <w:rPr>
            <w:rStyle w:val="Hyperlink"/>
            <w:noProof/>
            <w:lang w:val="en-GB"/>
          </w:rPr>
          <w:t>Don’t fear named parameters</w:t>
        </w:r>
        <w:r w:rsidR="009B3879">
          <w:rPr>
            <w:noProof/>
            <w:webHidden/>
          </w:rPr>
          <w:tab/>
        </w:r>
        <w:r>
          <w:rPr>
            <w:noProof/>
            <w:webHidden/>
          </w:rPr>
          <w:fldChar w:fldCharType="begin"/>
        </w:r>
        <w:r w:rsidR="009B3879">
          <w:rPr>
            <w:noProof/>
            <w:webHidden/>
          </w:rPr>
          <w:instrText xml:space="preserve"> PAGEREF _Toc385852472 \h </w:instrText>
        </w:r>
      </w:ins>
      <w:r>
        <w:rPr>
          <w:noProof/>
          <w:webHidden/>
        </w:rPr>
      </w:r>
      <w:r>
        <w:rPr>
          <w:noProof/>
          <w:webHidden/>
        </w:rPr>
        <w:fldChar w:fldCharType="separate"/>
      </w:r>
      <w:ins w:id="667" w:author="El-Sharkawy" w:date="2014-05-20T10:02:00Z">
        <w:r w:rsidR="000072F4">
          <w:rPr>
            <w:noProof/>
            <w:webHidden/>
          </w:rPr>
          <w:t>69</w:t>
        </w:r>
      </w:ins>
      <w:ins w:id="668" w:author="Holger Eichelberger" w:date="2014-04-21T14:02:00Z">
        <w:del w:id="669" w:author="El-Sharkawy" w:date="2014-05-20T10:02:00Z">
          <w:r w:rsidR="009B3879" w:rsidDel="000072F4">
            <w:rPr>
              <w:noProof/>
              <w:webHidden/>
            </w:rPr>
            <w:delText>68</w:delText>
          </w:r>
        </w:del>
        <w:r>
          <w:rPr>
            <w:noProof/>
            <w:webHidden/>
          </w:rPr>
          <w:fldChar w:fldCharType="end"/>
        </w:r>
        <w:r w:rsidRPr="00386C37">
          <w:rPr>
            <w:rStyle w:val="Hyperlink"/>
            <w:noProof/>
          </w:rPr>
          <w:fldChar w:fldCharType="end"/>
        </w:r>
      </w:ins>
    </w:p>
    <w:p w:rsidR="009B3879" w:rsidRDefault="00D97333">
      <w:pPr>
        <w:pStyle w:val="TOC3"/>
        <w:tabs>
          <w:tab w:val="left" w:pos="1200"/>
          <w:tab w:val="right" w:leader="dot" w:pos="8302"/>
        </w:tabs>
        <w:rPr>
          <w:ins w:id="670" w:author="Holger Eichelberger" w:date="2014-04-21T14:02:00Z"/>
          <w:rFonts w:asciiTheme="minorHAnsi" w:eastAsiaTheme="minorEastAsia" w:hAnsiTheme="minorHAnsi" w:cstheme="minorBidi"/>
          <w:noProof/>
          <w:sz w:val="22"/>
          <w:szCs w:val="22"/>
        </w:rPr>
      </w:pPr>
      <w:ins w:id="671"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"_Toc385852473"</w:instrText>
        </w:r>
        <w:r w:rsidR="009B3879" w:rsidRPr="00386C37">
          <w:rPr>
            <w:rStyle w:val="Hyperlink"/>
            <w:noProof/>
          </w:rPr>
          <w:instrText xml:space="preserve"> </w:instrText>
        </w:r>
      </w:ins>
      <w:ins w:id="672" w:author="El-Sharkawy" w:date="2014-05-20T10:02:00Z">
        <w:r w:rsidR="000072F4" w:rsidRPr="00386C37">
          <w:rPr>
            <w:rStyle w:val="Hyperlink"/>
            <w:noProof/>
          </w:rPr>
        </w:r>
      </w:ins>
      <w:ins w:id="673" w:author="Holger Eichelberger" w:date="2014-04-21T14:02:00Z">
        <w:r w:rsidRPr="00386C37">
          <w:rPr>
            <w:rStyle w:val="Hyperlink"/>
            <w:noProof/>
          </w:rPr>
          <w:fldChar w:fldCharType="separate"/>
        </w:r>
        <w:r w:rsidR="009B3879" w:rsidRPr="00386C37">
          <w:rPr>
            <w:rStyle w:val="Hyperlink"/>
            <w:noProof/>
            <w:lang w:val="en-GB"/>
          </w:rPr>
          <w:t>4.2.2</w:t>
        </w:r>
        <w:r w:rsidR="009B3879">
          <w:rPr>
            <w:rFonts w:asciiTheme="minorHAnsi" w:eastAsiaTheme="minorEastAsia" w:hAnsiTheme="minorHAnsi" w:cstheme="minorBidi"/>
            <w:noProof/>
            <w:sz w:val="22"/>
            <w:szCs w:val="22"/>
          </w:rPr>
          <w:tab/>
        </w:r>
        <w:r w:rsidR="009B3879" w:rsidRPr="00386C37">
          <w:rPr>
            <w:rStyle w:val="Hyperlink"/>
            <w:noProof/>
            <w:lang w:val="en-GB"/>
          </w:rPr>
          <w:t>Appending or Prepending</w:t>
        </w:r>
        <w:r w:rsidR="009B3879">
          <w:rPr>
            <w:noProof/>
            <w:webHidden/>
          </w:rPr>
          <w:tab/>
        </w:r>
        <w:r>
          <w:rPr>
            <w:noProof/>
            <w:webHidden/>
          </w:rPr>
          <w:fldChar w:fldCharType="begin"/>
        </w:r>
        <w:r w:rsidR="009B3879">
          <w:rPr>
            <w:noProof/>
            <w:webHidden/>
          </w:rPr>
          <w:instrText xml:space="preserve"> PAGEREF _Toc385852473 \h </w:instrText>
        </w:r>
      </w:ins>
      <w:r>
        <w:rPr>
          <w:noProof/>
          <w:webHidden/>
        </w:rPr>
      </w:r>
      <w:r>
        <w:rPr>
          <w:noProof/>
          <w:webHidden/>
        </w:rPr>
        <w:fldChar w:fldCharType="separate"/>
      </w:r>
      <w:ins w:id="674" w:author="El-Sharkawy" w:date="2014-05-20T10:02:00Z">
        <w:r w:rsidR="000072F4">
          <w:rPr>
            <w:noProof/>
            <w:webHidden/>
          </w:rPr>
          <w:t>69</w:t>
        </w:r>
      </w:ins>
      <w:ins w:id="675" w:author="Holger Eichelberger" w:date="2014-04-21T14:02:00Z">
        <w:del w:id="676" w:author="El-Sharkawy" w:date="2014-05-20T10:02:00Z">
          <w:r w:rsidR="009B3879" w:rsidDel="000072F4">
            <w:rPr>
              <w:noProof/>
              <w:webHidden/>
            </w:rPr>
            <w:delText>68</w:delText>
          </w:r>
        </w:del>
        <w:r>
          <w:rPr>
            <w:noProof/>
            <w:webHidden/>
          </w:rPr>
          <w:fldChar w:fldCharType="end"/>
        </w:r>
        <w:r w:rsidRPr="00386C37">
          <w:rPr>
            <w:rStyle w:val="Hyperlink"/>
            <w:noProof/>
          </w:rPr>
          <w:fldChar w:fldCharType="end"/>
        </w:r>
      </w:ins>
    </w:p>
    <w:p w:rsidR="009B3879" w:rsidRDefault="00D97333">
      <w:pPr>
        <w:pStyle w:val="TOC2"/>
        <w:tabs>
          <w:tab w:val="left" w:pos="960"/>
          <w:tab w:val="right" w:leader="dot" w:pos="8302"/>
        </w:tabs>
        <w:rPr>
          <w:ins w:id="677" w:author="Holger Eichelberger" w:date="2014-04-21T14:02:00Z"/>
          <w:rFonts w:asciiTheme="minorHAnsi" w:eastAsiaTheme="minorEastAsia" w:hAnsiTheme="minorHAnsi" w:cstheme="minorBidi"/>
          <w:noProof/>
          <w:sz w:val="22"/>
          <w:szCs w:val="22"/>
        </w:rPr>
      </w:pPr>
      <w:ins w:id="678"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"_Toc385852474"</w:instrText>
        </w:r>
        <w:r w:rsidR="009B3879" w:rsidRPr="00386C37">
          <w:rPr>
            <w:rStyle w:val="Hyperlink"/>
            <w:noProof/>
          </w:rPr>
          <w:instrText xml:space="preserve"> </w:instrText>
        </w:r>
      </w:ins>
      <w:ins w:id="679" w:author="El-Sharkawy" w:date="2014-05-20T10:02:00Z">
        <w:r w:rsidR="000072F4" w:rsidRPr="00386C37">
          <w:rPr>
            <w:rStyle w:val="Hyperlink"/>
            <w:noProof/>
          </w:rPr>
        </w:r>
      </w:ins>
      <w:ins w:id="680" w:author="Holger Eichelberger" w:date="2014-04-21T14:02:00Z">
        <w:r w:rsidRPr="00386C37">
          <w:rPr>
            <w:rStyle w:val="Hyperlink"/>
            <w:noProof/>
          </w:rPr>
          <w:fldChar w:fldCharType="separate"/>
        </w:r>
        <w:r w:rsidR="009B3879" w:rsidRPr="00386C37">
          <w:rPr>
            <w:rStyle w:val="Hyperlink"/>
            <w:noProof/>
            <w:lang w:val="en-GB"/>
          </w:rPr>
          <w:t>4.3</w:t>
        </w:r>
        <w:r w:rsidR="009B3879">
          <w:rPr>
            <w:rFonts w:asciiTheme="minorHAnsi" w:eastAsiaTheme="minorEastAsia" w:hAnsiTheme="minorHAnsi" w:cstheme="minorBidi"/>
            <w:noProof/>
            <w:sz w:val="22"/>
            <w:szCs w:val="22"/>
          </w:rPr>
          <w:tab/>
        </w:r>
        <w:r w:rsidR="009B3879" w:rsidRPr="00386C37">
          <w:rPr>
            <w:rStyle w:val="Hyperlink"/>
            <w:noProof/>
            <w:lang w:val="en-GB"/>
          </w:rPr>
          <w:t>Both languages</w:t>
        </w:r>
        <w:r w:rsidR="009B3879">
          <w:rPr>
            <w:noProof/>
            <w:webHidden/>
          </w:rPr>
          <w:tab/>
        </w:r>
        <w:r>
          <w:rPr>
            <w:noProof/>
            <w:webHidden/>
          </w:rPr>
          <w:fldChar w:fldCharType="begin"/>
        </w:r>
        <w:r w:rsidR="009B3879">
          <w:rPr>
            <w:noProof/>
            <w:webHidden/>
          </w:rPr>
          <w:instrText xml:space="preserve"> PAGEREF _Toc385852474 \h </w:instrText>
        </w:r>
      </w:ins>
      <w:r>
        <w:rPr>
          <w:noProof/>
          <w:webHidden/>
        </w:rPr>
      </w:r>
      <w:r>
        <w:rPr>
          <w:noProof/>
          <w:webHidden/>
        </w:rPr>
        <w:fldChar w:fldCharType="separate"/>
      </w:r>
      <w:ins w:id="681" w:author="El-Sharkawy" w:date="2014-05-20T10:02:00Z">
        <w:r w:rsidR="000072F4">
          <w:rPr>
            <w:noProof/>
            <w:webHidden/>
          </w:rPr>
          <w:t>70</w:t>
        </w:r>
      </w:ins>
      <w:ins w:id="682" w:author="Holger Eichelberger" w:date="2014-04-21T14:02:00Z">
        <w:del w:id="683" w:author="El-Sharkawy" w:date="2014-05-20T10:02:00Z">
          <w:r w:rsidR="009B3879" w:rsidDel="000072F4">
            <w:rPr>
              <w:noProof/>
              <w:webHidden/>
            </w:rPr>
            <w:delText>69</w:delText>
          </w:r>
        </w:del>
        <w:r>
          <w:rPr>
            <w:noProof/>
            <w:webHidden/>
          </w:rPr>
          <w:fldChar w:fldCharType="end"/>
        </w:r>
        <w:r w:rsidRPr="00386C37">
          <w:rPr>
            <w:rStyle w:val="Hyperlink"/>
            <w:noProof/>
          </w:rPr>
          <w:fldChar w:fldCharType="end"/>
        </w:r>
      </w:ins>
    </w:p>
    <w:p w:rsidR="009B3879" w:rsidRDefault="00D97333">
      <w:pPr>
        <w:pStyle w:val="TOC3"/>
        <w:tabs>
          <w:tab w:val="left" w:pos="1200"/>
          <w:tab w:val="right" w:leader="dot" w:pos="8302"/>
        </w:tabs>
        <w:rPr>
          <w:ins w:id="684" w:author="Holger Eichelberger" w:date="2014-04-21T14:02:00Z"/>
          <w:rFonts w:asciiTheme="minorHAnsi" w:eastAsiaTheme="minorEastAsia" w:hAnsiTheme="minorHAnsi" w:cstheme="minorBidi"/>
          <w:noProof/>
          <w:sz w:val="22"/>
          <w:szCs w:val="22"/>
        </w:rPr>
      </w:pPr>
      <w:ins w:id="685"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"_Toc385852475"</w:instrText>
        </w:r>
        <w:r w:rsidR="009B3879" w:rsidRPr="00386C37">
          <w:rPr>
            <w:rStyle w:val="Hyperlink"/>
            <w:noProof/>
          </w:rPr>
          <w:instrText xml:space="preserve"> </w:instrText>
        </w:r>
      </w:ins>
      <w:ins w:id="686" w:author="El-Sharkawy" w:date="2014-05-20T10:02:00Z">
        <w:r w:rsidR="000072F4" w:rsidRPr="00386C37">
          <w:rPr>
            <w:rStyle w:val="Hyperlink"/>
            <w:noProof/>
          </w:rPr>
        </w:r>
      </w:ins>
      <w:ins w:id="687" w:author="Holger Eichelberger" w:date="2014-04-21T14:02:00Z">
        <w:r w:rsidRPr="00386C37">
          <w:rPr>
            <w:rStyle w:val="Hyperlink"/>
            <w:noProof/>
          </w:rPr>
          <w:fldChar w:fldCharType="separate"/>
        </w:r>
        <w:r w:rsidR="009B3879" w:rsidRPr="00386C37">
          <w:rPr>
            <w:rStyle w:val="Hyperlink"/>
            <w:noProof/>
            <w:lang w:val="en-GB"/>
          </w:rPr>
          <w:t>4.3.1</w:t>
        </w:r>
        <w:r w:rsidR="009B3879">
          <w:rPr>
            <w:rFonts w:asciiTheme="minorHAnsi" w:eastAsiaTheme="minorEastAsia" w:hAnsiTheme="minorHAnsi" w:cstheme="minorBidi"/>
            <w:noProof/>
            <w:sz w:val="22"/>
            <w:szCs w:val="22"/>
          </w:rPr>
          <w:tab/>
        </w:r>
        <w:r w:rsidR="009B3879" w:rsidRPr="00386C37">
          <w:rPr>
            <w:rStyle w:val="Hyperlink"/>
            <w:noProof/>
            <w:lang w:val="en-GB"/>
          </w:rPr>
          <w:t>Rely Automatic Conversions</w:t>
        </w:r>
        <w:r w:rsidR="009B3879">
          <w:rPr>
            <w:noProof/>
            <w:webHidden/>
          </w:rPr>
          <w:tab/>
        </w:r>
        <w:r>
          <w:rPr>
            <w:noProof/>
            <w:webHidden/>
          </w:rPr>
          <w:fldChar w:fldCharType="begin"/>
        </w:r>
        <w:r w:rsidR="009B3879">
          <w:rPr>
            <w:noProof/>
            <w:webHidden/>
          </w:rPr>
          <w:instrText xml:space="preserve"> PAGEREF _Toc385852475 \h </w:instrText>
        </w:r>
      </w:ins>
      <w:r>
        <w:rPr>
          <w:noProof/>
          <w:webHidden/>
        </w:rPr>
      </w:r>
      <w:r>
        <w:rPr>
          <w:noProof/>
          <w:webHidden/>
        </w:rPr>
        <w:fldChar w:fldCharType="separate"/>
      </w:r>
      <w:ins w:id="688" w:author="El-Sharkawy" w:date="2014-05-20T10:02:00Z">
        <w:r w:rsidR="000072F4">
          <w:rPr>
            <w:noProof/>
            <w:webHidden/>
          </w:rPr>
          <w:t>70</w:t>
        </w:r>
      </w:ins>
      <w:ins w:id="689" w:author="Holger Eichelberger" w:date="2014-04-21T14:02:00Z">
        <w:del w:id="690" w:author="El-Sharkawy" w:date="2014-05-20T10:02:00Z">
          <w:r w:rsidR="009B3879" w:rsidDel="000072F4">
            <w:rPr>
              <w:noProof/>
              <w:webHidden/>
            </w:rPr>
            <w:delText>69</w:delText>
          </w:r>
        </w:del>
        <w:r>
          <w:rPr>
            <w:noProof/>
            <w:webHidden/>
          </w:rPr>
          <w:fldChar w:fldCharType="end"/>
        </w:r>
        <w:r w:rsidRPr="00386C37">
          <w:rPr>
            <w:rStyle w:val="Hyperlink"/>
            <w:noProof/>
          </w:rPr>
          <w:fldChar w:fldCharType="end"/>
        </w:r>
      </w:ins>
    </w:p>
    <w:p w:rsidR="009B3879" w:rsidRDefault="00D97333">
      <w:pPr>
        <w:pStyle w:val="TOC1"/>
        <w:tabs>
          <w:tab w:val="left" w:pos="480"/>
          <w:tab w:val="right" w:leader="dot" w:pos="8302"/>
        </w:tabs>
        <w:rPr>
          <w:ins w:id="691" w:author="Holger Eichelberger" w:date="2014-04-21T14:02:00Z"/>
          <w:rFonts w:asciiTheme="minorHAnsi" w:eastAsiaTheme="minorEastAsia" w:hAnsiTheme="minorHAnsi" w:cstheme="minorBidi"/>
          <w:noProof/>
          <w:sz w:val="22"/>
          <w:szCs w:val="22"/>
        </w:rPr>
      </w:pPr>
      <w:ins w:id="692"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"_Toc385852476"</w:instrText>
        </w:r>
        <w:r w:rsidR="009B3879" w:rsidRPr="00386C37">
          <w:rPr>
            <w:rStyle w:val="Hyperlink"/>
            <w:noProof/>
          </w:rPr>
          <w:instrText xml:space="preserve"> </w:instrText>
        </w:r>
      </w:ins>
      <w:ins w:id="693" w:author="El-Sharkawy" w:date="2014-05-20T10:02:00Z">
        <w:r w:rsidR="000072F4" w:rsidRPr="00386C37">
          <w:rPr>
            <w:rStyle w:val="Hyperlink"/>
            <w:noProof/>
          </w:rPr>
        </w:r>
      </w:ins>
      <w:ins w:id="694" w:author="Holger Eichelberger" w:date="2014-04-21T14:02:00Z">
        <w:r w:rsidRPr="00386C37">
          <w:rPr>
            <w:rStyle w:val="Hyperlink"/>
            <w:noProof/>
          </w:rPr>
          <w:fldChar w:fldCharType="separate"/>
        </w:r>
        <w:r w:rsidR="009B3879" w:rsidRPr="00386C37">
          <w:rPr>
            <w:rStyle w:val="Hyperlink"/>
            <w:noProof/>
            <w:lang w:val="en-GB"/>
          </w:rPr>
          <w:t>5</w:t>
        </w:r>
        <w:r w:rsidR="009B3879">
          <w:rPr>
            <w:rFonts w:asciiTheme="minorHAnsi" w:eastAsiaTheme="minorEastAsia" w:hAnsiTheme="minorHAnsi" w:cstheme="minorBidi"/>
            <w:noProof/>
            <w:sz w:val="22"/>
            <w:szCs w:val="22"/>
          </w:rPr>
          <w:tab/>
        </w:r>
        <w:r w:rsidR="009B3879" w:rsidRPr="00386C37">
          <w:rPr>
            <w:rStyle w:val="Hyperlink"/>
            <w:noProof/>
            <w:lang w:val="en-GB"/>
          </w:rPr>
          <w:t>Implementation Status</w:t>
        </w:r>
        <w:r w:rsidR="009B3879">
          <w:rPr>
            <w:noProof/>
            <w:webHidden/>
          </w:rPr>
          <w:tab/>
        </w:r>
        <w:r>
          <w:rPr>
            <w:noProof/>
            <w:webHidden/>
          </w:rPr>
          <w:fldChar w:fldCharType="begin"/>
        </w:r>
        <w:r w:rsidR="009B3879">
          <w:rPr>
            <w:noProof/>
            <w:webHidden/>
          </w:rPr>
          <w:instrText xml:space="preserve"> PAGEREF _Toc385852476 \h </w:instrText>
        </w:r>
      </w:ins>
      <w:r>
        <w:rPr>
          <w:noProof/>
          <w:webHidden/>
        </w:rPr>
      </w:r>
      <w:r>
        <w:rPr>
          <w:noProof/>
          <w:webHidden/>
        </w:rPr>
        <w:fldChar w:fldCharType="separate"/>
      </w:r>
      <w:ins w:id="695" w:author="El-Sharkawy" w:date="2014-05-20T10:02:00Z">
        <w:r w:rsidR="000072F4">
          <w:rPr>
            <w:noProof/>
            <w:webHidden/>
          </w:rPr>
          <w:t>71</w:t>
        </w:r>
      </w:ins>
      <w:ins w:id="696" w:author="Holger Eichelberger" w:date="2014-04-21T14:02:00Z">
        <w:del w:id="697" w:author="El-Sharkawy" w:date="2014-05-20T10:02:00Z">
          <w:r w:rsidR="009B3879" w:rsidDel="000072F4">
            <w:rPr>
              <w:noProof/>
              <w:webHidden/>
            </w:rPr>
            <w:delText>70</w:delText>
          </w:r>
        </w:del>
        <w:r>
          <w:rPr>
            <w:noProof/>
            <w:webHidden/>
          </w:rPr>
          <w:fldChar w:fldCharType="end"/>
        </w:r>
        <w:r w:rsidRPr="00386C37">
          <w:rPr>
            <w:rStyle w:val="Hyperlink"/>
            <w:noProof/>
          </w:rPr>
          <w:fldChar w:fldCharType="end"/>
        </w:r>
      </w:ins>
    </w:p>
    <w:p w:rsidR="009B3879" w:rsidRDefault="00D97333">
      <w:pPr>
        <w:pStyle w:val="TOC1"/>
        <w:tabs>
          <w:tab w:val="left" w:pos="480"/>
          <w:tab w:val="right" w:leader="dot" w:pos="8302"/>
        </w:tabs>
        <w:rPr>
          <w:ins w:id="698" w:author="Holger Eichelberger" w:date="2014-04-21T14:02:00Z"/>
          <w:rFonts w:asciiTheme="minorHAnsi" w:eastAsiaTheme="minorEastAsia" w:hAnsiTheme="minorHAnsi" w:cstheme="minorBidi"/>
          <w:noProof/>
          <w:sz w:val="22"/>
          <w:szCs w:val="22"/>
        </w:rPr>
      </w:pPr>
      <w:ins w:id="699"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"_Toc385852477"</w:instrText>
        </w:r>
        <w:r w:rsidR="009B3879" w:rsidRPr="00386C37">
          <w:rPr>
            <w:rStyle w:val="Hyperlink"/>
            <w:noProof/>
          </w:rPr>
          <w:instrText xml:space="preserve"> </w:instrText>
        </w:r>
      </w:ins>
      <w:ins w:id="700" w:author="El-Sharkawy" w:date="2014-05-20T10:02:00Z">
        <w:r w:rsidR="000072F4" w:rsidRPr="00386C37">
          <w:rPr>
            <w:rStyle w:val="Hyperlink"/>
            <w:noProof/>
          </w:rPr>
        </w:r>
      </w:ins>
      <w:ins w:id="701" w:author="Holger Eichelberger" w:date="2014-04-21T14:02:00Z">
        <w:r w:rsidRPr="00386C37">
          <w:rPr>
            <w:rStyle w:val="Hyperlink"/>
            <w:noProof/>
          </w:rPr>
          <w:fldChar w:fldCharType="separate"/>
        </w:r>
        <w:r w:rsidR="009B3879" w:rsidRPr="00386C37">
          <w:rPr>
            <w:rStyle w:val="Hyperlink"/>
            <w:noProof/>
            <w:lang w:val="en-GB"/>
          </w:rPr>
          <w:t>6</w:t>
        </w:r>
        <w:r w:rsidR="009B3879">
          <w:rPr>
            <w:rFonts w:asciiTheme="minorHAnsi" w:eastAsiaTheme="minorEastAsia" w:hAnsiTheme="minorHAnsi" w:cstheme="minorBidi"/>
            <w:noProof/>
            <w:sz w:val="22"/>
            <w:szCs w:val="22"/>
          </w:rPr>
          <w:tab/>
        </w:r>
        <w:r w:rsidR="009B3879" w:rsidRPr="00386C37">
          <w:rPr>
            <w:rStyle w:val="Hyperlink"/>
            <w:noProof/>
            <w:lang w:val="en-GB"/>
          </w:rPr>
          <w:t>VIL Grammars</w:t>
        </w:r>
        <w:r w:rsidR="009B3879">
          <w:rPr>
            <w:noProof/>
            <w:webHidden/>
          </w:rPr>
          <w:tab/>
        </w:r>
        <w:r>
          <w:rPr>
            <w:noProof/>
            <w:webHidden/>
          </w:rPr>
          <w:fldChar w:fldCharType="begin"/>
        </w:r>
        <w:r w:rsidR="009B3879">
          <w:rPr>
            <w:noProof/>
            <w:webHidden/>
          </w:rPr>
          <w:instrText xml:space="preserve"> PAGEREF _Toc385852477 \h </w:instrText>
        </w:r>
      </w:ins>
      <w:r>
        <w:rPr>
          <w:noProof/>
          <w:webHidden/>
        </w:rPr>
      </w:r>
      <w:r>
        <w:rPr>
          <w:noProof/>
          <w:webHidden/>
        </w:rPr>
        <w:fldChar w:fldCharType="separate"/>
      </w:r>
      <w:ins w:id="702" w:author="El-Sharkawy" w:date="2014-05-20T10:02:00Z">
        <w:r w:rsidR="000072F4">
          <w:rPr>
            <w:noProof/>
            <w:webHidden/>
          </w:rPr>
          <w:t>72</w:t>
        </w:r>
      </w:ins>
      <w:ins w:id="703" w:author="Holger Eichelberger" w:date="2014-04-21T14:02:00Z">
        <w:del w:id="704" w:author="El-Sharkawy" w:date="2014-05-20T10:02:00Z">
          <w:r w:rsidR="009B3879" w:rsidDel="000072F4">
            <w:rPr>
              <w:noProof/>
              <w:webHidden/>
            </w:rPr>
            <w:delText>71</w:delText>
          </w:r>
        </w:del>
        <w:r>
          <w:rPr>
            <w:noProof/>
            <w:webHidden/>
          </w:rPr>
          <w:fldChar w:fldCharType="end"/>
        </w:r>
        <w:r w:rsidRPr="00386C37">
          <w:rPr>
            <w:rStyle w:val="Hyperlink"/>
            <w:noProof/>
          </w:rPr>
          <w:fldChar w:fldCharType="end"/>
        </w:r>
      </w:ins>
    </w:p>
    <w:p w:rsidR="009B3879" w:rsidRDefault="00D97333">
      <w:pPr>
        <w:pStyle w:val="TOC2"/>
        <w:tabs>
          <w:tab w:val="left" w:pos="960"/>
          <w:tab w:val="right" w:leader="dot" w:pos="8302"/>
        </w:tabs>
        <w:rPr>
          <w:ins w:id="705" w:author="Holger Eichelberger" w:date="2014-04-21T14:02:00Z"/>
          <w:rFonts w:asciiTheme="minorHAnsi" w:eastAsiaTheme="minorEastAsia" w:hAnsiTheme="minorHAnsi" w:cstheme="minorBidi"/>
          <w:noProof/>
          <w:sz w:val="22"/>
          <w:szCs w:val="22"/>
        </w:rPr>
      </w:pPr>
      <w:ins w:id="706"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"_Toc385852478"</w:instrText>
        </w:r>
        <w:r w:rsidR="009B3879" w:rsidRPr="00386C37">
          <w:rPr>
            <w:rStyle w:val="Hyperlink"/>
            <w:noProof/>
          </w:rPr>
          <w:instrText xml:space="preserve"> </w:instrText>
        </w:r>
      </w:ins>
      <w:ins w:id="707" w:author="El-Sharkawy" w:date="2014-05-20T10:02:00Z">
        <w:r w:rsidR="000072F4" w:rsidRPr="00386C37">
          <w:rPr>
            <w:rStyle w:val="Hyperlink"/>
            <w:noProof/>
          </w:rPr>
        </w:r>
      </w:ins>
      <w:ins w:id="708" w:author="Holger Eichelberger" w:date="2014-04-21T14:02:00Z">
        <w:r w:rsidRPr="00386C37">
          <w:rPr>
            <w:rStyle w:val="Hyperlink"/>
            <w:noProof/>
          </w:rPr>
          <w:fldChar w:fldCharType="separate"/>
        </w:r>
        <w:r w:rsidR="009B3879" w:rsidRPr="00386C37">
          <w:rPr>
            <w:rStyle w:val="Hyperlink"/>
            <w:noProof/>
            <w:lang w:val="en-GB"/>
          </w:rPr>
          <w:t>6.1</w:t>
        </w:r>
        <w:r w:rsidR="009B3879">
          <w:rPr>
            <w:rFonts w:asciiTheme="minorHAnsi" w:eastAsiaTheme="minorEastAsia" w:hAnsiTheme="minorHAnsi" w:cstheme="minorBidi"/>
            <w:noProof/>
            <w:sz w:val="22"/>
            <w:szCs w:val="22"/>
          </w:rPr>
          <w:tab/>
        </w:r>
        <w:r w:rsidR="009B3879" w:rsidRPr="00386C37">
          <w:rPr>
            <w:rStyle w:val="Hyperlink"/>
            <w:noProof/>
            <w:lang w:val="en-GB"/>
          </w:rPr>
          <w:t>VIL Build Language Grammar</w:t>
        </w:r>
        <w:r w:rsidR="009B3879">
          <w:rPr>
            <w:noProof/>
            <w:webHidden/>
          </w:rPr>
          <w:tab/>
        </w:r>
        <w:r>
          <w:rPr>
            <w:noProof/>
            <w:webHidden/>
          </w:rPr>
          <w:fldChar w:fldCharType="begin"/>
        </w:r>
        <w:r w:rsidR="009B3879">
          <w:rPr>
            <w:noProof/>
            <w:webHidden/>
          </w:rPr>
          <w:instrText xml:space="preserve"> PAGEREF _Toc385852478 \h </w:instrText>
        </w:r>
      </w:ins>
      <w:r>
        <w:rPr>
          <w:noProof/>
          <w:webHidden/>
        </w:rPr>
      </w:r>
      <w:r>
        <w:rPr>
          <w:noProof/>
          <w:webHidden/>
        </w:rPr>
        <w:fldChar w:fldCharType="separate"/>
      </w:r>
      <w:ins w:id="709" w:author="El-Sharkawy" w:date="2014-05-20T10:02:00Z">
        <w:r w:rsidR="000072F4">
          <w:rPr>
            <w:noProof/>
            <w:webHidden/>
          </w:rPr>
          <w:t>72</w:t>
        </w:r>
      </w:ins>
      <w:ins w:id="710" w:author="Holger Eichelberger" w:date="2014-04-21T14:02:00Z">
        <w:del w:id="711" w:author="El-Sharkawy" w:date="2014-05-20T10:02:00Z">
          <w:r w:rsidR="009B3879" w:rsidDel="000072F4">
            <w:rPr>
              <w:noProof/>
              <w:webHidden/>
            </w:rPr>
            <w:delText>71</w:delText>
          </w:r>
        </w:del>
        <w:r>
          <w:rPr>
            <w:noProof/>
            <w:webHidden/>
          </w:rPr>
          <w:fldChar w:fldCharType="end"/>
        </w:r>
        <w:r w:rsidRPr="00386C37">
          <w:rPr>
            <w:rStyle w:val="Hyperlink"/>
            <w:noProof/>
          </w:rPr>
          <w:fldChar w:fldCharType="end"/>
        </w:r>
      </w:ins>
    </w:p>
    <w:p w:rsidR="009B3879" w:rsidRDefault="00D97333">
      <w:pPr>
        <w:pStyle w:val="TOC2"/>
        <w:tabs>
          <w:tab w:val="left" w:pos="960"/>
          <w:tab w:val="right" w:leader="dot" w:pos="8302"/>
        </w:tabs>
        <w:rPr>
          <w:ins w:id="712" w:author="Holger Eichelberger" w:date="2014-04-21T14:02:00Z"/>
          <w:rFonts w:asciiTheme="minorHAnsi" w:eastAsiaTheme="minorEastAsia" w:hAnsiTheme="minorHAnsi" w:cstheme="minorBidi"/>
          <w:noProof/>
          <w:sz w:val="22"/>
          <w:szCs w:val="22"/>
        </w:rPr>
      </w:pPr>
      <w:ins w:id="713" w:author="Holger Eichelberger" w:date="2014-04-21T14:02:00Z">
        <w:r w:rsidRPr="00386C37">
          <w:rPr>
            <w:rStyle w:val="Hyperlink"/>
            <w:noProof/>
          </w:rPr>
          <w:lastRenderedPageBreak/>
          <w:fldChar w:fldCharType="begin"/>
        </w:r>
        <w:r w:rsidR="009B3879" w:rsidRPr="00386C37">
          <w:rPr>
            <w:rStyle w:val="Hyperlink"/>
            <w:noProof/>
          </w:rPr>
          <w:instrText xml:space="preserve"> </w:instrText>
        </w:r>
        <w:r w:rsidR="009B3879">
          <w:rPr>
            <w:noProof/>
          </w:rPr>
          <w:instrText>HYPERLINK \l "_Toc385852481"</w:instrText>
        </w:r>
        <w:r w:rsidR="009B3879" w:rsidRPr="00386C37">
          <w:rPr>
            <w:rStyle w:val="Hyperlink"/>
            <w:noProof/>
          </w:rPr>
          <w:instrText xml:space="preserve"> </w:instrText>
        </w:r>
      </w:ins>
      <w:ins w:id="714" w:author="El-Sharkawy" w:date="2014-05-20T10:02:00Z">
        <w:r w:rsidR="000072F4" w:rsidRPr="00386C37">
          <w:rPr>
            <w:rStyle w:val="Hyperlink"/>
            <w:noProof/>
          </w:rPr>
        </w:r>
      </w:ins>
      <w:ins w:id="715" w:author="Holger Eichelberger" w:date="2014-04-21T14:02:00Z">
        <w:r w:rsidRPr="00386C37">
          <w:rPr>
            <w:rStyle w:val="Hyperlink"/>
            <w:noProof/>
          </w:rPr>
          <w:fldChar w:fldCharType="separate"/>
        </w:r>
        <w:r w:rsidR="009B3879" w:rsidRPr="00386C37">
          <w:rPr>
            <w:rStyle w:val="Hyperlink"/>
            <w:noProof/>
            <w:lang w:val="en-GB"/>
          </w:rPr>
          <w:t>6.2</w:t>
        </w:r>
        <w:r w:rsidR="009B3879">
          <w:rPr>
            <w:rFonts w:asciiTheme="minorHAnsi" w:eastAsiaTheme="minorEastAsia" w:hAnsiTheme="minorHAnsi" w:cstheme="minorBidi"/>
            <w:noProof/>
            <w:sz w:val="22"/>
            <w:szCs w:val="22"/>
          </w:rPr>
          <w:tab/>
        </w:r>
        <w:r w:rsidR="009B3879" w:rsidRPr="00386C37">
          <w:rPr>
            <w:rStyle w:val="Hyperlink"/>
            <w:noProof/>
            <w:lang w:val="en-GB"/>
          </w:rPr>
          <w:t>VIL Template Language Grammar</w:t>
        </w:r>
        <w:r w:rsidR="009B3879">
          <w:rPr>
            <w:noProof/>
            <w:webHidden/>
          </w:rPr>
          <w:tab/>
        </w:r>
        <w:r>
          <w:rPr>
            <w:noProof/>
            <w:webHidden/>
          </w:rPr>
          <w:fldChar w:fldCharType="begin"/>
        </w:r>
        <w:r w:rsidR="009B3879">
          <w:rPr>
            <w:noProof/>
            <w:webHidden/>
          </w:rPr>
          <w:instrText xml:space="preserve"> PAGEREF _Toc385852481 \h </w:instrText>
        </w:r>
      </w:ins>
      <w:r>
        <w:rPr>
          <w:noProof/>
          <w:webHidden/>
        </w:rPr>
      </w:r>
      <w:r>
        <w:rPr>
          <w:noProof/>
          <w:webHidden/>
        </w:rPr>
        <w:fldChar w:fldCharType="separate"/>
      </w:r>
      <w:ins w:id="716" w:author="El-Sharkawy" w:date="2014-05-20T10:02:00Z">
        <w:r w:rsidR="000072F4">
          <w:rPr>
            <w:noProof/>
            <w:webHidden/>
          </w:rPr>
          <w:t>74</w:t>
        </w:r>
      </w:ins>
      <w:ins w:id="717" w:author="Holger Eichelberger" w:date="2014-04-21T14:02:00Z">
        <w:del w:id="718" w:author="El-Sharkawy" w:date="2014-05-20T10:02:00Z">
          <w:r w:rsidR="009B3879" w:rsidDel="000072F4">
            <w:rPr>
              <w:noProof/>
              <w:webHidden/>
            </w:rPr>
            <w:delText>73</w:delText>
          </w:r>
        </w:del>
        <w:r>
          <w:rPr>
            <w:noProof/>
            <w:webHidden/>
          </w:rPr>
          <w:fldChar w:fldCharType="end"/>
        </w:r>
        <w:r w:rsidRPr="00386C37">
          <w:rPr>
            <w:rStyle w:val="Hyperlink"/>
            <w:noProof/>
          </w:rPr>
          <w:fldChar w:fldCharType="end"/>
        </w:r>
      </w:ins>
    </w:p>
    <w:p w:rsidR="009B3879" w:rsidRDefault="00D97333">
      <w:pPr>
        <w:pStyle w:val="TOC2"/>
        <w:tabs>
          <w:tab w:val="left" w:pos="960"/>
          <w:tab w:val="right" w:leader="dot" w:pos="8302"/>
        </w:tabs>
        <w:rPr>
          <w:ins w:id="719" w:author="Holger Eichelberger" w:date="2014-04-21T14:02:00Z"/>
          <w:rFonts w:asciiTheme="minorHAnsi" w:eastAsiaTheme="minorEastAsia" w:hAnsiTheme="minorHAnsi" w:cstheme="minorBidi"/>
          <w:noProof/>
          <w:sz w:val="22"/>
          <w:szCs w:val="22"/>
        </w:rPr>
      </w:pPr>
      <w:ins w:id="720"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"_Toc385852482"</w:instrText>
        </w:r>
        <w:r w:rsidR="009B3879" w:rsidRPr="00386C37">
          <w:rPr>
            <w:rStyle w:val="Hyperlink"/>
            <w:noProof/>
          </w:rPr>
          <w:instrText xml:space="preserve"> </w:instrText>
        </w:r>
      </w:ins>
      <w:ins w:id="721" w:author="El-Sharkawy" w:date="2014-05-20T10:02:00Z">
        <w:r w:rsidR="000072F4" w:rsidRPr="00386C37">
          <w:rPr>
            <w:rStyle w:val="Hyperlink"/>
            <w:noProof/>
          </w:rPr>
        </w:r>
      </w:ins>
      <w:ins w:id="722" w:author="Holger Eichelberger" w:date="2014-04-21T14:02:00Z">
        <w:r w:rsidRPr="00386C37">
          <w:rPr>
            <w:rStyle w:val="Hyperlink"/>
            <w:noProof/>
          </w:rPr>
          <w:fldChar w:fldCharType="separate"/>
        </w:r>
        <w:r w:rsidR="009B3879" w:rsidRPr="00386C37">
          <w:rPr>
            <w:rStyle w:val="Hyperlink"/>
            <w:noProof/>
            <w:lang w:val="en-GB"/>
          </w:rPr>
          <w:t>6.3</w:t>
        </w:r>
        <w:r w:rsidR="009B3879">
          <w:rPr>
            <w:rFonts w:asciiTheme="minorHAnsi" w:eastAsiaTheme="minorEastAsia" w:hAnsiTheme="minorHAnsi" w:cstheme="minorBidi"/>
            <w:noProof/>
            <w:sz w:val="22"/>
            <w:szCs w:val="22"/>
          </w:rPr>
          <w:tab/>
        </w:r>
        <w:r w:rsidR="009B3879" w:rsidRPr="00386C37">
          <w:rPr>
            <w:rStyle w:val="Hyperlink"/>
            <w:noProof/>
            <w:lang w:val="en-GB"/>
          </w:rPr>
          <w:t>Common Expression Language Grammar</w:t>
        </w:r>
        <w:r w:rsidR="009B3879">
          <w:rPr>
            <w:noProof/>
            <w:webHidden/>
          </w:rPr>
          <w:tab/>
        </w:r>
        <w:r>
          <w:rPr>
            <w:noProof/>
            <w:webHidden/>
          </w:rPr>
          <w:fldChar w:fldCharType="begin"/>
        </w:r>
        <w:r w:rsidR="009B3879">
          <w:rPr>
            <w:noProof/>
            <w:webHidden/>
          </w:rPr>
          <w:instrText xml:space="preserve"> PAGEREF _Toc385852482 \h </w:instrText>
        </w:r>
      </w:ins>
      <w:r>
        <w:rPr>
          <w:noProof/>
          <w:webHidden/>
        </w:rPr>
      </w:r>
      <w:r>
        <w:rPr>
          <w:noProof/>
          <w:webHidden/>
        </w:rPr>
        <w:fldChar w:fldCharType="separate"/>
      </w:r>
      <w:ins w:id="723" w:author="El-Sharkawy" w:date="2014-05-20T10:02:00Z">
        <w:r w:rsidR="000072F4">
          <w:rPr>
            <w:noProof/>
            <w:webHidden/>
          </w:rPr>
          <w:t>75</w:t>
        </w:r>
      </w:ins>
      <w:ins w:id="724" w:author="Holger Eichelberger" w:date="2014-04-21T14:02:00Z">
        <w:del w:id="725" w:author="El-Sharkawy" w:date="2014-05-20T10:02:00Z">
          <w:r w:rsidR="009B3879" w:rsidDel="000072F4">
            <w:rPr>
              <w:noProof/>
              <w:webHidden/>
            </w:rPr>
            <w:delText>74</w:delText>
          </w:r>
        </w:del>
        <w:r>
          <w:rPr>
            <w:noProof/>
            <w:webHidden/>
          </w:rPr>
          <w:fldChar w:fldCharType="end"/>
        </w:r>
        <w:r w:rsidRPr="00386C37">
          <w:rPr>
            <w:rStyle w:val="Hyperlink"/>
            <w:noProof/>
          </w:rPr>
          <w:fldChar w:fldCharType="end"/>
        </w:r>
      </w:ins>
    </w:p>
    <w:p w:rsidR="009B3879" w:rsidRDefault="00D97333">
      <w:pPr>
        <w:pStyle w:val="TOC1"/>
        <w:tabs>
          <w:tab w:val="right" w:leader="dot" w:pos="8302"/>
        </w:tabs>
        <w:rPr>
          <w:ins w:id="726" w:author="Holger Eichelberger" w:date="2014-04-21T14:02:00Z"/>
          <w:rFonts w:asciiTheme="minorHAnsi" w:eastAsiaTheme="minorEastAsia" w:hAnsiTheme="minorHAnsi" w:cstheme="minorBidi"/>
          <w:noProof/>
          <w:sz w:val="22"/>
          <w:szCs w:val="22"/>
        </w:rPr>
      </w:pPr>
      <w:ins w:id="727" w:author="Holger Eichelberger" w:date="2014-04-21T14:02:00Z">
        <w:r w:rsidRPr="00386C37">
          <w:rPr>
            <w:rStyle w:val="Hyperlink"/>
            <w:noProof/>
          </w:rPr>
          <w:fldChar w:fldCharType="begin"/>
        </w:r>
        <w:r w:rsidR="009B3879" w:rsidRPr="00386C37">
          <w:rPr>
            <w:rStyle w:val="Hyperlink"/>
            <w:noProof/>
          </w:rPr>
          <w:instrText xml:space="preserve"> </w:instrText>
        </w:r>
        <w:r w:rsidR="009B3879">
          <w:rPr>
            <w:noProof/>
          </w:rPr>
          <w:instrText>HYPERLINK \l "_Toc385852483"</w:instrText>
        </w:r>
        <w:r w:rsidR="009B3879" w:rsidRPr="00386C37">
          <w:rPr>
            <w:rStyle w:val="Hyperlink"/>
            <w:noProof/>
          </w:rPr>
          <w:instrText xml:space="preserve"> </w:instrText>
        </w:r>
      </w:ins>
      <w:ins w:id="728" w:author="El-Sharkawy" w:date="2014-05-20T10:02:00Z">
        <w:r w:rsidR="000072F4" w:rsidRPr="00386C37">
          <w:rPr>
            <w:rStyle w:val="Hyperlink"/>
            <w:noProof/>
          </w:rPr>
        </w:r>
      </w:ins>
      <w:ins w:id="729" w:author="Holger Eichelberger" w:date="2014-04-21T14:02:00Z">
        <w:r w:rsidRPr="00386C37">
          <w:rPr>
            <w:rStyle w:val="Hyperlink"/>
            <w:noProof/>
          </w:rPr>
          <w:fldChar w:fldCharType="separate"/>
        </w:r>
        <w:r w:rsidR="009B3879" w:rsidRPr="00386C37">
          <w:rPr>
            <w:rStyle w:val="Hyperlink"/>
            <w:noProof/>
            <w:lang w:val="en-GB"/>
          </w:rPr>
          <w:t>References</w:t>
        </w:r>
        <w:r w:rsidR="009B3879">
          <w:rPr>
            <w:noProof/>
            <w:webHidden/>
          </w:rPr>
          <w:tab/>
        </w:r>
        <w:r>
          <w:rPr>
            <w:noProof/>
            <w:webHidden/>
          </w:rPr>
          <w:fldChar w:fldCharType="begin"/>
        </w:r>
        <w:r w:rsidR="009B3879">
          <w:rPr>
            <w:noProof/>
            <w:webHidden/>
          </w:rPr>
          <w:instrText xml:space="preserve"> PAGEREF _Toc385852483 \h </w:instrText>
        </w:r>
      </w:ins>
      <w:r>
        <w:rPr>
          <w:noProof/>
          <w:webHidden/>
        </w:rPr>
      </w:r>
      <w:r>
        <w:rPr>
          <w:noProof/>
          <w:webHidden/>
        </w:rPr>
        <w:fldChar w:fldCharType="separate"/>
      </w:r>
      <w:ins w:id="730" w:author="El-Sharkawy" w:date="2014-05-20T10:02:00Z">
        <w:r w:rsidR="000072F4">
          <w:rPr>
            <w:noProof/>
            <w:webHidden/>
          </w:rPr>
          <w:t>81</w:t>
        </w:r>
      </w:ins>
      <w:ins w:id="731" w:author="Holger Eichelberger" w:date="2014-04-21T14:02:00Z">
        <w:del w:id="732" w:author="El-Sharkawy" w:date="2014-05-20T10:02:00Z">
          <w:r w:rsidR="009B3879" w:rsidDel="000072F4">
            <w:rPr>
              <w:noProof/>
              <w:webHidden/>
            </w:rPr>
            <w:delText>80</w:delText>
          </w:r>
        </w:del>
        <w:r>
          <w:rPr>
            <w:noProof/>
            <w:webHidden/>
          </w:rPr>
          <w:fldChar w:fldCharType="end"/>
        </w:r>
        <w:r w:rsidRPr="00386C37">
          <w:rPr>
            <w:rStyle w:val="Hyperlink"/>
            <w:noProof/>
          </w:rPr>
          <w:fldChar w:fldCharType="end"/>
        </w:r>
      </w:ins>
    </w:p>
    <w:p w:rsidR="003A1F06" w:rsidRPr="00725A64" w:rsidDel="00C8792A" w:rsidRDefault="003A1F06">
      <w:pPr>
        <w:pStyle w:val="TOC1"/>
        <w:tabs>
          <w:tab w:val="left" w:pos="362"/>
          <w:tab w:val="right" w:leader="dot" w:pos="8302"/>
        </w:tabs>
        <w:rPr>
          <w:del w:id="733" w:author="Holger Eichelberger" w:date="2013-10-30T16:48:00Z"/>
          <w:rFonts w:asciiTheme="minorHAnsi" w:eastAsiaTheme="minorEastAsia" w:hAnsiTheme="minorHAnsi" w:cstheme="minorBidi"/>
          <w:noProof/>
          <w:lang w:val="en-GB" w:eastAsia="ja-JP"/>
        </w:rPr>
      </w:pPr>
      <w:del w:id="734" w:author="Holger Eichelberger" w:date="2013-10-30T16:48:00Z">
        <w:r w:rsidRPr="00725A64" w:rsidDel="00C8792A">
          <w:rPr>
            <w:noProof/>
            <w:lang w:val="en-GB"/>
          </w:rPr>
          <w:delText>1</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Introduction</w:delText>
        </w:r>
        <w:r w:rsidRPr="00725A64" w:rsidDel="00C8792A">
          <w:rPr>
            <w:noProof/>
            <w:lang w:val="en-GB"/>
          </w:rPr>
          <w:tab/>
          <w:delText>7</w:delText>
        </w:r>
      </w:del>
    </w:p>
    <w:p w:rsidR="003A1F06" w:rsidRPr="00725A64" w:rsidDel="00C8792A" w:rsidRDefault="003A1F06">
      <w:pPr>
        <w:pStyle w:val="TOC1"/>
        <w:tabs>
          <w:tab w:val="left" w:pos="362"/>
          <w:tab w:val="right" w:leader="dot" w:pos="8302"/>
        </w:tabs>
        <w:rPr>
          <w:del w:id="735" w:author="Holger Eichelberger" w:date="2013-10-30T16:48:00Z"/>
          <w:rFonts w:asciiTheme="minorHAnsi" w:eastAsiaTheme="minorEastAsia" w:hAnsiTheme="minorHAnsi" w:cstheme="minorBidi"/>
          <w:noProof/>
          <w:lang w:val="en-GB" w:eastAsia="ja-JP"/>
        </w:rPr>
      </w:pPr>
      <w:del w:id="736" w:author="Holger Eichelberger" w:date="2013-10-30T16:48:00Z">
        <w:r w:rsidRPr="00725A64" w:rsidDel="00C8792A">
          <w:rPr>
            <w:noProof/>
            <w:lang w:val="en-GB"/>
          </w:rPr>
          <w:delText>2</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The INDENICA Variability Implementation Approach</w:delText>
        </w:r>
        <w:r w:rsidRPr="00725A64" w:rsidDel="00C8792A">
          <w:rPr>
            <w:noProof/>
            <w:lang w:val="en-GB"/>
          </w:rPr>
          <w:tab/>
          <w:delText>8</w:delText>
        </w:r>
      </w:del>
    </w:p>
    <w:p w:rsidR="003A1F06" w:rsidRPr="00725A64" w:rsidDel="00C8792A" w:rsidRDefault="003A1F06">
      <w:pPr>
        <w:pStyle w:val="TOC1"/>
        <w:tabs>
          <w:tab w:val="left" w:pos="362"/>
          <w:tab w:val="right" w:leader="dot" w:pos="8302"/>
        </w:tabs>
        <w:rPr>
          <w:del w:id="737" w:author="Holger Eichelberger" w:date="2013-10-30T16:48:00Z"/>
          <w:rFonts w:asciiTheme="minorHAnsi" w:eastAsiaTheme="minorEastAsia" w:hAnsiTheme="minorHAnsi" w:cstheme="minorBidi"/>
          <w:noProof/>
          <w:lang w:val="en-GB" w:eastAsia="ja-JP"/>
        </w:rPr>
      </w:pPr>
      <w:del w:id="738" w:author="Holger Eichelberger" w:date="2013-10-30T16:48:00Z">
        <w:r w:rsidRPr="00725A64" w:rsidDel="00C8792A">
          <w:rPr>
            <w:noProof/>
            <w:lang w:val="en-GB"/>
          </w:rPr>
          <w:delText>3</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The VIL Languages</w:delText>
        </w:r>
        <w:r w:rsidRPr="00725A64" w:rsidDel="00C8792A">
          <w:rPr>
            <w:noProof/>
            <w:lang w:val="en-GB"/>
          </w:rPr>
          <w:tab/>
          <w:delText>9</w:delText>
        </w:r>
      </w:del>
    </w:p>
    <w:p w:rsidR="003A1F06" w:rsidRPr="00725A64" w:rsidDel="00C8792A" w:rsidRDefault="003A1F06">
      <w:pPr>
        <w:pStyle w:val="TOC2"/>
        <w:tabs>
          <w:tab w:val="left" w:pos="784"/>
          <w:tab w:val="right" w:leader="dot" w:pos="8302"/>
        </w:tabs>
        <w:rPr>
          <w:del w:id="739" w:author="Holger Eichelberger" w:date="2013-10-30T16:48:00Z"/>
          <w:rFonts w:asciiTheme="minorHAnsi" w:eastAsiaTheme="minorEastAsia" w:hAnsiTheme="minorHAnsi" w:cstheme="minorBidi"/>
          <w:noProof/>
          <w:lang w:val="en-GB" w:eastAsia="ja-JP"/>
        </w:rPr>
      </w:pPr>
      <w:del w:id="740" w:author="Holger Eichelberger" w:date="2013-10-30T16:48:00Z">
        <w:r w:rsidRPr="00725A64" w:rsidDel="00C8792A">
          <w:rPr>
            <w:noProof/>
            <w:lang w:val="en-GB"/>
          </w:rPr>
          <w:delText>3.1</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INDENICA Variability Build Language</w:delText>
        </w:r>
        <w:r w:rsidRPr="00725A64" w:rsidDel="00C8792A">
          <w:rPr>
            <w:noProof/>
            <w:lang w:val="en-GB"/>
          </w:rPr>
          <w:tab/>
          <w:delText>10</w:delText>
        </w:r>
      </w:del>
    </w:p>
    <w:p w:rsidR="003A1F06" w:rsidRPr="00725A64" w:rsidDel="00C8792A" w:rsidRDefault="003A1F06">
      <w:pPr>
        <w:pStyle w:val="TOC3"/>
        <w:tabs>
          <w:tab w:val="left" w:pos="1206"/>
          <w:tab w:val="right" w:leader="dot" w:pos="8302"/>
        </w:tabs>
        <w:rPr>
          <w:del w:id="741" w:author="Holger Eichelberger" w:date="2013-10-30T16:48:00Z"/>
          <w:rFonts w:asciiTheme="minorHAnsi" w:eastAsiaTheme="minorEastAsia" w:hAnsiTheme="minorHAnsi" w:cstheme="minorBidi"/>
          <w:noProof/>
          <w:lang w:val="en-GB" w:eastAsia="ja-JP"/>
        </w:rPr>
      </w:pPr>
      <w:del w:id="742" w:author="Holger Eichelberger" w:date="2013-10-30T16:48:00Z">
        <w:r w:rsidRPr="00725A64" w:rsidDel="00C8792A">
          <w:rPr>
            <w:noProof/>
            <w:lang w:val="en-GB"/>
          </w:rPr>
          <w:delText>3.1.1</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Reserved Keywords</w:delText>
        </w:r>
        <w:r w:rsidRPr="00725A64" w:rsidDel="00C8792A">
          <w:rPr>
            <w:noProof/>
            <w:lang w:val="en-GB"/>
          </w:rPr>
          <w:tab/>
          <w:delText>10</w:delText>
        </w:r>
      </w:del>
    </w:p>
    <w:p w:rsidR="003A1F06" w:rsidRPr="00725A64" w:rsidDel="00C8792A" w:rsidRDefault="003A1F06">
      <w:pPr>
        <w:pStyle w:val="TOC3"/>
        <w:tabs>
          <w:tab w:val="left" w:pos="1206"/>
          <w:tab w:val="right" w:leader="dot" w:pos="8302"/>
        </w:tabs>
        <w:rPr>
          <w:del w:id="743" w:author="Holger Eichelberger" w:date="2013-10-30T16:48:00Z"/>
          <w:rFonts w:asciiTheme="minorHAnsi" w:eastAsiaTheme="minorEastAsia" w:hAnsiTheme="minorHAnsi" w:cstheme="minorBidi"/>
          <w:noProof/>
          <w:lang w:val="en-GB" w:eastAsia="ja-JP"/>
        </w:rPr>
      </w:pPr>
      <w:del w:id="744" w:author="Holger Eichelberger" w:date="2013-10-30T16:48:00Z">
        <w:r w:rsidRPr="00725A64" w:rsidDel="00C8792A">
          <w:rPr>
            <w:noProof/>
            <w:lang w:val="en-GB"/>
          </w:rPr>
          <w:delText>3.1.2</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Scripts</w:delText>
        </w:r>
        <w:r w:rsidRPr="00725A64" w:rsidDel="00C8792A">
          <w:rPr>
            <w:noProof/>
            <w:lang w:val="en-GB"/>
          </w:rPr>
          <w:tab/>
          <w:delText>11</w:delText>
        </w:r>
      </w:del>
    </w:p>
    <w:p w:rsidR="003A1F06" w:rsidRPr="00725A64" w:rsidDel="00C8792A" w:rsidRDefault="003A1F06">
      <w:pPr>
        <w:pStyle w:val="TOC3"/>
        <w:tabs>
          <w:tab w:val="left" w:pos="1206"/>
          <w:tab w:val="right" w:leader="dot" w:pos="8302"/>
        </w:tabs>
        <w:rPr>
          <w:del w:id="745" w:author="Holger Eichelberger" w:date="2013-10-30T16:48:00Z"/>
          <w:rFonts w:asciiTheme="minorHAnsi" w:eastAsiaTheme="minorEastAsia" w:hAnsiTheme="minorHAnsi" w:cstheme="minorBidi"/>
          <w:noProof/>
          <w:lang w:val="en-GB" w:eastAsia="ja-JP"/>
        </w:rPr>
      </w:pPr>
      <w:del w:id="746" w:author="Holger Eichelberger" w:date="2013-10-30T16:48:00Z">
        <w:r w:rsidRPr="00725A64" w:rsidDel="00C8792A">
          <w:rPr>
            <w:noProof/>
            <w:lang w:val="en-GB"/>
          </w:rPr>
          <w:delText>3.1.3</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Version</w:delText>
        </w:r>
        <w:r w:rsidRPr="00725A64" w:rsidDel="00C8792A">
          <w:rPr>
            <w:noProof/>
            <w:lang w:val="en-GB"/>
          </w:rPr>
          <w:tab/>
          <w:delText>12</w:delText>
        </w:r>
      </w:del>
    </w:p>
    <w:p w:rsidR="003A1F06" w:rsidRPr="00725A64" w:rsidDel="00C8792A" w:rsidRDefault="003A1F06">
      <w:pPr>
        <w:pStyle w:val="TOC3"/>
        <w:tabs>
          <w:tab w:val="left" w:pos="1206"/>
          <w:tab w:val="right" w:leader="dot" w:pos="8302"/>
        </w:tabs>
        <w:rPr>
          <w:del w:id="747" w:author="Holger Eichelberger" w:date="2013-10-30T16:48:00Z"/>
          <w:rFonts w:asciiTheme="minorHAnsi" w:eastAsiaTheme="minorEastAsia" w:hAnsiTheme="minorHAnsi" w:cstheme="minorBidi"/>
          <w:noProof/>
          <w:lang w:val="en-GB" w:eastAsia="ja-JP"/>
        </w:rPr>
      </w:pPr>
      <w:del w:id="748" w:author="Holger Eichelberger" w:date="2013-10-30T16:48:00Z">
        <w:r w:rsidRPr="00725A64" w:rsidDel="00C8792A">
          <w:rPr>
            <w:noProof/>
            <w:lang w:val="en-GB"/>
          </w:rPr>
          <w:delText>3.1.4</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Imports</w:delText>
        </w:r>
        <w:r w:rsidRPr="00725A64" w:rsidDel="00C8792A">
          <w:rPr>
            <w:noProof/>
            <w:lang w:val="en-GB"/>
          </w:rPr>
          <w:tab/>
          <w:delText>13</w:delText>
        </w:r>
      </w:del>
    </w:p>
    <w:p w:rsidR="003A1F06" w:rsidRPr="00725A64" w:rsidDel="00C8792A" w:rsidRDefault="003A1F06">
      <w:pPr>
        <w:pStyle w:val="TOC3"/>
        <w:tabs>
          <w:tab w:val="left" w:pos="1206"/>
          <w:tab w:val="right" w:leader="dot" w:pos="8302"/>
        </w:tabs>
        <w:rPr>
          <w:del w:id="749" w:author="Holger Eichelberger" w:date="2013-10-30T16:48:00Z"/>
          <w:rFonts w:asciiTheme="minorHAnsi" w:eastAsiaTheme="minorEastAsia" w:hAnsiTheme="minorHAnsi" w:cstheme="minorBidi"/>
          <w:noProof/>
          <w:lang w:val="en-GB" w:eastAsia="ja-JP"/>
        </w:rPr>
      </w:pPr>
      <w:del w:id="750" w:author="Holger Eichelberger" w:date="2013-10-30T16:48:00Z">
        <w:r w:rsidRPr="00725A64" w:rsidDel="00C8792A">
          <w:rPr>
            <w:noProof/>
            <w:lang w:val="en-GB"/>
          </w:rPr>
          <w:delText>3.1.5</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Types</w:delText>
        </w:r>
        <w:r w:rsidRPr="00725A64" w:rsidDel="00C8792A">
          <w:rPr>
            <w:noProof/>
            <w:lang w:val="en-GB"/>
          </w:rPr>
          <w:tab/>
          <w:delText>14</w:delText>
        </w:r>
      </w:del>
    </w:p>
    <w:p w:rsidR="003A1F06" w:rsidRPr="00725A64" w:rsidDel="00C8792A" w:rsidRDefault="003A1F06">
      <w:pPr>
        <w:pStyle w:val="TOC3"/>
        <w:tabs>
          <w:tab w:val="left" w:pos="1388"/>
          <w:tab w:val="right" w:leader="dot" w:pos="8302"/>
        </w:tabs>
        <w:rPr>
          <w:del w:id="751" w:author="Holger Eichelberger" w:date="2013-10-30T16:48:00Z"/>
          <w:rFonts w:asciiTheme="minorHAnsi" w:eastAsiaTheme="minorEastAsia" w:hAnsiTheme="minorHAnsi" w:cstheme="minorBidi"/>
          <w:noProof/>
          <w:lang w:val="en-GB" w:eastAsia="ja-JP"/>
        </w:rPr>
      </w:pPr>
      <w:del w:id="752" w:author="Holger Eichelberger" w:date="2013-10-30T16:48:00Z">
        <w:r w:rsidRPr="00725A64" w:rsidDel="00C8792A">
          <w:rPr>
            <w:noProof/>
            <w:lang w:val="en-GB"/>
          </w:rPr>
          <w:delText>3.1.5.1</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Basic Types</w:delText>
        </w:r>
        <w:r w:rsidRPr="00725A64" w:rsidDel="00C8792A">
          <w:rPr>
            <w:noProof/>
            <w:lang w:val="en-GB"/>
          </w:rPr>
          <w:tab/>
          <w:delText>14</w:delText>
        </w:r>
      </w:del>
    </w:p>
    <w:p w:rsidR="003A1F06" w:rsidRPr="00725A64" w:rsidDel="00C8792A" w:rsidRDefault="003A1F06">
      <w:pPr>
        <w:pStyle w:val="TOC3"/>
        <w:tabs>
          <w:tab w:val="left" w:pos="1388"/>
          <w:tab w:val="right" w:leader="dot" w:pos="8302"/>
        </w:tabs>
        <w:rPr>
          <w:del w:id="753" w:author="Holger Eichelberger" w:date="2013-10-30T16:48:00Z"/>
          <w:rFonts w:asciiTheme="minorHAnsi" w:eastAsiaTheme="minorEastAsia" w:hAnsiTheme="minorHAnsi" w:cstheme="minorBidi"/>
          <w:noProof/>
          <w:lang w:val="en-GB" w:eastAsia="ja-JP"/>
        </w:rPr>
      </w:pPr>
      <w:del w:id="754" w:author="Holger Eichelberger" w:date="2013-10-30T16:48:00Z">
        <w:r w:rsidRPr="00725A64" w:rsidDel="00C8792A">
          <w:rPr>
            <w:noProof/>
            <w:lang w:val="en-GB"/>
          </w:rPr>
          <w:delText>3.1.5.2</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Configuration Types</w:delText>
        </w:r>
        <w:r w:rsidRPr="00725A64" w:rsidDel="00C8792A">
          <w:rPr>
            <w:noProof/>
            <w:lang w:val="en-GB"/>
          </w:rPr>
          <w:tab/>
          <w:delText>14</w:delText>
        </w:r>
      </w:del>
    </w:p>
    <w:p w:rsidR="003A1F06" w:rsidRPr="00725A64" w:rsidDel="00C8792A" w:rsidRDefault="003A1F06">
      <w:pPr>
        <w:pStyle w:val="TOC3"/>
        <w:tabs>
          <w:tab w:val="left" w:pos="1388"/>
          <w:tab w:val="right" w:leader="dot" w:pos="8302"/>
        </w:tabs>
        <w:rPr>
          <w:del w:id="755" w:author="Holger Eichelberger" w:date="2013-10-30T16:48:00Z"/>
          <w:rFonts w:asciiTheme="minorHAnsi" w:eastAsiaTheme="minorEastAsia" w:hAnsiTheme="minorHAnsi" w:cstheme="minorBidi"/>
          <w:noProof/>
          <w:lang w:val="en-GB" w:eastAsia="ja-JP"/>
        </w:rPr>
      </w:pPr>
      <w:del w:id="756" w:author="Holger Eichelberger" w:date="2013-10-30T16:48:00Z">
        <w:r w:rsidRPr="00725A64" w:rsidDel="00C8792A">
          <w:rPr>
            <w:noProof/>
            <w:lang w:val="en-GB"/>
          </w:rPr>
          <w:delText>3.1.5.3</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Artefact Types</w:delText>
        </w:r>
        <w:r w:rsidRPr="00725A64" w:rsidDel="00C8792A">
          <w:rPr>
            <w:noProof/>
            <w:lang w:val="en-GB"/>
          </w:rPr>
          <w:tab/>
          <w:delText>15</w:delText>
        </w:r>
      </w:del>
    </w:p>
    <w:p w:rsidR="003A1F06" w:rsidRPr="00725A64" w:rsidDel="00C8792A" w:rsidRDefault="003A1F06">
      <w:pPr>
        <w:pStyle w:val="TOC3"/>
        <w:tabs>
          <w:tab w:val="left" w:pos="1388"/>
          <w:tab w:val="right" w:leader="dot" w:pos="8302"/>
        </w:tabs>
        <w:rPr>
          <w:del w:id="757" w:author="Holger Eichelberger" w:date="2013-10-30T16:48:00Z"/>
          <w:rFonts w:asciiTheme="minorHAnsi" w:eastAsiaTheme="minorEastAsia" w:hAnsiTheme="minorHAnsi" w:cstheme="minorBidi"/>
          <w:noProof/>
          <w:lang w:val="en-GB" w:eastAsia="ja-JP"/>
        </w:rPr>
      </w:pPr>
      <w:del w:id="758" w:author="Holger Eichelberger" w:date="2013-10-30T16:48:00Z">
        <w:r w:rsidRPr="00725A64" w:rsidDel="00C8792A">
          <w:rPr>
            <w:noProof/>
            <w:lang w:val="en-GB"/>
          </w:rPr>
          <w:delText>3.1.5.4</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Container Types</w:delText>
        </w:r>
        <w:r w:rsidRPr="00725A64" w:rsidDel="00C8792A">
          <w:rPr>
            <w:noProof/>
            <w:lang w:val="en-GB"/>
          </w:rPr>
          <w:tab/>
          <w:delText>16</w:delText>
        </w:r>
      </w:del>
    </w:p>
    <w:p w:rsidR="003A1F06" w:rsidRPr="00725A64" w:rsidDel="00C8792A" w:rsidRDefault="003A1F06">
      <w:pPr>
        <w:pStyle w:val="TOC3"/>
        <w:tabs>
          <w:tab w:val="left" w:pos="1206"/>
          <w:tab w:val="right" w:leader="dot" w:pos="8302"/>
        </w:tabs>
        <w:rPr>
          <w:del w:id="759" w:author="Holger Eichelberger" w:date="2013-10-30T16:48:00Z"/>
          <w:rFonts w:asciiTheme="minorHAnsi" w:eastAsiaTheme="minorEastAsia" w:hAnsiTheme="minorHAnsi" w:cstheme="minorBidi"/>
          <w:noProof/>
          <w:lang w:val="en-GB" w:eastAsia="ja-JP"/>
        </w:rPr>
      </w:pPr>
      <w:del w:id="760" w:author="Holger Eichelberger" w:date="2013-10-30T16:48:00Z">
        <w:r w:rsidRPr="00725A64" w:rsidDel="00C8792A">
          <w:rPr>
            <w:noProof/>
            <w:lang w:val="en-GB"/>
          </w:rPr>
          <w:delText>3.1.6</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Variables</w:delText>
        </w:r>
        <w:r w:rsidRPr="00725A64" w:rsidDel="00C8792A">
          <w:rPr>
            <w:noProof/>
            <w:lang w:val="en-GB"/>
          </w:rPr>
          <w:tab/>
          <w:delText>16</w:delText>
        </w:r>
      </w:del>
    </w:p>
    <w:p w:rsidR="003A1F06" w:rsidRPr="00725A64" w:rsidDel="00C8792A" w:rsidRDefault="003A1F06">
      <w:pPr>
        <w:pStyle w:val="TOC3"/>
        <w:tabs>
          <w:tab w:val="left" w:pos="1206"/>
          <w:tab w:val="right" w:leader="dot" w:pos="8302"/>
        </w:tabs>
        <w:rPr>
          <w:del w:id="761" w:author="Holger Eichelberger" w:date="2013-10-30T16:48:00Z"/>
          <w:rFonts w:asciiTheme="minorHAnsi" w:eastAsiaTheme="minorEastAsia" w:hAnsiTheme="minorHAnsi" w:cstheme="minorBidi"/>
          <w:noProof/>
          <w:lang w:val="en-GB" w:eastAsia="ja-JP"/>
        </w:rPr>
      </w:pPr>
      <w:del w:id="762" w:author="Holger Eichelberger" w:date="2013-10-30T16:48:00Z">
        <w:r w:rsidRPr="00725A64" w:rsidDel="00C8792A">
          <w:rPr>
            <w:noProof/>
            <w:lang w:val="en-GB"/>
          </w:rPr>
          <w:delText>3.1.7</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Externally Defined Values of Global Variables</w:delText>
        </w:r>
        <w:r w:rsidRPr="00725A64" w:rsidDel="00C8792A">
          <w:rPr>
            <w:noProof/>
            <w:lang w:val="en-GB"/>
          </w:rPr>
          <w:tab/>
          <w:delText>17</w:delText>
        </w:r>
      </w:del>
    </w:p>
    <w:p w:rsidR="003A1F06" w:rsidRPr="00725A64" w:rsidDel="00C8792A" w:rsidRDefault="003A1F06">
      <w:pPr>
        <w:pStyle w:val="TOC3"/>
        <w:tabs>
          <w:tab w:val="left" w:pos="1206"/>
          <w:tab w:val="right" w:leader="dot" w:pos="8302"/>
        </w:tabs>
        <w:rPr>
          <w:del w:id="763" w:author="Holger Eichelberger" w:date="2013-10-30T16:48:00Z"/>
          <w:rFonts w:asciiTheme="minorHAnsi" w:eastAsiaTheme="minorEastAsia" w:hAnsiTheme="minorHAnsi" w:cstheme="minorBidi"/>
          <w:noProof/>
          <w:lang w:val="en-GB" w:eastAsia="ja-JP"/>
        </w:rPr>
      </w:pPr>
      <w:del w:id="764" w:author="Holger Eichelberger" w:date="2013-10-30T16:48:00Z">
        <w:r w:rsidRPr="00725A64" w:rsidDel="00C8792A">
          <w:rPr>
            <w:noProof/>
            <w:lang w:val="en-GB"/>
          </w:rPr>
          <w:delText>3.1.8</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Rules</w:delText>
        </w:r>
        <w:r w:rsidRPr="00725A64" w:rsidDel="00C8792A">
          <w:rPr>
            <w:noProof/>
            <w:lang w:val="en-GB"/>
          </w:rPr>
          <w:tab/>
          <w:delText>18</w:delText>
        </w:r>
      </w:del>
    </w:p>
    <w:p w:rsidR="003A1F06" w:rsidRPr="00725A64" w:rsidDel="00C8792A" w:rsidRDefault="003A1F06">
      <w:pPr>
        <w:pStyle w:val="TOC3"/>
        <w:tabs>
          <w:tab w:val="left" w:pos="1388"/>
          <w:tab w:val="right" w:leader="dot" w:pos="8302"/>
        </w:tabs>
        <w:rPr>
          <w:del w:id="765" w:author="Holger Eichelberger" w:date="2013-10-30T16:48:00Z"/>
          <w:rFonts w:asciiTheme="minorHAnsi" w:eastAsiaTheme="minorEastAsia" w:hAnsiTheme="minorHAnsi" w:cstheme="minorBidi"/>
          <w:noProof/>
          <w:lang w:val="en-GB" w:eastAsia="ja-JP"/>
        </w:rPr>
      </w:pPr>
      <w:del w:id="766" w:author="Holger Eichelberger" w:date="2013-10-30T16:48:00Z">
        <w:r w:rsidRPr="00725A64" w:rsidDel="00C8792A">
          <w:rPr>
            <w:noProof/>
            <w:lang w:val="en-GB"/>
          </w:rPr>
          <w:delText>3.1.8.1</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Variable Declarations</w:delText>
        </w:r>
        <w:r w:rsidRPr="00725A64" w:rsidDel="00C8792A">
          <w:rPr>
            <w:noProof/>
            <w:lang w:val="en-GB"/>
          </w:rPr>
          <w:tab/>
          <w:delText>21</w:delText>
        </w:r>
      </w:del>
    </w:p>
    <w:p w:rsidR="003A1F06" w:rsidRPr="00725A64" w:rsidDel="00C8792A" w:rsidRDefault="003A1F06">
      <w:pPr>
        <w:pStyle w:val="TOC3"/>
        <w:tabs>
          <w:tab w:val="left" w:pos="1388"/>
          <w:tab w:val="right" w:leader="dot" w:pos="8302"/>
        </w:tabs>
        <w:rPr>
          <w:del w:id="767" w:author="Holger Eichelberger" w:date="2013-10-30T16:48:00Z"/>
          <w:rFonts w:asciiTheme="minorHAnsi" w:eastAsiaTheme="minorEastAsia" w:hAnsiTheme="minorHAnsi" w:cstheme="minorBidi"/>
          <w:noProof/>
          <w:lang w:val="en-GB" w:eastAsia="ja-JP"/>
        </w:rPr>
      </w:pPr>
      <w:del w:id="768" w:author="Holger Eichelberger" w:date="2013-10-30T16:48:00Z">
        <w:r w:rsidRPr="00725A64" w:rsidDel="00C8792A">
          <w:rPr>
            <w:noProof/>
            <w:lang w:val="en-GB"/>
          </w:rPr>
          <w:delText>3.1.8.2</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Expressions</w:delText>
        </w:r>
        <w:r w:rsidRPr="00725A64" w:rsidDel="00C8792A">
          <w:rPr>
            <w:noProof/>
            <w:lang w:val="en-GB"/>
          </w:rPr>
          <w:tab/>
          <w:delText>21</w:delText>
        </w:r>
      </w:del>
    </w:p>
    <w:p w:rsidR="003A1F06" w:rsidRPr="00725A64" w:rsidDel="00C8792A" w:rsidRDefault="003A1F06">
      <w:pPr>
        <w:pStyle w:val="TOC3"/>
        <w:tabs>
          <w:tab w:val="left" w:pos="1388"/>
          <w:tab w:val="right" w:leader="dot" w:pos="8302"/>
        </w:tabs>
        <w:rPr>
          <w:del w:id="769" w:author="Holger Eichelberger" w:date="2013-10-30T16:48:00Z"/>
          <w:rFonts w:asciiTheme="minorHAnsi" w:eastAsiaTheme="minorEastAsia" w:hAnsiTheme="minorHAnsi" w:cstheme="minorBidi"/>
          <w:noProof/>
          <w:lang w:val="en-GB" w:eastAsia="ja-JP"/>
        </w:rPr>
      </w:pPr>
      <w:del w:id="770" w:author="Holger Eichelberger" w:date="2013-10-30T16:48:00Z">
        <w:r w:rsidRPr="00725A64" w:rsidDel="00C8792A">
          <w:rPr>
            <w:noProof/>
            <w:lang w:val="en-GB"/>
          </w:rPr>
          <w:delText>3.1.8.3</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Calls</w:delText>
        </w:r>
        <w:r w:rsidRPr="00725A64" w:rsidDel="00C8792A">
          <w:rPr>
            <w:noProof/>
            <w:lang w:val="en-GB"/>
          </w:rPr>
          <w:tab/>
          <w:delText>21</w:delText>
        </w:r>
      </w:del>
    </w:p>
    <w:p w:rsidR="003A1F06" w:rsidRPr="00725A64" w:rsidDel="00C8792A" w:rsidRDefault="003A1F06">
      <w:pPr>
        <w:pStyle w:val="TOC3"/>
        <w:tabs>
          <w:tab w:val="left" w:pos="1388"/>
          <w:tab w:val="right" w:leader="dot" w:pos="8302"/>
        </w:tabs>
        <w:rPr>
          <w:del w:id="771" w:author="Holger Eichelberger" w:date="2013-10-30T16:48:00Z"/>
          <w:rFonts w:asciiTheme="minorHAnsi" w:eastAsiaTheme="minorEastAsia" w:hAnsiTheme="minorHAnsi" w:cstheme="minorBidi"/>
          <w:noProof/>
          <w:lang w:val="en-GB" w:eastAsia="ja-JP"/>
        </w:rPr>
      </w:pPr>
      <w:del w:id="772" w:author="Holger Eichelberger" w:date="2013-10-30T16:48:00Z">
        <w:r w:rsidRPr="00725A64" w:rsidDel="00C8792A">
          <w:rPr>
            <w:noProof/>
            <w:lang w:val="en-GB"/>
          </w:rPr>
          <w:delText>3.1.8.4</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Operating System Commands</w:delText>
        </w:r>
        <w:r w:rsidRPr="00725A64" w:rsidDel="00C8792A">
          <w:rPr>
            <w:noProof/>
            <w:lang w:val="en-GB"/>
          </w:rPr>
          <w:tab/>
          <w:delText>24</w:delText>
        </w:r>
      </w:del>
    </w:p>
    <w:p w:rsidR="003A1F06" w:rsidRPr="00725A64" w:rsidDel="00C8792A" w:rsidRDefault="003A1F06">
      <w:pPr>
        <w:pStyle w:val="TOC3"/>
        <w:tabs>
          <w:tab w:val="left" w:pos="1388"/>
          <w:tab w:val="right" w:leader="dot" w:pos="8302"/>
        </w:tabs>
        <w:rPr>
          <w:del w:id="773" w:author="Holger Eichelberger" w:date="2013-10-30T16:48:00Z"/>
          <w:rFonts w:asciiTheme="minorHAnsi" w:eastAsiaTheme="minorEastAsia" w:hAnsiTheme="minorHAnsi" w:cstheme="minorBidi"/>
          <w:noProof/>
          <w:lang w:val="en-GB" w:eastAsia="ja-JP"/>
        </w:rPr>
      </w:pPr>
      <w:del w:id="774" w:author="Holger Eichelberger" w:date="2013-10-30T16:48:00Z">
        <w:r w:rsidRPr="00725A64" w:rsidDel="00C8792A">
          <w:rPr>
            <w:noProof/>
            <w:lang w:val="en-GB"/>
          </w:rPr>
          <w:delText>3.1.8.5</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Iterated Execution</w:delText>
        </w:r>
        <w:r w:rsidRPr="00725A64" w:rsidDel="00C8792A">
          <w:rPr>
            <w:noProof/>
            <w:lang w:val="en-GB"/>
          </w:rPr>
          <w:tab/>
          <w:delText>24</w:delText>
        </w:r>
      </w:del>
    </w:p>
    <w:p w:rsidR="003A1F06" w:rsidRPr="00725A64" w:rsidDel="00C8792A" w:rsidRDefault="003A1F06">
      <w:pPr>
        <w:pStyle w:val="TOC3"/>
        <w:tabs>
          <w:tab w:val="left" w:pos="1388"/>
          <w:tab w:val="right" w:leader="dot" w:pos="8302"/>
        </w:tabs>
        <w:rPr>
          <w:del w:id="775" w:author="Holger Eichelberger" w:date="2013-10-30T16:48:00Z"/>
          <w:rFonts w:asciiTheme="minorHAnsi" w:eastAsiaTheme="minorEastAsia" w:hAnsiTheme="minorHAnsi" w:cstheme="minorBidi"/>
          <w:noProof/>
          <w:lang w:val="en-GB" w:eastAsia="ja-JP"/>
        </w:rPr>
      </w:pPr>
      <w:del w:id="776" w:author="Holger Eichelberger" w:date="2013-10-30T16:48:00Z">
        <w:r w:rsidRPr="00725A64" w:rsidDel="00C8792A">
          <w:rPr>
            <w:noProof/>
            <w:lang w:val="en-GB"/>
          </w:rPr>
          <w:delText>3.1.8.6</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Join Expression</w:delText>
        </w:r>
        <w:r w:rsidRPr="00725A64" w:rsidDel="00C8792A">
          <w:rPr>
            <w:noProof/>
            <w:lang w:val="en-GB"/>
          </w:rPr>
          <w:tab/>
          <w:delText>25</w:delText>
        </w:r>
      </w:del>
    </w:p>
    <w:p w:rsidR="003A1F06" w:rsidRPr="00725A64" w:rsidDel="00C8792A" w:rsidRDefault="003A1F06">
      <w:pPr>
        <w:pStyle w:val="TOC2"/>
        <w:tabs>
          <w:tab w:val="left" w:pos="784"/>
          <w:tab w:val="right" w:leader="dot" w:pos="8302"/>
        </w:tabs>
        <w:rPr>
          <w:del w:id="777" w:author="Holger Eichelberger" w:date="2013-10-30T16:48:00Z"/>
          <w:rFonts w:asciiTheme="minorHAnsi" w:eastAsiaTheme="minorEastAsia" w:hAnsiTheme="minorHAnsi" w:cstheme="minorBidi"/>
          <w:noProof/>
          <w:lang w:val="en-GB" w:eastAsia="ja-JP"/>
        </w:rPr>
      </w:pPr>
      <w:del w:id="778" w:author="Holger Eichelberger" w:date="2013-10-30T16:48:00Z">
        <w:r w:rsidRPr="00725A64" w:rsidDel="00C8792A">
          <w:rPr>
            <w:noProof/>
            <w:lang w:val="en-GB"/>
          </w:rPr>
          <w:delText>3.2</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VIL Template Language</w:delText>
        </w:r>
        <w:r w:rsidRPr="00725A64" w:rsidDel="00C8792A">
          <w:rPr>
            <w:noProof/>
            <w:lang w:val="en-GB"/>
          </w:rPr>
          <w:tab/>
          <w:delText>26</w:delText>
        </w:r>
      </w:del>
    </w:p>
    <w:p w:rsidR="003A1F06" w:rsidRPr="00725A64" w:rsidDel="00C8792A" w:rsidRDefault="003A1F06">
      <w:pPr>
        <w:pStyle w:val="TOC3"/>
        <w:tabs>
          <w:tab w:val="left" w:pos="1206"/>
          <w:tab w:val="right" w:leader="dot" w:pos="8302"/>
        </w:tabs>
        <w:rPr>
          <w:del w:id="779" w:author="Holger Eichelberger" w:date="2013-10-30T16:48:00Z"/>
          <w:rFonts w:asciiTheme="minorHAnsi" w:eastAsiaTheme="minorEastAsia" w:hAnsiTheme="minorHAnsi" w:cstheme="minorBidi"/>
          <w:noProof/>
          <w:lang w:val="en-GB" w:eastAsia="ja-JP"/>
        </w:rPr>
      </w:pPr>
      <w:del w:id="780" w:author="Holger Eichelberger" w:date="2013-10-30T16:48:00Z">
        <w:r w:rsidRPr="00725A64" w:rsidDel="00C8792A">
          <w:rPr>
            <w:noProof/>
            <w:lang w:val="en-GB"/>
          </w:rPr>
          <w:delText>3.2.1</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Reserved Keywords</w:delText>
        </w:r>
        <w:r w:rsidRPr="00725A64" w:rsidDel="00C8792A">
          <w:rPr>
            <w:noProof/>
            <w:lang w:val="en-GB"/>
          </w:rPr>
          <w:tab/>
          <w:delText>26</w:delText>
        </w:r>
      </w:del>
    </w:p>
    <w:p w:rsidR="003A1F06" w:rsidRPr="00725A64" w:rsidDel="00C8792A" w:rsidRDefault="003A1F06">
      <w:pPr>
        <w:pStyle w:val="TOC3"/>
        <w:tabs>
          <w:tab w:val="left" w:pos="1206"/>
          <w:tab w:val="right" w:leader="dot" w:pos="8302"/>
        </w:tabs>
        <w:rPr>
          <w:del w:id="781" w:author="Holger Eichelberger" w:date="2013-10-30T16:48:00Z"/>
          <w:rFonts w:asciiTheme="minorHAnsi" w:eastAsiaTheme="minorEastAsia" w:hAnsiTheme="minorHAnsi" w:cstheme="minorBidi"/>
          <w:noProof/>
          <w:lang w:val="en-GB" w:eastAsia="ja-JP"/>
        </w:rPr>
      </w:pPr>
      <w:del w:id="782" w:author="Holger Eichelberger" w:date="2013-10-30T16:48:00Z">
        <w:r w:rsidRPr="00725A64" w:rsidDel="00C8792A">
          <w:rPr>
            <w:noProof/>
            <w:lang w:val="en-GB"/>
          </w:rPr>
          <w:delText>3.2.2</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Template</w:delText>
        </w:r>
        <w:r w:rsidRPr="00725A64" w:rsidDel="00C8792A">
          <w:rPr>
            <w:noProof/>
            <w:lang w:val="en-GB"/>
          </w:rPr>
          <w:tab/>
          <w:delText>26</w:delText>
        </w:r>
      </w:del>
    </w:p>
    <w:p w:rsidR="003A1F06" w:rsidRPr="00725A64" w:rsidDel="00C8792A" w:rsidRDefault="003A1F06">
      <w:pPr>
        <w:pStyle w:val="TOC3"/>
        <w:tabs>
          <w:tab w:val="left" w:pos="1206"/>
          <w:tab w:val="right" w:leader="dot" w:pos="8302"/>
        </w:tabs>
        <w:rPr>
          <w:del w:id="783" w:author="Holger Eichelberger" w:date="2013-10-30T16:48:00Z"/>
          <w:rFonts w:asciiTheme="minorHAnsi" w:eastAsiaTheme="minorEastAsia" w:hAnsiTheme="minorHAnsi" w:cstheme="minorBidi"/>
          <w:noProof/>
          <w:lang w:val="en-GB" w:eastAsia="ja-JP"/>
        </w:rPr>
      </w:pPr>
      <w:del w:id="784" w:author="Holger Eichelberger" w:date="2013-10-30T16:48:00Z">
        <w:r w:rsidRPr="00725A64" w:rsidDel="00C8792A">
          <w:rPr>
            <w:noProof/>
            <w:lang w:val="en-GB"/>
          </w:rPr>
          <w:delText>3.2.3</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Version</w:delText>
        </w:r>
        <w:r w:rsidRPr="00725A64" w:rsidDel="00C8792A">
          <w:rPr>
            <w:noProof/>
            <w:lang w:val="en-GB"/>
          </w:rPr>
          <w:tab/>
          <w:delText>28</w:delText>
        </w:r>
      </w:del>
    </w:p>
    <w:p w:rsidR="003A1F06" w:rsidRPr="00725A64" w:rsidDel="00C8792A" w:rsidRDefault="003A1F06">
      <w:pPr>
        <w:pStyle w:val="TOC3"/>
        <w:tabs>
          <w:tab w:val="left" w:pos="1206"/>
          <w:tab w:val="right" w:leader="dot" w:pos="8302"/>
        </w:tabs>
        <w:rPr>
          <w:del w:id="785" w:author="Holger Eichelberger" w:date="2013-10-30T16:48:00Z"/>
          <w:rFonts w:asciiTheme="minorHAnsi" w:eastAsiaTheme="minorEastAsia" w:hAnsiTheme="minorHAnsi" w:cstheme="minorBidi"/>
          <w:noProof/>
          <w:lang w:val="en-GB" w:eastAsia="ja-JP"/>
        </w:rPr>
      </w:pPr>
      <w:del w:id="786" w:author="Holger Eichelberger" w:date="2013-10-30T16:48:00Z">
        <w:r w:rsidRPr="00725A64" w:rsidDel="00C8792A">
          <w:rPr>
            <w:noProof/>
            <w:lang w:val="en-GB"/>
          </w:rPr>
          <w:delText>3.2.4</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Imports</w:delText>
        </w:r>
        <w:r w:rsidRPr="00725A64" w:rsidDel="00C8792A">
          <w:rPr>
            <w:noProof/>
            <w:lang w:val="en-GB"/>
          </w:rPr>
          <w:tab/>
          <w:delText>28</w:delText>
        </w:r>
      </w:del>
    </w:p>
    <w:p w:rsidR="003A1F06" w:rsidRPr="00725A64" w:rsidDel="00C8792A" w:rsidRDefault="003A1F06">
      <w:pPr>
        <w:pStyle w:val="TOC3"/>
        <w:tabs>
          <w:tab w:val="left" w:pos="1206"/>
          <w:tab w:val="right" w:leader="dot" w:pos="8302"/>
        </w:tabs>
        <w:rPr>
          <w:del w:id="787" w:author="Holger Eichelberger" w:date="2013-10-30T16:48:00Z"/>
          <w:rFonts w:asciiTheme="minorHAnsi" w:eastAsiaTheme="minorEastAsia" w:hAnsiTheme="minorHAnsi" w:cstheme="minorBidi"/>
          <w:noProof/>
          <w:lang w:val="en-GB" w:eastAsia="ja-JP"/>
        </w:rPr>
      </w:pPr>
      <w:del w:id="788" w:author="Holger Eichelberger" w:date="2013-10-30T16:48:00Z">
        <w:r w:rsidRPr="00725A64" w:rsidDel="00C8792A">
          <w:rPr>
            <w:noProof/>
            <w:lang w:val="en-GB"/>
          </w:rPr>
          <w:delText>3.2.5</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Functional Extension</w:delText>
        </w:r>
        <w:r w:rsidRPr="00725A64" w:rsidDel="00C8792A">
          <w:rPr>
            <w:noProof/>
            <w:lang w:val="en-GB"/>
          </w:rPr>
          <w:tab/>
          <w:delText>29</w:delText>
        </w:r>
      </w:del>
    </w:p>
    <w:p w:rsidR="003A1F06" w:rsidRPr="00725A64" w:rsidDel="00C8792A" w:rsidRDefault="003A1F06">
      <w:pPr>
        <w:pStyle w:val="TOC3"/>
        <w:tabs>
          <w:tab w:val="left" w:pos="1206"/>
          <w:tab w:val="right" w:leader="dot" w:pos="8302"/>
        </w:tabs>
        <w:rPr>
          <w:del w:id="789" w:author="Holger Eichelberger" w:date="2013-10-30T16:48:00Z"/>
          <w:rFonts w:asciiTheme="minorHAnsi" w:eastAsiaTheme="minorEastAsia" w:hAnsiTheme="minorHAnsi" w:cstheme="minorBidi"/>
          <w:noProof/>
          <w:lang w:val="en-GB" w:eastAsia="ja-JP"/>
        </w:rPr>
      </w:pPr>
      <w:del w:id="790" w:author="Holger Eichelberger" w:date="2013-10-30T16:48:00Z">
        <w:r w:rsidRPr="00725A64" w:rsidDel="00C8792A">
          <w:rPr>
            <w:noProof/>
            <w:lang w:val="en-GB"/>
          </w:rPr>
          <w:delText>3.2.6</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Types</w:delText>
        </w:r>
        <w:r w:rsidRPr="00725A64" w:rsidDel="00C8792A">
          <w:rPr>
            <w:noProof/>
            <w:lang w:val="en-GB"/>
          </w:rPr>
          <w:tab/>
          <w:delText>29</w:delText>
        </w:r>
      </w:del>
    </w:p>
    <w:p w:rsidR="003A1F06" w:rsidRPr="00725A64" w:rsidDel="00C8792A" w:rsidRDefault="003A1F06">
      <w:pPr>
        <w:pStyle w:val="TOC3"/>
        <w:tabs>
          <w:tab w:val="left" w:pos="1206"/>
          <w:tab w:val="right" w:leader="dot" w:pos="8302"/>
        </w:tabs>
        <w:rPr>
          <w:del w:id="791" w:author="Holger Eichelberger" w:date="2013-10-30T16:48:00Z"/>
          <w:rFonts w:asciiTheme="minorHAnsi" w:eastAsiaTheme="minorEastAsia" w:hAnsiTheme="minorHAnsi" w:cstheme="minorBidi"/>
          <w:noProof/>
          <w:lang w:val="en-GB" w:eastAsia="ja-JP"/>
        </w:rPr>
      </w:pPr>
      <w:del w:id="792" w:author="Holger Eichelberger" w:date="2013-10-30T16:48:00Z">
        <w:r w:rsidRPr="00725A64" w:rsidDel="00C8792A">
          <w:rPr>
            <w:noProof/>
            <w:lang w:val="en-GB"/>
          </w:rPr>
          <w:delText>3.2.7</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Variables</w:delText>
        </w:r>
        <w:r w:rsidRPr="00725A64" w:rsidDel="00C8792A">
          <w:rPr>
            <w:noProof/>
            <w:lang w:val="en-GB"/>
          </w:rPr>
          <w:tab/>
          <w:delText>29</w:delText>
        </w:r>
      </w:del>
    </w:p>
    <w:p w:rsidR="003A1F06" w:rsidRPr="00725A64" w:rsidDel="00C8792A" w:rsidRDefault="003A1F06">
      <w:pPr>
        <w:pStyle w:val="TOC3"/>
        <w:tabs>
          <w:tab w:val="left" w:pos="1206"/>
          <w:tab w:val="right" w:leader="dot" w:pos="8302"/>
        </w:tabs>
        <w:rPr>
          <w:del w:id="793" w:author="Holger Eichelberger" w:date="2013-10-30T16:48:00Z"/>
          <w:rFonts w:asciiTheme="minorHAnsi" w:eastAsiaTheme="minorEastAsia" w:hAnsiTheme="minorHAnsi" w:cstheme="minorBidi"/>
          <w:noProof/>
          <w:lang w:val="en-GB" w:eastAsia="ja-JP"/>
        </w:rPr>
      </w:pPr>
      <w:del w:id="794" w:author="Holger Eichelberger" w:date="2013-10-30T16:48:00Z">
        <w:r w:rsidRPr="00725A64" w:rsidDel="00C8792A">
          <w:rPr>
            <w:noProof/>
            <w:lang w:val="en-GB"/>
          </w:rPr>
          <w:delText>3.2.8</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Sub-Templates (defs)</w:delText>
        </w:r>
        <w:r w:rsidRPr="00725A64" w:rsidDel="00C8792A">
          <w:rPr>
            <w:noProof/>
            <w:lang w:val="en-GB"/>
          </w:rPr>
          <w:tab/>
          <w:delText>30</w:delText>
        </w:r>
      </w:del>
    </w:p>
    <w:p w:rsidR="003A1F06" w:rsidRPr="00725A64" w:rsidDel="00C8792A" w:rsidRDefault="003A1F06">
      <w:pPr>
        <w:pStyle w:val="TOC3"/>
        <w:tabs>
          <w:tab w:val="left" w:pos="1388"/>
          <w:tab w:val="right" w:leader="dot" w:pos="8302"/>
        </w:tabs>
        <w:rPr>
          <w:del w:id="795" w:author="Holger Eichelberger" w:date="2013-10-30T16:48:00Z"/>
          <w:rFonts w:asciiTheme="minorHAnsi" w:eastAsiaTheme="minorEastAsia" w:hAnsiTheme="minorHAnsi" w:cstheme="minorBidi"/>
          <w:noProof/>
          <w:lang w:val="en-GB" w:eastAsia="ja-JP"/>
        </w:rPr>
      </w:pPr>
      <w:del w:id="796" w:author="Holger Eichelberger" w:date="2013-10-30T16:48:00Z">
        <w:r w:rsidRPr="00725A64" w:rsidDel="00C8792A">
          <w:rPr>
            <w:noProof/>
            <w:lang w:val="en-GB"/>
          </w:rPr>
          <w:delText>3.2.8.1</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Variable Declaration</w:delText>
        </w:r>
        <w:r w:rsidRPr="00725A64" w:rsidDel="00C8792A">
          <w:rPr>
            <w:noProof/>
            <w:lang w:val="en-GB"/>
          </w:rPr>
          <w:tab/>
          <w:delText>31</w:delText>
        </w:r>
      </w:del>
    </w:p>
    <w:p w:rsidR="003A1F06" w:rsidRPr="00725A64" w:rsidDel="00C8792A" w:rsidRDefault="003A1F06">
      <w:pPr>
        <w:pStyle w:val="TOC3"/>
        <w:tabs>
          <w:tab w:val="left" w:pos="1388"/>
          <w:tab w:val="right" w:leader="dot" w:pos="8302"/>
        </w:tabs>
        <w:rPr>
          <w:del w:id="797" w:author="Holger Eichelberger" w:date="2013-10-30T16:48:00Z"/>
          <w:rFonts w:asciiTheme="minorHAnsi" w:eastAsiaTheme="minorEastAsia" w:hAnsiTheme="minorHAnsi" w:cstheme="minorBidi"/>
          <w:noProof/>
          <w:lang w:val="en-GB" w:eastAsia="ja-JP"/>
        </w:rPr>
      </w:pPr>
      <w:del w:id="798" w:author="Holger Eichelberger" w:date="2013-10-30T16:48:00Z">
        <w:r w:rsidRPr="00725A64" w:rsidDel="00C8792A">
          <w:rPr>
            <w:noProof/>
            <w:lang w:val="en-GB"/>
          </w:rPr>
          <w:delText>3.2.8.2</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Expression Statement</w:delText>
        </w:r>
        <w:r w:rsidRPr="00725A64" w:rsidDel="00C8792A">
          <w:rPr>
            <w:noProof/>
            <w:lang w:val="en-GB"/>
          </w:rPr>
          <w:tab/>
          <w:delText>31</w:delText>
        </w:r>
      </w:del>
    </w:p>
    <w:p w:rsidR="003A1F06" w:rsidRPr="00725A64" w:rsidDel="00C8792A" w:rsidRDefault="003A1F06">
      <w:pPr>
        <w:pStyle w:val="TOC3"/>
        <w:tabs>
          <w:tab w:val="left" w:pos="1388"/>
          <w:tab w:val="right" w:leader="dot" w:pos="8302"/>
        </w:tabs>
        <w:rPr>
          <w:del w:id="799" w:author="Holger Eichelberger" w:date="2013-10-30T16:48:00Z"/>
          <w:rFonts w:asciiTheme="minorHAnsi" w:eastAsiaTheme="minorEastAsia" w:hAnsiTheme="minorHAnsi" w:cstheme="minorBidi"/>
          <w:noProof/>
          <w:lang w:val="en-GB" w:eastAsia="ja-JP"/>
        </w:rPr>
      </w:pPr>
      <w:del w:id="800" w:author="Holger Eichelberger" w:date="2013-10-30T16:48:00Z">
        <w:r w:rsidRPr="00725A64" w:rsidDel="00C8792A">
          <w:rPr>
            <w:noProof/>
            <w:lang w:val="en-GB"/>
          </w:rPr>
          <w:delText>3.2.8.3</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Alternative</w:delText>
        </w:r>
        <w:r w:rsidRPr="00725A64" w:rsidDel="00C8792A">
          <w:rPr>
            <w:noProof/>
            <w:lang w:val="en-GB"/>
          </w:rPr>
          <w:tab/>
          <w:delText>32</w:delText>
        </w:r>
      </w:del>
    </w:p>
    <w:p w:rsidR="003A1F06" w:rsidRPr="00725A64" w:rsidDel="00C8792A" w:rsidRDefault="003A1F06">
      <w:pPr>
        <w:pStyle w:val="TOC3"/>
        <w:tabs>
          <w:tab w:val="left" w:pos="1388"/>
          <w:tab w:val="right" w:leader="dot" w:pos="8302"/>
        </w:tabs>
        <w:rPr>
          <w:del w:id="801" w:author="Holger Eichelberger" w:date="2013-10-30T16:48:00Z"/>
          <w:rFonts w:asciiTheme="minorHAnsi" w:eastAsiaTheme="minorEastAsia" w:hAnsiTheme="minorHAnsi" w:cstheme="minorBidi"/>
          <w:noProof/>
          <w:lang w:val="en-GB" w:eastAsia="ja-JP"/>
        </w:rPr>
      </w:pPr>
      <w:del w:id="802" w:author="Holger Eichelberger" w:date="2013-10-30T16:48:00Z">
        <w:r w:rsidRPr="00725A64" w:rsidDel="00C8792A">
          <w:rPr>
            <w:noProof/>
            <w:lang w:val="en-GB"/>
          </w:rPr>
          <w:delText>3.2.8.4</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Switch</w:delText>
        </w:r>
        <w:r w:rsidRPr="00725A64" w:rsidDel="00C8792A">
          <w:rPr>
            <w:noProof/>
            <w:lang w:val="en-GB"/>
          </w:rPr>
          <w:tab/>
          <w:delText>33</w:delText>
        </w:r>
      </w:del>
    </w:p>
    <w:p w:rsidR="003A1F06" w:rsidRPr="00725A64" w:rsidDel="00C8792A" w:rsidRDefault="003A1F06">
      <w:pPr>
        <w:pStyle w:val="TOC3"/>
        <w:tabs>
          <w:tab w:val="left" w:pos="1388"/>
          <w:tab w:val="right" w:leader="dot" w:pos="8302"/>
        </w:tabs>
        <w:rPr>
          <w:del w:id="803" w:author="Holger Eichelberger" w:date="2013-10-30T16:48:00Z"/>
          <w:rFonts w:asciiTheme="minorHAnsi" w:eastAsiaTheme="minorEastAsia" w:hAnsiTheme="minorHAnsi" w:cstheme="minorBidi"/>
          <w:noProof/>
          <w:lang w:val="en-GB" w:eastAsia="ja-JP"/>
        </w:rPr>
      </w:pPr>
      <w:del w:id="804" w:author="Holger Eichelberger" w:date="2013-10-30T16:48:00Z">
        <w:r w:rsidRPr="00725A64" w:rsidDel="00C8792A">
          <w:rPr>
            <w:noProof/>
            <w:lang w:val="en-GB"/>
          </w:rPr>
          <w:delText>3.2.8.5</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Loop</w:delText>
        </w:r>
        <w:r w:rsidRPr="00725A64" w:rsidDel="00C8792A">
          <w:rPr>
            <w:noProof/>
            <w:lang w:val="en-GB"/>
          </w:rPr>
          <w:tab/>
          <w:delText>34</w:delText>
        </w:r>
      </w:del>
    </w:p>
    <w:p w:rsidR="003A1F06" w:rsidRPr="00725A64" w:rsidDel="00C8792A" w:rsidRDefault="003A1F06">
      <w:pPr>
        <w:pStyle w:val="TOC3"/>
        <w:tabs>
          <w:tab w:val="left" w:pos="1388"/>
          <w:tab w:val="right" w:leader="dot" w:pos="8302"/>
        </w:tabs>
        <w:rPr>
          <w:del w:id="805" w:author="Holger Eichelberger" w:date="2013-10-30T16:48:00Z"/>
          <w:rFonts w:asciiTheme="minorHAnsi" w:eastAsiaTheme="minorEastAsia" w:hAnsiTheme="minorHAnsi" w:cstheme="minorBidi"/>
          <w:noProof/>
          <w:lang w:val="en-GB" w:eastAsia="ja-JP"/>
        </w:rPr>
      </w:pPr>
      <w:del w:id="806" w:author="Holger Eichelberger" w:date="2013-10-30T16:48:00Z">
        <w:r w:rsidRPr="00725A64" w:rsidDel="00C8792A">
          <w:rPr>
            <w:noProof/>
            <w:lang w:val="en-GB"/>
          </w:rPr>
          <w:delText>3.2.8.6</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Content</w:delText>
        </w:r>
        <w:r w:rsidRPr="00725A64" w:rsidDel="00C8792A">
          <w:rPr>
            <w:noProof/>
            <w:lang w:val="en-GB"/>
          </w:rPr>
          <w:tab/>
          <w:delText>35</w:delText>
        </w:r>
      </w:del>
    </w:p>
    <w:p w:rsidR="003A1F06" w:rsidRPr="00725A64" w:rsidDel="00C8792A" w:rsidRDefault="003A1F06">
      <w:pPr>
        <w:pStyle w:val="TOC2"/>
        <w:tabs>
          <w:tab w:val="left" w:pos="784"/>
          <w:tab w:val="right" w:leader="dot" w:pos="8302"/>
        </w:tabs>
        <w:rPr>
          <w:del w:id="807" w:author="Holger Eichelberger" w:date="2013-10-30T16:48:00Z"/>
          <w:rFonts w:asciiTheme="minorHAnsi" w:eastAsiaTheme="minorEastAsia" w:hAnsiTheme="minorHAnsi" w:cstheme="minorBidi"/>
          <w:noProof/>
          <w:lang w:val="en-GB" w:eastAsia="ja-JP"/>
        </w:rPr>
      </w:pPr>
      <w:del w:id="808" w:author="Holger Eichelberger" w:date="2013-10-30T16:48:00Z">
        <w:r w:rsidRPr="00725A64" w:rsidDel="00C8792A">
          <w:rPr>
            <w:noProof/>
            <w:lang w:val="en-GB"/>
          </w:rPr>
          <w:delText>3.3</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VIL Expression Language</w:delText>
        </w:r>
        <w:r w:rsidRPr="00725A64" w:rsidDel="00C8792A">
          <w:rPr>
            <w:noProof/>
            <w:lang w:val="en-GB"/>
          </w:rPr>
          <w:tab/>
          <w:delText>36</w:delText>
        </w:r>
      </w:del>
    </w:p>
    <w:p w:rsidR="003A1F06" w:rsidRPr="00725A64" w:rsidDel="00C8792A" w:rsidRDefault="003A1F06">
      <w:pPr>
        <w:pStyle w:val="TOC3"/>
        <w:tabs>
          <w:tab w:val="left" w:pos="1206"/>
          <w:tab w:val="right" w:leader="dot" w:pos="8302"/>
        </w:tabs>
        <w:rPr>
          <w:del w:id="809" w:author="Holger Eichelberger" w:date="2013-10-30T16:48:00Z"/>
          <w:rFonts w:asciiTheme="minorHAnsi" w:eastAsiaTheme="minorEastAsia" w:hAnsiTheme="minorHAnsi" w:cstheme="minorBidi"/>
          <w:noProof/>
          <w:lang w:val="en-GB" w:eastAsia="ja-JP"/>
        </w:rPr>
      </w:pPr>
      <w:del w:id="810" w:author="Holger Eichelberger" w:date="2013-10-30T16:48:00Z">
        <w:r w:rsidRPr="00725A64" w:rsidDel="00C8792A">
          <w:rPr>
            <w:noProof/>
            <w:lang w:val="en-GB"/>
          </w:rPr>
          <w:delText>3.3.1</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Reserved Keywords</w:delText>
        </w:r>
        <w:r w:rsidRPr="00725A64" w:rsidDel="00C8792A">
          <w:rPr>
            <w:noProof/>
            <w:lang w:val="en-GB"/>
          </w:rPr>
          <w:tab/>
          <w:delText>36</w:delText>
        </w:r>
      </w:del>
    </w:p>
    <w:p w:rsidR="003A1F06" w:rsidRPr="00725A64" w:rsidDel="00C8792A" w:rsidRDefault="003A1F06">
      <w:pPr>
        <w:pStyle w:val="TOC3"/>
        <w:tabs>
          <w:tab w:val="left" w:pos="1206"/>
          <w:tab w:val="right" w:leader="dot" w:pos="8302"/>
        </w:tabs>
        <w:rPr>
          <w:del w:id="811" w:author="Holger Eichelberger" w:date="2013-10-30T16:48:00Z"/>
          <w:rFonts w:asciiTheme="minorHAnsi" w:eastAsiaTheme="minorEastAsia" w:hAnsiTheme="minorHAnsi" w:cstheme="minorBidi"/>
          <w:noProof/>
          <w:lang w:val="en-GB" w:eastAsia="ja-JP"/>
        </w:rPr>
      </w:pPr>
      <w:del w:id="812" w:author="Holger Eichelberger" w:date="2013-10-30T16:48:00Z">
        <w:r w:rsidRPr="00725A64" w:rsidDel="00C8792A">
          <w:rPr>
            <w:noProof/>
            <w:lang w:val="en-GB"/>
          </w:rPr>
          <w:delText>3.3.2</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Prefix operators</w:delText>
        </w:r>
        <w:r w:rsidRPr="00725A64" w:rsidDel="00C8792A">
          <w:rPr>
            <w:noProof/>
            <w:lang w:val="en-GB"/>
          </w:rPr>
          <w:tab/>
          <w:delText>37</w:delText>
        </w:r>
      </w:del>
    </w:p>
    <w:p w:rsidR="003A1F06" w:rsidRPr="00725A64" w:rsidDel="00C8792A" w:rsidRDefault="003A1F06">
      <w:pPr>
        <w:pStyle w:val="TOC3"/>
        <w:tabs>
          <w:tab w:val="left" w:pos="1206"/>
          <w:tab w:val="right" w:leader="dot" w:pos="8302"/>
        </w:tabs>
        <w:rPr>
          <w:del w:id="813" w:author="Holger Eichelberger" w:date="2013-10-30T16:48:00Z"/>
          <w:rFonts w:asciiTheme="minorHAnsi" w:eastAsiaTheme="minorEastAsia" w:hAnsiTheme="minorHAnsi" w:cstheme="minorBidi"/>
          <w:noProof/>
          <w:lang w:val="en-GB" w:eastAsia="ja-JP"/>
        </w:rPr>
      </w:pPr>
      <w:del w:id="814" w:author="Holger Eichelberger" w:date="2013-10-30T16:48:00Z">
        <w:r w:rsidRPr="00725A64" w:rsidDel="00C8792A">
          <w:rPr>
            <w:noProof/>
            <w:lang w:val="en-GB"/>
          </w:rPr>
          <w:delText>3.3.3</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Infix operators</w:delText>
        </w:r>
        <w:r w:rsidRPr="00725A64" w:rsidDel="00C8792A">
          <w:rPr>
            <w:noProof/>
            <w:lang w:val="en-GB"/>
          </w:rPr>
          <w:tab/>
          <w:delText>37</w:delText>
        </w:r>
      </w:del>
    </w:p>
    <w:p w:rsidR="003A1F06" w:rsidRPr="00725A64" w:rsidDel="00C8792A" w:rsidRDefault="003A1F06">
      <w:pPr>
        <w:pStyle w:val="TOC3"/>
        <w:tabs>
          <w:tab w:val="left" w:pos="1206"/>
          <w:tab w:val="right" w:leader="dot" w:pos="8302"/>
        </w:tabs>
        <w:rPr>
          <w:del w:id="815" w:author="Holger Eichelberger" w:date="2013-10-30T16:48:00Z"/>
          <w:rFonts w:asciiTheme="minorHAnsi" w:eastAsiaTheme="minorEastAsia" w:hAnsiTheme="minorHAnsi" w:cstheme="minorBidi"/>
          <w:noProof/>
          <w:lang w:val="en-GB" w:eastAsia="ja-JP"/>
        </w:rPr>
      </w:pPr>
      <w:del w:id="816" w:author="Holger Eichelberger" w:date="2013-10-30T16:48:00Z">
        <w:r w:rsidRPr="00725A64" w:rsidDel="00C8792A">
          <w:rPr>
            <w:noProof/>
            <w:lang w:val="en-GB"/>
          </w:rPr>
          <w:delText>3.3.4</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Precedence rules</w:delText>
        </w:r>
        <w:r w:rsidRPr="00725A64" w:rsidDel="00C8792A">
          <w:rPr>
            <w:noProof/>
            <w:lang w:val="en-GB"/>
          </w:rPr>
          <w:tab/>
          <w:delText>37</w:delText>
        </w:r>
      </w:del>
    </w:p>
    <w:p w:rsidR="003A1F06" w:rsidRPr="00725A64" w:rsidDel="00C8792A" w:rsidRDefault="003A1F06">
      <w:pPr>
        <w:pStyle w:val="TOC3"/>
        <w:tabs>
          <w:tab w:val="left" w:pos="1206"/>
          <w:tab w:val="right" w:leader="dot" w:pos="8302"/>
        </w:tabs>
        <w:rPr>
          <w:del w:id="817" w:author="Holger Eichelberger" w:date="2013-10-30T16:48:00Z"/>
          <w:rFonts w:asciiTheme="minorHAnsi" w:eastAsiaTheme="minorEastAsia" w:hAnsiTheme="minorHAnsi" w:cstheme="minorBidi"/>
          <w:noProof/>
          <w:lang w:val="en-GB" w:eastAsia="ja-JP"/>
        </w:rPr>
      </w:pPr>
      <w:del w:id="818" w:author="Holger Eichelberger" w:date="2013-10-30T16:48:00Z">
        <w:r w:rsidRPr="00725A64" w:rsidDel="00C8792A">
          <w:rPr>
            <w:noProof/>
            <w:lang w:val="en-GB"/>
          </w:rPr>
          <w:delText>3.3.5</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Datatypes</w:delText>
        </w:r>
        <w:r w:rsidRPr="00725A64" w:rsidDel="00C8792A">
          <w:rPr>
            <w:noProof/>
            <w:lang w:val="en-GB"/>
          </w:rPr>
          <w:tab/>
          <w:delText>37</w:delText>
        </w:r>
      </w:del>
    </w:p>
    <w:p w:rsidR="003A1F06" w:rsidRPr="00725A64" w:rsidDel="00C8792A" w:rsidRDefault="003A1F06">
      <w:pPr>
        <w:pStyle w:val="TOC3"/>
        <w:tabs>
          <w:tab w:val="left" w:pos="1206"/>
          <w:tab w:val="right" w:leader="dot" w:pos="8302"/>
        </w:tabs>
        <w:rPr>
          <w:del w:id="819" w:author="Holger Eichelberger" w:date="2013-10-30T16:48:00Z"/>
          <w:rFonts w:asciiTheme="minorHAnsi" w:eastAsiaTheme="minorEastAsia" w:hAnsiTheme="minorHAnsi" w:cstheme="minorBidi"/>
          <w:noProof/>
          <w:lang w:val="en-GB" w:eastAsia="ja-JP"/>
        </w:rPr>
      </w:pPr>
      <w:del w:id="820" w:author="Holger Eichelberger" w:date="2013-10-30T16:48:00Z">
        <w:r w:rsidRPr="00725A64" w:rsidDel="00C8792A">
          <w:rPr>
            <w:noProof/>
            <w:lang w:val="en-GB"/>
          </w:rPr>
          <w:delText>3.3.6</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Type conformance</w:delText>
        </w:r>
        <w:r w:rsidRPr="00725A64" w:rsidDel="00C8792A">
          <w:rPr>
            <w:noProof/>
            <w:lang w:val="en-GB"/>
          </w:rPr>
          <w:tab/>
          <w:delText>38</w:delText>
        </w:r>
      </w:del>
    </w:p>
    <w:p w:rsidR="003A1F06" w:rsidRPr="00725A64" w:rsidDel="00C8792A" w:rsidRDefault="003A1F06">
      <w:pPr>
        <w:pStyle w:val="TOC3"/>
        <w:tabs>
          <w:tab w:val="left" w:pos="1206"/>
          <w:tab w:val="right" w:leader="dot" w:pos="8302"/>
        </w:tabs>
        <w:rPr>
          <w:del w:id="821" w:author="Holger Eichelberger" w:date="2013-10-30T16:48:00Z"/>
          <w:rFonts w:asciiTheme="minorHAnsi" w:eastAsiaTheme="minorEastAsia" w:hAnsiTheme="minorHAnsi" w:cstheme="minorBidi"/>
          <w:noProof/>
          <w:lang w:val="en-GB" w:eastAsia="ja-JP"/>
        </w:rPr>
      </w:pPr>
      <w:del w:id="822" w:author="Holger Eichelberger" w:date="2013-10-30T16:48:00Z">
        <w:r w:rsidRPr="00725A64" w:rsidDel="00C8792A">
          <w:rPr>
            <w:noProof/>
            <w:lang w:val="en-GB"/>
          </w:rPr>
          <w:delText>3.3.7</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Side effects</w:delText>
        </w:r>
        <w:r w:rsidRPr="00725A64" w:rsidDel="00C8792A">
          <w:rPr>
            <w:noProof/>
            <w:lang w:val="en-GB"/>
          </w:rPr>
          <w:tab/>
          <w:delText>38</w:delText>
        </w:r>
      </w:del>
    </w:p>
    <w:p w:rsidR="003A1F06" w:rsidRPr="00725A64" w:rsidDel="00C8792A" w:rsidRDefault="003A1F06">
      <w:pPr>
        <w:pStyle w:val="TOC3"/>
        <w:tabs>
          <w:tab w:val="left" w:pos="1206"/>
          <w:tab w:val="right" w:leader="dot" w:pos="8302"/>
        </w:tabs>
        <w:rPr>
          <w:del w:id="823" w:author="Holger Eichelberger" w:date="2013-10-30T16:48:00Z"/>
          <w:rFonts w:asciiTheme="minorHAnsi" w:eastAsiaTheme="minorEastAsia" w:hAnsiTheme="minorHAnsi" w:cstheme="minorBidi"/>
          <w:noProof/>
          <w:lang w:val="en-GB" w:eastAsia="ja-JP"/>
        </w:rPr>
      </w:pPr>
      <w:del w:id="824" w:author="Holger Eichelberger" w:date="2013-10-30T16:48:00Z">
        <w:r w:rsidRPr="00725A64" w:rsidDel="00C8792A">
          <w:rPr>
            <w:noProof/>
            <w:lang w:val="en-GB"/>
          </w:rPr>
          <w:delText>3.3.8</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Undefined values</w:delText>
        </w:r>
        <w:r w:rsidRPr="00725A64" w:rsidDel="00C8792A">
          <w:rPr>
            <w:noProof/>
            <w:lang w:val="en-GB"/>
          </w:rPr>
          <w:tab/>
          <w:delText>38</w:delText>
        </w:r>
      </w:del>
    </w:p>
    <w:p w:rsidR="003A1F06" w:rsidRPr="00725A64" w:rsidDel="00C8792A" w:rsidRDefault="003A1F06">
      <w:pPr>
        <w:pStyle w:val="TOC3"/>
        <w:tabs>
          <w:tab w:val="left" w:pos="1206"/>
          <w:tab w:val="right" w:leader="dot" w:pos="8302"/>
        </w:tabs>
        <w:rPr>
          <w:del w:id="825" w:author="Holger Eichelberger" w:date="2013-10-30T16:48:00Z"/>
          <w:rFonts w:asciiTheme="minorHAnsi" w:eastAsiaTheme="minorEastAsia" w:hAnsiTheme="minorHAnsi" w:cstheme="minorBidi"/>
          <w:noProof/>
          <w:lang w:val="en-GB" w:eastAsia="ja-JP"/>
        </w:rPr>
      </w:pPr>
      <w:del w:id="826" w:author="Holger Eichelberger" w:date="2013-10-30T16:48:00Z">
        <w:r w:rsidRPr="00725A64" w:rsidDel="00C8792A">
          <w:rPr>
            <w:noProof/>
            <w:lang w:val="en-GB"/>
          </w:rPr>
          <w:delText>3.3.9</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Collection operations</w:delText>
        </w:r>
        <w:r w:rsidRPr="00725A64" w:rsidDel="00C8792A">
          <w:rPr>
            <w:noProof/>
            <w:lang w:val="en-GB"/>
          </w:rPr>
          <w:tab/>
          <w:delText>39</w:delText>
        </w:r>
      </w:del>
    </w:p>
    <w:p w:rsidR="003A1F06" w:rsidRPr="00725A64" w:rsidDel="00C8792A" w:rsidRDefault="003A1F06">
      <w:pPr>
        <w:pStyle w:val="TOC2"/>
        <w:tabs>
          <w:tab w:val="left" w:pos="784"/>
          <w:tab w:val="right" w:leader="dot" w:pos="8302"/>
        </w:tabs>
        <w:rPr>
          <w:del w:id="827" w:author="Holger Eichelberger" w:date="2013-10-30T16:48:00Z"/>
          <w:rFonts w:asciiTheme="minorHAnsi" w:eastAsiaTheme="minorEastAsia" w:hAnsiTheme="minorHAnsi" w:cstheme="minorBidi"/>
          <w:noProof/>
          <w:lang w:val="en-GB" w:eastAsia="ja-JP"/>
        </w:rPr>
      </w:pPr>
      <w:del w:id="828" w:author="Holger Eichelberger" w:date="2013-10-30T16:48:00Z">
        <w:r w:rsidRPr="00725A64" w:rsidDel="00C8792A">
          <w:rPr>
            <w:noProof/>
            <w:lang w:val="en-GB"/>
          </w:rPr>
          <w:delText>3.4</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Built-in operations</w:delText>
        </w:r>
        <w:r w:rsidRPr="00725A64" w:rsidDel="00C8792A">
          <w:rPr>
            <w:noProof/>
            <w:lang w:val="en-GB"/>
          </w:rPr>
          <w:tab/>
          <w:delText>39</w:delText>
        </w:r>
      </w:del>
    </w:p>
    <w:p w:rsidR="003A1F06" w:rsidRPr="00725A64" w:rsidDel="00C8792A" w:rsidRDefault="003A1F06">
      <w:pPr>
        <w:pStyle w:val="TOC3"/>
        <w:tabs>
          <w:tab w:val="left" w:pos="1206"/>
          <w:tab w:val="right" w:leader="dot" w:pos="8302"/>
        </w:tabs>
        <w:rPr>
          <w:del w:id="829" w:author="Holger Eichelberger" w:date="2013-10-30T16:48:00Z"/>
          <w:rFonts w:asciiTheme="minorHAnsi" w:eastAsiaTheme="minorEastAsia" w:hAnsiTheme="minorHAnsi" w:cstheme="minorBidi"/>
          <w:noProof/>
          <w:lang w:val="en-GB" w:eastAsia="ja-JP"/>
        </w:rPr>
      </w:pPr>
      <w:del w:id="830" w:author="Holger Eichelberger" w:date="2013-10-30T16:48:00Z">
        <w:r w:rsidRPr="00725A64" w:rsidDel="00C8792A">
          <w:rPr>
            <w:noProof/>
            <w:lang w:val="en-GB"/>
          </w:rPr>
          <w:delText>3.4.1</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Internal Types</w:delText>
        </w:r>
        <w:r w:rsidRPr="00725A64" w:rsidDel="00C8792A">
          <w:rPr>
            <w:noProof/>
            <w:lang w:val="en-GB"/>
          </w:rPr>
          <w:tab/>
          <w:delText>40</w:delText>
        </w:r>
      </w:del>
    </w:p>
    <w:p w:rsidR="003A1F06" w:rsidRPr="00725A64" w:rsidDel="00C8792A" w:rsidRDefault="003A1F06">
      <w:pPr>
        <w:pStyle w:val="TOC3"/>
        <w:tabs>
          <w:tab w:val="left" w:pos="1388"/>
          <w:tab w:val="right" w:leader="dot" w:pos="8302"/>
        </w:tabs>
        <w:rPr>
          <w:del w:id="831" w:author="Holger Eichelberger" w:date="2013-10-30T16:48:00Z"/>
          <w:rFonts w:asciiTheme="minorHAnsi" w:eastAsiaTheme="minorEastAsia" w:hAnsiTheme="minorHAnsi" w:cstheme="minorBidi"/>
          <w:noProof/>
          <w:lang w:val="en-GB" w:eastAsia="ja-JP"/>
        </w:rPr>
      </w:pPr>
      <w:del w:id="832" w:author="Holger Eichelberger" w:date="2013-10-30T16:48:00Z">
        <w:r w:rsidRPr="00725A64" w:rsidDel="00C8792A">
          <w:rPr>
            <w:noProof/>
            <w:lang w:val="en-GB"/>
          </w:rPr>
          <w:delText>3.4.1.1</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AnyType</w:delText>
        </w:r>
        <w:r w:rsidRPr="00725A64" w:rsidDel="00C8792A">
          <w:rPr>
            <w:noProof/>
            <w:lang w:val="en-GB"/>
          </w:rPr>
          <w:tab/>
          <w:delText>40</w:delText>
        </w:r>
      </w:del>
    </w:p>
    <w:p w:rsidR="003A1F06" w:rsidRPr="00725A64" w:rsidDel="00C8792A" w:rsidRDefault="003A1F06">
      <w:pPr>
        <w:pStyle w:val="TOC3"/>
        <w:tabs>
          <w:tab w:val="left" w:pos="1388"/>
          <w:tab w:val="right" w:leader="dot" w:pos="8302"/>
        </w:tabs>
        <w:rPr>
          <w:del w:id="833" w:author="Holger Eichelberger" w:date="2013-10-30T16:48:00Z"/>
          <w:rFonts w:asciiTheme="minorHAnsi" w:eastAsiaTheme="minorEastAsia" w:hAnsiTheme="minorHAnsi" w:cstheme="minorBidi"/>
          <w:noProof/>
          <w:lang w:val="en-GB" w:eastAsia="ja-JP"/>
        </w:rPr>
      </w:pPr>
      <w:del w:id="834" w:author="Holger Eichelberger" w:date="2013-10-30T16:48:00Z">
        <w:r w:rsidRPr="00725A64" w:rsidDel="00C8792A">
          <w:rPr>
            <w:noProof/>
            <w:lang w:val="en-GB"/>
          </w:rPr>
          <w:delText>3.4.1.2</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Type</w:delText>
        </w:r>
        <w:r w:rsidRPr="00725A64" w:rsidDel="00C8792A">
          <w:rPr>
            <w:noProof/>
            <w:lang w:val="en-GB"/>
          </w:rPr>
          <w:tab/>
          <w:delText>40</w:delText>
        </w:r>
      </w:del>
    </w:p>
    <w:p w:rsidR="003A1F06" w:rsidRPr="00725A64" w:rsidDel="00C8792A" w:rsidRDefault="003A1F06">
      <w:pPr>
        <w:pStyle w:val="TOC3"/>
        <w:tabs>
          <w:tab w:val="left" w:pos="1206"/>
          <w:tab w:val="right" w:leader="dot" w:pos="8302"/>
        </w:tabs>
        <w:rPr>
          <w:del w:id="835" w:author="Holger Eichelberger" w:date="2013-10-30T16:48:00Z"/>
          <w:rFonts w:asciiTheme="minorHAnsi" w:eastAsiaTheme="minorEastAsia" w:hAnsiTheme="minorHAnsi" w:cstheme="minorBidi"/>
          <w:noProof/>
          <w:lang w:val="en-GB" w:eastAsia="ja-JP"/>
        </w:rPr>
      </w:pPr>
      <w:del w:id="836" w:author="Holger Eichelberger" w:date="2013-10-30T16:48:00Z">
        <w:r w:rsidRPr="00725A64" w:rsidDel="00C8792A">
          <w:rPr>
            <w:noProof/>
            <w:lang w:val="en-GB"/>
          </w:rPr>
          <w:delText>3.4.2</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Basic Types</w:delText>
        </w:r>
        <w:r w:rsidRPr="00725A64" w:rsidDel="00C8792A">
          <w:rPr>
            <w:noProof/>
            <w:lang w:val="en-GB"/>
          </w:rPr>
          <w:tab/>
          <w:delText>40</w:delText>
        </w:r>
      </w:del>
    </w:p>
    <w:p w:rsidR="003A1F06" w:rsidRPr="00725A64" w:rsidDel="00C8792A" w:rsidRDefault="003A1F06">
      <w:pPr>
        <w:pStyle w:val="TOC3"/>
        <w:tabs>
          <w:tab w:val="left" w:pos="1388"/>
          <w:tab w:val="right" w:leader="dot" w:pos="8302"/>
        </w:tabs>
        <w:rPr>
          <w:del w:id="837" w:author="Holger Eichelberger" w:date="2013-10-30T16:48:00Z"/>
          <w:rFonts w:asciiTheme="minorHAnsi" w:eastAsiaTheme="minorEastAsia" w:hAnsiTheme="minorHAnsi" w:cstheme="minorBidi"/>
          <w:noProof/>
          <w:lang w:val="en-GB" w:eastAsia="ja-JP"/>
        </w:rPr>
      </w:pPr>
      <w:del w:id="838" w:author="Holger Eichelberger" w:date="2013-10-30T16:48:00Z">
        <w:r w:rsidRPr="00725A64" w:rsidDel="00C8792A">
          <w:rPr>
            <w:noProof/>
            <w:lang w:val="en-GB"/>
          </w:rPr>
          <w:delText>3.4.2.1</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Real</w:delText>
        </w:r>
        <w:r w:rsidRPr="00725A64" w:rsidDel="00C8792A">
          <w:rPr>
            <w:noProof/>
            <w:lang w:val="en-GB"/>
          </w:rPr>
          <w:tab/>
          <w:delText>40</w:delText>
        </w:r>
      </w:del>
    </w:p>
    <w:p w:rsidR="003A1F06" w:rsidRPr="00725A64" w:rsidDel="00C8792A" w:rsidRDefault="003A1F06">
      <w:pPr>
        <w:pStyle w:val="TOC3"/>
        <w:tabs>
          <w:tab w:val="left" w:pos="1388"/>
          <w:tab w:val="right" w:leader="dot" w:pos="8302"/>
        </w:tabs>
        <w:rPr>
          <w:del w:id="839" w:author="Holger Eichelberger" w:date="2013-10-30T16:48:00Z"/>
          <w:rFonts w:asciiTheme="minorHAnsi" w:eastAsiaTheme="minorEastAsia" w:hAnsiTheme="minorHAnsi" w:cstheme="minorBidi"/>
          <w:noProof/>
          <w:lang w:val="en-GB" w:eastAsia="ja-JP"/>
        </w:rPr>
      </w:pPr>
      <w:del w:id="840" w:author="Holger Eichelberger" w:date="2013-10-30T16:48:00Z">
        <w:r w:rsidRPr="00725A64" w:rsidDel="00C8792A">
          <w:rPr>
            <w:noProof/>
            <w:lang w:val="en-GB"/>
          </w:rPr>
          <w:delText>3.4.2.2</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Integer</w:delText>
        </w:r>
        <w:r w:rsidRPr="00725A64" w:rsidDel="00C8792A">
          <w:rPr>
            <w:noProof/>
            <w:lang w:val="en-GB"/>
          </w:rPr>
          <w:tab/>
          <w:delText>41</w:delText>
        </w:r>
      </w:del>
    </w:p>
    <w:p w:rsidR="003A1F06" w:rsidRPr="00725A64" w:rsidDel="00C8792A" w:rsidRDefault="003A1F06">
      <w:pPr>
        <w:pStyle w:val="TOC3"/>
        <w:tabs>
          <w:tab w:val="left" w:pos="1388"/>
          <w:tab w:val="right" w:leader="dot" w:pos="8302"/>
        </w:tabs>
        <w:rPr>
          <w:del w:id="841" w:author="Holger Eichelberger" w:date="2013-10-30T16:48:00Z"/>
          <w:rFonts w:asciiTheme="minorHAnsi" w:eastAsiaTheme="minorEastAsia" w:hAnsiTheme="minorHAnsi" w:cstheme="minorBidi"/>
          <w:noProof/>
          <w:lang w:val="en-GB" w:eastAsia="ja-JP"/>
        </w:rPr>
      </w:pPr>
      <w:del w:id="842" w:author="Holger Eichelberger" w:date="2013-10-30T16:48:00Z">
        <w:r w:rsidRPr="00725A64" w:rsidDel="00C8792A">
          <w:rPr>
            <w:noProof/>
            <w:lang w:val="en-GB"/>
          </w:rPr>
          <w:delText>3.4.2.3</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Boolean</w:delText>
        </w:r>
        <w:r w:rsidRPr="00725A64" w:rsidDel="00C8792A">
          <w:rPr>
            <w:noProof/>
            <w:lang w:val="en-GB"/>
          </w:rPr>
          <w:tab/>
          <w:delText>41</w:delText>
        </w:r>
      </w:del>
    </w:p>
    <w:p w:rsidR="003A1F06" w:rsidRPr="00725A64" w:rsidDel="00C8792A" w:rsidRDefault="003A1F06">
      <w:pPr>
        <w:pStyle w:val="TOC3"/>
        <w:tabs>
          <w:tab w:val="left" w:pos="1388"/>
          <w:tab w:val="right" w:leader="dot" w:pos="8302"/>
        </w:tabs>
        <w:rPr>
          <w:del w:id="843" w:author="Holger Eichelberger" w:date="2013-10-30T16:48:00Z"/>
          <w:rFonts w:asciiTheme="minorHAnsi" w:eastAsiaTheme="minorEastAsia" w:hAnsiTheme="minorHAnsi" w:cstheme="minorBidi"/>
          <w:noProof/>
          <w:lang w:val="en-GB" w:eastAsia="ja-JP"/>
        </w:rPr>
      </w:pPr>
      <w:del w:id="844" w:author="Holger Eichelberger" w:date="2013-10-30T16:48:00Z">
        <w:r w:rsidRPr="00725A64" w:rsidDel="00C8792A">
          <w:rPr>
            <w:noProof/>
            <w:lang w:val="en-GB"/>
          </w:rPr>
          <w:delText>3.4.2.4</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String</w:delText>
        </w:r>
        <w:r w:rsidRPr="00725A64" w:rsidDel="00C8792A">
          <w:rPr>
            <w:noProof/>
            <w:lang w:val="en-GB"/>
          </w:rPr>
          <w:tab/>
          <w:delText>42</w:delText>
        </w:r>
      </w:del>
    </w:p>
    <w:p w:rsidR="003A1F06" w:rsidRPr="00725A64" w:rsidDel="00C8792A" w:rsidRDefault="003A1F06">
      <w:pPr>
        <w:pStyle w:val="TOC3"/>
        <w:tabs>
          <w:tab w:val="left" w:pos="1206"/>
          <w:tab w:val="right" w:leader="dot" w:pos="8302"/>
        </w:tabs>
        <w:rPr>
          <w:del w:id="845" w:author="Holger Eichelberger" w:date="2013-10-30T16:48:00Z"/>
          <w:rFonts w:asciiTheme="minorHAnsi" w:eastAsiaTheme="minorEastAsia" w:hAnsiTheme="minorHAnsi" w:cstheme="minorBidi"/>
          <w:noProof/>
          <w:lang w:val="en-GB" w:eastAsia="ja-JP"/>
        </w:rPr>
      </w:pPr>
      <w:del w:id="846" w:author="Holger Eichelberger" w:date="2013-10-30T16:48:00Z">
        <w:r w:rsidRPr="00725A64" w:rsidDel="00C8792A">
          <w:rPr>
            <w:noProof/>
            <w:lang w:val="en-GB"/>
          </w:rPr>
          <w:delText>3.4.3</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Container Types</w:delText>
        </w:r>
        <w:r w:rsidRPr="00725A64" w:rsidDel="00C8792A">
          <w:rPr>
            <w:noProof/>
            <w:lang w:val="en-GB"/>
          </w:rPr>
          <w:tab/>
          <w:delText>42</w:delText>
        </w:r>
      </w:del>
    </w:p>
    <w:p w:rsidR="003A1F06" w:rsidRPr="00725A64" w:rsidDel="00C8792A" w:rsidRDefault="003A1F06">
      <w:pPr>
        <w:pStyle w:val="TOC3"/>
        <w:tabs>
          <w:tab w:val="left" w:pos="1388"/>
          <w:tab w:val="right" w:leader="dot" w:pos="8302"/>
        </w:tabs>
        <w:rPr>
          <w:del w:id="847" w:author="Holger Eichelberger" w:date="2013-10-30T16:48:00Z"/>
          <w:rFonts w:asciiTheme="minorHAnsi" w:eastAsiaTheme="minorEastAsia" w:hAnsiTheme="minorHAnsi" w:cstheme="minorBidi"/>
          <w:noProof/>
          <w:lang w:val="en-GB" w:eastAsia="ja-JP"/>
        </w:rPr>
      </w:pPr>
      <w:del w:id="848" w:author="Holger Eichelberger" w:date="2013-10-30T16:48:00Z">
        <w:r w:rsidRPr="00725A64" w:rsidDel="00C8792A">
          <w:rPr>
            <w:noProof/>
            <w:lang w:val="en-GB"/>
          </w:rPr>
          <w:delText>3.4.3.1</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Collection</w:delText>
        </w:r>
        <w:r w:rsidRPr="00725A64" w:rsidDel="00C8792A">
          <w:rPr>
            <w:noProof/>
            <w:lang w:val="en-GB"/>
          </w:rPr>
          <w:tab/>
          <w:delText>42</w:delText>
        </w:r>
      </w:del>
    </w:p>
    <w:p w:rsidR="003A1F06" w:rsidRPr="00725A64" w:rsidDel="00C8792A" w:rsidRDefault="003A1F06">
      <w:pPr>
        <w:pStyle w:val="TOC3"/>
        <w:tabs>
          <w:tab w:val="left" w:pos="1388"/>
          <w:tab w:val="right" w:leader="dot" w:pos="8302"/>
        </w:tabs>
        <w:rPr>
          <w:del w:id="849" w:author="Holger Eichelberger" w:date="2013-10-30T16:48:00Z"/>
          <w:rFonts w:asciiTheme="minorHAnsi" w:eastAsiaTheme="minorEastAsia" w:hAnsiTheme="minorHAnsi" w:cstheme="minorBidi"/>
          <w:noProof/>
          <w:lang w:val="en-GB" w:eastAsia="ja-JP"/>
        </w:rPr>
      </w:pPr>
      <w:del w:id="850" w:author="Holger Eichelberger" w:date="2013-10-30T16:48:00Z">
        <w:r w:rsidRPr="00725A64" w:rsidDel="00C8792A">
          <w:rPr>
            <w:noProof/>
            <w:lang w:val="en-GB"/>
          </w:rPr>
          <w:delText>3.4.3.2</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Set</w:delText>
        </w:r>
        <w:r w:rsidRPr="00725A64" w:rsidDel="00C8792A">
          <w:rPr>
            <w:noProof/>
            <w:lang w:val="en-GB"/>
          </w:rPr>
          <w:tab/>
          <w:delText>43</w:delText>
        </w:r>
      </w:del>
    </w:p>
    <w:p w:rsidR="003A1F06" w:rsidRPr="00725A64" w:rsidDel="00C8792A" w:rsidRDefault="003A1F06">
      <w:pPr>
        <w:pStyle w:val="TOC3"/>
        <w:tabs>
          <w:tab w:val="left" w:pos="1388"/>
          <w:tab w:val="right" w:leader="dot" w:pos="8302"/>
        </w:tabs>
        <w:rPr>
          <w:del w:id="851" w:author="Holger Eichelberger" w:date="2013-10-30T16:48:00Z"/>
          <w:rFonts w:asciiTheme="minorHAnsi" w:eastAsiaTheme="minorEastAsia" w:hAnsiTheme="minorHAnsi" w:cstheme="minorBidi"/>
          <w:noProof/>
          <w:lang w:val="en-GB" w:eastAsia="ja-JP"/>
        </w:rPr>
      </w:pPr>
      <w:del w:id="852" w:author="Holger Eichelberger" w:date="2013-10-30T16:48:00Z">
        <w:r w:rsidRPr="00725A64" w:rsidDel="00C8792A">
          <w:rPr>
            <w:noProof/>
            <w:lang w:val="en-GB"/>
          </w:rPr>
          <w:delText>3.4.3.3</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Sequence</w:delText>
        </w:r>
        <w:r w:rsidRPr="00725A64" w:rsidDel="00C8792A">
          <w:rPr>
            <w:noProof/>
            <w:lang w:val="en-GB"/>
          </w:rPr>
          <w:tab/>
          <w:delText>43</w:delText>
        </w:r>
      </w:del>
    </w:p>
    <w:p w:rsidR="003A1F06" w:rsidRPr="00725A64" w:rsidDel="00C8792A" w:rsidRDefault="003A1F06">
      <w:pPr>
        <w:pStyle w:val="TOC3"/>
        <w:tabs>
          <w:tab w:val="left" w:pos="1388"/>
          <w:tab w:val="right" w:leader="dot" w:pos="8302"/>
        </w:tabs>
        <w:rPr>
          <w:del w:id="853" w:author="Holger Eichelberger" w:date="2013-10-30T16:48:00Z"/>
          <w:rFonts w:asciiTheme="minorHAnsi" w:eastAsiaTheme="minorEastAsia" w:hAnsiTheme="minorHAnsi" w:cstheme="minorBidi"/>
          <w:noProof/>
          <w:lang w:val="en-GB" w:eastAsia="ja-JP"/>
        </w:rPr>
      </w:pPr>
      <w:del w:id="854" w:author="Holger Eichelberger" w:date="2013-10-30T16:48:00Z">
        <w:r w:rsidRPr="00725A64" w:rsidDel="00C8792A">
          <w:rPr>
            <w:noProof/>
            <w:lang w:val="en-GB"/>
          </w:rPr>
          <w:delText>3.4.3.4</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Map</w:delText>
        </w:r>
        <w:r w:rsidRPr="00725A64" w:rsidDel="00C8792A">
          <w:rPr>
            <w:noProof/>
            <w:lang w:val="en-GB"/>
          </w:rPr>
          <w:tab/>
          <w:delText>44</w:delText>
        </w:r>
      </w:del>
    </w:p>
    <w:p w:rsidR="003A1F06" w:rsidRPr="00725A64" w:rsidDel="00C8792A" w:rsidRDefault="003A1F06">
      <w:pPr>
        <w:pStyle w:val="TOC3"/>
        <w:tabs>
          <w:tab w:val="left" w:pos="1206"/>
          <w:tab w:val="right" w:leader="dot" w:pos="8302"/>
        </w:tabs>
        <w:rPr>
          <w:del w:id="855" w:author="Holger Eichelberger" w:date="2013-10-30T16:48:00Z"/>
          <w:rFonts w:asciiTheme="minorHAnsi" w:eastAsiaTheme="minorEastAsia" w:hAnsiTheme="minorHAnsi" w:cstheme="minorBidi"/>
          <w:noProof/>
          <w:lang w:val="en-GB" w:eastAsia="ja-JP"/>
        </w:rPr>
      </w:pPr>
      <w:del w:id="856" w:author="Holger Eichelberger" w:date="2013-10-30T16:48:00Z">
        <w:r w:rsidRPr="00725A64" w:rsidDel="00C8792A">
          <w:rPr>
            <w:noProof/>
            <w:lang w:val="en-GB"/>
          </w:rPr>
          <w:delText>3.4.4</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Configuration Types</w:delText>
        </w:r>
        <w:r w:rsidRPr="00725A64" w:rsidDel="00C8792A">
          <w:rPr>
            <w:noProof/>
            <w:lang w:val="en-GB"/>
          </w:rPr>
          <w:tab/>
          <w:delText>44</w:delText>
        </w:r>
      </w:del>
    </w:p>
    <w:p w:rsidR="003A1F06" w:rsidRPr="00725A64" w:rsidDel="00C8792A" w:rsidRDefault="003A1F06">
      <w:pPr>
        <w:pStyle w:val="TOC3"/>
        <w:tabs>
          <w:tab w:val="left" w:pos="1388"/>
          <w:tab w:val="right" w:leader="dot" w:pos="8302"/>
        </w:tabs>
        <w:rPr>
          <w:del w:id="857" w:author="Holger Eichelberger" w:date="2013-10-30T16:48:00Z"/>
          <w:rFonts w:asciiTheme="minorHAnsi" w:eastAsiaTheme="minorEastAsia" w:hAnsiTheme="minorHAnsi" w:cstheme="minorBidi"/>
          <w:noProof/>
          <w:lang w:val="en-GB" w:eastAsia="ja-JP"/>
        </w:rPr>
      </w:pPr>
      <w:del w:id="858" w:author="Holger Eichelberger" w:date="2013-10-30T16:48:00Z">
        <w:r w:rsidRPr="00725A64" w:rsidDel="00C8792A">
          <w:rPr>
            <w:noProof/>
            <w:lang w:val="en-GB"/>
          </w:rPr>
          <w:delText>3.4.4.1</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IvmlElement</w:delText>
        </w:r>
        <w:r w:rsidRPr="00725A64" w:rsidDel="00C8792A">
          <w:rPr>
            <w:noProof/>
            <w:lang w:val="en-GB"/>
          </w:rPr>
          <w:tab/>
          <w:delText>44</w:delText>
        </w:r>
      </w:del>
    </w:p>
    <w:p w:rsidR="003A1F06" w:rsidRPr="00725A64" w:rsidDel="00C8792A" w:rsidRDefault="003A1F06">
      <w:pPr>
        <w:pStyle w:val="TOC3"/>
        <w:tabs>
          <w:tab w:val="left" w:pos="1388"/>
          <w:tab w:val="right" w:leader="dot" w:pos="8302"/>
        </w:tabs>
        <w:rPr>
          <w:del w:id="859" w:author="Holger Eichelberger" w:date="2013-10-30T16:48:00Z"/>
          <w:rFonts w:asciiTheme="minorHAnsi" w:eastAsiaTheme="minorEastAsia" w:hAnsiTheme="minorHAnsi" w:cstheme="minorBidi"/>
          <w:noProof/>
          <w:lang w:val="en-GB" w:eastAsia="ja-JP"/>
        </w:rPr>
      </w:pPr>
      <w:del w:id="860" w:author="Holger Eichelberger" w:date="2013-10-30T16:48:00Z">
        <w:r w:rsidRPr="00725A64" w:rsidDel="00C8792A">
          <w:rPr>
            <w:noProof/>
            <w:lang w:val="en-GB"/>
          </w:rPr>
          <w:delText>3.4.4.2</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EnumValue</w:delText>
        </w:r>
        <w:r w:rsidRPr="00725A64" w:rsidDel="00C8792A">
          <w:rPr>
            <w:noProof/>
            <w:lang w:val="en-GB"/>
          </w:rPr>
          <w:tab/>
          <w:delText>45</w:delText>
        </w:r>
      </w:del>
    </w:p>
    <w:p w:rsidR="003A1F06" w:rsidRPr="00725A64" w:rsidDel="00C8792A" w:rsidRDefault="003A1F06">
      <w:pPr>
        <w:pStyle w:val="TOC3"/>
        <w:tabs>
          <w:tab w:val="left" w:pos="1388"/>
          <w:tab w:val="right" w:leader="dot" w:pos="8302"/>
        </w:tabs>
        <w:rPr>
          <w:del w:id="861" w:author="Holger Eichelberger" w:date="2013-10-30T16:48:00Z"/>
          <w:rFonts w:asciiTheme="minorHAnsi" w:eastAsiaTheme="minorEastAsia" w:hAnsiTheme="minorHAnsi" w:cstheme="minorBidi"/>
          <w:noProof/>
          <w:lang w:val="en-GB" w:eastAsia="ja-JP"/>
        </w:rPr>
      </w:pPr>
      <w:del w:id="862" w:author="Holger Eichelberger" w:date="2013-10-30T16:48:00Z">
        <w:r w:rsidRPr="00725A64" w:rsidDel="00C8792A">
          <w:rPr>
            <w:noProof/>
            <w:lang w:val="en-GB"/>
          </w:rPr>
          <w:delText>3.4.4.3</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DecisionVariable</w:delText>
        </w:r>
        <w:r w:rsidRPr="00725A64" w:rsidDel="00C8792A">
          <w:rPr>
            <w:noProof/>
            <w:lang w:val="en-GB"/>
          </w:rPr>
          <w:tab/>
          <w:delText>45</w:delText>
        </w:r>
      </w:del>
    </w:p>
    <w:p w:rsidR="003A1F06" w:rsidRPr="00725A64" w:rsidDel="00C8792A" w:rsidRDefault="003A1F06">
      <w:pPr>
        <w:pStyle w:val="TOC3"/>
        <w:tabs>
          <w:tab w:val="left" w:pos="1388"/>
          <w:tab w:val="right" w:leader="dot" w:pos="8302"/>
        </w:tabs>
        <w:rPr>
          <w:del w:id="863" w:author="Holger Eichelberger" w:date="2013-10-30T16:48:00Z"/>
          <w:rFonts w:asciiTheme="minorHAnsi" w:eastAsiaTheme="minorEastAsia" w:hAnsiTheme="minorHAnsi" w:cstheme="minorBidi"/>
          <w:noProof/>
          <w:lang w:val="en-GB" w:eastAsia="ja-JP"/>
        </w:rPr>
      </w:pPr>
      <w:del w:id="864" w:author="Holger Eichelberger" w:date="2013-10-30T16:48:00Z">
        <w:r w:rsidRPr="00725A64" w:rsidDel="00C8792A">
          <w:rPr>
            <w:noProof/>
            <w:lang w:val="en-GB"/>
          </w:rPr>
          <w:delText>3.4.4.4</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Attribute</w:delText>
        </w:r>
        <w:r w:rsidRPr="00725A64" w:rsidDel="00C8792A">
          <w:rPr>
            <w:noProof/>
            <w:lang w:val="en-GB"/>
          </w:rPr>
          <w:tab/>
          <w:delText>45</w:delText>
        </w:r>
      </w:del>
    </w:p>
    <w:p w:rsidR="003A1F06" w:rsidRPr="00725A64" w:rsidDel="00C8792A" w:rsidRDefault="003A1F06">
      <w:pPr>
        <w:pStyle w:val="TOC3"/>
        <w:tabs>
          <w:tab w:val="left" w:pos="1388"/>
          <w:tab w:val="right" w:leader="dot" w:pos="8302"/>
        </w:tabs>
        <w:rPr>
          <w:del w:id="865" w:author="Holger Eichelberger" w:date="2013-10-30T16:48:00Z"/>
          <w:rFonts w:asciiTheme="minorHAnsi" w:eastAsiaTheme="minorEastAsia" w:hAnsiTheme="minorHAnsi" w:cstheme="minorBidi"/>
          <w:noProof/>
          <w:lang w:val="en-GB" w:eastAsia="ja-JP"/>
        </w:rPr>
      </w:pPr>
      <w:del w:id="866" w:author="Holger Eichelberger" w:date="2013-10-30T16:48:00Z">
        <w:r w:rsidRPr="00725A64" w:rsidDel="00C8792A">
          <w:rPr>
            <w:noProof/>
            <w:lang w:val="en-GB"/>
          </w:rPr>
          <w:delText>3.4.4.5</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IvmlDeclaration</w:delText>
        </w:r>
        <w:r w:rsidRPr="00725A64" w:rsidDel="00C8792A">
          <w:rPr>
            <w:noProof/>
            <w:lang w:val="en-GB"/>
          </w:rPr>
          <w:tab/>
          <w:delText>45</w:delText>
        </w:r>
      </w:del>
    </w:p>
    <w:p w:rsidR="003A1F06" w:rsidRPr="00725A64" w:rsidDel="00C8792A" w:rsidRDefault="003A1F06">
      <w:pPr>
        <w:pStyle w:val="TOC3"/>
        <w:tabs>
          <w:tab w:val="left" w:pos="1388"/>
          <w:tab w:val="right" w:leader="dot" w:pos="8302"/>
        </w:tabs>
        <w:rPr>
          <w:del w:id="867" w:author="Holger Eichelberger" w:date="2013-10-30T16:48:00Z"/>
          <w:rFonts w:asciiTheme="minorHAnsi" w:eastAsiaTheme="minorEastAsia" w:hAnsiTheme="minorHAnsi" w:cstheme="minorBidi"/>
          <w:noProof/>
          <w:lang w:val="en-GB" w:eastAsia="ja-JP"/>
        </w:rPr>
      </w:pPr>
      <w:del w:id="868" w:author="Holger Eichelberger" w:date="2013-10-30T16:48:00Z">
        <w:r w:rsidRPr="00725A64" w:rsidDel="00C8792A">
          <w:rPr>
            <w:noProof/>
            <w:lang w:val="en-GB"/>
          </w:rPr>
          <w:delText>3.4.4.6</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Configuration</w:delText>
        </w:r>
        <w:r w:rsidRPr="00725A64" w:rsidDel="00C8792A">
          <w:rPr>
            <w:noProof/>
            <w:lang w:val="en-GB"/>
          </w:rPr>
          <w:tab/>
          <w:delText>45</w:delText>
        </w:r>
      </w:del>
    </w:p>
    <w:p w:rsidR="003A1F06" w:rsidRPr="00725A64" w:rsidDel="00C8792A" w:rsidRDefault="003A1F06">
      <w:pPr>
        <w:pStyle w:val="TOC3"/>
        <w:tabs>
          <w:tab w:val="left" w:pos="1206"/>
          <w:tab w:val="right" w:leader="dot" w:pos="8302"/>
        </w:tabs>
        <w:rPr>
          <w:del w:id="869" w:author="Holger Eichelberger" w:date="2013-10-30T16:48:00Z"/>
          <w:rFonts w:asciiTheme="minorHAnsi" w:eastAsiaTheme="minorEastAsia" w:hAnsiTheme="minorHAnsi" w:cstheme="minorBidi"/>
          <w:noProof/>
          <w:lang w:val="en-GB" w:eastAsia="ja-JP"/>
        </w:rPr>
      </w:pPr>
      <w:del w:id="870" w:author="Holger Eichelberger" w:date="2013-10-30T16:48:00Z">
        <w:r w:rsidRPr="00725A64" w:rsidDel="00C8792A">
          <w:rPr>
            <w:noProof/>
            <w:lang w:val="en-GB"/>
          </w:rPr>
          <w:delText>3.4.5</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Built-in Artefact Types and Artefact-related Types</w:delText>
        </w:r>
        <w:r w:rsidRPr="00725A64" w:rsidDel="00C8792A">
          <w:rPr>
            <w:noProof/>
            <w:lang w:val="en-GB"/>
          </w:rPr>
          <w:tab/>
          <w:delText>46</w:delText>
        </w:r>
      </w:del>
    </w:p>
    <w:p w:rsidR="003A1F06" w:rsidRPr="00725A64" w:rsidDel="00C8792A" w:rsidRDefault="003A1F06">
      <w:pPr>
        <w:pStyle w:val="TOC3"/>
        <w:tabs>
          <w:tab w:val="left" w:pos="1388"/>
          <w:tab w:val="right" w:leader="dot" w:pos="8302"/>
        </w:tabs>
        <w:rPr>
          <w:del w:id="871" w:author="Holger Eichelberger" w:date="2013-10-30T16:48:00Z"/>
          <w:rFonts w:asciiTheme="minorHAnsi" w:eastAsiaTheme="minorEastAsia" w:hAnsiTheme="minorHAnsi" w:cstheme="minorBidi"/>
          <w:noProof/>
          <w:lang w:val="en-GB" w:eastAsia="ja-JP"/>
        </w:rPr>
      </w:pPr>
      <w:del w:id="872" w:author="Holger Eichelberger" w:date="2013-10-30T16:48:00Z">
        <w:r w:rsidRPr="00725A64" w:rsidDel="00C8792A">
          <w:rPr>
            <w:noProof/>
            <w:lang w:val="en-GB"/>
          </w:rPr>
          <w:delText>3.4.5.1</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Path</w:delText>
        </w:r>
        <w:r w:rsidRPr="00725A64" w:rsidDel="00C8792A">
          <w:rPr>
            <w:noProof/>
            <w:lang w:val="en-GB"/>
          </w:rPr>
          <w:tab/>
          <w:delText>46</w:delText>
        </w:r>
      </w:del>
    </w:p>
    <w:p w:rsidR="003A1F06" w:rsidRPr="00725A64" w:rsidDel="00C8792A" w:rsidRDefault="003A1F06">
      <w:pPr>
        <w:pStyle w:val="TOC3"/>
        <w:tabs>
          <w:tab w:val="left" w:pos="1388"/>
          <w:tab w:val="right" w:leader="dot" w:pos="8302"/>
        </w:tabs>
        <w:rPr>
          <w:del w:id="873" w:author="Holger Eichelberger" w:date="2013-10-30T16:48:00Z"/>
          <w:rFonts w:asciiTheme="minorHAnsi" w:eastAsiaTheme="minorEastAsia" w:hAnsiTheme="minorHAnsi" w:cstheme="minorBidi"/>
          <w:noProof/>
          <w:lang w:val="en-GB" w:eastAsia="ja-JP"/>
        </w:rPr>
      </w:pPr>
      <w:del w:id="874" w:author="Holger Eichelberger" w:date="2013-10-30T16:48:00Z">
        <w:r w:rsidRPr="00725A64" w:rsidDel="00C8792A">
          <w:rPr>
            <w:noProof/>
            <w:lang w:val="en-GB"/>
          </w:rPr>
          <w:delText>3.4.5.2</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JavaPath</w:delText>
        </w:r>
        <w:r w:rsidRPr="00725A64" w:rsidDel="00C8792A">
          <w:rPr>
            <w:noProof/>
            <w:lang w:val="en-GB"/>
          </w:rPr>
          <w:tab/>
          <w:delText>47</w:delText>
        </w:r>
      </w:del>
    </w:p>
    <w:p w:rsidR="003A1F06" w:rsidRPr="00725A64" w:rsidDel="00C8792A" w:rsidRDefault="003A1F06">
      <w:pPr>
        <w:pStyle w:val="TOC3"/>
        <w:tabs>
          <w:tab w:val="left" w:pos="1388"/>
          <w:tab w:val="right" w:leader="dot" w:pos="8302"/>
        </w:tabs>
        <w:rPr>
          <w:del w:id="875" w:author="Holger Eichelberger" w:date="2013-10-30T16:48:00Z"/>
          <w:rFonts w:asciiTheme="minorHAnsi" w:eastAsiaTheme="minorEastAsia" w:hAnsiTheme="minorHAnsi" w:cstheme="minorBidi"/>
          <w:noProof/>
          <w:lang w:val="en-GB" w:eastAsia="ja-JP"/>
        </w:rPr>
      </w:pPr>
      <w:del w:id="876" w:author="Holger Eichelberger" w:date="2013-10-30T16:48:00Z">
        <w:r w:rsidRPr="00725A64" w:rsidDel="00C8792A">
          <w:rPr>
            <w:noProof/>
            <w:lang w:val="en-GB"/>
          </w:rPr>
          <w:delText>3.4.5.3</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Project</w:delText>
        </w:r>
        <w:r w:rsidRPr="00725A64" w:rsidDel="00C8792A">
          <w:rPr>
            <w:noProof/>
            <w:lang w:val="en-GB"/>
          </w:rPr>
          <w:tab/>
          <w:delText>47</w:delText>
        </w:r>
      </w:del>
    </w:p>
    <w:p w:rsidR="003A1F06" w:rsidRPr="00725A64" w:rsidDel="00C8792A" w:rsidRDefault="003A1F06">
      <w:pPr>
        <w:pStyle w:val="TOC3"/>
        <w:tabs>
          <w:tab w:val="left" w:pos="1388"/>
          <w:tab w:val="right" w:leader="dot" w:pos="8302"/>
        </w:tabs>
        <w:rPr>
          <w:del w:id="877" w:author="Holger Eichelberger" w:date="2013-10-30T16:48:00Z"/>
          <w:rFonts w:asciiTheme="minorHAnsi" w:eastAsiaTheme="minorEastAsia" w:hAnsiTheme="minorHAnsi" w:cstheme="minorBidi"/>
          <w:noProof/>
          <w:lang w:val="en-GB" w:eastAsia="ja-JP"/>
        </w:rPr>
      </w:pPr>
      <w:del w:id="878" w:author="Holger Eichelberger" w:date="2013-10-30T16:48:00Z">
        <w:r w:rsidRPr="00725A64" w:rsidDel="00C8792A">
          <w:rPr>
            <w:noProof/>
            <w:lang w:val="en-GB"/>
          </w:rPr>
          <w:delText>3.4.5.4</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Text</w:delText>
        </w:r>
        <w:r w:rsidRPr="00725A64" w:rsidDel="00C8792A">
          <w:rPr>
            <w:noProof/>
            <w:lang w:val="en-GB"/>
          </w:rPr>
          <w:tab/>
          <w:delText>48</w:delText>
        </w:r>
      </w:del>
    </w:p>
    <w:p w:rsidR="003A1F06" w:rsidRPr="00725A64" w:rsidDel="00C8792A" w:rsidRDefault="003A1F06">
      <w:pPr>
        <w:pStyle w:val="TOC3"/>
        <w:tabs>
          <w:tab w:val="left" w:pos="1388"/>
          <w:tab w:val="right" w:leader="dot" w:pos="8302"/>
        </w:tabs>
        <w:rPr>
          <w:del w:id="879" w:author="Holger Eichelberger" w:date="2013-10-30T16:48:00Z"/>
          <w:rFonts w:asciiTheme="minorHAnsi" w:eastAsiaTheme="minorEastAsia" w:hAnsiTheme="minorHAnsi" w:cstheme="minorBidi"/>
          <w:noProof/>
          <w:lang w:val="en-GB" w:eastAsia="ja-JP"/>
        </w:rPr>
      </w:pPr>
      <w:del w:id="880" w:author="Holger Eichelberger" w:date="2013-10-30T16:48:00Z">
        <w:r w:rsidRPr="00725A64" w:rsidDel="00C8792A">
          <w:rPr>
            <w:noProof/>
            <w:lang w:val="en-GB"/>
          </w:rPr>
          <w:delText>3.4.5.5</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Binary</w:delText>
        </w:r>
        <w:r w:rsidRPr="00725A64" w:rsidDel="00C8792A">
          <w:rPr>
            <w:noProof/>
            <w:lang w:val="en-GB"/>
          </w:rPr>
          <w:tab/>
          <w:delText>48</w:delText>
        </w:r>
      </w:del>
    </w:p>
    <w:p w:rsidR="003A1F06" w:rsidRPr="00725A64" w:rsidDel="00C8792A" w:rsidRDefault="003A1F06">
      <w:pPr>
        <w:pStyle w:val="TOC3"/>
        <w:tabs>
          <w:tab w:val="left" w:pos="1388"/>
          <w:tab w:val="right" w:leader="dot" w:pos="8302"/>
        </w:tabs>
        <w:rPr>
          <w:del w:id="881" w:author="Holger Eichelberger" w:date="2013-10-30T16:48:00Z"/>
          <w:rFonts w:asciiTheme="minorHAnsi" w:eastAsiaTheme="minorEastAsia" w:hAnsiTheme="minorHAnsi" w:cstheme="minorBidi"/>
          <w:noProof/>
          <w:lang w:val="en-GB" w:eastAsia="ja-JP"/>
        </w:rPr>
      </w:pPr>
      <w:del w:id="882" w:author="Holger Eichelberger" w:date="2013-10-30T16:48:00Z">
        <w:r w:rsidRPr="00725A64" w:rsidDel="00C8792A">
          <w:rPr>
            <w:noProof/>
            <w:lang w:val="en-GB"/>
          </w:rPr>
          <w:delText>3.4.5.6</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Artifact</w:delText>
        </w:r>
        <w:r w:rsidRPr="00725A64" w:rsidDel="00C8792A">
          <w:rPr>
            <w:noProof/>
            <w:lang w:val="en-GB"/>
          </w:rPr>
          <w:tab/>
          <w:delText>49</w:delText>
        </w:r>
      </w:del>
    </w:p>
    <w:p w:rsidR="003A1F06" w:rsidRPr="00725A64" w:rsidDel="00C8792A" w:rsidRDefault="003A1F06">
      <w:pPr>
        <w:pStyle w:val="TOC3"/>
        <w:tabs>
          <w:tab w:val="left" w:pos="1388"/>
          <w:tab w:val="right" w:leader="dot" w:pos="8302"/>
        </w:tabs>
        <w:rPr>
          <w:del w:id="883" w:author="Holger Eichelberger" w:date="2013-10-30T16:48:00Z"/>
          <w:rFonts w:asciiTheme="minorHAnsi" w:eastAsiaTheme="minorEastAsia" w:hAnsiTheme="minorHAnsi" w:cstheme="minorBidi"/>
          <w:noProof/>
          <w:lang w:val="en-GB" w:eastAsia="ja-JP"/>
        </w:rPr>
      </w:pPr>
      <w:del w:id="884" w:author="Holger Eichelberger" w:date="2013-10-30T16:48:00Z">
        <w:r w:rsidRPr="00725A64" w:rsidDel="00C8792A">
          <w:rPr>
            <w:noProof/>
            <w:lang w:val="en-GB"/>
          </w:rPr>
          <w:delText>3.4.5.7</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FileSystemArtifact</w:delText>
        </w:r>
        <w:r w:rsidRPr="00725A64" w:rsidDel="00C8792A">
          <w:rPr>
            <w:noProof/>
            <w:lang w:val="en-GB"/>
          </w:rPr>
          <w:tab/>
          <w:delText>49</w:delText>
        </w:r>
      </w:del>
    </w:p>
    <w:p w:rsidR="003A1F06" w:rsidRPr="00725A64" w:rsidDel="00C8792A" w:rsidRDefault="003A1F06">
      <w:pPr>
        <w:pStyle w:val="TOC3"/>
        <w:tabs>
          <w:tab w:val="left" w:pos="1388"/>
          <w:tab w:val="right" w:leader="dot" w:pos="8302"/>
        </w:tabs>
        <w:rPr>
          <w:del w:id="885" w:author="Holger Eichelberger" w:date="2013-10-30T16:48:00Z"/>
          <w:rFonts w:asciiTheme="minorHAnsi" w:eastAsiaTheme="minorEastAsia" w:hAnsiTheme="minorHAnsi" w:cstheme="minorBidi"/>
          <w:noProof/>
          <w:lang w:val="en-GB" w:eastAsia="ja-JP"/>
        </w:rPr>
      </w:pPr>
      <w:del w:id="886" w:author="Holger Eichelberger" w:date="2013-10-30T16:48:00Z">
        <w:r w:rsidRPr="00725A64" w:rsidDel="00C8792A">
          <w:rPr>
            <w:noProof/>
            <w:lang w:val="en-GB"/>
          </w:rPr>
          <w:delText>3.4.5.8</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FolderArtifact</w:delText>
        </w:r>
        <w:r w:rsidRPr="00725A64" w:rsidDel="00C8792A">
          <w:rPr>
            <w:noProof/>
            <w:lang w:val="en-GB"/>
          </w:rPr>
          <w:tab/>
          <w:delText>49</w:delText>
        </w:r>
      </w:del>
    </w:p>
    <w:p w:rsidR="003A1F06" w:rsidRPr="00725A64" w:rsidDel="00C8792A" w:rsidRDefault="003A1F06">
      <w:pPr>
        <w:pStyle w:val="TOC3"/>
        <w:tabs>
          <w:tab w:val="left" w:pos="1388"/>
          <w:tab w:val="right" w:leader="dot" w:pos="8302"/>
        </w:tabs>
        <w:rPr>
          <w:del w:id="887" w:author="Holger Eichelberger" w:date="2013-10-30T16:48:00Z"/>
          <w:rFonts w:asciiTheme="minorHAnsi" w:eastAsiaTheme="minorEastAsia" w:hAnsiTheme="minorHAnsi" w:cstheme="minorBidi"/>
          <w:noProof/>
          <w:lang w:val="en-GB" w:eastAsia="ja-JP"/>
        </w:rPr>
      </w:pPr>
      <w:del w:id="888" w:author="Holger Eichelberger" w:date="2013-10-30T16:48:00Z">
        <w:r w:rsidRPr="00725A64" w:rsidDel="00C8792A">
          <w:rPr>
            <w:noProof/>
            <w:lang w:val="en-GB"/>
          </w:rPr>
          <w:delText>3.4.5.9</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FileArtifact</w:delText>
        </w:r>
        <w:r w:rsidRPr="00725A64" w:rsidDel="00C8792A">
          <w:rPr>
            <w:noProof/>
            <w:lang w:val="en-GB"/>
          </w:rPr>
          <w:tab/>
          <w:delText>50</w:delText>
        </w:r>
      </w:del>
    </w:p>
    <w:p w:rsidR="003A1F06" w:rsidRPr="00725A64" w:rsidDel="00C8792A" w:rsidRDefault="003A1F06">
      <w:pPr>
        <w:pStyle w:val="TOC3"/>
        <w:tabs>
          <w:tab w:val="left" w:pos="1510"/>
          <w:tab w:val="right" w:leader="dot" w:pos="8302"/>
        </w:tabs>
        <w:rPr>
          <w:del w:id="889" w:author="Holger Eichelberger" w:date="2013-10-30T16:48:00Z"/>
          <w:rFonts w:asciiTheme="minorHAnsi" w:eastAsiaTheme="minorEastAsia" w:hAnsiTheme="minorHAnsi" w:cstheme="minorBidi"/>
          <w:noProof/>
          <w:lang w:val="en-GB" w:eastAsia="ja-JP"/>
        </w:rPr>
      </w:pPr>
      <w:del w:id="890" w:author="Holger Eichelberger" w:date="2013-10-30T16:48:00Z">
        <w:r w:rsidRPr="00725A64" w:rsidDel="00C8792A">
          <w:rPr>
            <w:noProof/>
            <w:lang w:val="en-GB"/>
          </w:rPr>
          <w:delText>3.4.5.10</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VtlFileArtifact</w:delText>
        </w:r>
        <w:r w:rsidRPr="00725A64" w:rsidDel="00C8792A">
          <w:rPr>
            <w:noProof/>
            <w:lang w:val="en-GB"/>
          </w:rPr>
          <w:tab/>
          <w:delText>50</w:delText>
        </w:r>
      </w:del>
    </w:p>
    <w:p w:rsidR="003A1F06" w:rsidRPr="00725A64" w:rsidDel="00C8792A" w:rsidRDefault="003A1F06">
      <w:pPr>
        <w:pStyle w:val="TOC3"/>
        <w:tabs>
          <w:tab w:val="left" w:pos="1510"/>
          <w:tab w:val="right" w:leader="dot" w:pos="8302"/>
        </w:tabs>
        <w:rPr>
          <w:del w:id="891" w:author="Holger Eichelberger" w:date="2013-10-30T16:48:00Z"/>
          <w:rFonts w:asciiTheme="minorHAnsi" w:eastAsiaTheme="minorEastAsia" w:hAnsiTheme="minorHAnsi" w:cstheme="minorBidi"/>
          <w:noProof/>
          <w:lang w:val="en-GB" w:eastAsia="ja-JP"/>
        </w:rPr>
      </w:pPr>
      <w:del w:id="892" w:author="Holger Eichelberger" w:date="2013-10-30T16:48:00Z">
        <w:r w:rsidRPr="00725A64" w:rsidDel="00C8792A">
          <w:rPr>
            <w:noProof/>
            <w:lang w:val="en-GB"/>
          </w:rPr>
          <w:delText>3.4.5.11</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XmlFileArtifact</w:delText>
        </w:r>
        <w:r w:rsidRPr="00725A64" w:rsidDel="00C8792A">
          <w:rPr>
            <w:noProof/>
            <w:lang w:val="en-GB"/>
          </w:rPr>
          <w:tab/>
          <w:delText>50</w:delText>
        </w:r>
      </w:del>
    </w:p>
    <w:p w:rsidR="003A1F06" w:rsidRPr="00725A64" w:rsidDel="00C8792A" w:rsidRDefault="003A1F06">
      <w:pPr>
        <w:pStyle w:val="TOC3"/>
        <w:tabs>
          <w:tab w:val="left" w:pos="1206"/>
          <w:tab w:val="right" w:leader="dot" w:pos="8302"/>
        </w:tabs>
        <w:rPr>
          <w:del w:id="893" w:author="Holger Eichelberger" w:date="2013-10-30T16:48:00Z"/>
          <w:rFonts w:asciiTheme="minorHAnsi" w:eastAsiaTheme="minorEastAsia" w:hAnsiTheme="minorHAnsi" w:cstheme="minorBidi"/>
          <w:noProof/>
          <w:lang w:val="en-GB" w:eastAsia="ja-JP"/>
        </w:rPr>
      </w:pPr>
      <w:del w:id="894" w:author="Holger Eichelberger" w:date="2013-10-30T16:48:00Z">
        <w:r w:rsidRPr="00725A64" w:rsidDel="00C8792A">
          <w:rPr>
            <w:noProof/>
            <w:lang w:val="en-GB"/>
          </w:rPr>
          <w:delText>3.4.6</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Built-in Instantiators</w:delText>
        </w:r>
        <w:r w:rsidRPr="00725A64" w:rsidDel="00C8792A">
          <w:rPr>
            <w:noProof/>
            <w:lang w:val="en-GB"/>
          </w:rPr>
          <w:tab/>
          <w:delText>51</w:delText>
        </w:r>
      </w:del>
    </w:p>
    <w:p w:rsidR="003A1F06" w:rsidRPr="00725A64" w:rsidDel="00C8792A" w:rsidRDefault="003A1F06">
      <w:pPr>
        <w:pStyle w:val="TOC3"/>
        <w:tabs>
          <w:tab w:val="left" w:pos="1388"/>
          <w:tab w:val="right" w:leader="dot" w:pos="8302"/>
        </w:tabs>
        <w:rPr>
          <w:del w:id="895" w:author="Holger Eichelberger" w:date="2013-10-30T16:48:00Z"/>
          <w:rFonts w:asciiTheme="minorHAnsi" w:eastAsiaTheme="minorEastAsia" w:hAnsiTheme="minorHAnsi" w:cstheme="minorBidi"/>
          <w:noProof/>
          <w:lang w:val="en-GB" w:eastAsia="ja-JP"/>
        </w:rPr>
      </w:pPr>
      <w:del w:id="896" w:author="Holger Eichelberger" w:date="2013-10-30T16:48:00Z">
        <w:r w:rsidRPr="00725A64" w:rsidDel="00C8792A">
          <w:rPr>
            <w:noProof/>
            <w:lang w:val="en-GB"/>
          </w:rPr>
          <w:delText>3.4.6.1</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VIL Template Instantiator</w:delText>
        </w:r>
        <w:r w:rsidRPr="00725A64" w:rsidDel="00C8792A">
          <w:rPr>
            <w:noProof/>
            <w:lang w:val="en-GB"/>
          </w:rPr>
          <w:tab/>
          <w:delText>51</w:delText>
        </w:r>
      </w:del>
    </w:p>
    <w:p w:rsidR="003A1F06" w:rsidRPr="00725A64" w:rsidDel="00C8792A" w:rsidRDefault="003A1F06">
      <w:pPr>
        <w:pStyle w:val="TOC3"/>
        <w:tabs>
          <w:tab w:val="left" w:pos="1388"/>
          <w:tab w:val="right" w:leader="dot" w:pos="8302"/>
        </w:tabs>
        <w:rPr>
          <w:del w:id="897" w:author="Holger Eichelberger" w:date="2013-10-30T16:48:00Z"/>
          <w:rFonts w:asciiTheme="minorHAnsi" w:eastAsiaTheme="minorEastAsia" w:hAnsiTheme="minorHAnsi" w:cstheme="minorBidi"/>
          <w:noProof/>
          <w:lang w:val="en-GB" w:eastAsia="ja-JP"/>
        </w:rPr>
      </w:pPr>
      <w:del w:id="898" w:author="Holger Eichelberger" w:date="2013-10-30T16:48:00Z">
        <w:r w:rsidRPr="00725A64" w:rsidDel="00C8792A">
          <w:rPr>
            <w:noProof/>
            <w:lang w:val="en-GB"/>
          </w:rPr>
          <w:delText>3.4.6.2</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Velocity Instantiator</w:delText>
        </w:r>
        <w:r w:rsidRPr="00725A64" w:rsidDel="00C8792A">
          <w:rPr>
            <w:noProof/>
            <w:lang w:val="en-GB"/>
          </w:rPr>
          <w:tab/>
          <w:delText>52</w:delText>
        </w:r>
      </w:del>
    </w:p>
    <w:p w:rsidR="003A1F06" w:rsidRPr="00725A64" w:rsidDel="00C8792A" w:rsidRDefault="003A1F06">
      <w:pPr>
        <w:pStyle w:val="TOC1"/>
        <w:tabs>
          <w:tab w:val="left" w:pos="362"/>
          <w:tab w:val="right" w:leader="dot" w:pos="8302"/>
        </w:tabs>
        <w:rPr>
          <w:del w:id="899" w:author="Holger Eichelberger" w:date="2013-10-30T16:48:00Z"/>
          <w:rFonts w:asciiTheme="minorHAnsi" w:eastAsiaTheme="minorEastAsia" w:hAnsiTheme="minorHAnsi" w:cstheme="minorBidi"/>
          <w:noProof/>
          <w:lang w:val="en-GB" w:eastAsia="ja-JP"/>
        </w:rPr>
      </w:pPr>
      <w:del w:id="900" w:author="Holger Eichelberger" w:date="2013-10-30T16:48:00Z">
        <w:r w:rsidRPr="00725A64" w:rsidDel="00C8792A">
          <w:rPr>
            <w:noProof/>
            <w:lang w:val="en-GB"/>
          </w:rPr>
          <w:delText>4</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VIL Grammars</w:delText>
        </w:r>
        <w:r w:rsidRPr="00725A64" w:rsidDel="00C8792A">
          <w:rPr>
            <w:noProof/>
            <w:lang w:val="en-GB"/>
          </w:rPr>
          <w:tab/>
          <w:delText>53</w:delText>
        </w:r>
      </w:del>
    </w:p>
    <w:p w:rsidR="003A1F06" w:rsidRPr="00725A64" w:rsidDel="00C8792A" w:rsidRDefault="003A1F06">
      <w:pPr>
        <w:pStyle w:val="TOC2"/>
        <w:tabs>
          <w:tab w:val="left" w:pos="784"/>
          <w:tab w:val="right" w:leader="dot" w:pos="8302"/>
        </w:tabs>
        <w:rPr>
          <w:del w:id="901" w:author="Holger Eichelberger" w:date="2013-10-30T16:48:00Z"/>
          <w:rFonts w:asciiTheme="minorHAnsi" w:eastAsiaTheme="minorEastAsia" w:hAnsiTheme="minorHAnsi" w:cstheme="minorBidi"/>
          <w:noProof/>
          <w:lang w:val="en-GB" w:eastAsia="ja-JP"/>
        </w:rPr>
      </w:pPr>
      <w:del w:id="902" w:author="Holger Eichelberger" w:date="2013-10-30T16:48:00Z">
        <w:r w:rsidRPr="00725A64" w:rsidDel="00C8792A">
          <w:rPr>
            <w:noProof/>
            <w:lang w:val="en-GB"/>
          </w:rPr>
          <w:delText>4.1</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VIL Build Language Grammar</w:delText>
        </w:r>
        <w:r w:rsidRPr="00725A64" w:rsidDel="00C8792A">
          <w:rPr>
            <w:noProof/>
            <w:lang w:val="en-GB"/>
          </w:rPr>
          <w:tab/>
          <w:delText>53</w:delText>
        </w:r>
      </w:del>
    </w:p>
    <w:p w:rsidR="003A1F06" w:rsidRPr="00725A64" w:rsidDel="00C8792A" w:rsidRDefault="003A1F06">
      <w:pPr>
        <w:pStyle w:val="TOC2"/>
        <w:tabs>
          <w:tab w:val="left" w:pos="784"/>
          <w:tab w:val="right" w:leader="dot" w:pos="8302"/>
        </w:tabs>
        <w:rPr>
          <w:del w:id="903" w:author="Holger Eichelberger" w:date="2013-10-30T16:48:00Z"/>
          <w:rFonts w:asciiTheme="minorHAnsi" w:eastAsiaTheme="minorEastAsia" w:hAnsiTheme="minorHAnsi" w:cstheme="minorBidi"/>
          <w:noProof/>
          <w:lang w:val="en-GB" w:eastAsia="ja-JP"/>
        </w:rPr>
      </w:pPr>
      <w:del w:id="904" w:author="Holger Eichelberger" w:date="2013-10-30T16:48:00Z">
        <w:r w:rsidRPr="00725A64" w:rsidDel="00C8792A">
          <w:rPr>
            <w:noProof/>
            <w:lang w:val="en-GB"/>
          </w:rPr>
          <w:delText>4.2</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VIL Template Language Grammar</w:delText>
        </w:r>
        <w:r w:rsidRPr="00725A64" w:rsidDel="00C8792A">
          <w:rPr>
            <w:noProof/>
            <w:lang w:val="en-GB"/>
          </w:rPr>
          <w:tab/>
          <w:delText>55</w:delText>
        </w:r>
      </w:del>
    </w:p>
    <w:p w:rsidR="003A1F06" w:rsidRPr="00725A64" w:rsidDel="00C8792A" w:rsidRDefault="003A1F06">
      <w:pPr>
        <w:pStyle w:val="TOC2"/>
        <w:tabs>
          <w:tab w:val="left" w:pos="784"/>
          <w:tab w:val="right" w:leader="dot" w:pos="8302"/>
        </w:tabs>
        <w:rPr>
          <w:del w:id="905" w:author="Holger Eichelberger" w:date="2013-10-30T16:48:00Z"/>
          <w:rFonts w:asciiTheme="minorHAnsi" w:eastAsiaTheme="minorEastAsia" w:hAnsiTheme="minorHAnsi" w:cstheme="minorBidi"/>
          <w:noProof/>
          <w:lang w:val="en-GB" w:eastAsia="ja-JP"/>
        </w:rPr>
      </w:pPr>
      <w:del w:id="906" w:author="Holger Eichelberger" w:date="2013-10-30T16:48:00Z">
        <w:r w:rsidRPr="00725A64" w:rsidDel="00C8792A">
          <w:rPr>
            <w:noProof/>
            <w:lang w:val="en-GB"/>
          </w:rPr>
          <w:delText>4.3</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Common Expression Language Grammar</w:delText>
        </w:r>
        <w:r w:rsidRPr="00725A64" w:rsidDel="00C8792A">
          <w:rPr>
            <w:noProof/>
            <w:lang w:val="en-GB"/>
          </w:rPr>
          <w:tab/>
          <w:delText>56</w:delText>
        </w:r>
      </w:del>
    </w:p>
    <w:p w:rsidR="003A1F06" w:rsidRPr="00725A64" w:rsidDel="00C8792A" w:rsidRDefault="003A1F06">
      <w:pPr>
        <w:pStyle w:val="TOC1"/>
        <w:tabs>
          <w:tab w:val="right" w:leader="dot" w:pos="8302"/>
        </w:tabs>
        <w:rPr>
          <w:del w:id="907" w:author="Holger Eichelberger" w:date="2013-10-30T16:48:00Z"/>
          <w:rFonts w:asciiTheme="minorHAnsi" w:eastAsiaTheme="minorEastAsia" w:hAnsiTheme="minorHAnsi" w:cstheme="minorBidi"/>
          <w:noProof/>
          <w:lang w:val="en-GB" w:eastAsia="ja-JP"/>
        </w:rPr>
      </w:pPr>
      <w:del w:id="908" w:author="Holger Eichelberger" w:date="2013-10-30T16:48:00Z">
        <w:r w:rsidRPr="00725A64" w:rsidDel="00C8792A">
          <w:rPr>
            <w:noProof/>
            <w:lang w:val="en-GB"/>
          </w:rPr>
          <w:delText>References</w:delText>
        </w:r>
        <w:r w:rsidRPr="00725A64" w:rsidDel="00C8792A">
          <w:rPr>
            <w:noProof/>
            <w:lang w:val="en-GB"/>
          </w:rPr>
          <w:tab/>
          <w:delText>62</w:delText>
        </w:r>
      </w:del>
    </w:p>
    <w:p w:rsidR="00897124" w:rsidRPr="00725A64" w:rsidRDefault="00D97333"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r w:rsidRPr="00725A64">
        <w:rPr>
          <w:b/>
          <w:sz w:val="32"/>
          <w:szCs w:val="32"/>
          <w:lang w:val="en-GB"/>
        </w:rPr>
        <w:lastRenderedPageBreak/>
        <w:t>Table of Figures</w:t>
      </w:r>
    </w:p>
    <w:p w:rsidR="000072F4" w:rsidRDefault="00D97333">
      <w:pPr>
        <w:pStyle w:val="TableofFigures"/>
        <w:tabs>
          <w:tab w:val="right" w:leader="dot" w:pos="8302"/>
        </w:tabs>
        <w:rPr>
          <w:ins w:id="909" w:author="El-Sharkawy" w:date="2014-05-20T10:0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910" w:author="El-Sharkawy" w:date="2014-05-20T10:02:00Z">
        <w:r w:rsidR="000072F4" w:rsidRPr="007224C9">
          <w:rPr>
            <w:rStyle w:val="Hyperlink"/>
            <w:noProof/>
          </w:rPr>
          <w:fldChar w:fldCharType="begin"/>
        </w:r>
        <w:r w:rsidR="000072F4" w:rsidRPr="007224C9">
          <w:rPr>
            <w:rStyle w:val="Hyperlink"/>
            <w:noProof/>
          </w:rPr>
          <w:instrText xml:space="preserve"> </w:instrText>
        </w:r>
        <w:r w:rsidR="000072F4">
          <w:rPr>
            <w:noProof/>
          </w:rPr>
          <w:instrText>HYPERLINK \l "_Toc388343492"</w:instrText>
        </w:r>
        <w:r w:rsidR="000072F4" w:rsidRPr="007224C9">
          <w:rPr>
            <w:rStyle w:val="Hyperlink"/>
            <w:noProof/>
          </w:rPr>
          <w:instrText xml:space="preserve"> </w:instrText>
        </w:r>
        <w:r w:rsidR="000072F4" w:rsidRPr="007224C9">
          <w:rPr>
            <w:rStyle w:val="Hyperlink"/>
            <w:noProof/>
          </w:rPr>
        </w:r>
        <w:r w:rsidR="000072F4" w:rsidRPr="007224C9">
          <w:rPr>
            <w:rStyle w:val="Hyperlink"/>
            <w:noProof/>
          </w:rPr>
          <w:fldChar w:fldCharType="separate"/>
        </w:r>
        <w:r w:rsidR="000072F4" w:rsidRPr="007224C9">
          <w:rPr>
            <w:rStyle w:val="Hyperlink"/>
            <w:noProof/>
            <w:lang w:val="en-GB"/>
          </w:rPr>
          <w:t>Figure 1: Overview of the VIL type system</w:t>
        </w:r>
        <w:r w:rsidR="000072F4">
          <w:rPr>
            <w:noProof/>
            <w:webHidden/>
          </w:rPr>
          <w:tab/>
        </w:r>
        <w:r w:rsidR="000072F4">
          <w:rPr>
            <w:noProof/>
            <w:webHidden/>
          </w:rPr>
          <w:fldChar w:fldCharType="begin"/>
        </w:r>
        <w:r w:rsidR="000072F4">
          <w:rPr>
            <w:noProof/>
            <w:webHidden/>
          </w:rPr>
          <w:instrText xml:space="preserve"> PAGEREF _Toc388343492 \h </w:instrText>
        </w:r>
        <w:r w:rsidR="000072F4">
          <w:rPr>
            <w:noProof/>
            <w:webHidden/>
          </w:rPr>
        </w:r>
      </w:ins>
      <w:r w:rsidR="000072F4">
        <w:rPr>
          <w:noProof/>
          <w:webHidden/>
        </w:rPr>
        <w:fldChar w:fldCharType="separate"/>
      </w:r>
      <w:ins w:id="911" w:author="El-Sharkawy" w:date="2014-05-20T10:02:00Z">
        <w:r w:rsidR="000072F4">
          <w:rPr>
            <w:noProof/>
            <w:webHidden/>
          </w:rPr>
          <w:t>44</w:t>
        </w:r>
        <w:r w:rsidR="000072F4">
          <w:rPr>
            <w:noProof/>
            <w:webHidden/>
          </w:rPr>
          <w:fldChar w:fldCharType="end"/>
        </w:r>
        <w:r w:rsidR="000072F4" w:rsidRPr="007224C9">
          <w:rPr>
            <w:rStyle w:val="Hyperlink"/>
            <w:noProof/>
          </w:rPr>
          <w:fldChar w:fldCharType="end"/>
        </w:r>
      </w:ins>
    </w:p>
    <w:p w:rsidR="0053583B" w:rsidRPr="00725A64" w:rsidDel="000072F4" w:rsidRDefault="0053583B">
      <w:pPr>
        <w:pStyle w:val="TableofFigures"/>
        <w:tabs>
          <w:tab w:val="right" w:leader="dot" w:pos="8302"/>
        </w:tabs>
        <w:rPr>
          <w:del w:id="912" w:author="El-Sharkawy" w:date="2014-05-20T10:02:00Z"/>
          <w:rFonts w:asciiTheme="minorHAnsi" w:eastAsiaTheme="minorEastAsia" w:hAnsiTheme="minorHAnsi" w:cstheme="minorBidi"/>
          <w:noProof/>
          <w:sz w:val="22"/>
          <w:szCs w:val="22"/>
          <w:lang w:val="en-GB"/>
        </w:rPr>
      </w:pPr>
      <w:del w:id="913" w:author="El-Sharkawy" w:date="2014-05-20T10:02:00Z">
        <w:r w:rsidRPr="000072F4" w:rsidDel="000072F4">
          <w:rPr>
            <w:noProof/>
            <w:lang w:val="en-GB"/>
            <w:rPrChange w:id="914" w:author="El-Sharkawy" w:date="2014-05-20T10:02:00Z">
              <w:rPr>
                <w:rStyle w:val="Hyperlink"/>
                <w:lang w:val="en-GB"/>
              </w:rPr>
            </w:rPrChange>
          </w:rPr>
          <w:delText>Figure 1: VIL artefact model</w:delText>
        </w:r>
        <w:r w:rsidRPr="00725A64" w:rsidDel="000072F4">
          <w:rPr>
            <w:noProof/>
            <w:webHidden/>
            <w:lang w:val="en-GB"/>
          </w:rPr>
          <w:tab/>
          <w:delText>9</w:delText>
        </w:r>
      </w:del>
    </w:p>
    <w:p w:rsidR="002F20C6" w:rsidRPr="00725A64" w:rsidRDefault="00D97333"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915" w:name="_Toc186688504"/>
      <w:bookmarkStart w:id="916" w:name="_Toc313096720"/>
      <w:bookmarkStart w:id="917" w:name="_Ref368048271"/>
      <w:bookmarkStart w:id="918" w:name="_Ref368048275"/>
      <w:bookmarkStart w:id="919" w:name="_Toc385852373"/>
      <w:bookmarkStart w:id="920" w:name="_Toc179456027"/>
      <w:r w:rsidRPr="00725A64">
        <w:rPr>
          <w:lang w:val="en-GB"/>
        </w:rPr>
        <w:lastRenderedPageBreak/>
        <w:t>Introduction</w:t>
      </w:r>
      <w:bookmarkEnd w:id="915"/>
      <w:bookmarkEnd w:id="916"/>
      <w:bookmarkEnd w:id="917"/>
      <w:bookmarkEnd w:id="918"/>
      <w:bookmarkEnd w:id="919"/>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INDENICA variability </w:t>
      </w:r>
      <w:r w:rsidR="00FF65DE" w:rsidRPr="00725A64">
        <w:rPr>
          <w:lang w:val="en-GB"/>
        </w:rPr>
        <w:t>implementation</w:t>
      </w:r>
      <w:r w:rsidR="00EB6E0B" w:rsidRPr="00725A64">
        <w:rPr>
          <w:lang w:val="en-GB"/>
        </w:rPr>
        <w:t xml:space="preserve"> language (</w:t>
      </w:r>
      <w:r w:rsidR="00FF65DE" w:rsidRPr="00725A64">
        <w:rPr>
          <w:lang w:val="en-GB"/>
        </w:rPr>
        <w:t>VIL</w:t>
      </w:r>
      <w:r w:rsidR="00EB6E0B" w:rsidRPr="00725A64">
        <w:rPr>
          <w:lang w:val="en-GB"/>
        </w:rPr>
        <w:t>) in terms of a liv</w:t>
      </w:r>
      <w:r w:rsidR="00A21FA1" w:rsidRPr="00725A64">
        <w:rPr>
          <w:lang w:val="en-GB"/>
        </w:rPr>
        <w:t>ing</w:t>
      </w:r>
      <w:r w:rsidR="00EB6E0B" w:rsidRPr="00725A64">
        <w:rPr>
          <w:lang w:val="en-GB"/>
        </w:rPr>
        <w:t xml:space="preserve"> document</w:t>
      </w:r>
      <w:r w:rsidR="00E10B07" w:rsidRPr="00725A64">
        <w:rPr>
          <w:lang w:val="en-GB"/>
        </w:rPr>
        <w:t>,</w:t>
      </w:r>
      <w:r w:rsidR="00EB6E0B" w:rsidRPr="00725A64">
        <w:rPr>
          <w:lang w:val="en-GB"/>
        </w:rPr>
        <w:t xml:space="preserve"> </w:t>
      </w:r>
      <w:r w:rsidR="00E10B07" w:rsidRPr="00725A64">
        <w:rPr>
          <w:lang w:val="en-GB"/>
        </w:rPr>
        <w:t>which describes</w:t>
      </w:r>
      <w:r w:rsidR="00EB6E0B" w:rsidRPr="00725A64">
        <w:rPr>
          <w:lang w:val="en-GB"/>
        </w:rPr>
        <w:t xml:space="preserve"> the </w:t>
      </w:r>
      <w:r w:rsidR="00E10B07" w:rsidRPr="00725A64">
        <w:rPr>
          <w:lang w:val="en-GB"/>
        </w:rPr>
        <w:t xml:space="preserve">most </w:t>
      </w:r>
      <w:r w:rsidR="00EB6E0B" w:rsidRPr="00725A64">
        <w:rPr>
          <w:lang w:val="en-GB"/>
        </w:rPr>
        <w:t xml:space="preserve">current version </w:t>
      </w:r>
      <w:r w:rsidR="00E10B07" w:rsidRPr="00725A64">
        <w:rPr>
          <w:lang w:val="en-GB"/>
        </w:rPr>
        <w:t xml:space="preserve">of the language </w:t>
      </w:r>
      <w:r w:rsidR="00EB6E0B" w:rsidRPr="00725A64">
        <w:rPr>
          <w:lang w:val="en-GB"/>
        </w:rPr>
        <w:t>based on discussions with the partners and experiences made during the project.</w:t>
      </w:r>
    </w:p>
    <w:p w:rsidR="004E0D00" w:rsidRPr="00725A64" w:rsidRDefault="004E0D00" w:rsidP="004363D9">
      <w:pPr>
        <w:rPr>
          <w:lang w:val="en-GB"/>
        </w:rPr>
      </w:pPr>
      <w:r w:rsidRPr="00725A64">
        <w:rPr>
          <w:lang w:val="en-GB"/>
        </w:rPr>
        <w:t>VIL consists</w:t>
      </w:r>
      <w:r w:rsidR="00BB5BA7" w:rsidRPr="00725A64">
        <w:rPr>
          <w:lang w:val="en-GB"/>
        </w:rPr>
        <w:t xml:space="preserve"> two languages: </w:t>
      </w:r>
      <w:r w:rsidRPr="00725A64">
        <w:rPr>
          <w:lang w:val="en-GB"/>
        </w:rPr>
        <w:t xml:space="preserve">a build process description language and a template language. The focus of the VIL build language is on instantiating </w:t>
      </w:r>
      <w:r w:rsidR="007248F7" w:rsidRPr="00725A64">
        <w:rPr>
          <w:lang w:val="en-GB"/>
        </w:rPr>
        <w:t>a whole service platform in terms of a software 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artefacts.</w:t>
      </w:r>
      <w:r w:rsidR="00AF5D0F" w:rsidRPr="00725A64">
        <w:rPr>
          <w:lang w:val="en-GB"/>
        </w:rPr>
        <w:t xml:space="preserve"> Both VIL languages are based on an explicit and extensible artefact model as well as a tight integration with the INDENICA variability </w:t>
      </w:r>
      <w:r w:rsidR="000C379E" w:rsidRPr="00725A64">
        <w:rPr>
          <w:lang w:val="en-GB"/>
        </w:rPr>
        <w:t>modelling</w:t>
      </w:r>
      <w:r w:rsidR="00AF5D0F" w:rsidRPr="00725A64">
        <w:rPr>
          <w:lang w:val="en-GB"/>
        </w:rPr>
        <w:t xml:space="preserve"> language IVML [</w:t>
      </w:r>
      <w:fldSimple w:instr=" REF BIB_d21 \* MERGEFORMAT ">
        <w:ins w:id="921" w:author="El-Sharkawy" w:date="2014-05-20T10:02:00Z">
          <w:r w:rsidR="000072F4" w:rsidRPr="001E46F3">
            <w:rPr>
              <w:lang w:val="en-GB"/>
            </w:rPr>
            <w:t>3</w:t>
          </w:r>
        </w:ins>
        <w:ins w:id="922" w:author="Holger Eichelberger" w:date="2013-10-07T12:29:00Z">
          <w:del w:id="923" w:author="El-Sharkawy" w:date="2014-05-20T10:02:00Z">
            <w:r w:rsidR="001E46F3" w:rsidRPr="001E46F3" w:rsidDel="000072F4">
              <w:rPr>
                <w:lang w:val="en-GB"/>
              </w:rPr>
              <w:delText>3</w:delText>
            </w:r>
          </w:del>
        </w:ins>
        <w:del w:id="924" w:author="El-Sharkawy" w:date="2014-05-20T10:02:00Z">
          <w:r w:rsidR="00592B52" w:rsidDel="000072F4">
            <w:rPr>
              <w:lang w:val="en-GB"/>
            </w:rPr>
            <w:delText>2</w:delText>
          </w:r>
        </w:del>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D97333" w:rsidRPr="00725A64">
        <w:rPr>
          <w:lang w:val="en-GB"/>
        </w:rPr>
        <w:fldChar w:fldCharType="begin"/>
      </w:r>
      <w:r w:rsidR="00267809" w:rsidRPr="00725A64">
        <w:rPr>
          <w:lang w:val="en-GB"/>
        </w:rPr>
        <w:instrText xml:space="preserve"> REF _Ref310321930 \r \h </w:instrText>
      </w:r>
      <w:r w:rsidR="00D97333" w:rsidRPr="00725A64">
        <w:rPr>
          <w:lang w:val="en-GB"/>
        </w:rPr>
      </w:r>
      <w:r w:rsidR="00D97333" w:rsidRPr="00725A64">
        <w:rPr>
          <w:lang w:val="en-GB"/>
        </w:rPr>
        <w:fldChar w:fldCharType="separate"/>
      </w:r>
      <w:r w:rsidR="000072F4">
        <w:rPr>
          <w:lang w:val="en-GB"/>
        </w:rPr>
        <w:t>2</w:t>
      </w:r>
      <w:r w:rsidR="00D97333" w:rsidRPr="00725A64">
        <w:rPr>
          <w:lang w:val="en-GB"/>
        </w:rPr>
        <w:fldChar w:fldCharType="end"/>
      </w:r>
      <w:r w:rsidR="00267809" w:rsidRPr="00725A64">
        <w:rPr>
          <w:lang w:val="en-GB"/>
        </w:rPr>
        <w:t>, we will briefly introduce the VIL approach.</w:t>
      </w:r>
      <w:r w:rsidR="001B1232" w:rsidRPr="00725A64">
        <w:rPr>
          <w:lang w:val="en-GB"/>
        </w:rPr>
        <w:t xml:space="preserve"> In Section </w:t>
      </w:r>
      <w:r w:rsidR="00D97333" w:rsidRPr="00725A64">
        <w:rPr>
          <w:lang w:val="en-GB"/>
        </w:rPr>
        <w:fldChar w:fldCharType="begin"/>
      </w:r>
      <w:r w:rsidR="001B1232" w:rsidRPr="00725A64">
        <w:rPr>
          <w:lang w:val="en-GB"/>
        </w:rPr>
        <w:instrText xml:space="preserve"> REF _Ref368648478 \r \h </w:instrText>
      </w:r>
      <w:r w:rsidR="00D97333" w:rsidRPr="00725A64">
        <w:rPr>
          <w:lang w:val="en-GB"/>
        </w:rPr>
      </w:r>
      <w:r w:rsidR="00D97333" w:rsidRPr="00725A64">
        <w:rPr>
          <w:lang w:val="en-GB"/>
        </w:rPr>
        <w:fldChar w:fldCharType="separate"/>
      </w:r>
      <w:r w:rsidR="000072F4">
        <w:rPr>
          <w:lang w:val="en-GB"/>
        </w:rPr>
        <w:t>3</w:t>
      </w:r>
      <w:r w:rsidR="00D97333" w:rsidRPr="00725A64">
        <w:rPr>
          <w:lang w:val="en-GB"/>
        </w:rPr>
        <w:fldChar w:fldCharType="end"/>
      </w:r>
      <w:r w:rsidR="001B1232" w:rsidRPr="00725A64">
        <w:rPr>
          <w:lang w:val="en-GB"/>
        </w:rPr>
        <w:t>, we will define the syntax and semantics of the aforementioned VIL languages, their common expression language as well as the underlying type system (including the artefact model and the IVML integration).</w:t>
      </w:r>
      <w:r w:rsidR="00D56021" w:rsidRPr="00725A64">
        <w:rPr>
          <w:lang w:val="en-GB"/>
        </w:rPr>
        <w:t xml:space="preserve"> Finally, in Section </w:t>
      </w:r>
      <w:r w:rsidR="00D97333" w:rsidRPr="00725A64">
        <w:rPr>
          <w:lang w:val="en-GB"/>
        </w:rPr>
        <w:fldChar w:fldCharType="begin"/>
      </w:r>
      <w:r w:rsidR="00D56021" w:rsidRPr="00725A64">
        <w:rPr>
          <w:lang w:val="en-GB"/>
        </w:rPr>
        <w:instrText xml:space="preserve"> REF _Ref368648541 \r \h </w:instrText>
      </w:r>
      <w:r w:rsidR="00D97333" w:rsidRPr="00725A64">
        <w:rPr>
          <w:lang w:val="en-GB"/>
        </w:rPr>
      </w:r>
      <w:r w:rsidR="00D97333" w:rsidRPr="00725A64">
        <w:rPr>
          <w:lang w:val="en-GB"/>
        </w:rPr>
        <w:fldChar w:fldCharType="separate"/>
      </w:r>
      <w:r w:rsidR="000072F4">
        <w:rPr>
          <w:lang w:val="en-GB"/>
        </w:rPr>
        <w:t>4</w:t>
      </w:r>
      <w:r w:rsidR="00D97333" w:rsidRPr="00725A64">
        <w:rPr>
          <w:lang w:val="en-GB"/>
        </w:rPr>
        <w:fldChar w:fldCharType="end"/>
      </w:r>
      <w:r w:rsidR="00D56021" w:rsidRPr="00725A64">
        <w:rPr>
          <w:lang w:val="en-GB"/>
        </w:rPr>
        <w:t>, we will provide the grammars of the VIL languages as a reference.</w:t>
      </w:r>
    </w:p>
    <w:p w:rsidR="007C3DBE" w:rsidRPr="00725A64" w:rsidRDefault="00506742" w:rsidP="00EA17BB">
      <w:pPr>
        <w:pStyle w:val="Heading1"/>
        <w:ind w:hanging="792"/>
        <w:rPr>
          <w:lang w:val="en-GB"/>
        </w:rPr>
      </w:pPr>
      <w:bookmarkStart w:id="925" w:name="_Ref310321930"/>
      <w:bookmarkStart w:id="926" w:name="_Ref310323511"/>
      <w:bookmarkStart w:id="927" w:name="_Ref310325214"/>
      <w:bookmarkStart w:id="928" w:name="_Toc313096741"/>
      <w:bookmarkStart w:id="929" w:name="_Ref313551207"/>
      <w:bookmarkStart w:id="930" w:name="_Ref314222993"/>
      <w:bookmarkStart w:id="931" w:name="_Ref314557989"/>
      <w:bookmarkStart w:id="932" w:name="_Ref314653731"/>
      <w:bookmarkStart w:id="933" w:name="_Toc385852374"/>
      <w:bookmarkEnd w:id="920"/>
      <w:r w:rsidRPr="00725A64">
        <w:rPr>
          <w:lang w:val="en-GB"/>
        </w:rPr>
        <w:lastRenderedPageBreak/>
        <w:t>The</w:t>
      </w:r>
      <w:r w:rsidR="00A7157B" w:rsidRPr="00725A64">
        <w:rPr>
          <w:lang w:val="en-GB"/>
        </w:rPr>
        <w:t xml:space="preserve"> INDENICA Variability </w:t>
      </w:r>
      <w:r w:rsidR="004B72A8" w:rsidRPr="00725A64">
        <w:rPr>
          <w:lang w:val="en-GB"/>
        </w:rPr>
        <w:t>Implementation</w:t>
      </w:r>
      <w:r w:rsidR="00A7157B" w:rsidRPr="00725A64">
        <w:rPr>
          <w:lang w:val="en-GB"/>
        </w:rPr>
        <w:t xml:space="preserve"> Approach</w:t>
      </w:r>
      <w:bookmarkEnd w:id="925"/>
      <w:bookmarkEnd w:id="926"/>
      <w:bookmarkEnd w:id="927"/>
      <w:bookmarkEnd w:id="928"/>
      <w:bookmarkEnd w:id="929"/>
      <w:bookmarkEnd w:id="930"/>
      <w:bookmarkEnd w:id="931"/>
      <w:bookmarkEnd w:id="932"/>
      <w:bookmarkEnd w:id="933"/>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INDENICA Variability Implementation Language (VIL). VIL is designed to realize the instantiation of </w:t>
      </w:r>
      <w:r w:rsidR="008E74F9" w:rsidRPr="00725A64">
        <w:rPr>
          <w:lang w:val="en-GB"/>
        </w:rPr>
        <w:t>artefacts</w:t>
      </w:r>
      <w:r w:rsidRPr="00725A64">
        <w:rPr>
          <w:lang w:val="en-GB"/>
        </w:rPr>
        <w:t xml:space="preserve"> 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ins w:id="934" w:author="Holger Eichelberger" w:date="2013-10-07T10:54:00Z">
        <w:r w:rsidR="00873156">
          <w:rPr>
            <w:lang w:val="en-GB"/>
          </w:rPr>
          <w:t>discussion of the approach idea and its benefits for product</w:t>
        </w:r>
      </w:ins>
      <w:ins w:id="935" w:author="Holger Eichelberger" w:date="2013-10-07T10:55:00Z">
        <w:r w:rsidR="00873156">
          <w:rPr>
            <w:lang w:val="en-GB"/>
          </w:rPr>
          <w:t xml:space="preserve"> line engineering </w:t>
        </w:r>
      </w:ins>
      <w:commentRangeStart w:id="936"/>
      <w:del w:id="937" w:author="Holger Eichelberger" w:date="2013-10-07T10:55:00Z">
        <w:r w:rsidR="00251A46" w:rsidRPr="00725A64" w:rsidDel="00873156">
          <w:rPr>
            <w:lang w:val="en-GB"/>
          </w:rPr>
          <w:delText>comparison of the (initial) instantiator-based and the specification-bas</w:delText>
        </w:r>
        <w:r w:rsidR="007B4077" w:rsidRPr="00FF7947" w:rsidDel="00873156">
          <w:rPr>
            <w:lang w:val="en-GB"/>
          </w:rPr>
          <w:delText xml:space="preserve">ed approach </w:delText>
        </w:r>
      </w:del>
      <w:r w:rsidR="007B4077" w:rsidRPr="00FF7947">
        <w:rPr>
          <w:lang w:val="en-GB"/>
        </w:rPr>
        <w:t>can be found in D2.2</w:t>
      </w:r>
      <w:r w:rsidR="00251A46" w:rsidRPr="00725A64">
        <w:rPr>
          <w:lang w:val="en-GB"/>
        </w:rPr>
        <w:t>.2 [</w:t>
      </w:r>
      <w:fldSimple w:instr=" REF BIB_d222 \* MERGEFORMAT ">
        <w:ins w:id="938" w:author="El-Sharkawy" w:date="2014-05-20T10:02:00Z">
          <w:r w:rsidR="000072F4" w:rsidRPr="001E46F3">
            <w:rPr>
              <w:lang w:val="en-GB"/>
            </w:rPr>
            <w:t>5</w:t>
          </w:r>
        </w:ins>
        <w:ins w:id="939" w:author="Holger Eichelberger" w:date="2013-10-07T12:29:00Z">
          <w:del w:id="940" w:author="El-Sharkawy" w:date="2014-05-20T10:02:00Z">
            <w:r w:rsidR="001E46F3" w:rsidRPr="001E46F3" w:rsidDel="000072F4">
              <w:rPr>
                <w:lang w:val="en-GB"/>
              </w:rPr>
              <w:delText>5</w:delText>
            </w:r>
          </w:del>
        </w:ins>
        <w:del w:id="941" w:author="El-Sharkawy" w:date="2014-05-20T10:02:00Z">
          <w:r w:rsidR="0045277C" w:rsidRPr="001E46F3" w:rsidDel="000072F4">
            <w:rPr>
              <w:lang w:val="en-GB"/>
            </w:rPr>
            <w:delText>4</w:delText>
          </w:r>
        </w:del>
      </w:fldSimple>
      <w:r w:rsidR="00251A46" w:rsidRPr="00725A64">
        <w:rPr>
          <w:lang w:val="en-GB"/>
        </w:rPr>
        <w:t>].</w:t>
      </w:r>
      <w:commentRangeEnd w:id="936"/>
      <w:r w:rsidR="00D97333" w:rsidRPr="00D97333">
        <w:rPr>
          <w:rStyle w:val="CommentReference"/>
          <w:lang w:val="en-GB"/>
          <w:rPrChange w:id="942" w:author="Klaus Schmid" w:date="2013-10-05T19:43:00Z">
            <w:rPr>
              <w:rStyle w:val="CommentReference"/>
            </w:rPr>
          </w:rPrChange>
        </w:rPr>
        <w:commentReference w:id="936"/>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 a single language. It consists of </w:t>
      </w:r>
      <w:r w:rsidR="0098516C" w:rsidRPr="00725A64">
        <w:rPr>
          <w:lang w:val="en-GB"/>
        </w:rPr>
        <w:t>two languages and requires the understanding of additional core concepts</w:t>
      </w:r>
      <w:r w:rsidR="004D27B2" w:rsidRPr="00725A64">
        <w:rPr>
          <w:lang w:val="en-GB"/>
        </w:rPr>
        <w:t>:</w:t>
      </w:r>
    </w:p>
    <w:p w:rsidR="004D27B2" w:rsidRPr="00725A64" w:rsidRDefault="00DB04C5" w:rsidP="00845E9C">
      <w:pPr>
        <w:pStyle w:val="ListParagraph"/>
        <w:numPr>
          <w:ilvl w:val="0"/>
          <w:numId w:val="17"/>
        </w:numPr>
        <w:rPr>
          <w:lang w:val="en-GB"/>
        </w:rPr>
      </w:pPr>
      <w:r w:rsidRPr="00725A64">
        <w:rPr>
          <w:b/>
          <w:lang w:val="en-GB"/>
        </w:rPr>
        <w:t xml:space="preserve">Artefact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artefact. </w:t>
      </w:r>
      <w:r w:rsidR="00E73CD5" w:rsidRPr="00725A64">
        <w:rPr>
          <w:lang w:val="en-GB"/>
        </w:rPr>
        <w:t>The VIL approach relies on an artefact meta-model as its foundation</w:t>
      </w:r>
      <w:r w:rsidR="00CF4D26" w:rsidRPr="00725A64">
        <w:rPr>
          <w:lang w:val="en-GB"/>
        </w:rPr>
        <w:t>. The artefact meta-model (or often artefact model for short) describes what operations can be performed on certain types of artefacts</w:t>
      </w:r>
      <w:r w:rsidR="004D27B2" w:rsidRPr="00725A64">
        <w:rPr>
          <w:lang w:val="en-GB"/>
        </w:rPr>
        <w:t>, such as Java source code, Java byte code, XML files but also components (for runtime variabilities), or elements of the file system such as files or folders. Production strategies are operations on the types of the input and output artefacts using the capabilities of the assets for specifying the instantiation.</w:t>
      </w:r>
    </w:p>
    <w:p w:rsidR="004D27B2" w:rsidRPr="00725A64" w:rsidRDefault="004D27B2" w:rsidP="00845E9C">
      <w:pPr>
        <w:pStyle w:val="ListParagraph"/>
        <w:numPr>
          <w:ilvl w:val="0"/>
          <w:numId w:val="17"/>
        </w:numPr>
        <w:rPr>
          <w:lang w:val="en-GB"/>
        </w:rPr>
      </w:pPr>
      <w:commentRangeStart w:id="943"/>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artefact in a reusable way. </w:t>
      </w:r>
      <w:commentRangeEnd w:id="943"/>
      <w:r w:rsidR="002005F5" w:rsidRPr="002005F5">
        <w:rPr>
          <w:rStyle w:val="CommentReference"/>
          <w:lang w:val="en-GB"/>
        </w:rPr>
        <w:commentReference w:id="943"/>
      </w:r>
      <w:r w:rsidRPr="00725A64">
        <w:rPr>
          <w:lang w:val="en-GB"/>
        </w:rPr>
        <w:t>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del w:id="944" w:author="Klaus Schmid" w:date="2013-10-05T19:18:00Z">
        <w:r w:rsidRPr="00725A64" w:rsidDel="008E4004">
          <w:rPr>
            <w:lang w:val="en-GB"/>
          </w:rPr>
          <w:delText xml:space="preserve"> </w:delText>
        </w:r>
      </w:del>
      <w:ins w:id="945" w:author="Klaus Schmid" w:date="2013-10-05T19:18:00Z">
        <w:r w:rsidR="008E4004" w:rsidRPr="00725A64">
          <w:rPr>
            <w:lang w:val="en-GB"/>
          </w:rPr>
          <w:t xml:space="preserve">, </w:t>
        </w:r>
      </w:ins>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ins w:id="946" w:author="El-Sharkawy" w:date="2014-05-20T10:02:00Z">
          <w:r w:rsidR="000072F4" w:rsidRPr="001E46F3">
            <w:rPr>
              <w:lang w:val="en-GB"/>
            </w:rPr>
            <w:t>5</w:t>
          </w:r>
        </w:ins>
        <w:ins w:id="947" w:author="Holger Eichelberger" w:date="2013-10-07T12:29:00Z">
          <w:del w:id="948" w:author="El-Sharkawy" w:date="2014-05-20T10:02:00Z">
            <w:r w:rsidR="001E46F3" w:rsidRPr="001E46F3" w:rsidDel="000072F4">
              <w:rPr>
                <w:lang w:val="en-GB"/>
              </w:rPr>
              <w:delText>5</w:delText>
            </w:r>
          </w:del>
        </w:ins>
        <w:del w:id="949" w:author="El-Sharkawy" w:date="2014-05-20T10:02:00Z">
          <w:r w:rsidR="00D97333" w:rsidRPr="00D97333" w:rsidDel="000072F4">
            <w:rPr>
              <w:lang w:val="en-GB"/>
              <w:rPrChange w:id="950" w:author="Holger Eichelberger" w:date="2013-10-07T12:29:00Z">
                <w:rPr>
                  <w:sz w:val="16"/>
                  <w:szCs w:val="16"/>
                  <w:lang w:val="en-GB"/>
                </w:rPr>
              </w:rPrChange>
            </w:rPr>
            <w:delText>4</w:delText>
          </w:r>
        </w:del>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C0399D" w:rsidRPr="00725A64">
        <w:rPr>
          <w:b/>
          <w:lang w:val="en-GB"/>
        </w:rPr>
        <w:t>build</w:t>
      </w:r>
      <w:r w:rsidRPr="00725A64">
        <w:rPr>
          <w:b/>
          <w:lang w:val="en-GB"/>
        </w:rPr>
        <w:t xml:space="preserve"> language:</w:t>
      </w:r>
      <w:r w:rsidRPr="00725A64">
        <w:rPr>
          <w:lang w:val="en-GB"/>
        </w:rPr>
        <w:t xml:space="preserve"> </w:t>
      </w:r>
      <w:r w:rsidR="00DE433B" w:rsidRPr="00725A64">
        <w:rPr>
          <w:lang w:val="en-GB"/>
        </w:rPr>
        <w:t xml:space="preserve">This is the main part of the VIL </w:t>
      </w:r>
      <w:r w:rsidRPr="00725A64">
        <w:rPr>
          <w:lang w:val="en-GB"/>
        </w:rPr>
        <w:t xml:space="preserve">language </w:t>
      </w:r>
      <w:r w:rsidR="00DE433B" w:rsidRPr="00725A64">
        <w:rPr>
          <w:lang w:val="en-GB"/>
        </w:rPr>
        <w:t xml:space="preserve">as it binds all other pieces together. This is used </w:t>
      </w:r>
      <w:r w:rsidRPr="00725A64">
        <w:rPr>
          <w:lang w:val="en-GB"/>
        </w:rPr>
        <w:t xml:space="preserve">to define individual production strategies, i.e., to relate artefacts 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 and configuration values 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in order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w:t>
      </w:r>
      <w:r w:rsidRPr="00725A64">
        <w:rPr>
          <w:lang w:val="en-GB"/>
        </w:rPr>
        <w:lastRenderedPageBreak/>
        <w:t xml:space="preserve">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951" w:name="_Ref368648478"/>
      <w:bookmarkStart w:id="952" w:name="_Toc385852375"/>
      <w:r w:rsidRPr="00725A64">
        <w:rPr>
          <w:lang w:val="en-GB"/>
        </w:rPr>
        <w:lastRenderedPageBreak/>
        <w:t>The VIL Languages</w:t>
      </w:r>
      <w:bookmarkEnd w:id="951"/>
      <w:bookmarkEnd w:id="952"/>
    </w:p>
    <w:p w:rsidR="005521B4" w:rsidRPr="00725A64" w:rsidRDefault="00BF64C0" w:rsidP="00A7157B">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xml:space="preserve">, i.e., the VIL build language and the VIL template language, as well as their </w:t>
      </w:r>
      <w:r w:rsidR="00D0459A" w:rsidRPr="00725A64">
        <w:rPr>
          <w:lang w:val="en-GB"/>
        </w:rPr>
        <w:t xml:space="preserve">main </w:t>
      </w:r>
      <w:r w:rsidR="001944E7" w:rsidRPr="00725A64">
        <w:rPr>
          <w:lang w:val="en-GB"/>
        </w:rPr>
        <w:t xml:space="preserve">concepts. </w:t>
      </w:r>
      <w:r w:rsidR="00563354" w:rsidRPr="00725A64">
        <w:rPr>
          <w:lang w:val="en-GB"/>
        </w:rPr>
        <w:t>Due to the</w:t>
      </w:r>
      <w:r w:rsidR="00A85A94" w:rsidRPr="00725A64">
        <w:rPr>
          <w:lang w:val="en-GB"/>
        </w:rPr>
        <w:t xml:space="preserve"> nature of both languages</w:t>
      </w:r>
      <w:r w:rsidR="00563354" w:rsidRPr="00725A64">
        <w:rPr>
          <w:lang w:val="en-GB"/>
        </w:rPr>
        <w:t xml:space="preserve"> as variability implementation languages</w:t>
      </w:r>
      <w:r w:rsidR="00A85A94" w:rsidRPr="00725A64">
        <w:rPr>
          <w:lang w:val="en-GB"/>
        </w:rPr>
        <w:t xml:space="preserve">, they share </w:t>
      </w:r>
      <w:r w:rsidR="00383166" w:rsidRPr="00725A64">
        <w:rPr>
          <w:lang w:val="en-GB"/>
        </w:rPr>
        <w:t>a common type system as well as a common expression language</w:t>
      </w:r>
      <w:r w:rsidR="00A85A94" w:rsidRPr="00725A64">
        <w:rPr>
          <w:lang w:val="en-GB"/>
        </w:rPr>
        <w:t>.</w:t>
      </w:r>
    </w:p>
    <w:p w:rsidR="008B6DD9" w:rsidRPr="00725A64" w:rsidRDefault="00143E64" w:rsidP="00383166">
      <w:pPr>
        <w:rPr>
          <w:lang w:val="en-GB"/>
        </w:rPr>
      </w:pPr>
      <w:r w:rsidRPr="00725A64">
        <w:rPr>
          <w:lang w:val="en-GB"/>
        </w:rPr>
        <w:t>The</w:t>
      </w:r>
      <w:r w:rsidR="00192581" w:rsidRPr="00725A64">
        <w:rPr>
          <w:lang w:val="en-GB"/>
        </w:rPr>
        <w:t xml:space="preserve"> </w:t>
      </w:r>
      <w:r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ins w:id="953" w:author="El-Sharkawy" w:date="2014-05-20T10:02:00Z">
          <w:r w:rsidR="000072F4" w:rsidRPr="001E46F3">
            <w:rPr>
              <w:lang w:val="en-GB"/>
            </w:rPr>
            <w:t>3</w:t>
          </w:r>
        </w:ins>
        <w:ins w:id="954" w:author="Holger Eichelberger" w:date="2013-10-07T12:29:00Z">
          <w:del w:id="955" w:author="El-Sharkawy" w:date="2014-05-20T10:02:00Z">
            <w:r w:rsidR="001E46F3" w:rsidRPr="001E46F3" w:rsidDel="000072F4">
              <w:rPr>
                <w:lang w:val="en-GB"/>
              </w:rPr>
              <w:delText>3</w:delText>
            </w:r>
          </w:del>
        </w:ins>
        <w:del w:id="956" w:author="El-Sharkawy" w:date="2014-05-20T10:02:00Z">
          <w:r w:rsidR="0045277C" w:rsidRPr="001E46F3" w:rsidDel="000072F4">
            <w:rPr>
              <w:lang w:val="en-GB"/>
            </w:rPr>
            <w:delText>2</w:delText>
          </w:r>
        </w:del>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4A4006" w:rsidRPr="00725A64">
        <w:rPr>
          <w:lang w:val="en-GB"/>
        </w:rPr>
        <w:t>artefact-</w:t>
      </w:r>
      <w:r w:rsidR="00192581" w:rsidRPr="00725A64">
        <w:rPr>
          <w:lang w:val="en-GB"/>
        </w:rPr>
        <w:t xml:space="preserve">related types implementing the artefact (meta) model, implicit types representing instantiators and derived types such as containers. </w:t>
      </w:r>
      <w:r w:rsidR="00395081" w:rsidRPr="00725A64">
        <w:rPr>
          <w:lang w:val="en-GB"/>
        </w:rPr>
        <w:t xml:space="preserve">In particular, the type system is extensible, i.e., additional or refining artefact types or instantiators can easily be added (in terms of Java classes). </w:t>
      </w:r>
      <w:r w:rsidR="00192581" w:rsidRPr="00725A64">
        <w:rPr>
          <w:lang w:val="en-GB"/>
        </w:rPr>
        <w:t>If compared with an object-oriented language, the artefact types can be considered as classes, the operations as methods, individual artefacts as instances and the execution of artefact 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artefact model, but are themselves not part of it. </w:t>
      </w:r>
      <w:r w:rsidRPr="00725A64">
        <w:rPr>
          <w:lang w:val="en-GB"/>
        </w:rPr>
        <w:t>The</w:t>
      </w:r>
      <w:r w:rsidR="00383166" w:rsidRPr="00725A64">
        <w:rPr>
          <w:lang w:val="en-GB"/>
        </w:rPr>
        <w:t xml:space="preserve"> </w:t>
      </w:r>
      <w:r w:rsidR="00383166" w:rsidRPr="00725A64">
        <w:rPr>
          <w:b/>
          <w:lang w:val="en-GB"/>
        </w:rPr>
        <w:t xml:space="preserve">common </w:t>
      </w:r>
      <w:r w:rsidRPr="00725A64">
        <w:rPr>
          <w:b/>
          <w:lang w:val="en-GB"/>
        </w:rPr>
        <w:t xml:space="preserve">VIL </w:t>
      </w:r>
      <w:r w:rsidR="00383166" w:rsidRPr="00725A64">
        <w:rPr>
          <w:b/>
          <w:lang w:val="en-GB"/>
        </w:rPr>
        <w:t>expression language</w:t>
      </w:r>
      <w:r w:rsidRPr="00725A64">
        <w:rPr>
          <w:lang w:val="en-GB"/>
        </w:rPr>
        <w:t xml:space="preserve"> represents</w:t>
      </w:r>
      <w:r w:rsidR="00383166" w:rsidRPr="00725A64">
        <w:rPr>
          <w:lang w:val="en-GB"/>
        </w:rPr>
        <w:t xml:space="preserve"> a wide range of expressions from simple calculations over artefact operation and instantiator calls up to rather complex composite expressions. </w:t>
      </w:r>
      <w:r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artefact 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the VIL languages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w:t>
      </w:r>
      <w:del w:id="957" w:author="Klaus Schmid" w:date="2013-10-05T19:37:00Z">
        <w:r w:rsidR="00264D4F" w:rsidRPr="00FF7947" w:rsidDel="00BF3CA0">
          <w:rPr>
            <w:lang w:val="en-GB"/>
          </w:rPr>
          <w:delText>(</w:delText>
        </w:r>
      </w:del>
      <w:r w:rsidR="00264D4F" w:rsidRPr="00725A64">
        <w:rPr>
          <w:lang w:val="en-GB"/>
        </w:rPr>
        <w:t>expressions inspired by IVML and</w:t>
      </w:r>
      <w:del w:id="958" w:author="Klaus Schmid" w:date="2013-10-05T19:37:00Z">
        <w:r w:rsidR="00264D4F" w:rsidRPr="00725A64" w:rsidDel="00BF3CA0">
          <w:rPr>
            <w:lang w:val="en-GB"/>
          </w:rPr>
          <w:delText>)</w:delText>
        </w:r>
      </w:del>
      <w:r w:rsidR="00264D4F" w:rsidRPr="00725A64">
        <w:rPr>
          <w:lang w:val="en-GB"/>
        </w:rPr>
        <w:t xml:space="preserve"> the </w:t>
      </w:r>
      <w:r w:rsidR="00466811" w:rsidRPr="00725A64">
        <w:rPr>
          <w:lang w:val="en-GB"/>
        </w:rPr>
        <w:t>Object Constraint Language (OCL) [</w:t>
      </w:r>
      <w:fldSimple w:instr=" REF BIB_omgocl20 \* MERGEFORMAT ">
        <w:ins w:id="959" w:author="El-Sharkawy" w:date="2014-05-20T10:02:00Z">
          <w:r w:rsidR="000072F4" w:rsidRPr="001E46F3">
            <w:rPr>
              <w:lang w:val="en-GB"/>
            </w:rPr>
            <w:t>6</w:t>
          </w:r>
        </w:ins>
        <w:ins w:id="960" w:author="Holger Eichelberger" w:date="2013-10-07T12:29:00Z">
          <w:del w:id="961" w:author="El-Sharkawy" w:date="2014-05-20T10:02:00Z">
            <w:r w:rsidR="001E46F3" w:rsidRPr="001E46F3" w:rsidDel="000072F4">
              <w:rPr>
                <w:lang w:val="en-GB"/>
              </w:rPr>
              <w:delText>6</w:delText>
            </w:r>
          </w:del>
        </w:ins>
        <w:del w:id="962" w:author="El-Sharkawy" w:date="2014-05-20T10:02:00Z">
          <w:r w:rsidR="00D97333" w:rsidRPr="00D97333" w:rsidDel="000072F4">
            <w:rPr>
              <w:lang w:val="en-GB"/>
              <w:rPrChange w:id="963" w:author="Holger Eichelberger" w:date="2013-10-07T12:29:00Z">
                <w:rPr>
                  <w:sz w:val="16"/>
                  <w:szCs w:val="16"/>
                  <w:lang w:val="en-GB"/>
                </w:rPr>
              </w:rPrChange>
            </w:rPr>
            <w:delText>5</w:delText>
          </w:r>
        </w:del>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in variability implementation, such as the integration with a variability model or an explicit artefact 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Pr="00725A64"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lastRenderedPageBreak/>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Pr="00725A64" w:rsidRDefault="00D422B8" w:rsidP="00A7157B">
      <w:pPr>
        <w:rPr>
          <w:lang w:val="en-GB"/>
        </w:rPr>
      </w:pPr>
      <w:r w:rsidRPr="00725A64">
        <w:rPr>
          <w:lang w:val="en-GB"/>
        </w:rPr>
        <w:t xml:space="preserve">In Section </w:t>
      </w:r>
      <w:fldSimple w:instr=" REF _Ref314223714 \r \h  \* MERGEFORMAT ">
        <w:ins w:id="964" w:author="El-Sharkawy" w:date="2014-05-20T10:02:00Z">
          <w:r w:rsidR="000072F4" w:rsidRPr="000072F4">
            <w:rPr>
              <w:lang w:val="en-GB"/>
              <w:rPrChange w:id="965" w:author="El-Sharkawy" w:date="2014-05-20T10:02:00Z">
                <w:rPr/>
              </w:rPrChange>
            </w:rPr>
            <w:t>3.1</w:t>
          </w:r>
        </w:ins>
        <w:del w:id="966" w:author="El-Sharkawy" w:date="2014-05-20T10:02:00Z">
          <w:r w:rsidR="00997E72" w:rsidRPr="00FF7947" w:rsidDel="000072F4">
            <w:rPr>
              <w:lang w:val="en-GB"/>
            </w:rPr>
            <w:delText>3.1</w:delText>
          </w:r>
        </w:del>
      </w:fldSimple>
      <w:r w:rsidRPr="00725A64">
        <w:rPr>
          <w:lang w:val="en-GB"/>
        </w:rPr>
        <w:t xml:space="preserve">, we will describe the </w:t>
      </w:r>
      <w:r w:rsidR="00997E72" w:rsidRPr="00FF7947">
        <w:rPr>
          <w:lang w:val="en-GB"/>
        </w:rPr>
        <w:t xml:space="preserve">specific concepts of the VIL build language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967" w:author="El-Sharkawy" w:date="2014-05-20T10:02:00Z">
          <w:r w:rsidR="000072F4" w:rsidRPr="000072F4">
            <w:rPr>
              <w:lang w:val="en-GB"/>
              <w:rPrChange w:id="968" w:author="El-Sharkawy" w:date="2014-05-20T10:02:00Z">
                <w:rPr/>
              </w:rPrChange>
            </w:rPr>
            <w:t>3.2</w:t>
          </w:r>
        </w:ins>
        <w:del w:id="969" w:author="El-Sharkawy" w:date="2014-05-20T10:02:00Z">
          <w:r w:rsidR="00997E72" w:rsidRPr="00FF7947" w:rsidDel="000072F4">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997E72" w:rsidRPr="00725A64">
        <w:rPr>
          <w:lang w:val="en-GB"/>
        </w:rPr>
        <w:t>artefact.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D97333" w:rsidRPr="00FF7947">
        <w:rPr>
          <w:lang w:val="en-GB"/>
        </w:rPr>
        <w:fldChar w:fldCharType="begin"/>
      </w:r>
      <w:r w:rsidR="00E25E1A" w:rsidRPr="00725A64">
        <w:rPr>
          <w:lang w:val="en-GB"/>
        </w:rPr>
        <w:instrText xml:space="preserve"> REF _Ref330727065 \r \h </w:instrText>
      </w:r>
      <w:r w:rsidR="00D97333" w:rsidRPr="00FF7947">
        <w:rPr>
          <w:lang w:val="en-GB"/>
        </w:rPr>
      </w:r>
      <w:r w:rsidR="00D97333" w:rsidRPr="00FF7947">
        <w:rPr>
          <w:lang w:val="en-GB"/>
        </w:rPr>
        <w:fldChar w:fldCharType="separate"/>
      </w:r>
      <w:r w:rsidR="000072F4">
        <w:rPr>
          <w:lang w:val="en-GB"/>
        </w:rPr>
        <w:t>3.3</w:t>
      </w:r>
      <w:r w:rsidR="00D97333"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p>
    <w:p w:rsidR="00A7157B" w:rsidRPr="00725A64" w:rsidRDefault="00D52B79" w:rsidP="00EA17BB">
      <w:pPr>
        <w:pStyle w:val="Heading2"/>
        <w:rPr>
          <w:lang w:val="en-GB"/>
        </w:rPr>
      </w:pPr>
      <w:bookmarkStart w:id="970" w:name="_Toc313096742"/>
      <w:bookmarkStart w:id="971" w:name="_Ref314223714"/>
      <w:bookmarkStart w:id="972" w:name="_Toc385852376"/>
      <w:r w:rsidRPr="00725A64">
        <w:rPr>
          <w:lang w:val="en-GB"/>
        </w:rPr>
        <w:t xml:space="preserve">INDENICA Variability </w:t>
      </w:r>
      <w:r w:rsidR="006A3E8F" w:rsidRPr="00725A64">
        <w:rPr>
          <w:lang w:val="en-GB"/>
        </w:rPr>
        <w:t>Build Language</w:t>
      </w:r>
      <w:bookmarkEnd w:id="970"/>
      <w:bookmarkEnd w:id="971"/>
      <w:bookmarkEnd w:id="972"/>
    </w:p>
    <w:p w:rsidR="0083757F" w:rsidRPr="00725A64" w:rsidRDefault="00710538" w:rsidP="00710538">
      <w:pPr>
        <w:rPr>
          <w:lang w:val="en-GB"/>
        </w:rPr>
      </w:pPr>
      <w:r w:rsidRPr="00725A64">
        <w:rPr>
          <w:lang w:val="en-GB"/>
        </w:rPr>
        <w:t>In this section, we describe the concepts and language elements of the VIL build language in detail. This language aims at specifying the variability instantiation process of a whole (hierarchical) product line (as opposed to the instantiation of a specific artefact 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the VIL build language focuses on the implementation and instantiation of variabilities rather than on the entire build process of a whole system. Thus, the VIL build language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973" w:name="_Ref368908700"/>
      <w:bookmarkStart w:id="974" w:name="_Toc385852377"/>
      <w:r w:rsidRPr="00725A64">
        <w:rPr>
          <w:lang w:val="en-GB"/>
        </w:rPr>
        <w:t>Reserved Keywords</w:t>
      </w:r>
      <w:bookmarkEnd w:id="973"/>
      <w:bookmarkEnd w:id="974"/>
    </w:p>
    <w:p w:rsidR="00AB7E86" w:rsidRPr="00725A64" w:rsidRDefault="00AB7E86" w:rsidP="00AB7E86">
      <w:pPr>
        <w:rPr>
          <w:lang w:val="en-GB"/>
        </w:rPr>
      </w:pPr>
      <w:r w:rsidRPr="00725A64">
        <w:rPr>
          <w:lang w:val="en-GB"/>
        </w:rPr>
        <w:t xml:space="preserve">In the VIL build language,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975" w:author="El-Sharkawy" w:date="2014-05-20T10:02:00Z">
          <w:r w:rsidR="000072F4" w:rsidRPr="000072F4">
            <w:rPr>
              <w:lang w:val="en-GB"/>
              <w:rPrChange w:id="976" w:author="El-Sharkawy" w:date="2014-05-20T10:02:00Z">
                <w:rPr/>
              </w:rPrChange>
            </w:rPr>
            <w:t>3.3.1</w:t>
          </w:r>
        </w:ins>
        <w:del w:id="977" w:author="El-Sharkawy" w:date="2014-05-20T10:02:00Z">
          <w:r w:rsidRPr="00FF7947" w:rsidDel="000072F4">
            <w:rPr>
              <w:lang w:val="en-GB"/>
            </w:rPr>
            <w:delText>3.3.1</w:delText>
          </w:r>
        </w:del>
      </w:fldSimple>
      <w:r w:rsidRPr="00725A64">
        <w:rPr>
          <w:lang w:val="en-GB"/>
        </w:rPr>
        <w:t>.</w:t>
      </w:r>
    </w:p>
    <w:p w:rsidR="00916534" w:rsidRDefault="00916534" w:rsidP="00845E9C">
      <w:pPr>
        <w:pStyle w:val="ListParagraph"/>
        <w:numPr>
          <w:ilvl w:val="0"/>
          <w:numId w:val="13"/>
        </w:numPr>
        <w:rPr>
          <w:ins w:id="978" w:author="Holger Eichelberger" w:date="2013-10-07T11:30:00Z"/>
          <w:rFonts w:ascii="Courier New" w:hAnsi="Courier New" w:cs="Courier New"/>
          <w:b/>
          <w:sz w:val="22"/>
          <w:szCs w:val="22"/>
          <w:lang w:val="en-GB"/>
        </w:rPr>
      </w:pPr>
      <w:ins w:id="979" w:author="Holger Eichelberger" w:date="2013-10-07T11:30:00Z">
        <w:r>
          <w:rPr>
            <w:rFonts w:ascii="Courier New" w:hAnsi="Courier New" w:cs="Courier New"/>
            <w:b/>
            <w:sz w:val="22"/>
            <w:szCs w:val="22"/>
            <w:lang w:val="en-GB"/>
          </w:rPr>
          <w:t>@advice</w:t>
        </w:r>
      </w:ins>
    </w:p>
    <w:p w:rsidR="00916534" w:rsidRPr="00725A64" w:rsidRDefault="00916534" w:rsidP="00916534">
      <w:pPr>
        <w:pStyle w:val="ListParagraph"/>
        <w:numPr>
          <w:ilvl w:val="0"/>
          <w:numId w:val="13"/>
        </w:numPr>
        <w:rPr>
          <w:ins w:id="980" w:author="Holger Eichelberger" w:date="2013-10-07T11:30:00Z"/>
          <w:rFonts w:ascii="Courier New" w:hAnsi="Courier New" w:cs="Courier New"/>
          <w:b/>
          <w:sz w:val="22"/>
          <w:szCs w:val="22"/>
          <w:lang w:val="en-GB"/>
        </w:rPr>
      </w:pPr>
      <w:ins w:id="981" w:author="Holger Eichelberger" w:date="2013-10-07T11:30:00Z">
        <w:r w:rsidRPr="00725A64">
          <w:rPr>
            <w:rFonts w:ascii="Courier New" w:hAnsi="Courier New" w:cs="Courier New"/>
            <w:b/>
            <w:sz w:val="22"/>
            <w:szCs w:val="22"/>
            <w:lang w:val="en-GB"/>
          </w:rPr>
          <w:t>const</w:t>
        </w:r>
      </w:ins>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916534" w:rsidRDefault="00916534" w:rsidP="00916534">
      <w:pPr>
        <w:pStyle w:val="ListParagraph"/>
        <w:numPr>
          <w:ilvl w:val="0"/>
          <w:numId w:val="13"/>
        </w:numPr>
        <w:rPr>
          <w:ins w:id="982" w:author="Holger Eichelberger" w:date="2014-02-10T11:27:00Z"/>
          <w:rFonts w:ascii="Courier New" w:hAnsi="Courier New" w:cs="Courier New"/>
          <w:b/>
          <w:sz w:val="22"/>
          <w:szCs w:val="22"/>
          <w:lang w:val="en-GB"/>
        </w:rPr>
      </w:pPr>
      <w:ins w:id="983" w:author="Holger Eichelberger" w:date="2013-10-07T11:30:00Z">
        <w:r w:rsidRPr="00725A64">
          <w:rPr>
            <w:rFonts w:ascii="Courier New" w:hAnsi="Courier New" w:cs="Courier New"/>
            <w:b/>
            <w:sz w:val="22"/>
            <w:szCs w:val="22"/>
            <w:lang w:val="en-GB"/>
          </w:rPr>
          <w:lastRenderedPageBreak/>
          <w:t>import</w:t>
        </w:r>
      </w:ins>
    </w:p>
    <w:p w:rsidR="00C55CC1" w:rsidRPr="00725A64" w:rsidRDefault="00C55CC1" w:rsidP="00916534">
      <w:pPr>
        <w:pStyle w:val="ListParagraph"/>
        <w:numPr>
          <w:ilvl w:val="0"/>
          <w:numId w:val="13"/>
        </w:numPr>
        <w:rPr>
          <w:ins w:id="984" w:author="Holger Eichelberger" w:date="2013-10-07T11:30:00Z"/>
          <w:rFonts w:ascii="Courier New" w:hAnsi="Courier New" w:cs="Courier New"/>
          <w:b/>
          <w:sz w:val="22"/>
          <w:szCs w:val="22"/>
          <w:lang w:val="en-GB"/>
        </w:rPr>
      </w:pPr>
      <w:ins w:id="985" w:author="Holger Eichelberger" w:date="2014-02-10T11:27:00Z">
        <w:r>
          <w:rPr>
            <w:rFonts w:ascii="Courier New" w:hAnsi="Courier New" w:cs="Courier New"/>
            <w:b/>
            <w:sz w:val="22"/>
            <w:szCs w:val="22"/>
            <w:lang w:val="en-GB"/>
          </w:rPr>
          <w:t>instantiate</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ins w:id="986" w:author="Holger Eichelberger" w:date="2014-02-10T11:27:00Z"/>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ins w:id="987" w:author="Holger Eichelberger" w:date="2014-04-05T20:01:00Z"/>
          <w:rFonts w:ascii="Courier New" w:hAnsi="Courier New" w:cs="Courier New"/>
          <w:b/>
          <w:sz w:val="22"/>
          <w:szCs w:val="22"/>
          <w:lang w:val="en-GB"/>
        </w:rPr>
      </w:pPr>
      <w:ins w:id="988" w:author="Holger Eichelberger" w:date="2014-04-05T20:01:00Z">
        <w:r>
          <w:rPr>
            <w:rFonts w:ascii="Courier New" w:hAnsi="Courier New" w:cs="Courier New"/>
            <w:b/>
            <w:sz w:val="22"/>
            <w:szCs w:val="22"/>
            <w:lang w:val="en-GB"/>
          </w:rPr>
          <w:t>requireVTL</w:t>
        </w:r>
      </w:ins>
    </w:p>
    <w:p w:rsidR="00C55CC1" w:rsidRPr="00725A64" w:rsidRDefault="00C55CC1" w:rsidP="00845E9C">
      <w:pPr>
        <w:pStyle w:val="ListParagraph"/>
        <w:numPr>
          <w:ilvl w:val="0"/>
          <w:numId w:val="13"/>
        </w:numPr>
        <w:rPr>
          <w:rFonts w:ascii="Courier New" w:hAnsi="Courier New" w:cs="Courier New"/>
          <w:b/>
          <w:sz w:val="22"/>
          <w:szCs w:val="22"/>
          <w:lang w:val="en-GB"/>
        </w:rPr>
      </w:pPr>
      <w:ins w:id="989" w:author="Holger Eichelberger" w:date="2014-02-10T11:27:00Z">
        <w:r>
          <w:rPr>
            <w:rFonts w:ascii="Courier New" w:hAnsi="Courier New" w:cs="Courier New"/>
            <w:b/>
            <w:sz w:val="22"/>
            <w:szCs w:val="22"/>
            <w:lang w:val="en-GB"/>
          </w:rPr>
          <w:t>rule</w:t>
        </w:r>
      </w:ins>
    </w:p>
    <w:p w:rsidR="00916534" w:rsidRPr="00725A64" w:rsidRDefault="00916534" w:rsidP="00916534">
      <w:pPr>
        <w:pStyle w:val="ListParagraph"/>
        <w:numPr>
          <w:ilvl w:val="0"/>
          <w:numId w:val="13"/>
        </w:numPr>
        <w:rPr>
          <w:ins w:id="990" w:author="Holger Eichelberger" w:date="2013-10-07T11:30:00Z"/>
          <w:rFonts w:ascii="Courier New" w:hAnsi="Courier New" w:cs="Courier New"/>
          <w:b/>
          <w:sz w:val="22"/>
          <w:szCs w:val="22"/>
          <w:lang w:val="en-GB"/>
        </w:rPr>
      </w:pPr>
      <w:ins w:id="991" w:author="Holger Eichelberger" w:date="2013-10-07T11:30:00Z">
        <w:r w:rsidRPr="00725A64">
          <w:rPr>
            <w:rFonts w:ascii="Courier New" w:hAnsi="Courier New" w:cs="Courier New"/>
            <w:b/>
            <w:sz w:val="22"/>
            <w:szCs w:val="22"/>
            <w:lang w:val="en-GB"/>
          </w:rPr>
          <w:t>version</w:t>
        </w:r>
      </w:ins>
    </w:p>
    <w:p w:rsidR="00255087" w:rsidRDefault="00255087" w:rsidP="00845E9C">
      <w:pPr>
        <w:pStyle w:val="ListParagraph"/>
        <w:numPr>
          <w:ilvl w:val="0"/>
          <w:numId w:val="13"/>
        </w:numPr>
        <w:rPr>
          <w:ins w:id="992" w:author="Holger Eichelberger" w:date="2013-10-07T11:28:00Z"/>
          <w:rFonts w:ascii="Courier New" w:hAnsi="Courier New" w:cs="Courier New"/>
          <w:b/>
          <w:sz w:val="22"/>
          <w:szCs w:val="22"/>
          <w:lang w:val="en-GB"/>
        </w:rPr>
      </w:pPr>
      <w:r w:rsidRPr="00725A64">
        <w:rPr>
          <w:rFonts w:ascii="Courier New" w:hAnsi="Courier New" w:cs="Courier New"/>
          <w:b/>
          <w:sz w:val="22"/>
          <w:szCs w:val="22"/>
          <w:lang w:val="en-GB"/>
        </w:rPr>
        <w:t>vilScript</w:t>
      </w:r>
    </w:p>
    <w:p w:rsidR="00916534" w:rsidRPr="00916534" w:rsidRDefault="00916534" w:rsidP="00845E9C">
      <w:pPr>
        <w:pStyle w:val="ListParagraph"/>
        <w:numPr>
          <w:ilvl w:val="0"/>
          <w:numId w:val="13"/>
        </w:numPr>
        <w:rPr>
          <w:rFonts w:ascii="Courier New" w:hAnsi="Courier New" w:cs="Courier New"/>
          <w:b/>
          <w:sz w:val="22"/>
          <w:szCs w:val="22"/>
          <w:lang w:val="en-GB"/>
        </w:rPr>
      </w:pPr>
      <w:ins w:id="993" w:author="Holger Eichelberger" w:date="2013-10-07T11:28:00Z">
        <w:r w:rsidRPr="00916534">
          <w:rPr>
            <w:rFonts w:ascii="Courier New" w:hAnsi="Courier New" w:cs="Courier New"/>
            <w:b/>
            <w:sz w:val="22"/>
            <w:szCs w:val="22"/>
            <w:lang w:val="en-GB"/>
          </w:rPr>
          <w:t>with</w:t>
        </w:r>
      </w:ins>
    </w:p>
    <w:p w:rsidR="00CB338C" w:rsidRPr="00725A64" w:rsidRDefault="000D1DFD" w:rsidP="00EA17BB">
      <w:pPr>
        <w:pStyle w:val="Heading3"/>
        <w:rPr>
          <w:lang w:val="en-GB"/>
        </w:rPr>
      </w:pPr>
      <w:bookmarkStart w:id="994" w:name="_Ref368654456"/>
      <w:bookmarkStart w:id="995" w:name="_Ref368654603"/>
      <w:bookmarkStart w:id="996" w:name="_Toc385852378"/>
      <w:r w:rsidRPr="00725A64">
        <w:rPr>
          <w:lang w:val="en-GB"/>
        </w:rPr>
        <w:t>Scripts</w:t>
      </w:r>
      <w:bookmarkEnd w:id="994"/>
      <w:bookmarkEnd w:id="995"/>
      <w:bookmarkEnd w:id="996"/>
    </w:p>
    <w:p w:rsidR="006C755A" w:rsidRPr="00725A64" w:rsidRDefault="00C667D6" w:rsidP="00CB338C">
      <w:pPr>
        <w:rPr>
          <w:lang w:val="en-GB"/>
        </w:rPr>
      </w:pPr>
      <w:r w:rsidRPr="00725A64">
        <w:rPr>
          <w:lang w:val="en-GB"/>
        </w:rPr>
        <w:t xml:space="preserve">In the </w:t>
      </w:r>
      <w:r w:rsidR="000D1DFD" w:rsidRPr="00725A64">
        <w:rPr>
          <w:lang w:val="en-GB"/>
        </w:rPr>
        <w:t>VIL build language</w:t>
      </w:r>
      <w:r w:rsidR="000B1220" w:rsidRPr="00725A64">
        <w:rPr>
          <w:lang w:val="en-GB"/>
        </w:rPr>
        <w:t xml:space="preserve"> 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build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build script.</w:t>
      </w:r>
    </w:p>
    <w:p w:rsidR="00775835" w:rsidRPr="00725A64"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 more precisely to 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4D455D" w:rsidRPr="00725A64">
        <w:rPr>
          <w:lang w:val="en-GB"/>
        </w:rPr>
        <w:t xml:space="preserve">In order to make this integration 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ins w:id="997" w:author="Klaus Schmid" w:date="2013-10-05T19:49:00Z">
        <w:r w:rsidR="007944A0">
          <w:rPr>
            <w:lang w:val="en-GB"/>
          </w:rPr>
          <w:t>s</w:t>
        </w:r>
      </w:ins>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build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build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As an explicit version number may be stated for VIL scripts (akin to IMVL models), also advices and model imports may be version</w:t>
      </w:r>
      <w:ins w:id="998" w:author="Klaus Schmid" w:date="2013-10-05T19:50:00Z">
        <w:r w:rsidR="00DB627E">
          <w:rPr>
            <w:lang w:val="en-GB"/>
          </w:rPr>
          <w:t>-</w:t>
        </w:r>
      </w:ins>
      <w:del w:id="999" w:author="Klaus Schmid" w:date="2013-10-05T19:50:00Z">
        <w:r w:rsidR="009E67E3" w:rsidRPr="00725A64" w:rsidDel="00DB627E">
          <w:rPr>
            <w:lang w:val="en-GB"/>
          </w:rPr>
          <w:delText xml:space="preserve"> </w:delText>
        </w:r>
      </w:del>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377B86" w:rsidRPr="00725A64" w:rsidRDefault="00377B86" w:rsidP="00EA17BB">
      <w:pPr>
        <w:spacing w:after="200" w:line="276" w:lineRule="auto"/>
        <w:outlineLvl w:val="0"/>
        <w:rPr>
          <w:b/>
          <w:lang w:val="en-GB"/>
        </w:rPr>
      </w:pPr>
      <w:r w:rsidRPr="00725A64">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61721E" w:rsidRDefault="001E3043" w:rsidP="00EA17BB">
      <w:pPr>
        <w:spacing w:after="60" w:line="276" w:lineRule="auto"/>
        <w:ind w:left="851"/>
        <w:outlineLvl w:val="0"/>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E3043">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lastRenderedPageBreak/>
        <w:t>//loading of variable values from an external source</w:t>
      </w:r>
    </w:p>
    <w:p w:rsidR="0061721E" w:rsidRDefault="008C7AEA">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1E3043" w:rsidRPr="00725A64">
        <w:rPr>
          <w:rFonts w:ascii="Courier New" w:hAnsi="Courier New" w:cs="Courier New"/>
          <w:sz w:val="22"/>
          <w:szCs w:val="22"/>
          <w:lang w:val="en-GB"/>
        </w:rPr>
        <w:t>variable definitions</w:t>
      </w:r>
    </w:p>
    <w:p w:rsidR="0061721E" w:rsidRDefault="001E3043">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431561" w:rsidRPr="00725A64">
        <w:rPr>
          <w:lang w:val="en-GB"/>
        </w:rPr>
        <w:t xml:space="preserve">build 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D97333" w:rsidRPr="00EC7934">
        <w:rPr>
          <w:lang w:val="en-GB"/>
        </w:rPr>
        <w:fldChar w:fldCharType="begin"/>
      </w:r>
      <w:r w:rsidRPr="00725A64">
        <w:rPr>
          <w:lang w:val="en-GB"/>
        </w:rPr>
        <w:instrText xml:space="preserve"> REF _Ref368381282 \r \h </w:instrText>
      </w:r>
      <w:r w:rsidR="00D97333" w:rsidRPr="00EC7934">
        <w:rPr>
          <w:lang w:val="en-GB"/>
        </w:rPr>
      </w:r>
      <w:r w:rsidR="00D97333" w:rsidRPr="00EC7934">
        <w:rPr>
          <w:lang w:val="en-GB"/>
        </w:rPr>
        <w:fldChar w:fldCharType="separate"/>
      </w:r>
      <w:r w:rsidR="000072F4">
        <w:rPr>
          <w:lang w:val="en-GB"/>
        </w:rPr>
        <w:t>3.1.4</w:t>
      </w:r>
      <w:r w:rsidR="00D97333"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build 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ins w:id="1000" w:author="Klaus Schmid" w:date="2013-10-05T19:53:00Z">
        <w:r w:rsidR="00100992">
          <w:rPr>
            <w:lang w:val="en-GB"/>
          </w:rPr>
          <w:t>,</w:t>
        </w:r>
      </w:ins>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ins w:id="1001" w:author="Holger Eichelberger" w:date="2014-02-05T15:10:00Z">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ins>
      <w:r w:rsidRPr="00725A64">
        <w:rPr>
          <w:lang w:val="en-GB"/>
        </w:rPr>
        <w:t xml:space="preserve">However, further </w:t>
      </w:r>
      <w:ins w:id="1002" w:author="Holger Eichelberger" w:date="2013-10-18T13:56:00Z">
        <w:r w:rsidR="007F5801">
          <w:rPr>
            <w:lang w:val="en-GB"/>
          </w:rPr>
          <w:t xml:space="preserve">named </w:t>
        </w:r>
      </w:ins>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ins w:id="1003" w:author="Holger Eichelberger" w:date="2013-10-18T13:54:00Z">
        <w:r w:rsidR="00833C96">
          <w:rPr>
            <w:lang w:val="en-GB"/>
          </w:rPr>
          <w:t xml:space="preserve"> If given as first parameters in sequence</w:t>
        </w:r>
      </w:ins>
      <w:ins w:id="1004" w:author="Holger Eichelberger" w:date="2013-10-18T13:55:00Z">
        <w:r w:rsidR="00833C96">
          <w:rPr>
            <w:lang w:val="en-GB"/>
          </w:rPr>
          <w:t xml:space="preserve"> project-configuration-project</w:t>
        </w:r>
      </w:ins>
      <w:ins w:id="1005" w:author="Holger Eichelberger" w:date="2013-10-18T13:54:00Z">
        <w:r w:rsidR="00833C96">
          <w:rPr>
            <w:lang w:val="en-GB"/>
          </w:rPr>
          <w:t>, the parameters will be bound independently of their name and, thus, the parameters can be named arbitrarily. Otherwise (</w:t>
        </w:r>
      </w:ins>
      <w:ins w:id="1006" w:author="Holger Eichelberger" w:date="2013-10-18T13:56:00Z">
        <w:r w:rsidR="007F5801">
          <w:rPr>
            <w:lang w:val="en-GB"/>
          </w:rPr>
          <w:t>due to the option of named parameters</w:t>
        </w:r>
      </w:ins>
      <w:ins w:id="1007" w:author="Holger Eichelberger" w:date="2013-10-18T13:54:00Z">
        <w:r w:rsidR="00833C96">
          <w:rPr>
            <w:lang w:val="en-GB"/>
          </w:rPr>
          <w:t xml:space="preserve">), the sequence of the parameters may be arbitrary but the parameters must exactly be named </w:t>
        </w:r>
      </w:ins>
      <w:ins w:id="1008" w:author="Holger Eichelberger" w:date="2013-10-18T13:56:00Z">
        <w:r w:rsidR="00833C96" w:rsidRPr="00833C96">
          <w:rPr>
            <w:rFonts w:ascii="Courier New" w:hAnsi="Courier New" w:cs="Courier New"/>
            <w:szCs w:val="22"/>
            <w:lang w:val="en-GB"/>
          </w:rPr>
          <w:t>source</w:t>
        </w:r>
        <w:r w:rsidR="00833C96">
          <w:rPr>
            <w:lang w:val="en-GB"/>
          </w:rPr>
          <w:t xml:space="preserve">, </w:t>
        </w:r>
      </w:ins>
      <w:ins w:id="1009" w:author="Holger Eichelberger" w:date="2013-10-18T13:54:00Z">
        <w:r w:rsidR="00833C96" w:rsidRPr="00833C96">
          <w:rPr>
            <w:rFonts w:ascii="Courier New" w:hAnsi="Courier New" w:cs="Courier New"/>
            <w:szCs w:val="22"/>
            <w:lang w:val="en-GB"/>
          </w:rPr>
          <w:t>config</w:t>
        </w:r>
        <w:r w:rsidR="00833C96">
          <w:rPr>
            <w:lang w:val="en-GB"/>
          </w:rPr>
          <w:t xml:space="preserve"> and </w:t>
        </w:r>
      </w:ins>
      <w:ins w:id="1010" w:author="Holger Eichelberger" w:date="2013-10-18T13:56:00Z">
        <w:r w:rsidR="00833C96" w:rsidRPr="00833C96">
          <w:rPr>
            <w:rFonts w:ascii="Courier New" w:hAnsi="Courier New" w:cs="Courier New"/>
            <w:szCs w:val="22"/>
            <w:lang w:val="en-GB"/>
          </w:rPr>
          <w:t>target</w:t>
        </w:r>
      </w:ins>
      <w:ins w:id="1011" w:author="Holger Eichelberger" w:date="2013-10-18T13:54:00Z">
        <w:r w:rsidR="00833C96">
          <w:rPr>
            <w:lang w:val="en-GB"/>
          </w:rPr>
          <w:t>.</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build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 extending script.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61721E" w:rsidRDefault="00100992" w:rsidP="00EA17BB">
      <w:pPr>
        <w:spacing w:after="60" w:line="276" w:lineRule="auto"/>
        <w:ind w:left="2836"/>
        <w:jc w:val="left"/>
        <w:outlineLvl w:val="0"/>
        <w:rPr>
          <w:rFonts w:ascii="Courier New" w:hAnsi="Courier New" w:cs="Courier New"/>
          <w:sz w:val="22"/>
          <w:szCs w:val="22"/>
          <w:lang w:val="en-GB"/>
        </w:rPr>
      </w:pPr>
      <w:r>
        <w:rPr>
          <w:rFonts w:ascii="Courier New" w:hAnsi="Courier New" w:cs="Courier New"/>
          <w:sz w:val="22"/>
          <w:szCs w:val="22"/>
          <w:lang w:val="en-GB"/>
        </w:rPr>
        <w:t xml:space="preserve">  </w:t>
      </w:r>
      <w:r w:rsidR="006D5A0F" w:rsidRPr="00725A64">
        <w:rPr>
          <w:rFonts w:ascii="Courier New" w:hAnsi="Courier New" w:cs="Courier New"/>
          <w:sz w:val="22"/>
          <w:szCs w:val="22"/>
          <w:lang w:val="en-GB"/>
        </w:rPr>
        <w:t>Project target</w:t>
      </w:r>
      <w:r w:rsidR="00AB0F50" w:rsidRPr="00725A64">
        <w:rPr>
          <w:rFonts w:ascii="Courier New" w:hAnsi="Courier New" w:cs="Courier New"/>
          <w:b/>
          <w:sz w:val="22"/>
          <w:szCs w:val="22"/>
          <w:lang w:val="en-GB"/>
        </w:rPr>
        <w:t>)</w:t>
      </w:r>
      <w:r w:rsidR="003E5A5D" w:rsidRPr="00725A64">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ins w:id="1012" w:author="Holger Eichelberger" w:date="2013-11-18T16:24:00Z"/>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build script for multi-product </w:t>
      </w:r>
      <w:r w:rsidRPr="00725A64">
        <w:rPr>
          <w:lang w:val="en-GB"/>
        </w:rPr>
        <w:lastRenderedPageBreak/>
        <w:t xml:space="preserve">lines may require a container of projects (see Section </w:t>
      </w:r>
      <w:fldSimple w:instr=" REF _Ref315335785 \r \h  \* MERGEFORMAT ">
        <w:ins w:id="1013" w:author="El-Sharkawy" w:date="2014-05-20T10:02:00Z">
          <w:r w:rsidR="000072F4" w:rsidRPr="000072F4">
            <w:rPr>
              <w:lang w:val="en-GB"/>
              <w:rPrChange w:id="1014" w:author="El-Sharkawy" w:date="2014-05-20T10:02:00Z">
                <w:rPr/>
              </w:rPrChange>
            </w:rPr>
            <w:t>3.1.5.4</w:t>
          </w:r>
        </w:ins>
        <w:del w:id="1015" w:author="El-Sharkawy" w:date="2014-05-20T10:02:00Z">
          <w:r w:rsidRPr="00FF7947" w:rsidDel="000072F4">
            <w:rPr>
              <w:lang w:val="en-GB"/>
            </w:rPr>
            <w:delText>2.1.2.</w:delText>
          </w:r>
          <w:r w:rsidRPr="00725A64" w:rsidDel="000072F4">
            <w:rPr>
              <w:lang w:val="en-GB"/>
            </w:rPr>
            <w:delText>4</w:delText>
          </w:r>
        </w:del>
      </w:fldSimple>
      <w:r w:rsidRPr="00725A64">
        <w:rPr>
          <w:lang w:val="en-GB"/>
        </w:rPr>
        <w:t>), while single project p</w:t>
      </w:r>
      <w:r w:rsidRPr="00FF7947">
        <w:rPr>
          <w:lang w:val="en-GB"/>
        </w:rPr>
        <w:t>arameter is sufficient for a traditional product line build.</w:t>
      </w:r>
    </w:p>
    <w:p w:rsidR="00E51F52" w:rsidRDefault="00E51F52" w:rsidP="00EA17BB">
      <w:pPr>
        <w:spacing w:after="200" w:line="276" w:lineRule="auto"/>
        <w:outlineLvl w:val="0"/>
        <w:rPr>
          <w:ins w:id="1016" w:author="Holger Eichelberger" w:date="2013-11-18T16:25:00Z"/>
          <w:lang w:val="en-GB"/>
        </w:rPr>
      </w:pPr>
      <w:ins w:id="1017" w:author="Holger Eichelberger" w:date="2013-11-18T16:24:00Z">
        <w:r>
          <w:rPr>
            <w:lang w:val="en-GB"/>
          </w:rPr>
          <w:t xml:space="preserve">A script defines </w:t>
        </w:r>
      </w:ins>
      <w:ins w:id="1018" w:author="Holger Eichelberger" w:date="2013-11-18T16:25:00Z">
        <w:r>
          <w:rPr>
            <w:lang w:val="en-GB"/>
          </w:rPr>
          <w:t xml:space="preserve">the following </w:t>
        </w:r>
      </w:ins>
      <w:ins w:id="1019" w:author="Holger Eichelberger" w:date="2013-11-18T16:24:00Z">
        <w:r>
          <w:rPr>
            <w:lang w:val="en-GB"/>
          </w:rPr>
          <w:t xml:space="preserve">two implicit </w:t>
        </w:r>
      </w:ins>
      <w:ins w:id="1020" w:author="Holger Eichelberger" w:date="2013-11-18T16:25:00Z">
        <w:r>
          <w:rPr>
            <w:lang w:val="en-GB"/>
          </w:rPr>
          <w:t>variables:</w:t>
        </w:r>
      </w:ins>
    </w:p>
    <w:p w:rsidR="00E51F52" w:rsidRDefault="00E51F52" w:rsidP="00E51F52">
      <w:pPr>
        <w:pStyle w:val="ListParagraph"/>
        <w:numPr>
          <w:ilvl w:val="0"/>
          <w:numId w:val="22"/>
        </w:numPr>
        <w:spacing w:after="200" w:line="276" w:lineRule="auto"/>
        <w:rPr>
          <w:ins w:id="1021" w:author="Holger Eichelberger" w:date="2013-11-18T16:25:00Z"/>
          <w:lang w:val="en-GB"/>
        </w:rPr>
      </w:pPr>
      <w:ins w:id="1022" w:author="Holger Eichelberger" w:date="2013-11-18T16:25:00Z">
        <w:r w:rsidRPr="00E51F52">
          <w:rPr>
            <w:rFonts w:ascii="Courier New" w:hAnsi="Courier New" w:cs="Courier New"/>
            <w:sz w:val="22"/>
            <w:szCs w:val="22"/>
            <w:lang w:val="en-GB"/>
          </w:rPr>
          <w:t>OTHERPROJECTS</w:t>
        </w:r>
        <w:r>
          <w:rPr>
            <w:lang w:val="en-GB"/>
          </w:rPr>
          <w:t xml:space="preserve"> is a collection variable which contains the artefact</w:t>
        </w:r>
      </w:ins>
      <w:ins w:id="1023" w:author="Holger Eichelberger" w:date="2013-11-18T16:26:00Z">
        <w:r>
          <w:rPr>
            <w:lang w:val="en-GB"/>
          </w:rPr>
          <w:t>s</w:t>
        </w:r>
      </w:ins>
      <w:ins w:id="1024" w:author="Holger Eichelberger" w:date="2013-11-18T16:25:00Z">
        <w:r>
          <w:rPr>
            <w:lang w:val="en-GB"/>
          </w:rPr>
          <w:t xml:space="preserve"> created by the execution of VIL build scripts in other projects.</w:t>
        </w:r>
      </w:ins>
    </w:p>
    <w:p w:rsidR="00E51F52" w:rsidRPr="00E51F52" w:rsidRDefault="00E51F52" w:rsidP="00E51F52">
      <w:pPr>
        <w:pStyle w:val="ListParagraph"/>
        <w:numPr>
          <w:ilvl w:val="0"/>
          <w:numId w:val="22"/>
        </w:numPr>
        <w:spacing w:after="200" w:line="276" w:lineRule="auto"/>
        <w:rPr>
          <w:lang w:val="en-GB"/>
        </w:rPr>
      </w:pPr>
      <w:ins w:id="1025" w:author="Holger Eichelberger" w:date="2013-11-18T16:25:00Z">
        <w:r w:rsidRPr="00E51F52">
          <w:rPr>
            <w:rFonts w:ascii="Courier New" w:hAnsi="Courier New" w:cs="Courier New"/>
            <w:sz w:val="22"/>
            <w:szCs w:val="22"/>
            <w:lang w:val="en-GB"/>
          </w:rPr>
          <w:t>SCRIPTDIR</w:t>
        </w:r>
      </w:ins>
      <w:ins w:id="1026" w:author="Holger Eichelberger" w:date="2013-11-18T16:26:00Z">
        <w:r>
          <w:rPr>
            <w:lang w:val="en-GB"/>
          </w:rPr>
          <w:t xml:space="preserve"> is a String variable containing the location of this script in the file system. </w:t>
        </w:r>
      </w:ins>
    </w:p>
    <w:p w:rsidR="00893D8C" w:rsidRPr="00725A64" w:rsidRDefault="00893D8C" w:rsidP="00EA17BB">
      <w:pPr>
        <w:pStyle w:val="Heading3"/>
        <w:rPr>
          <w:lang w:val="en-GB"/>
        </w:rPr>
      </w:pPr>
      <w:bookmarkStart w:id="1027" w:name="_Ref368140846"/>
      <w:bookmarkStart w:id="1028" w:name="_Toc385852379"/>
      <w:bookmarkStart w:id="1029" w:name="_Toc313096743"/>
      <w:bookmarkStart w:id="1030" w:name="_Ref314751571"/>
      <w:bookmarkStart w:id="1031" w:name="_Ref315422188"/>
      <w:r w:rsidRPr="00725A64">
        <w:rPr>
          <w:lang w:val="en-GB"/>
        </w:rPr>
        <w:t>Version</w:t>
      </w:r>
      <w:bookmarkEnd w:id="1027"/>
      <w:bookmarkEnd w:id="1028"/>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build 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build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build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6747BD" w:rsidRDefault="006747BD" w:rsidP="00845E9C">
      <w:pPr>
        <w:pStyle w:val="ListParagraph"/>
        <w:numPr>
          <w:ilvl w:val="0"/>
          <w:numId w:val="10"/>
        </w:numPr>
        <w:spacing w:after="200" w:line="276" w:lineRule="auto"/>
        <w:ind w:left="993"/>
        <w:rPr>
          <w:rFonts w:asciiTheme="majorHAnsi" w:hAnsiTheme="majorHAnsi"/>
          <w:lang w:val="en-GB"/>
        </w:rPr>
      </w:pPr>
      <w:r w:rsidRPr="006747BD">
        <w:rPr>
          <w:rFonts w:asciiTheme="majorHAnsi" w:hAnsiTheme="majorHAnsi" w:cs="Courier New"/>
          <w:sz w:val="22"/>
          <w:szCs w:val="22"/>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ins w:id="1032" w:author="Klaus Schmid" w:date="2013-10-05T19:58:00Z"/>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61721E" w:rsidRDefault="00631D80" w:rsidP="00EA17BB">
      <w:pPr>
        <w:spacing w:after="60" w:line="276" w:lineRule="auto"/>
        <w:ind w:left="2552" w:firstLine="284"/>
        <w:jc w:val="left"/>
        <w:outlineLvl w:val="0"/>
        <w:rPr>
          <w:rFonts w:ascii="Courier New" w:hAnsi="Courier New" w:cs="Courier New"/>
          <w:sz w:val="22"/>
          <w:szCs w:val="22"/>
          <w:lang w:val="en-GB"/>
        </w:rPr>
      </w:pPr>
      <w:ins w:id="1033" w:author="Klaus Schmid" w:date="2013-10-05T19:58:00Z">
        <w:r>
          <w:rPr>
            <w:rFonts w:ascii="Courier New" w:hAnsi="Courier New" w:cs="Courier New"/>
            <w:b/>
            <w:sz w:val="22"/>
            <w:szCs w:val="22"/>
            <w:lang w:val="en-GB"/>
          </w:rPr>
          <w:t xml:space="preserve"> </w:t>
        </w:r>
      </w:ins>
      <w:r w:rsidR="008D239F" w:rsidRPr="00725A64">
        <w:rPr>
          <w:rFonts w:ascii="Courier New" w:hAnsi="Courier New" w:cs="Courier New"/>
          <w:sz w:val="22"/>
          <w:szCs w:val="22"/>
          <w:lang w:val="en-GB"/>
        </w:rPr>
        <w:t xml:space="preserve"> Project target</w:t>
      </w:r>
      <w:r w:rsidR="008D239F" w:rsidRPr="00725A64">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1034" w:name="_Ref368381282"/>
      <w:bookmarkStart w:id="1035" w:name="_Toc385852380"/>
      <w:r w:rsidRPr="00725A64">
        <w:rPr>
          <w:lang w:val="en-GB"/>
        </w:rPr>
        <w:t>Imports</w:t>
      </w:r>
      <w:bookmarkEnd w:id="1034"/>
      <w:bookmarkEnd w:id="1035"/>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build script or may be reused from other (existing) build scripts. </w:t>
      </w:r>
      <w:r w:rsidR="00735931" w:rsidRPr="00725A64">
        <w:rPr>
          <w:lang w:val="en-GB"/>
        </w:rPr>
        <w:t>Therefore, VIL build scripts may be imported. In order to support also the evolution of product line build specifications, VIL allows the specification of version-restricted imports. Imports make the production strategies defined in the specified build file accessible to the importing build script.</w:t>
      </w:r>
    </w:p>
    <w:p w:rsidR="0061721E" w:rsidRDefault="00735931">
      <w:pPr>
        <w:spacing w:line="276" w:lineRule="auto"/>
        <w:jc w:val="left"/>
        <w:rPr>
          <w:lang w:val="en-GB"/>
        </w:rPr>
      </w:pPr>
      <w:r w:rsidRPr="00725A64">
        <w:rPr>
          <w:b/>
          <w:lang w:val="en-GB"/>
        </w:rPr>
        <w:lastRenderedPageBreak/>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Unconstraint and constraint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commentRangeStart w:id="1036"/>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op</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w:t>
      </w:r>
      <w:r w:rsidRPr="00725A64">
        <w:rPr>
          <w:rFonts w:ascii="Courier New" w:hAnsi="Courier New" w:cs="Courier New"/>
          <w:sz w:val="22"/>
          <w:szCs w:val="22"/>
          <w:lang w:val="en-GB"/>
        </w:rPr>
        <w:t>Number.Number</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commentRangeEnd w:id="1036"/>
      <w:r w:rsidR="006B5EB2">
        <w:rPr>
          <w:rStyle w:val="CommentReference"/>
        </w:rPr>
        <w:commentReference w:id="1036"/>
      </w:r>
    </w:p>
    <w:p w:rsidR="0061721E" w:rsidRDefault="00735931">
      <w:pPr>
        <w:keepNext/>
        <w:spacing w:line="276" w:lineRule="auto"/>
        <w:rPr>
          <w:lang w:val="en-GB"/>
        </w:rPr>
      </w:pPr>
      <w:r w:rsidRPr="00725A64">
        <w:rPr>
          <w:b/>
          <w:lang w:val="en-GB"/>
        </w:rPr>
        <w:t>Description of Syntax</w:t>
      </w:r>
      <w:r w:rsidRPr="00725A64">
        <w:rPr>
          <w:lang w:val="en-GB"/>
        </w:rPr>
        <w:t>: An import</w:t>
      </w:r>
      <w:r w:rsidR="00F00147" w:rsidRPr="00725A64">
        <w:rPr>
          <w:rStyle w:val="FootnoteReference"/>
          <w:lang w:val="en-GB"/>
        </w:rPr>
        <w:footnoteReference w:id="1"/>
      </w:r>
      <w:r w:rsidRPr="00725A64">
        <w:rPr>
          <w:lang w:val="en-GB"/>
        </w:rPr>
        <w:t xml:space="preserve"> of a build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build 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build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w:t>
      </w:r>
      <w:commentRangeStart w:id="1037"/>
      <w:r w:rsidR="00E844FB" w:rsidRPr="00725A64">
        <w:rPr>
          <w:lang w:val="en-GB"/>
        </w:rPr>
        <w:t xml:space="preserve">contained directories (closest directories are preferred) and finally containing directories (also here closest directories are preferred). </w:t>
      </w:r>
      <w:ins w:id="1038" w:author="Holger Eichelberger" w:date="2013-12-04T15:31:00Z">
        <w:r w:rsidR="005126EE">
          <w:rPr>
            <w:lang w:val="en-GB"/>
          </w:rPr>
          <w:t xml:space="preserve">In addition, sibling folders of the folder containing the importing model </w:t>
        </w:r>
      </w:ins>
      <w:ins w:id="1039" w:author="Holger Eichelberger" w:date="2014-02-10T11:25:00Z">
        <w:r w:rsidR="005F0238">
          <w:rPr>
            <w:lang w:val="en-GB"/>
          </w:rPr>
          <w:t xml:space="preserve">and predecessor projects </w:t>
        </w:r>
      </w:ins>
      <w:ins w:id="1040" w:author="Holger Eichelberger" w:date="2013-12-04T15:31:00Z">
        <w:r w:rsidR="005126EE">
          <w:rPr>
            <w:lang w:val="en-GB"/>
          </w:rPr>
          <w:t>are considered</w:t>
        </w:r>
        <w:r w:rsidR="005126EE">
          <w:rPr>
            <w:rStyle w:val="FootnoteReference"/>
            <w:lang w:val="en-GB"/>
          </w:rPr>
          <w:footnoteReference w:id="2"/>
        </w:r>
        <w:r w:rsidR="005126EE">
          <w:rPr>
            <w:lang w:val="en-GB"/>
          </w:rPr>
          <w:t xml:space="preserve">. </w:t>
        </w:r>
      </w:ins>
      <w:r w:rsidR="00E844FB" w:rsidRPr="00725A64">
        <w:rPr>
          <w:lang w:val="en-GB"/>
        </w:rPr>
        <w:t>Similar to Java class paths, additional script paths may be considered in addition to the immediate file hierarchy.</w:t>
      </w:r>
      <w:commentRangeEnd w:id="1037"/>
      <w:r w:rsidR="00F200CD">
        <w:rPr>
          <w:rStyle w:val="CommentReference"/>
        </w:rPr>
        <w:commentReference w:id="1037"/>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versions. This is indicated by the keyword </w:t>
      </w:r>
      <w:r w:rsidRPr="00725A64">
        <w:rPr>
          <w:rFonts w:ascii="Courier New" w:hAnsi="Courier New" w:cs="Courier New"/>
          <w:b/>
          <w:sz w:val="22"/>
          <w:szCs w:val="22"/>
          <w:lang w:val="en-GB"/>
        </w:rPr>
        <w:t>with</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by the keyword </w:t>
      </w:r>
      <w:r w:rsidRPr="00725A64">
        <w:rPr>
          <w:rFonts w:ascii="Courier New" w:hAnsi="Courier New" w:cs="Courier New"/>
          <w:b/>
          <w:sz w:val="22"/>
          <w:szCs w:val="22"/>
          <w:lang w:val="en-GB"/>
        </w:rPr>
        <w:t>version</w:t>
      </w:r>
      <w:r w:rsidRPr="00725A64">
        <w:rPr>
          <w:rFonts w:asciiTheme="majorHAnsi" w:hAnsiTheme="majorHAnsi" w:cs="Courier New"/>
          <w:lang w:val="en-GB"/>
        </w:rPr>
        <w:t xml:space="preserve">, a comparison operator (==, &gt;, &lt;, &gt;=, &lt;=) and a version number. </w:t>
      </w:r>
      <w:ins w:id="1043" w:author="Holger Eichelberger" w:date="2013-10-07T11:05:00Z">
        <w:r w:rsidR="006747BD">
          <w:rPr>
            <w:rFonts w:asciiTheme="majorHAnsi" w:hAnsiTheme="majorHAnsi" w:cs="Courier New"/>
            <w:lang w:val="en-GB"/>
          </w:rPr>
          <w:t xml:space="preserve">An and-clause of </w:t>
        </w:r>
        <w:commentRangeStart w:id="1044"/>
        <w:r w:rsidR="006747BD">
          <w:rPr>
            <w:rFonts w:asciiTheme="majorHAnsi" w:hAnsiTheme="majorHAnsi" w:cs="Courier New"/>
            <w:lang w:val="en-GB"/>
          </w:rPr>
          <w:t>m</w:t>
        </w:r>
        <w:r w:rsidR="006747BD" w:rsidRPr="00725A64">
          <w:rPr>
            <w:rFonts w:asciiTheme="majorHAnsi" w:hAnsiTheme="majorHAnsi" w:cs="Courier New"/>
            <w:lang w:val="en-GB"/>
          </w:rPr>
          <w:t xml:space="preserve">ultiple </w:t>
        </w:r>
      </w:ins>
      <w:r w:rsidRPr="00725A64">
        <w:rPr>
          <w:rFonts w:asciiTheme="majorHAnsi" w:hAnsiTheme="majorHAnsi" w:cs="Courier New"/>
          <w:lang w:val="en-GB"/>
        </w:rPr>
        <w:t>restrictions may be given in the parenthesis separated by commas.</w:t>
      </w:r>
      <w:commentRangeEnd w:id="1044"/>
      <w:r w:rsidR="00F200CD">
        <w:rPr>
          <w:rStyle w:val="CommentReference"/>
        </w:rPr>
        <w:commentReference w:id="1044"/>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D97333" w:rsidRDefault="00735931" w:rsidP="00D97333">
      <w:pPr>
        <w:spacing w:line="276" w:lineRule="auto"/>
        <w:jc w:val="left"/>
        <w:rPr>
          <w:lang w:val="en-GB"/>
        </w:rPr>
        <w:pPrChange w:id="1045" w:author="Klaus Schmid" w:date="2013-10-05T20:04:00Z">
          <w:pPr>
            <w:spacing w:after="200" w:line="276" w:lineRule="auto"/>
            <w:jc w:val="left"/>
          </w:pPr>
        </w:pPrChange>
      </w:pPr>
      <w:r w:rsidRPr="00725A64">
        <w:rPr>
          <w:b/>
          <w:lang w:val="en-GB"/>
        </w:rPr>
        <w:t>Example</w:t>
      </w:r>
      <w:r w:rsidRPr="00725A64">
        <w:rPr>
          <w:lang w:val="en-GB"/>
        </w:rPr>
        <w:t xml:space="preserve">: </w:t>
      </w:r>
    </w:p>
    <w:p w:rsidR="00D97333" w:rsidRDefault="00735931" w:rsidP="00D97333">
      <w:pPr>
        <w:spacing w:after="60" w:line="276" w:lineRule="auto"/>
        <w:ind w:left="567"/>
        <w:jc w:val="left"/>
        <w:rPr>
          <w:ins w:id="1046" w:author="Klaus Schmid" w:date="2013-10-05T20:04:00Z"/>
          <w:rFonts w:ascii="Courier New" w:hAnsi="Courier New" w:cs="Courier New"/>
          <w:sz w:val="22"/>
          <w:szCs w:val="22"/>
          <w:lang w:val="en-GB"/>
        </w:rPr>
        <w:pPrChange w:id="1047" w:author="Klaus Schmid" w:date="2013-10-05T20:04:00Z">
          <w:pPr>
            <w:spacing w:after="200" w:line="276" w:lineRule="auto"/>
            <w:ind w:left="567"/>
            <w:jc w:val="left"/>
          </w:pPr>
        </w:pPrChange>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D97333" w:rsidRDefault="00D504CD" w:rsidP="00D97333">
      <w:pPr>
        <w:spacing w:after="60" w:line="276" w:lineRule="auto"/>
        <w:ind w:left="2836"/>
        <w:jc w:val="left"/>
        <w:outlineLvl w:val="0"/>
        <w:rPr>
          <w:rFonts w:ascii="Courier New" w:hAnsi="Courier New" w:cs="Courier New"/>
          <w:sz w:val="22"/>
          <w:szCs w:val="22"/>
          <w:lang w:val="en-GB"/>
        </w:rPr>
        <w:pPrChange w:id="1048" w:author="Klaus Schmid" w:date="2013-10-05T20:04:00Z">
          <w:pPr>
            <w:spacing w:after="200" w:line="276" w:lineRule="auto"/>
            <w:ind w:left="567"/>
            <w:jc w:val="left"/>
          </w:pPr>
        </w:pPrChange>
      </w:pPr>
      <w:ins w:id="1049" w:author="Klaus Schmid" w:date="2013-10-05T20:04:00Z">
        <w:r>
          <w:rPr>
            <w:rFonts w:ascii="Courier New" w:hAnsi="Courier New" w:cs="Courier New"/>
            <w:b/>
            <w:sz w:val="22"/>
            <w:szCs w:val="22"/>
            <w:lang w:val="en-GB"/>
          </w:rPr>
          <w:t xml:space="preserve">  </w:t>
        </w:r>
      </w:ins>
      <w:r w:rsidR="00735931" w:rsidRPr="00725A64">
        <w:rPr>
          <w:rFonts w:ascii="Courier New" w:hAnsi="Courier New" w:cs="Courier New"/>
          <w:sz w:val="22"/>
          <w:szCs w:val="22"/>
          <w:lang w:val="en-GB"/>
        </w:rPr>
        <w:t>Project target</w:t>
      </w:r>
      <w:r w:rsidR="00735931" w:rsidRPr="00725A64">
        <w:rPr>
          <w:rFonts w:ascii="Courier New" w:hAnsi="Courier New" w:cs="Courier New"/>
          <w:b/>
          <w:sz w:val="22"/>
          <w:szCs w:val="22"/>
          <w:lang w:val="en-GB"/>
        </w:rPr>
        <w:t>){</w:t>
      </w:r>
    </w:p>
    <w:p w:rsidR="00D97333" w:rsidRDefault="00735931" w:rsidP="00D97333">
      <w:pPr>
        <w:spacing w:after="60" w:line="276" w:lineRule="auto"/>
        <w:ind w:left="1276"/>
        <w:jc w:val="left"/>
        <w:rPr>
          <w:rFonts w:ascii="Courier New" w:hAnsi="Courier New" w:cs="Courier New"/>
          <w:sz w:val="22"/>
          <w:szCs w:val="22"/>
          <w:lang w:val="en-GB"/>
        </w:rPr>
        <w:pPrChange w:id="1050" w:author="Klaus Schmid" w:date="2013-10-05T20:04:00Z">
          <w:pPr>
            <w:spacing w:after="200" w:line="276" w:lineRule="auto"/>
            <w:ind w:left="1276"/>
            <w:jc w:val="left"/>
          </w:pPr>
        </w:pPrChange>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D97333" w:rsidRDefault="006129EC" w:rsidP="00D97333">
      <w:pPr>
        <w:spacing w:after="60" w:line="276" w:lineRule="auto"/>
        <w:ind w:left="1276"/>
        <w:jc w:val="left"/>
        <w:rPr>
          <w:rFonts w:ascii="Courier New" w:hAnsi="Courier New" w:cs="Courier New"/>
          <w:sz w:val="22"/>
          <w:szCs w:val="22"/>
          <w:lang w:val="en-GB"/>
        </w:rPr>
        <w:pPrChange w:id="1051" w:author="Klaus Schmid" w:date="2013-10-05T20:04:00Z">
          <w:pPr>
            <w:spacing w:after="200" w:line="276" w:lineRule="auto"/>
            <w:ind w:left="1276"/>
            <w:jc w:val="left"/>
          </w:pPr>
        </w:pPrChange>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ins w:id="1052" w:author="Holger Eichelberger" w:date="2014-04-05T20:02:00Z"/>
          <w:rFonts w:ascii="Courier New" w:hAnsi="Courier New" w:cs="Courier New"/>
          <w:b/>
          <w:sz w:val="22"/>
          <w:szCs w:val="22"/>
          <w:lang w:val="en-GB"/>
        </w:rPr>
      </w:pPr>
      <w:r w:rsidRPr="00725A64">
        <w:rPr>
          <w:rFonts w:ascii="Courier New" w:hAnsi="Courier New" w:cs="Courier New"/>
          <w:b/>
          <w:sz w:val="22"/>
          <w:szCs w:val="22"/>
          <w:lang w:val="en-GB"/>
        </w:rPr>
        <w:t>}</w:t>
      </w:r>
    </w:p>
    <w:p w:rsidR="00000000" w:rsidRDefault="00C62B9D">
      <w:pPr>
        <w:spacing w:after="200" w:line="276" w:lineRule="auto"/>
        <w:rPr>
          <w:ins w:id="1053" w:author="Holger Eichelberger" w:date="2014-04-05T20:03:00Z"/>
          <w:rFonts w:ascii="Arial" w:hAnsi="Arial" w:cs="Arial"/>
          <w:sz w:val="22"/>
          <w:szCs w:val="22"/>
          <w:lang w:val="en-GB"/>
        </w:rPr>
        <w:pPrChange w:id="1054" w:author="Holger Eichelberger" w:date="2014-04-05T20:06:00Z">
          <w:pPr>
            <w:spacing w:after="200" w:line="276" w:lineRule="auto"/>
            <w:ind w:left="567"/>
            <w:jc w:val="left"/>
          </w:pPr>
        </w:pPrChange>
      </w:pPr>
      <w:ins w:id="1055" w:author="Holger Eichelberger" w:date="2014-04-05T20:02:00Z">
        <w:r>
          <w:rPr>
            <w:rFonts w:ascii="Arial" w:hAnsi="Arial" w:cs="Arial"/>
            <w:sz w:val="22"/>
            <w:szCs w:val="22"/>
            <w:lang w:val="en-GB"/>
          </w:rPr>
          <w:t xml:space="preserve">VTL templates may </w:t>
        </w:r>
      </w:ins>
      <w:ins w:id="1056" w:author="Holger Eichelberger" w:date="2014-04-05T20:03:00Z">
        <w:r>
          <w:rPr>
            <w:rFonts w:ascii="Arial" w:hAnsi="Arial" w:cs="Arial"/>
            <w:sz w:val="22"/>
            <w:szCs w:val="22"/>
            <w:lang w:val="en-GB"/>
          </w:rPr>
          <w:t xml:space="preserve">not be imported but restricted with respect to their version. The syntax looks similar </w:t>
        </w:r>
      </w:ins>
      <w:ins w:id="1057" w:author="Holger Eichelberger" w:date="2014-04-05T20:04:00Z">
        <w:r>
          <w:rPr>
            <w:rFonts w:ascii="Arial" w:hAnsi="Arial" w:cs="Arial"/>
            <w:sz w:val="22"/>
            <w:szCs w:val="22"/>
            <w:lang w:val="en-GB"/>
          </w:rPr>
          <w:t xml:space="preserve">to imports, </w:t>
        </w:r>
      </w:ins>
      <w:ins w:id="1058" w:author="Holger Eichelberger" w:date="2014-04-05T20:03:00Z">
        <w:r>
          <w:rPr>
            <w:rFonts w:ascii="Arial" w:hAnsi="Arial" w:cs="Arial"/>
            <w:sz w:val="22"/>
            <w:szCs w:val="22"/>
            <w:lang w:val="en-GB"/>
          </w:rPr>
          <w:t xml:space="preserve">but </w:t>
        </w:r>
      </w:ins>
      <w:ins w:id="1059" w:author="Holger Eichelberger" w:date="2014-04-05T20:04:00Z">
        <w:r>
          <w:rPr>
            <w:rFonts w:ascii="Arial" w:hAnsi="Arial" w:cs="Arial"/>
            <w:sz w:val="22"/>
            <w:szCs w:val="22"/>
            <w:lang w:val="en-GB"/>
          </w:rPr>
          <w:t xml:space="preserve">the syntax </w:t>
        </w:r>
      </w:ins>
      <w:ins w:id="1060" w:author="Holger Eichelberger" w:date="2014-04-05T20:03:00Z">
        <w:r>
          <w:rPr>
            <w:rFonts w:ascii="Arial" w:hAnsi="Arial" w:cs="Arial"/>
            <w:sz w:val="22"/>
            <w:szCs w:val="22"/>
            <w:lang w:val="en-GB"/>
          </w:rPr>
          <w:t xml:space="preserve">is adjusted to the actual way VTL </w:t>
        </w:r>
        <w:r>
          <w:rPr>
            <w:rFonts w:ascii="Arial" w:hAnsi="Arial" w:cs="Arial"/>
            <w:sz w:val="22"/>
            <w:szCs w:val="22"/>
            <w:lang w:val="en-GB"/>
          </w:rPr>
          <w:lastRenderedPageBreak/>
          <w:t>templates are called from VIL</w:t>
        </w:r>
      </w:ins>
      <w:ins w:id="1061" w:author="Holger Eichelberger" w:date="2014-04-05T20:04:00Z">
        <w:r>
          <w:rPr>
            <w:rFonts w:ascii="Arial" w:hAnsi="Arial" w:cs="Arial"/>
            <w:sz w:val="22"/>
            <w:szCs w:val="22"/>
            <w:lang w:val="en-GB"/>
          </w:rPr>
          <w:t>. Using the syntax below, VTL scripts with name “name” are restricted to the given version akin to the import of VIL scripts.</w:t>
        </w:r>
      </w:ins>
    </w:p>
    <w:p w:rsidR="00C62B9D" w:rsidRPr="00725A64" w:rsidRDefault="00C62B9D" w:rsidP="00C62B9D">
      <w:pPr>
        <w:spacing w:after="200" w:line="276" w:lineRule="auto"/>
        <w:ind w:left="567"/>
        <w:jc w:val="left"/>
        <w:rPr>
          <w:ins w:id="1062" w:author="Holger Eichelberger" w:date="2014-04-05T20:03:00Z"/>
          <w:rFonts w:ascii="Courier New" w:hAnsi="Courier New" w:cs="Courier New"/>
          <w:sz w:val="22"/>
          <w:szCs w:val="22"/>
          <w:lang w:val="en-GB"/>
        </w:rPr>
      </w:pPr>
      <w:ins w:id="1063" w:author="Holger Eichelberger" w:date="2014-04-05T20:03:00Z">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ins>
      <w:ins w:id="1064" w:author="Holger Eichelberger" w:date="2014-04-05T20:04:00Z">
        <w:r>
          <w:rPr>
            <w:rFonts w:ascii="Courier New" w:hAnsi="Courier New" w:cs="Courier New"/>
            <w:i/>
            <w:sz w:val="22"/>
            <w:szCs w:val="22"/>
            <w:lang w:val="en-GB"/>
          </w:rPr>
          <w:t>”</w:t>
        </w:r>
      </w:ins>
      <w:commentRangeStart w:id="1065"/>
      <w:ins w:id="1066" w:author="Holger Eichelberger" w:date="2014-04-05T20:03:00Z">
        <w:r w:rsidRPr="00725A64">
          <w:rPr>
            <w:rFonts w:ascii="Courier New" w:hAnsi="Courier New" w:cs="Courier New"/>
            <w:i/>
            <w:sz w:val="22"/>
            <w:szCs w:val="22"/>
            <w:lang w:val="en-GB"/>
          </w:rPr>
          <w:t>name</w:t>
        </w:r>
      </w:ins>
      <w:commentRangeEnd w:id="1065"/>
      <w:ins w:id="1067" w:author="Holger Eichelberger" w:date="2014-04-05T20:06:00Z">
        <w:r w:rsidR="00026555">
          <w:rPr>
            <w:rStyle w:val="CommentReference"/>
          </w:rPr>
          <w:commentReference w:id="1065"/>
        </w:r>
      </w:ins>
      <w:ins w:id="1068" w:author="Holger Eichelberger" w:date="2014-04-05T20:04:00Z">
        <w:r>
          <w:rPr>
            <w:rFonts w:ascii="Courier New" w:hAnsi="Courier New" w:cs="Courier New"/>
            <w:i/>
            <w:sz w:val="22"/>
            <w:szCs w:val="22"/>
            <w:lang w:val="en-GB"/>
          </w:rPr>
          <w:t>”</w:t>
        </w:r>
      </w:ins>
      <w:ins w:id="1069" w:author="Holger Eichelberger" w:date="2014-04-05T20:03:00Z">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op</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w:t>
        </w:r>
        <w:r w:rsidRPr="00725A64">
          <w:rPr>
            <w:rFonts w:ascii="Courier New" w:hAnsi="Courier New" w:cs="Courier New"/>
            <w:sz w:val="22"/>
            <w:szCs w:val="22"/>
            <w:lang w:val="en-GB"/>
          </w:rPr>
          <w:t>Number.Number</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ins>
    </w:p>
    <w:p w:rsidR="00000000" w:rsidRDefault="00F82C1C">
      <w:pPr>
        <w:spacing w:after="200" w:line="276" w:lineRule="auto"/>
        <w:jc w:val="left"/>
        <w:rPr>
          <w:del w:id="1070" w:author="Holger Eichelberger" w:date="2014-04-05T20:05:00Z"/>
          <w:rFonts w:ascii="Arial" w:hAnsi="Arial" w:cs="Arial"/>
          <w:sz w:val="22"/>
          <w:szCs w:val="22"/>
          <w:lang w:val="en-GB"/>
          <w:rPrChange w:id="1071" w:author="Holger Eichelberger" w:date="2014-04-05T20:02:00Z">
            <w:rPr>
              <w:del w:id="1072" w:author="Holger Eichelberger" w:date="2014-04-05T20:05:00Z"/>
              <w:rFonts w:ascii="Courier New" w:hAnsi="Courier New" w:cs="Courier New"/>
              <w:b/>
              <w:sz w:val="22"/>
              <w:szCs w:val="22"/>
              <w:lang w:val="en-GB"/>
            </w:rPr>
          </w:rPrChange>
        </w:rPr>
        <w:pPrChange w:id="1073" w:author="Holger Eichelberger" w:date="2014-04-05T20:02:00Z">
          <w:pPr>
            <w:spacing w:after="200" w:line="276" w:lineRule="auto"/>
            <w:ind w:left="567"/>
            <w:jc w:val="left"/>
          </w:pPr>
        </w:pPrChange>
      </w:pPr>
      <w:bookmarkStart w:id="1074" w:name="_Toc385852267"/>
      <w:bookmarkStart w:id="1075" w:name="_Toc385852381"/>
      <w:bookmarkEnd w:id="1074"/>
      <w:bookmarkEnd w:id="1075"/>
    </w:p>
    <w:p w:rsidR="00112C34" w:rsidRPr="00725A64" w:rsidRDefault="00112C34" w:rsidP="00EA17BB">
      <w:pPr>
        <w:pStyle w:val="Heading3"/>
        <w:rPr>
          <w:lang w:val="en-GB"/>
        </w:rPr>
      </w:pPr>
      <w:bookmarkStart w:id="1076" w:name="_Ref368041089"/>
      <w:bookmarkStart w:id="1077" w:name="_Toc385852382"/>
      <w:r w:rsidRPr="00725A64">
        <w:rPr>
          <w:lang w:val="en-GB"/>
        </w:rPr>
        <w:t>Types</w:t>
      </w:r>
      <w:bookmarkEnd w:id="1076"/>
      <w:bookmarkEnd w:id="1077"/>
    </w:p>
    <w:p w:rsidR="00112C34" w:rsidRPr="00725A64" w:rsidRDefault="00112C34" w:rsidP="00C028F4">
      <w:pPr>
        <w:rPr>
          <w:highlight w:val="yellow"/>
          <w:lang w:val="en-GB"/>
        </w:rPr>
      </w:pPr>
      <w:r w:rsidRPr="00725A64">
        <w:rPr>
          <w:lang w:val="en-GB"/>
        </w:rPr>
        <w:t xml:space="preserve">Basically, </w:t>
      </w:r>
      <w:r w:rsidR="00D808CE" w:rsidRPr="00725A64">
        <w:rPr>
          <w:lang w:val="en-GB"/>
        </w:rPr>
        <w:t xml:space="preserve">the </w:t>
      </w:r>
      <w:r w:rsidRPr="00725A64">
        <w:rPr>
          <w:lang w:val="en-GB"/>
        </w:rPr>
        <w:t xml:space="preserve">VIL build language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the VIL build language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C80B25" w:rsidRPr="00725A64">
        <w:rPr>
          <w:lang w:val="en-GB"/>
        </w:rPr>
        <w:t>artefact types</w:t>
      </w:r>
      <w:ins w:id="1078" w:author="Klaus Schmid" w:date="2013-10-05T20:05:00Z">
        <w:r w:rsidR="00160B50">
          <w:rPr>
            <w:lang w:val="en-GB"/>
          </w:rPr>
          <w:t>,</w:t>
        </w:r>
      </w:ins>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clear" w:pos="1224"/>
          <w:tab w:val="left" w:pos="1078"/>
        </w:tabs>
        <w:ind w:left="0" w:firstLine="0"/>
        <w:rPr>
          <w:lang w:val="en-GB"/>
        </w:rPr>
      </w:pPr>
      <w:bookmarkStart w:id="1079" w:name="_Ref314746418"/>
      <w:bookmarkStart w:id="1080" w:name="_Toc385852383"/>
      <w:r w:rsidRPr="00725A64">
        <w:rPr>
          <w:lang w:val="en-GB"/>
        </w:rPr>
        <w:t>Basic Types</w:t>
      </w:r>
      <w:bookmarkEnd w:id="1079"/>
      <w:bookmarkEnd w:id="1080"/>
    </w:p>
    <w:p w:rsidR="00722E5C" w:rsidRPr="00725A64" w:rsidRDefault="00C028F4" w:rsidP="00112C34">
      <w:pPr>
        <w:rPr>
          <w:lang w:val="en-GB"/>
        </w:rPr>
      </w:pPr>
      <w:r w:rsidRPr="00725A64">
        <w:rPr>
          <w:lang w:val="en-GB"/>
        </w:rPr>
        <w:t xml:space="preserve">The basic types in the VIL build language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ins w:id="1081" w:author="Klaus Schmid" w:date="2013-10-05T20:06:00Z">
        <w:r w:rsidR="00160B50">
          <w:rPr>
            <w:rStyle w:val="FootnoteReference"/>
            <w:lang w:val="en-GB"/>
          </w:rPr>
          <w:footnoteReference w:id="3"/>
        </w:r>
      </w:ins>
    </w:p>
    <w:p w:rsidR="00CC5CE4" w:rsidRPr="00725A64" w:rsidRDefault="00CC5CE4" w:rsidP="00EA17BB">
      <w:pPr>
        <w:pStyle w:val="Heading3"/>
        <w:numPr>
          <w:ilvl w:val="3"/>
          <w:numId w:val="1"/>
        </w:numPr>
        <w:tabs>
          <w:tab w:val="clear" w:pos="1224"/>
          <w:tab w:val="left" w:pos="1078"/>
        </w:tabs>
        <w:ind w:left="0" w:firstLine="0"/>
        <w:rPr>
          <w:lang w:val="en-GB"/>
        </w:rPr>
      </w:pPr>
      <w:bookmarkStart w:id="1082" w:name="_Ref368044657"/>
      <w:bookmarkStart w:id="1083" w:name="_Toc385852384"/>
      <w:r w:rsidRPr="00725A64">
        <w:rPr>
          <w:lang w:val="en-GB"/>
        </w:rPr>
        <w:t>Configuration Types</w:t>
      </w:r>
      <w:bookmarkEnd w:id="1082"/>
      <w:bookmarkEnd w:id="1083"/>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build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It provides access to all frozen decision variables and attributes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Attribute and </w:t>
      </w:r>
      <w:r w:rsidR="00B22002" w:rsidRPr="00725A64">
        <w:rPr>
          <w:rFonts w:ascii="Courier New" w:hAnsi="Courier New" w:cs="Courier New"/>
          <w:sz w:val="22"/>
          <w:szCs w:val="22"/>
          <w:lang w:val="en-GB"/>
        </w:rPr>
        <w:t>IvmlDeclaration</w:t>
      </w:r>
      <w:r w:rsidR="00B22002" w:rsidRPr="00725A64">
        <w:rPr>
          <w:lang w:val="en-GB"/>
        </w:rPr>
        <w:t>, each providing with more specific operations as we will discuss in detail in Section</w:t>
      </w:r>
      <w:r w:rsidR="00B90901" w:rsidRPr="00725A64">
        <w:rPr>
          <w:lang w:val="en-GB"/>
        </w:rPr>
        <w:t xml:space="preserve"> </w:t>
      </w:r>
      <w:r w:rsidR="00D97333" w:rsidRPr="00FF7947">
        <w:rPr>
          <w:lang w:val="en-GB"/>
        </w:rPr>
        <w:fldChar w:fldCharType="begin"/>
      </w:r>
      <w:r w:rsidR="00B90901" w:rsidRPr="00725A64">
        <w:rPr>
          <w:lang w:val="en-GB"/>
        </w:rPr>
        <w:instrText xml:space="preserve"> REF _Ref368650336 \r \h </w:instrText>
      </w:r>
      <w:r w:rsidR="00D97333" w:rsidRPr="00FF7947">
        <w:rPr>
          <w:lang w:val="en-GB"/>
        </w:rPr>
      </w:r>
      <w:r w:rsidR="00D97333" w:rsidRPr="00FF7947">
        <w:rPr>
          <w:lang w:val="en-GB"/>
        </w:rPr>
        <w:fldChar w:fldCharType="separate"/>
      </w:r>
      <w:r w:rsidR="000072F4">
        <w:rPr>
          <w:lang w:val="en-GB"/>
        </w:rPr>
        <w:t>3.4.4</w:t>
      </w:r>
      <w:r w:rsidR="00D97333" w:rsidRPr="00FF7947">
        <w:rPr>
          <w:lang w:val="en-GB"/>
        </w:rPr>
        <w:fldChar w:fldCharType="end"/>
      </w:r>
      <w:r w:rsidR="00B22002" w:rsidRPr="00725A64">
        <w:rPr>
          <w:lang w:val="en-GB"/>
        </w:rPr>
        <w:t>.</w:t>
      </w:r>
    </w:p>
    <w:p w:rsidR="00CC5CE4" w:rsidRPr="00725A64" w:rsidRDefault="00CC5CE4" w:rsidP="00EA17BB">
      <w:pPr>
        <w:pStyle w:val="Heading3"/>
        <w:numPr>
          <w:ilvl w:val="3"/>
          <w:numId w:val="1"/>
        </w:numPr>
        <w:tabs>
          <w:tab w:val="clear" w:pos="1224"/>
          <w:tab w:val="left" w:pos="1078"/>
        </w:tabs>
        <w:ind w:left="0" w:firstLine="0"/>
        <w:rPr>
          <w:lang w:val="en-GB"/>
        </w:rPr>
      </w:pPr>
      <w:bookmarkStart w:id="1084" w:name="_Toc385852385"/>
      <w:r w:rsidRPr="00725A64">
        <w:rPr>
          <w:lang w:val="en-GB"/>
        </w:rPr>
        <w:lastRenderedPageBreak/>
        <w:t>Artefact Types</w:t>
      </w:r>
      <w:bookmarkEnd w:id="1084"/>
    </w:p>
    <w:p w:rsidR="00CC5CE4" w:rsidRPr="00725A64" w:rsidRDefault="001772E8" w:rsidP="00112C34">
      <w:pPr>
        <w:rPr>
          <w:lang w:val="en-GB"/>
        </w:rPr>
      </w:pPr>
      <w:r w:rsidRPr="00725A64">
        <w:rPr>
          <w:lang w:val="en-GB"/>
        </w:rPr>
        <w:t xml:space="preserve">Artefact types represent the </w:t>
      </w:r>
      <w:r w:rsidR="00C85CD7">
        <w:rPr>
          <w:lang w:val="en-GB"/>
        </w:rPr>
        <w:t>different categories of</w:t>
      </w:r>
      <w:r w:rsidR="00C85CD7" w:rsidRPr="00725A64">
        <w:rPr>
          <w:lang w:val="en-GB"/>
        </w:rPr>
        <w:t xml:space="preserve"> </w:t>
      </w:r>
      <w:r w:rsidRPr="00725A64">
        <w:rPr>
          <w:lang w:val="en-GB"/>
        </w:rPr>
        <w:t>artefacts used in the artefact model. Some artefact types are built-in and part of the VIL implementation, while further types can be defined in terms of an extension of the artefact model.</w:t>
      </w:r>
      <w:r w:rsidR="00EA4D51" w:rsidRPr="00725A64">
        <w:rPr>
          <w:lang w:val="en-GB"/>
        </w:rPr>
        <w:t xml:space="preserve"> In this section, we will discuss only the predefined types. Please refer to the EASy developers guide on how to define more specific artefact types</w:t>
      </w:r>
      <w:commentRangeStart w:id="1085"/>
      <w:r w:rsidR="00EA4D51" w:rsidRPr="00725A64">
        <w:rPr>
          <w:lang w:val="en-GB"/>
        </w:rPr>
        <w:t xml:space="preserve"> (as well as </w:t>
      </w:r>
      <w:ins w:id="1086" w:author="Holger Eichelberger" w:date="2013-10-07T11:07:00Z">
        <w:r w:rsidR="00990E93">
          <w:rPr>
            <w:lang w:val="en-GB"/>
          </w:rPr>
          <w:t xml:space="preserve">how to integrated </w:t>
        </w:r>
      </w:ins>
      <w:r w:rsidR="00EA4D51" w:rsidRPr="00725A64">
        <w:rPr>
          <w:lang w:val="en-GB"/>
        </w:rPr>
        <w:t>instantiators</w:t>
      </w:r>
      <w:ins w:id="1087" w:author="Holger Eichelberger" w:date="2013-10-07T11:07:00Z">
        <w:r w:rsidR="00990E93">
          <w:rPr>
            <w:lang w:val="en-GB"/>
          </w:rPr>
          <w:t xml:space="preserve"> implemented in a programming language</w:t>
        </w:r>
      </w:ins>
      <w:r w:rsidR="00EA4D51" w:rsidRPr="00725A64">
        <w:rPr>
          <w:lang w:val="en-GB"/>
        </w:rPr>
        <w:t>).</w:t>
      </w:r>
      <w:commentRangeEnd w:id="1085"/>
      <w:r w:rsidR="00C85CD7">
        <w:rPr>
          <w:rStyle w:val="CommentReference"/>
        </w:rPr>
        <w:commentReference w:id="1085"/>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artefact model although it is not an artefact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ins w:id="1088" w:author="El-Sharkawy" w:date="2014-05-20T10:02:00Z">
          <w:r w:rsidR="000072F4" w:rsidRPr="001E46F3">
            <w:rPr>
              <w:lang w:val="en-GB"/>
            </w:rPr>
            <w:t>9</w:t>
          </w:r>
        </w:ins>
        <w:ins w:id="1089" w:author="Holger Eichelberger" w:date="2013-10-07T12:29:00Z">
          <w:del w:id="1090" w:author="El-Sharkawy" w:date="2014-05-20T10:02:00Z">
            <w:r w:rsidR="001E46F3" w:rsidRPr="001E46F3" w:rsidDel="000072F4">
              <w:rPr>
                <w:lang w:val="en-GB"/>
              </w:rPr>
              <w:delText>9</w:delText>
            </w:r>
          </w:del>
        </w:ins>
        <w:del w:id="1091" w:author="El-Sharkawy" w:date="2014-05-20T10:02:00Z">
          <w:r w:rsidR="00D97333" w:rsidRPr="00D97333" w:rsidDel="000072F4">
            <w:rPr>
              <w:lang w:val="en-GB"/>
              <w:rPrChange w:id="1092" w:author="Holger Eichelberger" w:date="2013-10-07T12:29:00Z">
                <w:rPr>
                  <w:sz w:val="16"/>
                  <w:szCs w:val="16"/>
                  <w:lang w:val="en-GB"/>
                </w:rPr>
              </w:rPrChange>
            </w:rPr>
            <w:delText>8</w:delText>
          </w:r>
        </w:del>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commentRangeStart w:id="1093"/>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 xml:space="preserve">s </w:t>
      </w:r>
      <w:commentRangeEnd w:id="1093"/>
      <w:r w:rsidR="00CD0E53">
        <w:rPr>
          <w:rStyle w:val="CommentReference"/>
        </w:rPr>
        <w:commentReference w:id="1093"/>
      </w:r>
      <w:r w:rsidR="00043951" w:rsidRPr="00FF7947">
        <w:rPr>
          <w:lang w:val="en-GB"/>
        </w:rPr>
        <w:t>the most common artefact type</w:t>
      </w:r>
      <w:r w:rsidR="00D8779B" w:rsidRPr="00725A64">
        <w:rPr>
          <w:lang w:val="en-GB"/>
        </w:rPr>
        <w:t xml:space="preserve"> and root of the VIL artefact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artefact (if possible at all), or to obtain access to its plain textual or binary representation.</w:t>
      </w:r>
      <w:r w:rsidR="00A30826" w:rsidRPr="00725A64">
        <w:rPr>
          <w:lang w:val="en-GB"/>
        </w:rPr>
        <w:t xml:space="preserve"> VIL provides a set of built-in artefact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 xml:space="preserve">Further, VIL provides more specific artefact types such as the </w:t>
      </w:r>
      <w:r w:rsidR="00B671C6" w:rsidRPr="00725A64">
        <w:rPr>
          <w:rFonts w:ascii="Courier New" w:hAnsi="Courier New" w:cs="Courier New"/>
          <w:sz w:val="22"/>
          <w:szCs w:val="22"/>
          <w:lang w:val="en-GB"/>
        </w:rPr>
        <w:t>VtlFileArt</w:t>
      </w:r>
      <w:ins w:id="1094" w:author="Holger Eichelberger" w:date="2013-10-07T15:58:00Z">
        <w:r w:rsidR="003B3740">
          <w:rPr>
            <w:rFonts w:ascii="Courier New" w:hAnsi="Courier New" w:cs="Courier New"/>
            <w:sz w:val="22"/>
            <w:szCs w:val="22"/>
            <w:lang w:val="en-GB"/>
          </w:rPr>
          <w:t>i</w:t>
        </w:r>
      </w:ins>
      <w:del w:id="1095" w:author="Holger Eichelberger" w:date="2013-10-07T15:58:00Z">
        <w:r w:rsidR="00B671C6" w:rsidRPr="00725A64" w:rsidDel="003B3740">
          <w:rPr>
            <w:rFonts w:ascii="Courier New" w:hAnsi="Courier New" w:cs="Courier New"/>
            <w:sz w:val="22"/>
            <w:szCs w:val="22"/>
            <w:lang w:val="en-GB"/>
          </w:rPr>
          <w:delText>e</w:delText>
        </w:r>
      </w:del>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D97333" w:rsidRPr="00FF7947">
        <w:rPr>
          <w:lang w:val="en-GB"/>
        </w:rPr>
        <w:fldChar w:fldCharType="begin"/>
      </w:r>
      <w:r w:rsidR="00F73649" w:rsidRPr="00725A64">
        <w:rPr>
          <w:lang w:val="en-GB"/>
        </w:rPr>
        <w:instrText xml:space="preserve"> REF _Ref368650561 \r \h </w:instrText>
      </w:r>
      <w:r w:rsidR="00D97333" w:rsidRPr="00FF7947">
        <w:rPr>
          <w:lang w:val="en-GB"/>
        </w:rPr>
      </w:r>
      <w:r w:rsidR="00D97333" w:rsidRPr="00FF7947">
        <w:rPr>
          <w:lang w:val="en-GB"/>
        </w:rPr>
        <w:fldChar w:fldCharType="separate"/>
      </w:r>
      <w:r w:rsidR="000072F4">
        <w:rPr>
          <w:lang w:val="en-GB"/>
        </w:rPr>
        <w:t>3.4.5</w:t>
      </w:r>
      <w:r w:rsidR="00D97333"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ins w:id="1096" w:author="Holger Eichelberger" w:date="2013-10-21T09:34:00Z">
        <w:r w:rsidR="00153360">
          <w:rPr>
            <w:lang w:val="en-GB"/>
          </w:rPr>
          <w:t xml:space="preserve"> However, </w:t>
        </w:r>
      </w:ins>
      <w:ins w:id="1097" w:author="Holger Eichelberger" w:date="2013-10-21T09:35:00Z">
        <w:r w:rsidR="00153360">
          <w:rPr>
            <w:lang w:val="en-GB"/>
          </w:rPr>
          <w:t>pattern paths, i.e., paths containing wildcards, will not be turned into artefact instances.</w:t>
        </w:r>
      </w:ins>
    </w:p>
    <w:p w:rsidR="00C37BE1" w:rsidRPr="00725A64" w:rsidRDefault="00C37BE1" w:rsidP="00EA17BB">
      <w:pPr>
        <w:pStyle w:val="Heading3"/>
        <w:numPr>
          <w:ilvl w:val="3"/>
          <w:numId w:val="1"/>
        </w:numPr>
        <w:tabs>
          <w:tab w:val="clear" w:pos="1224"/>
          <w:tab w:val="left" w:pos="1078"/>
        </w:tabs>
        <w:ind w:left="0" w:firstLine="0"/>
        <w:rPr>
          <w:lang w:val="en-GB"/>
        </w:rPr>
      </w:pPr>
      <w:bookmarkStart w:id="1098" w:name="_Ref315335785"/>
      <w:bookmarkStart w:id="1099" w:name="_Ref315419594"/>
      <w:bookmarkStart w:id="1100" w:name="_Ref315420320"/>
      <w:bookmarkStart w:id="1101" w:name="_Ref315420673"/>
      <w:bookmarkStart w:id="1102" w:name="_Ref315420793"/>
      <w:bookmarkStart w:id="1103" w:name="_Toc385852386"/>
      <w:r w:rsidRPr="00725A64">
        <w:rPr>
          <w:lang w:val="en-GB"/>
        </w:rPr>
        <w:t>Container Types</w:t>
      </w:r>
      <w:bookmarkEnd w:id="1098"/>
      <w:bookmarkEnd w:id="1099"/>
      <w:bookmarkEnd w:id="1100"/>
      <w:bookmarkEnd w:id="1101"/>
      <w:bookmarkEnd w:id="1102"/>
      <w:bookmarkEnd w:id="1103"/>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 xml:space="preserve">Container types are </w:t>
      </w:r>
      <w:commentRangeStart w:id="1104"/>
      <w:r w:rsidR="00983A14" w:rsidRPr="00725A64">
        <w:rPr>
          <w:lang w:val="en-GB"/>
        </w:rPr>
        <w:t>generic with respect to their content type</w:t>
      </w:r>
      <w:commentRangeEnd w:id="1104"/>
      <w:r w:rsidR="001C3C55">
        <w:rPr>
          <w:rStyle w:val="CommentReference"/>
        </w:rPr>
        <w:commentReference w:id="1104"/>
      </w:r>
      <w:r w:rsidR="00983A14" w:rsidRPr="00725A64">
        <w:rPr>
          <w:lang w:val="en-GB"/>
        </w:rPr>
        <w:t>(s)</w:t>
      </w:r>
      <w:ins w:id="1105" w:author="Holger Eichelberger" w:date="2013-10-07T11:09:00Z">
        <w:r w:rsidR="00E9335F">
          <w:rPr>
            <w:lang w:val="en-GB"/>
          </w:rPr>
          <w:t xml:space="preserve"> and</w:t>
        </w:r>
      </w:ins>
      <w:ins w:id="1106" w:author="Holger Eichelberger" w:date="2013-10-07T11:11:00Z">
        <w:r w:rsidR="00E22001">
          <w:rPr>
            <w:lang w:val="en-GB"/>
          </w:rPr>
          <w:t>, similarly to IVML,</w:t>
        </w:r>
      </w:ins>
      <w:ins w:id="1107" w:author="Holger Eichelberger" w:date="2013-10-07T11:09:00Z">
        <w:r w:rsidR="00E9335F">
          <w:rPr>
            <w:lang w:val="en-GB"/>
          </w:rPr>
          <w:t xml:space="preserve"> the content type must be stated</w:t>
        </w:r>
      </w:ins>
      <w:ins w:id="1108" w:author="Holger Eichelberger" w:date="2013-10-07T11:11:00Z">
        <w:r w:rsidR="003446C8">
          <w:rPr>
            <w:lang w:val="en-GB"/>
          </w:rPr>
          <w:t xml:space="preserve"> explicitly</w:t>
        </w:r>
      </w:ins>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w:t>
      </w:r>
      <w:r w:rsidR="00C45542">
        <w:rPr>
          <w:lang w:val="en-GB"/>
        </w:rPr>
        <w:lastRenderedPageBreak/>
        <w:t>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 xml:space="preserve">Of(Integer, Integer) somePairs = </w:t>
      </w:r>
      <w:commentRangeStart w:id="1109"/>
      <w:r w:rsidR="00AD29AF" w:rsidRPr="00725A64">
        <w:rPr>
          <w:rFonts w:ascii="Courier New" w:hAnsi="Courier New" w:cs="Courier New"/>
          <w:sz w:val="22"/>
          <w:szCs w:val="22"/>
          <w:lang w:val="en-GB"/>
        </w:rPr>
        <w:t>{{1, 2}, {3, 4}};</w:t>
      </w:r>
      <w:commentRangeEnd w:id="1109"/>
      <w:r w:rsidR="00400D8C">
        <w:rPr>
          <w:rStyle w:val="CommentReference"/>
        </w:rPr>
        <w:commentReference w:id="1109"/>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a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arte</w:t>
      </w:r>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987E99" w:rsidP="00987E99">
      <w:pPr>
        <w:rPr>
          <w:rFonts w:ascii="Courier New" w:hAnsi="Courier New" w:cs="Courier New"/>
          <w:sz w:val="22"/>
          <w:szCs w:val="22"/>
          <w:lang w:val="en-GB"/>
        </w:rPr>
      </w:pPr>
      <w:commentRangeStart w:id="1110"/>
      <w:del w:id="1111" w:author="Holger Eichelberger" w:date="2013-10-15T11:30:00Z">
        <w:r w:rsidRPr="00725A64" w:rsidDel="008F3762">
          <w:rPr>
            <w:rFonts w:ascii="Courier New" w:hAnsi="Courier New" w:cs="Courier New"/>
            <w:sz w:val="22"/>
            <w:szCs w:val="22"/>
            <w:lang w:val="en-GB"/>
          </w:rPr>
          <w:delText>setOf</w:delText>
        </w:r>
      </w:del>
      <w:ins w:id="1112" w:author="Holger Eichelberger" w:date="2013-10-15T11:30:00Z">
        <w:r w:rsidR="008F3762">
          <w:rPr>
            <w:rFonts w:ascii="Courier New" w:hAnsi="Courier New" w:cs="Courier New"/>
            <w:sz w:val="22"/>
            <w:szCs w:val="22"/>
            <w:lang w:val="en-GB"/>
          </w:rPr>
          <w:t>map</w:t>
        </w:r>
        <w:r w:rsidR="008F3762" w:rsidRPr="00725A64">
          <w:rPr>
            <w:rFonts w:ascii="Courier New" w:hAnsi="Courier New" w:cs="Courier New"/>
            <w:sz w:val="22"/>
            <w:szCs w:val="22"/>
            <w:lang w:val="en-GB"/>
          </w:rPr>
          <w:t>Of</w:t>
        </w:r>
      </w:ins>
      <w:r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ins w:id="1113" w:author="Klaus Schmid" w:date="2013-10-05T21:07:00Z">
        <w:r w:rsidR="00242E31">
          <w:rPr>
            <w:lang w:val="en-GB"/>
          </w:rPr>
          <w:t>,</w:t>
        </w:r>
      </w:ins>
      <w:r w:rsidRPr="00725A64">
        <w:rPr>
          <w:lang w:val="en-GB"/>
        </w:rPr>
        <w:t xml:space="preserve"> or collecting elements in a container, etc. We will introduce the full set of operations in Section </w:t>
      </w:r>
      <w:r w:rsidR="00D97333" w:rsidRPr="00FF7947">
        <w:rPr>
          <w:lang w:val="en-GB"/>
        </w:rPr>
        <w:fldChar w:fldCharType="begin"/>
      </w:r>
      <w:r w:rsidR="00462FDA" w:rsidRPr="00725A64">
        <w:rPr>
          <w:lang w:val="en-GB"/>
        </w:rPr>
        <w:instrText xml:space="preserve"> REF _Ref368334460 \r \h </w:instrText>
      </w:r>
      <w:r w:rsidR="00D97333" w:rsidRPr="00FF7947">
        <w:rPr>
          <w:lang w:val="en-GB"/>
        </w:rPr>
      </w:r>
      <w:r w:rsidR="00D97333" w:rsidRPr="00FF7947">
        <w:rPr>
          <w:lang w:val="en-GB"/>
        </w:rPr>
        <w:fldChar w:fldCharType="separate"/>
      </w:r>
      <w:ins w:id="1114" w:author="El-Sharkawy" w:date="2014-05-20T10:02:00Z">
        <w:r w:rsidR="000072F4">
          <w:rPr>
            <w:lang w:val="en-GB"/>
          </w:rPr>
          <w:t>3.4.3</w:t>
        </w:r>
      </w:ins>
      <w:del w:id="1115" w:author="El-Sharkawy" w:date="2014-05-20T10:02:00Z">
        <w:r w:rsidR="00462FDA" w:rsidRPr="00FF7947" w:rsidDel="000072F4">
          <w:rPr>
            <w:lang w:val="en-GB"/>
          </w:rPr>
          <w:delText>3.7</w:delText>
        </w:r>
      </w:del>
      <w:r w:rsidR="00D97333" w:rsidRPr="00FF7947">
        <w:rPr>
          <w:lang w:val="en-GB"/>
        </w:rPr>
        <w:fldChar w:fldCharType="end"/>
      </w:r>
      <w:r w:rsidR="00462FDA" w:rsidRPr="00725A64">
        <w:rPr>
          <w:lang w:val="en-GB"/>
        </w:rPr>
        <w:t>.</w:t>
      </w:r>
    </w:p>
    <w:p w:rsidR="00F47F7B" w:rsidRPr="00725A64" w:rsidRDefault="00242E31" w:rsidP="00EA17BB">
      <w:pPr>
        <w:pStyle w:val="Heading3"/>
        <w:rPr>
          <w:lang w:val="en-GB"/>
        </w:rPr>
      </w:pPr>
      <w:bookmarkStart w:id="1116" w:name="_Ref368048281"/>
      <w:bookmarkStart w:id="1117" w:name="_Ref368040896"/>
      <w:commentRangeEnd w:id="1110"/>
      <w:r>
        <w:rPr>
          <w:rStyle w:val="CommentReference"/>
          <w:b w:val="0"/>
          <w:bCs w:val="0"/>
        </w:rPr>
        <w:commentReference w:id="1110"/>
      </w:r>
      <w:bookmarkStart w:id="1118" w:name="_Toc385852387"/>
      <w:r w:rsidR="00F47F7B" w:rsidRPr="00725A64">
        <w:rPr>
          <w:lang w:val="en-GB"/>
        </w:rPr>
        <w:t>Variables</w:t>
      </w:r>
      <w:bookmarkEnd w:id="1116"/>
      <w:bookmarkEnd w:id="1118"/>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D97333" w:rsidRPr="00FF7947">
        <w:rPr>
          <w:lang w:val="en-GB"/>
        </w:rPr>
        <w:fldChar w:fldCharType="begin"/>
      </w:r>
      <w:r w:rsidR="00E562C4" w:rsidRPr="00725A64">
        <w:rPr>
          <w:lang w:val="en-GB"/>
        </w:rPr>
        <w:instrText xml:space="preserve"> REF _Ref368041089 \r \h </w:instrText>
      </w:r>
      <w:r w:rsidR="00D97333" w:rsidRPr="00FF7947">
        <w:rPr>
          <w:lang w:val="en-GB"/>
        </w:rPr>
      </w:r>
      <w:r w:rsidR="00D97333" w:rsidRPr="00FF7947">
        <w:rPr>
          <w:lang w:val="en-GB"/>
        </w:rPr>
        <w:fldChar w:fldCharType="separate"/>
      </w:r>
      <w:r w:rsidR="000072F4">
        <w:rPr>
          <w:lang w:val="en-GB"/>
        </w:rPr>
        <w:t>3.1.5</w:t>
      </w:r>
      <w:r w:rsidR="00D97333" w:rsidRPr="00FF7947">
        <w:rPr>
          <w:lang w:val="en-GB"/>
        </w:rPr>
        <w:fldChar w:fldCharType="end"/>
      </w:r>
      <w:r w:rsidR="00E562C4" w:rsidRPr="00725A64">
        <w:rPr>
          <w:lang w:val="en-GB"/>
        </w:rPr>
        <w:t>)</w:t>
      </w:r>
      <w:ins w:id="1119" w:author="Klaus Schmid" w:date="2013-10-05T21:07:00Z">
        <w:r w:rsidR="005E191E">
          <w:rPr>
            <w:lang w:val="en-GB"/>
          </w:rPr>
          <w:t>,</w:t>
        </w:r>
      </w:ins>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ins w:id="1120" w:author="El-Sharkawy" w:date="2014-05-20T10:02:00Z">
          <w:r w:rsidR="000072F4" w:rsidRPr="001E46F3">
            <w:rPr>
              <w:lang w:val="en-GB"/>
            </w:rPr>
            <w:t>9</w:t>
          </w:r>
        </w:ins>
        <w:ins w:id="1121" w:author="Holger Eichelberger" w:date="2013-10-07T12:29:00Z">
          <w:del w:id="1122" w:author="El-Sharkawy" w:date="2014-05-20T10:02:00Z">
            <w:r w:rsidR="001E46F3" w:rsidRPr="001E46F3" w:rsidDel="000072F4">
              <w:rPr>
                <w:lang w:val="en-GB"/>
              </w:rPr>
              <w:delText>9</w:delText>
            </w:r>
          </w:del>
        </w:ins>
        <w:del w:id="1123" w:author="El-Sharkawy" w:date="2014-05-20T10:02:00Z">
          <w:r w:rsidR="00D97333" w:rsidRPr="00D97333" w:rsidDel="000072F4">
            <w:rPr>
              <w:lang w:val="en-GB"/>
              <w:rPrChange w:id="1124" w:author="Holger Eichelberger" w:date="2013-10-07T12:29:00Z">
                <w:rPr>
                  <w:sz w:val="16"/>
                  <w:szCs w:val="16"/>
                  <w:lang w:val="en-GB"/>
                </w:rPr>
              </w:rPrChange>
            </w:rPr>
            <w:delText>8</w:delText>
          </w:r>
        </w:del>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D97333" w:rsidRPr="00FF7947">
        <w:rPr>
          <w:lang w:val="en-GB"/>
        </w:rPr>
        <w:fldChar w:fldCharType="begin"/>
      </w:r>
      <w:r w:rsidRPr="00725A64">
        <w:rPr>
          <w:lang w:val="en-GB"/>
        </w:rPr>
        <w:instrText xml:space="preserve"> REF _Ref368040896 \r \h </w:instrText>
      </w:r>
      <w:r w:rsidR="00D97333" w:rsidRPr="00FF7947">
        <w:rPr>
          <w:lang w:val="en-GB"/>
        </w:rPr>
      </w:r>
      <w:r w:rsidR="00D97333" w:rsidRPr="00FF7947">
        <w:rPr>
          <w:lang w:val="en-GB"/>
        </w:rPr>
        <w:fldChar w:fldCharType="separate"/>
      </w:r>
      <w:ins w:id="1125" w:author="El-Sharkawy" w:date="2014-05-20T10:02:00Z">
        <w:r w:rsidR="000072F4">
          <w:rPr>
            <w:lang w:val="en-GB"/>
          </w:rPr>
          <w:t>3.1.6</w:t>
        </w:r>
      </w:ins>
      <w:del w:id="1126" w:author="El-Sharkawy" w:date="2014-05-20T10:02:00Z">
        <w:r w:rsidRPr="00FF7947" w:rsidDel="000072F4">
          <w:rPr>
            <w:lang w:val="en-GB"/>
          </w:rPr>
          <w:delText>2.1.4</w:delText>
        </w:r>
      </w:del>
      <w:r w:rsidR="00D97333"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w:t>
      </w:r>
      <w:r w:rsidR="006932F3" w:rsidRPr="00725A64">
        <w:rPr>
          <w:lang w:val="en-GB"/>
        </w:rPr>
        <w:t xml:space="preserve">build </w:t>
      </w:r>
      <w:r w:rsidRPr="00725A64">
        <w:rPr>
          <w:lang w:val="en-GB"/>
        </w:rPr>
        <w:t>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D97333" w:rsidRPr="00FF7947">
        <w:rPr>
          <w:lang w:val="en-GB"/>
        </w:rPr>
        <w:fldChar w:fldCharType="begin"/>
      </w:r>
      <w:r w:rsidR="00B655D0" w:rsidRPr="00725A64">
        <w:rPr>
          <w:lang w:val="en-GB"/>
        </w:rPr>
        <w:instrText xml:space="preserve"> REF _Ref330727065 \r \h </w:instrText>
      </w:r>
      <w:r w:rsidR="00D97333" w:rsidRPr="00FF7947">
        <w:rPr>
          <w:lang w:val="en-GB"/>
        </w:rPr>
      </w:r>
      <w:r w:rsidR="00D97333" w:rsidRPr="00FF7947">
        <w:rPr>
          <w:lang w:val="en-GB"/>
        </w:rPr>
        <w:fldChar w:fldCharType="separate"/>
      </w:r>
      <w:r w:rsidR="000072F4">
        <w:rPr>
          <w:lang w:val="en-GB"/>
        </w:rPr>
        <w:t>3.3</w:t>
      </w:r>
      <w:r w:rsidR="00D97333"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ins w:id="1127" w:author="Klaus Schmid" w:date="2013-10-05T21:10:00Z">
        <w:r w:rsidR="00115D7C">
          <w:rPr>
            <w:lang w:val="en-GB"/>
          </w:rPr>
          <w:t>,</w:t>
        </w:r>
      </w:ins>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1128" w:name="_Ref368652903"/>
      <w:bookmarkStart w:id="1129" w:name="_Toc385852388"/>
      <w:r w:rsidRPr="00725A64">
        <w:rPr>
          <w:lang w:val="en-GB"/>
        </w:rPr>
        <w:t>Externally Defined Values of Global Variables</w:t>
      </w:r>
      <w:bookmarkEnd w:id="1128"/>
      <w:bookmarkEnd w:id="1129"/>
    </w:p>
    <w:p w:rsidR="00F47F7B" w:rsidRPr="00725A64" w:rsidRDefault="00F47F7B" w:rsidP="00F47F7B">
      <w:pPr>
        <w:rPr>
          <w:lang w:val="en-GB"/>
        </w:rPr>
      </w:pPr>
      <w:r w:rsidRPr="00725A64">
        <w:rPr>
          <w:lang w:val="en-GB"/>
        </w:rPr>
        <w:t>Global variables or constants are defined as part of a VIL script. The value of a global variable</w:t>
      </w:r>
      <w:del w:id="1130" w:author="Klaus Schmid" w:date="2013-10-05T21:12:00Z">
        <w:r w:rsidRPr="00725A64" w:rsidDel="002B4CAD">
          <w:rPr>
            <w:lang w:val="en-GB"/>
          </w:rPr>
          <w:delText>s</w:delText>
        </w:r>
      </w:del>
      <w:r w:rsidRPr="00725A64">
        <w:rPr>
          <w:lang w:val="en-GB"/>
        </w:rPr>
        <w:t xml:space="preserve"> or constant may be specified by an external source, e.g., to customize the build script according to the build environment (similar to properties in ANT</w:t>
      </w:r>
      <w:r w:rsidR="00B03014" w:rsidRPr="00725A64">
        <w:rPr>
          <w:lang w:val="en-GB"/>
        </w:rPr>
        <w:t xml:space="preserve"> [</w:t>
      </w:r>
      <w:fldSimple w:instr=" REF BIB_ant13 \* MERGEFORMAT ">
        <w:ins w:id="1131" w:author="El-Sharkawy" w:date="2014-05-20T10:02:00Z">
          <w:r w:rsidR="000072F4" w:rsidRPr="001E46F3">
            <w:rPr>
              <w:lang w:val="en-GB"/>
            </w:rPr>
            <w:t>9</w:t>
          </w:r>
        </w:ins>
        <w:ins w:id="1132" w:author="Holger Eichelberger" w:date="2013-10-07T12:29:00Z">
          <w:del w:id="1133" w:author="El-Sharkawy" w:date="2014-05-20T10:02:00Z">
            <w:r w:rsidR="001E46F3" w:rsidRPr="001E46F3" w:rsidDel="000072F4">
              <w:rPr>
                <w:lang w:val="en-GB"/>
              </w:rPr>
              <w:delText>9</w:delText>
            </w:r>
          </w:del>
        </w:ins>
        <w:del w:id="1134" w:author="El-Sharkawy" w:date="2014-05-20T10:02:00Z">
          <w:r w:rsidR="00D97333" w:rsidRPr="00D97333" w:rsidDel="000072F4">
            <w:rPr>
              <w:lang w:val="en-GB"/>
              <w:rPrChange w:id="1135" w:author="Holger Eichelberger" w:date="2013-10-07T12:29:00Z">
                <w:rPr>
                  <w:sz w:val="16"/>
                  <w:szCs w:val="16"/>
                  <w:lang w:val="en-GB"/>
                </w:rPr>
              </w:rPrChange>
            </w:rPr>
            <w:delText>8</w:delText>
          </w:r>
        </w:del>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expression 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61721E" w:rsidRDefault="00F47F7B">
      <w:pPr>
        <w:keepNext/>
        <w:keepLines/>
        <w:spacing w:line="276" w:lineRule="auto"/>
        <w:jc w:val="left"/>
        <w:rPr>
          <w:lang w:val="en-GB"/>
        </w:rPr>
      </w:pPr>
      <w:r w:rsidRPr="00725A64">
        <w:rPr>
          <w:b/>
          <w:lang w:val="en-GB"/>
        </w:rPr>
        <w:t>Syntax</w:t>
      </w:r>
      <w:r w:rsidRPr="00725A64">
        <w:rPr>
          <w:lang w:val="en-GB"/>
        </w:rPr>
        <w:t xml:space="preserve">: </w:t>
      </w:r>
    </w:p>
    <w:p w:rsidR="0061721E" w:rsidRDefault="00F47F7B" w:rsidP="00EA17BB">
      <w:pPr>
        <w:keepNext/>
        <w:keepLines/>
        <w:spacing w:after="60" w:line="276" w:lineRule="auto"/>
        <w:ind w:left="562"/>
        <w:jc w:val="left"/>
        <w:outlineLvl w:val="0"/>
        <w:rPr>
          <w:rFonts w:ascii="Courier New" w:hAnsi="Courier New" w:cs="Courier New"/>
          <w:sz w:val="22"/>
          <w:szCs w:val="22"/>
          <w:lang w:val="en-GB"/>
        </w:rPr>
      </w:pPr>
      <w:r w:rsidRPr="00725A64">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 xml:space="preserve">Relative paths are interpreted relative to the target project of the VIL script. </w:t>
      </w:r>
      <w:ins w:id="1136" w:author="Holger Eichelberger" w:date="2013-10-29T09:04:00Z">
        <w:r w:rsidR="00AB4AA8">
          <w:rPr>
            <w:lang w:val="en-GB"/>
          </w:rPr>
          <w:t>Also absolute p</w:t>
        </w:r>
      </w:ins>
      <w:ins w:id="1137" w:author="Holger Eichelberger" w:date="2013-10-29T09:02:00Z">
        <w:r w:rsidR="00D4451F">
          <w:rPr>
            <w:lang w:val="en-GB"/>
          </w:rPr>
          <w:t xml:space="preserve">aths may </w:t>
        </w:r>
      </w:ins>
      <w:ins w:id="1138" w:author="Holger Eichelberger" w:date="2013-10-29T09:04:00Z">
        <w:r w:rsidR="00AB4AA8">
          <w:rPr>
            <w:lang w:val="en-GB"/>
          </w:rPr>
          <w:t>be given</w:t>
        </w:r>
      </w:ins>
      <w:ins w:id="1139" w:author="Holger Eichelberger" w:date="2013-10-29T09:02:00Z">
        <w:r w:rsidR="00D4451F">
          <w:rPr>
            <w:lang w:val="en-GB"/>
          </w:rPr>
          <w:t xml:space="preserve">, in particular using </w:t>
        </w:r>
      </w:ins>
      <w:ins w:id="1140" w:author="Holger Eichelberger" w:date="2013-10-29T09:03:00Z">
        <w:r w:rsidR="00D4451F">
          <w:rPr>
            <w:lang w:val="en-GB"/>
          </w:rPr>
          <w:t xml:space="preserve">variable references as described in Section </w:t>
        </w:r>
        <w:r w:rsidR="00D97333">
          <w:rPr>
            <w:lang w:val="en-GB"/>
          </w:rPr>
          <w:fldChar w:fldCharType="begin"/>
        </w:r>
        <w:r w:rsidR="00D4451F">
          <w:rPr>
            <w:lang w:val="en-GB"/>
          </w:rPr>
          <w:instrText xml:space="preserve"> REF _Ref368048281 \r \h </w:instrText>
        </w:r>
      </w:ins>
      <w:r w:rsidR="00D97333">
        <w:rPr>
          <w:lang w:val="en-GB"/>
        </w:rPr>
      </w:r>
      <w:r w:rsidR="00D97333">
        <w:rPr>
          <w:lang w:val="en-GB"/>
        </w:rPr>
        <w:fldChar w:fldCharType="separate"/>
      </w:r>
      <w:ins w:id="1141" w:author="El-Sharkawy" w:date="2014-05-20T10:02:00Z">
        <w:r w:rsidR="000072F4">
          <w:rPr>
            <w:lang w:val="en-GB"/>
          </w:rPr>
          <w:t>3.1.6</w:t>
        </w:r>
      </w:ins>
      <w:ins w:id="1142" w:author="Holger Eichelberger" w:date="2013-10-29T09:03:00Z">
        <w:r w:rsidR="00D97333">
          <w:rPr>
            <w:lang w:val="en-GB"/>
          </w:rPr>
          <w:fldChar w:fldCharType="end"/>
        </w:r>
        <w:r w:rsidR="00D4451F">
          <w:rPr>
            <w:lang w:val="en-GB"/>
          </w:rPr>
          <w:t xml:space="preserve">. </w:t>
        </w:r>
      </w:ins>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lastRenderedPageBreak/>
        <w:t>Example</w:t>
      </w:r>
      <w:r w:rsidRPr="00725A64">
        <w:rPr>
          <w:lang w:val="en-GB"/>
        </w:rPr>
        <w:t xml:space="preserve">: </w:t>
      </w:r>
    </w:p>
    <w:p w:rsidR="00F47F7B" w:rsidRPr="00725A64" w:rsidRDefault="00A21F27"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E67E3" w:rsidRPr="00725A64" w:rsidRDefault="009E67E3" w:rsidP="00EA17BB">
      <w:pPr>
        <w:pStyle w:val="Heading3"/>
        <w:rPr>
          <w:lang w:val="en-GB"/>
        </w:rPr>
      </w:pPr>
      <w:bookmarkStart w:id="1143" w:name="_Toc385852389"/>
      <w:r w:rsidRPr="00725A64">
        <w:rPr>
          <w:lang w:val="en-GB"/>
        </w:rPr>
        <w:t>Rules</w:t>
      </w:r>
      <w:bookmarkEnd w:id="1117"/>
      <w:bookmarkEnd w:id="1143"/>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ins w:id="1144" w:author="El-Sharkawy" w:date="2014-05-20T10:02:00Z">
          <w:r w:rsidR="000072F4" w:rsidRPr="001E46F3">
            <w:rPr>
              <w:lang w:val="en-GB"/>
            </w:rPr>
            <w:t>8</w:t>
          </w:r>
        </w:ins>
        <w:ins w:id="1145" w:author="Holger Eichelberger" w:date="2013-10-07T12:29:00Z">
          <w:del w:id="1146" w:author="El-Sharkawy" w:date="2014-05-20T10:02:00Z">
            <w:r w:rsidR="001E46F3" w:rsidRPr="001E46F3" w:rsidDel="000072F4">
              <w:rPr>
                <w:lang w:val="en-GB"/>
              </w:rPr>
              <w:delText>8</w:delText>
            </w:r>
          </w:del>
        </w:ins>
        <w:del w:id="1147" w:author="El-Sharkawy" w:date="2014-05-20T10:02:00Z">
          <w:r w:rsidR="0045277C" w:rsidRPr="001E46F3" w:rsidDel="000072F4">
            <w:rPr>
              <w:lang w:val="en-GB"/>
            </w:rPr>
            <w:delText>7</w:delText>
          </w:r>
        </w:del>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build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arte</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 xml:space="preserve">artefact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w:t>
      </w:r>
      <w:commentRangeStart w:id="1148"/>
      <w:r w:rsidR="00F64F3C" w:rsidRPr="00725A64">
        <w:rPr>
          <w:lang w:val="en-GB"/>
        </w:rPr>
        <w:t>artefact or artefact collection</w:t>
      </w:r>
      <w:commentRangeEnd w:id="1148"/>
      <w:r w:rsidR="002C4A20" w:rsidRPr="00725A64">
        <w:rPr>
          <w:rStyle w:val="CommentReference"/>
          <w:lang w:val="en-GB"/>
        </w:rPr>
        <w:commentReference w:id="1148"/>
      </w:r>
      <w:r w:rsidR="00F64F3C" w:rsidRPr="00725A64">
        <w:rPr>
          <w:lang w:val="en-GB"/>
        </w:rPr>
        <w:t xml:space="preserve"> may be given as first precondition</w:t>
      </w:r>
      <w:bookmarkStart w:id="1149" w:name="_Ref368045237"/>
      <w:r w:rsidR="00D74804" w:rsidRPr="00725A64">
        <w:rPr>
          <w:rStyle w:val="FootnoteReference"/>
          <w:lang w:val="en-GB"/>
        </w:rPr>
        <w:footnoteReference w:id="5"/>
      </w:r>
      <w:bookmarkEnd w:id="1149"/>
      <w:r w:rsidR="00F64F3C" w:rsidRPr="00725A64">
        <w:rPr>
          <w:lang w:val="en-GB"/>
        </w:rPr>
        <w:t>.</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D97333" w:rsidRPr="00EC7934">
        <w:rPr>
          <w:lang w:val="en-GB"/>
        </w:rPr>
        <w:fldChar w:fldCharType="begin"/>
      </w:r>
      <w:r w:rsidR="00C97518" w:rsidRPr="00725A64">
        <w:rPr>
          <w:lang w:val="en-GB"/>
        </w:rPr>
        <w:instrText xml:space="preserve"> REF _Ref368044657 \r \h </w:instrText>
      </w:r>
      <w:r w:rsidR="00D97333" w:rsidRPr="00EC7934">
        <w:rPr>
          <w:lang w:val="en-GB"/>
        </w:rPr>
      </w:r>
      <w:r w:rsidR="00D97333" w:rsidRPr="00EC7934">
        <w:rPr>
          <w:lang w:val="en-GB"/>
        </w:rPr>
        <w:fldChar w:fldCharType="separate"/>
      </w:r>
      <w:ins w:id="1150" w:author="El-Sharkawy" w:date="2014-05-20T10:02:00Z">
        <w:r w:rsidR="000072F4">
          <w:rPr>
            <w:lang w:val="en-GB"/>
          </w:rPr>
          <w:t>3.1.5.2</w:t>
        </w:r>
      </w:ins>
      <w:del w:id="1151" w:author="El-Sharkawy" w:date="2014-05-20T10:02:00Z">
        <w:r w:rsidR="00C97518" w:rsidRPr="00725A64" w:rsidDel="000072F4">
          <w:rPr>
            <w:lang w:val="en-GB"/>
          </w:rPr>
          <w:delText>2.1.4.2</w:delText>
        </w:r>
      </w:del>
      <w:r w:rsidR="00D97333"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arte</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ins w:id="1152" w:author="El-Sharkawy" w:date="2014-05-20T10:02:00Z">
          <w:r w:rsidR="000072F4" w:rsidRPr="001E46F3">
            <w:rPr>
              <w:lang w:val="en-GB"/>
            </w:rPr>
            <w:t>8</w:t>
          </w:r>
        </w:ins>
        <w:ins w:id="1153" w:author="Holger Eichelberger" w:date="2013-10-07T12:29:00Z">
          <w:del w:id="1154" w:author="El-Sharkawy" w:date="2014-05-20T10:02:00Z">
            <w:r w:rsidR="001E46F3" w:rsidRPr="001E46F3" w:rsidDel="000072F4">
              <w:rPr>
                <w:lang w:val="en-GB"/>
              </w:rPr>
              <w:delText>8</w:delText>
            </w:r>
          </w:del>
        </w:ins>
        <w:del w:id="1155" w:author="El-Sharkawy" w:date="2014-05-20T10:02:00Z">
          <w:r w:rsidR="00D97333" w:rsidRPr="00D97333" w:rsidDel="000072F4">
            <w:rPr>
              <w:lang w:val="en-GB"/>
              <w:rPrChange w:id="1156" w:author="Holger Eichelberger" w:date="2013-10-07T12:29:00Z">
                <w:rPr>
                  <w:sz w:val="16"/>
                  <w:szCs w:val="16"/>
                  <w:lang w:val="en-GB"/>
                </w:rPr>
              </w:rPrChange>
            </w:rPr>
            <w:delText>7</w:delText>
          </w:r>
        </w:del>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 xml:space="preserve">An artefact </w:t>
      </w:r>
      <w:r w:rsidR="0007718B" w:rsidRPr="00725A64">
        <w:rPr>
          <w:lang w:val="en-GB"/>
        </w:rPr>
        <w:t xml:space="preserve">(collection) </w:t>
      </w:r>
      <w:r w:rsidRPr="00725A64">
        <w:rPr>
          <w:lang w:val="en-GB"/>
        </w:rPr>
        <w:t xml:space="preserve">is given in terms of a variable or a VIL expression evaluating to exactly one artefact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artefact</w:t>
      </w:r>
      <w:r w:rsidR="0007718B" w:rsidRPr="00725A64">
        <w:rPr>
          <w:lang w:val="en-GB"/>
        </w:rPr>
        <w:t>(s)</w:t>
      </w:r>
      <w:r w:rsidR="00F03F87" w:rsidRPr="00725A64">
        <w:rPr>
          <w:lang w:val="en-GB"/>
        </w:rPr>
        <w:t xml:space="preserve"> must exist and be up-to-date.</w:t>
      </w:r>
    </w:p>
    <w:p w:rsidR="0007718B" w:rsidRPr="00725A64"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artefact or an artefact collection</w:t>
      </w:r>
      <w:fldSimple w:instr=" NOTEREF _Ref368045237 \h  \* MERGEFORMAT ">
        <w:ins w:id="1157" w:author="El-Sharkawy" w:date="2014-05-20T10:02:00Z">
          <w:r w:rsidR="000072F4" w:rsidRPr="000072F4">
            <w:rPr>
              <w:vertAlign w:val="superscript"/>
              <w:lang w:val="en-GB"/>
              <w:rPrChange w:id="1158" w:author="El-Sharkawy" w:date="2014-05-20T10:02:00Z">
                <w:rPr/>
              </w:rPrChange>
            </w:rPr>
            <w:t>5</w:t>
          </w:r>
        </w:ins>
        <w:ins w:id="1159" w:author="Holger Eichelberger" w:date="2013-10-07T11:16:00Z">
          <w:del w:id="1160" w:author="El-Sharkawy" w:date="2014-05-20T10:02:00Z">
            <w:r w:rsidR="00ED5755" w:rsidDel="000072F4">
              <w:rPr>
                <w:vertAlign w:val="superscript"/>
                <w:lang w:val="en-GB"/>
              </w:rPr>
              <w:delText>4</w:delText>
            </w:r>
          </w:del>
        </w:ins>
      </w:fldSimple>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ins w:id="1161" w:author="El-Sharkawy" w:date="2014-05-20T10:02:00Z">
          <w:r w:rsidR="000072F4" w:rsidRPr="001E46F3">
            <w:rPr>
              <w:lang w:val="en-GB"/>
            </w:rPr>
            <w:t>8</w:t>
          </w:r>
        </w:ins>
        <w:ins w:id="1162" w:author="Holger Eichelberger" w:date="2013-10-07T12:29:00Z">
          <w:del w:id="1163" w:author="El-Sharkawy" w:date="2014-05-20T10:02:00Z">
            <w:r w:rsidR="001E46F3" w:rsidRPr="001E46F3" w:rsidDel="000072F4">
              <w:rPr>
                <w:lang w:val="en-GB"/>
              </w:rPr>
              <w:delText>8</w:delText>
            </w:r>
          </w:del>
        </w:ins>
        <w:del w:id="1164" w:author="El-Sharkawy" w:date="2014-05-20T10:02:00Z">
          <w:r w:rsidR="00D97333" w:rsidRPr="00D97333" w:rsidDel="000072F4">
            <w:rPr>
              <w:lang w:val="en-GB"/>
              <w:rPrChange w:id="1165" w:author="Holger Eichelberger" w:date="2013-10-07T12:29:00Z">
                <w:rPr>
                  <w:sz w:val="16"/>
                  <w:szCs w:val="16"/>
                  <w:lang w:val="en-GB"/>
                </w:rPr>
              </w:rPrChange>
            </w:rPr>
            <w:delText>7</w:delText>
          </w:r>
        </w:del>
      </w:fldSimple>
      <w:r w:rsidR="00695C5F" w:rsidRPr="00725A64">
        <w:rPr>
          <w:lang w:val="en-GB"/>
        </w:rPr>
        <w:t>]</w:t>
      </w:r>
      <w:r w:rsidRPr="00FF7947">
        <w:rPr>
          <w:lang w:val="en-GB"/>
        </w:rPr>
        <w:t xml:space="preserve">). If </w:t>
      </w:r>
      <w:r w:rsidRPr="00725A64">
        <w:rPr>
          <w:lang w:val="en-GB"/>
        </w:rPr>
        <w:t>a path matching precondition</w:t>
      </w:r>
      <w:fldSimple w:instr=" NOTEREF _Ref368045237 \h  \* MERGEFORMAT ">
        <w:ins w:id="1166" w:author="El-Sharkawy" w:date="2014-05-20T10:02:00Z">
          <w:r w:rsidR="000072F4" w:rsidRPr="000072F4">
            <w:rPr>
              <w:vertAlign w:val="superscript"/>
              <w:lang w:val="en-GB"/>
              <w:rPrChange w:id="1167" w:author="El-Sharkawy" w:date="2014-05-20T10:02:00Z">
                <w:rPr/>
              </w:rPrChange>
            </w:rPr>
            <w:t>5</w:t>
          </w:r>
        </w:ins>
        <w:del w:id="1168" w:author="El-Sharkawy" w:date="2014-05-20T10:02:00Z">
          <w:r w:rsidR="002005F5" w:rsidRPr="002005F5" w:rsidDel="000072F4">
            <w:rPr>
              <w:vertAlign w:val="superscript"/>
              <w:lang w:val="en-GB"/>
            </w:rPr>
            <w:delText>4</w:delText>
          </w:r>
        </w:del>
      </w:fldSimple>
      <w:r w:rsidRPr="00725A64">
        <w:rPr>
          <w:lang w:val="en-GB"/>
        </w:rPr>
        <w:t xml:space="preserve"> for rule </w:t>
      </w:r>
      <w:r w:rsidRPr="00FF7947">
        <w:rPr>
          <w:i/>
          <w:lang w:val="en-GB"/>
        </w:rPr>
        <w:t>r</w:t>
      </w:r>
      <w:r w:rsidRPr="00725A64">
        <w:rPr>
          <w:i/>
          <w:vertAlign w:val="subscript"/>
          <w:lang w:val="en-GB"/>
        </w:rPr>
        <w:t>0</w:t>
      </w:r>
      <w:r w:rsidRPr="00725A64">
        <w:rPr>
          <w:lang w:val="en-GB"/>
        </w:rPr>
        <w:t xml:space="preserve"> is not fulfilled, the VIL build language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w:t>
      </w:r>
      <w:r w:rsidRPr="00725A64">
        <w:rPr>
          <w:lang w:val="en-GB"/>
        </w:rPr>
        <w:lastRenderedPageBreak/>
        <w:t xml:space="preserve">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w:t>
      </w:r>
      <w:commentRangeStart w:id="1169"/>
      <w:r w:rsidRPr="00725A64">
        <w:rPr>
          <w:lang w:val="en-GB"/>
        </w:rPr>
        <w:t xml:space="preserve">also </w:t>
      </w:r>
      <w:r w:rsidRPr="00725A64">
        <w:rPr>
          <w:i/>
          <w:lang w:val="en-GB"/>
        </w:rPr>
        <w:t>r</w:t>
      </w:r>
      <w:r w:rsidRPr="00725A64">
        <w:rPr>
          <w:i/>
          <w:vertAlign w:val="subscript"/>
          <w:lang w:val="en-GB"/>
        </w:rPr>
        <w:t>0</w:t>
      </w:r>
      <w:r w:rsidRPr="00725A64">
        <w:rPr>
          <w:lang w:val="en-GB"/>
        </w:rPr>
        <w:t xml:space="preserve"> is executed.</w:t>
      </w:r>
      <w:commentRangeEnd w:id="1169"/>
      <w:r w:rsidR="003C57BE">
        <w:rPr>
          <w:rStyle w:val="CommentReference"/>
        </w:rPr>
        <w:commentReference w:id="1169"/>
      </w:r>
      <w:ins w:id="1170" w:author="Holger Eichelberger" w:date="2013-10-07T11:18:00Z">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ins>
    </w:p>
    <w:bookmarkEnd w:id="1029"/>
    <w:bookmarkEnd w:id="1030"/>
    <w:bookmarkEnd w:id="1031"/>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ins w:id="1171" w:author="Klaus Schmid" w:date="2013-10-05T21:46:00Z">
        <w:r w:rsidR="00191FE9">
          <w:rPr>
            <w:lang w:val="en-GB"/>
          </w:rPr>
          <w:t>,</w:t>
        </w:r>
      </w:ins>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ins w:id="1172" w:author="Holger Eichelberger" w:date="2013-10-13T13:50:00Z"/>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artefacts may match that precondition and for each of these artefacts a</w:t>
      </w:r>
      <w:r w:rsidR="004B7803" w:rsidRPr="00725A64">
        <w:rPr>
          <w:lang w:val="en-GB"/>
        </w:rPr>
        <w:t xml:space="preserve"> corresponding </w:t>
      </w:r>
      <w:r w:rsidRPr="00725A64">
        <w:rPr>
          <w:lang w:val="en-GB"/>
        </w:rPr>
        <w:t xml:space="preserve">output artefact may be required by the postcondition (if specified). </w:t>
      </w:r>
      <w:ins w:id="1173" w:author="Holger Eichelberger" w:date="2013-10-13T13:48:00Z">
        <w:r w:rsidR="00444B84">
          <w:rPr>
            <w:lang w:val="en-GB"/>
          </w:rPr>
          <w:t xml:space="preserve">However, the related match conditions may directly be used in the rule body but then </w:t>
        </w:r>
      </w:ins>
      <w:ins w:id="1174" w:author="Holger Eichelberger" w:date="2013-10-13T13:49:00Z">
        <w:r w:rsidR="00444B84">
          <w:rPr>
            <w:lang w:val="en-GB"/>
          </w:rPr>
          <w:t>possibly lead to a (superfluous) reinstantiation of the related target artefacts. In order to avoid reeinstantiation and to allow for optimizing the variability instantiation, the VIL build language offers two ways of executing the rule body. These two ways are</w:t>
        </w:r>
      </w:ins>
      <w:ins w:id="1175" w:author="Holger Eichelberger" w:date="2013-10-13T13:50:00Z">
        <w:r w:rsidR="00444B84">
          <w:rPr>
            <w:lang w:val="en-GB"/>
          </w:rPr>
          <w:t>:</w:t>
        </w:r>
      </w:ins>
      <w:ins w:id="1176" w:author="Holger Eichelberger" w:date="2013-10-13T13:47:00Z">
        <w:r w:rsidR="00444B84">
          <w:rPr>
            <w:lang w:val="en-GB"/>
          </w:rPr>
          <w:t xml:space="preserve"> </w:t>
        </w:r>
      </w:ins>
    </w:p>
    <w:p w:rsidR="00444B84" w:rsidRDefault="00444B84" w:rsidP="00444B84">
      <w:pPr>
        <w:pStyle w:val="ListParagraph"/>
        <w:numPr>
          <w:ilvl w:val="0"/>
          <w:numId w:val="20"/>
        </w:numPr>
        <w:rPr>
          <w:ins w:id="1177" w:author="Holger Eichelberger" w:date="2013-10-13T13:51:00Z"/>
          <w:lang w:val="en-GB"/>
        </w:rPr>
      </w:pPr>
      <w:ins w:id="1178" w:author="Holger Eichelberger" w:date="2013-10-13T13:51:00Z">
        <w:r>
          <w:rPr>
            <w:lang w:val="en-GB"/>
          </w:rPr>
          <w:t>P</w:t>
        </w:r>
      </w:ins>
      <w:ins w:id="1179" w:author="Holger Eichelberger" w:date="2013-10-13T13:47:00Z">
        <w:r w:rsidRPr="00444B84">
          <w:rPr>
            <w:lang w:val="en-GB"/>
          </w:rPr>
          <w:t xml:space="preserve">assing the right hand side matches as </w:t>
        </w:r>
      </w:ins>
      <w:ins w:id="1180" w:author="Holger Eichelberger" w:date="2013-10-13T13:52:00Z">
        <w:r>
          <w:rPr>
            <w:lang w:val="en-GB"/>
          </w:rPr>
          <w:t xml:space="preserve">an implicit collection variable called </w:t>
        </w:r>
        <w:commentRangeStart w:id="1181"/>
        <w:r w:rsidRPr="008540BB">
          <w:rPr>
            <w:rFonts w:ascii="Courier New" w:hAnsi="Courier New" w:cs="Courier New"/>
            <w:sz w:val="22"/>
            <w:szCs w:val="22"/>
            <w:lang w:val="en-GB"/>
          </w:rPr>
          <w:t>RHSMATCH</w:t>
        </w:r>
      </w:ins>
      <w:commentRangeEnd w:id="1181"/>
      <w:ins w:id="1182" w:author="Holger Eichelberger" w:date="2013-10-13T13:54:00Z">
        <w:r w:rsidR="008540BB">
          <w:rPr>
            <w:rStyle w:val="CommentReference"/>
          </w:rPr>
          <w:commentReference w:id="1181"/>
        </w:r>
      </w:ins>
      <w:ins w:id="1183" w:author="Holger Eichelberger" w:date="2013-10-13T13:52:00Z">
        <w:r>
          <w:rPr>
            <w:lang w:val="en-GB"/>
          </w:rPr>
          <w:t xml:space="preserve"> </w:t>
        </w:r>
      </w:ins>
      <w:ins w:id="1184" w:author="Holger Eichelberger" w:date="2013-10-13T13:47:00Z">
        <w:r w:rsidRPr="00444B84">
          <w:rPr>
            <w:lang w:val="en-GB"/>
          </w:rPr>
          <w:t xml:space="preserve">to the </w:t>
        </w:r>
      </w:ins>
      <w:ins w:id="1185" w:author="Holger Eichelberger" w:date="2013-10-13T13:50:00Z">
        <w:r w:rsidRPr="00444B84">
          <w:rPr>
            <w:lang w:val="en-GB"/>
          </w:rPr>
          <w:t xml:space="preserve">rule </w:t>
        </w:r>
      </w:ins>
      <w:ins w:id="1186" w:author="Holger Eichelberger" w:date="2013-10-13T13:47:00Z">
        <w:r>
          <w:rPr>
            <w:lang w:val="en-GB"/>
          </w:rPr>
          <w:t>body</w:t>
        </w:r>
      </w:ins>
      <w:ins w:id="1187" w:author="Holger Eichelberger" w:date="2013-10-13T13:51:00Z">
        <w:r>
          <w:rPr>
            <w:lang w:val="en-GB"/>
          </w:rPr>
          <w:t xml:space="preserve">. This is more appropriate for instantiations which </w:t>
        </w:r>
      </w:ins>
      <w:ins w:id="1188" w:author="Holger Eichelberger" w:date="2013-10-13T13:52:00Z">
        <w:r w:rsidR="00967FC4">
          <w:rPr>
            <w:lang w:val="en-GB"/>
          </w:rPr>
          <w:t xml:space="preserve">may operate on multiple artifacts and </w:t>
        </w:r>
      </w:ins>
      <w:ins w:id="1189" w:author="Holger Eichelberger" w:date="2013-10-13T13:51:00Z">
        <w:r>
          <w:rPr>
            <w:lang w:val="en-GB"/>
          </w:rPr>
          <w:t>consider dependencies among artefacts by themselves, such as a Java compiler.</w:t>
        </w:r>
      </w:ins>
    </w:p>
    <w:p w:rsidR="008540BB" w:rsidRDefault="00444B84" w:rsidP="00444B84">
      <w:pPr>
        <w:pStyle w:val="ListParagraph"/>
        <w:numPr>
          <w:ilvl w:val="0"/>
          <w:numId w:val="20"/>
        </w:numPr>
        <w:rPr>
          <w:ins w:id="1190" w:author="Holger Eichelberger" w:date="2013-10-13T13:52:00Z"/>
          <w:lang w:val="en-GB"/>
        </w:rPr>
      </w:pPr>
      <w:ins w:id="1191" w:author="Holger Eichelberger" w:date="2013-10-13T13:51:00Z">
        <w:r>
          <w:rPr>
            <w:lang w:val="en-GB"/>
          </w:rPr>
          <w:t>I</w:t>
        </w:r>
      </w:ins>
      <w:ins w:id="1192" w:author="Holger Eichelberger" w:date="2013-10-13T13:47:00Z">
        <w:r w:rsidRPr="00444B84">
          <w:rPr>
            <w:lang w:val="en-GB"/>
          </w:rPr>
          <w:t>mplicitly iterating over the matched pairs of left hand and right hand side art</w:t>
        </w:r>
      </w:ins>
      <w:ins w:id="1193" w:author="Holger Eichelberger" w:date="2013-10-13T13:48:00Z">
        <w:r w:rsidRPr="00444B84">
          <w:rPr>
            <w:lang w:val="en-GB"/>
          </w:rPr>
          <w:t>e</w:t>
        </w:r>
      </w:ins>
      <w:ins w:id="1194" w:author="Holger Eichelberger" w:date="2013-10-13T13:47:00Z">
        <w:r w:rsidRPr="00444B84">
          <w:rPr>
            <w:lang w:val="en-GB"/>
          </w:rPr>
          <w:t>facts.</w:t>
        </w:r>
      </w:ins>
      <w:ins w:id="1195" w:author="Holger Eichelberger" w:date="2013-10-13T13:50:00Z">
        <w:r w:rsidRPr="00444B84">
          <w:rPr>
            <w:lang w:val="en-GB"/>
          </w:rPr>
          <w:t xml:space="preserve"> </w:t>
        </w:r>
      </w:ins>
      <w:ins w:id="1196" w:author="Holger Eichelberger" w:date="2013-10-13T13:52:00Z">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artefacts. In order to address the actual artefact to be processed as well as its expected resulting artefact, the implicit variables </w:t>
        </w:r>
        <w:r w:rsidR="008540BB">
          <w:rPr>
            <w:rFonts w:ascii="Courier New" w:hAnsi="Courier New" w:cs="Courier New"/>
            <w:sz w:val="22"/>
            <w:szCs w:val="22"/>
            <w:lang w:val="en-GB"/>
          </w:rPr>
          <w:t>L</w:t>
        </w:r>
        <w:r w:rsidR="008540BB" w:rsidRPr="00725A64">
          <w:rPr>
            <w:rFonts w:ascii="Courier New" w:hAnsi="Courier New" w:cs="Courier New"/>
            <w:sz w:val="22"/>
            <w:szCs w:val="22"/>
            <w:lang w:val="en-GB"/>
          </w:rPr>
          <w:t>HS</w:t>
        </w:r>
        <w:r w:rsidR="008540BB" w:rsidRPr="00725A64">
          <w:rPr>
            <w:lang w:val="en-GB"/>
          </w:rPr>
          <w:t xml:space="preserve"> (in case of a matching precondition) and </w:t>
        </w:r>
        <w:r w:rsidR="008540BB" w:rsidRPr="00725A64">
          <w:rPr>
            <w:rFonts w:ascii="Courier New" w:hAnsi="Courier New" w:cs="Courier New"/>
            <w:sz w:val="22"/>
            <w:szCs w:val="22"/>
            <w:lang w:val="en-GB"/>
          </w:rPr>
          <w:t>RHS</w:t>
        </w:r>
        <w:r w:rsidR="008540BB" w:rsidRPr="00725A64">
          <w:rPr>
            <w:lang w:val="en-GB"/>
          </w:rPr>
          <w:t xml:space="preserve"> (in case of a matching postcondition) will be made available to the loop body.</w:t>
        </w:r>
      </w:ins>
      <w:ins w:id="1197" w:author="Holger Eichelberger" w:date="2013-10-13T13:53:00Z">
        <w:r w:rsidR="008540BB">
          <w:rPr>
            <w:lang w:val="en-GB"/>
          </w:rPr>
          <w:t xml:space="preserve"> This way is more appropriate for single artefact instantiations, such as calling a pre-processor or a C compiler.</w:t>
        </w:r>
      </w:ins>
    </w:p>
    <w:p w:rsidR="00444B84" w:rsidRPr="00444B84" w:rsidRDefault="00444B84" w:rsidP="008540BB">
      <w:pPr>
        <w:pStyle w:val="ListParagraph"/>
        <w:rPr>
          <w:ins w:id="1198" w:author="Holger Eichelberger" w:date="2013-10-13T13:47:00Z"/>
          <w:lang w:val="en-GB"/>
        </w:rPr>
      </w:pPr>
    </w:p>
    <w:p w:rsidR="0028788B" w:rsidRPr="00725A64" w:rsidRDefault="0028788B" w:rsidP="00421B7D">
      <w:pPr>
        <w:rPr>
          <w:lang w:val="en-GB"/>
        </w:rPr>
      </w:pPr>
      <w:r w:rsidRPr="00725A64">
        <w:rPr>
          <w:lang w:val="en-GB"/>
        </w:rPr>
        <w:t xml:space="preserve">All 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artefacts by that particular rule.</w:t>
      </w:r>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artefacts by all dependent rule calls.</w:t>
      </w:r>
    </w:p>
    <w:p w:rsidR="0028788B" w:rsidRPr="00725A64" w:rsidRDefault="0028788B" w:rsidP="0028788B">
      <w:pPr>
        <w:rPr>
          <w:lang w:val="en-GB"/>
        </w:rPr>
      </w:pPr>
      <w:r w:rsidRPr="00725A64">
        <w:rPr>
          <w:lang w:val="en-GB"/>
        </w:rPr>
        <w:t xml:space="preserve">Further, the artefacts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61721E" w:rsidRDefault="00E57525">
      <w:pPr>
        <w:keepNext/>
        <w:keepLines/>
        <w:spacing w:after="0"/>
        <w:ind w:left="562"/>
        <w:jc w:val="left"/>
        <w:rPr>
          <w:ins w:id="1199" w:author="Klaus Schmid" w:date="2013-10-05T21:51:00Z"/>
          <w:rFonts w:ascii="Courier New" w:hAnsi="Courier New" w:cs="Courier New"/>
          <w:b/>
          <w:sz w:val="22"/>
          <w:szCs w:val="22"/>
          <w:lang w:val="en-GB"/>
        </w:rPr>
      </w:pPr>
      <w:r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 xml:space="preserve">rotected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commentRangeStart w:id="1200"/>
      <w:r w:rsidR="008A6C46" w:rsidRPr="00725A64">
        <w:rPr>
          <w:rFonts w:ascii="Courier New" w:hAnsi="Courier New" w:cs="Courier New"/>
          <w:i/>
          <w:sz w:val="22"/>
          <w:szCs w:val="22"/>
          <w:lang w:val="en-GB"/>
        </w:rPr>
        <w:t>postcondition</w:t>
      </w:r>
      <w:r w:rsidR="008A6C46" w:rsidRPr="00725A64">
        <w:rPr>
          <w:rFonts w:ascii="Courier New" w:hAnsi="Courier New" w:cs="Courier New"/>
          <w:b/>
          <w:sz w:val="22"/>
          <w:szCs w:val="22"/>
          <w:lang w:val="en-GB"/>
        </w:rPr>
        <w:t xml:space="preserve"> : </w:t>
      </w:r>
    </w:p>
    <w:p w:rsidR="00741D68" w:rsidRDefault="00472E88">
      <w:pPr>
        <w:keepNext/>
        <w:keepLines/>
        <w:spacing w:after="60"/>
        <w:ind w:left="2127"/>
        <w:jc w:val="left"/>
        <w:rPr>
          <w:ins w:id="1201" w:author="Holger Eichelberger" w:date="2013-10-13T13:55:00Z"/>
          <w:rFonts w:ascii="Courier New" w:hAnsi="Courier New" w:cs="Courier New"/>
          <w:b/>
          <w:sz w:val="22"/>
          <w:szCs w:val="22"/>
          <w:lang w:val="en-GB"/>
        </w:rPr>
      </w:pPr>
      <w:ins w:id="1202" w:author="Klaus Schmid" w:date="2013-10-05T21:51:00Z">
        <w:r>
          <w:rPr>
            <w:rFonts w:ascii="Courier New" w:hAnsi="Courier New" w:cs="Courier New"/>
            <w:b/>
            <w:sz w:val="22"/>
            <w:szCs w:val="22"/>
            <w:lang w:val="en-GB"/>
          </w:rPr>
          <w:t xml:space="preserve">   </w:t>
        </w:r>
      </w:ins>
      <w:r w:rsidR="008A6C46" w:rsidRPr="00725A64">
        <w:rPr>
          <w:rFonts w:ascii="Courier New" w:hAnsi="Courier New" w:cs="Courier New"/>
          <w:i/>
          <w:sz w:val="22"/>
          <w:szCs w:val="22"/>
          <w:lang w:val="en-GB"/>
        </w:rPr>
        <w:t>preconditions</w:t>
      </w:r>
      <w:r w:rsidR="008A6C46" w:rsidRPr="00725A64">
        <w:rPr>
          <w:rFonts w:ascii="Courier New" w:hAnsi="Courier New" w:cs="Courier New"/>
          <w:b/>
          <w:sz w:val="22"/>
          <w:szCs w:val="22"/>
          <w:lang w:val="en-GB"/>
        </w:rPr>
        <w:t xml:space="preserve"> </w:t>
      </w:r>
      <w:commentRangeEnd w:id="1200"/>
      <w:r>
        <w:rPr>
          <w:rStyle w:val="CommentReference"/>
        </w:rPr>
        <w:commentReference w:id="1200"/>
      </w:r>
      <w:r w:rsidR="008A6C46" w:rsidRPr="00725A64">
        <w:rPr>
          <w:rFonts w:ascii="Courier New" w:hAnsi="Courier New" w:cs="Courier New"/>
          <w:b/>
          <w:sz w:val="22"/>
          <w:szCs w:val="22"/>
          <w:lang w:val="en-GB"/>
        </w:rPr>
        <w:t>{</w:t>
      </w:r>
      <w:r w:rsidR="00AD5468" w:rsidRPr="00725A64">
        <w:rPr>
          <w:rFonts w:ascii="Courier New" w:hAnsi="Courier New" w:cs="Courier New"/>
          <w:b/>
          <w:sz w:val="22"/>
          <w:szCs w:val="22"/>
          <w:lang w:val="en-GB"/>
        </w:rPr>
        <w:t xml:space="preserve"> </w:t>
      </w:r>
    </w:p>
    <w:p w:rsidR="0061721E" w:rsidRDefault="00AD5468" w:rsidP="00EA17BB">
      <w:pPr>
        <w:keepNext/>
        <w:keepLines/>
        <w:spacing w:after="60"/>
        <w:ind w:firstLine="567"/>
        <w:jc w:val="left"/>
        <w:outlineLvl w:val="0"/>
        <w:rPr>
          <w:rFonts w:ascii="Courier New" w:hAnsi="Courier New" w:cs="Courier New"/>
          <w:b/>
          <w:sz w:val="22"/>
          <w:szCs w:val="22"/>
          <w:lang w:val="en-GB"/>
        </w:rPr>
      </w:pPr>
      <w:r w:rsidRPr="00725A64">
        <w:rPr>
          <w:rFonts w:ascii="Courier New" w:hAnsi="Courier New" w:cs="Courier New"/>
          <w:sz w:val="22"/>
          <w:szCs w:val="22"/>
          <w:lang w:val="en-GB"/>
        </w:rPr>
        <w:t>// LHS/RHS</w:t>
      </w:r>
      <w:ins w:id="1203" w:author="Holger Eichelberger" w:date="2013-10-13T13:55:00Z">
        <w:r w:rsidR="00741D68">
          <w:rPr>
            <w:rFonts w:ascii="Courier New" w:hAnsi="Courier New" w:cs="Courier New"/>
            <w:sz w:val="22"/>
            <w:szCs w:val="22"/>
            <w:lang w:val="en-GB"/>
          </w:rPr>
          <w:t>/RHSMATCH</w:t>
        </w:r>
      </w:ins>
      <w:r w:rsidRPr="00725A64">
        <w:rPr>
          <w:rFonts w:ascii="Courier New" w:hAnsi="Courier New" w:cs="Courier New"/>
          <w:sz w:val="22"/>
          <w:szCs w:val="22"/>
          <w:lang w:val="en-GB"/>
        </w:rPr>
        <w:t xml:space="preserve"> may be available</w:t>
      </w:r>
      <w:ins w:id="1204" w:author="Holger Eichelberger" w:date="2013-10-13T13:55:00Z">
        <w:r w:rsidR="00741D68">
          <w:rPr>
            <w:rFonts w:ascii="Courier New" w:hAnsi="Courier New" w:cs="Courier New"/>
            <w:sz w:val="22"/>
            <w:szCs w:val="22"/>
            <w:lang w:val="en-GB"/>
          </w:rPr>
          <w:t xml:space="preserve"> in the body</w:t>
        </w:r>
      </w:ins>
    </w:p>
    <w:p w:rsidR="0061721E" w:rsidRDefault="008A6C46">
      <w:pPr>
        <w:keepNext/>
        <w:keepLines/>
        <w:spacing w:after="60"/>
        <w:ind w:left="567"/>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8A6C46" w:rsidP="00EA17BB">
      <w:pPr>
        <w:keepNext/>
        <w:keepLines/>
        <w:spacing w:after="60"/>
        <w:ind w:left="567"/>
        <w:jc w:val="left"/>
        <w:outlineLvl w:val="0"/>
        <w:rPr>
          <w:rFonts w:ascii="Courier New" w:hAnsi="Courier New" w:cs="Courier New"/>
          <w:sz w:val="22"/>
          <w:szCs w:val="22"/>
          <w:lang w:val="en-GB"/>
        </w:rPr>
      </w:pPr>
      <w:r w:rsidRPr="00725A64">
        <w:rPr>
          <w:rFonts w:ascii="Courier New" w:hAnsi="Courier New" w:cs="Courier New"/>
          <w:sz w:val="22"/>
          <w:szCs w:val="22"/>
          <w:lang w:val="en-GB"/>
        </w:rPr>
        <w:t>//rule, instantiator</w:t>
      </w:r>
      <w:r w:rsidR="004274B9" w:rsidRPr="00725A64">
        <w:rPr>
          <w:rFonts w:ascii="Courier New" w:hAnsi="Courier New" w:cs="Courier New"/>
          <w:sz w:val="22"/>
          <w:szCs w:val="22"/>
          <w:lang w:val="en-GB"/>
        </w:rPr>
        <w:t>, artifact</w:t>
      </w:r>
      <w:r w:rsidRPr="00725A64">
        <w:rPr>
          <w:rFonts w:ascii="Courier New" w:hAnsi="Courier New" w:cs="Courier New"/>
          <w:sz w:val="22"/>
          <w:szCs w:val="22"/>
          <w:lang w:val="en-GB"/>
        </w:rPr>
        <w:t xml:space="preserve"> or system calls</w:t>
      </w:r>
    </w:p>
    <w:p w:rsidR="0061721E" w:rsidRDefault="008A6C46">
      <w:pPr>
        <w:keepNext/>
        <w:keepLines/>
        <w:spacing w:after="60"/>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692492" w:rsidRPr="00725A64">
        <w:rPr>
          <w:rFonts w:ascii="Courier New" w:hAnsi="Courier New" w:cs="Courier New"/>
          <w:sz w:val="22"/>
          <w:szCs w:val="22"/>
          <w:lang w:val="en-GB"/>
        </w:rPr>
        <w:t>iterated</w:t>
      </w:r>
      <w:r w:rsidRPr="00725A64">
        <w:rPr>
          <w:rFonts w:ascii="Courier New" w:hAnsi="Courier New" w:cs="Courier New"/>
          <w:sz w:val="22"/>
          <w:szCs w:val="22"/>
          <w:lang w:val="en-GB"/>
        </w:rPr>
        <w:t xml:space="preserve"> execution</w:t>
      </w:r>
    </w:p>
    <w:p w:rsidR="0061721E" w:rsidRDefault="008A6C46">
      <w:pPr>
        <w:spacing w:after="200"/>
        <w:ind w:left="567"/>
        <w:jc w:val="left"/>
        <w:rPr>
          <w:rFonts w:ascii="Courier New" w:hAnsi="Courier New" w:cs="Courier New"/>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Pr="00725A64"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ins w:id="1205" w:author="El-Sharkawy" w:date="2014-05-20T10:02:00Z">
          <w:r w:rsidR="000072F4" w:rsidRPr="001E46F3">
            <w:rPr>
              <w:lang w:val="en-GB"/>
            </w:rPr>
            <w:t>9</w:t>
          </w:r>
        </w:ins>
        <w:ins w:id="1206" w:author="Holger Eichelberger" w:date="2013-10-07T12:29:00Z">
          <w:del w:id="1207" w:author="El-Sharkawy" w:date="2014-05-20T10:02:00Z">
            <w:r w:rsidR="001E46F3" w:rsidRPr="001E46F3" w:rsidDel="000072F4">
              <w:rPr>
                <w:lang w:val="en-GB"/>
              </w:rPr>
              <w:delText>9</w:delText>
            </w:r>
          </w:del>
        </w:ins>
        <w:del w:id="1208" w:author="El-Sharkawy" w:date="2014-05-20T10:02:00Z">
          <w:r w:rsidR="00D97333" w:rsidRPr="00D97333" w:rsidDel="000072F4">
            <w:rPr>
              <w:lang w:val="en-GB"/>
              <w:rPrChange w:id="1209" w:author="Holger Eichelberger" w:date="2013-10-07T12:29:00Z">
                <w:rPr>
                  <w:sz w:val="16"/>
                  <w:szCs w:val="16"/>
                  <w:lang w:val="en-GB"/>
                </w:rPr>
              </w:rPrChange>
            </w:rPr>
            <w:delText>8</w:delText>
          </w:r>
        </w:del>
      </w:fldSimple>
      <w:r w:rsidR="00191571" w:rsidRPr="00725A64">
        <w:rPr>
          <w:lang w:val="en-GB"/>
        </w:rPr>
        <w:t xml:space="preserve">] </w:t>
      </w:r>
      <w:r w:rsidR="002E391D" w:rsidRPr="00725A64">
        <w:rPr>
          <w:lang w:val="en-GB"/>
        </w:rPr>
        <w:t>this is expressed by a target name starting with the minus character)</w:t>
      </w:r>
      <w:r w:rsidR="00DD0325" w:rsidRPr="00725A64">
        <w:rPr>
          <w:lang w:val="en-GB"/>
        </w:rPr>
        <w:t xml:space="preserve">. </w:t>
      </w:r>
      <w:r w:rsidR="00B3682A" w:rsidRPr="00725A64">
        <w:rPr>
          <w:lang w:val="en-GB"/>
        </w:rPr>
        <w:t>This does not affect the internal accessibility of rules via imports and rule call</w:t>
      </w:r>
      <w:r w:rsidR="00C04F58" w:rsidRPr="00725A64">
        <w:rPr>
          <w:lang w:val="en-GB"/>
        </w:rPr>
        <w:t>.</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ins w:id="1210" w:author="Holger Eichelberger" w:date="2013-10-19T18:02:00Z">
        <w:r w:rsidR="005F56FF">
          <w:rPr>
            <w:lang w:val="en-GB"/>
          </w:rPr>
          <w:t xml:space="preserve"> (usually called </w:t>
        </w:r>
        <w:r w:rsidR="00D97333" w:rsidRPr="00D97333">
          <w:rPr>
            <w:rFonts w:ascii="Courier New" w:hAnsi="Courier New" w:cs="Courier New"/>
            <w:sz w:val="22"/>
            <w:szCs w:val="22"/>
            <w:lang w:val="en-GB"/>
            <w:rPrChange w:id="1211" w:author="Holger Eichelberger" w:date="2013-10-19T18:03:00Z">
              <w:rPr>
                <w:sz w:val="16"/>
                <w:szCs w:val="16"/>
                <w:lang w:val="en-GB"/>
              </w:rPr>
            </w:rPrChange>
          </w:rPr>
          <w:t>main</w:t>
        </w:r>
        <w:r w:rsidR="005F56FF">
          <w:rPr>
            <w:lang w:val="en-GB"/>
          </w:rPr>
          <w:t>)</w:t>
        </w:r>
      </w:ins>
      <w:r w:rsidRPr="00725A64">
        <w:rPr>
          <w:lang w:val="en-GB"/>
        </w:rPr>
        <w:t>, by the VIL build script itself</w:t>
      </w:r>
      <w:r w:rsidR="00C4786F" w:rsidRPr="00725A64">
        <w:rPr>
          <w:lang w:val="en-GB"/>
        </w:rPr>
        <w:t xml:space="preserve"> (</w:t>
      </w:r>
      <w:ins w:id="1212" w:author="Holger Eichelberger" w:date="2013-10-19T18:03:00Z">
        <w:r w:rsidR="005F56FF">
          <w:rPr>
            <w:lang w:val="en-GB"/>
          </w:rPr>
          <w:t xml:space="preserve">same parameter sequence </w:t>
        </w:r>
      </w:ins>
      <w:del w:id="1213" w:author="Holger Eichelberger" w:date="2013-10-19T18:03:00Z">
        <w:r w:rsidR="00C4786F" w:rsidRPr="00725A64" w:rsidDel="005F56FF">
          <w:rPr>
            <w:lang w:val="en-GB"/>
          </w:rPr>
          <w:delText>via identical names</w:delText>
        </w:r>
        <w:r w:rsidR="001644E2" w:rsidRPr="00725A64" w:rsidDel="005F56FF">
          <w:rPr>
            <w:lang w:val="en-GB"/>
          </w:rPr>
          <w:delText xml:space="preserve"> </w:delText>
        </w:r>
      </w:del>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artefact or an artefact collection. In case of a path match, the implicit variable RHS 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LHS to the rule body) </w:t>
      </w:r>
      <w:r w:rsidR="00494833" w:rsidRPr="00725A64">
        <w:rPr>
          <w:lang w:val="en-GB"/>
        </w:rPr>
        <w:t>may be a path match, an artefact or an artefact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lastRenderedPageBreak/>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ins w:id="1214" w:author="Holger Eichelberger" w:date="2013-10-07T11:20:00Z">
        <w:r w:rsidR="00512ECA">
          <w:rPr>
            <w:rFonts w:ascii="Courier New" w:hAnsi="Courier New" w:cs="Courier New"/>
            <w:sz w:val="22"/>
            <w:szCs w:val="22"/>
            <w:lang w:val="en-GB"/>
          </w:rPr>
          <w:t>R</w:t>
        </w:r>
        <w:r w:rsidR="00512ECA" w:rsidRPr="00725A64">
          <w:rPr>
            <w:rFonts w:ascii="Courier New" w:hAnsi="Courier New" w:cs="Courier New"/>
            <w:sz w:val="22"/>
            <w:szCs w:val="22"/>
            <w:lang w:val="en-GB"/>
          </w:rPr>
          <w:t>HS</w:t>
        </w:r>
      </w:ins>
      <w:r w:rsidRPr="00725A64">
        <w:rPr>
          <w:rFonts w:ascii="Courier New" w:hAnsi="Courier New" w:cs="Courier New"/>
          <w:sz w:val="22"/>
          <w:szCs w:val="22"/>
          <w:lang w:val="en-GB"/>
        </w:rPr>
        <w:t xml:space="preserve">, </w:t>
      </w:r>
      <w:ins w:id="1215" w:author="Holger Eichelberger" w:date="2013-10-07T11:20:00Z">
        <w:r w:rsidR="00512ECA">
          <w:rPr>
            <w:rFonts w:ascii="Courier New" w:hAnsi="Courier New" w:cs="Courier New"/>
            <w:sz w:val="22"/>
            <w:szCs w:val="22"/>
            <w:lang w:val="en-GB"/>
          </w:rPr>
          <w:t>L</w:t>
        </w:r>
        <w:r w:rsidR="00512ECA" w:rsidRPr="00725A64">
          <w:rPr>
            <w:rFonts w:ascii="Courier New" w:hAnsi="Courier New" w:cs="Courier New"/>
            <w:sz w:val="22"/>
            <w:szCs w:val="22"/>
            <w:lang w:val="en-GB"/>
          </w:rPr>
          <w:t>HS</w:t>
        </w:r>
      </w:ins>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28788B" w:rsidRPr="00725A64" w:rsidRDefault="0028788B" w:rsidP="008A6C46">
      <w:pPr>
        <w:spacing w:after="200" w:line="276" w:lineRule="auto"/>
        <w:ind w:left="567"/>
        <w:jc w:val="left"/>
        <w:rPr>
          <w:rFonts w:ascii="Courier New" w:hAnsi="Courier New" w:cs="Courier New"/>
          <w:b/>
          <w:sz w:val="22"/>
          <w:szCs w:val="22"/>
          <w:lang w:val="en-GB"/>
        </w:rPr>
      </w:pPr>
    </w:p>
    <w:p w:rsidR="00CF7B34" w:rsidRPr="00725A64" w:rsidRDefault="00CF7B34" w:rsidP="00CF7B34">
      <w:pPr>
        <w:rPr>
          <w:highlight w:val="yellow"/>
          <w:lang w:val="en-GB"/>
        </w:rPr>
      </w:pPr>
      <w:bookmarkStart w:id="1216" w:name="_Toc315425764"/>
      <w:bookmarkStart w:id="1217" w:name="_Toc315425765"/>
      <w:bookmarkStart w:id="1218" w:name="_Toc315425766"/>
      <w:bookmarkStart w:id="1219" w:name="_Toc315425767"/>
      <w:bookmarkStart w:id="1220" w:name="_Toc315425768"/>
      <w:bookmarkEnd w:id="1216"/>
      <w:bookmarkEnd w:id="1217"/>
      <w:bookmarkEnd w:id="1218"/>
      <w:bookmarkEnd w:id="1219"/>
      <w:bookmarkEnd w:id="1220"/>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clear" w:pos="1224"/>
          <w:tab w:val="left" w:pos="1078"/>
        </w:tabs>
        <w:ind w:left="0" w:firstLine="0"/>
        <w:rPr>
          <w:lang w:val="en-GB"/>
        </w:rPr>
      </w:pPr>
      <w:bookmarkStart w:id="1221" w:name="_Toc385852390"/>
      <w:r w:rsidRPr="00725A64">
        <w:rPr>
          <w:lang w:val="en-GB"/>
        </w:rPr>
        <w:t>Variable Declarations</w:t>
      </w:r>
      <w:bookmarkEnd w:id="1221"/>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ins w:id="1222" w:author="Klaus Schmid" w:date="2013-10-05T21:59:00Z">
        <w:r w:rsidR="00B60688">
          <w:rPr>
            <w:lang w:val="en-GB"/>
          </w:rPr>
          <w:t>,</w:t>
        </w:r>
      </w:ins>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1223" w:author="El-Sharkawy" w:date="2014-05-20T10:02:00Z">
          <w:r w:rsidR="000072F4" w:rsidRPr="000072F4">
            <w:rPr>
              <w:lang w:val="en-GB"/>
              <w:rPrChange w:id="1224" w:author="El-Sharkawy" w:date="2014-05-20T10:02:00Z">
                <w:rPr/>
              </w:rPrChange>
            </w:rPr>
            <w:t>3.1.6</w:t>
          </w:r>
        </w:ins>
        <w:del w:id="1225" w:author="El-Sharkawy" w:date="2014-05-20T10:02:00Z">
          <w:r w:rsidRPr="00FF7947" w:rsidDel="000072F4">
            <w:rPr>
              <w:lang w:val="en-GB"/>
            </w:rPr>
            <w:delText>2.1.5</w:delText>
          </w:r>
        </w:del>
      </w:fldSimple>
      <w:r w:rsidRPr="00725A64">
        <w:rPr>
          <w:lang w:val="en-GB"/>
        </w:rPr>
        <w:t>.</w:t>
      </w:r>
    </w:p>
    <w:p w:rsidR="00F322BB" w:rsidRPr="00725A64" w:rsidRDefault="00F322BB" w:rsidP="00EA17BB">
      <w:pPr>
        <w:pStyle w:val="Heading3"/>
        <w:numPr>
          <w:ilvl w:val="3"/>
          <w:numId w:val="1"/>
        </w:numPr>
        <w:tabs>
          <w:tab w:val="clear" w:pos="1224"/>
          <w:tab w:val="left" w:pos="1078"/>
        </w:tabs>
        <w:ind w:left="0" w:firstLine="0"/>
        <w:rPr>
          <w:lang w:val="en-GB"/>
        </w:rPr>
      </w:pPr>
      <w:bookmarkStart w:id="1226" w:name="_Ref368655740"/>
      <w:bookmarkStart w:id="1227" w:name="_Toc385852391"/>
      <w:r w:rsidRPr="00725A64">
        <w:rPr>
          <w:lang w:val="en-GB"/>
        </w:rPr>
        <w:t>Expressions</w:t>
      </w:r>
      <w:bookmarkEnd w:id="1226"/>
      <w:bookmarkEnd w:id="1227"/>
    </w:p>
    <w:p w:rsidR="004C7BF1" w:rsidRPr="00725A64" w:rsidRDefault="004C7BF1" w:rsidP="004C7BF1">
      <w:pPr>
        <w:rPr>
          <w:lang w:val="en-GB"/>
        </w:rPr>
      </w:pPr>
      <w:r w:rsidRPr="00725A64">
        <w:rPr>
          <w:lang w:val="en-GB"/>
        </w:rPr>
        <w:t xml:space="preserve">Expressions such as value calculations or execution of artefact operations may be used within a rule body as a </w:t>
      </w:r>
      <w:r w:rsidR="0010138A" w:rsidRPr="00725A64">
        <w:rPr>
          <w:lang w:val="en-GB"/>
        </w:rPr>
        <w:t>guard</w:t>
      </w:r>
      <w:r w:rsidRPr="00725A64">
        <w:rPr>
          <w:lang w:val="en-GB"/>
        </w:rPr>
        <w:t xml:space="preserve"> expression or as a variable assignment. Please note that we will detail the VIL expression language in Section </w:t>
      </w:r>
      <w:r w:rsidR="00D97333" w:rsidRPr="00FF7947">
        <w:rPr>
          <w:lang w:val="en-GB"/>
        </w:rPr>
        <w:fldChar w:fldCharType="begin"/>
      </w:r>
      <w:r w:rsidR="003D4BC6" w:rsidRPr="00725A64">
        <w:rPr>
          <w:lang w:val="en-GB"/>
        </w:rPr>
        <w:instrText xml:space="preserve"> REF _Ref330727065 \r \h </w:instrText>
      </w:r>
      <w:r w:rsidR="00D97333" w:rsidRPr="00FF7947">
        <w:rPr>
          <w:lang w:val="en-GB"/>
        </w:rPr>
      </w:r>
      <w:r w:rsidR="00D97333" w:rsidRPr="00FF7947">
        <w:rPr>
          <w:lang w:val="en-GB"/>
        </w:rPr>
        <w:fldChar w:fldCharType="separate"/>
      </w:r>
      <w:r w:rsidR="000072F4">
        <w:rPr>
          <w:lang w:val="en-GB"/>
        </w:rPr>
        <w:t>3.3</w:t>
      </w:r>
      <w:r w:rsidR="00D97333" w:rsidRPr="00FF7947">
        <w:rPr>
          <w:lang w:val="en-GB"/>
        </w:rPr>
        <w:fldChar w:fldCharType="end"/>
      </w:r>
      <w:r w:rsidRPr="00725A64">
        <w:rPr>
          <w:lang w:val="en-GB"/>
        </w:rPr>
        <w:t>, as the expression language is common to both, the VIL build language and the VIL template language.</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Pr="00725A64"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090BA8" w:rsidRPr="00725A64" w:rsidRDefault="002974D0" w:rsidP="00EA17BB">
      <w:pPr>
        <w:pStyle w:val="Heading3"/>
        <w:numPr>
          <w:ilvl w:val="3"/>
          <w:numId w:val="1"/>
        </w:numPr>
        <w:tabs>
          <w:tab w:val="clear" w:pos="1224"/>
          <w:tab w:val="left" w:pos="1078"/>
        </w:tabs>
        <w:ind w:left="0" w:firstLine="0"/>
        <w:rPr>
          <w:lang w:val="en-GB"/>
        </w:rPr>
      </w:pPr>
      <w:bookmarkStart w:id="1228" w:name="_Ref368407518"/>
      <w:bookmarkStart w:id="1229" w:name="_Ref368655795"/>
      <w:bookmarkStart w:id="1230" w:name="_Toc385852392"/>
      <w:r w:rsidRPr="00725A64">
        <w:rPr>
          <w:lang w:val="en-GB"/>
        </w:rPr>
        <w:t>Call</w:t>
      </w:r>
      <w:r w:rsidR="00CD7D9D" w:rsidRPr="00725A64">
        <w:rPr>
          <w:lang w:val="en-GB"/>
        </w:rPr>
        <w:t>s</w:t>
      </w:r>
      <w:bookmarkEnd w:id="1228"/>
      <w:bookmarkEnd w:id="1229"/>
      <w:bookmarkEnd w:id="1230"/>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build language rule, an instantiator or an artefact operation. We will discuss </w:t>
      </w:r>
      <w:del w:id="1231" w:author="Klaus Schmid" w:date="2013-10-05T22:01:00Z">
        <w:r w:rsidRPr="00725A64" w:rsidDel="00D435E4">
          <w:rPr>
            <w:lang w:val="en-GB"/>
          </w:rPr>
          <w:delText xml:space="preserve">these </w:delText>
        </w:r>
      </w:del>
      <w:r w:rsidRPr="00725A64">
        <w:rPr>
          <w:lang w:val="en-GB"/>
        </w:rPr>
        <w:t xml:space="preserve">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D97333" w:rsidRPr="00FF7947">
        <w:rPr>
          <w:lang w:val="en-GB"/>
        </w:rPr>
        <w:fldChar w:fldCharType="begin"/>
      </w:r>
      <w:r w:rsidR="00052437" w:rsidRPr="00725A64">
        <w:rPr>
          <w:lang w:val="en-GB"/>
        </w:rPr>
        <w:instrText xml:space="preserve"> REF _Ref368652008 \r \h </w:instrText>
      </w:r>
      <w:r w:rsidR="00D97333" w:rsidRPr="00FF7947">
        <w:rPr>
          <w:lang w:val="en-GB"/>
        </w:rPr>
      </w:r>
      <w:r w:rsidR="00D97333" w:rsidRPr="00FF7947">
        <w:rPr>
          <w:lang w:val="en-GB"/>
        </w:rPr>
        <w:fldChar w:fldCharType="separate"/>
      </w:r>
      <w:r w:rsidR="000072F4">
        <w:rPr>
          <w:lang w:val="en-GB"/>
        </w:rPr>
        <w:t>3.1.8.4</w:t>
      </w:r>
      <w:r w:rsidR="00D97333"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artefact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lastRenderedPageBreak/>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build language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ins w:id="1232" w:author="Holger Eichelberger" w:date="2013-10-15T18:39:00Z"/>
          <w:rFonts w:ascii="Courier New" w:hAnsi="Courier New" w:cs="Courier New"/>
          <w:sz w:val="22"/>
          <w:szCs w:val="22"/>
          <w:lang w:val="en-GB"/>
        </w:rPr>
      </w:pPr>
      <w:commentRangeStart w:id="1233"/>
      <w:r w:rsidRPr="00725A64">
        <w:rPr>
          <w:rFonts w:ascii="Courier New" w:hAnsi="Courier New" w:cs="Courier New"/>
          <w:b/>
          <w:sz w:val="22"/>
          <w:szCs w:val="22"/>
          <w:lang w:val="en-GB"/>
        </w:rPr>
        <w:t>super</w:t>
      </w:r>
      <w:commentRangeEnd w:id="1233"/>
      <w:r w:rsidR="00D435E4">
        <w:rPr>
          <w:rStyle w:val="CommentReference"/>
        </w:rPr>
        <w:commentReference w:id="1233"/>
      </w:r>
      <w:r w:rsidRPr="00725A64">
        <w:rPr>
          <w:rFonts w:ascii="Courier New" w:hAnsi="Courier New" w:cs="Courier New"/>
          <w:b/>
          <w:sz w:val="22"/>
          <w:szCs w:val="22"/>
          <w:lang w:val="en-GB"/>
        </w:rPr>
        <w:t>.</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D97333" w:rsidRDefault="00987587" w:rsidP="00D97333">
      <w:pPr>
        <w:rPr>
          <w:lang w:val="en-GB"/>
        </w:rPr>
        <w:pPrChange w:id="1234" w:author="Holger Eichelberger" w:date="2013-10-15T18:40:00Z">
          <w:pPr>
            <w:jc w:val="center"/>
          </w:pPr>
        </w:pPrChange>
      </w:pPr>
      <w:ins w:id="1235" w:author="Holger Eichelberger" w:date="2013-10-15T18:40:00Z">
        <w:r>
          <w:rPr>
            <w:lang w:val="en-GB"/>
          </w:rPr>
          <w:t>Operations defined in imported scripts may be denoted by their qualified name</w:t>
        </w:r>
      </w:ins>
      <w:ins w:id="1236" w:author="Holger Eichelberger" w:date="2013-10-15T18:41:00Z">
        <w:r>
          <w:rPr>
            <w:lang w:val="en-GB"/>
          </w:rPr>
          <w:t xml:space="preserve"> as </w:t>
        </w:r>
        <w:r w:rsidR="00D97333" w:rsidRPr="00D97333">
          <w:rPr>
            <w:rFonts w:ascii="Courier New" w:hAnsi="Courier New" w:cs="Courier New"/>
            <w:i/>
            <w:sz w:val="22"/>
            <w:szCs w:val="22"/>
            <w:lang w:val="en-GB"/>
            <w:rPrChange w:id="1237" w:author="Holger Eichelberger" w:date="2013-10-15T18:41:00Z">
              <w:rPr>
                <w:sz w:val="16"/>
                <w:szCs w:val="16"/>
                <w:lang w:val="en-GB"/>
              </w:rPr>
            </w:rPrChange>
          </w:rPr>
          <w:t>operationName</w:t>
        </w:r>
      </w:ins>
      <w:ins w:id="1238" w:author="Holger Eichelberger" w:date="2013-10-15T18:40:00Z">
        <w:r>
          <w:rPr>
            <w:lang w:val="en-GB"/>
          </w:rPr>
          <w:t>, i.e., prpending the import path until the defining model.</w:t>
        </w:r>
      </w:ins>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 xml:space="preserve">Basically, the VIL build language aims at defining the production flow for instantiating generic artefacts for a software product line. In contrast, the VIL template language aims at specifying the individual actions to instantiate an individual (generic) artefact.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ins w:id="1239" w:author="Klaus Schmid" w:date="2013-10-05T22:02:00Z">
        <w:r w:rsidR="0036422F">
          <w:rPr>
            <w:lang w:val="en-GB"/>
          </w:rPr>
          <w:t>,</w:t>
        </w:r>
      </w:ins>
      <w:r w:rsidRPr="00725A64">
        <w:rPr>
          <w:lang w:val="en-GB"/>
        </w:rPr>
        <w:t xml:space="preserve"> or legacy instantiator</w:t>
      </w:r>
      <w:r w:rsidR="00AA7D0E" w:rsidRPr="00725A64">
        <w:rPr>
          <w:lang w:val="en-GB"/>
        </w:rPr>
        <w:t>s available</w:t>
      </w:r>
      <w:r w:rsidRPr="00725A64">
        <w:rPr>
          <w:lang w:val="en-GB"/>
        </w:rPr>
        <w:t xml:space="preserve">. Such instantiators may provide information about their execution, in particular the created artefacts. </w:t>
      </w:r>
    </w:p>
    <w:p w:rsidR="008552A0" w:rsidRPr="00725A64" w:rsidRDefault="009255B9" w:rsidP="009255B9">
      <w:pPr>
        <w:rPr>
          <w:lang w:val="en-GB"/>
        </w:rPr>
      </w:pPr>
      <w:r w:rsidRPr="00725A64">
        <w:rPr>
          <w:lang w:val="en-GB"/>
        </w:rPr>
        <w:t>In the VIL build language,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 xml:space="preserve">returns a collection of artefacts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D97333" w:rsidRPr="00FF7947">
        <w:rPr>
          <w:lang w:val="en-GB"/>
        </w:rPr>
        <w:fldChar w:fldCharType="begin"/>
      </w:r>
      <w:r w:rsidR="008731F9" w:rsidRPr="00725A64">
        <w:rPr>
          <w:lang w:val="en-GB"/>
        </w:rPr>
        <w:instrText xml:space="preserve"> REF _Ref368652388 \r \h </w:instrText>
      </w:r>
      <w:r w:rsidR="00D97333" w:rsidRPr="00FF7947">
        <w:rPr>
          <w:lang w:val="en-GB"/>
        </w:rPr>
      </w:r>
      <w:r w:rsidR="00D97333" w:rsidRPr="00FF7947">
        <w:rPr>
          <w:lang w:val="en-GB"/>
        </w:rPr>
        <w:fldChar w:fldCharType="separate"/>
      </w:r>
      <w:ins w:id="1240" w:author="El-Sharkawy" w:date="2014-05-20T10:02:00Z">
        <w:r w:rsidR="000072F4">
          <w:rPr>
            <w:lang w:val="en-GB"/>
          </w:rPr>
          <w:t>3.4.5.12</w:t>
        </w:r>
      </w:ins>
      <w:del w:id="1241" w:author="El-Sharkawy" w:date="2014-05-20T10:02:00Z">
        <w:r w:rsidR="008731F9" w:rsidRPr="00FF7947" w:rsidDel="000072F4">
          <w:rPr>
            <w:lang w:val="en-GB"/>
          </w:rPr>
          <w:delText>3.4.6</w:delText>
        </w:r>
      </w:del>
      <w:r w:rsidR="00D97333" w:rsidRPr="00FF7947">
        <w:rPr>
          <w:lang w:val="en-GB"/>
        </w:rPr>
        <w:fldChar w:fldCharType="end"/>
      </w:r>
      <w:r w:rsidRPr="00725A64">
        <w:rPr>
          <w:lang w:val="en-GB"/>
        </w:rPr>
        <w:t>. Please refer to the developer</w:t>
      </w:r>
      <w:del w:id="1242" w:author="Klaus Schmid" w:date="2013-10-05T22:04:00Z">
        <w:r w:rsidRPr="00725A64" w:rsidDel="001966C0">
          <w:rPr>
            <w:lang w:val="en-GB"/>
          </w:rPr>
          <w:delText>s</w:delText>
        </w:r>
      </w:del>
      <w:r w:rsidRPr="00725A64">
        <w:rPr>
          <w:lang w:val="en-GB"/>
        </w:rPr>
        <w:t xml:space="preserve"> documentation of EASy-Producer for obtaining information on how to realize an instantiator.</w:t>
      </w:r>
    </w:p>
    <w:p w:rsidR="008D142E" w:rsidRPr="00725A64" w:rsidRDefault="008D142E" w:rsidP="00EA17BB">
      <w:pPr>
        <w:pStyle w:val="Heading4"/>
        <w:rPr>
          <w:lang w:val="en-GB"/>
        </w:rPr>
      </w:pPr>
      <w:r w:rsidRPr="00725A64">
        <w:rPr>
          <w:lang w:val="en-GB"/>
        </w:rPr>
        <w:t>Artefact Operation Calls</w:t>
      </w:r>
    </w:p>
    <w:p w:rsidR="008D142E" w:rsidRPr="00725A64" w:rsidRDefault="008D142E" w:rsidP="002974D0">
      <w:pPr>
        <w:rPr>
          <w:lang w:val="en-GB"/>
        </w:rPr>
      </w:pPr>
      <w:r w:rsidRPr="00725A64">
        <w:rPr>
          <w:lang w:val="en-GB"/>
        </w:rPr>
        <w:t>Artefact operations provide information on an individual artefact, its fragments or even enable the manipulation of artefacts.</w:t>
      </w:r>
      <w:r w:rsidR="001529E6" w:rsidRPr="00725A64">
        <w:rPr>
          <w:lang w:val="en-GB"/>
        </w:rPr>
        <w:t xml:space="preserve"> Basically, an artefact operation is executed on a variable or expression</w:t>
      </w:r>
      <w:r w:rsidR="001966C0">
        <w:rPr>
          <w:lang w:val="en-GB"/>
        </w:rPr>
        <w:t>,</w:t>
      </w:r>
      <w:r w:rsidR="001529E6" w:rsidRPr="00725A64">
        <w:rPr>
          <w:lang w:val="en-GB"/>
        </w:rPr>
        <w:t xml:space="preserve"> whic</w:t>
      </w:r>
      <w:r w:rsidR="008552A0" w:rsidRPr="00725A64">
        <w:rPr>
          <w:lang w:val="en-GB"/>
        </w:rPr>
        <w:t xml:space="preserve">h evaluates to an artefact type. An artefact operation can be expressed </w:t>
      </w:r>
      <w:ins w:id="1243" w:author="Holger Eichelberger" w:date="2013-10-07T11:21:00Z">
        <w:r w:rsidR="00512ECA">
          <w:rPr>
            <w:lang w:val="en-GB"/>
          </w:rPr>
          <w:t xml:space="preserve">(akin to IVML and OCL) </w:t>
        </w:r>
      </w:ins>
      <w:r w:rsidR="008552A0" w:rsidRPr="00725A64">
        <w:rPr>
          <w:lang w:val="en-GB"/>
        </w:rPr>
        <w:t xml:space="preserve">in </w:t>
      </w:r>
      <w:commentRangeStart w:id="1244"/>
      <w:r w:rsidR="008552A0" w:rsidRPr="00725A64">
        <w:rPr>
          <w:lang w:val="en-GB"/>
        </w:rPr>
        <w:t>two different ways</w:t>
      </w:r>
      <w:commentRangeEnd w:id="1244"/>
      <w:r w:rsidR="000600F6">
        <w:rPr>
          <w:rStyle w:val="CommentReference"/>
        </w:rPr>
        <w:commentReference w:id="1244"/>
      </w:r>
      <w:r w:rsidR="008552A0" w:rsidRPr="00725A64">
        <w:rPr>
          <w:lang w:val="en-GB"/>
        </w:rPr>
        <w:t>, using the artefact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artefact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lastRenderedPageBreak/>
        <w:t>artefact.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artefact of a certain type may be required. Typically, the individual artefact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ArtefactType</w:t>
      </w:r>
      <w:r w:rsidRPr="00725A64">
        <w:rPr>
          <w:rFonts w:ascii="Courier New" w:hAnsi="Courier New" w:cs="Courier New"/>
          <w:sz w:val="22"/>
          <w:szCs w:val="22"/>
          <w:lang w:val="en-GB"/>
        </w:rPr>
        <w:t>(String)</w:t>
      </w:r>
    </w:p>
    <w:p w:rsidR="006463E1" w:rsidRPr="00725A64" w:rsidRDefault="006463E1" w:rsidP="006463E1">
      <w:pPr>
        <w:rPr>
          <w:lang w:val="en-GB"/>
        </w:rPr>
      </w:pPr>
      <w:r w:rsidRPr="00725A64">
        <w:rPr>
          <w:lang w:val="en-GB"/>
        </w:rPr>
        <w:t xml:space="preserve">for obtaining a specific artefact specified by its path. Please note that artefacts are associated with creation rules </w:t>
      </w:r>
      <w:r w:rsidR="00FD65FB" w:rsidRPr="00725A64">
        <w:rPr>
          <w:lang w:val="en-GB"/>
        </w:rPr>
        <w:t xml:space="preserve">detailed in </w:t>
      </w:r>
      <w:r w:rsidRPr="00725A64">
        <w:rPr>
          <w:lang w:val="en-GB"/>
        </w:rPr>
        <w:t>Section</w:t>
      </w:r>
      <w:r w:rsidR="00FD65FB" w:rsidRPr="00725A64">
        <w:rPr>
          <w:lang w:val="en-GB"/>
        </w:rPr>
        <w:t xml:space="preserve"> </w:t>
      </w:r>
      <w:r w:rsidR="00D97333" w:rsidRPr="00FF7947">
        <w:rPr>
          <w:lang w:val="en-GB"/>
        </w:rPr>
        <w:fldChar w:fldCharType="begin"/>
      </w:r>
      <w:r w:rsidR="00FD65FB" w:rsidRPr="00725A64">
        <w:rPr>
          <w:lang w:val="en-GB"/>
        </w:rPr>
        <w:instrText xml:space="preserve"> REF _Ref368652495 \r \h </w:instrText>
      </w:r>
      <w:r w:rsidR="00D97333" w:rsidRPr="00FF7947">
        <w:rPr>
          <w:lang w:val="en-GB"/>
        </w:rPr>
      </w:r>
      <w:r w:rsidR="00D97333" w:rsidRPr="00FF7947">
        <w:rPr>
          <w:lang w:val="en-GB"/>
        </w:rPr>
        <w:fldChar w:fldCharType="separate"/>
      </w:r>
      <w:r w:rsidR="000072F4">
        <w:rPr>
          <w:lang w:val="en-GB"/>
        </w:rPr>
        <w:t>3.4.5</w:t>
      </w:r>
      <w:r w:rsidR="00D97333" w:rsidRPr="00FF7947">
        <w:rPr>
          <w:lang w:val="en-GB"/>
        </w:rPr>
        <w:fldChar w:fldCharType="end"/>
      </w:r>
      <w:r w:rsidRPr="00725A64">
        <w:rPr>
          <w:lang w:val="en-GB"/>
        </w:rPr>
        <w:t xml:space="preserve">. </w:t>
      </w:r>
      <w:r w:rsidR="00FD65FB" w:rsidRPr="00FF7947">
        <w:rPr>
          <w:lang w:val="en-GB"/>
        </w:rPr>
        <w:t xml:space="preserve">Basically, file artefacts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ins w:id="1245" w:author="Holger Eichelberger" w:date="2013-10-21T09:35:00Z">
        <w:r w:rsidR="00153360">
          <w:rPr>
            <w:lang w:val="en-GB"/>
          </w:rPr>
          <w:t xml:space="preserve">However, pattern paths, i.e., paths containing wildcards, will not be turned into artefact instances. </w:t>
        </w:r>
      </w:ins>
      <w:r w:rsidR="00311660" w:rsidRPr="00725A64">
        <w:rPr>
          <w:lang w:val="en-GB"/>
        </w:rPr>
        <w:t>Further, content-specific rules may apply</w:t>
      </w:r>
      <w:r w:rsidR="001227DE" w:rsidRPr="00725A64">
        <w:rPr>
          <w:lang w:val="en-GB"/>
        </w:rPr>
        <w:t xml:space="preserve"> depending on the specific artefact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Pr="00725A64">
        <w:rPr>
          <w:lang w:val="en-GB"/>
        </w:rPr>
        <w:t xml:space="preserve">Thus, the underlying mechanisms of the VIL artefact model will check whether the creation of that instance (regardless </w:t>
      </w:r>
      <w:r w:rsidR="00394ED1">
        <w:rPr>
          <w:lang w:val="en-GB"/>
        </w:rPr>
        <w:t xml:space="preserve">of </w:t>
      </w:r>
      <w:r w:rsidRPr="00725A64">
        <w:rPr>
          <w:lang w:val="en-GB"/>
        </w:rPr>
        <w:t>whether the underlying file exists or not) is actually possible or not. If the creation fails, also the containing rule will fail.</w:t>
      </w:r>
      <w:r w:rsidR="00A028E3" w:rsidRPr="00725A64">
        <w:rPr>
          <w:lang w:val="en-GB"/>
        </w:rPr>
        <w:t xml:space="preserve"> </w:t>
      </w:r>
      <w:ins w:id="1246" w:author="Holger Eichelberger" w:date="2013-10-12T14:08:00Z">
        <w:r w:rsidR="008B3B51">
          <w:rPr>
            <w:lang w:val="en-GB"/>
          </w:rPr>
          <w:t xml:space="preserve">Folders are created transparently, e.g., when the underlying file beyond a file artefact is created. </w:t>
        </w:r>
      </w:ins>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ArtefactType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ins w:id="1247" w:author="Holger Eichelberger" w:date="2013-10-12T14:09:00Z">
        <w:r w:rsidR="00566448">
          <w:rPr>
            <w:lang w:val="en-GB"/>
          </w:rPr>
          <w:t xml:space="preserve">file or folder </w:t>
        </w:r>
      </w:ins>
      <w:r w:rsidR="006463E1" w:rsidRPr="00725A64">
        <w:rPr>
          <w:lang w:val="en-GB"/>
        </w:rPr>
        <w:t>artefact. Unless not renamed, this artefact will be automatically deleted after terminating the execution of the VIL script.</w:t>
      </w:r>
    </w:p>
    <w:p w:rsidR="006463E1" w:rsidRPr="00725A64" w:rsidRDefault="006463E1" w:rsidP="00E60D45">
      <w:pPr>
        <w:rPr>
          <w:lang w:val="en-GB"/>
        </w:rPr>
      </w:pPr>
      <w:r w:rsidRPr="00725A64">
        <w:rPr>
          <w:lang w:val="en-GB"/>
        </w:rPr>
        <w:t>The modifications to a VIL artefact instance will automatically be synchronized with the underlying artefact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artefact operations in Section</w:t>
      </w:r>
      <w:r w:rsidR="006F02CC" w:rsidRPr="00725A64">
        <w:rPr>
          <w:lang w:val="en-GB"/>
        </w:rPr>
        <w:t xml:space="preserve"> </w:t>
      </w:r>
      <w:r w:rsidR="00D97333" w:rsidRPr="00FF7947">
        <w:rPr>
          <w:lang w:val="en-GB"/>
        </w:rPr>
        <w:fldChar w:fldCharType="begin"/>
      </w:r>
      <w:r w:rsidR="006F02CC" w:rsidRPr="00725A64">
        <w:rPr>
          <w:lang w:val="en-GB"/>
        </w:rPr>
        <w:instrText xml:space="preserve"> REF _Ref368652722 \r \h </w:instrText>
      </w:r>
      <w:r w:rsidR="00D97333" w:rsidRPr="00FF7947">
        <w:rPr>
          <w:lang w:val="en-GB"/>
        </w:rPr>
      </w:r>
      <w:r w:rsidR="00D97333" w:rsidRPr="00FF7947">
        <w:rPr>
          <w:lang w:val="en-GB"/>
        </w:rPr>
        <w:fldChar w:fldCharType="separate"/>
      </w:r>
      <w:r w:rsidR="000072F4">
        <w:rPr>
          <w:lang w:val="en-GB"/>
        </w:rPr>
        <w:t>3.4.5</w:t>
      </w:r>
      <w:r w:rsidR="00D97333"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artefact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artefact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2974D0" w:rsidP="00845E9C">
      <w:pPr>
        <w:pStyle w:val="ListParagraph"/>
        <w:numPr>
          <w:ilvl w:val="0"/>
          <w:numId w:val="15"/>
        </w:numPr>
        <w:rPr>
          <w:lang w:val="en-GB"/>
        </w:rPr>
      </w:pPr>
      <w:del w:id="1248" w:author="Holger Eichelberger" w:date="2014-03-20T09:34:00Z">
        <w:r w:rsidRPr="00725A64" w:rsidDel="0065584D">
          <w:rPr>
            <w:lang w:val="en-GB"/>
          </w:rPr>
          <w:delText xml:space="preserve">Implicit </w:delText>
        </w:r>
      </w:del>
      <w:ins w:id="1249" w:author="Holger Eichelberger" w:date="2014-03-20T09:34:00Z">
        <w:r w:rsidR="0065584D">
          <w:rPr>
            <w:lang w:val="en-GB"/>
          </w:rPr>
          <w:t>Automatic</w:t>
        </w:r>
        <w:r w:rsidR="0065584D" w:rsidRPr="00725A64">
          <w:rPr>
            <w:lang w:val="en-GB"/>
          </w:rPr>
          <w:t xml:space="preserve"> </w:t>
        </w:r>
      </w:ins>
      <w:r w:rsidRPr="00725A64">
        <w:rPr>
          <w:lang w:val="en-GB"/>
        </w:rPr>
        <w:t xml:space="preserve">conversions specified as part of the implementation of VIL types and artefacts, e.g., the implicit conversion of a </w:t>
      </w:r>
      <w:r w:rsidR="004E2190" w:rsidRPr="00725A64">
        <w:rPr>
          <w:rFonts w:ascii="Courier New" w:hAnsi="Courier New" w:cs="Courier New"/>
          <w:sz w:val="22"/>
          <w:szCs w:val="22"/>
          <w:lang w:val="en-GB"/>
        </w:rPr>
        <w:t>S</w:t>
      </w:r>
      <w:r w:rsidRPr="00725A64">
        <w:rPr>
          <w:rFonts w:ascii="Courier New" w:hAnsi="Courier New" w:cs="Courier New"/>
          <w:sz w:val="22"/>
          <w:szCs w:val="22"/>
          <w:lang w:val="en-GB"/>
        </w:rPr>
        <w:t>tring</w:t>
      </w:r>
      <w:r w:rsidRPr="00725A64">
        <w:rPr>
          <w:lang w:val="en-GB"/>
        </w:rPr>
        <w:t xml:space="preserve"> to a </w:t>
      </w:r>
      <w:r w:rsidRPr="00725A64">
        <w:rPr>
          <w:rFonts w:ascii="Courier New" w:hAnsi="Courier New" w:cs="Courier New"/>
          <w:sz w:val="22"/>
          <w:szCs w:val="22"/>
          <w:lang w:val="en-GB"/>
        </w:rPr>
        <w:t>Path</w:t>
      </w:r>
      <w:r w:rsidRPr="00725A64">
        <w:rPr>
          <w:lang w:val="en-GB"/>
        </w:rPr>
        <w:t xml:space="preserve"> or a </w:t>
      </w:r>
      <w:r w:rsidRPr="00725A64">
        <w:rPr>
          <w:rFonts w:ascii="Courier New" w:hAnsi="Courier New" w:cs="Courier New"/>
          <w:sz w:val="22"/>
          <w:szCs w:val="22"/>
          <w:lang w:val="en-GB"/>
        </w:rPr>
        <w:t>String</w:t>
      </w:r>
      <w:r w:rsidRPr="00725A64">
        <w:rPr>
          <w:lang w:val="en-GB"/>
        </w:rPr>
        <w:t xml:space="preserve"> to an </w:t>
      </w:r>
      <w:r w:rsidR="004E2190" w:rsidRPr="00725A64">
        <w:rPr>
          <w:rFonts w:ascii="Courier New" w:hAnsi="Courier New" w:cs="Courier New"/>
          <w:sz w:val="22"/>
          <w:szCs w:val="22"/>
          <w:lang w:val="en-GB"/>
        </w:rPr>
        <w:t>Arti</w:t>
      </w:r>
      <w:r w:rsidRPr="00725A64">
        <w:rPr>
          <w:rFonts w:ascii="Courier New" w:hAnsi="Courier New" w:cs="Courier New"/>
          <w:sz w:val="22"/>
          <w:szCs w:val="22"/>
          <w:lang w:val="en-GB"/>
        </w:rPr>
        <w:t>fact</w:t>
      </w:r>
      <w:r w:rsidRPr="00725A64">
        <w:rPr>
          <w:lang w:val="en-GB"/>
        </w:rPr>
        <w:t>.</w:t>
      </w:r>
      <w:r w:rsidR="005A7247" w:rsidRPr="00725A64">
        <w:rPr>
          <w:lang w:val="en-GB"/>
        </w:rPr>
        <w:t xml:space="preserve"> </w:t>
      </w:r>
      <w:ins w:id="1250" w:author="Holger Eichelberger" w:date="2014-03-20T09:34:00Z">
        <w:r w:rsidR="0065584D">
          <w:rPr>
            <w:lang w:val="en-GB"/>
          </w:rPr>
          <w:t xml:space="preserve">If multiple conversion operations </w:t>
        </w:r>
      </w:ins>
      <w:ins w:id="1251" w:author="Holger Eichelberger" w:date="2014-03-20T09:35:00Z">
        <w:r w:rsidR="0065584D">
          <w:rPr>
            <w:lang w:val="en-GB"/>
          </w:rPr>
          <w:t>may support the required conversion</w:t>
        </w:r>
      </w:ins>
      <w:ins w:id="1252" w:author="Holger Eichelberger" w:date="2014-03-20T09:34:00Z">
        <w:r w:rsidR="0065584D">
          <w:rPr>
            <w:lang w:val="en-GB"/>
          </w:rPr>
          <w:t xml:space="preserve">, </w:t>
        </w:r>
      </w:ins>
      <w:ins w:id="1253" w:author="Holger Eichelberger" w:date="2014-03-20T09:35:00Z">
        <w:r w:rsidR="0065584D">
          <w:rPr>
            <w:lang w:val="en-GB"/>
          </w:rPr>
          <w:t>t</w:t>
        </w:r>
      </w:ins>
      <w:ins w:id="1254" w:author="Holger Eichelberger" w:date="2014-03-20T09:16:00Z">
        <w:r w:rsidR="001F29ED">
          <w:rPr>
            <w:lang w:val="en-GB"/>
          </w:rPr>
          <w:t xml:space="preserve">he most specific </w:t>
        </w:r>
      </w:ins>
      <w:ins w:id="1255" w:author="Holger Eichelberger" w:date="2014-03-20T09:35:00Z">
        <w:r w:rsidR="0065584D">
          <w:rPr>
            <w:lang w:val="en-GB"/>
          </w:rPr>
          <w:t>one</w:t>
        </w:r>
      </w:ins>
      <w:ins w:id="1256" w:author="Holger Eichelberger" w:date="2014-03-20T09:16:00Z">
        <w:r w:rsidR="001F29ED">
          <w:rPr>
            <w:lang w:val="en-GB"/>
          </w:rPr>
          <w:t xml:space="preserve"> with respect to the </w:t>
        </w:r>
      </w:ins>
      <w:ins w:id="1257" w:author="Holger Eichelberger" w:date="2014-03-20T09:17:00Z">
        <w:r w:rsidR="001F29ED">
          <w:rPr>
            <w:lang w:val="en-GB"/>
          </w:rPr>
          <w:t xml:space="preserve">type hierarchy of the </w:t>
        </w:r>
      </w:ins>
      <w:ins w:id="1258" w:author="Holger Eichelberger" w:date="2014-03-20T09:16:00Z">
        <w:r w:rsidR="001F29ED">
          <w:rPr>
            <w:lang w:val="en-GB"/>
          </w:rPr>
          <w:t xml:space="preserve">source type will be applied. </w:t>
        </w:r>
      </w:ins>
      <w:r w:rsidR="005A7247" w:rsidRPr="00725A64">
        <w:rPr>
          <w:lang w:val="en-GB"/>
        </w:rPr>
        <w:t>Details on the type system and the available conversions will be discussed in Section</w:t>
      </w:r>
      <w:r w:rsidR="00643476" w:rsidRPr="00725A64">
        <w:rPr>
          <w:lang w:val="en-GB"/>
        </w:rPr>
        <w:t xml:space="preserve"> </w:t>
      </w:r>
      <w:r w:rsidR="00D97333" w:rsidRPr="00EC7934">
        <w:rPr>
          <w:lang w:val="en-GB"/>
        </w:rPr>
        <w:fldChar w:fldCharType="begin"/>
      </w:r>
      <w:r w:rsidR="00643476" w:rsidRPr="00725A64">
        <w:rPr>
          <w:lang w:val="en-GB"/>
        </w:rPr>
        <w:instrText xml:space="preserve"> REF _Ref330727065 \w \h </w:instrText>
      </w:r>
      <w:r w:rsidR="00D97333" w:rsidRPr="00EC7934">
        <w:rPr>
          <w:lang w:val="en-GB"/>
        </w:rPr>
      </w:r>
      <w:r w:rsidR="00D97333" w:rsidRPr="00EC7934">
        <w:rPr>
          <w:lang w:val="en-GB"/>
        </w:rPr>
        <w:fldChar w:fldCharType="separate"/>
      </w:r>
      <w:r w:rsidR="000072F4">
        <w:rPr>
          <w:lang w:val="en-GB"/>
        </w:rPr>
        <w:t>3.3</w:t>
      </w:r>
      <w:r w:rsidR="00D97333" w:rsidRPr="00EC7934">
        <w:rPr>
          <w:lang w:val="en-GB"/>
        </w:rPr>
        <w:fldChar w:fldCharType="end"/>
      </w:r>
      <w:r w:rsidR="005A7247" w:rsidRPr="00725A64">
        <w:rPr>
          <w:lang w:val="en-GB"/>
        </w:rPr>
        <w:t>.</w:t>
      </w:r>
      <w:r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lastRenderedPageBreak/>
        <w:t>Instantiator calls</w:t>
      </w:r>
    </w:p>
    <w:p w:rsidR="0029300F" w:rsidRPr="00725A64" w:rsidRDefault="0029300F" w:rsidP="00845E9C">
      <w:pPr>
        <w:pStyle w:val="ListParagraph"/>
        <w:numPr>
          <w:ilvl w:val="0"/>
          <w:numId w:val="16"/>
        </w:numPr>
        <w:rPr>
          <w:lang w:val="en-GB"/>
        </w:rPr>
      </w:pPr>
      <w:r w:rsidRPr="00725A64">
        <w:rPr>
          <w:lang w:val="en-GB"/>
        </w:rPr>
        <w:t>Artefact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ins w:id="1259" w:author="El-Sharkawy" w:date="2014-05-20T10:02:00Z">
          <w:r w:rsidR="000072F4" w:rsidRPr="001E46F3">
            <w:rPr>
              <w:lang w:val="en-GB"/>
            </w:rPr>
            <w:t>2</w:t>
          </w:r>
        </w:ins>
        <w:ins w:id="1260" w:author="Holger Eichelberger" w:date="2013-10-07T12:29:00Z">
          <w:del w:id="1261" w:author="El-Sharkawy" w:date="2014-05-20T10:02:00Z">
            <w:r w:rsidR="001E46F3" w:rsidRPr="001E46F3" w:rsidDel="000072F4">
              <w:rPr>
                <w:lang w:val="en-GB"/>
              </w:rPr>
              <w:delText>2</w:delText>
            </w:r>
          </w:del>
        </w:ins>
        <w:del w:id="1262" w:author="El-Sharkawy" w:date="2014-05-20T10:02:00Z">
          <w:r w:rsidR="00D97333" w:rsidRPr="00D97333" w:rsidDel="000072F4">
            <w:rPr>
              <w:lang w:val="en-GB"/>
              <w:rPrChange w:id="1263" w:author="Holger Eichelberger" w:date="2013-10-07T12:29:00Z">
                <w:rPr>
                  <w:sz w:val="16"/>
                  <w:szCs w:val="16"/>
                  <w:lang w:val="en-GB"/>
                </w:rPr>
              </w:rPrChange>
            </w:rPr>
            <w:delText>1</w:delText>
          </w:r>
        </w:del>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clear" w:pos="1224"/>
          <w:tab w:val="left" w:pos="1078"/>
        </w:tabs>
        <w:ind w:left="0" w:firstLine="0"/>
        <w:rPr>
          <w:lang w:val="en-GB"/>
        </w:rPr>
      </w:pPr>
      <w:bookmarkStart w:id="1264" w:name="_Ref368652008"/>
      <w:bookmarkStart w:id="1265" w:name="_Toc385852393"/>
      <w:r w:rsidRPr="00725A64">
        <w:rPr>
          <w:lang w:val="en-GB"/>
        </w:rPr>
        <w:t>Operating System Commands</w:t>
      </w:r>
      <w:bookmarkEnd w:id="1264"/>
      <w:bookmarkEnd w:id="1265"/>
    </w:p>
    <w:p w:rsidR="0029300F" w:rsidRPr="00725A64" w:rsidRDefault="0029300F" w:rsidP="0029300F">
      <w:pPr>
        <w:rPr>
          <w:lang w:val="en-GB"/>
        </w:rPr>
      </w:pPr>
      <w:r w:rsidRPr="00725A64">
        <w:rPr>
          <w:lang w:val="en-GB"/>
        </w:rPr>
        <w:t>The VIL build language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D97333" w:rsidRPr="00FF7947">
        <w:rPr>
          <w:lang w:val="en-GB"/>
        </w:rPr>
        <w:fldChar w:fldCharType="begin"/>
      </w:r>
      <w:r w:rsidR="008A653F" w:rsidRPr="00725A64">
        <w:rPr>
          <w:lang w:val="en-GB"/>
        </w:rPr>
        <w:instrText xml:space="preserve"> REF _Ref368407518 \w \h </w:instrText>
      </w:r>
      <w:r w:rsidR="00D97333" w:rsidRPr="00FF7947">
        <w:rPr>
          <w:lang w:val="en-GB"/>
        </w:rPr>
      </w:r>
      <w:r w:rsidR="00D97333" w:rsidRPr="00FF7947">
        <w:rPr>
          <w:lang w:val="en-GB"/>
        </w:rPr>
        <w:fldChar w:fldCharType="separate"/>
      </w:r>
      <w:r w:rsidR="000072F4">
        <w:rPr>
          <w:lang w:val="en-GB"/>
        </w:rPr>
        <w:t>3.1.8.3</w:t>
      </w:r>
      <w:r w:rsidR="00D97333"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29300F" w:rsidRPr="00725A64"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r w:rsidR="00D11A40" w:rsidRPr="00725A64">
        <w:rPr>
          <w:lang w:val="en-GB"/>
        </w:rPr>
        <w:t xml:space="preserve">This enables that operating system calls can be composed at script execution time or determined using external values (see Section </w:t>
      </w:r>
      <w:r w:rsidR="00D97333" w:rsidRPr="00FF7947">
        <w:rPr>
          <w:lang w:val="en-GB"/>
        </w:rPr>
        <w:fldChar w:fldCharType="begin"/>
      </w:r>
      <w:r w:rsidR="00D11A40" w:rsidRPr="00725A64">
        <w:rPr>
          <w:lang w:val="en-GB"/>
        </w:rPr>
        <w:instrText xml:space="preserve"> REF _Ref368652903 \r \h </w:instrText>
      </w:r>
      <w:r w:rsidR="00D97333" w:rsidRPr="00FF7947">
        <w:rPr>
          <w:lang w:val="en-GB"/>
        </w:rPr>
      </w:r>
      <w:r w:rsidR="00D97333" w:rsidRPr="00FF7947">
        <w:rPr>
          <w:lang w:val="en-GB"/>
        </w:rPr>
        <w:fldChar w:fldCharType="separate"/>
      </w:r>
      <w:r w:rsidR="000072F4">
        <w:rPr>
          <w:lang w:val="en-GB"/>
        </w:rPr>
        <w:t>3.1.7</w:t>
      </w:r>
      <w:r w:rsidR="00D97333" w:rsidRPr="00FF7947">
        <w:rPr>
          <w:lang w:val="en-GB"/>
        </w:rPr>
        <w:fldChar w:fldCharType="end"/>
      </w:r>
      <w:r w:rsidR="00D11A40" w:rsidRPr="00725A64">
        <w:rPr>
          <w:lang w:val="en-GB"/>
        </w:rPr>
        <w:t xml:space="preserve">). </w:t>
      </w:r>
      <w:r w:rsidRPr="00FF7947">
        <w:rPr>
          <w:lang w:val="en-GB"/>
        </w:rPr>
        <w:t>However, the related command or script is executed</w:t>
      </w:r>
      <w:r w:rsidR="00FF74FD">
        <w:rPr>
          <w:lang w:val="en-GB"/>
        </w:rPr>
        <w:t>,</w:t>
      </w:r>
      <w:r w:rsidRPr="00FF7947">
        <w:rPr>
          <w:lang w:val="en-GB"/>
        </w:rPr>
        <w:t xml:space="preserve"> bu</w:t>
      </w:r>
      <w:r w:rsidRPr="00725A64">
        <w:rPr>
          <w:lang w:val="en-GB"/>
        </w:rPr>
        <w:t>t the created artefacts are not tracked by the VIL execution environment.</w:t>
      </w:r>
    </w:p>
    <w:p w:rsidR="00D13AAE" w:rsidRPr="00725A64" w:rsidRDefault="00692492" w:rsidP="00EA17BB">
      <w:pPr>
        <w:pStyle w:val="Heading3"/>
        <w:numPr>
          <w:ilvl w:val="3"/>
          <w:numId w:val="1"/>
        </w:numPr>
        <w:tabs>
          <w:tab w:val="clear" w:pos="1224"/>
          <w:tab w:val="left" w:pos="1078"/>
        </w:tabs>
        <w:ind w:left="0" w:firstLine="0"/>
        <w:rPr>
          <w:lang w:val="en-GB"/>
        </w:rPr>
      </w:pPr>
      <w:bookmarkStart w:id="1266" w:name="_Ref368407271"/>
      <w:bookmarkStart w:id="1267" w:name="_Toc385852394"/>
      <w:r w:rsidRPr="00725A64">
        <w:rPr>
          <w:lang w:val="en-GB"/>
        </w:rPr>
        <w:t>Iterated</w:t>
      </w:r>
      <w:r w:rsidR="00D13AAE" w:rsidRPr="00725A64">
        <w:rPr>
          <w:lang w:val="en-GB"/>
        </w:rPr>
        <w:t xml:space="preserve"> Execution</w:t>
      </w:r>
      <w:bookmarkEnd w:id="1266"/>
      <w:bookmarkEnd w:id="1267"/>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container of artefacts. </w:t>
      </w:r>
      <w:r w:rsidR="00306D08" w:rsidRPr="00725A64">
        <w:rPr>
          <w:lang w:val="en-GB"/>
        </w:rPr>
        <w:t xml:space="preserve">Therefore, the VIL build language offers a dedicated loop statement. However, this </w:t>
      </w:r>
      <w:del w:id="1268" w:author="Holger Eichelberger" w:date="2013-10-10T08:40:00Z">
        <w:r w:rsidR="00306D08" w:rsidRPr="00725A64" w:rsidDel="008C293B">
          <w:rPr>
            <w:lang w:val="en-GB"/>
          </w:rPr>
          <w:delText xml:space="preserve">statement </w:delText>
        </w:r>
      </w:del>
      <w:ins w:id="1269" w:author="Holger Eichelberger" w:date="2013-10-10T08:40:00Z">
        <w:r w:rsidR="008C293B">
          <w:rPr>
            <w:lang w:val="en-GB"/>
          </w:rPr>
          <w:t>expression</w:t>
        </w:r>
        <w:r w:rsidR="008C293B" w:rsidRPr="00725A64">
          <w:rPr>
            <w:lang w:val="en-GB"/>
          </w:rPr>
          <w:t xml:space="preserve"> </w:t>
        </w:r>
      </w:ins>
      <w:r w:rsidR="008D25F7" w:rsidRPr="00725A64">
        <w:rPr>
          <w:lang w:val="en-GB"/>
        </w:rPr>
        <w:t xml:space="preserve">called </w:t>
      </w:r>
      <w:r w:rsidR="008D25F7" w:rsidRPr="00725A64">
        <w:rPr>
          <w:rFonts w:ascii="Courier New" w:hAnsi="Courier New" w:cs="Courier New"/>
          <w:sz w:val="22"/>
          <w:szCs w:val="22"/>
          <w:lang w:val="en-GB"/>
        </w:rPr>
        <w:t>map</w:t>
      </w:r>
      <w:r w:rsidR="008D25F7" w:rsidRPr="00725A64">
        <w:rPr>
          <w:lang w:val="en-GB"/>
        </w:rPr>
        <w:t xml:space="preserve"> in the VIL build </w:t>
      </w:r>
      <w:r w:rsidR="007C475B" w:rsidRPr="00725A64">
        <w:rPr>
          <w:lang w:val="en-GB"/>
        </w:rPr>
        <w:t xml:space="preserve">language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the result of its execution in terms of modified artefacts (s</w:t>
      </w:r>
      <w:r w:rsidR="00306D08" w:rsidRPr="00FF7947">
        <w:rPr>
          <w:lang w:val="en-GB"/>
        </w:rPr>
        <w:t>imilar to a rule).</w:t>
      </w:r>
      <w:ins w:id="1270" w:author="Holger Eichelberger" w:date="2013-10-10T10:33:00Z">
        <w:r w:rsidR="00BD30D1">
          <w:rPr>
            <w:lang w:val="en-GB"/>
          </w:rPr>
          <w:t xml:space="preserve"> The results produced by a map expression are determined by the last standalone expression in a map body</w:t>
        </w:r>
      </w:ins>
      <w:ins w:id="1271" w:author="Holger Eichelberger" w:date="2013-10-10T10:34:00Z">
        <w:r w:rsidR="00BD30D1">
          <w:rPr>
            <w:lang w:val="en-GB"/>
          </w:rPr>
          <w:t xml:space="preserve">. The evaluation results of these expressions are collected in a sequence of type of the expression. </w:t>
        </w:r>
      </w:ins>
      <w:ins w:id="1272" w:author="Holger Eichelberger" w:date="2013-10-10T10:35:00Z">
        <w:r w:rsidR="00BD30D1">
          <w:rPr>
            <w:lang w:val="en-GB"/>
          </w:rPr>
          <w:t xml:space="preserve">The results can be assigned to a variable. </w:t>
        </w:r>
      </w:ins>
      <w:ins w:id="1273" w:author="Holger Eichelberger" w:date="2013-10-10T10:34:00Z">
        <w:r w:rsidR="00BD30D1">
          <w:rPr>
            <w:lang w:val="en-GB"/>
          </w:rPr>
          <w:t>If there is no such expression, map will behave like a typical for-loop.</w:t>
        </w:r>
      </w:ins>
      <w:ins w:id="1274" w:author="Holger Eichelberger" w:date="2013-10-10T10:35:00Z">
        <w:r w:rsidR="00BD30D1">
          <w:rPr>
            <w:lang w:val="en-GB"/>
          </w:rPr>
          <w:t xml:space="preserve"> However, due to its character as an expression, a map must be </w:t>
        </w:r>
      </w:ins>
      <w:ins w:id="1275" w:author="Holger Eichelberger" w:date="2013-10-10T10:36:00Z">
        <w:r w:rsidR="00BD30D1">
          <w:rPr>
            <w:lang w:val="en-GB"/>
          </w:rPr>
          <w:t xml:space="preserve">used within an expression and terminated by a semicolon. </w:t>
        </w:r>
      </w:ins>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arte</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ins w:id="1276" w:author="Holger Eichelberger" w:date="2013-10-10T10:33:00Z">
        <w:r w:rsidR="00BD30D1">
          <w:rPr>
            <w:rFonts w:ascii="Courier New" w:hAnsi="Courier New" w:cs="Courier New"/>
            <w:b/>
            <w:sz w:val="22"/>
            <w:szCs w:val="22"/>
            <w:lang w:val="en-GB"/>
          </w:rPr>
          <w:t>;</w:t>
        </w:r>
      </w:ins>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w:t>
      </w:r>
      <w:r w:rsidR="00BE4762" w:rsidRPr="00725A64">
        <w:rPr>
          <w:lang w:val="en-GB"/>
        </w:rPr>
        <w:lastRenderedPageBreak/>
        <w:t xml:space="preserve">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D97333" w:rsidRPr="00EC7934">
        <w:rPr>
          <w:lang w:val="en-GB"/>
        </w:rPr>
        <w:fldChar w:fldCharType="begin"/>
      </w:r>
      <w:r w:rsidR="008331D3" w:rsidRPr="00725A64">
        <w:rPr>
          <w:lang w:val="en-GB"/>
        </w:rPr>
        <w:instrText xml:space="preserve"> REF _Ref368407485 \w \h </w:instrText>
      </w:r>
      <w:r w:rsidR="00D97333" w:rsidRPr="00EC7934">
        <w:rPr>
          <w:lang w:val="en-GB"/>
        </w:rPr>
      </w:r>
      <w:r w:rsidR="00D97333" w:rsidRPr="00EC7934">
        <w:rPr>
          <w:lang w:val="en-GB"/>
        </w:rPr>
        <w:fldChar w:fldCharType="separate"/>
      </w:r>
      <w:r w:rsidR="000072F4">
        <w:rPr>
          <w:lang w:val="en-GB"/>
        </w:rPr>
        <w:t>3.1.8.6</w:t>
      </w:r>
      <w:r w:rsidR="00D97333"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 </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d : 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7B115F" w:rsidRPr="00725A64" w:rsidRDefault="004274B9" w:rsidP="00EA17BB">
      <w:pPr>
        <w:autoSpaceDE w:val="0"/>
        <w:autoSpaceDN w:val="0"/>
        <w:adjustRightInd w:val="0"/>
        <w:spacing w:after="0"/>
        <w:ind w:firstLine="567"/>
        <w:jc w:val="left"/>
        <w:outlineLvl w:val="0"/>
        <w:rPr>
          <w:rFonts w:ascii="Courier New" w:hAnsi="Courier New" w:cs="Courier New"/>
          <w:sz w:val="22"/>
          <w:szCs w:val="22"/>
          <w:lang w:val="en-GB"/>
        </w:rPr>
      </w:pPr>
      <w:r w:rsidRPr="00725A64">
        <w:rPr>
          <w:rFonts w:ascii="Courier New" w:hAnsi="Courier New" w:cs="Courier New"/>
          <w:sz w:val="22"/>
          <w:szCs w:val="22"/>
          <w:lang w:val="en-GB"/>
        </w:rPr>
        <w:t xml:space="preserve">    </w:t>
      </w:r>
      <w:r w:rsidR="00D136C3" w:rsidRPr="00725A64">
        <w:rPr>
          <w:rFonts w:ascii="Courier New" w:hAnsi="Courier New" w:cs="Courier New"/>
          <w:sz w:val="22"/>
          <w:szCs w:val="22"/>
          <w:lang w:val="en-GB"/>
        </w:rPr>
        <w:t xml:space="preserve">// operate on the </w:t>
      </w:r>
      <w:r w:rsidR="007B115F" w:rsidRPr="00725A64">
        <w:rPr>
          <w:rFonts w:ascii="Courier New" w:hAnsi="Courier New" w:cs="Courier New"/>
          <w:sz w:val="22"/>
          <w:szCs w:val="22"/>
          <w:lang w:val="en-GB"/>
        </w:rPr>
        <w:t xml:space="preserve">iterator </w:t>
      </w:r>
      <w:r w:rsidR="00D136C3" w:rsidRPr="00725A64">
        <w:rPr>
          <w:rFonts w:ascii="Courier New" w:hAnsi="Courier New" w:cs="Courier New"/>
          <w:sz w:val="22"/>
          <w:szCs w:val="22"/>
          <w:lang w:val="en-GB"/>
        </w:rPr>
        <w:t>variable d</w:t>
      </w:r>
      <w:r w:rsidR="007B115F" w:rsidRPr="00725A64">
        <w:rPr>
          <w:rFonts w:ascii="Courier New" w:hAnsi="Courier New" w:cs="Courier New"/>
          <w:sz w:val="22"/>
          <w:szCs w:val="22"/>
          <w:lang w:val="en-GB"/>
        </w:rPr>
        <w:t xml:space="preserve"> of type</w:t>
      </w:r>
    </w:p>
    <w:p w:rsidR="004274B9" w:rsidRPr="00FF7947" w:rsidRDefault="007B115F"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 DecisionVariable (see Section </w:t>
      </w:r>
      <w:r w:rsidR="00D97333" w:rsidRPr="00FF7947">
        <w:rPr>
          <w:rFonts w:ascii="Courier New" w:hAnsi="Courier New" w:cs="Courier New"/>
          <w:sz w:val="22"/>
          <w:szCs w:val="22"/>
          <w:lang w:val="en-GB"/>
        </w:rPr>
        <w:fldChar w:fldCharType="begin"/>
      </w:r>
      <w:r w:rsidRPr="00725A64">
        <w:rPr>
          <w:rFonts w:ascii="Courier New" w:hAnsi="Courier New" w:cs="Courier New"/>
          <w:sz w:val="22"/>
          <w:szCs w:val="22"/>
          <w:lang w:val="en-GB"/>
        </w:rPr>
        <w:instrText xml:space="preserve"> REF _Ref368653020 \r \h </w:instrText>
      </w:r>
      <w:r w:rsidR="00D97333" w:rsidRPr="00FF7947">
        <w:rPr>
          <w:rFonts w:ascii="Courier New" w:hAnsi="Courier New" w:cs="Courier New"/>
          <w:sz w:val="22"/>
          <w:szCs w:val="22"/>
          <w:lang w:val="en-GB"/>
        </w:rPr>
      </w:r>
      <w:r w:rsidR="00D97333" w:rsidRPr="00FF7947">
        <w:rPr>
          <w:rFonts w:ascii="Courier New" w:hAnsi="Courier New" w:cs="Courier New"/>
          <w:sz w:val="22"/>
          <w:szCs w:val="22"/>
          <w:lang w:val="en-GB"/>
        </w:rPr>
        <w:fldChar w:fldCharType="separate"/>
      </w:r>
      <w:r w:rsidR="000072F4">
        <w:rPr>
          <w:rFonts w:ascii="Courier New" w:hAnsi="Courier New" w:cs="Courier New"/>
          <w:sz w:val="22"/>
          <w:szCs w:val="22"/>
          <w:lang w:val="en-GB"/>
        </w:rPr>
        <w:t>3.4.4.6</w:t>
      </w:r>
      <w:r w:rsidR="00D97333" w:rsidRPr="00FF7947">
        <w:rPr>
          <w:rFonts w:ascii="Courier New" w:hAnsi="Courier New" w:cs="Courier New"/>
          <w:sz w:val="22"/>
          <w:szCs w:val="22"/>
          <w:lang w:val="en-GB"/>
        </w:rPr>
        <w:fldChar w:fldCharType="end"/>
      </w:r>
      <w:r w:rsidRPr="00725A64">
        <w:rPr>
          <w:rFonts w:ascii="Courier New" w:hAnsi="Courier New" w:cs="Courier New"/>
          <w:sz w:val="22"/>
          <w:szCs w:val="22"/>
          <w:lang w:val="en-GB"/>
        </w:rPr>
        <w:t>)</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ins w:id="1277" w:author="Holger Eichelberger" w:date="2013-10-10T10:32:00Z">
        <w:r w:rsidR="00BD30D1">
          <w:rPr>
            <w:rFonts w:ascii="Courier New" w:hAnsi="Courier New" w:cs="Courier New"/>
            <w:sz w:val="22"/>
            <w:szCs w:val="22"/>
            <w:lang w:val="en-GB"/>
          </w:rPr>
          <w:t>;</w:t>
        </w:r>
      </w:ins>
    </w:p>
    <w:p w:rsidR="003B5B22" w:rsidRPr="00725A64" w:rsidRDefault="003B5B22" w:rsidP="00EA17BB">
      <w:pPr>
        <w:pStyle w:val="Heading3"/>
        <w:numPr>
          <w:ilvl w:val="3"/>
          <w:numId w:val="1"/>
        </w:numPr>
        <w:tabs>
          <w:tab w:val="clear" w:pos="1224"/>
          <w:tab w:val="left" w:pos="1078"/>
        </w:tabs>
        <w:ind w:left="0" w:firstLine="0"/>
        <w:rPr>
          <w:lang w:val="en-GB"/>
        </w:rPr>
      </w:pPr>
      <w:bookmarkStart w:id="1278" w:name="_Ref368407485"/>
      <w:bookmarkStart w:id="1279" w:name="_Toc385852395"/>
      <w:r w:rsidRPr="00725A64">
        <w:rPr>
          <w:lang w:val="en-GB"/>
        </w:rPr>
        <w:t>Join Expression</w:t>
      </w:r>
      <w:bookmarkEnd w:id="1278"/>
      <w:bookmarkEnd w:id="1279"/>
    </w:p>
    <w:p w:rsidR="009541F8" w:rsidRDefault="00891DF0" w:rsidP="00470D67">
      <w:pPr>
        <w:rPr>
          <w:ins w:id="1280" w:author="Holger Eichelberger" w:date="2013-10-07T11:24:00Z"/>
          <w:lang w:val="en-GB"/>
        </w:rPr>
      </w:pPr>
      <w:r w:rsidRPr="00725A64">
        <w:rPr>
          <w:lang w:val="en-GB"/>
        </w:rPr>
        <w:t xml:space="preserve">One specific </w:t>
      </w:r>
      <w:r w:rsidR="00AE0D65" w:rsidRPr="00725A64">
        <w:rPr>
          <w:lang w:val="en-GB"/>
        </w:rPr>
        <w:t xml:space="preserve">expression in the </w:t>
      </w:r>
      <w:r w:rsidRPr="00725A64">
        <w:rPr>
          <w:lang w:val="en-GB"/>
        </w:rPr>
        <w:t xml:space="preserve">VIL build language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ins w:id="1281" w:author="Holger Eichelberger" w:date="2013-10-07T11:23:00Z">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 is an expression, it may be used as an usual expression, e.g., on the right hand side of a value assignment to a variable.</w:t>
        </w:r>
      </w:ins>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artefacts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D97333" w:rsidRDefault="00BC46D0" w:rsidP="00D97333">
      <w:pPr>
        <w:spacing w:line="276" w:lineRule="auto"/>
        <w:jc w:val="left"/>
        <w:rPr>
          <w:lang w:val="en-GB"/>
        </w:rPr>
        <w:pPrChange w:id="1282" w:author="Klaus Schmid" w:date="2013-10-05T22:14:00Z">
          <w:pPr>
            <w:spacing w:after="200" w:line="276" w:lineRule="auto"/>
            <w:jc w:val="left"/>
          </w:pPr>
        </w:pPrChange>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D97333" w:rsidRDefault="00BC46D0" w:rsidP="00D97333">
      <w:pPr>
        <w:keepNext/>
        <w:spacing w:line="276" w:lineRule="auto"/>
        <w:rPr>
          <w:lang w:val="en-GB"/>
        </w:rPr>
        <w:pPrChange w:id="1283" w:author="Klaus Schmid" w:date="2013-10-05T22:14:00Z">
          <w:pPr>
            <w:keepNext/>
            <w:spacing w:after="200" w:line="276" w:lineRule="auto"/>
          </w:pPr>
        </w:pPrChange>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commentRangeStart w:id="1284"/>
      <w:r w:rsidR="00B97EA6" w:rsidRPr="00725A64">
        <w:rPr>
          <w:rFonts w:ascii="Courier New" w:hAnsi="Courier New" w:cs="Courier New"/>
          <w:sz w:val="22"/>
          <w:szCs w:val="22"/>
          <w:lang w:val="en-GB"/>
        </w:rPr>
        <w:t>exclude</w:t>
      </w:r>
      <w:r w:rsidR="00B97EA6" w:rsidRPr="00725A64">
        <w:rPr>
          <w:lang w:val="en-GB"/>
        </w:rPr>
        <w:t xml:space="preserve"> </w:t>
      </w:r>
      <w:commentRangeEnd w:id="1284"/>
      <w:r w:rsidR="0087010E" w:rsidRPr="00725A64">
        <w:rPr>
          <w:rStyle w:val="CommentReference"/>
          <w:lang w:val="en-GB"/>
        </w:rPr>
        <w:commentReference w:id="1284"/>
      </w:r>
      <w:r w:rsidR="00B97EA6" w:rsidRPr="00725A64">
        <w:rPr>
          <w:lang w:val="en-GB"/>
        </w:rPr>
        <w:t xml:space="preserve">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w:t>
      </w:r>
      <w:r w:rsidR="009B51C7" w:rsidRPr="00725A64">
        <w:rPr>
          <w:lang w:val="en-GB"/>
        </w:rPr>
        <w:lastRenderedPageBreak/>
        <w:t xml:space="preserve">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D97333" w:rsidRDefault="00BC46D0" w:rsidP="00D97333">
      <w:pPr>
        <w:spacing w:line="276" w:lineRule="auto"/>
        <w:jc w:val="left"/>
        <w:rPr>
          <w:lang w:val="en-GB"/>
        </w:rPr>
        <w:pPrChange w:id="1285" w:author="Klaus Schmid" w:date="2013-10-05T22:15:00Z">
          <w:pPr>
            <w:spacing w:after="200" w:line="276" w:lineRule="auto"/>
            <w:jc w:val="left"/>
          </w:pPr>
        </w:pPrChange>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del w:id="1286" w:author="Holger Eichelberger" w:date="2014-02-10T11:21:00Z">
        <w:r w:rsidRPr="00725A64" w:rsidDel="00666E25">
          <w:rPr>
            <w:rFonts w:ascii="Courier New" w:hAnsi="Courier New" w:cs="Courier New"/>
            <w:sz w:val="22"/>
            <w:szCs w:val="22"/>
            <w:lang w:val="en-GB"/>
          </w:rPr>
          <w:delText xml:space="preserve">artifacts </w:delText>
        </w:r>
      </w:del>
      <w:ins w:id="1287" w:author="Holger Eichelberger" w:date="2014-02-10T11:21:00Z">
        <w:r w:rsidR="00666E25" w:rsidRPr="00725A64">
          <w:rPr>
            <w:rFonts w:ascii="Courier New" w:hAnsi="Courier New" w:cs="Courier New"/>
            <w:sz w:val="22"/>
            <w:szCs w:val="22"/>
            <w:lang w:val="en-GB"/>
          </w:rPr>
          <w:t>art</w:t>
        </w:r>
        <w:r w:rsidR="00666E25">
          <w:rPr>
            <w:rFonts w:ascii="Courier New" w:hAnsi="Courier New" w:cs="Courier New"/>
            <w:sz w:val="22"/>
            <w:szCs w:val="22"/>
            <w:lang w:val="en-GB"/>
          </w:rPr>
          <w:t>e</w:t>
        </w:r>
        <w:r w:rsidR="00666E25" w:rsidRPr="00725A64">
          <w:rPr>
            <w:rFonts w:ascii="Courier New" w:hAnsi="Courier New" w:cs="Courier New"/>
            <w:sz w:val="22"/>
            <w:szCs w:val="22"/>
            <w:lang w:val="en-GB"/>
          </w:rPr>
          <w:t xml:space="preserve">facts </w:t>
        </w:r>
      </w:ins>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del w:id="1288" w:author="Holger Eichelberger" w:date="2014-02-10T11:21:00Z">
        <w:r w:rsidRPr="00725A64" w:rsidDel="00666E25">
          <w:rPr>
            <w:rFonts w:ascii="Courier New" w:hAnsi="Courier New" w:cs="Courier New"/>
            <w:sz w:val="22"/>
            <w:szCs w:val="22"/>
            <w:lang w:val="en-GB"/>
          </w:rPr>
          <w:delText xml:space="preserve">artifact </w:delText>
        </w:r>
      </w:del>
      <w:ins w:id="1289" w:author="Holger Eichelberger" w:date="2014-02-10T11:21:00Z">
        <w:r w:rsidR="00666E25" w:rsidRPr="00725A64">
          <w:rPr>
            <w:rFonts w:ascii="Courier New" w:hAnsi="Courier New" w:cs="Courier New"/>
            <w:sz w:val="22"/>
            <w:szCs w:val="22"/>
            <w:lang w:val="en-GB"/>
          </w:rPr>
          <w:t>art</w:t>
        </w:r>
        <w:r w:rsidR="00666E25">
          <w:rPr>
            <w:rFonts w:ascii="Courier New" w:hAnsi="Courier New" w:cs="Courier New"/>
            <w:sz w:val="22"/>
            <w:szCs w:val="22"/>
            <w:lang w:val="en-GB"/>
          </w:rPr>
          <w:t>e</w:t>
        </w:r>
        <w:r w:rsidR="00666E25" w:rsidRPr="00725A64">
          <w:rPr>
            <w:rFonts w:ascii="Courier New" w:hAnsi="Courier New" w:cs="Courier New"/>
            <w:sz w:val="22"/>
            <w:szCs w:val="22"/>
            <w:lang w:val="en-GB"/>
          </w:rPr>
          <w:t xml:space="preserve">fact </w:t>
        </w:r>
      </w:ins>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commentRangeStart w:id="1290"/>
      <w:ins w:id="1291" w:author="Holger Eichelberger" w:date="2013-10-07T11:25:00Z">
        <w:r w:rsidR="00916534">
          <w:rPr>
            <w:rFonts w:ascii="Courier New" w:hAnsi="Courier New" w:cs="Courier New"/>
            <w:sz w:val="22"/>
            <w:szCs w:val="22"/>
            <w:lang w:val="en-GB"/>
          </w:rPr>
          <w:t>matches</w:t>
        </w:r>
      </w:ins>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commentRangeEnd w:id="1290"/>
      <w:r w:rsidR="003421F5">
        <w:rPr>
          <w:rStyle w:val="CommentReference"/>
        </w:rPr>
        <w:commentReference w:id="1290"/>
      </w:r>
      <w:r w:rsidR="00BC46D0" w:rsidRPr="00725A64">
        <w:rPr>
          <w:rFonts w:ascii="Courier New" w:hAnsi="Courier New" w:cs="Courier New"/>
          <w:b/>
          <w:sz w:val="22"/>
          <w:szCs w:val="22"/>
          <w:lang w:val="en-GB"/>
        </w:rPr>
        <w:t>{</w:t>
      </w:r>
    </w:p>
    <w:p w:rsidR="00B76FBC" w:rsidRPr="00725A64" w:rsidRDefault="00BC46D0" w:rsidP="00EA17BB">
      <w:pPr>
        <w:autoSpaceDE w:val="0"/>
        <w:autoSpaceDN w:val="0"/>
        <w:adjustRightInd w:val="0"/>
        <w:spacing w:after="0"/>
        <w:ind w:firstLine="567"/>
        <w:jc w:val="left"/>
        <w:outlineLvl w:val="0"/>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97EA6" w:rsidRPr="00725A64">
        <w:rPr>
          <w:rFonts w:ascii="Courier New" w:hAnsi="Courier New" w:cs="Courier New"/>
          <w:sz w:val="22"/>
          <w:szCs w:val="22"/>
          <w:lang w:val="en-GB"/>
        </w:rPr>
        <w:t xml:space="preserve">// operate on </w:t>
      </w:r>
      <w:r w:rsidR="00096CD0" w:rsidRPr="00725A64">
        <w:rPr>
          <w:rFonts w:ascii="Courier New" w:hAnsi="Courier New" w:cs="Courier New"/>
          <w:sz w:val="22"/>
          <w:szCs w:val="22"/>
          <w:lang w:val="en-GB"/>
        </w:rPr>
        <w:t>decision variable d</w:t>
      </w:r>
      <w:r w:rsidR="00B76FBC" w:rsidRPr="00725A64">
        <w:rPr>
          <w:rFonts w:ascii="Courier New" w:hAnsi="Courier New" w:cs="Courier New"/>
          <w:sz w:val="22"/>
          <w:szCs w:val="22"/>
          <w:lang w:val="en-GB"/>
        </w:rPr>
        <w:t xml:space="preserve"> and </w:t>
      </w:r>
    </w:p>
    <w:p w:rsidR="00BC46D0" w:rsidRPr="00725A64" w:rsidRDefault="00096C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 related artifact a</w:t>
      </w:r>
    </w:p>
    <w:p w:rsidR="00D32EE9" w:rsidRDefault="00BC46D0" w:rsidP="00B97EA6">
      <w:pPr>
        <w:ind w:firstLine="567"/>
        <w:rPr>
          <w:ins w:id="1292" w:author="Holger Eichelberger" w:date="2014-02-10T11:02:00Z"/>
          <w:rFonts w:ascii="Courier New" w:hAnsi="Courier New" w:cs="Courier New"/>
          <w:b/>
          <w:sz w:val="22"/>
          <w:szCs w:val="22"/>
          <w:lang w:val="en-GB"/>
        </w:rPr>
      </w:pPr>
      <w:r w:rsidRPr="00725A64">
        <w:rPr>
          <w:rFonts w:ascii="Courier New" w:hAnsi="Courier New" w:cs="Courier New"/>
          <w:b/>
          <w:sz w:val="22"/>
          <w:szCs w:val="22"/>
          <w:lang w:val="en-GB"/>
        </w:rPr>
        <w:t>}</w:t>
      </w:r>
    </w:p>
    <w:p w:rsidR="00D97333" w:rsidRDefault="007D048F" w:rsidP="00D97333">
      <w:pPr>
        <w:pStyle w:val="Heading3"/>
        <w:numPr>
          <w:ilvl w:val="3"/>
          <w:numId w:val="1"/>
        </w:numPr>
        <w:tabs>
          <w:tab w:val="clear" w:pos="1224"/>
          <w:tab w:val="left" w:pos="1078"/>
        </w:tabs>
        <w:ind w:left="0" w:firstLine="0"/>
        <w:rPr>
          <w:ins w:id="1293" w:author="Holger Eichelberger" w:date="2014-02-10T11:04:00Z"/>
          <w:lang w:val="en-GB"/>
        </w:rPr>
        <w:pPrChange w:id="1294" w:author="Holger Eichelberger" w:date="2014-02-10T11:03:00Z">
          <w:pPr>
            <w:ind w:firstLine="567"/>
          </w:pPr>
        </w:pPrChange>
      </w:pPr>
      <w:bookmarkStart w:id="1295" w:name="_Toc385852396"/>
      <w:ins w:id="1296" w:author="Holger Eichelberger" w:date="2014-02-10T11:03:00Z">
        <w:r>
          <w:rPr>
            <w:lang w:val="en-GB"/>
          </w:rPr>
          <w:t>Instantiate</w:t>
        </w:r>
      </w:ins>
      <w:ins w:id="1297" w:author="Holger Eichelberger" w:date="2014-02-10T11:02:00Z">
        <w:r w:rsidRPr="00725A64">
          <w:rPr>
            <w:lang w:val="en-GB"/>
          </w:rPr>
          <w:t xml:space="preserve"> Expression</w:t>
        </w:r>
      </w:ins>
      <w:ins w:id="1298" w:author="Holger Eichelberger" w:date="2014-02-10T11:24:00Z">
        <w:r w:rsidR="005F0238">
          <w:rPr>
            <w:lang w:val="en-GB"/>
          </w:rPr>
          <w:t xml:space="preserve"> </w:t>
        </w:r>
      </w:ins>
      <w:ins w:id="1299" w:author="Holger Eichelberger" w:date="2014-02-10T11:23:00Z">
        <w:r w:rsidR="00D97333" w:rsidRPr="00D97333">
          <w:rPr>
            <w:rStyle w:val="FootnoteReference"/>
            <w:b w:val="0"/>
            <w:lang w:val="en-GB"/>
            <w:rPrChange w:id="1300" w:author="Holger Eichelberger" w:date="2014-02-10T11:24:00Z">
              <w:rPr>
                <w:rStyle w:val="FootnoteReference"/>
                <w:b/>
                <w:bCs/>
                <w:lang w:val="en-GB"/>
              </w:rPr>
            </w:rPrChange>
          </w:rPr>
          <w:footnoteReference w:id="6"/>
        </w:r>
      </w:ins>
      <w:bookmarkEnd w:id="1295"/>
    </w:p>
    <w:p w:rsidR="00D97333" w:rsidRDefault="007D048F" w:rsidP="00D97333">
      <w:pPr>
        <w:rPr>
          <w:ins w:id="1307" w:author="Holger Eichelberger" w:date="2014-02-10T11:12:00Z"/>
          <w:lang w:val="en-GB"/>
        </w:rPr>
        <w:pPrChange w:id="1308" w:author="Holger Eichelberger" w:date="2014-02-10T11:04:00Z">
          <w:pPr>
            <w:ind w:firstLine="567"/>
          </w:pPr>
        </w:pPrChange>
      </w:pPr>
      <w:ins w:id="1309" w:author="Holger Eichelberger" w:date="2014-02-10T11:04:00Z">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w:t>
        </w:r>
      </w:ins>
      <w:ins w:id="1310" w:author="Holger Eichelberger" w:date="2014-02-10T11:05:00Z">
        <w:r w:rsidR="005D799A">
          <w:rPr>
            <w:lang w:val="en-GB"/>
          </w:rPr>
          <w:t>necessary</w:t>
        </w:r>
      </w:ins>
      <w:ins w:id="1311" w:author="Holger Eichelberger" w:date="2014-02-10T11:04:00Z">
        <w:r w:rsidR="005D799A">
          <w:rPr>
            <w:lang w:val="en-GB"/>
          </w:rPr>
          <w:t xml:space="preserve"> </w:t>
        </w:r>
      </w:ins>
      <w:ins w:id="1312" w:author="Holger Eichelberger" w:date="2014-02-10T11:05:00Z">
        <w:r w:rsidR="005D799A">
          <w:rPr>
            <w:lang w:val="en-GB"/>
          </w:rPr>
          <w:t xml:space="preserve">to </w:t>
        </w:r>
      </w:ins>
      <w:ins w:id="1313" w:author="Holger Eichelberger" w:date="2014-02-10T11:06:00Z">
        <w:r w:rsidR="005D799A">
          <w:rPr>
            <w:lang w:val="en-GB"/>
          </w:rPr>
          <w:t>execute scripts in other projects</w:t>
        </w:r>
      </w:ins>
      <w:ins w:id="1314" w:author="Holger Eichelberger" w:date="2014-02-10T11:07:00Z">
        <w:r w:rsidR="005D799A">
          <w:rPr>
            <w:lang w:val="en-GB"/>
          </w:rPr>
          <w:t xml:space="preserve">, if required on projections of the configuration and with specific target project. Basically, this is possible by explicitly calling the main rule of the predecessor projects statically, i.e., to reference them by their qualified name. </w:t>
        </w:r>
      </w:ins>
      <w:ins w:id="1315" w:author="Holger Eichelberger" w:date="2014-02-10T11:08:00Z">
        <w:r w:rsidR="005D799A">
          <w:rPr>
            <w:lang w:val="en-GB"/>
          </w:rPr>
          <w:t xml:space="preserve">However, it is not possible to iterate (recursively) over the predecessor projects and to instantiate them. Further, the references to the predecessor projects would be static and not subject to possible variability. </w:t>
        </w:r>
      </w:ins>
      <w:ins w:id="1316" w:author="Holger Eichelberger" w:date="2014-02-10T11:09:00Z">
        <w:r w:rsidR="005D799A">
          <w:rPr>
            <w:lang w:val="en-GB"/>
          </w:rPr>
          <w:t>Thus, we introduce the instantiat</w:t>
        </w:r>
      </w:ins>
      <w:ins w:id="1317" w:author="Holger Eichelberger" w:date="2014-02-10T11:10:00Z">
        <w:r w:rsidR="005D799A">
          <w:rPr>
            <w:lang w:val="en-GB"/>
          </w:rPr>
          <w:t>e</w:t>
        </w:r>
      </w:ins>
      <w:ins w:id="1318" w:author="Holger Eichelberger" w:date="2014-02-10T11:09:00Z">
        <w:r w:rsidR="005D799A">
          <w:rPr>
            <w:lang w:val="en-GB"/>
          </w:rPr>
          <w:t xml:space="preserve"> expression, which allows </w:t>
        </w:r>
      </w:ins>
      <w:ins w:id="1319" w:author="Holger Eichelberger" w:date="2014-02-10T11:10:00Z">
        <w:r w:rsidR="005D799A">
          <w:rPr>
            <w:lang w:val="en-GB"/>
          </w:rPr>
          <w:t>executing</w:t>
        </w:r>
      </w:ins>
      <w:ins w:id="1320" w:author="Holger Eichelberger" w:date="2014-02-10T11:09:00Z">
        <w:r w:rsidR="005D799A">
          <w:rPr>
            <w:lang w:val="en-GB"/>
          </w:rPr>
          <w:t xml:space="preserve"> a </w:t>
        </w:r>
      </w:ins>
      <w:ins w:id="1321" w:author="Holger Eichelberger" w:date="2014-02-10T11:10:00Z">
        <w:r w:rsidR="005D799A">
          <w:rPr>
            <w:lang w:val="en-GB"/>
          </w:rPr>
          <w:t xml:space="preserve">VIL </w:t>
        </w:r>
      </w:ins>
      <w:ins w:id="1322" w:author="Holger Eichelberger" w:date="2014-02-10T11:09:00Z">
        <w:r w:rsidR="005D799A">
          <w:rPr>
            <w:lang w:val="en-GB"/>
          </w:rPr>
          <w:t xml:space="preserve">rule in a project </w:t>
        </w:r>
      </w:ins>
      <w:ins w:id="1323" w:author="Holger Eichelberger" w:date="2014-02-10T11:10:00Z">
        <w:r w:rsidR="005D799A">
          <w:rPr>
            <w:lang w:val="en-GB"/>
          </w:rPr>
          <w:t xml:space="preserve">allowing to dynamically </w:t>
        </w:r>
      </w:ins>
      <w:ins w:id="1324" w:author="Holger Eichelberger" w:date="2014-02-10T11:11:00Z">
        <w:r w:rsidR="00E100B8">
          <w:rPr>
            <w:lang w:val="en-GB"/>
          </w:rPr>
          <w:t>referring</w:t>
        </w:r>
      </w:ins>
      <w:ins w:id="1325" w:author="Holger Eichelberger" w:date="2014-02-10T11:10:00Z">
        <w:r w:rsidR="005D799A">
          <w:rPr>
            <w:lang w:val="en-GB"/>
          </w:rPr>
          <w:t xml:space="preserve"> to </w:t>
        </w:r>
      </w:ins>
      <w:ins w:id="1326" w:author="Holger Eichelberger" w:date="2014-02-10T11:11:00Z">
        <w:r w:rsidR="00E100B8">
          <w:rPr>
            <w:lang w:val="en-GB"/>
          </w:rPr>
          <w:t>VIL</w:t>
        </w:r>
      </w:ins>
      <w:ins w:id="1327" w:author="Holger Eichelberger" w:date="2014-02-10T11:10:00Z">
        <w:r w:rsidR="005D799A">
          <w:rPr>
            <w:lang w:val="en-GB"/>
          </w:rPr>
          <w:t xml:space="preserve"> scripts in </w:t>
        </w:r>
      </w:ins>
      <w:ins w:id="1328" w:author="Holger Eichelberger" w:date="2014-02-10T11:11:00Z">
        <w:r w:rsidR="005D799A">
          <w:rPr>
            <w:lang w:val="en-GB"/>
          </w:rPr>
          <w:t xml:space="preserve">(other) </w:t>
        </w:r>
      </w:ins>
      <w:ins w:id="1329" w:author="Holger Eichelberger" w:date="2014-02-10T11:10:00Z">
        <w:r w:rsidR="005D799A">
          <w:rPr>
            <w:lang w:val="en-GB"/>
          </w:rPr>
          <w:t>projects.</w:t>
        </w:r>
      </w:ins>
      <w:ins w:id="1330" w:author="Holger Eichelberger" w:date="2014-02-10T11:11:00Z">
        <w:r w:rsidR="00E100B8">
          <w:rPr>
            <w:lang w:val="en-GB"/>
          </w:rPr>
          <w:t xml:space="preserve"> Further, as a side effect, the instantiate expression also allows </w:t>
        </w:r>
      </w:ins>
      <w:ins w:id="1331" w:author="Holger Eichelberger" w:date="2014-02-10T11:24:00Z">
        <w:r w:rsidR="005F0238">
          <w:rPr>
            <w:lang w:val="en-GB"/>
          </w:rPr>
          <w:t>calling</w:t>
        </w:r>
      </w:ins>
      <w:ins w:id="1332" w:author="Holger Eichelberger" w:date="2014-02-10T11:11:00Z">
        <w:r w:rsidR="00E100B8">
          <w:rPr>
            <w:lang w:val="en-GB"/>
          </w:rPr>
          <w:t xml:space="preserve"> rules via </w:t>
        </w:r>
      </w:ins>
      <w:ins w:id="1333" w:author="Holger Eichelberger" w:date="2014-02-10T11:12:00Z">
        <w:r w:rsidR="00C3725A">
          <w:rPr>
            <w:lang w:val="en-GB"/>
          </w:rPr>
          <w:t>dynamically</w:t>
        </w:r>
      </w:ins>
      <w:ins w:id="1334" w:author="Holger Eichelberger" w:date="2014-02-10T11:11:00Z">
        <w:r w:rsidR="00E100B8">
          <w:rPr>
            <w:lang w:val="en-GB"/>
          </w:rPr>
          <w:t xml:space="preserve"> composed qualified rule names. Please note, that due to the dynamic character, </w:t>
        </w:r>
      </w:ins>
      <w:ins w:id="1335" w:author="Holger Eichelberger" w:date="2014-02-10T11:12:00Z">
        <w:r w:rsidR="00E100B8">
          <w:rPr>
            <w:lang w:val="en-GB"/>
          </w:rPr>
          <w:t>rule calls via the instantiate expression imply a higher overhead.</w:t>
        </w:r>
      </w:ins>
    </w:p>
    <w:p w:rsidR="00C3725A" w:rsidRDefault="00C3725A" w:rsidP="00EA17BB">
      <w:pPr>
        <w:spacing w:line="276" w:lineRule="auto"/>
        <w:jc w:val="left"/>
        <w:outlineLvl w:val="0"/>
        <w:rPr>
          <w:ins w:id="1336" w:author="Holger Eichelberger" w:date="2014-02-10T11:12:00Z"/>
          <w:lang w:val="en-GB"/>
        </w:rPr>
      </w:pPr>
      <w:ins w:id="1337" w:author="Holger Eichelberger" w:date="2014-02-10T11:12:00Z">
        <w:r w:rsidRPr="00725A64">
          <w:rPr>
            <w:b/>
            <w:lang w:val="en-GB"/>
          </w:rPr>
          <w:t>Syntax</w:t>
        </w:r>
        <w:r w:rsidRPr="00725A64">
          <w:rPr>
            <w:lang w:val="en-GB"/>
          </w:rPr>
          <w:t xml:space="preserve">: </w:t>
        </w:r>
      </w:ins>
    </w:p>
    <w:p w:rsidR="00C3725A" w:rsidRDefault="00C3725A" w:rsidP="00C3725A">
      <w:pPr>
        <w:spacing w:after="200" w:line="276" w:lineRule="auto"/>
        <w:ind w:left="567"/>
        <w:jc w:val="left"/>
        <w:rPr>
          <w:ins w:id="1338" w:author="Holger Eichelberger" w:date="2014-02-10T11:14:00Z"/>
          <w:rFonts w:ascii="Courier New" w:hAnsi="Courier New" w:cs="Courier New"/>
          <w:b/>
          <w:sz w:val="22"/>
          <w:szCs w:val="22"/>
          <w:lang w:val="en-GB"/>
        </w:rPr>
      </w:pPr>
      <w:ins w:id="1339" w:author="Holger Eichelberger" w:date="2014-02-10T11:12:00Z">
        <w:r>
          <w:rPr>
            <w:rFonts w:ascii="Courier New" w:hAnsi="Courier New" w:cs="Courier New"/>
            <w:b/>
            <w:sz w:val="22"/>
            <w:szCs w:val="22"/>
            <w:lang w:val="en-GB"/>
          </w:rPr>
          <w:t xml:space="preserve">instantiate </w:t>
        </w:r>
      </w:ins>
      <w:ins w:id="1340" w:author="Holger Eichelberger" w:date="2014-02-10T11:13:00Z">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ins>
      <w:ins w:id="1341" w:author="Holger Eichelberger" w:date="2014-02-10T11:12:00Z">
        <w:r w:rsidRPr="00725A64">
          <w:rPr>
            <w:rFonts w:ascii="Courier New" w:hAnsi="Courier New" w:cs="Courier New"/>
            <w:b/>
            <w:sz w:val="22"/>
            <w:szCs w:val="22"/>
            <w:lang w:val="en-GB"/>
          </w:rPr>
          <w:t>(</w:t>
        </w:r>
      </w:ins>
      <w:ins w:id="1342" w:author="Holger Eichelberger" w:date="2014-02-10T11:14:00Z">
        <w:r w:rsidRPr="00725A64">
          <w:rPr>
            <w:rFonts w:ascii="Courier New" w:hAnsi="Courier New" w:cs="Courier New"/>
            <w:i/>
            <w:sz w:val="22"/>
            <w:szCs w:val="22"/>
            <w:lang w:val="en-GB"/>
          </w:rPr>
          <w:t>argumentList</w:t>
        </w:r>
      </w:ins>
      <w:ins w:id="1343" w:author="Holger Eichelberger" w:date="2014-02-10T11:12:00Z">
        <w:r w:rsidRPr="00725A64">
          <w:rPr>
            <w:rFonts w:ascii="Courier New" w:hAnsi="Courier New" w:cs="Courier New"/>
            <w:b/>
            <w:sz w:val="22"/>
            <w:szCs w:val="22"/>
            <w:lang w:val="en-GB"/>
          </w:rPr>
          <w:t>)</w:t>
        </w:r>
      </w:ins>
    </w:p>
    <w:p w:rsidR="00C3725A" w:rsidRDefault="00C3725A" w:rsidP="00C3725A">
      <w:pPr>
        <w:spacing w:after="200" w:line="276" w:lineRule="auto"/>
        <w:ind w:left="567"/>
        <w:jc w:val="left"/>
        <w:rPr>
          <w:ins w:id="1344" w:author="Holger Eichelberger" w:date="2014-02-10T11:14:00Z"/>
          <w:rFonts w:ascii="Courier New" w:hAnsi="Courier New" w:cs="Courier New"/>
          <w:b/>
          <w:sz w:val="22"/>
          <w:szCs w:val="22"/>
          <w:lang w:val="en-GB"/>
        </w:rPr>
      </w:pPr>
      <w:ins w:id="1345" w:author="Holger Eichelberger" w:date="2014-02-10T11:14:00Z">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ins>
      <w:ins w:id="1346" w:author="Holger Eichelberger" w:date="2014-04-05T20:12:00Z">
        <w:r w:rsidR="00042BE1">
          <w:rPr>
            <w:rFonts w:ascii="Courier New" w:hAnsi="Courier New" w:cs="Courier New"/>
            <w:b/>
            <w:sz w:val="22"/>
            <w:szCs w:val="22"/>
            <w:lang w:val="en-GB"/>
          </w:rPr>
          <w:t xml:space="preserve"> with </w:t>
        </w:r>
      </w:ins>
      <w:ins w:id="1347" w:author="Holger Eichelberger" w:date="2014-04-05T20:13:00Z">
        <w:r w:rsidR="00042BE1" w:rsidRPr="00725A64">
          <w:rPr>
            <w:rFonts w:ascii="Courier New" w:hAnsi="Courier New" w:cs="Courier New"/>
            <w:b/>
            <w:sz w:val="22"/>
            <w:szCs w:val="22"/>
            <w:lang w:val="en-GB"/>
          </w:rPr>
          <w:t>(version</w:t>
        </w:r>
        <w:r w:rsidR="00042BE1" w:rsidRPr="00725A64">
          <w:rPr>
            <w:rFonts w:ascii="Courier New" w:hAnsi="Courier New" w:cs="Courier New"/>
            <w:sz w:val="22"/>
            <w:szCs w:val="22"/>
            <w:lang w:val="en-GB"/>
          </w:rPr>
          <w:t xml:space="preserve"> </w:t>
        </w:r>
        <w:r w:rsidR="00042BE1" w:rsidRPr="00725A64">
          <w:rPr>
            <w:rFonts w:ascii="Courier New" w:hAnsi="Courier New" w:cs="Courier New"/>
            <w:i/>
            <w:sz w:val="22"/>
            <w:szCs w:val="22"/>
            <w:lang w:val="en-GB"/>
          </w:rPr>
          <w:t>op</w:t>
        </w:r>
        <w:r w:rsidR="00042BE1" w:rsidRPr="00725A64">
          <w:rPr>
            <w:rFonts w:ascii="Courier New" w:hAnsi="Courier New" w:cs="Courier New"/>
            <w:sz w:val="22"/>
            <w:szCs w:val="22"/>
            <w:lang w:val="en-GB"/>
          </w:rPr>
          <w:t xml:space="preserve"> </w:t>
        </w:r>
        <w:r w:rsidR="00042BE1" w:rsidRPr="00725A64">
          <w:rPr>
            <w:rFonts w:ascii="Courier New" w:hAnsi="Courier New" w:cs="Courier New"/>
            <w:b/>
            <w:sz w:val="22"/>
            <w:szCs w:val="22"/>
            <w:lang w:val="en-GB"/>
          </w:rPr>
          <w:t>v</w:t>
        </w:r>
        <w:r w:rsidR="00042BE1" w:rsidRPr="00725A64">
          <w:rPr>
            <w:rFonts w:ascii="Courier New" w:hAnsi="Courier New" w:cs="Courier New"/>
            <w:sz w:val="22"/>
            <w:szCs w:val="22"/>
            <w:lang w:val="en-GB"/>
          </w:rPr>
          <w:t>Number.Number</w:t>
        </w:r>
        <w:r w:rsidR="00042BE1" w:rsidRPr="00725A64">
          <w:rPr>
            <w:rFonts w:ascii="Courier New" w:hAnsi="Courier New" w:cs="Courier New"/>
            <w:b/>
            <w:sz w:val="22"/>
            <w:szCs w:val="22"/>
            <w:lang w:val="en-GB"/>
          </w:rPr>
          <w:t>)</w:t>
        </w:r>
      </w:ins>
    </w:p>
    <w:p w:rsidR="00C3725A" w:rsidRDefault="00C3725A" w:rsidP="00C3725A">
      <w:pPr>
        <w:spacing w:after="200" w:line="276" w:lineRule="auto"/>
        <w:ind w:left="567"/>
        <w:jc w:val="left"/>
        <w:rPr>
          <w:ins w:id="1348" w:author="Holger Eichelberger" w:date="2014-02-10T11:14:00Z"/>
          <w:rFonts w:ascii="Courier New" w:hAnsi="Courier New" w:cs="Courier New"/>
          <w:b/>
          <w:sz w:val="22"/>
          <w:szCs w:val="22"/>
          <w:lang w:val="en-GB"/>
        </w:rPr>
      </w:pPr>
      <w:ins w:id="1349" w:author="Holger Eichelberger" w:date="2014-02-10T11:14:00Z">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Pr>
            <w:rFonts w:ascii="Courier New" w:hAnsi="Courier New" w:cs="Courier New"/>
            <w:b/>
            <w:sz w:val="22"/>
            <w:szCs w:val="22"/>
            <w:lang w:val="en-GB"/>
          </w:rPr>
          <w:t>rule ”</w:t>
        </w:r>
        <w:r w:rsidR="00D97333" w:rsidRPr="00D97333">
          <w:rPr>
            <w:rFonts w:ascii="Courier New" w:hAnsi="Courier New" w:cs="Courier New"/>
            <w:i/>
            <w:sz w:val="22"/>
            <w:szCs w:val="22"/>
            <w:lang w:val="en-GB"/>
            <w:rPrChange w:id="1350" w:author="Holger Eichelberger" w:date="2014-02-10T11:14:00Z">
              <w:rPr>
                <w:rFonts w:ascii="Courier New" w:hAnsi="Courier New" w:cs="Courier New"/>
                <w:b/>
                <w:sz w:val="22"/>
                <w:szCs w:val="22"/>
                <w:vertAlign w:val="superscript"/>
                <w:lang w:val="en-GB"/>
              </w:rPr>
            </w:rPrChange>
          </w:rPr>
          <w:t>ruleName</w:t>
        </w:r>
        <w:r>
          <w:rPr>
            <w:rFonts w:ascii="Courier New" w:hAnsi="Courier New" w:cs="Courier New"/>
            <w:b/>
            <w:sz w:val="22"/>
            <w:szCs w:val="22"/>
            <w:lang w:val="en-GB"/>
          </w:rPr>
          <w:t>”</w:t>
        </w:r>
        <w:r w:rsidRPr="00725A64">
          <w:rPr>
            <w:rFonts w:ascii="Courier New" w:hAnsi="Courier New" w:cs="Courier New"/>
            <w:b/>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ins>
      <w:ins w:id="1351" w:author="Holger Eichelberger" w:date="2014-04-05T20:13:00Z">
        <w:r w:rsidR="00042BE1">
          <w:rPr>
            <w:rFonts w:ascii="Courier New" w:hAnsi="Courier New" w:cs="Courier New"/>
            <w:b/>
            <w:sz w:val="22"/>
            <w:szCs w:val="22"/>
            <w:lang w:val="en-GB"/>
          </w:rPr>
          <w:t xml:space="preserve"> with </w:t>
        </w:r>
        <w:r w:rsidR="00042BE1" w:rsidRPr="00725A64">
          <w:rPr>
            <w:rFonts w:ascii="Courier New" w:hAnsi="Courier New" w:cs="Courier New"/>
            <w:b/>
            <w:sz w:val="22"/>
            <w:szCs w:val="22"/>
            <w:lang w:val="en-GB"/>
          </w:rPr>
          <w:t>(version</w:t>
        </w:r>
        <w:r w:rsidR="00042BE1" w:rsidRPr="00725A64">
          <w:rPr>
            <w:rFonts w:ascii="Courier New" w:hAnsi="Courier New" w:cs="Courier New"/>
            <w:sz w:val="22"/>
            <w:szCs w:val="22"/>
            <w:lang w:val="en-GB"/>
          </w:rPr>
          <w:t xml:space="preserve"> </w:t>
        </w:r>
        <w:r w:rsidR="00042BE1" w:rsidRPr="00725A64">
          <w:rPr>
            <w:rFonts w:ascii="Courier New" w:hAnsi="Courier New" w:cs="Courier New"/>
            <w:i/>
            <w:sz w:val="22"/>
            <w:szCs w:val="22"/>
            <w:lang w:val="en-GB"/>
          </w:rPr>
          <w:t>op</w:t>
        </w:r>
        <w:r w:rsidR="00042BE1" w:rsidRPr="00725A64">
          <w:rPr>
            <w:rFonts w:ascii="Courier New" w:hAnsi="Courier New" w:cs="Courier New"/>
            <w:sz w:val="22"/>
            <w:szCs w:val="22"/>
            <w:lang w:val="en-GB"/>
          </w:rPr>
          <w:t xml:space="preserve"> </w:t>
        </w:r>
        <w:r w:rsidR="00042BE1" w:rsidRPr="00725A64">
          <w:rPr>
            <w:rFonts w:ascii="Courier New" w:hAnsi="Courier New" w:cs="Courier New"/>
            <w:b/>
            <w:sz w:val="22"/>
            <w:szCs w:val="22"/>
            <w:lang w:val="en-GB"/>
          </w:rPr>
          <w:t>v</w:t>
        </w:r>
        <w:r w:rsidR="00042BE1" w:rsidRPr="00725A64">
          <w:rPr>
            <w:rFonts w:ascii="Courier New" w:hAnsi="Courier New" w:cs="Courier New"/>
            <w:sz w:val="22"/>
            <w:szCs w:val="22"/>
            <w:lang w:val="en-GB"/>
          </w:rPr>
          <w:t>Number.Number</w:t>
        </w:r>
        <w:r w:rsidR="00042BE1" w:rsidRPr="00725A64">
          <w:rPr>
            <w:rFonts w:ascii="Courier New" w:hAnsi="Courier New" w:cs="Courier New"/>
            <w:b/>
            <w:sz w:val="22"/>
            <w:szCs w:val="22"/>
            <w:lang w:val="en-GB"/>
          </w:rPr>
          <w:t>)</w:t>
        </w:r>
      </w:ins>
    </w:p>
    <w:p w:rsidR="00C3725A" w:rsidRPr="00725A64" w:rsidRDefault="00C3725A" w:rsidP="00C3725A">
      <w:pPr>
        <w:spacing w:after="200" w:line="276" w:lineRule="auto"/>
        <w:ind w:left="567"/>
        <w:jc w:val="left"/>
        <w:rPr>
          <w:ins w:id="1352" w:author="Holger Eichelberger" w:date="2014-02-10T11:14:00Z"/>
          <w:rFonts w:ascii="Courier New" w:hAnsi="Courier New" w:cs="Courier New"/>
          <w:b/>
          <w:sz w:val="22"/>
          <w:szCs w:val="22"/>
          <w:lang w:val="en-GB"/>
        </w:rPr>
      </w:pPr>
      <w:ins w:id="1353" w:author="Holger Eichelberger" w:date="2014-02-10T11:14:00Z">
        <w:r>
          <w:rPr>
            <w:rFonts w:ascii="Courier New" w:hAnsi="Courier New" w:cs="Courier New"/>
            <w:b/>
            <w:sz w:val="22"/>
            <w:szCs w:val="22"/>
            <w:lang w:val="en-GB"/>
          </w:rPr>
          <w:t>instantiate”</w:t>
        </w:r>
        <w:r>
          <w:rPr>
            <w:rFonts w:ascii="Courier New" w:hAnsi="Courier New" w:cs="Courier New"/>
            <w:i/>
            <w:sz w:val="22"/>
            <w:szCs w:val="22"/>
            <w:lang w:val="en-GB"/>
          </w:rPr>
          <w:t>ruleName</w:t>
        </w:r>
        <w:r>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ins>
    </w:p>
    <w:p w:rsidR="002D628D" w:rsidRDefault="002D628D" w:rsidP="002D628D">
      <w:pPr>
        <w:keepNext/>
        <w:spacing w:line="276" w:lineRule="auto"/>
        <w:rPr>
          <w:ins w:id="1354" w:author="Holger Eichelberger" w:date="2014-02-10T11:15:00Z"/>
          <w:lang w:val="en-GB"/>
        </w:rPr>
      </w:pPr>
      <w:ins w:id="1355" w:author="Holger Eichelberger" w:date="2014-02-10T11:15:00Z">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ins>
    </w:p>
    <w:p w:rsidR="002D628D" w:rsidRDefault="002D628D" w:rsidP="002D628D">
      <w:pPr>
        <w:pStyle w:val="ListParagraph"/>
        <w:numPr>
          <w:ilvl w:val="0"/>
          <w:numId w:val="7"/>
        </w:numPr>
        <w:spacing w:after="200" w:line="276" w:lineRule="auto"/>
        <w:ind w:left="993"/>
        <w:rPr>
          <w:ins w:id="1356" w:author="Holger Eichelberger" w:date="2014-02-10T11:16:00Z"/>
          <w:lang w:val="en-GB"/>
        </w:rPr>
      </w:pPr>
      <w:ins w:id="1357" w:author="Holger Eichelberger" w:date="2014-02-10T11:15:00Z">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 xml:space="preserve">either the name of a variable containing the project to instantiate </w:t>
        </w:r>
      </w:ins>
      <w:ins w:id="1358" w:author="Holger Eichelberger" w:date="2014-02-10T11:16:00Z">
        <w:r>
          <w:rPr>
            <w:lang w:val="en-GB"/>
          </w:rPr>
          <w:t xml:space="preserve">(form 1-3) </w:t>
        </w:r>
      </w:ins>
      <w:ins w:id="1359" w:author="Holger Eichelberger" w:date="2014-02-10T11:15:00Z">
        <w:r>
          <w:rPr>
            <w:lang w:val="en-GB"/>
          </w:rPr>
          <w:t>or a string containing the qualified name of the rule to be executed</w:t>
        </w:r>
      </w:ins>
      <w:ins w:id="1360" w:author="Holger Eichelberger" w:date="2014-02-10T11:16:00Z">
        <w:r>
          <w:rPr>
            <w:lang w:val="en-GB"/>
          </w:rPr>
          <w:t xml:space="preserve"> (form 4)</w:t>
        </w:r>
      </w:ins>
      <w:ins w:id="1361" w:author="Holger Eichelberger" w:date="2014-02-10T11:15:00Z">
        <w:r w:rsidRPr="00725A64">
          <w:rPr>
            <w:lang w:val="en-GB"/>
          </w:rPr>
          <w:t>.</w:t>
        </w:r>
      </w:ins>
    </w:p>
    <w:p w:rsidR="0030324D" w:rsidRDefault="00042BE1" w:rsidP="002D628D">
      <w:pPr>
        <w:pStyle w:val="ListParagraph"/>
        <w:numPr>
          <w:ilvl w:val="0"/>
          <w:numId w:val="7"/>
        </w:numPr>
        <w:spacing w:after="200" w:line="276" w:lineRule="auto"/>
        <w:ind w:left="993"/>
        <w:rPr>
          <w:ins w:id="1362" w:author="Holger Eichelberger" w:date="2014-04-05T20:14:00Z"/>
          <w:lang w:val="en-GB"/>
        </w:rPr>
      </w:pPr>
      <w:ins w:id="1363" w:author="Holger Eichelberger" w:date="2014-04-05T20:14:00Z">
        <w:r>
          <w:rPr>
            <w:lang w:val="en-GB"/>
          </w:rPr>
          <w:lastRenderedPageBreak/>
          <w:t>T</w:t>
        </w:r>
      </w:ins>
      <w:ins w:id="1364" w:author="Holger Eichelberger" w:date="2014-02-10T11:18:00Z">
        <w:r w:rsidR="0030324D">
          <w:rPr>
            <w:lang w:val="en-GB"/>
          </w:rPr>
          <w:t xml:space="preserve">he argument list of the rule to be executed in parenthesis. Please note, that in particular also the source project (in form 1-3 the project the script is defined for), the </w:t>
        </w:r>
      </w:ins>
      <w:ins w:id="1365" w:author="Holger Eichelberger" w:date="2014-02-10T11:19:00Z">
        <w:r w:rsidR="0030324D">
          <w:rPr>
            <w:lang w:val="en-GB"/>
          </w:rPr>
          <w:t xml:space="preserve">(relevant part of the) </w:t>
        </w:r>
      </w:ins>
      <w:ins w:id="1366" w:author="Holger Eichelberger" w:date="2014-02-10T11:18:00Z">
        <w:r w:rsidR="0030324D">
          <w:rPr>
            <w:lang w:val="en-GB"/>
          </w:rPr>
          <w:t xml:space="preserve">configuration </w:t>
        </w:r>
      </w:ins>
      <w:ins w:id="1367" w:author="Holger Eichelberger" w:date="2014-02-10T11:19:00Z">
        <w:r w:rsidR="0030324D">
          <w:rPr>
            <w:lang w:val="en-GB"/>
          </w:rPr>
          <w:t>and the target project (typically the calling project) must be given</w:t>
        </w:r>
      </w:ins>
      <w:ins w:id="1368" w:author="Holger Eichelberger" w:date="2014-02-10T11:20:00Z">
        <w:r w:rsidR="0030324D">
          <w:rPr>
            <w:lang w:val="en-GB"/>
          </w:rPr>
          <w:t xml:space="preserve"> (following the VIL parameter conventions)</w:t>
        </w:r>
      </w:ins>
      <w:ins w:id="1369" w:author="Holger Eichelberger" w:date="2014-02-10T11:19:00Z">
        <w:r w:rsidR="0030324D">
          <w:rPr>
            <w:lang w:val="en-GB"/>
          </w:rPr>
          <w:t>. Further</w:t>
        </w:r>
      </w:ins>
      <w:ins w:id="1370" w:author="Holger Eichelberger" w:date="2014-02-10T11:20:00Z">
        <w:r w:rsidR="0030324D">
          <w:rPr>
            <w:lang w:val="en-GB"/>
          </w:rPr>
          <w:t>, optional named arguments may be given.</w:t>
        </w:r>
      </w:ins>
    </w:p>
    <w:p w:rsidR="00042BE1" w:rsidRPr="00725A64" w:rsidRDefault="00824C31" w:rsidP="002D628D">
      <w:pPr>
        <w:pStyle w:val="ListParagraph"/>
        <w:numPr>
          <w:ilvl w:val="0"/>
          <w:numId w:val="7"/>
        </w:numPr>
        <w:spacing w:after="200" w:line="276" w:lineRule="auto"/>
        <w:ind w:left="993"/>
        <w:rPr>
          <w:ins w:id="1371" w:author="Holger Eichelberger" w:date="2014-02-10T11:15:00Z"/>
          <w:lang w:val="en-GB"/>
        </w:rPr>
      </w:pPr>
      <w:ins w:id="1372" w:author="Holger Eichelberger" w:date="2014-04-05T20:14:00Z">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ins>
    </w:p>
    <w:p w:rsidR="00D97333" w:rsidRDefault="00D97333" w:rsidP="00D97333">
      <w:pPr>
        <w:spacing w:line="276" w:lineRule="auto"/>
        <w:jc w:val="left"/>
        <w:outlineLvl w:val="0"/>
        <w:rPr>
          <w:ins w:id="1373" w:author="Holger Eichelberger" w:date="2014-02-10T11:20:00Z"/>
          <w:lang w:val="en-GB"/>
        </w:rPr>
        <w:pPrChange w:id="1374" w:author="Holger Eichelberger" w:date="2014-02-10T11:20:00Z">
          <w:pPr>
            <w:pStyle w:val="ListParagraph"/>
            <w:numPr>
              <w:numId w:val="7"/>
            </w:numPr>
            <w:spacing w:line="276" w:lineRule="auto"/>
            <w:ind w:left="1287" w:hanging="360"/>
            <w:jc w:val="left"/>
          </w:pPr>
        </w:pPrChange>
      </w:pPr>
      <w:ins w:id="1375" w:author="Holger Eichelberger" w:date="2014-02-10T11:20:00Z">
        <w:r w:rsidRPr="00D97333">
          <w:rPr>
            <w:b/>
            <w:lang w:val="en-GB"/>
            <w:rPrChange w:id="1376" w:author="Holger Eichelberger" w:date="2014-02-10T11:20:00Z">
              <w:rPr>
                <w:rFonts w:ascii="Times New Roman" w:hAnsi="Times New Roman"/>
                <w:sz w:val="18"/>
                <w:vertAlign w:val="superscript"/>
                <w:lang w:val="en-GB"/>
              </w:rPr>
            </w:rPrChange>
          </w:rPr>
          <w:t>Example</w:t>
        </w:r>
        <w:r w:rsidR="00666E25" w:rsidRPr="00666E25">
          <w:rPr>
            <w:lang w:val="en-GB"/>
          </w:rPr>
          <w:t xml:space="preserve">: </w:t>
        </w:r>
      </w:ins>
    </w:p>
    <w:p w:rsidR="00D271E9" w:rsidRPr="00725A64" w:rsidRDefault="00D271E9" w:rsidP="00D271E9">
      <w:pPr>
        <w:autoSpaceDE w:val="0"/>
        <w:autoSpaceDN w:val="0"/>
        <w:adjustRightInd w:val="0"/>
        <w:spacing w:after="0"/>
        <w:ind w:firstLine="567"/>
        <w:jc w:val="left"/>
        <w:rPr>
          <w:ins w:id="1377" w:author="Holger Eichelberger" w:date="2014-02-10T11:22:00Z"/>
          <w:rFonts w:ascii="Courier New" w:hAnsi="Courier New" w:cs="Courier New"/>
          <w:sz w:val="22"/>
          <w:szCs w:val="22"/>
          <w:lang w:val="en-GB"/>
        </w:rPr>
      </w:pPr>
      <w:ins w:id="1378" w:author="Holger Eichelberger" w:date="2014-02-10T11:22:00Z">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ins>
    </w:p>
    <w:p w:rsidR="00666E25" w:rsidRDefault="00D97333" w:rsidP="00666E25">
      <w:pPr>
        <w:autoSpaceDE w:val="0"/>
        <w:autoSpaceDN w:val="0"/>
        <w:adjustRightInd w:val="0"/>
        <w:spacing w:after="0"/>
        <w:ind w:firstLine="567"/>
        <w:jc w:val="left"/>
        <w:rPr>
          <w:ins w:id="1379" w:author="Holger Eichelberger" w:date="2014-02-10T11:21:00Z"/>
          <w:rFonts w:ascii="Courier New" w:hAnsi="Courier New" w:cs="Courier New"/>
          <w:sz w:val="22"/>
          <w:szCs w:val="22"/>
          <w:lang w:val="en-GB"/>
        </w:rPr>
      </w:pPr>
      <w:ins w:id="1380" w:author="Holger Eichelberger" w:date="2014-02-10T11:21:00Z">
        <w:r w:rsidRPr="00D97333">
          <w:rPr>
            <w:rFonts w:ascii="Courier New" w:hAnsi="Courier New" w:cs="Courier New"/>
            <w:b/>
            <w:sz w:val="22"/>
            <w:szCs w:val="22"/>
            <w:lang w:val="en-GB"/>
            <w:rPrChange w:id="1381" w:author="Holger Eichelberger" w:date="2014-02-10T11:22:00Z">
              <w:rPr>
                <w:rFonts w:ascii="Courier New" w:hAnsi="Courier New" w:cs="Courier New"/>
                <w:sz w:val="22"/>
                <w:szCs w:val="22"/>
                <w:vertAlign w:val="superscript"/>
                <w:lang w:val="en-GB"/>
              </w:rPr>
            </w:rPrChange>
          </w:rPr>
          <w:t>vilScript</w:t>
        </w:r>
        <w:r w:rsidR="00666E25">
          <w:rPr>
            <w:rFonts w:ascii="Courier New" w:hAnsi="Courier New" w:cs="Courier New"/>
            <w:sz w:val="22"/>
            <w:szCs w:val="22"/>
            <w:lang w:val="en-GB"/>
          </w:rPr>
          <w:t xml:space="preserve"> a (Project source, Configuration config, </w:t>
        </w:r>
      </w:ins>
    </w:p>
    <w:p w:rsidR="00666E25" w:rsidRDefault="00666E25" w:rsidP="00EA17BB">
      <w:pPr>
        <w:autoSpaceDE w:val="0"/>
        <w:autoSpaceDN w:val="0"/>
        <w:adjustRightInd w:val="0"/>
        <w:spacing w:after="0"/>
        <w:ind w:firstLine="567"/>
        <w:jc w:val="left"/>
        <w:outlineLvl w:val="0"/>
        <w:rPr>
          <w:ins w:id="1382" w:author="Holger Eichelberger" w:date="2014-02-10T11:21:00Z"/>
          <w:rFonts w:ascii="Courier New" w:hAnsi="Courier New" w:cs="Courier New"/>
          <w:sz w:val="22"/>
          <w:szCs w:val="22"/>
          <w:lang w:val="en-GB"/>
        </w:rPr>
      </w:pPr>
      <w:ins w:id="1383" w:author="Holger Eichelberger" w:date="2014-02-10T11:21:00Z">
        <w:r>
          <w:rPr>
            <w:rFonts w:ascii="Courier New" w:hAnsi="Courier New" w:cs="Courier New"/>
            <w:sz w:val="22"/>
            <w:szCs w:val="22"/>
            <w:lang w:val="en-GB"/>
          </w:rPr>
          <w:t xml:space="preserve">  Project target) {</w:t>
        </w:r>
      </w:ins>
    </w:p>
    <w:p w:rsidR="00666E25" w:rsidRDefault="00666E25" w:rsidP="00666E25">
      <w:pPr>
        <w:autoSpaceDE w:val="0"/>
        <w:autoSpaceDN w:val="0"/>
        <w:adjustRightInd w:val="0"/>
        <w:spacing w:after="0"/>
        <w:ind w:firstLine="567"/>
        <w:jc w:val="left"/>
        <w:rPr>
          <w:ins w:id="1384" w:author="Holger Eichelberger" w:date="2014-02-10T11:22:00Z"/>
          <w:rFonts w:ascii="Courier New" w:hAnsi="Courier New" w:cs="Courier New"/>
          <w:sz w:val="22"/>
          <w:szCs w:val="22"/>
          <w:lang w:val="en-GB"/>
        </w:rPr>
      </w:pPr>
      <w:ins w:id="1385" w:author="Holger Eichelberger" w:date="2014-02-10T11:21:00Z">
        <w:r>
          <w:rPr>
            <w:rFonts w:ascii="Courier New" w:hAnsi="Courier New" w:cs="Courier New"/>
            <w:sz w:val="22"/>
            <w:szCs w:val="22"/>
            <w:lang w:val="en-GB"/>
          </w:rPr>
          <w:t xml:space="preserve">  </w:t>
        </w:r>
      </w:ins>
      <w:ins w:id="1386" w:author="Holger Eichelberger" w:date="2014-02-10T11:22:00Z">
        <w:r w:rsidR="00D97333" w:rsidRPr="00D97333">
          <w:rPr>
            <w:rFonts w:ascii="Courier New" w:hAnsi="Courier New" w:cs="Courier New"/>
            <w:b/>
            <w:sz w:val="22"/>
            <w:szCs w:val="22"/>
            <w:lang w:val="en-GB"/>
            <w:rPrChange w:id="1387" w:author="Holger Eichelberger" w:date="2014-02-10T11:22:00Z">
              <w:rPr>
                <w:rFonts w:ascii="Courier New" w:hAnsi="Courier New" w:cs="Courier New"/>
                <w:sz w:val="22"/>
                <w:szCs w:val="22"/>
                <w:vertAlign w:val="superscript"/>
                <w:lang w:val="en-GB"/>
              </w:rPr>
            </w:rPrChange>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ins>
    </w:p>
    <w:p w:rsidR="00666E25" w:rsidRDefault="00666E25" w:rsidP="00666E25">
      <w:pPr>
        <w:autoSpaceDE w:val="0"/>
        <w:autoSpaceDN w:val="0"/>
        <w:adjustRightInd w:val="0"/>
        <w:spacing w:after="0"/>
        <w:ind w:firstLine="567"/>
        <w:jc w:val="left"/>
        <w:rPr>
          <w:ins w:id="1388" w:author="Holger Eichelberger" w:date="2014-02-10T11:22:00Z"/>
          <w:rFonts w:ascii="Courier New" w:hAnsi="Courier New" w:cs="Courier New"/>
          <w:sz w:val="22"/>
          <w:szCs w:val="22"/>
          <w:lang w:val="en-GB"/>
        </w:rPr>
      </w:pPr>
      <w:ins w:id="1389" w:author="Holger Eichelberger" w:date="2014-02-10T11:22:00Z">
        <w:r>
          <w:rPr>
            <w:rFonts w:ascii="Courier New" w:hAnsi="Courier New" w:cs="Courier New"/>
            <w:sz w:val="22"/>
            <w:szCs w:val="22"/>
            <w:lang w:val="en-GB"/>
          </w:rPr>
          <w:t xml:space="preserve">    instantiate p (p, config, target);</w:t>
        </w:r>
      </w:ins>
    </w:p>
    <w:p w:rsidR="00666E25" w:rsidRDefault="00666E25" w:rsidP="00666E25">
      <w:pPr>
        <w:autoSpaceDE w:val="0"/>
        <w:autoSpaceDN w:val="0"/>
        <w:adjustRightInd w:val="0"/>
        <w:spacing w:after="0"/>
        <w:ind w:firstLine="567"/>
        <w:jc w:val="left"/>
        <w:rPr>
          <w:ins w:id="1390" w:author="Holger Eichelberger" w:date="2014-02-10T11:21:00Z"/>
          <w:rFonts w:ascii="Courier New" w:hAnsi="Courier New" w:cs="Courier New"/>
          <w:sz w:val="22"/>
          <w:szCs w:val="22"/>
          <w:lang w:val="en-GB"/>
        </w:rPr>
      </w:pPr>
      <w:ins w:id="1391" w:author="Holger Eichelberger" w:date="2014-02-10T11:22:00Z">
        <w:r>
          <w:rPr>
            <w:rFonts w:ascii="Courier New" w:hAnsi="Courier New" w:cs="Courier New"/>
            <w:sz w:val="22"/>
            <w:szCs w:val="22"/>
            <w:lang w:val="en-GB"/>
          </w:rPr>
          <w:t xml:space="preserve">  }</w:t>
        </w:r>
      </w:ins>
    </w:p>
    <w:p w:rsidR="00666E25" w:rsidRDefault="00666E25" w:rsidP="00666E25">
      <w:pPr>
        <w:autoSpaceDE w:val="0"/>
        <w:autoSpaceDN w:val="0"/>
        <w:adjustRightInd w:val="0"/>
        <w:spacing w:after="0"/>
        <w:ind w:firstLine="567"/>
        <w:jc w:val="left"/>
        <w:rPr>
          <w:ins w:id="1392" w:author="Holger Eichelberger" w:date="2014-02-10T11:21:00Z"/>
          <w:rFonts w:ascii="Courier New" w:hAnsi="Courier New" w:cs="Courier New"/>
          <w:sz w:val="22"/>
          <w:szCs w:val="22"/>
          <w:lang w:val="en-GB"/>
        </w:rPr>
      </w:pPr>
      <w:ins w:id="1393" w:author="Holger Eichelberger" w:date="2014-02-10T11:21:00Z">
        <w:r>
          <w:rPr>
            <w:rFonts w:ascii="Courier New" w:hAnsi="Courier New" w:cs="Courier New"/>
            <w:sz w:val="22"/>
            <w:szCs w:val="22"/>
            <w:lang w:val="en-GB"/>
          </w:rPr>
          <w:t>}</w:t>
        </w:r>
      </w:ins>
    </w:p>
    <w:p w:rsidR="00D97333" w:rsidRPr="00D97333" w:rsidRDefault="00D97333" w:rsidP="00D97333">
      <w:pPr>
        <w:rPr>
          <w:lang w:val="en-GB"/>
          <w:rPrChange w:id="1394" w:author="Holger Eichelberger" w:date="2014-02-10T11:04:00Z">
            <w:rPr>
              <w:rFonts w:ascii="Courier New" w:hAnsi="Courier New" w:cs="Courier New"/>
              <w:b/>
              <w:sz w:val="22"/>
              <w:szCs w:val="22"/>
              <w:lang w:val="en-GB"/>
            </w:rPr>
          </w:rPrChange>
        </w:rPr>
        <w:pPrChange w:id="1395" w:author="Holger Eichelberger" w:date="2014-02-10T11:04:00Z">
          <w:pPr>
            <w:ind w:firstLine="567"/>
          </w:pPr>
        </w:pPrChange>
      </w:pPr>
    </w:p>
    <w:p w:rsidR="0061721E" w:rsidRDefault="00B671C6" w:rsidP="00EA17BB">
      <w:pPr>
        <w:pStyle w:val="Heading2"/>
        <w:pageBreakBefore/>
        <w:ind w:left="706" w:hanging="706"/>
        <w:rPr>
          <w:lang w:val="en-GB"/>
        </w:rPr>
      </w:pPr>
      <w:bookmarkStart w:id="1396" w:name="_Ref368405170"/>
      <w:bookmarkStart w:id="1397" w:name="_Ref368405174"/>
      <w:bookmarkStart w:id="1398" w:name="_Toc385852397"/>
      <w:commentRangeStart w:id="1399"/>
      <w:r w:rsidRPr="00725A64">
        <w:rPr>
          <w:lang w:val="en-GB"/>
        </w:rPr>
        <w:lastRenderedPageBreak/>
        <w:t xml:space="preserve">VIL Template </w:t>
      </w:r>
      <w:commentRangeStart w:id="1400"/>
      <w:r w:rsidRPr="00725A64">
        <w:rPr>
          <w:lang w:val="en-GB"/>
        </w:rPr>
        <w:t>Language</w:t>
      </w:r>
      <w:bookmarkEnd w:id="1396"/>
      <w:bookmarkEnd w:id="1397"/>
      <w:commentRangeEnd w:id="1400"/>
      <w:r w:rsidR="00126FC8" w:rsidRPr="00725A64">
        <w:rPr>
          <w:rStyle w:val="CommentReference"/>
          <w:rFonts w:cs="Times New Roman"/>
          <w:b w:val="0"/>
          <w:bCs w:val="0"/>
          <w:i w:val="0"/>
          <w:iCs w:val="0"/>
          <w:lang w:val="en-GB"/>
        </w:rPr>
        <w:commentReference w:id="1400"/>
      </w:r>
      <w:commentRangeEnd w:id="1399"/>
      <w:r w:rsidR="00375A8F">
        <w:rPr>
          <w:rStyle w:val="CommentReference"/>
          <w:rFonts w:cs="Times New Roman"/>
          <w:b w:val="0"/>
          <w:bCs w:val="0"/>
          <w:i w:val="0"/>
          <w:iCs w:val="0"/>
        </w:rPr>
        <w:commentReference w:id="1399"/>
      </w:r>
      <w:bookmarkEnd w:id="1398"/>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 xml:space="preserve">In contrast to the VIL build language, which aims at specifying the instantiation of all artefacts of a product line, the VIL template language aims at specifying the instantiation of a single artefact. </w:t>
      </w:r>
    </w:p>
    <w:p w:rsidR="00833B7B" w:rsidRPr="00725A64" w:rsidRDefault="00641D80" w:rsidP="00EA17BB">
      <w:pPr>
        <w:pStyle w:val="Heading3"/>
        <w:rPr>
          <w:lang w:val="en-GB"/>
        </w:rPr>
      </w:pPr>
      <w:bookmarkStart w:id="1401" w:name="_Ref368908704"/>
      <w:bookmarkStart w:id="1402" w:name="_Toc385852398"/>
      <w:r w:rsidRPr="00725A64">
        <w:rPr>
          <w:lang w:val="en-GB"/>
        </w:rPr>
        <w:t>Reserved Keywords</w:t>
      </w:r>
      <w:bookmarkEnd w:id="1401"/>
      <w:bookmarkEnd w:id="1402"/>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1403" w:author="El-Sharkawy" w:date="2014-05-20T10:02:00Z">
          <w:r w:rsidR="000072F4" w:rsidRPr="000072F4">
            <w:rPr>
              <w:lang w:val="en-GB"/>
              <w:rPrChange w:id="1404" w:author="El-Sharkawy" w:date="2014-05-20T10:02:00Z">
                <w:rPr/>
              </w:rPrChange>
            </w:rPr>
            <w:t>3.3.1</w:t>
          </w:r>
        </w:ins>
        <w:del w:id="1405" w:author="El-Sharkawy" w:date="2014-05-20T10:02:00Z">
          <w:r w:rsidR="00F06C20" w:rsidRPr="00FF7947" w:rsidDel="000072F4">
            <w:rPr>
              <w:lang w:val="en-GB"/>
            </w:rPr>
            <w:delText>3.3.1</w:delText>
          </w:r>
        </w:del>
      </w:fldSimple>
      <w:r w:rsidR="00F06C20" w:rsidRPr="00725A64">
        <w:rPr>
          <w:lang w:val="en-GB"/>
        </w:rPr>
        <w:t>.</w:t>
      </w:r>
    </w:p>
    <w:p w:rsidR="00916534" w:rsidRPr="00725A64" w:rsidRDefault="00916534" w:rsidP="00916534">
      <w:pPr>
        <w:pStyle w:val="ListParagraph"/>
        <w:numPr>
          <w:ilvl w:val="0"/>
          <w:numId w:val="13"/>
        </w:numPr>
        <w:rPr>
          <w:rFonts w:ascii="Courier New" w:hAnsi="Courier New" w:cs="Courier New"/>
          <w:b/>
          <w:sz w:val="22"/>
          <w:szCs w:val="22"/>
          <w:lang w:val="en-GB"/>
        </w:rPr>
      </w:pPr>
      <w:moveToRangeStart w:id="1406" w:author="Holger Eichelberger" w:date="2013-10-07T11:30:00Z" w:name="move368908729"/>
      <w:moveTo w:id="1407" w:author="Holger Eichelberger" w:date="2013-10-07T11:30:00Z">
        <w:r w:rsidRPr="00725A64">
          <w:rPr>
            <w:rFonts w:ascii="Courier New" w:hAnsi="Courier New" w:cs="Courier New"/>
            <w:b/>
            <w:sz w:val="22"/>
            <w:szCs w:val="22"/>
            <w:lang w:val="en-GB"/>
          </w:rPr>
          <w:t>@advice</w:t>
        </w:r>
      </w:moveTo>
    </w:p>
    <w:moveToRangeEnd w:id="1406"/>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ins w:id="1408" w:author="Holger Eichelberger" w:date="2013-10-07T11:30:00Z"/>
          <w:rFonts w:ascii="Courier New" w:hAnsi="Courier New" w:cs="Courier New"/>
          <w:b/>
          <w:sz w:val="22"/>
          <w:szCs w:val="22"/>
          <w:lang w:val="en-GB"/>
        </w:rPr>
      </w:pPr>
      <w:ins w:id="1409" w:author="Holger Eichelberger" w:date="2013-10-07T11:30:00Z">
        <w:r w:rsidRPr="00725A64">
          <w:rPr>
            <w:rFonts w:ascii="Courier New" w:hAnsi="Courier New" w:cs="Courier New"/>
            <w:b/>
            <w:sz w:val="22"/>
            <w:szCs w:val="22"/>
            <w:lang w:val="en-GB"/>
          </w:rPr>
          <w:t>const</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ins w:id="1410" w:author="Holger Eichelberger" w:date="2013-10-07T11:31:00Z"/>
          <w:rFonts w:ascii="Courier New" w:hAnsi="Courier New" w:cs="Courier New"/>
          <w:b/>
          <w:sz w:val="22"/>
          <w:szCs w:val="22"/>
          <w:lang w:val="en-GB"/>
        </w:rPr>
      </w:pPr>
      <w:ins w:id="1411" w:author="Holger Eichelberger" w:date="2013-10-07T11:31:00Z">
        <w:r w:rsidRPr="00725A64">
          <w:rPr>
            <w:rFonts w:ascii="Courier New" w:hAnsi="Courier New" w:cs="Courier New"/>
            <w:b/>
            <w:sz w:val="22"/>
            <w:szCs w:val="22"/>
            <w:lang w:val="en-GB"/>
          </w:rPr>
          <w:t>import</w:t>
        </w:r>
      </w:ins>
    </w:p>
    <w:p w:rsidR="001860D6" w:rsidRPr="00725A64"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5D1378" w:rsidRDefault="005D1378" w:rsidP="00845E9C">
      <w:pPr>
        <w:pStyle w:val="ListParagraph"/>
        <w:numPr>
          <w:ilvl w:val="0"/>
          <w:numId w:val="13"/>
        </w:numPr>
        <w:rPr>
          <w:ins w:id="1412" w:author="Holger Eichelberger" w:date="2013-10-07T11:28:00Z"/>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Pr="00725A64" w:rsidRDefault="00916534" w:rsidP="00916534">
      <w:pPr>
        <w:pStyle w:val="ListParagraph"/>
        <w:numPr>
          <w:ilvl w:val="0"/>
          <w:numId w:val="13"/>
        </w:numPr>
        <w:rPr>
          <w:ins w:id="1413" w:author="Holger Eichelberger" w:date="2013-10-07T11:28:00Z"/>
          <w:rFonts w:ascii="Courier New" w:hAnsi="Courier New" w:cs="Courier New"/>
          <w:b/>
          <w:sz w:val="22"/>
          <w:szCs w:val="22"/>
          <w:lang w:val="en-GB"/>
        </w:rPr>
      </w:pPr>
      <w:ins w:id="1414" w:author="Holger Eichelberger" w:date="2013-10-07T11:28:00Z">
        <w:r w:rsidRPr="00725A64">
          <w:rPr>
            <w:rFonts w:ascii="Courier New" w:hAnsi="Courier New" w:cs="Courier New"/>
            <w:b/>
            <w:sz w:val="22"/>
            <w:szCs w:val="22"/>
            <w:lang w:val="en-GB"/>
          </w:rPr>
          <w:t>version</w:t>
        </w:r>
      </w:ins>
    </w:p>
    <w:p w:rsidR="00916534" w:rsidRPr="005C15B0" w:rsidRDefault="00916534" w:rsidP="00845E9C">
      <w:pPr>
        <w:pStyle w:val="ListParagraph"/>
        <w:numPr>
          <w:ilvl w:val="0"/>
          <w:numId w:val="13"/>
        </w:numPr>
        <w:rPr>
          <w:rFonts w:ascii="Courier New" w:hAnsi="Courier New" w:cs="Courier New"/>
          <w:b/>
          <w:sz w:val="22"/>
          <w:szCs w:val="22"/>
          <w:lang w:val="en-GB"/>
        </w:rPr>
      </w:pPr>
      <w:ins w:id="1415" w:author="Holger Eichelberger" w:date="2013-10-07T11:28:00Z">
        <w:r w:rsidRPr="005C15B0">
          <w:rPr>
            <w:rFonts w:ascii="Courier New" w:hAnsi="Courier New" w:cs="Courier New"/>
            <w:b/>
            <w:sz w:val="22"/>
            <w:szCs w:val="22"/>
            <w:lang w:val="en-GB"/>
          </w:rPr>
          <w:t>with</w:t>
        </w:r>
      </w:ins>
    </w:p>
    <w:p w:rsidR="00641D80" w:rsidRPr="00725A64" w:rsidRDefault="00641D80" w:rsidP="00EA17BB">
      <w:pPr>
        <w:pStyle w:val="Heading3"/>
        <w:rPr>
          <w:lang w:val="en-GB"/>
        </w:rPr>
      </w:pPr>
      <w:bookmarkStart w:id="1416" w:name="_Toc385852399"/>
      <w:r w:rsidRPr="00725A64">
        <w:rPr>
          <w:lang w:val="en-GB"/>
        </w:rPr>
        <w:t>Template</w:t>
      </w:r>
      <w:bookmarkEnd w:id="1416"/>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artefact.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build script such as the actual configuration </w:t>
      </w:r>
      <w:r w:rsidR="004E0CBD" w:rsidRPr="00725A64">
        <w:rPr>
          <w:lang w:val="en-GB"/>
        </w:rPr>
        <w:t>and the target artefact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Basically, VIL may refer to all visible configuration settings in a variability configuration, more precisely to those actual values of decision variables (and their underlying structure)</w:t>
      </w:r>
      <w:ins w:id="1417" w:author="Klaus Schmid" w:date="2013-10-05T22:20:00Z">
        <w:r w:rsidR="0018730D">
          <w:rPr>
            <w:lang w:val="en-GB"/>
          </w:rPr>
          <w:t>,</w:t>
        </w:r>
      </w:ins>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w:t>
      </w:r>
      <w:r w:rsidRPr="00725A64">
        <w:rPr>
          <w:lang w:val="en-GB"/>
        </w:rPr>
        <w:lastRenderedPageBreak/>
        <w:t xml:space="preserve">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D97333" w:rsidRPr="00FF7947">
        <w:rPr>
          <w:lang w:val="en-GB"/>
        </w:rPr>
        <w:fldChar w:fldCharType="begin"/>
      </w:r>
      <w:r w:rsidR="00AE56B5" w:rsidRPr="00725A64">
        <w:rPr>
          <w:lang w:val="en-GB"/>
        </w:rPr>
        <w:instrText xml:space="preserve"> REF _Ref368654456 \r \h </w:instrText>
      </w:r>
      <w:r w:rsidR="00D97333" w:rsidRPr="00FF7947">
        <w:rPr>
          <w:lang w:val="en-GB"/>
        </w:rPr>
      </w:r>
      <w:r w:rsidR="00D97333" w:rsidRPr="00FF7947">
        <w:rPr>
          <w:lang w:val="en-GB"/>
        </w:rPr>
        <w:fldChar w:fldCharType="separate"/>
      </w:r>
      <w:r w:rsidR="000072F4">
        <w:rPr>
          <w:lang w:val="en-GB"/>
        </w:rPr>
        <w:t>3.1.2</w:t>
      </w:r>
      <w:r w:rsidR="00D97333"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VIL </w:t>
      </w:r>
      <w:r w:rsidR="00E2590E" w:rsidRPr="00725A64">
        <w:rPr>
          <w:lang w:val="en-GB"/>
        </w:rPr>
        <w:t>template</w:t>
      </w:r>
      <w:r w:rsidRPr="00725A64">
        <w:rPr>
          <w:lang w:val="en-GB"/>
        </w:rPr>
        <w:t xml:space="preserve"> may extend another VIL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972769" w:rsidP="00124995">
      <w:pPr>
        <w:rPr>
          <w:lang w:val="en-GB"/>
        </w:rPr>
      </w:pPr>
      <w:r w:rsidRPr="00725A64">
        <w:rPr>
          <w:lang w:val="en-GB"/>
        </w:rPr>
        <w:t xml:space="preserve">The VIL template language particularly aims </w:t>
      </w:r>
      <w:r w:rsidR="00414050" w:rsidRPr="00725A64">
        <w:rPr>
          <w:lang w:val="en-GB"/>
        </w:rPr>
        <w:t xml:space="preserve">at </w:t>
      </w:r>
      <w:r w:rsidRPr="00725A64">
        <w:rPr>
          <w:lang w:val="en-GB"/>
        </w:rPr>
        <w:t>support</w:t>
      </w:r>
      <w:r w:rsidR="00414050" w:rsidRPr="00725A64">
        <w:rPr>
          <w:lang w:val="en-GB"/>
        </w:rPr>
        <w:t>ing</w:t>
      </w:r>
      <w:r w:rsidRPr="00725A64">
        <w:rPr>
          <w:lang w:val="en-GB"/>
        </w:rPr>
        <w:t xml:space="preserve"> generative and manipulative instantiation of generic artefacts. </w:t>
      </w:r>
      <w:r w:rsidR="00EE28C7" w:rsidRPr="00725A64">
        <w:rPr>
          <w:lang w:val="en-GB"/>
        </w:rPr>
        <w:t xml:space="preserve">Therefore, the VIL template language 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artefact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ins w:id="1418" w:author="El-Sharkawy" w:date="2014-05-20T10:02:00Z">
          <w:r w:rsidR="000072F4" w:rsidRPr="001E46F3">
            <w:rPr>
              <w:lang w:val="en-GB"/>
            </w:rPr>
            <w:t>2</w:t>
          </w:r>
        </w:ins>
        <w:ins w:id="1419" w:author="Holger Eichelberger" w:date="2013-10-07T12:29:00Z">
          <w:del w:id="1420" w:author="El-Sharkawy" w:date="2014-05-20T10:02:00Z">
            <w:r w:rsidR="001E46F3" w:rsidRPr="001E46F3" w:rsidDel="000072F4">
              <w:rPr>
                <w:lang w:val="en-GB"/>
              </w:rPr>
              <w:delText>2</w:delText>
            </w:r>
          </w:del>
        </w:ins>
        <w:del w:id="1421" w:author="El-Sharkawy" w:date="2014-05-20T10:02:00Z">
          <w:r w:rsidR="00D97333" w:rsidRPr="00D97333" w:rsidDel="000072F4">
            <w:rPr>
              <w:lang w:val="en-GB"/>
              <w:rPrChange w:id="1422" w:author="Holger Eichelberger" w:date="2013-10-07T12:29:00Z">
                <w:rPr>
                  <w:rFonts w:ascii="Times New Roman" w:hAnsi="Times New Roman"/>
                  <w:sz w:val="16"/>
                  <w:szCs w:val="16"/>
                  <w:vertAlign w:val="superscript"/>
                  <w:lang w:val="en-GB"/>
                </w:rPr>
              </w:rPrChange>
            </w:rPr>
            <w:delText>1</w:delText>
          </w:r>
        </w:del>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D97333" w:rsidRPr="00FF7947">
        <w:rPr>
          <w:lang w:val="en-GB"/>
        </w:rPr>
        <w:fldChar w:fldCharType="begin"/>
      </w:r>
      <w:r w:rsidR="00EE28C7" w:rsidRPr="00725A64">
        <w:rPr>
          <w:lang w:val="en-GB"/>
        </w:rPr>
        <w:instrText xml:space="preserve"> REF _Ref368380103 \r \h </w:instrText>
      </w:r>
      <w:r w:rsidR="00D97333" w:rsidRPr="00FF7947">
        <w:rPr>
          <w:lang w:val="en-GB"/>
        </w:rPr>
      </w:r>
      <w:r w:rsidR="00D97333" w:rsidRPr="00FF7947">
        <w:rPr>
          <w:lang w:val="en-GB"/>
        </w:rPr>
        <w:fldChar w:fldCharType="separate"/>
      </w:r>
      <w:ins w:id="1423" w:author="El-Sharkawy" w:date="2014-05-20T10:02:00Z">
        <w:r w:rsidR="000072F4">
          <w:rPr>
            <w:lang w:val="en-GB"/>
          </w:rPr>
          <w:t>3.2.8.6</w:t>
        </w:r>
      </w:ins>
      <w:del w:id="1424" w:author="El-Sharkawy" w:date="2014-05-20T10:02:00Z">
        <w:r w:rsidR="00EE28C7" w:rsidRPr="00FF7947" w:rsidDel="000072F4">
          <w:rPr>
            <w:lang w:val="en-GB"/>
          </w:rPr>
          <w:delText>3.2.4.6</w:delText>
        </w:r>
      </w:del>
      <w:r w:rsidR="00D97333"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61721E" w:rsidRDefault="00124995" w:rsidP="00EA17BB">
      <w:pPr>
        <w:spacing w:line="276" w:lineRule="auto"/>
        <w:outlineLvl w:val="0"/>
        <w:rPr>
          <w:b/>
          <w:lang w:val="en-GB"/>
        </w:rPr>
      </w:pPr>
      <w:r w:rsidRPr="00725A64">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D97333" w:rsidRPr="00EC7934">
        <w:rPr>
          <w:lang w:val="en-GB"/>
        </w:rPr>
        <w:fldChar w:fldCharType="begin"/>
      </w:r>
      <w:r w:rsidR="00A57451" w:rsidRPr="00725A64">
        <w:rPr>
          <w:lang w:val="en-GB"/>
        </w:rPr>
        <w:instrText xml:space="preserve"> REF _Ref368654603 \r \h </w:instrText>
      </w:r>
      <w:r w:rsidR="00D97333" w:rsidRPr="00EC7934">
        <w:rPr>
          <w:lang w:val="en-GB"/>
        </w:rPr>
      </w:r>
      <w:r w:rsidR="00D97333" w:rsidRPr="00EC7934">
        <w:rPr>
          <w:lang w:val="en-GB"/>
        </w:rPr>
        <w:fldChar w:fldCharType="separate"/>
      </w:r>
      <w:r w:rsidR="000072F4">
        <w:rPr>
          <w:lang w:val="en-GB"/>
        </w:rPr>
        <w:t>3.1.2</w:t>
      </w:r>
      <w:r w:rsidR="00D97333" w:rsidRPr="00EC7934">
        <w:rPr>
          <w:lang w:val="en-GB"/>
        </w:rPr>
        <w:fldChar w:fldCharType="end"/>
      </w:r>
      <w:r w:rsidR="00A57451" w:rsidRPr="00725A64">
        <w:rPr>
          <w:lang w:val="en-GB"/>
        </w:rPr>
        <w:t>).</w:t>
      </w:r>
    </w:p>
    <w:p w:rsidR="000C1B1A" w:rsidRPr="00725A64"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D97333" w:rsidRPr="00EC7934">
        <w:rPr>
          <w:lang w:val="en-GB"/>
        </w:rPr>
        <w:fldChar w:fldCharType="begin"/>
      </w:r>
      <w:r w:rsidR="00D01845" w:rsidRPr="00725A64">
        <w:rPr>
          <w:lang w:val="en-GB"/>
        </w:rPr>
        <w:instrText xml:space="preserve"> REF _Ref368380103 \r \h </w:instrText>
      </w:r>
      <w:r w:rsidR="00D97333" w:rsidRPr="00EC7934">
        <w:rPr>
          <w:lang w:val="en-GB"/>
        </w:rPr>
      </w:r>
      <w:r w:rsidR="00D97333" w:rsidRPr="00EC7934">
        <w:rPr>
          <w:lang w:val="en-GB"/>
        </w:rPr>
        <w:fldChar w:fldCharType="separate"/>
      </w:r>
      <w:r w:rsidR="000072F4">
        <w:rPr>
          <w:lang w:val="en-GB"/>
        </w:rPr>
        <w:t>3.2.8.6</w:t>
      </w:r>
      <w:r w:rsidR="00D97333"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artefact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lastRenderedPageBreak/>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 xml:space="preserve">target artefact </w:t>
      </w:r>
      <w:r w:rsidR="00CF5BB3" w:rsidRPr="00725A64">
        <w:rPr>
          <w:lang w:val="en-GB"/>
        </w:rPr>
        <w:t>as parameters</w:t>
      </w:r>
      <w:del w:id="1425" w:author="Holger Eichelberger" w:date="2013-10-18T13:51:00Z">
        <w:r w:rsidR="00271666" w:rsidRPr="00725A64" w:rsidDel="00061B96">
          <w:rPr>
            <w:rStyle w:val="FootnoteReference"/>
            <w:lang w:val="en-GB"/>
          </w:rPr>
          <w:footnoteReference w:id="7"/>
        </w:r>
      </w:del>
      <w:r w:rsidR="00CF5BB3" w:rsidRPr="00725A64">
        <w:rPr>
          <w:lang w:val="en-GB"/>
        </w:rPr>
        <w:t xml:space="preserve">. </w:t>
      </w:r>
      <w:ins w:id="1428" w:author="Holger Eichelberger" w:date="2013-10-18T13:51:00Z">
        <w:r w:rsidR="00061B96">
          <w:rPr>
            <w:lang w:val="en-GB"/>
          </w:rPr>
          <w:t>If given a</w:t>
        </w:r>
      </w:ins>
      <w:ins w:id="1429" w:author="Holger Eichelberger" w:date="2013-10-18T13:52:00Z">
        <w:r w:rsidR="00061B96">
          <w:rPr>
            <w:lang w:val="en-GB"/>
          </w:rPr>
          <w:t xml:space="preserve">s first parameters in this sequence, the parameters will be bound independently of their name and, thus, the parameters can be named </w:t>
        </w:r>
      </w:ins>
      <w:ins w:id="1430" w:author="Holger Eichelberger" w:date="2013-10-18T13:53:00Z">
        <w:r w:rsidR="00061B96">
          <w:rPr>
            <w:lang w:val="en-GB"/>
          </w:rPr>
          <w:t>arbitrarily. Otherwise</w:t>
        </w:r>
      </w:ins>
      <w:ins w:id="1431" w:author="Holger Eichelberger" w:date="2013-10-18T13:54:00Z">
        <w:r w:rsidR="00061B96">
          <w:rPr>
            <w:lang w:val="en-GB"/>
          </w:rPr>
          <w:t xml:space="preserve"> (</w:t>
        </w:r>
      </w:ins>
      <w:ins w:id="1432" w:author="Holger Eichelberger" w:date="2013-10-18T13:57:00Z">
        <w:r w:rsidR="00D37988">
          <w:rPr>
            <w:lang w:val="en-GB"/>
          </w:rPr>
          <w:t>due to the option of additional named parameters</w:t>
        </w:r>
        <w:r w:rsidR="007B2B7E">
          <w:rPr>
            <w:lang w:val="en-GB"/>
          </w:rPr>
          <w:t xml:space="preserve"> as mentioned below</w:t>
        </w:r>
      </w:ins>
      <w:ins w:id="1433" w:author="Holger Eichelberger" w:date="2013-10-18T13:54:00Z">
        <w:r w:rsidR="00061B96">
          <w:rPr>
            <w:lang w:val="en-GB"/>
          </w:rPr>
          <w:t>)</w:t>
        </w:r>
      </w:ins>
      <w:ins w:id="1434" w:author="Holger Eichelberger" w:date="2013-10-18T13:53:00Z">
        <w:r w:rsidR="00061B96">
          <w:rPr>
            <w:lang w:val="en-GB"/>
          </w:rPr>
          <w:t>, the sequence of the parameter</w:t>
        </w:r>
      </w:ins>
      <w:ins w:id="1435" w:author="Holger Eichelberger" w:date="2013-10-18T13:54:00Z">
        <w:r w:rsidR="00061B96">
          <w:rPr>
            <w:lang w:val="en-GB"/>
          </w:rPr>
          <w:t>s</w:t>
        </w:r>
      </w:ins>
      <w:ins w:id="1436" w:author="Holger Eichelberger" w:date="2013-10-18T13:53:00Z">
        <w:r w:rsidR="00061B96">
          <w:rPr>
            <w:lang w:val="en-GB"/>
          </w:rPr>
          <w:t xml:space="preserve"> may be arbitrary but t</w:t>
        </w:r>
      </w:ins>
      <w:ins w:id="1437" w:author="Holger Eichelberger" w:date="2013-10-18T13:54:00Z">
        <w:r w:rsidR="00061B96">
          <w:rPr>
            <w:lang w:val="en-GB"/>
          </w:rPr>
          <w:t xml:space="preserve">he parameters must exactly be named “config” and “source”. </w:t>
        </w:r>
      </w:ins>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artefact or a more specific type can be used. In the latter case, the instantiator statement in the VIL b</w:t>
      </w:r>
      <w:r w:rsidR="004A7A90" w:rsidRPr="00725A64">
        <w:rPr>
          <w:lang w:val="en-GB"/>
        </w:rPr>
        <w:t>uild 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artefact instance. </w:t>
      </w:r>
      <w:r w:rsidR="00AC32C3" w:rsidRPr="00725A64">
        <w:rPr>
          <w:lang w:val="en-GB"/>
        </w:rPr>
        <w:t>A</w:t>
      </w:r>
      <w:r w:rsidR="00CF5BB3" w:rsidRPr="00725A64">
        <w:rPr>
          <w:lang w:val="en-GB"/>
        </w:rPr>
        <w:t>dditional parameters may be defined which then must be stated in the calling VIL build script</w:t>
      </w:r>
      <w:r w:rsidR="00E04967" w:rsidRPr="00725A64">
        <w:rPr>
          <w:lang w:val="en-GB"/>
        </w:rPr>
        <w:t xml:space="preserve"> as named arguments</w:t>
      </w:r>
      <w:r w:rsidR="00CF5BB3" w:rsidRPr="00725A64">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whereby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Db</w:t>
      </w:r>
      <w:r w:rsidR="00640516" w:rsidRPr="00725A64">
        <w:rPr>
          <w:rFonts w:ascii="Courier New" w:hAnsi="Courier New" w:cs="Courier New"/>
          <w:sz w:val="22"/>
          <w:szCs w:val="22"/>
          <w:lang w:val="en-GB"/>
        </w:rPr>
        <w:t>C</w:t>
      </w:r>
      <w:r w:rsidRPr="00725A64">
        <w:rPr>
          <w:rFonts w:ascii="Courier New" w:hAnsi="Courier New" w:cs="Courier New"/>
          <w:sz w:val="22"/>
          <w:szCs w:val="22"/>
          <w:lang w:val="en-GB"/>
        </w:rPr>
        <w:t xml:space="preserve">reator </w:t>
      </w:r>
      <w:r w:rsidR="00124995" w:rsidRPr="00725A64">
        <w:rPr>
          <w:rFonts w:ascii="Courier New" w:hAnsi="Courier New" w:cs="Courier New"/>
          <w:sz w:val="22"/>
          <w:szCs w:val="22"/>
          <w:lang w:val="en-GB"/>
        </w:rPr>
        <w:t xml:space="preserve">(Configuration config, </w:t>
      </w:r>
      <w:r w:rsidR="002C2292" w:rsidRPr="00725A64">
        <w:rPr>
          <w:rFonts w:ascii="Courier New" w:hAnsi="Courier New" w:cs="Courier New"/>
          <w:sz w:val="22"/>
          <w:szCs w:val="22"/>
          <w:lang w:val="en-GB"/>
        </w:rPr>
        <w:br/>
        <w:t xml:space="preserve">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artefact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1438" w:name="_Toc385852400"/>
      <w:r w:rsidRPr="00725A64">
        <w:rPr>
          <w:lang w:val="en-GB"/>
        </w:rPr>
        <w:t>Version</w:t>
      </w:r>
      <w:bookmarkEnd w:id="1438"/>
      <w:r w:rsidRPr="00725A64">
        <w:rPr>
          <w:lang w:val="en-GB"/>
        </w:rPr>
        <w:t xml:space="preserve"> </w:t>
      </w:r>
    </w:p>
    <w:p w:rsidR="00302E55" w:rsidRPr="00725A64" w:rsidRDefault="00302E55" w:rsidP="00302E55">
      <w:pPr>
        <w:rPr>
          <w:lang w:val="en-GB"/>
        </w:rPr>
      </w:pPr>
      <w:r w:rsidRPr="00725A64">
        <w:rPr>
          <w:lang w:val="en-GB"/>
        </w:rPr>
        <w:t xml:space="preserve">Akin to IMVL and the VIL build language, also the VIL template language can be tagged with an explicit version number in order to support evolution. The syntax for the version declaration is identical to the VIL build language as discussed in Section </w:t>
      </w:r>
      <w:fldSimple w:instr=" REF _Ref368140846 \r \h  \* MERGEFORMAT ">
        <w:ins w:id="1439" w:author="El-Sharkawy" w:date="2014-05-20T10:02:00Z">
          <w:r w:rsidR="000072F4" w:rsidRPr="000072F4">
            <w:rPr>
              <w:lang w:val="en-GB"/>
              <w:rPrChange w:id="1440" w:author="El-Sharkawy" w:date="2014-05-20T10:02:00Z">
                <w:rPr/>
              </w:rPrChange>
            </w:rPr>
            <w:t>3.1.3</w:t>
          </w:r>
        </w:ins>
        <w:del w:id="1441" w:author="El-Sharkawy" w:date="2014-05-20T10:02:00Z">
          <w:r w:rsidRPr="00FF7947" w:rsidDel="000072F4">
            <w:rPr>
              <w:lang w:val="en-GB"/>
            </w:rPr>
            <w:delText>3.1.3</w:delText>
          </w:r>
        </w:del>
      </w:fldSimple>
      <w:r w:rsidRPr="00725A64">
        <w:rPr>
          <w:lang w:val="en-GB"/>
        </w:rPr>
        <w:t>.</w:t>
      </w:r>
    </w:p>
    <w:p w:rsidR="00302E55" w:rsidRPr="00725A64" w:rsidRDefault="00302E55" w:rsidP="00EA17BB">
      <w:pPr>
        <w:pStyle w:val="Heading3"/>
        <w:rPr>
          <w:lang w:val="en-GB"/>
        </w:rPr>
      </w:pPr>
      <w:bookmarkStart w:id="1442" w:name="_Toc385852401"/>
      <w:r w:rsidRPr="00FF7947">
        <w:rPr>
          <w:lang w:val="en-GB"/>
        </w:rPr>
        <w:t>Impor</w:t>
      </w:r>
      <w:r w:rsidRPr="00725A64">
        <w:rPr>
          <w:lang w:val="en-GB"/>
        </w:rPr>
        <w:t>ts</w:t>
      </w:r>
      <w:bookmarkEnd w:id="1442"/>
      <w:r w:rsidRPr="00725A64">
        <w:rPr>
          <w:lang w:val="en-GB"/>
        </w:rPr>
        <w:t xml:space="preserve"> </w:t>
      </w:r>
    </w:p>
    <w:p w:rsidR="00302E55" w:rsidRPr="00725A64"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artefact type may be defined in a single VIL template (possibly including sub-templates) or may be composed from reusable sub-templates specified in other (existing) build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w:t>
      </w:r>
      <w:r w:rsidRPr="00725A64">
        <w:rPr>
          <w:lang w:val="en-GB"/>
        </w:rPr>
        <w:lastRenderedPageBreak/>
        <w:t xml:space="preserve">templates is identical to imports in the VIL build language as discussed in Section </w:t>
      </w:r>
      <w:r w:rsidR="00D97333" w:rsidRPr="00FF7947">
        <w:rPr>
          <w:lang w:val="en-GB"/>
        </w:rPr>
        <w:fldChar w:fldCharType="begin"/>
      </w:r>
      <w:r w:rsidRPr="00725A64">
        <w:rPr>
          <w:lang w:val="en-GB"/>
        </w:rPr>
        <w:instrText xml:space="preserve"> REF _Ref368381282 \r \h </w:instrText>
      </w:r>
      <w:r w:rsidR="00D97333" w:rsidRPr="00FF7947">
        <w:rPr>
          <w:lang w:val="en-GB"/>
        </w:rPr>
      </w:r>
      <w:r w:rsidR="00D97333" w:rsidRPr="00FF7947">
        <w:rPr>
          <w:lang w:val="en-GB"/>
        </w:rPr>
        <w:fldChar w:fldCharType="separate"/>
      </w:r>
      <w:r w:rsidR="000072F4">
        <w:rPr>
          <w:lang w:val="en-GB"/>
        </w:rPr>
        <w:t>3.1.4</w:t>
      </w:r>
      <w:r w:rsidR="00D97333" w:rsidRPr="00FF7947">
        <w:rPr>
          <w:lang w:val="en-GB"/>
        </w:rPr>
        <w:fldChar w:fldCharType="end"/>
      </w:r>
      <w:r w:rsidRPr="00725A64">
        <w:rPr>
          <w:lang w:val="en-GB"/>
        </w:rPr>
        <w:t>.</w:t>
      </w:r>
    </w:p>
    <w:p w:rsidR="00CD1302" w:rsidRPr="00FF7947" w:rsidRDefault="00CD1302" w:rsidP="00EA17BB">
      <w:pPr>
        <w:pStyle w:val="Heading3"/>
        <w:rPr>
          <w:lang w:val="en-GB"/>
        </w:rPr>
      </w:pPr>
      <w:bookmarkStart w:id="1443" w:name="_Toc385852402"/>
      <w:r w:rsidRPr="00FF7947">
        <w:rPr>
          <w:lang w:val="en-GB"/>
        </w:rPr>
        <w:t>Functional Extension</w:t>
      </w:r>
      <w:bookmarkEnd w:id="1443"/>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ins w:id="1444" w:author="El-Sharkawy" w:date="2014-05-20T10:02:00Z">
          <w:r w:rsidR="000072F4" w:rsidRPr="001E46F3">
            <w:rPr>
              <w:lang w:val="en-GB"/>
            </w:rPr>
            <w:t>2</w:t>
          </w:r>
        </w:ins>
        <w:ins w:id="1445" w:author="Holger Eichelberger" w:date="2013-10-07T12:29:00Z">
          <w:del w:id="1446" w:author="El-Sharkawy" w:date="2014-05-20T10:02:00Z">
            <w:r w:rsidR="001E46F3" w:rsidRPr="001E46F3" w:rsidDel="000072F4">
              <w:rPr>
                <w:lang w:val="en-GB"/>
              </w:rPr>
              <w:delText>2</w:delText>
            </w:r>
          </w:del>
        </w:ins>
        <w:del w:id="1447" w:author="El-Sharkawy" w:date="2014-05-20T10:02:00Z">
          <w:r w:rsidR="00D97333" w:rsidRPr="00D97333" w:rsidDel="000072F4">
            <w:rPr>
              <w:lang w:val="en-GB"/>
              <w:rPrChange w:id="1448" w:author="Holger Eichelberger" w:date="2013-10-07T12:29:00Z">
                <w:rPr>
                  <w:rFonts w:ascii="Times New Roman" w:hAnsi="Times New Roman"/>
                  <w:sz w:val="16"/>
                  <w:szCs w:val="16"/>
                  <w:vertAlign w:val="superscript"/>
                  <w:lang w:val="en-GB"/>
                </w:rPr>
              </w:rPrChange>
            </w:rPr>
            <w:delText>1</w:delText>
          </w:r>
        </w:del>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ins w:id="1449" w:author="Holger Eichelberger" w:date="2013-10-31T13:14:00Z">
        <w:r w:rsidR="00EF65C4">
          <w:rPr>
            <w:rStyle w:val="FootnoteReference"/>
            <w:lang w:val="en-GB"/>
          </w:rPr>
          <w:footnoteReference w:id="8"/>
        </w:r>
      </w:ins>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1457" w:author="El-Sharkawy" w:date="2014-05-20T10:02:00Z">
          <w:r w:rsidR="000072F4" w:rsidRPr="000072F4">
            <w:rPr>
              <w:lang w:val="en-GB"/>
              <w:rPrChange w:id="1458" w:author="El-Sharkawy" w:date="2014-05-20T10:02:00Z">
                <w:rPr/>
              </w:rPrChange>
            </w:rPr>
            <w:t>3.3</w:t>
          </w:r>
        </w:ins>
        <w:del w:id="1459" w:author="El-Sharkawy" w:date="2014-05-20T10:02:00Z">
          <w:r w:rsidR="00677FBF" w:rsidRPr="00725A64" w:rsidDel="000072F4">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Pr="00725A64" w:rsidRDefault="00677FBF" w:rsidP="00677FBF">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extension java.lang.System;</w:t>
      </w:r>
    </w:p>
    <w:p w:rsidR="00CD1302" w:rsidRPr="00725A64" w:rsidRDefault="00CD1302" w:rsidP="00EA17BB">
      <w:pPr>
        <w:pStyle w:val="Heading3"/>
        <w:rPr>
          <w:lang w:val="en-GB"/>
        </w:rPr>
      </w:pPr>
      <w:bookmarkStart w:id="1460" w:name="_Toc385852403"/>
      <w:r w:rsidRPr="00725A64">
        <w:rPr>
          <w:lang w:val="en-GB"/>
        </w:rPr>
        <w:t>Types</w:t>
      </w:r>
      <w:bookmarkEnd w:id="1460"/>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the VIL build language</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build language rely on the same type system and, thus, the VIL template language provides the same types as discussed in Section </w:t>
      </w:r>
      <w:r w:rsidR="00D97333" w:rsidRPr="00FF7947">
        <w:rPr>
          <w:lang w:val="en-GB"/>
        </w:rPr>
        <w:fldChar w:fldCharType="begin"/>
      </w:r>
      <w:r w:rsidR="00EC22F1" w:rsidRPr="00725A64">
        <w:rPr>
          <w:lang w:val="en-GB"/>
        </w:rPr>
        <w:instrText xml:space="preserve"> REF _Ref368041089 \r \h </w:instrText>
      </w:r>
      <w:r w:rsidR="00D97333" w:rsidRPr="00FF7947">
        <w:rPr>
          <w:lang w:val="en-GB"/>
        </w:rPr>
      </w:r>
      <w:r w:rsidR="00D97333" w:rsidRPr="00FF7947">
        <w:rPr>
          <w:lang w:val="en-GB"/>
        </w:rPr>
        <w:fldChar w:fldCharType="separate"/>
      </w:r>
      <w:r w:rsidR="000072F4">
        <w:rPr>
          <w:lang w:val="en-GB"/>
        </w:rPr>
        <w:t>3.1.5</w:t>
      </w:r>
      <w:r w:rsidR="00D97333" w:rsidRPr="00FF7947">
        <w:rPr>
          <w:lang w:val="en-GB"/>
        </w:rPr>
        <w:fldChar w:fldCharType="end"/>
      </w:r>
      <w:r w:rsidRPr="00725A64">
        <w:rPr>
          <w:lang w:val="en-GB"/>
        </w:rPr>
        <w:t>.</w:t>
      </w:r>
    </w:p>
    <w:p w:rsidR="00CD1302" w:rsidRPr="00725A64" w:rsidRDefault="00CD1302" w:rsidP="00EA17BB">
      <w:pPr>
        <w:pStyle w:val="Heading3"/>
        <w:rPr>
          <w:lang w:val="en-GB"/>
        </w:rPr>
      </w:pPr>
      <w:bookmarkStart w:id="1461" w:name="_Ref368383463"/>
      <w:bookmarkStart w:id="1462" w:name="_Toc385852404"/>
      <w:r w:rsidRPr="00725A64">
        <w:rPr>
          <w:lang w:val="en-GB"/>
        </w:rPr>
        <w:t>Variable</w:t>
      </w:r>
      <w:r w:rsidR="00EC22F1" w:rsidRPr="00725A64">
        <w:rPr>
          <w:lang w:val="en-GB"/>
        </w:rPr>
        <w:t>s</w:t>
      </w:r>
      <w:bookmarkEnd w:id="1461"/>
      <w:bookmarkEnd w:id="1462"/>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w:t>
      </w:r>
      <w:r w:rsidRPr="00725A64">
        <w:rPr>
          <w:lang w:val="en-GB"/>
        </w:rPr>
        <w:lastRenderedPageBreak/>
        <w:t xml:space="preserve">and using them in the VIL template language is identical to the VIL build language as discussed in Section </w:t>
      </w:r>
      <w:r w:rsidR="00D97333" w:rsidRPr="00FF7947">
        <w:rPr>
          <w:lang w:val="en-GB"/>
        </w:rPr>
        <w:fldChar w:fldCharType="begin"/>
      </w:r>
      <w:r w:rsidRPr="00725A64">
        <w:rPr>
          <w:lang w:val="en-GB"/>
        </w:rPr>
        <w:instrText xml:space="preserve"> REF _Ref368048281 \r \h </w:instrText>
      </w:r>
      <w:r w:rsidR="00D97333" w:rsidRPr="00FF7947">
        <w:rPr>
          <w:lang w:val="en-GB"/>
        </w:rPr>
      </w:r>
      <w:r w:rsidR="00D97333" w:rsidRPr="00FF7947">
        <w:rPr>
          <w:lang w:val="en-GB"/>
        </w:rPr>
        <w:fldChar w:fldCharType="separate"/>
      </w:r>
      <w:r w:rsidR="000072F4">
        <w:rPr>
          <w:lang w:val="en-GB"/>
        </w:rPr>
        <w:t>3.1.6</w:t>
      </w:r>
      <w:r w:rsidR="00D97333"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the VIL build language,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D97333" w:rsidRPr="00FF7947">
        <w:rPr>
          <w:lang w:val="en-GB"/>
        </w:rPr>
        <w:fldChar w:fldCharType="begin"/>
      </w:r>
      <w:r w:rsidRPr="00725A64">
        <w:rPr>
          <w:lang w:val="en-GB"/>
        </w:rPr>
        <w:instrText xml:space="preserve"> REF _Ref330727065 \r \h </w:instrText>
      </w:r>
      <w:r w:rsidR="00D97333" w:rsidRPr="00FF7947">
        <w:rPr>
          <w:lang w:val="en-GB"/>
        </w:rPr>
      </w:r>
      <w:r w:rsidR="00D97333" w:rsidRPr="00FF7947">
        <w:rPr>
          <w:lang w:val="en-GB"/>
        </w:rPr>
        <w:fldChar w:fldCharType="separate"/>
      </w:r>
      <w:r w:rsidR="000072F4">
        <w:rPr>
          <w:lang w:val="en-GB"/>
        </w:rPr>
        <w:t>3.3</w:t>
      </w:r>
      <w:r w:rsidR="00D97333"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1463" w:name="_Toc385852405"/>
      <w:r w:rsidRPr="00725A64">
        <w:rPr>
          <w:lang w:val="en-GB"/>
        </w:rPr>
        <w:t>Sub-Templates (defs)</w:t>
      </w:r>
      <w:bookmarkEnd w:id="1463"/>
    </w:p>
    <w:p w:rsidR="00ED08A4" w:rsidRPr="00725A64" w:rsidRDefault="00ED08A4" w:rsidP="00ED08A4">
      <w:pPr>
        <w:rPr>
          <w:lang w:val="en-GB"/>
        </w:rPr>
      </w:pPr>
      <w:r w:rsidRPr="00725A64">
        <w:rPr>
          <w:lang w:val="en-GB"/>
        </w:rPr>
        <w:t xml:space="preserve">The actual instantiation of an artefact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artefact instantation. Akin to the VIL build language, it receives the parameters of the containing template as arguments</w:t>
      </w:r>
      <w:ins w:id="1464" w:author="Holger Eichelberger" w:date="2013-10-19T18:02:00Z">
        <w:r w:rsidR="005F56FF">
          <w:rPr>
            <w:lang w:val="en-GB"/>
          </w:rPr>
          <w:t xml:space="preserve"> (in the same sequence)</w:t>
        </w:r>
      </w:ins>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EE03F6">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def</w:t>
      </w:r>
      <w:r w:rsidRPr="00725A64">
        <w:rPr>
          <w:rFonts w:ascii="Courier New" w:hAnsi="Courier New" w:cs="Courier New"/>
          <w:i/>
          <w:sz w:val="22"/>
          <w:szCs w:val="22"/>
          <w:lang w:val="en-GB"/>
        </w:rPr>
        <w:t xml:space="preserv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B351B7">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def</w:t>
      </w:r>
      <w:r w:rsidRPr="00725A64">
        <w:rPr>
          <w:rFonts w:ascii="Courier New" w:hAnsi="Courier New" w:cs="Courier New"/>
          <w:i/>
          <w:sz w:val="22"/>
          <w:szCs w:val="22"/>
          <w:lang w:val="en-GB"/>
        </w:rPr>
        <w:t xml:space="preserve"> Type 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parameterList</w:t>
      </w:r>
      <w:r w:rsidRPr="00725A64">
        <w:rPr>
          <w:rFonts w:ascii="Courier New" w:hAnsi="Courier New" w:cs="Courier New"/>
          <w:b/>
          <w:sz w:val="22"/>
          <w:szCs w:val="22"/>
          <w:lang w:val="en-GB"/>
        </w:rPr>
        <w:t xml:space="preserve">) { </w:t>
      </w:r>
    </w:p>
    <w:p w:rsidR="0061721E" w:rsidRDefault="00B351B7">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B351B7">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//alternative, switch-case, loop</w:t>
      </w:r>
    </w:p>
    <w:p w:rsidR="0061721E" w:rsidRDefault="00B351B7">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//content statements</w:t>
      </w:r>
    </w:p>
    <w:p w:rsidR="00B351B7" w:rsidRPr="00725A64" w:rsidRDefault="00B351B7" w:rsidP="00B351B7">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w:t>
      </w:r>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AnyType</w:t>
      </w:r>
      <w:r w:rsidRPr="00725A64">
        <w:rPr>
          <w:lang w:val="en-GB"/>
        </w:rPr>
        <w:t xml:space="preserve">, which enables the use of the value without type checking at template parsing time and type checking at runtime. However, in some situations the template developer may explicitly want to do strict type checking at </w:t>
      </w:r>
      <w:r w:rsidRPr="00725A64">
        <w:rPr>
          <w:lang w:val="en-GB"/>
        </w:rPr>
        <w:lastRenderedPageBreak/>
        <w:t>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ED08A4" w:rsidRPr="00725A64" w:rsidRDefault="00ED08A4" w:rsidP="00EA17BB">
      <w:pPr>
        <w:autoSpaceDE w:val="0"/>
        <w:autoSpaceDN w:val="0"/>
        <w:adjustRightInd w:val="0"/>
        <w:spacing w:after="0"/>
        <w:ind w:firstLine="567"/>
        <w:jc w:val="left"/>
        <w:outlineLvl w:val="0"/>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1919F3" w:rsidRPr="00725A64" w:rsidRDefault="001919F3" w:rsidP="00EA17BB">
      <w:pPr>
        <w:autoSpaceDE w:val="0"/>
        <w:autoSpaceDN w:val="0"/>
        <w:adjustRightInd w:val="0"/>
        <w:spacing w:after="0"/>
        <w:ind w:firstLine="567"/>
        <w:jc w:val="left"/>
        <w:outlineLvl w:val="0"/>
        <w:rPr>
          <w:rFonts w:ascii="Courier New" w:hAnsi="Courier New" w:cs="Courier New"/>
          <w:sz w:val="22"/>
          <w:szCs w:val="22"/>
          <w:lang w:val="en-GB"/>
        </w:rPr>
      </w:pPr>
      <w:r w:rsidRPr="00725A64">
        <w:rPr>
          <w:rFonts w:ascii="Courier New" w:hAnsi="Courier New" w:cs="Courier New"/>
          <w:sz w:val="22"/>
          <w:szCs w:val="22"/>
          <w:lang w:val="en-GB"/>
        </w:rPr>
        <w:t xml:space="preserve">    // map the value of var to a String</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artefact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p>
    <w:p w:rsidR="00CD1302" w:rsidRPr="00725A64" w:rsidRDefault="00CD1302" w:rsidP="00EA17BB">
      <w:pPr>
        <w:pStyle w:val="Heading3"/>
        <w:numPr>
          <w:ilvl w:val="3"/>
          <w:numId w:val="1"/>
        </w:numPr>
        <w:tabs>
          <w:tab w:val="clear" w:pos="1224"/>
          <w:tab w:val="left" w:pos="1078"/>
        </w:tabs>
        <w:ind w:left="0" w:firstLine="0"/>
        <w:rPr>
          <w:lang w:val="en-GB"/>
        </w:rPr>
      </w:pPr>
      <w:bookmarkStart w:id="1465" w:name="_Toc385852406"/>
      <w:r w:rsidRPr="00725A64">
        <w:rPr>
          <w:lang w:val="en-GB"/>
        </w:rPr>
        <w:t>Variable Declaration</w:t>
      </w:r>
      <w:bookmarkEnd w:id="1465"/>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1466" w:author="El-Sharkawy" w:date="2014-05-20T10:02:00Z">
          <w:r w:rsidR="000072F4" w:rsidRPr="000072F4">
            <w:rPr>
              <w:lang w:val="en-GB"/>
              <w:rPrChange w:id="1467" w:author="El-Sharkawy" w:date="2014-05-20T10:02:00Z">
                <w:rPr/>
              </w:rPrChange>
            </w:rPr>
            <w:t>3.2.7</w:t>
          </w:r>
        </w:ins>
        <w:del w:id="1468" w:author="El-Sharkawy" w:date="2014-05-20T10:02:00Z">
          <w:r w:rsidR="003974D5" w:rsidRPr="00FF7947" w:rsidDel="000072F4">
            <w:rPr>
              <w:lang w:val="en-GB"/>
            </w:rPr>
            <w:delText>3.2.7</w:delText>
          </w:r>
        </w:del>
      </w:fldSimple>
      <w:r w:rsidRPr="00725A64">
        <w:rPr>
          <w:lang w:val="en-GB"/>
        </w:rPr>
        <w:t>.</w:t>
      </w:r>
    </w:p>
    <w:p w:rsidR="00CD1302" w:rsidRPr="00725A64" w:rsidRDefault="00CD1302" w:rsidP="00EA17BB">
      <w:pPr>
        <w:pStyle w:val="Heading3"/>
        <w:numPr>
          <w:ilvl w:val="3"/>
          <w:numId w:val="1"/>
        </w:numPr>
        <w:tabs>
          <w:tab w:val="clear" w:pos="1224"/>
          <w:tab w:val="left" w:pos="1078"/>
        </w:tabs>
        <w:ind w:left="0" w:firstLine="0"/>
        <w:rPr>
          <w:lang w:val="en-GB"/>
        </w:rPr>
      </w:pPr>
      <w:bookmarkStart w:id="1469" w:name="_Toc385852407"/>
      <w:r w:rsidRPr="00725A64">
        <w:rPr>
          <w:lang w:val="en-GB"/>
        </w:rPr>
        <w:t>Expression Statement</w:t>
      </w:r>
      <w:bookmarkEnd w:id="1469"/>
    </w:p>
    <w:p w:rsidR="00697B8B" w:rsidRPr="00725A64" w:rsidRDefault="00697B8B" w:rsidP="00697B8B">
      <w:pPr>
        <w:rPr>
          <w:lang w:val="en-GB"/>
        </w:rPr>
      </w:pPr>
      <w:r w:rsidRPr="00725A64">
        <w:rPr>
          <w:lang w:val="en-GB"/>
        </w:rPr>
        <w:t xml:space="preserve">Expressions such as value calculations or execution of artefact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D97333" w:rsidRPr="00FF7947">
        <w:rPr>
          <w:lang w:val="en-GB"/>
        </w:rPr>
        <w:fldChar w:fldCharType="begin"/>
      </w:r>
      <w:r w:rsidRPr="00725A64">
        <w:rPr>
          <w:lang w:val="en-GB"/>
        </w:rPr>
        <w:instrText xml:space="preserve"> REF _Ref330727065 \r \h </w:instrText>
      </w:r>
      <w:r w:rsidR="00D97333" w:rsidRPr="00FF7947">
        <w:rPr>
          <w:lang w:val="en-GB"/>
        </w:rPr>
      </w:r>
      <w:r w:rsidR="00D97333" w:rsidRPr="00FF7947">
        <w:rPr>
          <w:lang w:val="en-GB"/>
        </w:rPr>
        <w:fldChar w:fldCharType="separate"/>
      </w:r>
      <w:r w:rsidR="000072F4">
        <w:rPr>
          <w:lang w:val="en-GB"/>
        </w:rPr>
        <w:t>3.3</w:t>
      </w:r>
      <w:r w:rsidR="00D97333" w:rsidRPr="00FF7947">
        <w:rPr>
          <w:lang w:val="en-GB"/>
        </w:rPr>
        <w:fldChar w:fldCharType="end"/>
      </w:r>
      <w:r w:rsidRPr="00725A64">
        <w:rPr>
          <w:lang w:val="en-GB"/>
        </w:rPr>
        <w:t>, as the expression language is common to both, the VIL build language and the VIL template language.</w:t>
      </w:r>
      <w:r w:rsidR="002C167D" w:rsidRPr="00FF7947">
        <w:rPr>
          <w:lang w:val="en-GB"/>
        </w:rPr>
        <w:t xml:space="preserve"> Thus, guard expressions and variable assignments as discussed in Section </w:t>
      </w:r>
      <w:r w:rsidR="00D97333" w:rsidRPr="00FF7947">
        <w:rPr>
          <w:lang w:val="en-GB"/>
        </w:rPr>
        <w:lastRenderedPageBreak/>
        <w:fldChar w:fldCharType="begin"/>
      </w:r>
      <w:r w:rsidR="002C167D" w:rsidRPr="00725A64">
        <w:rPr>
          <w:lang w:val="en-GB"/>
        </w:rPr>
        <w:instrText xml:space="preserve"> REF _Ref368655740 \r \h </w:instrText>
      </w:r>
      <w:r w:rsidR="00D97333" w:rsidRPr="00FF7947">
        <w:rPr>
          <w:lang w:val="en-GB"/>
        </w:rPr>
      </w:r>
      <w:r w:rsidR="00D97333" w:rsidRPr="00FF7947">
        <w:rPr>
          <w:lang w:val="en-GB"/>
        </w:rPr>
        <w:fldChar w:fldCharType="separate"/>
      </w:r>
      <w:r w:rsidR="000072F4">
        <w:rPr>
          <w:lang w:val="en-GB"/>
        </w:rPr>
        <w:t>3.1.8.2</w:t>
      </w:r>
      <w:r w:rsidR="00D97333"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D97333" w:rsidRPr="00FF7947">
        <w:rPr>
          <w:lang w:val="en-GB"/>
        </w:rPr>
        <w:fldChar w:fldCharType="begin"/>
      </w:r>
      <w:r w:rsidR="002C167D" w:rsidRPr="00725A64">
        <w:rPr>
          <w:lang w:val="en-GB"/>
        </w:rPr>
        <w:instrText xml:space="preserve"> REF _Ref368655795 \r \h </w:instrText>
      </w:r>
      <w:r w:rsidR="00D97333" w:rsidRPr="00FF7947">
        <w:rPr>
          <w:lang w:val="en-GB"/>
        </w:rPr>
      </w:r>
      <w:r w:rsidR="00D97333" w:rsidRPr="00FF7947">
        <w:rPr>
          <w:lang w:val="en-GB"/>
        </w:rPr>
        <w:fldChar w:fldCharType="separate"/>
      </w:r>
      <w:r w:rsidR="000072F4">
        <w:rPr>
          <w:lang w:val="en-GB"/>
        </w:rPr>
        <w:t>3.1.8.3</w:t>
      </w:r>
      <w:r w:rsidR="00D97333"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 xml:space="preserve">Artefact,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clear" w:pos="1224"/>
          <w:tab w:val="left" w:pos="1078"/>
        </w:tabs>
        <w:ind w:left="0" w:firstLine="0"/>
        <w:rPr>
          <w:lang w:val="en-GB"/>
        </w:rPr>
      </w:pPr>
      <w:bookmarkStart w:id="1470" w:name="_Toc385852408"/>
      <w:r w:rsidRPr="00725A64">
        <w:rPr>
          <w:lang w:val="en-GB"/>
        </w:rPr>
        <w:t>Alternative</w:t>
      </w:r>
      <w:bookmarkEnd w:id="1470"/>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AnyType</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Pr="00725A64">
        <w:rPr>
          <w:rFonts w:ascii="Courier New" w:hAnsi="Courier New" w:cs="Courier New"/>
          <w:i/>
          <w:sz w:val="22"/>
          <w:szCs w:val="22"/>
          <w:lang w:val="en-GB"/>
        </w:rPr>
        <w:t>thenStatement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413F1" w:rsidRPr="00725A64">
        <w:rPr>
          <w:rFonts w:ascii="Courier New" w:hAnsi="Courier New" w:cs="Courier New"/>
          <w:i/>
          <w:sz w:val="22"/>
          <w:szCs w:val="22"/>
          <w:lang w:val="en-GB"/>
        </w:rPr>
        <w:t>thenStatement</w:t>
      </w:r>
      <w:r w:rsidR="009413F1" w:rsidRPr="00725A64">
        <w:rPr>
          <w:lang w:val="en-GB"/>
        </w:rPr>
        <w:t xml:space="preserve"> 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E30E5B" w:rsidRPr="00725A64">
        <w:rPr>
          <w:rFonts w:ascii="Courier New" w:hAnsi="Courier New" w:cs="Courier New"/>
          <w:i/>
          <w:sz w:val="22"/>
          <w:szCs w:val="22"/>
          <w:lang w:val="en-GB"/>
        </w:rPr>
        <w:t>thenStatement</w:t>
      </w:r>
      <w:r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082C6E" w:rsidRPr="00725A64" w:rsidRDefault="00082C6E" w:rsidP="00EB7B01">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sz w:val="22"/>
          <w:szCs w:val="22"/>
          <w:lang w:val="en-GB"/>
        </w:rPr>
        <w:t>config.variables().size() &gt; 0</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t>
      </w:r>
    </w:p>
    <w:p w:rsidR="00082C6E" w:rsidRPr="00725A64" w:rsidRDefault="00082C6E" w:rsidP="00EA17BB">
      <w:pPr>
        <w:autoSpaceDE w:val="0"/>
        <w:autoSpaceDN w:val="0"/>
        <w:adjustRightInd w:val="0"/>
        <w:spacing w:after="0"/>
        <w:ind w:firstLine="567"/>
        <w:jc w:val="left"/>
        <w:outlineLvl w:val="0"/>
        <w:rPr>
          <w:rFonts w:ascii="Courier New" w:hAnsi="Courier New" w:cs="Courier New"/>
          <w:sz w:val="22"/>
          <w:szCs w:val="22"/>
          <w:lang w:val="en-GB"/>
        </w:rPr>
      </w:pPr>
      <w:r w:rsidRPr="00725A64">
        <w:rPr>
          <w:rFonts w:ascii="Courier New" w:hAnsi="Courier New" w:cs="Courier New"/>
          <w:sz w:val="22"/>
          <w:szCs w:val="22"/>
          <w:lang w:val="en-GB"/>
        </w:rPr>
        <w:t xml:space="preserve">    // work on config</w:t>
      </w:r>
    </w:p>
    <w:p w:rsidR="00EB7B01" w:rsidRPr="00725A64" w:rsidRDefault="00082C6E" w:rsidP="00EB7B01">
      <w:pPr>
        <w:autoSpaceDE w:val="0"/>
        <w:autoSpaceDN w:val="0"/>
        <w:adjustRightInd w:val="0"/>
        <w:spacing w:after="0"/>
        <w:ind w:firstLine="567"/>
        <w:jc w:val="left"/>
        <w:rPr>
          <w:rFonts w:ascii="Courier New" w:hAnsi="Courier New" w:cs="Courier New"/>
          <w:b/>
          <w:sz w:val="22"/>
          <w:szCs w:val="22"/>
          <w:lang w:val="en-GB"/>
        </w:rPr>
      </w:pPr>
      <w:r w:rsidRPr="00725A64">
        <w:rPr>
          <w:rFonts w:ascii="Courier New" w:hAnsi="Courier New" w:cs="Courier New"/>
          <w:b/>
          <w:sz w:val="22"/>
          <w:szCs w:val="22"/>
          <w:lang w:val="en-GB"/>
        </w:rPr>
        <w:t>} else {</w:t>
      </w:r>
    </w:p>
    <w:p w:rsidR="00EB7B01" w:rsidRPr="00725A64" w:rsidRDefault="00EB7B01" w:rsidP="00EA17BB">
      <w:pPr>
        <w:autoSpaceDE w:val="0"/>
        <w:autoSpaceDN w:val="0"/>
        <w:adjustRightInd w:val="0"/>
        <w:spacing w:after="0"/>
        <w:ind w:firstLine="567"/>
        <w:jc w:val="left"/>
        <w:outlineLvl w:val="0"/>
        <w:rPr>
          <w:rFonts w:ascii="Courier New" w:hAnsi="Courier New" w:cs="Courier New"/>
          <w:sz w:val="22"/>
          <w:szCs w:val="22"/>
          <w:lang w:val="en-GB"/>
        </w:rPr>
      </w:pPr>
      <w:r w:rsidRPr="00725A64">
        <w:rPr>
          <w:rFonts w:ascii="Courier New" w:hAnsi="Courier New" w:cs="Courier New"/>
          <w:sz w:val="22"/>
          <w:szCs w:val="22"/>
          <w:lang w:val="en-GB"/>
        </w:rPr>
        <w:t xml:space="preserve">    // </w:t>
      </w:r>
      <w:r w:rsidR="00082C6E" w:rsidRPr="00725A64">
        <w:rPr>
          <w:rFonts w:ascii="Courier New" w:hAnsi="Courier New" w:cs="Courier New"/>
          <w:sz w:val="22"/>
          <w:szCs w:val="22"/>
          <w:lang w:val="en-GB"/>
        </w:rPr>
        <w:t>produce an empty artefact</w:t>
      </w:r>
    </w:p>
    <w:p w:rsidR="00EB7B01" w:rsidRPr="00725A64" w:rsidRDefault="00EB7B01" w:rsidP="00EB7B0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CD1302" w:rsidRPr="00725A64" w:rsidRDefault="00CD1302" w:rsidP="00EA17BB">
      <w:pPr>
        <w:pStyle w:val="Heading3"/>
        <w:numPr>
          <w:ilvl w:val="3"/>
          <w:numId w:val="1"/>
        </w:numPr>
        <w:tabs>
          <w:tab w:val="clear" w:pos="1224"/>
          <w:tab w:val="left" w:pos="1078"/>
        </w:tabs>
        <w:ind w:left="0" w:firstLine="0"/>
        <w:rPr>
          <w:lang w:val="en-GB"/>
        </w:rPr>
      </w:pPr>
      <w:bookmarkStart w:id="1471" w:name="_Toc385852409"/>
      <w:r w:rsidRPr="00725A64">
        <w:rPr>
          <w:lang w:val="en-GB"/>
        </w:rPr>
        <w:lastRenderedPageBreak/>
        <w:t>Switch</w:t>
      </w:r>
      <w:bookmarkEnd w:id="1471"/>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artefact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1472" w:author="El-Sharkawy" w:date="2014-05-20T10:02:00Z">
          <w:r w:rsidR="000072F4" w:rsidRPr="000072F4">
            <w:rPr>
              <w:lang w:val="en-GB"/>
              <w:rPrChange w:id="1473" w:author="El-Sharkawy" w:date="2014-05-20T10:02:00Z">
                <w:rPr/>
              </w:rPrChange>
            </w:rPr>
            <w:t>3.1.5.4</w:t>
          </w:r>
        </w:ins>
        <w:del w:id="1474" w:author="El-Sharkawy" w:date="2014-05-20T10:02:00Z">
          <w:r w:rsidRPr="00FF7947" w:rsidDel="000072F4">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AnyType</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E701F8">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E701F8">
      <w:pPr>
        <w:spacing w:after="60" w:line="276" w:lineRule="auto"/>
        <w:ind w:left="562"/>
        <w:jc w:val="left"/>
        <w:rPr>
          <w:rFonts w:ascii="Courier New" w:hAnsi="Courier New" w:cs="Courier New"/>
          <w:b/>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E701F8">
      <w:pPr>
        <w:spacing w:after="60" w:line="276" w:lineRule="auto"/>
        <w:ind w:left="562"/>
        <w:jc w:val="left"/>
        <w:rPr>
          <w:rFonts w:ascii="Courier New" w:hAnsi="Courier New" w:cs="Courier New"/>
          <w:b/>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p>
    <w:p w:rsidR="0061721E" w:rsidRDefault="00E701F8">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line="276" w:lineRule="auto"/>
        <w:ind w:left="562"/>
        <w:jc w:val="left"/>
        <w:rPr>
          <w:rFonts w:ascii="Courier New" w:hAnsi="Courier New" w:cs="Courier New"/>
          <w:b/>
          <w:sz w:val="22"/>
          <w:szCs w:val="22"/>
          <w:lang w:val="en-GB"/>
        </w:rPr>
      </w:pP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line="276" w:lineRule="auto"/>
        <w:ind w:left="562"/>
        <w:jc w:val="left"/>
        <w:rPr>
          <w:rFonts w:ascii="Courier New" w:hAnsi="Courier New" w:cs="Courier New"/>
          <w:b/>
          <w:sz w:val="22"/>
          <w:szCs w:val="22"/>
          <w:lang w:val="en-GB"/>
        </w:rPr>
      </w:pP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lastRenderedPageBreak/>
        <w:t>Example</w:t>
      </w:r>
      <w:r w:rsidRPr="00725A64">
        <w:rPr>
          <w:lang w:val="en-GB"/>
        </w:rPr>
        <w:t xml:space="preserve">: </w:t>
      </w:r>
    </w:p>
    <w:p w:rsidR="0061721E" w:rsidRDefault="001135F2">
      <w:pPr>
        <w:keepNext/>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switch</w:t>
      </w:r>
      <w:r w:rsidR="00FD15A3" w:rsidRPr="00725A64">
        <w:rPr>
          <w:rFonts w:ascii="Courier New" w:hAnsi="Courier New" w:cs="Courier New"/>
          <w:sz w:val="22"/>
          <w:szCs w:val="22"/>
          <w:lang w:val="en-GB"/>
        </w:rPr>
        <w:t xml:space="preserve"> </w:t>
      </w:r>
      <w:r w:rsidR="00FD15A3" w:rsidRPr="00725A64">
        <w:rPr>
          <w:rFonts w:ascii="Courier New" w:hAnsi="Courier New" w:cs="Courier New"/>
          <w:b/>
          <w:sz w:val="22"/>
          <w:szCs w:val="22"/>
          <w:lang w:val="en-GB"/>
        </w:rPr>
        <w:t>(</w:t>
      </w:r>
      <w:r w:rsidR="000D4188" w:rsidRPr="00725A64">
        <w:rPr>
          <w:rFonts w:ascii="Courier New" w:hAnsi="Courier New" w:cs="Courier New"/>
          <w:sz w:val="22"/>
          <w:szCs w:val="22"/>
          <w:lang w:val="en-GB"/>
        </w:rPr>
        <w:t>var.name()</w:t>
      </w:r>
      <w:r w:rsidR="00FD15A3" w:rsidRPr="00725A64">
        <w:rPr>
          <w:rFonts w:ascii="Courier New" w:hAnsi="Courier New" w:cs="Courier New"/>
          <w:b/>
          <w:sz w:val="22"/>
          <w:szCs w:val="22"/>
          <w:lang w:val="en-GB"/>
        </w:rPr>
        <w:t>) {</w:t>
      </w:r>
    </w:p>
    <w:p w:rsidR="0061721E" w:rsidRDefault="000D4188" w:rsidP="00EA17BB">
      <w:pPr>
        <w:keepNext/>
        <w:autoSpaceDE w:val="0"/>
        <w:autoSpaceDN w:val="0"/>
        <w:adjustRightInd w:val="0"/>
        <w:spacing w:after="0"/>
        <w:ind w:firstLine="567"/>
        <w:jc w:val="left"/>
        <w:outlineLvl w:val="0"/>
        <w:rPr>
          <w:rFonts w:ascii="Courier New" w:hAnsi="Courier New" w:cs="Courier New"/>
          <w:sz w:val="22"/>
          <w:szCs w:val="22"/>
          <w:lang w:val="en-GB"/>
        </w:rPr>
      </w:pPr>
      <w:r w:rsidRPr="00725A64">
        <w:rPr>
          <w:rFonts w:ascii="Courier New" w:hAnsi="Courier New" w:cs="Courier New"/>
          <w:sz w:val="22"/>
          <w:szCs w:val="22"/>
          <w:lang w:val="en-GB"/>
        </w:rPr>
        <w:t xml:space="preserve">    ”forkNumber”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VALUE + var.intValue() – 1,</w:t>
      </w:r>
    </w:p>
    <w:p w:rsidR="0061721E" w:rsidRDefault="000D4188">
      <w:pPr>
        <w:keepNext/>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”cpuNumber”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var.stringValue()</w:t>
      </w:r>
    </w:p>
    <w:p w:rsidR="0061721E" w:rsidRDefault="00F375C2" w:rsidP="00EA17BB">
      <w:pPr>
        <w:keepNext/>
        <w:autoSpaceDE w:val="0"/>
        <w:autoSpaceDN w:val="0"/>
        <w:adjustRightInd w:val="0"/>
        <w:spacing w:after="0"/>
        <w:ind w:firstLine="567"/>
        <w:jc w:val="left"/>
        <w:outlineLvl w:val="0"/>
        <w:rPr>
          <w:rFonts w:ascii="Courier New" w:hAnsi="Courier New" w:cs="Courier New"/>
          <w:sz w:val="22"/>
          <w:szCs w:val="22"/>
          <w:lang w:val="en-GB"/>
        </w:rPr>
      </w:pPr>
      <w:r w:rsidRPr="00725A64">
        <w:rPr>
          <w:rFonts w:ascii="Courier New" w:hAnsi="Courier New" w:cs="Courier New"/>
          <w:sz w:val="22"/>
          <w:szCs w:val="22"/>
          <w:lang w:val="en-GB"/>
        </w:rPr>
        <w:t xml:space="preserve">    //go on with further cases and a default value </w:t>
      </w:r>
    </w:p>
    <w:p w:rsidR="0061721E" w:rsidRDefault="00CD362C">
      <w:pPr>
        <w:keepNext/>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F375C2" w:rsidRPr="00725A64">
        <w:rPr>
          <w:rFonts w:ascii="Courier New" w:hAnsi="Courier New" w:cs="Courier New"/>
          <w:sz w:val="22"/>
          <w:szCs w:val="22"/>
          <w:lang w:val="en-GB"/>
        </w:rPr>
        <w:t>if required</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CD1302" w:rsidRPr="00725A64" w:rsidRDefault="00CD1302" w:rsidP="00EA17BB">
      <w:pPr>
        <w:pStyle w:val="Heading3"/>
        <w:numPr>
          <w:ilvl w:val="3"/>
          <w:numId w:val="1"/>
        </w:numPr>
        <w:tabs>
          <w:tab w:val="clear" w:pos="1224"/>
          <w:tab w:val="left" w:pos="1078"/>
        </w:tabs>
        <w:ind w:left="0" w:firstLine="0"/>
        <w:rPr>
          <w:lang w:val="en-GB"/>
        </w:rPr>
      </w:pPr>
      <w:bookmarkStart w:id="1475" w:name="_Ref368407251"/>
      <w:bookmarkStart w:id="1476" w:name="_Toc385852410"/>
      <w:r w:rsidRPr="00725A64">
        <w:rPr>
          <w:lang w:val="en-GB"/>
        </w:rPr>
        <w:t>Loop</w:t>
      </w:r>
      <w:bookmarkEnd w:id="1475"/>
      <w:bookmarkEnd w:id="1476"/>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VIL </w:t>
      </w:r>
      <w:r w:rsidR="00054CDC" w:rsidRPr="00725A64">
        <w:rPr>
          <w:lang w:val="en-GB"/>
        </w:rPr>
        <w:t>enables the defined repetition of statements. Basically, it is rather similar to an iterator-loop in Java.</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ins w:id="1477" w:author="Holger Eichelberger" w:date="2013-12-12T08:41:00Z"/>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ins w:id="1478" w:author="Holger Eichelberger" w:date="2013-12-12T08:41:00Z"/>
          <w:rFonts w:ascii="Courier New" w:hAnsi="Courier New" w:cs="Courier New"/>
          <w:b/>
          <w:sz w:val="22"/>
          <w:szCs w:val="22"/>
          <w:lang w:val="en-GB"/>
        </w:rPr>
      </w:pPr>
      <w:ins w:id="1479" w:author="Holger Eichelberger" w:date="2013-12-12T08:41:00Z">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3A48C6" w:rsidRPr="00725A64" w:rsidDel="003A48C6" w:rsidRDefault="003A48C6" w:rsidP="00054CDC">
      <w:pPr>
        <w:spacing w:after="200" w:line="276" w:lineRule="auto"/>
        <w:ind w:left="567"/>
        <w:jc w:val="left"/>
        <w:rPr>
          <w:del w:id="1480" w:author="Holger Eichelberger" w:date="2013-12-12T08:41:00Z"/>
          <w:rFonts w:ascii="Courier New" w:hAnsi="Courier New" w:cs="Courier New"/>
          <w:b/>
          <w:sz w:val="22"/>
          <w:szCs w:val="22"/>
          <w:lang w:val="en-GB"/>
        </w:rPr>
      </w:pP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ins w:id="1481" w:author="Holger Eichelberger" w:date="2013-12-12T08:41:00Z"/>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w:t>
      </w:r>
      <w:del w:id="1482" w:author="Holger Eichelberger" w:date="2013-12-12T08:42:00Z">
        <w:r w:rsidRPr="00725A64" w:rsidDel="003A48C6">
          <w:rPr>
            <w:lang w:val="en-GB"/>
          </w:rPr>
          <w:delText xml:space="preserve">evaluated and </w:delText>
        </w:r>
      </w:del>
      <w:r w:rsidRPr="00725A64">
        <w:rPr>
          <w:lang w:val="en-GB"/>
        </w:rPr>
        <w:t xml:space="preserve">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ins w:id="1483" w:author="Holger Eichelberger" w:date="2013-12-12T08:43:00Z">
        <w:r w:rsidR="00031D37">
          <w:rPr>
            <w:lang w:val="en-GB"/>
          </w:rPr>
          <w:t xml:space="preserve"> or similar target artefact concepts</w:t>
        </w:r>
      </w:ins>
      <w:r w:rsidRPr="00725A64">
        <w:rPr>
          <w:lang w:val="en-GB"/>
        </w:rPr>
        <w:t>.</w:t>
      </w:r>
    </w:p>
    <w:p w:rsidR="00B21467" w:rsidRDefault="00D97333">
      <w:pPr>
        <w:pStyle w:val="ListParagraph"/>
        <w:numPr>
          <w:ilvl w:val="0"/>
          <w:numId w:val="7"/>
        </w:numPr>
        <w:spacing w:after="200" w:line="276" w:lineRule="auto"/>
        <w:ind w:left="993"/>
        <w:rPr>
          <w:lang w:val="en-GB"/>
        </w:rPr>
      </w:pPr>
      <w:ins w:id="1484" w:author="Holger Eichelberger" w:date="2013-12-12T08:41:00Z">
        <w:r w:rsidRPr="00D97333">
          <w:rPr>
            <w:lang w:val="en-GB"/>
            <w:rPrChange w:id="1485" w:author="Holger Eichelberger" w:date="2013-12-12T08:42:00Z">
              <w:rPr>
                <w:rFonts w:ascii="Times New Roman" w:hAnsi="Times New Roman"/>
                <w:sz w:val="16"/>
                <w:szCs w:val="16"/>
                <w:vertAlign w:val="superscript"/>
                <w:lang w:val="en-GB"/>
              </w:rPr>
            </w:rPrChange>
          </w:rPr>
          <w:t xml:space="preserve">A second optional separator expression </w:t>
        </w:r>
        <w:r w:rsidR="0042563A">
          <w:rPr>
            <w:rFonts w:ascii="Courier New" w:hAnsi="Courier New" w:cs="Courier New"/>
            <w:i/>
            <w:sz w:val="22"/>
            <w:szCs w:val="22"/>
            <w:lang w:val="en-GB"/>
          </w:rPr>
          <w:t>expression</w:t>
        </w:r>
        <w:r w:rsidRPr="00D97333">
          <w:rPr>
            <w:rFonts w:ascii="Courier New" w:hAnsi="Courier New" w:cs="Courier New"/>
            <w:i/>
            <w:sz w:val="22"/>
            <w:szCs w:val="22"/>
            <w:vertAlign w:val="subscript"/>
            <w:lang w:val="en-GB"/>
            <w:rPrChange w:id="1486" w:author="Holger Eichelberger" w:date="2013-12-12T08:42:00Z">
              <w:rPr>
                <w:rFonts w:ascii="Courier New" w:hAnsi="Courier New" w:cs="Courier New"/>
                <w:i/>
                <w:sz w:val="22"/>
                <w:szCs w:val="22"/>
                <w:vertAlign w:val="superscript"/>
                <w:lang w:val="en-GB"/>
              </w:rPr>
            </w:rPrChange>
          </w:rPr>
          <w:t>2</w:t>
        </w:r>
        <w:r w:rsidR="0042563A">
          <w:rPr>
            <w:rFonts w:ascii="Courier New" w:hAnsi="Courier New" w:cs="Courier New"/>
            <w:i/>
            <w:sz w:val="22"/>
            <w:szCs w:val="22"/>
            <w:vertAlign w:val="subscript"/>
            <w:lang w:val="en-GB"/>
          </w:rPr>
          <w:t xml:space="preserve"> </w:t>
        </w:r>
        <w:r w:rsidRPr="00D97333">
          <w:rPr>
            <w:lang w:val="en-GB"/>
            <w:rPrChange w:id="1487" w:author="Holger Eichelberger" w:date="2013-12-12T08:42:00Z">
              <w:rPr>
                <w:rFonts w:ascii="Times New Roman" w:hAnsi="Times New Roman"/>
                <w:sz w:val="16"/>
                <w:szCs w:val="16"/>
                <w:vertAlign w:val="superscript"/>
                <w:lang w:val="en-GB"/>
              </w:rPr>
            </w:rPrChange>
          </w:rPr>
          <w:t xml:space="preserve">which may only be stated if </w:t>
        </w:r>
      </w:ins>
      <w:ins w:id="1488" w:author="Holger Eichelberger" w:date="2013-12-12T08:42:00Z">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ins>
      <w:ins w:id="1489" w:author="Holger Eichelberger" w:date="2013-12-12T08:41:00Z">
        <w:r w:rsidRPr="00D97333">
          <w:rPr>
            <w:lang w:val="en-GB"/>
            <w:rPrChange w:id="1490" w:author="Holger Eichelberger" w:date="2013-12-12T08:42:00Z">
              <w:rPr>
                <w:rFonts w:ascii="Times New Roman" w:hAnsi="Times New Roman"/>
                <w:sz w:val="16"/>
                <w:szCs w:val="16"/>
                <w:vertAlign w:val="superscript"/>
                <w:lang w:val="en-GB"/>
              </w:rPr>
            </w:rPrChange>
          </w:rPr>
          <w:t xml:space="preserve">is </w:t>
        </w:r>
      </w:ins>
      <w:ins w:id="1491" w:author="Holger Eichelberger" w:date="2013-12-12T08:42:00Z">
        <w:r w:rsidRPr="00D97333">
          <w:rPr>
            <w:lang w:val="en-GB"/>
            <w:rPrChange w:id="1492" w:author="Holger Eichelberger" w:date="2013-12-12T08:42:00Z">
              <w:rPr>
                <w:rFonts w:ascii="Times New Roman" w:hAnsi="Times New Roman"/>
                <w:sz w:val="16"/>
                <w:szCs w:val="16"/>
                <w:vertAlign w:val="superscript"/>
                <w:lang w:val="en-GB"/>
              </w:rPr>
            </w:rPrChange>
          </w:rPr>
          <w:t xml:space="preserve">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D97333">
          <w:rPr>
            <w:lang w:val="en-GB"/>
            <w:rPrChange w:id="1493" w:author="Holger Eichelberger" w:date="2013-12-12T08:42:00Z">
              <w:rPr>
                <w:rFonts w:ascii="Times New Roman" w:hAnsi="Times New Roman"/>
                <w:sz w:val="16"/>
                <w:szCs w:val="16"/>
                <w:vertAlign w:val="superscript"/>
                <w:lang w:val="en-GB"/>
              </w:rPr>
            </w:rPrChange>
          </w:rPr>
          <w:t xml:space="preserve">is </w:t>
        </w:r>
      </w:ins>
      <w:ins w:id="1494" w:author="Holger Eichelberger" w:date="2013-12-12T08:41:00Z">
        <w:r w:rsidRPr="00D97333">
          <w:rPr>
            <w:lang w:val="en-GB"/>
            <w:rPrChange w:id="1495" w:author="Holger Eichelberger" w:date="2013-12-12T08:42:00Z">
              <w:rPr>
                <w:rFonts w:ascii="Times New Roman" w:hAnsi="Times New Roman"/>
                <w:sz w:val="16"/>
                <w:szCs w:val="16"/>
                <w:vertAlign w:val="superscript"/>
                <w:lang w:val="en-GB"/>
              </w:rPr>
            </w:rPrChange>
          </w:rPr>
          <w:t xml:space="preserve">emitted (without line end) at the end of </w:t>
        </w:r>
      </w:ins>
      <w:ins w:id="1496" w:author="Holger Eichelberger" w:date="2013-12-12T08:42:00Z">
        <w:r w:rsidRPr="00D97333">
          <w:rPr>
            <w:lang w:val="en-GB"/>
            <w:rPrChange w:id="1497" w:author="Holger Eichelberger" w:date="2013-12-12T08:42:00Z">
              <w:rPr>
                <w:rFonts w:ascii="Times New Roman" w:hAnsi="Times New Roman"/>
                <w:sz w:val="16"/>
                <w:szCs w:val="16"/>
                <w:vertAlign w:val="superscript"/>
                <w:lang w:val="en-GB"/>
              </w:rPr>
            </w:rPrChange>
          </w:rPr>
          <w:t xml:space="preserve">the last </w:t>
        </w:r>
      </w:ins>
      <w:ins w:id="1498" w:author="Holger Eichelberger" w:date="2013-12-12T08:41:00Z">
        <w:r w:rsidRPr="00D97333">
          <w:rPr>
            <w:lang w:val="en-GB"/>
            <w:rPrChange w:id="1499" w:author="Holger Eichelberger" w:date="2013-12-12T08:42:00Z">
              <w:rPr>
                <w:rFonts w:ascii="Times New Roman" w:hAnsi="Times New Roman"/>
                <w:sz w:val="16"/>
                <w:szCs w:val="16"/>
                <w:vertAlign w:val="superscript"/>
                <w:lang w:val="en-GB"/>
              </w:rPr>
            </w:rPrChange>
          </w:rPr>
          <w:t>iteration. Such a separator expression simplifies generating value lists</w:t>
        </w:r>
      </w:ins>
      <w:ins w:id="1500" w:author="Holger Eichelberger" w:date="2013-12-12T08:43:00Z">
        <w:r w:rsidR="00031D37">
          <w:rPr>
            <w:lang w:val="en-GB"/>
          </w:rPr>
          <w:t xml:space="preserve"> or similar target artefact concepts</w:t>
        </w:r>
      </w:ins>
      <w:ins w:id="1501" w:author="Holger Eichelberger" w:date="2013-12-12T08:41:00Z">
        <w:r w:rsidRPr="00D97333">
          <w:rPr>
            <w:lang w:val="en-GB"/>
            <w:rPrChange w:id="1502" w:author="Holger Eichelberger" w:date="2013-12-12T08:42:00Z">
              <w:rPr>
                <w:rFonts w:ascii="Times New Roman" w:hAnsi="Times New Roman"/>
                <w:sz w:val="16"/>
                <w:szCs w:val="16"/>
                <w:vertAlign w:val="superscript"/>
                <w:lang w:val="en-GB"/>
              </w:rPr>
            </w:rPrChange>
          </w:rPr>
          <w:t>.</w:t>
        </w:r>
      </w:ins>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0F3A56" w:rsidRPr="00725A64" w:rsidRDefault="000F3A56" w:rsidP="00EA17BB">
      <w:pPr>
        <w:autoSpaceDE w:val="0"/>
        <w:autoSpaceDN w:val="0"/>
        <w:adjustRightInd w:val="0"/>
        <w:spacing w:after="0"/>
        <w:ind w:firstLine="567"/>
        <w:jc w:val="left"/>
        <w:outlineLvl w:val="0"/>
        <w:rPr>
          <w:rFonts w:ascii="Courier New" w:hAnsi="Courier New" w:cs="Courier New"/>
          <w:sz w:val="22"/>
          <w:szCs w:val="22"/>
          <w:lang w:val="en-GB"/>
        </w:rPr>
      </w:pPr>
      <w:r w:rsidRPr="00725A64">
        <w:rPr>
          <w:rFonts w:ascii="Courier New" w:hAnsi="Courier New" w:cs="Courier New"/>
          <w:sz w:val="22"/>
          <w:szCs w:val="22"/>
          <w:lang w:val="en-GB"/>
        </w:rPr>
        <w:t xml:space="preserve">    //operate on var</w:t>
      </w:r>
    </w:p>
    <w:p w:rsidR="00054CDC" w:rsidRPr="00725A64"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config.variables(), ”, ”) {</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//print var (the separator will be added if needed)</w:t>
      </w:r>
    </w:p>
    <w:p w:rsidR="00515CF5" w:rsidRDefault="00515CF5" w:rsidP="00515CF5">
      <w:pPr>
        <w:spacing w:after="200" w:line="276" w:lineRule="auto"/>
        <w:ind w:left="567"/>
        <w:jc w:val="left"/>
        <w:rPr>
          <w:ins w:id="1503" w:author="Holger Eichelberger" w:date="2013-12-12T08:43:00Z"/>
          <w:rFonts w:ascii="Courier New" w:hAnsi="Courier New" w:cs="Courier New"/>
          <w:sz w:val="22"/>
          <w:szCs w:val="22"/>
          <w:lang w:val="en-GB"/>
        </w:rPr>
      </w:pPr>
      <w:r w:rsidRPr="00725A64">
        <w:rPr>
          <w:rFonts w:ascii="Courier New" w:hAnsi="Courier New" w:cs="Courier New"/>
          <w:sz w:val="22"/>
          <w:szCs w:val="22"/>
          <w:lang w:val="en-GB"/>
        </w:rPr>
        <w:t>}</w:t>
      </w:r>
    </w:p>
    <w:p w:rsidR="000F1C25" w:rsidRPr="00725A64" w:rsidRDefault="000F1C25" w:rsidP="000F1C25">
      <w:pPr>
        <w:autoSpaceDE w:val="0"/>
        <w:autoSpaceDN w:val="0"/>
        <w:adjustRightInd w:val="0"/>
        <w:spacing w:after="0"/>
        <w:ind w:firstLine="567"/>
        <w:jc w:val="left"/>
        <w:rPr>
          <w:ins w:id="1504" w:author="Holger Eichelberger" w:date="2013-12-12T08:43:00Z"/>
          <w:rFonts w:ascii="Courier New" w:hAnsi="Courier New" w:cs="Courier New"/>
          <w:sz w:val="22"/>
          <w:szCs w:val="22"/>
          <w:lang w:val="en-GB"/>
        </w:rPr>
      </w:pPr>
      <w:ins w:id="1505" w:author="Holger Eichelberger" w:date="2013-12-12T08:43:00Z">
        <w:r w:rsidRPr="00725A64">
          <w:rPr>
            <w:rFonts w:ascii="Courier New" w:hAnsi="Courier New" w:cs="Courier New"/>
            <w:b/>
            <w:sz w:val="22"/>
            <w:szCs w:val="22"/>
            <w:lang w:val="en-GB"/>
          </w:rPr>
          <w:lastRenderedPageBreak/>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config.variables(),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ins>
    </w:p>
    <w:p w:rsidR="000F1C25" w:rsidRDefault="000F1C25" w:rsidP="000F1C25">
      <w:pPr>
        <w:autoSpaceDE w:val="0"/>
        <w:autoSpaceDN w:val="0"/>
        <w:adjustRightInd w:val="0"/>
        <w:spacing w:after="0"/>
        <w:ind w:firstLine="567"/>
        <w:jc w:val="left"/>
        <w:rPr>
          <w:ins w:id="1506" w:author="Holger Eichelberger" w:date="2013-12-12T08:44:00Z"/>
          <w:rFonts w:ascii="Courier New" w:hAnsi="Courier New" w:cs="Courier New"/>
          <w:sz w:val="22"/>
          <w:szCs w:val="22"/>
          <w:lang w:val="en-GB"/>
        </w:rPr>
      </w:pPr>
      <w:ins w:id="1507" w:author="Holger Eichelberger" w:date="2013-12-12T08:43:00Z">
        <w:r w:rsidRPr="00725A64">
          <w:rPr>
            <w:rFonts w:ascii="Courier New" w:hAnsi="Courier New" w:cs="Courier New"/>
            <w:sz w:val="22"/>
            <w:szCs w:val="22"/>
            <w:lang w:val="en-GB"/>
          </w:rPr>
          <w:t xml:space="preserve">    //print var (the separator will be added if needed</w:t>
        </w:r>
        <w:r>
          <w:rPr>
            <w:rFonts w:ascii="Courier New" w:hAnsi="Courier New" w:cs="Courier New"/>
            <w:sz w:val="22"/>
            <w:szCs w:val="22"/>
            <w:lang w:val="en-GB"/>
          </w:rPr>
          <w:t>,</w:t>
        </w:r>
      </w:ins>
    </w:p>
    <w:p w:rsidR="000F1C25" w:rsidRDefault="000F1C25" w:rsidP="000F1C25">
      <w:pPr>
        <w:autoSpaceDE w:val="0"/>
        <w:autoSpaceDN w:val="0"/>
        <w:adjustRightInd w:val="0"/>
        <w:spacing w:after="0"/>
        <w:ind w:firstLine="567"/>
        <w:jc w:val="left"/>
        <w:rPr>
          <w:ins w:id="1508" w:author="Holger Eichelberger" w:date="2013-12-12T08:44:00Z"/>
          <w:rFonts w:ascii="Courier New" w:hAnsi="Courier New" w:cs="Courier New"/>
          <w:sz w:val="22"/>
          <w:szCs w:val="22"/>
          <w:lang w:val="en-GB"/>
        </w:rPr>
      </w:pPr>
      <w:ins w:id="1509" w:author="Holger Eichelberger" w:date="2013-12-12T08:44:00Z">
        <w:r>
          <w:rPr>
            <w:rFonts w:ascii="Courier New" w:hAnsi="Courier New" w:cs="Courier New"/>
            <w:sz w:val="22"/>
            <w:szCs w:val="22"/>
            <w:lang w:val="en-GB"/>
          </w:rPr>
          <w:t xml:space="preserve">    //</w:t>
        </w:r>
      </w:ins>
      <w:ins w:id="1510" w:author="Holger Eichelberger" w:date="2013-12-12T08:43:00Z">
        <w:r>
          <w:rPr>
            <w:rFonts w:ascii="Courier New" w:hAnsi="Courier New" w:cs="Courier New"/>
            <w:sz w:val="22"/>
            <w:szCs w:val="22"/>
            <w:lang w:val="en-GB"/>
          </w:rPr>
          <w:t>the second separator will be printed after the final</w:t>
        </w:r>
      </w:ins>
    </w:p>
    <w:p w:rsidR="000F1C25" w:rsidRPr="00725A64" w:rsidRDefault="000F1C25" w:rsidP="000F1C25">
      <w:pPr>
        <w:autoSpaceDE w:val="0"/>
        <w:autoSpaceDN w:val="0"/>
        <w:adjustRightInd w:val="0"/>
        <w:spacing w:after="0"/>
        <w:ind w:firstLine="567"/>
        <w:jc w:val="left"/>
        <w:rPr>
          <w:ins w:id="1511" w:author="Holger Eichelberger" w:date="2013-12-12T08:43:00Z"/>
          <w:rFonts w:ascii="Courier New" w:hAnsi="Courier New" w:cs="Courier New"/>
          <w:sz w:val="22"/>
          <w:szCs w:val="22"/>
          <w:lang w:val="en-GB"/>
        </w:rPr>
      </w:pPr>
      <w:ins w:id="1512" w:author="Holger Eichelberger" w:date="2013-12-12T08:44:00Z">
        <w:r>
          <w:rPr>
            <w:rFonts w:ascii="Courier New" w:hAnsi="Courier New" w:cs="Courier New"/>
            <w:sz w:val="22"/>
            <w:szCs w:val="22"/>
            <w:lang w:val="en-GB"/>
          </w:rPr>
          <w:t xml:space="preserve">    //</w:t>
        </w:r>
      </w:ins>
      <w:ins w:id="1513" w:author="Holger Eichelberger" w:date="2013-12-12T08:43:00Z">
        <w:r>
          <w:rPr>
            <w:rFonts w:ascii="Courier New" w:hAnsi="Courier New" w:cs="Courier New"/>
            <w:sz w:val="22"/>
            <w:szCs w:val="22"/>
            <w:lang w:val="en-GB"/>
          </w:rPr>
          <w:t>iteration</w:t>
        </w:r>
        <w:r w:rsidRPr="00725A64">
          <w:rPr>
            <w:rFonts w:ascii="Courier New" w:hAnsi="Courier New" w:cs="Courier New"/>
            <w:sz w:val="22"/>
            <w:szCs w:val="22"/>
            <w:lang w:val="en-GB"/>
          </w:rPr>
          <w:t>)</w:t>
        </w:r>
      </w:ins>
    </w:p>
    <w:p w:rsidR="000F1C25" w:rsidRPr="00725A64" w:rsidRDefault="000F1C25" w:rsidP="000F1C25">
      <w:pPr>
        <w:spacing w:after="200" w:line="276" w:lineRule="auto"/>
        <w:ind w:left="567"/>
        <w:jc w:val="left"/>
        <w:rPr>
          <w:rFonts w:ascii="Courier New" w:hAnsi="Courier New" w:cs="Courier New"/>
          <w:b/>
          <w:sz w:val="22"/>
          <w:szCs w:val="22"/>
          <w:lang w:val="en-GB"/>
        </w:rPr>
      </w:pPr>
      <w:ins w:id="1514" w:author="Holger Eichelberger" w:date="2013-12-12T08:43:00Z">
        <w:r w:rsidRPr="00725A64">
          <w:rPr>
            <w:rFonts w:ascii="Courier New" w:hAnsi="Courier New" w:cs="Courier New"/>
            <w:sz w:val="22"/>
            <w:szCs w:val="22"/>
            <w:lang w:val="en-GB"/>
          </w:rPr>
          <w:t>}</w:t>
        </w:r>
      </w:ins>
    </w:p>
    <w:p w:rsidR="00515CF5" w:rsidRPr="00725A64" w:rsidDel="000F1C25" w:rsidRDefault="00515CF5" w:rsidP="00054CDC">
      <w:pPr>
        <w:spacing w:after="200" w:line="276" w:lineRule="auto"/>
        <w:ind w:left="567"/>
        <w:jc w:val="left"/>
        <w:rPr>
          <w:del w:id="1515" w:author="Holger Eichelberger" w:date="2013-12-12T08:43:00Z"/>
          <w:rFonts w:ascii="Courier New" w:hAnsi="Courier New" w:cs="Courier New"/>
          <w:b/>
          <w:sz w:val="22"/>
          <w:szCs w:val="22"/>
          <w:lang w:val="en-GB"/>
        </w:rPr>
      </w:pPr>
      <w:bookmarkStart w:id="1516" w:name="_Toc385852297"/>
      <w:bookmarkStart w:id="1517" w:name="_Toc385852411"/>
      <w:bookmarkEnd w:id="1516"/>
      <w:bookmarkEnd w:id="1517"/>
    </w:p>
    <w:p w:rsidR="00CD1302" w:rsidRPr="00725A64" w:rsidRDefault="00CD1302" w:rsidP="00EA17BB">
      <w:pPr>
        <w:pStyle w:val="Heading3"/>
        <w:numPr>
          <w:ilvl w:val="3"/>
          <w:numId w:val="1"/>
        </w:numPr>
        <w:tabs>
          <w:tab w:val="clear" w:pos="1224"/>
          <w:tab w:val="left" w:pos="1078"/>
        </w:tabs>
        <w:ind w:left="0" w:firstLine="0"/>
        <w:rPr>
          <w:lang w:val="en-GB"/>
        </w:rPr>
      </w:pPr>
      <w:bookmarkStart w:id="1518" w:name="_Ref368380103"/>
      <w:bookmarkStart w:id="1519" w:name="_Toc385852412"/>
      <w:r w:rsidRPr="00725A64">
        <w:rPr>
          <w:lang w:val="en-GB"/>
        </w:rPr>
        <w:t>Content</w:t>
      </w:r>
      <w:bookmarkEnd w:id="1518"/>
      <w:bookmarkEnd w:id="1519"/>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artefact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artefact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artefact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D97333" w:rsidRPr="00FF7947">
        <w:rPr>
          <w:lang w:val="en-GB"/>
        </w:rPr>
        <w:fldChar w:fldCharType="begin"/>
      </w:r>
      <w:r w:rsidR="001C67A0" w:rsidRPr="00725A64">
        <w:rPr>
          <w:lang w:val="en-GB"/>
        </w:rPr>
        <w:instrText xml:space="preserve"> REF _Ref368383463 \w \h </w:instrText>
      </w:r>
      <w:r w:rsidR="00D97333" w:rsidRPr="00FF7947">
        <w:rPr>
          <w:lang w:val="en-GB"/>
        </w:rPr>
      </w:r>
      <w:r w:rsidR="00D97333" w:rsidRPr="00FF7947">
        <w:rPr>
          <w:lang w:val="en-GB"/>
        </w:rPr>
        <w:fldChar w:fldCharType="separate"/>
      </w:r>
      <w:r w:rsidR="000072F4">
        <w:rPr>
          <w:lang w:val="en-GB"/>
        </w:rPr>
        <w:t>3.2.7</w:t>
      </w:r>
      <w:r w:rsidR="00D97333" w:rsidRPr="00FF7947">
        <w:rPr>
          <w:lang w:val="en-GB"/>
        </w:rPr>
        <w:fldChar w:fldCharType="end"/>
      </w:r>
      <w:r w:rsidR="009B2001" w:rsidRPr="00725A64">
        <w:rPr>
          <w:lang w:val="en-GB"/>
        </w:rPr>
        <w:t xml:space="preserve">. </w:t>
      </w:r>
    </w:p>
    <w:p w:rsidR="00F02893" w:rsidRPr="00725A64"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artefact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ins w:id="1520" w:author="Holger Eichelberger" w:date="2013-12-05T21:46:00Z">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ins>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artefact.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w:t>
      </w:r>
      <w:commentRangeStart w:id="1521"/>
      <w:r w:rsidRPr="00725A64">
        <w:rPr>
          <w:rFonts w:ascii="Courier New" w:hAnsi="Courier New" w:cs="Courier New"/>
          <w:b/>
          <w:sz w:val="22"/>
          <w:szCs w:val="22"/>
          <w:lang w:val="en-GB"/>
        </w:rPr>
        <w:t>|</w:t>
      </w:r>
      <w:commentRangeEnd w:id="1521"/>
      <w:r w:rsidRPr="00725A64">
        <w:rPr>
          <w:rStyle w:val="CommentReference"/>
          <w:lang w:val="en-GB"/>
        </w:rPr>
        <w:commentReference w:id="1521"/>
      </w:r>
      <w:r w:rsidRPr="00725A64">
        <w:rPr>
          <w:rFonts w:ascii="Courier New" w:hAnsi="Courier New" w:cs="Courier New"/>
          <w:b/>
          <w:sz w:val="22"/>
          <w:szCs w:val="22"/>
          <w:lang w:val="en-GB"/>
        </w:rPr>
        <w:t xml:space="preserve">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lastRenderedPageBreak/>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75296D" w:rsidRPr="00725A64" w:rsidRDefault="00D03B21" w:rsidP="00EA17BB">
      <w:pPr>
        <w:autoSpaceDE w:val="0"/>
        <w:autoSpaceDN w:val="0"/>
        <w:adjustRightInd w:val="0"/>
        <w:spacing w:after="0"/>
        <w:ind w:firstLine="567"/>
        <w:jc w:val="left"/>
        <w:outlineLvl w:val="0"/>
        <w:rPr>
          <w:rFonts w:ascii="Courier New" w:hAnsi="Courier New" w:cs="Courier New"/>
          <w:b/>
          <w:sz w:val="22"/>
          <w:szCs w:val="22"/>
          <w:lang w:val="en-GB"/>
        </w:rPr>
      </w:pPr>
      <w:r w:rsidRPr="00725A64">
        <w:rPr>
          <w:rFonts w:ascii="Courier New" w:hAnsi="Courier New" w:cs="Courier New"/>
          <w:b/>
          <w:sz w:val="22"/>
          <w:szCs w:val="22"/>
          <w:lang w:val="en-GB"/>
        </w:rPr>
        <w:t>’CREATE DATABASE ${var.name()}’</w:t>
      </w:r>
    </w:p>
    <w:p w:rsidR="00D03B21" w:rsidRPr="00725A64" w:rsidRDefault="00D03B21" w:rsidP="00EA17BB">
      <w:pPr>
        <w:autoSpaceDE w:val="0"/>
        <w:autoSpaceDN w:val="0"/>
        <w:adjustRightInd w:val="0"/>
        <w:spacing w:after="0"/>
        <w:ind w:firstLine="567"/>
        <w:jc w:val="left"/>
        <w:outlineLvl w:val="0"/>
        <w:rPr>
          <w:rFonts w:ascii="Courier New" w:hAnsi="Courier New" w:cs="Courier New"/>
          <w:b/>
          <w:sz w:val="22"/>
          <w:szCs w:val="22"/>
          <w:lang w:val="en-GB"/>
        </w:rPr>
      </w:pPr>
      <w:r w:rsidRPr="00725A64">
        <w:rPr>
          <w:rFonts w:ascii="Courier New" w:hAnsi="Courier New" w:cs="Courier New"/>
          <w:b/>
          <w:sz w:val="22"/>
          <w:szCs w:val="22"/>
          <w:lang w:val="en-GB"/>
        </w:rPr>
        <w:t>’CREATE TABLE data’ | 4;</w:t>
      </w:r>
    </w:p>
    <w:p w:rsidR="0075296D" w:rsidRPr="00725A64" w:rsidRDefault="0075296D" w:rsidP="00CD1302">
      <w:pPr>
        <w:rPr>
          <w:lang w:val="en-GB"/>
        </w:rPr>
      </w:pPr>
    </w:p>
    <w:p w:rsidR="0061721E" w:rsidRDefault="00641D80" w:rsidP="00EA17BB">
      <w:pPr>
        <w:pStyle w:val="Heading2"/>
        <w:pageBreakBefore/>
        <w:rPr>
          <w:lang w:val="en-GB"/>
        </w:rPr>
      </w:pPr>
      <w:bookmarkStart w:id="1522" w:name="_Ref330727065"/>
      <w:bookmarkStart w:id="1523" w:name="_Toc385852413"/>
      <w:r w:rsidRPr="00725A64">
        <w:rPr>
          <w:lang w:val="en-GB"/>
        </w:rPr>
        <w:lastRenderedPageBreak/>
        <w:t xml:space="preserve">VIL Expression </w:t>
      </w:r>
      <w:r w:rsidR="00F02893" w:rsidRPr="00725A64">
        <w:rPr>
          <w:lang w:val="en-GB"/>
        </w:rPr>
        <w:t>L</w:t>
      </w:r>
      <w:r w:rsidR="00014943" w:rsidRPr="00725A64">
        <w:rPr>
          <w:lang w:val="en-GB"/>
        </w:rPr>
        <w:t>anguage</w:t>
      </w:r>
      <w:bookmarkEnd w:id="1522"/>
      <w:bookmarkEnd w:id="1523"/>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build 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ins w:id="1524" w:author="El-Sharkawy" w:date="2014-05-20T10:02:00Z">
          <w:r w:rsidR="000072F4" w:rsidRPr="001E46F3">
            <w:rPr>
              <w:lang w:val="en-GB"/>
            </w:rPr>
            <w:t>6</w:t>
          </w:r>
        </w:ins>
        <w:ins w:id="1525" w:author="Holger Eichelberger" w:date="2013-10-07T12:29:00Z">
          <w:del w:id="1526" w:author="El-Sharkawy" w:date="2014-05-20T10:02:00Z">
            <w:r w:rsidR="001E46F3" w:rsidRPr="001E46F3" w:rsidDel="000072F4">
              <w:rPr>
                <w:lang w:val="en-GB"/>
              </w:rPr>
              <w:delText>6</w:delText>
            </w:r>
          </w:del>
        </w:ins>
        <w:del w:id="1527" w:author="El-Sharkawy" w:date="2014-05-20T10:02:00Z">
          <w:r w:rsidR="00D97333" w:rsidRPr="00D97333" w:rsidDel="000072F4">
            <w:rPr>
              <w:lang w:val="en-GB"/>
              <w:rPrChange w:id="1528" w:author="Holger Eichelberger" w:date="2013-10-07T12:29:00Z">
                <w:rPr>
                  <w:rFonts w:ascii="Times New Roman" w:hAnsi="Times New Roman"/>
                  <w:sz w:val="16"/>
                  <w:szCs w:val="16"/>
                  <w:vertAlign w:val="superscript"/>
                  <w:lang w:val="en-GB"/>
                </w:rPr>
              </w:rPrChange>
            </w:rPr>
            <w:delText>5</w:delText>
          </w:r>
        </w:del>
      </w:fldSimple>
      <w:r w:rsidRPr="00725A64">
        <w:rPr>
          <w:lang w:val="en-GB"/>
        </w:rPr>
        <w:t xml:space="preserve">] </w:t>
      </w:r>
      <w:r w:rsidR="00AA13B0" w:rsidRPr="00FF7947">
        <w:rPr>
          <w:lang w:val="en-GB"/>
        </w:rPr>
        <w:t>or the IVML language specification [</w:t>
      </w:r>
      <w:fldSimple w:instr=" REF BIB_d21 \* MERGEFORMAT ">
        <w:ins w:id="1529" w:author="El-Sharkawy" w:date="2014-05-20T10:02:00Z">
          <w:r w:rsidR="000072F4" w:rsidRPr="001E46F3">
            <w:rPr>
              <w:lang w:val="en-GB"/>
            </w:rPr>
            <w:t>3</w:t>
          </w:r>
        </w:ins>
        <w:ins w:id="1530" w:author="Holger Eichelberger" w:date="2013-10-07T12:29:00Z">
          <w:del w:id="1531" w:author="El-Sharkawy" w:date="2014-05-20T10:02:00Z">
            <w:r w:rsidR="001E46F3" w:rsidRPr="001E46F3" w:rsidDel="000072F4">
              <w:rPr>
                <w:lang w:val="en-GB"/>
              </w:rPr>
              <w:delText>3</w:delText>
            </w:r>
          </w:del>
        </w:ins>
        <w:del w:id="1532" w:author="El-Sharkawy" w:date="2014-05-20T10:02:00Z">
          <w:r w:rsidR="00D97333" w:rsidRPr="00D97333" w:rsidDel="000072F4">
            <w:rPr>
              <w:lang w:val="en-GB"/>
              <w:rPrChange w:id="1533" w:author="Holger Eichelberger" w:date="2013-10-07T12:29:00Z">
                <w:rPr>
                  <w:rFonts w:ascii="Times New Roman" w:hAnsi="Times New Roman"/>
                  <w:sz w:val="16"/>
                  <w:szCs w:val="16"/>
                  <w:vertAlign w:val="superscript"/>
                  <w:lang w:val="en-GB"/>
                </w:rPr>
              </w:rPrChange>
            </w:rPr>
            <w:delText>2</w:delText>
          </w:r>
        </w:del>
      </w:fldSimple>
      <w:r w:rsidR="00CC6ACB" w:rsidRPr="00725A64">
        <w:rPr>
          <w:lang w:val="en-GB"/>
        </w:rPr>
        <w:t xml:space="preserve">, </w:t>
      </w:r>
      <w:fldSimple w:instr=" REF BIB_ivmlwww \* MERGEFORMAT ">
        <w:ins w:id="1534" w:author="El-Sharkawy" w:date="2014-05-20T10:02:00Z">
          <w:r w:rsidR="000072F4" w:rsidRPr="001E46F3">
            <w:rPr>
              <w:lang w:val="en-GB"/>
            </w:rPr>
            <w:t>7</w:t>
          </w:r>
        </w:ins>
        <w:ins w:id="1535" w:author="Holger Eichelberger" w:date="2013-10-07T12:29:00Z">
          <w:del w:id="1536" w:author="El-Sharkawy" w:date="2014-05-20T10:02:00Z">
            <w:r w:rsidR="001E46F3" w:rsidRPr="001E46F3" w:rsidDel="000072F4">
              <w:rPr>
                <w:lang w:val="en-GB"/>
              </w:rPr>
              <w:delText>7</w:delText>
            </w:r>
          </w:del>
        </w:ins>
        <w:del w:id="1537" w:author="El-Sharkawy" w:date="2014-05-20T10:02:00Z">
          <w:r w:rsidR="00D97333" w:rsidRPr="00D97333" w:rsidDel="000072F4">
            <w:rPr>
              <w:lang w:val="en-GB"/>
              <w:rPrChange w:id="1538" w:author="Holger Eichelberger" w:date="2013-10-07T12:29:00Z">
                <w:rPr>
                  <w:rFonts w:ascii="Times New Roman" w:hAnsi="Times New Roman"/>
                  <w:sz w:val="16"/>
                  <w:szCs w:val="16"/>
                  <w:vertAlign w:val="superscript"/>
                  <w:lang w:val="en-GB"/>
                </w:rPr>
              </w:rPrChange>
            </w:rPr>
            <w:delText>6</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1539" w:name="_Ref368140216"/>
      <w:bookmarkStart w:id="1540" w:name="_Toc385852414"/>
      <w:r w:rsidRPr="00725A64">
        <w:rPr>
          <w:lang w:val="en-GB"/>
        </w:rPr>
        <w:t xml:space="preserve">Reserved </w:t>
      </w:r>
      <w:r w:rsidR="00014943" w:rsidRPr="00725A64">
        <w:rPr>
          <w:lang w:val="en-GB"/>
        </w:rPr>
        <w:t>Keywords</w:t>
      </w:r>
      <w:bookmarkEnd w:id="1539"/>
      <w:bookmarkEnd w:id="1540"/>
    </w:p>
    <w:p w:rsidR="00014943" w:rsidRPr="00725A64" w:rsidDel="003B3740" w:rsidRDefault="00014943" w:rsidP="00014943">
      <w:pPr>
        <w:rPr>
          <w:del w:id="1541" w:author="Holger Eichelberger" w:date="2013-10-07T15:55:00Z"/>
          <w:lang w:val="en-GB"/>
        </w:rPr>
      </w:pPr>
      <w:r w:rsidRPr="00725A64">
        <w:rPr>
          <w:lang w:val="en-GB"/>
        </w:rPr>
        <w:t xml:space="preserve">Keywords in </w:t>
      </w:r>
      <w:r w:rsidR="00F02893" w:rsidRPr="00725A64">
        <w:rPr>
          <w:lang w:val="en-GB"/>
        </w:rPr>
        <w:t xml:space="preserve">the VIL expression language </w:t>
      </w:r>
      <w:r w:rsidRPr="00725A64">
        <w:rPr>
          <w:lang w:val="en-GB"/>
        </w:rPr>
        <w:t xml:space="preserve">are reserved words. That means that the keywords </w:t>
      </w:r>
      <w:r w:rsidR="00F02893" w:rsidRPr="00725A64">
        <w:rPr>
          <w:lang w:val="en-GB"/>
        </w:rPr>
        <w:t>must not</w:t>
      </w:r>
      <w:r w:rsidRPr="00725A64">
        <w:rPr>
          <w:lang w:val="en-GB"/>
        </w:rPr>
        <w:t xml:space="preserve"> occur anywhere in an expression as the name of a </w:t>
      </w:r>
      <w:r w:rsidR="00F02893" w:rsidRPr="00725A64">
        <w:rPr>
          <w:lang w:val="en-GB"/>
        </w:rPr>
        <w:t>rule, a template or a variable</w:t>
      </w:r>
      <w:r w:rsidRPr="00725A64">
        <w:rPr>
          <w:lang w:val="en-GB"/>
        </w:rPr>
        <w:t xml:space="preserve">. The list of keywords is shown below: </w:t>
      </w:r>
    </w:p>
    <w:p w:rsidR="00D97333" w:rsidRDefault="000575BD" w:rsidP="00D97333">
      <w:pPr>
        <w:rPr>
          <w:rFonts w:ascii="Courier New" w:hAnsi="Courier New" w:cs="Courier New"/>
          <w:b/>
          <w:sz w:val="22"/>
          <w:szCs w:val="22"/>
          <w:lang w:val="en-GB"/>
        </w:rPr>
        <w:pPrChange w:id="1542" w:author="Holger Eichelberger" w:date="2013-10-07T15:55:00Z">
          <w:pPr>
            <w:pStyle w:val="ListParagraph"/>
            <w:numPr>
              <w:numId w:val="13"/>
            </w:numPr>
            <w:ind w:hanging="360"/>
          </w:pPr>
        </w:pPrChange>
      </w:pPr>
      <w:moveFromRangeStart w:id="1543" w:author="Holger Eichelberger" w:date="2013-10-07T11:30:00Z" w:name="move368908729"/>
      <w:commentRangeStart w:id="1544"/>
      <w:moveFrom w:id="1545" w:author="Holger Eichelberger" w:date="2013-10-07T11:30:00Z">
        <w:r w:rsidRPr="00725A64" w:rsidDel="00916534">
          <w:rPr>
            <w:rFonts w:ascii="Courier New" w:hAnsi="Courier New" w:cs="Courier New"/>
            <w:b/>
            <w:sz w:val="22"/>
            <w:szCs w:val="22"/>
            <w:lang w:val="en-GB"/>
          </w:rPr>
          <w:t>@advice</w:t>
        </w:r>
        <w:commentRangeEnd w:id="1544"/>
        <w:r w:rsidR="00485410" w:rsidDel="00916534">
          <w:rPr>
            <w:rStyle w:val="CommentReference"/>
          </w:rPr>
          <w:commentReference w:id="1544"/>
        </w:r>
      </w:moveFrom>
    </w:p>
    <w:moveFromRangeEnd w:id="1543"/>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and</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Pr="00725A64"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ins w:id="1546" w:author="Holger Eichelberger" w:date="2013-10-07T11:29:00Z">
        <w:r w:rsidR="00916534">
          <w:t xml:space="preserve">The related keywords were already listed in Section </w:t>
        </w:r>
        <w:r w:rsidR="00D97333">
          <w:fldChar w:fldCharType="begin"/>
        </w:r>
        <w:r w:rsidR="00916534">
          <w:instrText xml:space="preserve"> REF _Ref368908700 \r \h </w:instrText>
        </w:r>
      </w:ins>
      <w:r w:rsidR="00D97333">
        <w:fldChar w:fldCharType="separate"/>
      </w:r>
      <w:ins w:id="1547" w:author="El-Sharkawy" w:date="2014-05-20T10:02:00Z">
        <w:r w:rsidR="000072F4">
          <w:t>3.1.1</w:t>
        </w:r>
      </w:ins>
      <w:ins w:id="1548" w:author="Holger Eichelberger" w:date="2013-10-07T11:29:00Z">
        <w:r w:rsidR="00D97333">
          <w:fldChar w:fldCharType="end"/>
        </w:r>
        <w:r w:rsidR="00916534">
          <w:t xml:space="preserve"> and </w:t>
        </w:r>
        <w:r w:rsidR="00D97333">
          <w:fldChar w:fldCharType="begin"/>
        </w:r>
        <w:r w:rsidR="00916534">
          <w:instrText xml:space="preserve"> REF _Ref368908704 \r \h </w:instrText>
        </w:r>
      </w:ins>
      <w:r w:rsidR="00D97333">
        <w:fldChar w:fldCharType="separate"/>
      </w:r>
      <w:ins w:id="1549" w:author="El-Sharkawy" w:date="2014-05-20T10:02:00Z">
        <w:r w:rsidR="000072F4">
          <w:t>3.2.1</w:t>
        </w:r>
      </w:ins>
      <w:ins w:id="1550" w:author="Holger Eichelberger" w:date="2013-10-07T11:29:00Z">
        <w:r w:rsidR="00D97333">
          <w:fldChar w:fldCharType="end"/>
        </w:r>
        <w:r w:rsidR="00916534">
          <w:t>, respectively.</w:t>
        </w:r>
      </w:ins>
      <w:del w:id="1551" w:author="Holger Eichelberger" w:date="2013-10-07T11:29:00Z">
        <w:r w:rsidRPr="00725A64" w:rsidDel="00916534">
          <w:delText>Therefore, also the following keywords are reserved.</w:delText>
        </w:r>
      </w:del>
    </w:p>
    <w:p w:rsidR="005D1378" w:rsidRPr="00725A64" w:rsidDel="00916534" w:rsidRDefault="005D1378" w:rsidP="00845E9C">
      <w:pPr>
        <w:pStyle w:val="ListParagraph"/>
        <w:numPr>
          <w:ilvl w:val="0"/>
          <w:numId w:val="13"/>
        </w:numPr>
        <w:rPr>
          <w:del w:id="1552" w:author="Holger Eichelberger" w:date="2013-10-07T11:29:00Z"/>
          <w:rFonts w:ascii="Courier New" w:hAnsi="Courier New" w:cs="Courier New"/>
          <w:b/>
          <w:sz w:val="22"/>
          <w:szCs w:val="22"/>
          <w:lang w:val="en-GB"/>
        </w:rPr>
      </w:pPr>
      <w:del w:id="1553" w:author="Holger Eichelberger" w:date="2013-10-07T11:29:00Z">
        <w:r w:rsidRPr="00725A64" w:rsidDel="00916534">
          <w:rPr>
            <w:rFonts w:ascii="Courier New" w:hAnsi="Courier New" w:cs="Courier New"/>
            <w:b/>
            <w:sz w:val="22"/>
            <w:szCs w:val="22"/>
            <w:lang w:val="en-GB"/>
          </w:rPr>
          <w:delText>const</w:delText>
        </w:r>
        <w:bookmarkStart w:id="1554" w:name="_Toc370915068"/>
        <w:bookmarkStart w:id="1555" w:name="_Toc370915172"/>
        <w:bookmarkStart w:id="1556" w:name="_Toc385852301"/>
        <w:bookmarkStart w:id="1557" w:name="_Toc385852415"/>
        <w:bookmarkEnd w:id="1554"/>
        <w:bookmarkEnd w:id="1555"/>
        <w:bookmarkEnd w:id="1556"/>
        <w:bookmarkEnd w:id="1557"/>
      </w:del>
    </w:p>
    <w:p w:rsidR="000575BD" w:rsidRPr="00725A64" w:rsidDel="00916534" w:rsidRDefault="000575BD" w:rsidP="00845E9C">
      <w:pPr>
        <w:pStyle w:val="ListParagraph"/>
        <w:numPr>
          <w:ilvl w:val="0"/>
          <w:numId w:val="13"/>
        </w:numPr>
        <w:rPr>
          <w:del w:id="1558" w:author="Holger Eichelberger" w:date="2013-10-07T11:29:00Z"/>
          <w:rFonts w:ascii="Courier New" w:hAnsi="Courier New" w:cs="Courier New"/>
          <w:b/>
          <w:sz w:val="22"/>
          <w:szCs w:val="22"/>
          <w:lang w:val="en-GB"/>
        </w:rPr>
      </w:pPr>
      <w:del w:id="1559" w:author="Holger Eichelberger" w:date="2013-10-07T11:29:00Z">
        <w:r w:rsidRPr="00725A64" w:rsidDel="00916534">
          <w:rPr>
            <w:rFonts w:ascii="Courier New" w:hAnsi="Courier New" w:cs="Courier New"/>
            <w:b/>
            <w:sz w:val="22"/>
            <w:szCs w:val="22"/>
            <w:lang w:val="en-GB"/>
          </w:rPr>
          <w:delText>import</w:delText>
        </w:r>
        <w:bookmarkStart w:id="1560" w:name="_Toc370915069"/>
        <w:bookmarkStart w:id="1561" w:name="_Toc370915173"/>
        <w:bookmarkStart w:id="1562" w:name="_Toc385852302"/>
        <w:bookmarkStart w:id="1563" w:name="_Toc385852416"/>
        <w:bookmarkEnd w:id="1560"/>
        <w:bookmarkEnd w:id="1561"/>
        <w:bookmarkEnd w:id="1562"/>
        <w:bookmarkEnd w:id="1563"/>
      </w:del>
    </w:p>
    <w:p w:rsidR="005D1378" w:rsidRPr="00725A64" w:rsidDel="00916534" w:rsidRDefault="005D1378" w:rsidP="00845E9C">
      <w:pPr>
        <w:pStyle w:val="ListParagraph"/>
        <w:numPr>
          <w:ilvl w:val="0"/>
          <w:numId w:val="13"/>
        </w:numPr>
        <w:rPr>
          <w:del w:id="1564" w:author="Holger Eichelberger" w:date="2013-10-07T11:29:00Z"/>
          <w:rFonts w:ascii="Courier New" w:hAnsi="Courier New" w:cs="Courier New"/>
          <w:b/>
          <w:sz w:val="22"/>
          <w:szCs w:val="22"/>
          <w:lang w:val="en-GB"/>
        </w:rPr>
      </w:pPr>
      <w:del w:id="1565" w:author="Holger Eichelberger" w:date="2013-10-07T11:29:00Z">
        <w:r w:rsidRPr="00725A64" w:rsidDel="00916534">
          <w:rPr>
            <w:rFonts w:ascii="Courier New" w:hAnsi="Courier New" w:cs="Courier New"/>
            <w:b/>
            <w:sz w:val="22"/>
            <w:szCs w:val="22"/>
            <w:lang w:val="en-GB"/>
          </w:rPr>
          <w:delText>version</w:delText>
        </w:r>
        <w:bookmarkStart w:id="1566" w:name="_Toc370915070"/>
        <w:bookmarkStart w:id="1567" w:name="_Toc370915174"/>
        <w:bookmarkStart w:id="1568" w:name="_Toc385852303"/>
        <w:bookmarkStart w:id="1569" w:name="_Toc385852417"/>
        <w:bookmarkEnd w:id="1566"/>
        <w:bookmarkEnd w:id="1567"/>
        <w:bookmarkEnd w:id="1568"/>
        <w:bookmarkEnd w:id="1569"/>
      </w:del>
    </w:p>
    <w:p w:rsidR="000575BD" w:rsidRPr="00725A64" w:rsidDel="00916534" w:rsidRDefault="000575BD" w:rsidP="00845E9C">
      <w:pPr>
        <w:pStyle w:val="ListParagraph"/>
        <w:numPr>
          <w:ilvl w:val="0"/>
          <w:numId w:val="13"/>
        </w:numPr>
        <w:rPr>
          <w:del w:id="1570" w:author="Holger Eichelberger" w:date="2013-10-07T11:29:00Z"/>
          <w:rFonts w:ascii="Courier New" w:hAnsi="Courier New" w:cs="Courier New"/>
          <w:b/>
          <w:sz w:val="22"/>
          <w:szCs w:val="22"/>
          <w:lang w:val="en-GB"/>
        </w:rPr>
      </w:pPr>
      <w:del w:id="1571" w:author="Holger Eichelberger" w:date="2013-10-07T11:29:00Z">
        <w:r w:rsidRPr="00725A64" w:rsidDel="00916534">
          <w:rPr>
            <w:rFonts w:ascii="Courier New" w:hAnsi="Courier New" w:cs="Courier New"/>
            <w:b/>
            <w:sz w:val="22"/>
            <w:szCs w:val="22"/>
            <w:lang w:val="en-GB"/>
          </w:rPr>
          <w:delText>with</w:delText>
        </w:r>
        <w:bookmarkStart w:id="1572" w:name="_Toc370915071"/>
        <w:bookmarkStart w:id="1573" w:name="_Toc370915175"/>
        <w:bookmarkStart w:id="1574" w:name="_Toc385852304"/>
        <w:bookmarkStart w:id="1575" w:name="_Toc385852418"/>
        <w:bookmarkEnd w:id="1572"/>
        <w:bookmarkEnd w:id="1573"/>
        <w:bookmarkEnd w:id="1574"/>
        <w:bookmarkEnd w:id="1575"/>
      </w:del>
    </w:p>
    <w:p w:rsidR="00194AC1" w:rsidRPr="00725A64" w:rsidRDefault="00014943" w:rsidP="00EA17BB">
      <w:pPr>
        <w:pStyle w:val="Heading3"/>
        <w:rPr>
          <w:lang w:val="en-GB"/>
        </w:rPr>
      </w:pPr>
      <w:bookmarkStart w:id="1576" w:name="_Toc385852419"/>
      <w:r w:rsidRPr="00725A64">
        <w:rPr>
          <w:lang w:val="en-GB"/>
        </w:rPr>
        <w:t>Prefix operators</w:t>
      </w:r>
      <w:bookmarkEnd w:id="1576"/>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ins w:id="1577" w:author="Holger Eichelberger" w:date="2013-10-15T18:43:00Z"/>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D97333" w:rsidRDefault="00554D06" w:rsidP="00D97333">
      <w:pPr>
        <w:rPr>
          <w:lang w:val="en-GB"/>
        </w:rPr>
        <w:pPrChange w:id="1578" w:author="Holger Eichelberger" w:date="2013-10-15T18:43:00Z">
          <w:pPr>
            <w:pStyle w:val="ListParagraph"/>
            <w:numPr>
              <w:numId w:val="12"/>
            </w:numPr>
            <w:ind w:hanging="360"/>
          </w:pPr>
        </w:pPrChange>
      </w:pPr>
      <w:ins w:id="1579" w:author="Holger Eichelberger" w:date="2013-10-15T18:43:00Z">
        <w:r>
          <w:rPr>
            <w:lang w:val="en-GB"/>
          </w:rPr>
          <w:t>Operators may be applied to constants, (qualified) variables or return values of calls.</w:t>
        </w:r>
      </w:ins>
    </w:p>
    <w:p w:rsidR="00194AC1" w:rsidRPr="00725A64" w:rsidRDefault="00014943" w:rsidP="00EA17BB">
      <w:pPr>
        <w:pStyle w:val="Heading3"/>
        <w:rPr>
          <w:lang w:val="en-GB"/>
        </w:rPr>
      </w:pPr>
      <w:bookmarkStart w:id="1580" w:name="_Ref368059479"/>
      <w:bookmarkStart w:id="1581" w:name="_Toc385852420"/>
      <w:r w:rsidRPr="00725A64">
        <w:rPr>
          <w:lang w:val="en-GB"/>
        </w:rPr>
        <w:t>Infix operators</w:t>
      </w:r>
      <w:bookmarkEnd w:id="1580"/>
      <w:bookmarkEnd w:id="1581"/>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t>a.+(b)</w:t>
      </w:r>
    </w:p>
    <w:p w:rsidR="00014943" w:rsidRDefault="00014943" w:rsidP="00014943">
      <w:pPr>
        <w:rPr>
          <w:ins w:id="1582" w:author="Holger Eichelberger" w:date="2013-10-15T18:43:00Z"/>
          <w:lang w:val="en-GB"/>
        </w:rPr>
      </w:pPr>
      <w:r w:rsidRPr="00725A64">
        <w:rPr>
          <w:lang w:val="en-GB"/>
        </w:rPr>
        <w:lastRenderedPageBreak/>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554D06" w:rsidRPr="00725A64" w:rsidRDefault="00554D06" w:rsidP="00EA17BB">
      <w:pPr>
        <w:outlineLvl w:val="0"/>
        <w:rPr>
          <w:lang w:val="en-GB"/>
        </w:rPr>
      </w:pPr>
      <w:ins w:id="1583" w:author="Holger Eichelberger" w:date="2013-10-15T18:43:00Z">
        <w:r>
          <w:rPr>
            <w:lang w:val="en-GB"/>
          </w:rPr>
          <w:t>Operators may be applied to constants, (qualified) variables or return values of calls.</w:t>
        </w:r>
      </w:ins>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w:t>
      </w:r>
      <w:commentRangeStart w:id="1584"/>
      <w:r w:rsidRPr="00725A64">
        <w:rPr>
          <w:lang w:val="en-GB"/>
        </w:rPr>
        <w:t xml:space="preserve">each parameter of type </w:t>
      </w:r>
      <w:r w:rsidR="00960475" w:rsidRPr="00725A64">
        <w:rPr>
          <w:lang w:val="en-GB"/>
        </w:rPr>
        <w:t>R</w:t>
      </w:r>
      <w:r w:rsidRPr="00725A64">
        <w:rPr>
          <w:lang w:val="en-GB"/>
        </w:rPr>
        <w:t xml:space="preserve">eal, </w:t>
      </w:r>
      <w:commentRangeEnd w:id="1584"/>
      <w:r w:rsidR="00A44878">
        <w:rPr>
          <w:rStyle w:val="CommentReference"/>
        </w:rPr>
        <w:commentReference w:id="1584"/>
      </w:r>
      <w:r w:rsidRPr="00725A64">
        <w:rPr>
          <w:lang w:val="en-GB"/>
        </w:rPr>
        <w:t xml:space="preserve">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D97333" w:rsidRPr="00FF7947">
        <w:rPr>
          <w:lang w:val="en-GB"/>
        </w:rPr>
        <w:fldChar w:fldCharType="begin"/>
      </w:r>
      <w:r w:rsidR="006B0270" w:rsidRPr="00725A64">
        <w:rPr>
          <w:lang w:val="en-GB"/>
        </w:rPr>
        <w:instrText xml:space="preserve"> REF _Ref368656755 \r \h </w:instrText>
      </w:r>
      <w:r w:rsidR="00D97333" w:rsidRPr="00FF7947">
        <w:rPr>
          <w:lang w:val="en-GB"/>
        </w:rPr>
      </w:r>
      <w:r w:rsidR="00D97333" w:rsidRPr="00FF7947">
        <w:rPr>
          <w:lang w:val="en-GB"/>
        </w:rPr>
        <w:fldChar w:fldCharType="separate"/>
      </w:r>
      <w:r w:rsidR="000072F4">
        <w:rPr>
          <w:lang w:val="en-GB"/>
        </w:rPr>
        <w:t>3.4.2</w:t>
      </w:r>
      <w:r w:rsidR="00D97333"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585" w:name="_Toc385852421"/>
      <w:r w:rsidRPr="00725A64">
        <w:rPr>
          <w:lang w:val="en-GB"/>
        </w:rPr>
        <w:t>Precedence rules</w:t>
      </w:r>
      <w:bookmarkEnd w:id="1585"/>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586" w:name="_Toc385852422"/>
      <w:r w:rsidRPr="00725A64">
        <w:rPr>
          <w:lang w:val="en-GB"/>
        </w:rPr>
        <w:t>Datatypes</w:t>
      </w:r>
      <w:bookmarkEnd w:id="1586"/>
    </w:p>
    <w:p w:rsidR="00CB6364" w:rsidRPr="00725A64" w:rsidRDefault="00CB6364" w:rsidP="00CB6364">
      <w:pPr>
        <w:rPr>
          <w:lang w:val="en-GB"/>
        </w:rPr>
      </w:pPr>
      <w:r w:rsidRPr="00725A64">
        <w:rPr>
          <w:lang w:val="en-GB"/>
        </w:rPr>
        <w:t xml:space="preserve">All </w:t>
      </w:r>
      <w:r w:rsidR="0048352C" w:rsidRPr="00725A64">
        <w:rPr>
          <w:lang w:val="en-GB"/>
        </w:rPr>
        <w:t>artefacts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D97333" w:rsidRPr="00FF7947">
        <w:rPr>
          <w:lang w:val="en-GB"/>
        </w:rPr>
        <w:fldChar w:fldCharType="begin"/>
      </w:r>
      <w:r w:rsidR="00042597" w:rsidRPr="00725A64">
        <w:rPr>
          <w:lang w:val="en-GB"/>
        </w:rPr>
        <w:instrText xml:space="preserve"> REF _Ref368407090 \h </w:instrText>
      </w:r>
      <w:r w:rsidR="00D97333" w:rsidRPr="00FF7947">
        <w:rPr>
          <w:lang w:val="en-GB"/>
        </w:rPr>
      </w:r>
      <w:r w:rsidR="00D97333" w:rsidRPr="00FF7947">
        <w:rPr>
          <w:lang w:val="en-GB"/>
        </w:rPr>
        <w:fldChar w:fldCharType="separate"/>
      </w:r>
      <w:ins w:id="1587" w:author="El-Sharkawy" w:date="2014-05-20T10:02:00Z">
        <w:r w:rsidR="000072F4" w:rsidRPr="00FF7947">
          <w:rPr>
            <w:lang w:val="en-GB"/>
          </w:rPr>
          <w:t xml:space="preserve">Figure </w:t>
        </w:r>
        <w:r w:rsidR="000072F4">
          <w:rPr>
            <w:noProof/>
            <w:lang w:val="en-GB"/>
          </w:rPr>
          <w:t>1</w:t>
        </w:r>
      </w:ins>
      <w:del w:id="1588" w:author="El-Sharkawy" w:date="2014-05-20T10:02:00Z">
        <w:r w:rsidR="00042597" w:rsidRPr="00FF7947" w:rsidDel="000072F4">
          <w:rPr>
            <w:lang w:val="en-GB"/>
          </w:rPr>
          <w:delText>Figure 2</w:delText>
        </w:r>
      </w:del>
      <w:r w:rsidR="00D97333" w:rsidRPr="00FF7947">
        <w:rPr>
          <w:lang w:val="en-GB"/>
        </w:rPr>
        <w:fldChar w:fldCharType="end"/>
      </w:r>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FC4FE9" w:rsidP="00CB6364">
      <w:pPr>
        <w:rPr>
          <w:lang w:val="en-GB"/>
        </w:rPr>
      </w:pPr>
      <w:r w:rsidRPr="00725A64">
        <w:rPr>
          <w:noProof/>
        </w:rPr>
        <w:lastRenderedPageBreak/>
        <w:drawing>
          <wp:inline distT="0" distB="0" distL="0" distR="0">
            <wp:extent cx="5278120" cy="2782734"/>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278120" cy="2782734"/>
                    </a:xfrm>
                    <a:prstGeom prst="rect">
                      <a:avLst/>
                    </a:prstGeom>
                    <a:noFill/>
                    <a:ln w="9525">
                      <a:noFill/>
                      <a:miter lim="800000"/>
                      <a:headEnd/>
                      <a:tailEnd/>
                    </a:ln>
                  </pic:spPr>
                </pic:pic>
              </a:graphicData>
            </a:graphic>
          </wp:inline>
        </w:drawing>
      </w:r>
    </w:p>
    <w:p w:rsidR="0053583B" w:rsidRPr="00725A64" w:rsidRDefault="00870630" w:rsidP="00EA17BB">
      <w:pPr>
        <w:pStyle w:val="Caption"/>
        <w:outlineLvl w:val="0"/>
        <w:rPr>
          <w:lang w:val="en-GB"/>
        </w:rPr>
      </w:pPr>
      <w:bookmarkStart w:id="1589" w:name="_Ref368407090"/>
      <w:bookmarkStart w:id="1590" w:name="_Toc388343492"/>
      <w:r w:rsidRPr="00FF7947">
        <w:rPr>
          <w:lang w:val="en-GB"/>
        </w:rPr>
        <w:t xml:space="preserve">Figure </w:t>
      </w:r>
      <w:r w:rsidR="00D97333" w:rsidRPr="00EC7934">
        <w:rPr>
          <w:lang w:val="en-GB"/>
        </w:rPr>
        <w:fldChar w:fldCharType="begin"/>
      </w:r>
      <w:r w:rsidR="003C7BDB" w:rsidRPr="00725A64">
        <w:rPr>
          <w:lang w:val="en-GB"/>
        </w:rPr>
        <w:instrText xml:space="preserve"> SEQ Figure \* ARABIC </w:instrText>
      </w:r>
      <w:r w:rsidR="00D97333" w:rsidRPr="00EC7934">
        <w:rPr>
          <w:lang w:val="en-GB"/>
        </w:rPr>
        <w:fldChar w:fldCharType="separate"/>
      </w:r>
      <w:r w:rsidR="000072F4">
        <w:rPr>
          <w:noProof/>
          <w:lang w:val="en-GB"/>
        </w:rPr>
        <w:t>1</w:t>
      </w:r>
      <w:r w:rsidR="00D97333" w:rsidRPr="00EC7934">
        <w:rPr>
          <w:lang w:val="en-GB"/>
        </w:rPr>
        <w:fldChar w:fldCharType="end"/>
      </w:r>
      <w:bookmarkEnd w:id="1589"/>
      <w:r w:rsidRPr="00725A64">
        <w:rPr>
          <w:lang w:val="en-GB"/>
        </w:rPr>
        <w:t>: Overview of the VIL type system</w:t>
      </w:r>
      <w:bookmarkEnd w:id="1590"/>
    </w:p>
    <w:p w:rsidR="00194AC1" w:rsidRPr="00725A64" w:rsidRDefault="00014943" w:rsidP="00EA17BB">
      <w:pPr>
        <w:pStyle w:val="Heading3"/>
        <w:rPr>
          <w:lang w:val="en-GB"/>
        </w:rPr>
      </w:pPr>
      <w:bookmarkStart w:id="1591" w:name="_Toc385852423"/>
      <w:r w:rsidRPr="00725A64">
        <w:rPr>
          <w:lang w:val="en-GB"/>
        </w:rPr>
        <w:t>Type conformance</w:t>
      </w:r>
      <w:bookmarkEnd w:id="1591"/>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AnyType</w:t>
      </w:r>
      <w:r w:rsidRPr="00725A64">
        <w:rPr>
          <w:lang w:val="en-GB"/>
        </w:rPr>
        <w:t xml:space="preserve"> is the common superclass of all types. All types comply with </w:t>
      </w:r>
      <w:r w:rsidRPr="00725A64">
        <w:rPr>
          <w:rFonts w:ascii="Courier New" w:hAnsi="Courier New" w:cs="Courier New"/>
          <w:sz w:val="22"/>
          <w:szCs w:val="22"/>
          <w:lang w:val="en-GB"/>
        </w:rPr>
        <w:t>AnyType</w:t>
      </w:r>
      <w:r w:rsidRPr="00725A64">
        <w:rPr>
          <w:lang w:val="en-GB"/>
        </w:rPr>
        <w:t xml:space="preserve">. However, </w:t>
      </w:r>
      <w:r w:rsidRPr="00725A64">
        <w:rPr>
          <w:rFonts w:ascii="Courier New" w:hAnsi="Courier New" w:cs="Courier New"/>
          <w:sz w:val="22"/>
          <w:szCs w:val="22"/>
          <w:lang w:val="en-GB"/>
        </w:rPr>
        <w:t>AnyType</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D97333" w:rsidRPr="00EC7934">
        <w:rPr>
          <w:lang w:val="en-GB"/>
        </w:rPr>
        <w:fldChar w:fldCharType="begin"/>
      </w:r>
      <w:r w:rsidR="00D029EE" w:rsidRPr="00725A64">
        <w:rPr>
          <w:lang w:val="en-GB"/>
        </w:rPr>
        <w:instrText xml:space="preserve"> REF _Ref368407090 \h </w:instrText>
      </w:r>
      <w:r w:rsidR="00D97333" w:rsidRPr="00EC7934">
        <w:rPr>
          <w:lang w:val="en-GB"/>
        </w:rPr>
      </w:r>
      <w:r w:rsidR="00D97333" w:rsidRPr="00EC7934">
        <w:rPr>
          <w:lang w:val="en-GB"/>
        </w:rPr>
        <w:fldChar w:fldCharType="separate"/>
      </w:r>
      <w:ins w:id="1592" w:author="El-Sharkawy" w:date="2014-05-20T10:02:00Z">
        <w:r w:rsidR="000072F4" w:rsidRPr="00FF7947">
          <w:rPr>
            <w:lang w:val="en-GB"/>
          </w:rPr>
          <w:t xml:space="preserve">Figure </w:t>
        </w:r>
        <w:r w:rsidR="000072F4">
          <w:rPr>
            <w:noProof/>
            <w:lang w:val="en-GB"/>
          </w:rPr>
          <w:t>1</w:t>
        </w:r>
      </w:ins>
      <w:del w:id="1593" w:author="El-Sharkawy" w:date="2014-05-20T10:02:00Z">
        <w:r w:rsidR="00D029EE" w:rsidRPr="00725A64" w:rsidDel="000072F4">
          <w:rPr>
            <w:lang w:val="en-GB"/>
          </w:rPr>
          <w:delText>Figure 1</w:delText>
        </w:r>
      </w:del>
      <w:r w:rsidR="00D97333" w:rsidRPr="00EC7934">
        <w:rPr>
          <w:lang w:val="en-GB"/>
        </w:rPr>
        <w:fldChar w:fldCharType="end"/>
      </w:r>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or if no type parameters are given (deferred to script evaluation time)</w:t>
      </w:r>
      <w:r w:rsidRPr="00725A64">
        <w:rPr>
          <w:lang w:val="en-GB"/>
        </w:rPr>
        <w:t>.</w:t>
      </w:r>
    </w:p>
    <w:p w:rsidR="00194AC1" w:rsidRPr="00725A64" w:rsidRDefault="00BD296F" w:rsidP="00EA17BB">
      <w:pPr>
        <w:pStyle w:val="Heading3"/>
        <w:rPr>
          <w:lang w:val="en-GB"/>
        </w:rPr>
      </w:pPr>
      <w:bookmarkStart w:id="1594" w:name="_Toc385852424"/>
      <w:r w:rsidRPr="00725A64">
        <w:rPr>
          <w:lang w:val="en-GB"/>
        </w:rPr>
        <w:t>Side effects</w:t>
      </w:r>
      <w:bookmarkEnd w:id="1594"/>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arte</w:t>
      </w:r>
      <w:r w:rsidR="008F6F90" w:rsidRPr="00725A64">
        <w:rPr>
          <w:lang w:val="en-GB"/>
        </w:rPr>
        <w:t>facts and artefact fragments</w:t>
      </w:r>
      <w:r w:rsidR="00D62136" w:rsidRPr="00725A64">
        <w:rPr>
          <w:lang w:val="en-GB"/>
        </w:rPr>
        <w:t>.</w:t>
      </w:r>
    </w:p>
    <w:p w:rsidR="00194AC1" w:rsidRPr="00725A64" w:rsidRDefault="00BD296F" w:rsidP="00EA17BB">
      <w:pPr>
        <w:pStyle w:val="Heading3"/>
        <w:rPr>
          <w:lang w:val="en-GB"/>
        </w:rPr>
      </w:pPr>
      <w:bookmarkStart w:id="1595" w:name="_Toc385852425"/>
      <w:r w:rsidRPr="00725A64">
        <w:rPr>
          <w:lang w:val="en-GB"/>
        </w:rPr>
        <w:t>Undefined values</w:t>
      </w:r>
      <w:bookmarkEnd w:id="1595"/>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commentRangeStart w:id="1596"/>
      <w:r w:rsidR="00BD296F" w:rsidRPr="00725A64">
        <w:rPr>
          <w:lang w:val="en-GB"/>
        </w:rPr>
        <w:t xml:space="preserve">undefined (sub-)expressions </w:t>
      </w:r>
      <w:commentRangeEnd w:id="1596"/>
      <w:r w:rsidR="009D4D2D">
        <w:rPr>
          <w:rStyle w:val="CommentReference"/>
        </w:rPr>
        <w:commentReference w:id="1596"/>
      </w:r>
      <w:r w:rsidR="00BD296F" w:rsidRPr="00725A64">
        <w:rPr>
          <w:lang w:val="en-GB"/>
        </w:rPr>
        <w:t>are ignored</w:t>
      </w:r>
      <w:r w:rsidR="003D34C3" w:rsidRPr="00725A64">
        <w:rPr>
          <w:lang w:val="en-GB"/>
        </w:rPr>
        <w:t xml:space="preserve"> and do not lead to failing of rules or sub-templates</w:t>
      </w:r>
      <w:r w:rsidR="00BD296F" w:rsidRPr="00725A64">
        <w:rPr>
          <w:lang w:val="en-GB"/>
        </w:rPr>
        <w:t>.</w:t>
      </w:r>
    </w:p>
    <w:p w:rsidR="00194AC1" w:rsidRPr="00725A64" w:rsidRDefault="00014943" w:rsidP="00EA17BB">
      <w:pPr>
        <w:pStyle w:val="Heading3"/>
        <w:rPr>
          <w:lang w:val="en-GB"/>
        </w:rPr>
      </w:pPr>
      <w:bookmarkStart w:id="1597" w:name="_Toc385852426"/>
      <w:r w:rsidRPr="00725A64">
        <w:rPr>
          <w:lang w:val="en-GB"/>
        </w:rPr>
        <w:lastRenderedPageBreak/>
        <w:t>Collection operations</w:t>
      </w:r>
      <w:bookmarkEnd w:id="1597"/>
    </w:p>
    <w:p w:rsidR="00692F2B" w:rsidRPr="00725A64" w:rsidRDefault="0002418F" w:rsidP="00014943">
      <w:pPr>
        <w:rPr>
          <w:lang w:val="en-GB"/>
        </w:rPr>
      </w:pPr>
      <w:r w:rsidRPr="00725A64">
        <w:rPr>
          <w:lang w:val="en-GB"/>
        </w:rPr>
        <w:t xml:space="preserve">The VIL </w:t>
      </w:r>
      <w:r w:rsidR="009D4D2D" w:rsidRPr="00725A64">
        <w:rPr>
          <w:lang w:val="en-GB"/>
        </w:rPr>
        <w:t>artefact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artefacts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D97333" w:rsidRPr="00FF7947">
        <w:rPr>
          <w:lang w:val="en-GB"/>
        </w:rPr>
        <w:fldChar w:fldCharType="begin"/>
      </w:r>
      <w:r w:rsidR="005C2EE1" w:rsidRPr="00725A64">
        <w:rPr>
          <w:lang w:val="en-GB"/>
        </w:rPr>
        <w:instrText xml:space="preserve"> REF _Ref315335785 \w \h </w:instrText>
      </w:r>
      <w:r w:rsidR="00D97333" w:rsidRPr="00FF7947">
        <w:rPr>
          <w:lang w:val="en-GB"/>
        </w:rPr>
      </w:r>
      <w:r w:rsidR="00D97333" w:rsidRPr="00FF7947">
        <w:rPr>
          <w:lang w:val="en-GB"/>
        </w:rPr>
        <w:fldChar w:fldCharType="separate"/>
      </w:r>
      <w:r w:rsidR="000072F4">
        <w:rPr>
          <w:lang w:val="en-GB"/>
        </w:rPr>
        <w:t>3.1.5.4</w:t>
      </w:r>
      <w:r w:rsidR="00D97333"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D97333" w:rsidRPr="00FF7947">
        <w:rPr>
          <w:lang w:val="en-GB"/>
        </w:rPr>
        <w:fldChar w:fldCharType="begin"/>
      </w:r>
      <w:r w:rsidR="00640383" w:rsidRPr="00725A64">
        <w:rPr>
          <w:lang w:val="en-GB"/>
        </w:rPr>
        <w:instrText xml:space="preserve"> REF _Ref368407251 \w \h </w:instrText>
      </w:r>
      <w:r w:rsidR="00D97333" w:rsidRPr="00FF7947">
        <w:rPr>
          <w:lang w:val="en-GB"/>
        </w:rPr>
      </w:r>
      <w:r w:rsidR="00D97333" w:rsidRPr="00FF7947">
        <w:rPr>
          <w:lang w:val="en-GB"/>
        </w:rPr>
        <w:fldChar w:fldCharType="separate"/>
      </w:r>
      <w:r w:rsidR="000072F4">
        <w:rPr>
          <w:lang w:val="en-GB"/>
        </w:rPr>
        <w:t>3.2.8.5</w:t>
      </w:r>
      <w:r w:rsidR="00D97333" w:rsidRPr="00FF7947">
        <w:rPr>
          <w:lang w:val="en-GB"/>
        </w:rPr>
        <w:fldChar w:fldCharType="end"/>
      </w:r>
      <w:r w:rsidRPr="00725A64">
        <w:rPr>
          <w:lang w:val="en-GB"/>
        </w:rPr>
        <w:t>) as well as for joins and map iterations in the VIL build language (Section</w:t>
      </w:r>
      <w:r w:rsidR="00640383" w:rsidRPr="00FF7947">
        <w:rPr>
          <w:lang w:val="en-GB"/>
        </w:rPr>
        <w:t xml:space="preserve"> </w:t>
      </w:r>
      <w:r w:rsidR="00D97333" w:rsidRPr="00FF7947">
        <w:rPr>
          <w:lang w:val="en-GB"/>
        </w:rPr>
        <w:fldChar w:fldCharType="begin"/>
      </w:r>
      <w:r w:rsidR="00640383" w:rsidRPr="00725A64">
        <w:rPr>
          <w:lang w:val="en-GB"/>
        </w:rPr>
        <w:instrText xml:space="preserve"> REF _Ref368407271 \w \h </w:instrText>
      </w:r>
      <w:r w:rsidR="00D97333" w:rsidRPr="00FF7947">
        <w:rPr>
          <w:lang w:val="en-GB"/>
        </w:rPr>
      </w:r>
      <w:r w:rsidR="00D97333" w:rsidRPr="00FF7947">
        <w:rPr>
          <w:lang w:val="en-GB"/>
        </w:rPr>
        <w:fldChar w:fldCharType="separate"/>
      </w:r>
      <w:r w:rsidR="000072F4">
        <w:rPr>
          <w:lang w:val="en-GB"/>
        </w:rPr>
        <w:t>3.1.8.5</w:t>
      </w:r>
      <w:r w:rsidR="00D97333"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artefact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However, with an increasing </w:t>
      </w:r>
      <w:r w:rsidR="00BA24CE">
        <w:rPr>
          <w:lang w:val="en-GB"/>
        </w:rPr>
        <w:t>amount</w:t>
      </w:r>
      <w:r w:rsidR="00BA24CE" w:rsidRPr="00725A64">
        <w:rPr>
          <w:lang w:val="en-GB"/>
        </w:rPr>
        <w:t xml:space="preserve"> </w:t>
      </w:r>
      <w:r w:rsidR="004C1793" w:rsidRPr="00725A64">
        <w:rPr>
          <w:lang w:val="en-GB"/>
        </w:rPr>
        <w:t xml:space="preserve">of information provided by the accessible types, </w:t>
      </w:r>
      <w:r w:rsidR="0076638A" w:rsidRPr="00725A64">
        <w:rPr>
          <w:lang w:val="en-GB"/>
        </w:rPr>
        <w:t xml:space="preserve">more and more collection access operations and related changes to the VIL types will be needed. </w:t>
      </w:r>
      <w:r w:rsidR="005F09B8" w:rsidRPr="00725A64">
        <w:rPr>
          <w:lang w:val="en-GB"/>
        </w:rPr>
        <w:t>However, we refrained from a specific syntax for these operations as in IVML and rely</w:t>
      </w:r>
      <w:r w:rsidR="00BA24CE">
        <w:rPr>
          <w:lang w:val="en-GB"/>
        </w:rPr>
        <w:t xml:space="preserve"> on</w:t>
      </w:r>
      <w:r w:rsidR="005F09B8" w:rsidRPr="00725A64">
        <w:rPr>
          <w:lang w:val="en-GB"/>
        </w:rPr>
        <w:t xml:space="preserve"> implicit iterator variables </w:t>
      </w:r>
      <w:r w:rsidR="00287FF3" w:rsidRPr="00725A64">
        <w:rPr>
          <w:lang w:val="en-GB"/>
        </w:rPr>
        <w:t>similar to other implicit variables in the VIL languages</w:t>
      </w:r>
      <w:r w:rsidR="005F09B8" w:rsidRPr="00725A64">
        <w:rPr>
          <w:lang w:val="en-GB"/>
        </w:rPr>
        <w:t>.</w:t>
      </w:r>
      <w:r w:rsidR="00D81FA2" w:rsidRPr="00725A64">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 generic iterator is</w:t>
      </w:r>
    </w:p>
    <w:p w:rsidR="00F5501D" w:rsidRPr="00725A64" w:rsidRDefault="00F5501D" w:rsidP="00014943">
      <w:pPr>
        <w:rPr>
          <w:lang w:val="en-GB"/>
        </w:rPr>
      </w:pPr>
    </w:p>
    <w:p w:rsidR="00F5501D" w:rsidRPr="00725A64" w:rsidRDefault="00F5501D" w:rsidP="002E4084">
      <w:pPr>
        <w:jc w:val="center"/>
        <w:rPr>
          <w:rFonts w:ascii="Courier New" w:hAnsi="Courier New" w:cs="Courier New"/>
          <w:sz w:val="22"/>
          <w:szCs w:val="22"/>
          <w:lang w:val="en-GB"/>
        </w:rPr>
      </w:pPr>
      <w:r w:rsidRPr="00725A64">
        <w:rPr>
          <w:rFonts w:ascii="Courier New" w:hAnsi="Courier New" w:cs="Courier New"/>
          <w:sz w:val="22"/>
          <w:szCs w:val="22"/>
          <w:lang w:val="en-GB"/>
        </w:rPr>
        <w:t>configuration.variables().select(</w:t>
      </w:r>
      <w:del w:id="1598" w:author="Holger Eichelberger" w:date="2013-10-22T11:37:00Z">
        <w:r w:rsidRPr="00725A64" w:rsidDel="00326D35">
          <w:rPr>
            <w:rFonts w:ascii="Courier New" w:hAnsi="Courier New" w:cs="Courier New"/>
            <w:sz w:val="22"/>
            <w:szCs w:val="22"/>
            <w:lang w:val="en-GB"/>
          </w:rPr>
          <w:delText>VAR</w:delText>
        </w:r>
      </w:del>
      <w:ins w:id="1599" w:author="Holger Eichelberger" w:date="2013-10-22T11:37:00Z">
        <w:r w:rsidR="00326D35">
          <w:rPr>
            <w:rFonts w:ascii="Courier New" w:hAnsi="Courier New" w:cs="Courier New"/>
            <w:sz w:val="22"/>
            <w:szCs w:val="22"/>
            <w:lang w:val="en-GB"/>
          </w:rPr>
          <w:t>ITER</w:t>
        </w:r>
      </w:ins>
      <w:r w:rsidRPr="00725A64">
        <w:rPr>
          <w:rFonts w:ascii="Courier New" w:hAnsi="Courier New" w:cs="Courier New"/>
          <w:sz w:val="22"/>
          <w:szCs w:val="22"/>
          <w:lang w:val="en-GB"/>
        </w:rPr>
        <w:t>.name().length() = 10)</w:t>
      </w:r>
    </w:p>
    <w:p w:rsidR="00F5501D" w:rsidRPr="00725A64" w:rsidRDefault="00F5501D" w:rsidP="00014943">
      <w:pPr>
        <w:rPr>
          <w:lang w:val="en-GB"/>
        </w:rPr>
      </w:pPr>
    </w:p>
    <w:p w:rsidR="00F5501D" w:rsidRPr="00725A64" w:rsidRDefault="00F5501D" w:rsidP="00014943">
      <w:pPr>
        <w:rPr>
          <w:lang w:val="en-GB"/>
        </w:rPr>
      </w:pPr>
      <w:commentRangeStart w:id="1600"/>
      <w:r w:rsidRPr="00725A64">
        <w:rPr>
          <w:lang w:val="en-GB"/>
        </w:rPr>
        <w:t>Which returns those decision variables with a name of length 10 (</w:t>
      </w:r>
      <w:del w:id="1601" w:author="Holger Eichelberger" w:date="2013-10-22T11:37:00Z">
        <w:r w:rsidR="00FC6F2E" w:rsidRPr="00725A64" w:rsidDel="00326D35">
          <w:rPr>
            <w:rFonts w:ascii="Courier New" w:hAnsi="Courier New" w:cs="Courier New"/>
            <w:sz w:val="22"/>
            <w:szCs w:val="22"/>
            <w:lang w:val="en-GB"/>
          </w:rPr>
          <w:delText>VAR</w:delText>
        </w:r>
        <w:r w:rsidRPr="00725A64" w:rsidDel="00326D35">
          <w:rPr>
            <w:lang w:val="en-GB"/>
          </w:rPr>
          <w:delText xml:space="preserve"> </w:delText>
        </w:r>
      </w:del>
      <w:ins w:id="1602" w:author="Holger Eichelberger" w:date="2013-10-22T11:37:00Z">
        <w:r w:rsidR="00326D35">
          <w:rPr>
            <w:rFonts w:ascii="Courier New" w:hAnsi="Courier New" w:cs="Courier New"/>
            <w:sz w:val="22"/>
            <w:szCs w:val="22"/>
            <w:lang w:val="en-GB"/>
          </w:rPr>
          <w:t>ITER</w:t>
        </w:r>
        <w:r w:rsidR="00326D35" w:rsidRPr="00725A64">
          <w:rPr>
            <w:lang w:val="en-GB"/>
          </w:rPr>
          <w:t xml:space="preserve"> </w:t>
        </w:r>
      </w:ins>
      <w:r w:rsidRPr="00725A64">
        <w:rPr>
          <w:lang w:val="en-GB"/>
        </w:rPr>
        <w:t>is the generic iterator variable implicitly provided by the VIL language for such specific collection operations</w:t>
      </w:r>
      <w:r w:rsidR="00151680" w:rsidRPr="00725A64">
        <w:rPr>
          <w:lang w:val="en-GB"/>
        </w:rPr>
        <w:t>)</w:t>
      </w:r>
      <w:ins w:id="1603" w:author="Holger Eichelberger" w:date="2014-02-10T11:28:00Z">
        <w:r w:rsidR="00C55CC1">
          <w:rPr>
            <w:rStyle w:val="FootnoteReference"/>
            <w:lang w:val="en-GB"/>
          </w:rPr>
          <w:footnoteReference w:id="9"/>
        </w:r>
      </w:ins>
      <w:r w:rsidRPr="00725A64">
        <w:rPr>
          <w:lang w:val="en-GB"/>
        </w:rPr>
        <w:t>.</w:t>
      </w:r>
      <w:commentRangeEnd w:id="1600"/>
      <w:r w:rsidR="00217C6B">
        <w:rPr>
          <w:rStyle w:val="CommentReference"/>
        </w:rPr>
        <w:commentReference w:id="1600"/>
      </w:r>
    </w:p>
    <w:p w:rsidR="00194AC1" w:rsidRPr="00725A64" w:rsidRDefault="00CB6364" w:rsidP="00EA17BB">
      <w:pPr>
        <w:pStyle w:val="Heading2"/>
        <w:rPr>
          <w:lang w:val="en-GB"/>
        </w:rPr>
      </w:pPr>
      <w:bookmarkStart w:id="1606" w:name="_Ref340234766"/>
      <w:bookmarkStart w:id="1607" w:name="_Toc385852427"/>
      <w:r w:rsidRPr="00725A64">
        <w:rPr>
          <w:lang w:val="en-GB"/>
        </w:rPr>
        <w:t>Built-in operations</w:t>
      </w:r>
      <w:bookmarkEnd w:id="1606"/>
      <w:bookmarkEnd w:id="1607"/>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1608" w:author="El-Sharkawy" w:date="2014-05-20T10:02:00Z">
          <w:r w:rsidR="000072F4" w:rsidRPr="000072F4">
            <w:rPr>
              <w:lang w:val="en-GB"/>
              <w:rPrChange w:id="1609" w:author="El-Sharkawy" w:date="2014-05-20T10:02:00Z">
                <w:rPr/>
              </w:rPrChange>
            </w:rPr>
            <w:t>3.3.3</w:t>
          </w:r>
        </w:ins>
        <w:del w:id="1610" w:author="El-Sharkawy" w:date="2014-05-20T10:02:00Z">
          <w:r w:rsidR="00217C6B" w:rsidDel="000072F4">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artefact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0"/>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w:t>
      </w:r>
      <w:r w:rsidR="007C3E64" w:rsidRPr="00725A64">
        <w:rPr>
          <w:lang w:val="en-GB"/>
        </w:rPr>
        <w:lastRenderedPageBreak/>
        <w:t xml:space="preserve">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1611" w:name="_Toc385852428"/>
      <w:r w:rsidRPr="00725A64">
        <w:rPr>
          <w:lang w:val="en-GB"/>
        </w:rPr>
        <w:t>Internal Types</w:t>
      </w:r>
      <w:bookmarkEnd w:id="1611"/>
    </w:p>
    <w:p w:rsidR="00194AC1" w:rsidRPr="00725A64" w:rsidRDefault="003E249F" w:rsidP="00EA17BB">
      <w:pPr>
        <w:pStyle w:val="Heading3"/>
        <w:numPr>
          <w:ilvl w:val="3"/>
          <w:numId w:val="1"/>
        </w:numPr>
        <w:tabs>
          <w:tab w:val="clear" w:pos="1224"/>
          <w:tab w:val="left" w:pos="1078"/>
        </w:tabs>
        <w:ind w:left="0" w:firstLine="0"/>
        <w:rPr>
          <w:lang w:val="en-GB"/>
        </w:rPr>
      </w:pPr>
      <w:bookmarkStart w:id="1612" w:name="_Toc385852429"/>
      <w:r w:rsidRPr="00725A64">
        <w:rPr>
          <w:lang w:val="en-GB"/>
        </w:rPr>
        <w:t>AnyType</w:t>
      </w:r>
      <w:bookmarkEnd w:id="1612"/>
    </w:p>
    <w:p w:rsidR="00194AC1" w:rsidRPr="00725A64" w:rsidRDefault="0018275D">
      <w:pPr>
        <w:rPr>
          <w:lang w:val="en-GB"/>
        </w:rPr>
      </w:pPr>
      <w:r w:rsidRPr="00725A64">
        <w:rPr>
          <w:rFonts w:ascii="Courier New" w:hAnsi="Courier New" w:cs="Courier New"/>
          <w:sz w:val="22"/>
          <w:szCs w:val="22"/>
          <w:lang w:val="en-GB"/>
        </w:rPr>
        <w:t>AnyType</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AnyType</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AnyType</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AnyType</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AnyType</w:t>
      </w:r>
      <w:r w:rsidR="00FB5A97" w:rsidRPr="00725A64">
        <w:rPr>
          <w:lang w:val="en-GB"/>
        </w:rPr>
        <w:t>).</w:t>
      </w:r>
      <w:ins w:id="1613" w:author="Holger Eichelberger" w:date="2013-10-12T14:12:00Z">
        <w:r w:rsidR="00295F8B">
          <w:rPr>
            <w:lang w:val="en-GB"/>
          </w:rPr>
          <w:t xml:space="preserve"> </w:t>
        </w:r>
        <w:r w:rsidR="00D97333" w:rsidRPr="00D97333">
          <w:rPr>
            <w:rFonts w:ascii="Courier New" w:hAnsi="Courier New" w:cs="Courier New"/>
            <w:sz w:val="22"/>
            <w:szCs w:val="22"/>
            <w:lang w:val="en-GB"/>
            <w:rPrChange w:id="1614" w:author="Holger Eichelberger" w:date="2013-10-12T14:12:00Z">
              <w:rPr>
                <w:rFonts w:ascii="Times New Roman" w:hAnsi="Times New Roman"/>
                <w:sz w:val="16"/>
                <w:szCs w:val="16"/>
                <w:vertAlign w:val="superscript"/>
                <w:lang w:val="en-GB"/>
              </w:rPr>
            </w:rPrChange>
          </w:rPr>
          <w:t>AnyType</w:t>
        </w:r>
        <w:r w:rsidR="00295F8B">
          <w:rPr>
            <w:lang w:val="en-GB"/>
          </w:rPr>
          <w:t xml:space="preserve"> can be converted automatically into a </w:t>
        </w:r>
        <w:r w:rsidR="00D97333" w:rsidRPr="00D97333">
          <w:rPr>
            <w:rFonts w:ascii="Courier New" w:hAnsi="Courier New" w:cs="Courier New"/>
            <w:sz w:val="22"/>
            <w:szCs w:val="22"/>
            <w:lang w:val="en-GB"/>
            <w:rPrChange w:id="1615" w:author="Holger Eichelberger" w:date="2013-10-12T14:12:00Z">
              <w:rPr>
                <w:rFonts w:ascii="Times New Roman" w:hAnsi="Times New Roman"/>
                <w:sz w:val="16"/>
                <w:szCs w:val="16"/>
                <w:vertAlign w:val="superscript"/>
                <w:lang w:val="en-GB"/>
              </w:rPr>
            </w:rPrChange>
          </w:rPr>
          <w:t>String</w:t>
        </w:r>
        <w:r w:rsidR="00295F8B">
          <w:rPr>
            <w:lang w:val="en-GB"/>
          </w:rPr>
          <w:t>.</w:t>
        </w:r>
      </w:ins>
    </w:p>
    <w:p w:rsidR="00CD0708" w:rsidRPr="00725A64" w:rsidRDefault="00CD0708" w:rsidP="00EA17BB">
      <w:pPr>
        <w:pStyle w:val="Heading3"/>
        <w:numPr>
          <w:ilvl w:val="3"/>
          <w:numId w:val="1"/>
        </w:numPr>
        <w:tabs>
          <w:tab w:val="clear" w:pos="1224"/>
          <w:tab w:val="left" w:pos="1078"/>
        </w:tabs>
        <w:ind w:left="0" w:firstLine="0"/>
        <w:rPr>
          <w:lang w:val="en-GB"/>
        </w:rPr>
      </w:pPr>
      <w:bookmarkStart w:id="1616" w:name="_Toc385852430"/>
      <w:r w:rsidRPr="00725A64">
        <w:rPr>
          <w:lang w:val="en-GB"/>
        </w:rPr>
        <w:t>Type</w:t>
      </w:r>
      <w:bookmarkEnd w:id="1616"/>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617" w:name="_Ref368656755"/>
      <w:bookmarkStart w:id="1618" w:name="_Toc385852431"/>
      <w:r w:rsidRPr="00725A64">
        <w:rPr>
          <w:lang w:val="en-GB"/>
        </w:rPr>
        <w:t>Basic Types</w:t>
      </w:r>
      <w:bookmarkEnd w:id="1617"/>
      <w:bookmarkEnd w:id="1618"/>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clear" w:pos="1224"/>
          <w:tab w:val="left" w:pos="1078"/>
        </w:tabs>
        <w:ind w:left="0" w:firstLine="0"/>
        <w:rPr>
          <w:lang w:val="en-GB"/>
        </w:rPr>
      </w:pPr>
      <w:bookmarkStart w:id="1619" w:name="_Toc385852432"/>
      <w:r w:rsidRPr="00725A64">
        <w:rPr>
          <w:lang w:val="en-GB"/>
        </w:rPr>
        <w:t>Real</w:t>
      </w:r>
      <w:bookmarkEnd w:id="1619"/>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ins w:id="1620" w:author="Holger Eichelberger" w:date="2013-10-07T11:38:00Z">
        <w:r w:rsidR="002F2EA2">
          <w:rPr>
            <w:lang w:val="en-GB"/>
          </w:rPr>
          <w:t xml:space="preserve"> following the Java range restrictions for double values</w:t>
        </w:r>
      </w:ins>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ins w:id="1621" w:author="Holger Eichelberger" w:date="2014-05-04T18:49:00Z"/>
          <w:lang w:val="en-GB"/>
        </w:rPr>
      </w:pPr>
      <w:ins w:id="1622" w:author="Holger Eichelberger" w:date="2014-05-04T18:49:00Z">
        <w:r w:rsidRPr="00725A64">
          <w:rPr>
            <w:b/>
            <w:bCs/>
            <w:lang w:val="en-GB"/>
          </w:rPr>
          <w:t xml:space="preserve">Boolean </w:t>
        </w:r>
        <w:r>
          <w:rPr>
            <w:b/>
            <w:bCs/>
            <w:lang w:val="en-GB"/>
          </w:rPr>
          <w:t>!</w:t>
        </w:r>
        <w:r w:rsidRPr="00725A64">
          <w:rPr>
            <w:b/>
            <w:bCs/>
            <w:lang w:val="en-GB"/>
          </w:rPr>
          <w:t xml:space="preserve">= (Real r) </w:t>
        </w:r>
      </w:ins>
    </w:p>
    <w:p w:rsidR="00EA17BB" w:rsidRPr="00725A64" w:rsidRDefault="00EA17BB" w:rsidP="00EA17BB">
      <w:pPr>
        <w:pStyle w:val="ListParagraph"/>
        <w:rPr>
          <w:ins w:id="1623" w:author="Holger Eichelberger" w:date="2014-05-04T18:49:00Z"/>
          <w:lang w:val="en-GB"/>
        </w:rPr>
      </w:pPr>
      <w:ins w:id="1624" w:author="Holger Eichelberger" w:date="2014-05-04T18:49: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ins>
    </w:p>
    <w:p w:rsidR="00EA17BB" w:rsidRPr="00725A64" w:rsidRDefault="00EA17BB" w:rsidP="00EA17BB">
      <w:pPr>
        <w:pStyle w:val="ListParagraph"/>
        <w:numPr>
          <w:ilvl w:val="0"/>
          <w:numId w:val="11"/>
        </w:numPr>
        <w:rPr>
          <w:ins w:id="1625" w:author="Holger Eichelberger" w:date="2014-05-04T18:49:00Z"/>
          <w:lang w:val="en-GB"/>
        </w:rPr>
      </w:pPr>
      <w:ins w:id="1626" w:author="Holger Eichelberger" w:date="2014-05-04T18:49:00Z">
        <w:r w:rsidRPr="00725A64">
          <w:rPr>
            <w:b/>
            <w:bCs/>
            <w:lang w:val="en-GB"/>
          </w:rPr>
          <w:t xml:space="preserve">Boolean </w:t>
        </w:r>
        <w:r>
          <w:rPr>
            <w:b/>
            <w:bCs/>
            <w:lang w:val="en-GB"/>
          </w:rPr>
          <w:t>&lt;&gt;</w:t>
        </w:r>
        <w:r w:rsidRPr="00725A64">
          <w:rPr>
            <w:b/>
            <w:bCs/>
            <w:lang w:val="en-GB"/>
          </w:rPr>
          <w:t xml:space="preserve"> (Real r) </w:t>
        </w:r>
      </w:ins>
    </w:p>
    <w:p w:rsidR="00EA17BB" w:rsidRPr="00EA17BB" w:rsidRDefault="00EA17BB" w:rsidP="00EA17BB">
      <w:pPr>
        <w:pStyle w:val="ListParagraph"/>
        <w:numPr>
          <w:ilvl w:val="0"/>
          <w:numId w:val="11"/>
        </w:numPr>
        <w:rPr>
          <w:ins w:id="1627" w:author="Holger Eichelberger" w:date="2014-05-04T18:49:00Z"/>
          <w:lang w:val="en-GB"/>
          <w:rPrChange w:id="1628" w:author="Holger Eichelberger" w:date="2014-05-04T18:49:00Z">
            <w:rPr>
              <w:ins w:id="1629" w:author="Holger Eichelberger" w:date="2014-05-04T18:49:00Z"/>
              <w:b/>
              <w:bCs/>
              <w:lang w:val="en-GB"/>
            </w:rPr>
          </w:rPrChange>
        </w:rPr>
      </w:pPr>
      <w:ins w:id="1630" w:author="Holger Eichelberger" w:date="2014-05-04T18:49: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ins>
    </w:p>
    <w:p w:rsidR="00B45670" w:rsidRPr="00725A64" w:rsidRDefault="00B45670" w:rsidP="00845E9C">
      <w:pPr>
        <w:pStyle w:val="ListParagraph"/>
        <w:numPr>
          <w:ilvl w:val="0"/>
          <w:numId w:val="11"/>
        </w:numPr>
        <w:rPr>
          <w:lang w:val="en-GB"/>
        </w:rPr>
      </w:pPr>
      <w:r w:rsidRPr="00725A64">
        <w:rPr>
          <w:b/>
          <w:bCs/>
          <w:lang w:val="en-GB"/>
        </w:rPr>
        <w:lastRenderedPageBreak/>
        <w:t xml:space="preserve">Boolean </w:t>
      </w:r>
      <w:ins w:id="1631" w:author="Holger Eichelberger" w:date="2014-05-04T18:49:00Z">
        <w:r w:rsidR="00EA17BB">
          <w:rPr>
            <w:b/>
            <w:bCs/>
            <w:lang w:val="en-GB"/>
          </w:rPr>
          <w:t>=</w:t>
        </w:r>
      </w:ins>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ins w:id="1632" w:author="Holger Eichelberger" w:date="2013-10-07T11:35:00Z"/>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Pr="00725A64"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032CF3" w:rsidRPr="00725A64" w:rsidRDefault="003E249F" w:rsidP="00EA17BB">
      <w:pPr>
        <w:pStyle w:val="Heading3"/>
        <w:numPr>
          <w:ilvl w:val="3"/>
          <w:numId w:val="1"/>
        </w:numPr>
        <w:tabs>
          <w:tab w:val="clear" w:pos="1224"/>
          <w:tab w:val="left" w:pos="1078"/>
        </w:tabs>
        <w:ind w:left="0" w:firstLine="0"/>
        <w:rPr>
          <w:lang w:val="en-GB"/>
        </w:rPr>
      </w:pPr>
      <w:bookmarkStart w:id="1633" w:name="_Toc385852433"/>
      <w:r w:rsidRPr="00725A64">
        <w:rPr>
          <w:lang w:val="en-GB"/>
        </w:rPr>
        <w:t>Integer</w:t>
      </w:r>
      <w:bookmarkEnd w:id="1633"/>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ins w:id="1634" w:author="Holger Eichelberger" w:date="2013-10-07T11:37:00Z">
        <w:r w:rsidR="002F2EA2">
          <w:rPr>
            <w:lang w:val="en-GB"/>
          </w:rPr>
          <w:t xml:space="preserve"> </w:t>
        </w:r>
      </w:ins>
      <w:ins w:id="1635" w:author="Holger Eichelberger" w:date="2013-10-07T11:38:00Z">
        <w:r w:rsidR="002F2EA2">
          <w:rPr>
            <w:lang w:val="en-GB"/>
          </w:rPr>
          <w:t xml:space="preserve">following </w:t>
        </w:r>
      </w:ins>
      <w:ins w:id="1636" w:author="Holger Eichelberger" w:date="2013-10-07T11:37:00Z">
        <w:r w:rsidR="002F2EA2">
          <w:rPr>
            <w:lang w:val="en-GB"/>
          </w:rPr>
          <w:t>the Java range restrictions for integer values</w:t>
        </w:r>
      </w:ins>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ins w:id="1637" w:author="Holger Eichelberger" w:date="2014-05-04T18:50:00Z"/>
          <w:lang w:val="en-GB"/>
        </w:rPr>
      </w:pPr>
      <w:ins w:id="1638" w:author="Holger Eichelberger" w:date="2014-05-04T18:50:00Z">
        <w:r w:rsidRPr="00725A64">
          <w:rPr>
            <w:b/>
            <w:bCs/>
            <w:lang w:val="en-GB"/>
          </w:rPr>
          <w:t xml:space="preserve">Boolean </w:t>
        </w:r>
        <w:r>
          <w:rPr>
            <w:b/>
            <w:bCs/>
            <w:lang w:val="en-GB"/>
          </w:rPr>
          <w:t>!</w:t>
        </w:r>
        <w:r w:rsidRPr="00725A64">
          <w:rPr>
            <w:b/>
            <w:bCs/>
            <w:lang w:val="en-GB"/>
          </w:rPr>
          <w:t xml:space="preserve">= (Integer i) </w:t>
        </w:r>
      </w:ins>
    </w:p>
    <w:p w:rsidR="00EA17BB" w:rsidRPr="00725A64" w:rsidRDefault="00EA17BB" w:rsidP="00EA17BB">
      <w:pPr>
        <w:pStyle w:val="ListParagraph"/>
        <w:rPr>
          <w:ins w:id="1639" w:author="Holger Eichelberger" w:date="2014-05-04T18:50:00Z"/>
          <w:lang w:val="en-GB"/>
        </w:rPr>
      </w:pPr>
      <w:ins w:id="1640" w:author="Holger Eichelberger" w:date="2014-05-04T18:50: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ins>
    </w:p>
    <w:p w:rsidR="00EA17BB" w:rsidRPr="00725A64" w:rsidRDefault="00EA17BB" w:rsidP="00EA17BB">
      <w:pPr>
        <w:pStyle w:val="ListParagraph"/>
        <w:numPr>
          <w:ilvl w:val="0"/>
          <w:numId w:val="11"/>
        </w:numPr>
        <w:rPr>
          <w:ins w:id="1641" w:author="Holger Eichelberger" w:date="2014-05-04T18:50:00Z"/>
          <w:lang w:val="en-GB"/>
        </w:rPr>
      </w:pPr>
      <w:ins w:id="1642" w:author="Holger Eichelberger" w:date="2014-05-04T18:50:00Z">
        <w:r w:rsidRPr="00725A64">
          <w:rPr>
            <w:b/>
            <w:bCs/>
            <w:lang w:val="en-GB"/>
          </w:rPr>
          <w:t xml:space="preserve">Boolean </w:t>
        </w:r>
        <w:r>
          <w:rPr>
            <w:b/>
            <w:bCs/>
            <w:lang w:val="en-GB"/>
          </w:rPr>
          <w:t>&lt;&gt;</w:t>
        </w:r>
        <w:r w:rsidRPr="00725A64">
          <w:rPr>
            <w:b/>
            <w:bCs/>
            <w:lang w:val="en-GB"/>
          </w:rPr>
          <w:t xml:space="preserve"> (Integer i) </w:t>
        </w:r>
      </w:ins>
    </w:p>
    <w:p w:rsidR="00EA17BB" w:rsidRPr="00725A64" w:rsidRDefault="00EA17BB" w:rsidP="00EA17BB">
      <w:pPr>
        <w:pStyle w:val="ListParagraph"/>
        <w:rPr>
          <w:ins w:id="1643" w:author="Holger Eichelberger" w:date="2014-05-04T18:50:00Z"/>
          <w:lang w:val="en-GB"/>
        </w:rPr>
      </w:pPr>
      <w:ins w:id="1644" w:author="Holger Eichelberger" w:date="2014-05-04T18:50: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ins>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Pr="00725A64"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E41546" w:rsidRPr="00725A64" w:rsidRDefault="00D97333" w:rsidP="00E41546">
      <w:pPr>
        <w:rPr>
          <w:lang w:val="en-GB"/>
        </w:rPr>
      </w:pPr>
      <w:r w:rsidRPr="00D97333">
        <w:rPr>
          <w:b/>
          <w:lang w:val="en-GB"/>
          <w:rPrChange w:id="1645" w:author="Holger Eichelberger" w:date="2014-03-20T09:38:00Z">
            <w:rPr>
              <w:rFonts w:ascii="Times New Roman" w:hAnsi="Times New Roman"/>
              <w:sz w:val="18"/>
              <w:vertAlign w:val="superscript"/>
              <w:lang w:val="en-GB"/>
            </w:rPr>
          </w:rPrChange>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32CF3" w:rsidRPr="00725A64" w:rsidRDefault="003E249F" w:rsidP="00EA17BB">
      <w:pPr>
        <w:pStyle w:val="Heading3"/>
        <w:numPr>
          <w:ilvl w:val="3"/>
          <w:numId w:val="1"/>
        </w:numPr>
        <w:tabs>
          <w:tab w:val="clear" w:pos="1224"/>
          <w:tab w:val="left" w:pos="1078"/>
        </w:tabs>
        <w:ind w:left="0" w:firstLine="0"/>
        <w:rPr>
          <w:lang w:val="en-GB"/>
        </w:rPr>
      </w:pPr>
      <w:bookmarkStart w:id="1646" w:name="_Toc385852434"/>
      <w:r w:rsidRPr="00725A64">
        <w:rPr>
          <w:lang w:val="en-GB"/>
        </w:rPr>
        <w:lastRenderedPageBreak/>
        <w:t>Boolean</w:t>
      </w:r>
      <w:bookmarkEnd w:id="1646"/>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ins w:id="1647" w:author="Holger Eichelberger" w:date="2014-05-04T18:50:00Z"/>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ins w:id="1648" w:author="Holger Eichelberger" w:date="2014-05-04T18:50:00Z"/>
          <w:b/>
          <w:lang w:val="en-GB"/>
        </w:rPr>
      </w:pPr>
      <w:ins w:id="1649" w:author="Holger Eichelberger" w:date="2014-05-04T18:50:00Z">
        <w:r w:rsidRPr="00725A64">
          <w:rPr>
            <w:b/>
            <w:lang w:val="en-GB"/>
          </w:rPr>
          <w:t xml:space="preserve">Boolean </w:t>
        </w:r>
        <w:r>
          <w:rPr>
            <w:b/>
            <w:lang w:val="en-GB"/>
          </w:rPr>
          <w:t>&lt;&gt;</w:t>
        </w:r>
        <w:r w:rsidRPr="00725A64">
          <w:rPr>
            <w:b/>
            <w:lang w:val="en-GB"/>
          </w:rPr>
          <w:t xml:space="preserve"> (Boolean a)</w:t>
        </w:r>
      </w:ins>
    </w:p>
    <w:p w:rsidR="00EA17BB" w:rsidRPr="00725A64" w:rsidRDefault="00EA17BB" w:rsidP="00EA17BB">
      <w:pPr>
        <w:pStyle w:val="ListParagraph"/>
        <w:rPr>
          <w:ins w:id="1650" w:author="Holger Eichelberger" w:date="2014-05-04T18:50:00Z"/>
          <w:lang w:val="en-GB"/>
        </w:rPr>
      </w:pPr>
      <w:ins w:id="1651" w:author="Holger Eichelberger" w:date="2014-05-04T18:50: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ins>
    </w:p>
    <w:p w:rsidR="00EA17BB" w:rsidRPr="00725A64" w:rsidRDefault="00EA17BB" w:rsidP="00EA17BB">
      <w:pPr>
        <w:pStyle w:val="ListParagraph"/>
        <w:numPr>
          <w:ilvl w:val="0"/>
          <w:numId w:val="11"/>
        </w:numPr>
        <w:rPr>
          <w:ins w:id="1652" w:author="Holger Eichelberger" w:date="2014-05-04T18:50:00Z"/>
          <w:b/>
          <w:lang w:val="en-GB"/>
        </w:rPr>
      </w:pPr>
      <w:ins w:id="1653" w:author="Holger Eichelberger" w:date="2014-05-04T18:50:00Z">
        <w:r w:rsidRPr="00725A64">
          <w:rPr>
            <w:b/>
            <w:lang w:val="en-GB"/>
          </w:rPr>
          <w:t xml:space="preserve">Boolean </w:t>
        </w:r>
        <w:r>
          <w:rPr>
            <w:b/>
            <w:lang w:val="en-GB"/>
          </w:rPr>
          <w:t>!=</w:t>
        </w:r>
        <w:r w:rsidRPr="00725A64">
          <w:rPr>
            <w:b/>
            <w:lang w:val="en-GB"/>
          </w:rPr>
          <w:t xml:space="preserve"> (Boolean a)</w:t>
        </w:r>
      </w:ins>
    </w:p>
    <w:p w:rsidR="00000000" w:rsidRDefault="00EA17BB">
      <w:pPr>
        <w:pStyle w:val="ListParagraph"/>
        <w:rPr>
          <w:ins w:id="1654" w:author="Holger Eichelberger" w:date="2014-05-04T18:50:00Z"/>
          <w:lang w:val="en-GB"/>
        </w:rPr>
        <w:pPrChange w:id="1655" w:author="Holger Eichelberger" w:date="2014-05-04T18:50:00Z">
          <w:pPr>
            <w:pStyle w:val="ListParagraph"/>
            <w:numPr>
              <w:numId w:val="11"/>
            </w:numPr>
            <w:ind w:hanging="360"/>
          </w:pPr>
        </w:pPrChange>
      </w:pPr>
      <w:ins w:id="1656" w:author="Holger Eichelberger" w:date="2014-05-04T18:50: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ins>
    </w:p>
    <w:p w:rsidR="00EA17BB" w:rsidRPr="00725A64" w:rsidDel="00EA17BB" w:rsidRDefault="00EA17BB" w:rsidP="00584304">
      <w:pPr>
        <w:pStyle w:val="ListParagraph"/>
        <w:rPr>
          <w:del w:id="1657" w:author="Holger Eichelberger" w:date="2014-05-04T18:50:00Z"/>
          <w:lang w:val="en-GB"/>
        </w:rPr>
      </w:pP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clear" w:pos="1224"/>
          <w:tab w:val="left" w:pos="1078"/>
        </w:tabs>
        <w:ind w:left="0" w:firstLine="0"/>
        <w:rPr>
          <w:lang w:val="en-GB"/>
        </w:rPr>
      </w:pPr>
      <w:bookmarkStart w:id="1658" w:name="_Toc385852435"/>
      <w:r w:rsidRPr="00725A64">
        <w:rPr>
          <w:lang w:val="en-GB"/>
        </w:rPr>
        <w:t>String</w:t>
      </w:r>
      <w:bookmarkEnd w:id="1658"/>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Pr="00725A64">
        <w:rPr>
          <w:b/>
          <w:bCs/>
          <w:lang w:val="en-GB"/>
        </w:rPr>
        <w:t xml:space="preserve">String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 </w:t>
      </w:r>
      <w:r w:rsidRPr="00725A64">
        <w:rPr>
          <w:i/>
          <w:iCs/>
          <w:lang w:val="en-GB"/>
        </w:rPr>
        <w:t>s</w:t>
      </w:r>
      <w:r w:rsidRPr="00725A64">
        <w:rPr>
          <w:lang w:val="en-GB"/>
        </w:rPr>
        <w:t>.</w:t>
      </w:r>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w:t>
      </w:r>
      <w:del w:id="1659" w:author="Holger Eichelberger" w:date="2013-10-29T20:53:00Z">
        <w:r w:rsidRPr="00725A64" w:rsidDel="00114DE8">
          <w:rPr>
            <w:b/>
            <w:lang w:val="en-GB"/>
          </w:rPr>
          <w:delText>tart</w:delText>
        </w:r>
      </w:del>
      <w:r w:rsidRPr="00725A64">
        <w:rPr>
          <w:b/>
          <w:lang w:val="en-GB"/>
        </w:rPr>
        <w:t>, Integer e</w:t>
      </w:r>
      <w:del w:id="1660" w:author="Holger Eichelberger" w:date="2013-10-29T20:53:00Z">
        <w:r w:rsidRPr="00725A64" w:rsidDel="00114DE8">
          <w:rPr>
            <w:b/>
            <w:lang w:val="en-GB"/>
          </w:rPr>
          <w:delText>nd</w:delText>
        </w:r>
      </w:del>
      <w:r w:rsidRPr="00725A64">
        <w:rPr>
          <w:b/>
          <w:lang w:val="en-GB"/>
        </w:rPr>
        <w:t>)</w:t>
      </w:r>
    </w:p>
    <w:p w:rsidR="009A2AFF" w:rsidRDefault="009A2AFF" w:rsidP="009A2AFF">
      <w:pPr>
        <w:pStyle w:val="ListParagraph"/>
        <w:rPr>
          <w:ins w:id="1661" w:author="Holger Eichelberger" w:date="2013-10-29T20:53:00Z"/>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del w:id="1662" w:author="Holger Eichelberger" w:date="2013-10-29T20:53:00Z">
        <w:r w:rsidRPr="00725A64" w:rsidDel="00114DE8">
          <w:rPr>
            <w:i/>
            <w:lang w:val="en-GB"/>
          </w:rPr>
          <w:delText>tart</w:delText>
        </w:r>
      </w:del>
      <w:r w:rsidRPr="00725A64">
        <w:rPr>
          <w:lang w:val="en-GB"/>
        </w:rPr>
        <w:t xml:space="preserve"> (inclusive) to </w:t>
      </w:r>
      <w:r w:rsidRPr="00725A64">
        <w:rPr>
          <w:i/>
          <w:lang w:val="en-GB"/>
        </w:rPr>
        <w:t>e</w:t>
      </w:r>
      <w:del w:id="1663" w:author="Holger Eichelberger" w:date="2013-10-29T20:53:00Z">
        <w:r w:rsidRPr="00725A64" w:rsidDel="00114DE8">
          <w:rPr>
            <w:i/>
            <w:lang w:val="en-GB"/>
          </w:rPr>
          <w:delText>nd</w:delText>
        </w:r>
      </w:del>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ins w:id="1664" w:author="Holger Eichelberger" w:date="2013-10-29T20:53:00Z"/>
          <w:b/>
          <w:lang w:val="en-GB"/>
        </w:rPr>
      </w:pPr>
      <w:ins w:id="1665" w:author="Holger Eichelberger" w:date="2013-10-29T20:53:00Z">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ins>
    </w:p>
    <w:p w:rsidR="00114DE8" w:rsidRPr="00725A64" w:rsidRDefault="00114DE8" w:rsidP="00EA17BB">
      <w:pPr>
        <w:pStyle w:val="ListParagraph"/>
        <w:outlineLvl w:val="0"/>
        <w:rPr>
          <w:lang w:val="en-GB"/>
        </w:rPr>
      </w:pPr>
      <w:ins w:id="1666" w:author="Holger Eichelberger" w:date="2013-10-29T20:53:00Z">
        <w:r w:rsidRPr="00725A64">
          <w:rPr>
            <w:lang w:val="en-GB"/>
          </w:rPr>
          <w:t xml:space="preserve">Returns </w:t>
        </w:r>
        <w:r w:rsidRPr="00725A64">
          <w:rPr>
            <w:i/>
            <w:lang w:val="en-GB"/>
          </w:rPr>
          <w:t>operand</w:t>
        </w:r>
        <w:r w:rsidRPr="00725A64">
          <w:rPr>
            <w:lang w:val="en-GB"/>
          </w:rPr>
          <w:t xml:space="preserve"> </w:t>
        </w:r>
      </w:ins>
      <w:ins w:id="1667" w:author="Holger Eichelberger" w:date="2013-10-29T20:54:00Z">
        <w:r>
          <w:rPr>
            <w:lang w:val="en-GB"/>
          </w:rPr>
          <w:t xml:space="preserve">with all substrings </w:t>
        </w:r>
        <w:r w:rsidR="00D97333" w:rsidRPr="00D97333">
          <w:rPr>
            <w:i/>
            <w:lang w:val="en-GB"/>
            <w:rPrChange w:id="1668" w:author="Holger Eichelberger" w:date="2013-10-29T20:54:00Z">
              <w:rPr>
                <w:rFonts w:ascii="Times New Roman" w:hAnsi="Times New Roman"/>
                <w:sz w:val="16"/>
                <w:szCs w:val="16"/>
                <w:vertAlign w:val="superscript"/>
                <w:lang w:val="en-GB"/>
              </w:rPr>
            </w:rPrChange>
          </w:rPr>
          <w:t>s</w:t>
        </w:r>
        <w:r>
          <w:rPr>
            <w:lang w:val="en-GB"/>
          </w:rPr>
          <w:t xml:space="preserve"> replaced by </w:t>
        </w:r>
        <w:r w:rsidR="00D97333" w:rsidRPr="00D97333">
          <w:rPr>
            <w:i/>
            <w:lang w:val="en-GB"/>
            <w:rPrChange w:id="1669" w:author="Holger Eichelberger" w:date="2013-10-29T20:54:00Z">
              <w:rPr>
                <w:rFonts w:ascii="Times New Roman" w:hAnsi="Times New Roman"/>
                <w:sz w:val="16"/>
                <w:szCs w:val="16"/>
                <w:vertAlign w:val="superscript"/>
                <w:lang w:val="en-GB"/>
              </w:rPr>
            </w:rPrChange>
          </w:rPr>
          <w:t>r</w:t>
        </w:r>
        <w:r>
          <w:rPr>
            <w:lang w:val="en-GB"/>
          </w:rPr>
          <w:t>.</w:t>
        </w:r>
      </w:ins>
    </w:p>
    <w:p w:rsidR="00BB55E9" w:rsidRDefault="00BB55E9" w:rsidP="00845E9C">
      <w:pPr>
        <w:pStyle w:val="ListParagraph"/>
        <w:numPr>
          <w:ilvl w:val="0"/>
          <w:numId w:val="11"/>
        </w:numPr>
        <w:rPr>
          <w:ins w:id="1670" w:author="Holger Eichelberger" w:date="2013-12-05T21:24:00Z"/>
          <w:b/>
          <w:lang w:val="en-GB"/>
        </w:rPr>
      </w:pPr>
      <w:ins w:id="1671" w:author="Holger Eichelberger" w:date="2013-12-05T21:24:00Z">
        <w:r>
          <w:rPr>
            <w:b/>
            <w:lang w:val="en-GB"/>
          </w:rPr>
          <w:t>String substitute(String s, String r, String p)</w:t>
        </w:r>
      </w:ins>
    </w:p>
    <w:p w:rsidR="00D97333" w:rsidRPr="00D97333" w:rsidRDefault="00D97333" w:rsidP="00D97333">
      <w:pPr>
        <w:pStyle w:val="ListParagraph"/>
        <w:rPr>
          <w:ins w:id="1672" w:author="Holger Eichelberger" w:date="2013-12-05T21:24:00Z"/>
          <w:lang w:val="en-GB"/>
          <w:rPrChange w:id="1673" w:author="Holger Eichelberger" w:date="2013-12-05T21:25:00Z">
            <w:rPr>
              <w:ins w:id="1674" w:author="Holger Eichelberger" w:date="2013-12-05T21:24:00Z"/>
              <w:b/>
              <w:lang w:val="en-GB"/>
            </w:rPr>
          </w:rPrChange>
        </w:rPr>
        <w:pPrChange w:id="1675" w:author="Holger Eichelberger" w:date="2013-12-05T21:25:00Z">
          <w:pPr>
            <w:pStyle w:val="ListParagraph"/>
            <w:numPr>
              <w:numId w:val="11"/>
            </w:numPr>
            <w:ind w:hanging="360"/>
          </w:pPr>
        </w:pPrChange>
      </w:pPr>
      <w:ins w:id="1676" w:author="Holger Eichelberger" w:date="2013-12-05T21:25:00Z">
        <w:r w:rsidRPr="00D97333">
          <w:rPr>
            <w:lang w:val="en-GB"/>
            <w:rPrChange w:id="1677" w:author="Holger Eichelberger" w:date="2013-12-05T21:25:00Z">
              <w:rPr>
                <w:rFonts w:ascii="Times New Roman" w:hAnsi="Times New Roman"/>
                <w:b/>
                <w:sz w:val="16"/>
                <w:szCs w:val="16"/>
                <w:vertAlign w:val="superscript"/>
                <w:lang w:val="en-GB"/>
              </w:rPr>
            </w:rPrChange>
          </w:rPr>
          <w:t xml:space="preserve">Returns </w:t>
        </w:r>
        <w:r w:rsidRPr="00D97333">
          <w:rPr>
            <w:i/>
            <w:lang w:val="en-GB"/>
            <w:rPrChange w:id="1678" w:author="Holger Eichelberger" w:date="2013-12-05T21:25:00Z">
              <w:rPr>
                <w:rFonts w:ascii="Times New Roman" w:hAnsi="Times New Roman"/>
                <w:b/>
                <w:sz w:val="16"/>
                <w:szCs w:val="16"/>
                <w:vertAlign w:val="superscript"/>
                <w:lang w:val="en-GB"/>
              </w:rPr>
            </w:rPrChange>
          </w:rPr>
          <w:t>operand</w:t>
        </w:r>
        <w:r w:rsidRPr="00D97333">
          <w:rPr>
            <w:lang w:val="en-GB"/>
            <w:rPrChange w:id="1679" w:author="Holger Eichelberger" w:date="2013-12-05T21:25:00Z">
              <w:rPr>
                <w:rFonts w:ascii="Times New Roman" w:hAnsi="Times New Roman"/>
                <w:b/>
                <w:sz w:val="16"/>
                <w:szCs w:val="16"/>
                <w:vertAlign w:val="superscript"/>
                <w:lang w:val="en-GB"/>
              </w:rPr>
            </w:rPrChange>
          </w:rPr>
          <w:t xml:space="preserve"> with all substrings matching the Java regular expression </w:t>
        </w:r>
        <w:r w:rsidRPr="00D97333">
          <w:rPr>
            <w:i/>
            <w:lang w:val="en-GB"/>
            <w:rPrChange w:id="1680" w:author="Holger Eichelberger" w:date="2013-12-05T21:25:00Z">
              <w:rPr>
                <w:rFonts w:ascii="Times New Roman" w:hAnsi="Times New Roman"/>
                <w:b/>
                <w:sz w:val="16"/>
                <w:szCs w:val="16"/>
                <w:vertAlign w:val="superscript"/>
                <w:lang w:val="en-GB"/>
              </w:rPr>
            </w:rPrChange>
          </w:rPr>
          <w:t>r</w:t>
        </w:r>
        <w:r w:rsidRPr="00D97333">
          <w:rPr>
            <w:lang w:val="en-GB"/>
            <w:rPrChange w:id="1681" w:author="Holger Eichelberger" w:date="2013-12-05T21:25:00Z">
              <w:rPr>
                <w:rFonts w:ascii="Times New Roman" w:hAnsi="Times New Roman"/>
                <w:b/>
                <w:sz w:val="16"/>
                <w:szCs w:val="16"/>
                <w:vertAlign w:val="superscript"/>
                <w:lang w:val="en-GB"/>
              </w:rPr>
            </w:rPrChange>
          </w:rPr>
          <w:t xml:space="preserve"> </w:t>
        </w:r>
        <w:r w:rsidR="00BB55E9">
          <w:rPr>
            <w:lang w:val="en-GB"/>
          </w:rPr>
          <w:t xml:space="preserve">substituted </w:t>
        </w:r>
        <w:r w:rsidRPr="00D97333">
          <w:rPr>
            <w:lang w:val="en-GB"/>
            <w:rPrChange w:id="1682" w:author="Holger Eichelberger" w:date="2013-12-05T21:25:00Z">
              <w:rPr>
                <w:rFonts w:ascii="Times New Roman" w:hAnsi="Times New Roman"/>
                <w:b/>
                <w:sz w:val="16"/>
                <w:szCs w:val="16"/>
                <w:vertAlign w:val="superscript"/>
                <w:lang w:val="en-GB"/>
              </w:rPr>
            </w:rPrChange>
          </w:rPr>
          <w:t xml:space="preserve">by </w:t>
        </w:r>
        <w:r w:rsidRPr="00D97333">
          <w:rPr>
            <w:i/>
            <w:lang w:val="en-GB"/>
            <w:rPrChange w:id="1683" w:author="Holger Eichelberger" w:date="2013-12-05T21:25:00Z">
              <w:rPr>
                <w:rFonts w:ascii="Times New Roman" w:hAnsi="Times New Roman"/>
                <w:b/>
                <w:sz w:val="16"/>
                <w:szCs w:val="16"/>
                <w:vertAlign w:val="superscript"/>
                <w:lang w:val="en-GB"/>
              </w:rPr>
            </w:rPrChange>
          </w:rPr>
          <w:t>p</w:t>
        </w:r>
        <w:r w:rsidRPr="00D97333">
          <w:rPr>
            <w:lang w:val="en-GB"/>
            <w:rPrChange w:id="1684" w:author="Holger Eichelberger" w:date="2013-12-05T21:25:00Z">
              <w:rPr>
                <w:rFonts w:ascii="Times New Roman" w:hAnsi="Times New Roman"/>
                <w:b/>
                <w:sz w:val="16"/>
                <w:szCs w:val="16"/>
                <w:vertAlign w:val="superscript"/>
                <w:lang w:val="en-GB"/>
              </w:rPr>
            </w:rPrChange>
          </w:rPr>
          <w:t>.</w:t>
        </w:r>
      </w:ins>
    </w:p>
    <w:p w:rsidR="00EA17BB" w:rsidRPr="00725A64" w:rsidRDefault="00EA17BB" w:rsidP="00EA17BB">
      <w:pPr>
        <w:pStyle w:val="ListParagraph"/>
        <w:numPr>
          <w:ilvl w:val="0"/>
          <w:numId w:val="11"/>
        </w:numPr>
        <w:rPr>
          <w:ins w:id="1685" w:author="Holger Eichelberger" w:date="2014-05-04T18:50:00Z"/>
          <w:b/>
          <w:lang w:val="en-GB"/>
        </w:rPr>
      </w:pPr>
      <w:ins w:id="1686" w:author="Holger Eichelberger" w:date="2014-05-04T18:50:00Z">
        <w:r w:rsidRPr="00725A64">
          <w:rPr>
            <w:b/>
            <w:lang w:val="en-GB"/>
          </w:rPr>
          <w:t xml:space="preserve">Boolean </w:t>
        </w:r>
        <w:r>
          <w:rPr>
            <w:b/>
            <w:lang w:val="en-GB"/>
          </w:rPr>
          <w:t>&lt;&gt;</w:t>
        </w:r>
        <w:r w:rsidRPr="00725A64">
          <w:rPr>
            <w:b/>
            <w:lang w:val="en-GB"/>
          </w:rPr>
          <w:t xml:space="preserve"> (String s)</w:t>
        </w:r>
      </w:ins>
    </w:p>
    <w:p w:rsidR="00EA17BB" w:rsidRPr="00725A64" w:rsidRDefault="00EA17BB" w:rsidP="00EA17BB">
      <w:pPr>
        <w:pStyle w:val="ListParagraph"/>
        <w:rPr>
          <w:ins w:id="1687" w:author="Holger Eichelberger" w:date="2014-05-04T18:50:00Z"/>
          <w:lang w:val="en-GB"/>
        </w:rPr>
      </w:pPr>
      <w:ins w:id="1688" w:author="Holger Eichelberger" w:date="2014-05-04T18:50: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ins>
    </w:p>
    <w:p w:rsidR="00EA17BB" w:rsidRPr="00725A64" w:rsidRDefault="00EA17BB" w:rsidP="00EA17BB">
      <w:pPr>
        <w:pStyle w:val="ListParagraph"/>
        <w:numPr>
          <w:ilvl w:val="0"/>
          <w:numId w:val="11"/>
        </w:numPr>
        <w:rPr>
          <w:ins w:id="1689" w:author="Holger Eichelberger" w:date="2014-05-04T18:50:00Z"/>
          <w:b/>
          <w:lang w:val="en-GB"/>
        </w:rPr>
      </w:pPr>
      <w:ins w:id="1690" w:author="Holger Eichelberger" w:date="2014-05-04T18:50:00Z">
        <w:r w:rsidRPr="00725A64">
          <w:rPr>
            <w:b/>
            <w:lang w:val="en-GB"/>
          </w:rPr>
          <w:t xml:space="preserve">Boolean </w:t>
        </w:r>
        <w:r>
          <w:rPr>
            <w:b/>
            <w:lang w:val="en-GB"/>
          </w:rPr>
          <w:t>!=</w:t>
        </w:r>
        <w:r w:rsidRPr="00725A64">
          <w:rPr>
            <w:b/>
            <w:lang w:val="en-GB"/>
          </w:rPr>
          <w:t xml:space="preserve"> (String s)</w:t>
        </w:r>
      </w:ins>
    </w:p>
    <w:p w:rsidR="00EA17BB" w:rsidRPr="00725A64" w:rsidRDefault="00EA17BB" w:rsidP="00EA17BB">
      <w:pPr>
        <w:pStyle w:val="ListParagraph"/>
        <w:rPr>
          <w:ins w:id="1691" w:author="Holger Eichelberger" w:date="2014-05-04T18:50:00Z"/>
          <w:lang w:val="en-GB"/>
        </w:rPr>
      </w:pPr>
      <w:ins w:id="1692" w:author="Holger Eichelberger" w:date="2014-05-04T18:50: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ins>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lastRenderedPageBreak/>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6B5E6A" w:rsidRPr="006B5E6A" w:rsidRDefault="00D97333" w:rsidP="00845E9C">
      <w:pPr>
        <w:pStyle w:val="ListParagraph"/>
        <w:numPr>
          <w:ilvl w:val="0"/>
          <w:numId w:val="11"/>
        </w:numPr>
        <w:rPr>
          <w:ins w:id="1693" w:author="Holger Eichelberger" w:date="2013-10-12T14:13:00Z"/>
          <w:b/>
          <w:lang w:val="en-GB"/>
          <w:rPrChange w:id="1694" w:author="Holger Eichelberger" w:date="2013-10-12T14:13:00Z">
            <w:rPr>
              <w:ins w:id="1695" w:author="Holger Eichelberger" w:date="2013-10-12T14:13:00Z"/>
              <w:lang w:val="en-GB"/>
            </w:rPr>
          </w:rPrChange>
        </w:rPr>
      </w:pPr>
      <w:ins w:id="1696" w:author="Holger Eichelberger" w:date="2013-10-12T14:13:00Z">
        <w:r w:rsidRPr="00D97333">
          <w:rPr>
            <w:b/>
            <w:lang w:val="en-GB"/>
            <w:rPrChange w:id="1697" w:author="Holger Eichelberger" w:date="2013-10-12T14:13:00Z">
              <w:rPr>
                <w:rFonts w:ascii="Times New Roman" w:hAnsi="Times New Roman"/>
                <w:sz w:val="16"/>
                <w:szCs w:val="16"/>
                <w:vertAlign w:val="superscript"/>
                <w:lang w:val="en-GB"/>
              </w:rPr>
            </w:rPrChange>
          </w:rPr>
          <w:t>String toUpperCase()</w:t>
        </w:r>
      </w:ins>
    </w:p>
    <w:p w:rsidR="00D97333" w:rsidRDefault="006B5E6A" w:rsidP="00D97333">
      <w:pPr>
        <w:pStyle w:val="ListParagraph"/>
        <w:outlineLvl w:val="0"/>
        <w:rPr>
          <w:ins w:id="1698" w:author="Holger Eichelberger" w:date="2013-10-12T14:13:00Z"/>
          <w:lang w:val="en-GB"/>
        </w:rPr>
        <w:pPrChange w:id="1699" w:author="Holger Eichelberger" w:date="2013-10-12T14:13:00Z">
          <w:pPr>
            <w:pStyle w:val="ListParagraph"/>
            <w:numPr>
              <w:numId w:val="11"/>
            </w:numPr>
            <w:ind w:hanging="360"/>
          </w:pPr>
        </w:pPrChange>
      </w:pPr>
      <w:ins w:id="1700" w:author="Holger Eichelberger" w:date="2013-10-12T14:13:00Z">
        <w:r>
          <w:rPr>
            <w:lang w:val="en-GB"/>
          </w:rPr>
          <w:t xml:space="preserve">Turns the </w:t>
        </w:r>
        <w:r w:rsidR="00D97333" w:rsidRPr="00D97333">
          <w:rPr>
            <w:i/>
            <w:lang w:val="en-GB"/>
            <w:rPrChange w:id="1701" w:author="Holger Eichelberger" w:date="2013-10-12T14:13:00Z">
              <w:rPr>
                <w:rFonts w:ascii="Times New Roman" w:hAnsi="Times New Roman"/>
                <w:sz w:val="16"/>
                <w:szCs w:val="16"/>
                <w:vertAlign w:val="superscript"/>
                <w:lang w:val="en-GB"/>
              </w:rPr>
            </w:rPrChange>
          </w:rPr>
          <w:t>operand</w:t>
        </w:r>
        <w:r>
          <w:rPr>
            <w:lang w:val="en-GB"/>
          </w:rPr>
          <w:t xml:space="preserve"> into a </w:t>
        </w:r>
      </w:ins>
      <w:ins w:id="1702" w:author="Holger Eichelberger" w:date="2013-10-12T14:14:00Z">
        <w:r w:rsidR="00D97333" w:rsidRPr="00D97333">
          <w:rPr>
            <w:rFonts w:ascii="Courier New" w:hAnsi="Courier New" w:cs="Courier New"/>
            <w:sz w:val="22"/>
            <w:szCs w:val="22"/>
            <w:lang w:val="en-GB"/>
            <w:rPrChange w:id="1703" w:author="Holger Eichelberger" w:date="2013-10-12T14:14:00Z">
              <w:rPr>
                <w:rFonts w:ascii="Times New Roman" w:hAnsi="Times New Roman"/>
                <w:sz w:val="16"/>
                <w:szCs w:val="16"/>
                <w:vertAlign w:val="superscript"/>
                <w:lang w:val="en-GB"/>
              </w:rPr>
            </w:rPrChange>
          </w:rPr>
          <w:t>S</w:t>
        </w:r>
      </w:ins>
      <w:ins w:id="1704" w:author="Holger Eichelberger" w:date="2013-10-12T14:13:00Z">
        <w:r w:rsidR="00D97333" w:rsidRPr="00D97333">
          <w:rPr>
            <w:rFonts w:ascii="Courier New" w:hAnsi="Courier New" w:cs="Courier New"/>
            <w:sz w:val="22"/>
            <w:szCs w:val="22"/>
            <w:lang w:val="en-GB"/>
            <w:rPrChange w:id="1705" w:author="Holger Eichelberger" w:date="2013-10-12T14:14:00Z">
              <w:rPr>
                <w:rFonts w:ascii="Times New Roman" w:hAnsi="Times New Roman"/>
                <w:sz w:val="16"/>
                <w:szCs w:val="16"/>
                <w:vertAlign w:val="superscript"/>
                <w:lang w:val="en-GB"/>
              </w:rPr>
            </w:rPrChange>
          </w:rPr>
          <w:t>tring</w:t>
        </w:r>
        <w:r>
          <w:rPr>
            <w:lang w:val="en-GB"/>
          </w:rPr>
          <w:t xml:space="preserve"> </w:t>
        </w:r>
      </w:ins>
      <w:ins w:id="1706" w:author="Holger Eichelberger" w:date="2013-10-12T14:14:00Z">
        <w:r>
          <w:rPr>
            <w:lang w:val="en-GB"/>
          </w:rPr>
          <w:t>consisting of</w:t>
        </w:r>
      </w:ins>
      <w:ins w:id="1707" w:author="Holger Eichelberger" w:date="2013-10-12T14:13:00Z">
        <w:r>
          <w:rPr>
            <w:lang w:val="en-GB"/>
          </w:rPr>
          <w:t xml:space="preserve"> upper case </w:t>
        </w:r>
      </w:ins>
      <w:ins w:id="1708" w:author="Holger Eichelberger" w:date="2013-10-12T14:14:00Z">
        <w:r>
          <w:rPr>
            <w:lang w:val="en-GB"/>
          </w:rPr>
          <w:t>characters</w:t>
        </w:r>
      </w:ins>
      <w:ins w:id="1709" w:author="Holger Eichelberger" w:date="2013-10-12T14:13:00Z">
        <w:r>
          <w:rPr>
            <w:lang w:val="en-GB"/>
          </w:rPr>
          <w:t>.</w:t>
        </w:r>
      </w:ins>
    </w:p>
    <w:p w:rsidR="006B5E6A" w:rsidRPr="006E7181" w:rsidRDefault="00D97333" w:rsidP="00845E9C">
      <w:pPr>
        <w:pStyle w:val="ListParagraph"/>
        <w:numPr>
          <w:ilvl w:val="0"/>
          <w:numId w:val="11"/>
        </w:numPr>
        <w:rPr>
          <w:ins w:id="1710" w:author="Holger Eichelberger" w:date="2013-10-12T14:13:00Z"/>
          <w:b/>
          <w:lang w:val="en-GB"/>
          <w:rPrChange w:id="1711" w:author="Holger Eichelberger" w:date="2013-10-12T14:15:00Z">
            <w:rPr>
              <w:ins w:id="1712" w:author="Holger Eichelberger" w:date="2013-10-12T14:13:00Z"/>
              <w:lang w:val="en-GB"/>
            </w:rPr>
          </w:rPrChange>
        </w:rPr>
      </w:pPr>
      <w:ins w:id="1713" w:author="Holger Eichelberger" w:date="2013-10-12T14:13:00Z">
        <w:r w:rsidRPr="00D97333">
          <w:rPr>
            <w:b/>
            <w:lang w:val="en-GB"/>
            <w:rPrChange w:id="1714" w:author="Holger Eichelberger" w:date="2013-10-12T14:15:00Z">
              <w:rPr>
                <w:rFonts w:ascii="Times New Roman" w:hAnsi="Times New Roman"/>
                <w:sz w:val="16"/>
                <w:szCs w:val="16"/>
                <w:vertAlign w:val="superscript"/>
                <w:lang w:val="en-GB"/>
              </w:rPr>
            </w:rPrChange>
          </w:rPr>
          <w:t>String toLowerCase()</w:t>
        </w:r>
      </w:ins>
    </w:p>
    <w:p w:rsidR="00D97333" w:rsidRDefault="006B5E6A" w:rsidP="00D97333">
      <w:pPr>
        <w:pStyle w:val="ListParagraph"/>
        <w:outlineLvl w:val="0"/>
        <w:rPr>
          <w:ins w:id="1715" w:author="Holger Eichelberger" w:date="2013-10-12T14:14:00Z"/>
          <w:lang w:val="en-GB"/>
        </w:rPr>
        <w:pPrChange w:id="1716" w:author="Holger Eichelberger" w:date="2013-10-12T14:14:00Z">
          <w:pPr>
            <w:pStyle w:val="ListParagraph"/>
            <w:numPr>
              <w:numId w:val="11"/>
            </w:numPr>
            <w:ind w:hanging="360"/>
          </w:pPr>
        </w:pPrChange>
      </w:pPr>
      <w:ins w:id="1717" w:author="Holger Eichelberger" w:date="2013-10-12T14:14:00Z">
        <w:r>
          <w:rPr>
            <w:lang w:val="en-GB"/>
          </w:rPr>
          <w:t xml:space="preserve">Turns the </w:t>
        </w:r>
        <w:r w:rsidRPr="006B5E6A">
          <w:rPr>
            <w:i/>
            <w:lang w:val="en-GB"/>
          </w:rPr>
          <w:t>operand</w:t>
        </w:r>
        <w:r>
          <w:rPr>
            <w:lang w:val="en-GB"/>
          </w:rPr>
          <w:t xml:space="preserve"> into a </w:t>
        </w:r>
        <w:r w:rsidRPr="006B5E6A">
          <w:rPr>
            <w:rFonts w:ascii="Courier New" w:hAnsi="Courier New" w:cs="Courier New"/>
            <w:sz w:val="22"/>
            <w:szCs w:val="22"/>
            <w:lang w:val="en-GB"/>
          </w:rPr>
          <w:t>String</w:t>
        </w:r>
        <w:r>
          <w:rPr>
            <w:lang w:val="en-GB"/>
          </w:rPr>
          <w:t xml:space="preserve"> consisting of lower case characters.</w:t>
        </w:r>
      </w:ins>
    </w:p>
    <w:p w:rsidR="00D97333" w:rsidRPr="00D97333" w:rsidRDefault="00D97333" w:rsidP="00D97333">
      <w:pPr>
        <w:pStyle w:val="ListParagraph"/>
        <w:numPr>
          <w:ilvl w:val="0"/>
          <w:numId w:val="11"/>
        </w:numPr>
        <w:tabs>
          <w:tab w:val="left" w:pos="2410"/>
        </w:tabs>
        <w:rPr>
          <w:ins w:id="1718" w:author="Holger Eichelberger" w:date="2013-10-12T14:14:00Z"/>
          <w:b/>
          <w:lang w:val="en-GB"/>
          <w:rPrChange w:id="1719" w:author="Holger Eichelberger" w:date="2013-10-12T14:15:00Z">
            <w:rPr>
              <w:ins w:id="1720" w:author="Holger Eichelberger" w:date="2013-10-12T14:14:00Z"/>
              <w:lang w:val="en-GB"/>
            </w:rPr>
          </w:rPrChange>
        </w:rPr>
        <w:pPrChange w:id="1721" w:author="Holger Eichelberger" w:date="2013-12-05T09:30:00Z">
          <w:pPr>
            <w:pStyle w:val="ListParagraph"/>
            <w:numPr>
              <w:numId w:val="11"/>
            </w:numPr>
            <w:ind w:hanging="360"/>
          </w:pPr>
        </w:pPrChange>
      </w:pPr>
      <w:ins w:id="1722" w:author="Holger Eichelberger" w:date="2013-10-12T14:13:00Z">
        <w:r w:rsidRPr="00D97333">
          <w:rPr>
            <w:b/>
            <w:lang w:val="en-GB"/>
            <w:rPrChange w:id="1723" w:author="Holger Eichelberger" w:date="2013-10-12T14:15:00Z">
              <w:rPr>
                <w:rFonts w:ascii="Times New Roman" w:hAnsi="Times New Roman"/>
                <w:sz w:val="16"/>
                <w:szCs w:val="16"/>
                <w:vertAlign w:val="superscript"/>
                <w:lang w:val="en-GB"/>
              </w:rPr>
            </w:rPrChange>
          </w:rPr>
          <w:t>String firstToUpperCase()</w:t>
        </w:r>
      </w:ins>
    </w:p>
    <w:p w:rsidR="00D97333" w:rsidRDefault="006B5E6A" w:rsidP="00D97333">
      <w:pPr>
        <w:pStyle w:val="ListParagraph"/>
        <w:outlineLvl w:val="0"/>
        <w:rPr>
          <w:ins w:id="1724" w:author="Holger Eichelberger" w:date="2013-10-12T14:13:00Z"/>
          <w:lang w:val="en-GB"/>
        </w:rPr>
        <w:pPrChange w:id="1725" w:author="Holger Eichelberger" w:date="2013-10-12T14:15:00Z">
          <w:pPr>
            <w:pStyle w:val="ListParagraph"/>
            <w:numPr>
              <w:numId w:val="11"/>
            </w:numPr>
            <w:ind w:hanging="360"/>
          </w:pPr>
        </w:pPrChange>
      </w:pPr>
      <w:ins w:id="1726" w:author="Holger Eichelberger" w:date="2013-10-12T14:14:00Z">
        <w:r>
          <w:rPr>
            <w:lang w:val="en-GB"/>
          </w:rPr>
          <w:t xml:space="preserve">Turns the first character of </w:t>
        </w:r>
        <w:r w:rsidR="00D97333" w:rsidRPr="00D97333">
          <w:rPr>
            <w:i/>
            <w:lang w:val="en-GB"/>
            <w:rPrChange w:id="1727" w:author="Holger Eichelberger" w:date="2013-10-12T14:15:00Z">
              <w:rPr>
                <w:rFonts w:ascii="Times New Roman" w:hAnsi="Times New Roman"/>
                <w:sz w:val="16"/>
                <w:szCs w:val="16"/>
                <w:vertAlign w:val="superscript"/>
                <w:lang w:val="en-GB"/>
              </w:rPr>
            </w:rPrChange>
          </w:rPr>
          <w:t>operand</w:t>
        </w:r>
        <w:r>
          <w:rPr>
            <w:lang w:val="en-GB"/>
          </w:rPr>
          <w:t xml:space="preserve"> into an upper case character.</w:t>
        </w:r>
      </w:ins>
    </w:p>
    <w:p w:rsidR="006B5E6A" w:rsidRPr="006E7181" w:rsidRDefault="00D97333" w:rsidP="00845E9C">
      <w:pPr>
        <w:pStyle w:val="ListParagraph"/>
        <w:numPr>
          <w:ilvl w:val="0"/>
          <w:numId w:val="11"/>
        </w:numPr>
        <w:rPr>
          <w:ins w:id="1728" w:author="Holger Eichelberger" w:date="2013-10-12T14:13:00Z"/>
          <w:b/>
          <w:lang w:val="en-GB"/>
        </w:rPr>
      </w:pPr>
      <w:ins w:id="1729" w:author="Holger Eichelberger" w:date="2013-10-12T14:13:00Z">
        <w:r w:rsidRPr="00D97333">
          <w:rPr>
            <w:b/>
            <w:lang w:val="en-GB"/>
            <w:rPrChange w:id="1730" w:author="Holger Eichelberger" w:date="2013-10-12T14:15:00Z">
              <w:rPr>
                <w:rFonts w:ascii="Times New Roman" w:hAnsi="Times New Roman"/>
                <w:sz w:val="16"/>
                <w:szCs w:val="16"/>
                <w:vertAlign w:val="superscript"/>
                <w:lang w:val="en-GB"/>
              </w:rPr>
            </w:rPrChange>
          </w:rPr>
          <w:t>String firstToLowerCase()</w:t>
        </w:r>
      </w:ins>
    </w:p>
    <w:p w:rsidR="00D97333" w:rsidRDefault="006B5E6A" w:rsidP="00D97333">
      <w:pPr>
        <w:pStyle w:val="ListParagraph"/>
        <w:outlineLvl w:val="0"/>
        <w:rPr>
          <w:ins w:id="1731" w:author="Holger Eichelberger" w:date="2013-10-12T14:15:00Z"/>
          <w:lang w:val="en-GB"/>
        </w:rPr>
        <w:pPrChange w:id="1732" w:author="Holger Eichelberger" w:date="2013-10-12T14:15:00Z">
          <w:pPr>
            <w:pStyle w:val="ListParagraph"/>
            <w:numPr>
              <w:numId w:val="11"/>
            </w:numPr>
            <w:ind w:hanging="360"/>
          </w:pPr>
        </w:pPrChange>
      </w:pPr>
      <w:ins w:id="1733" w:author="Holger Eichelberger" w:date="2013-10-12T14:15:00Z">
        <w:r>
          <w:rPr>
            <w:lang w:val="en-GB"/>
          </w:rPr>
          <w:t xml:space="preserve">Turns the first character of </w:t>
        </w:r>
        <w:r w:rsidRPr="006B5E6A">
          <w:rPr>
            <w:i/>
            <w:lang w:val="en-GB"/>
          </w:rPr>
          <w:t>operand</w:t>
        </w:r>
        <w:r>
          <w:rPr>
            <w:lang w:val="en-GB"/>
          </w:rPr>
          <w:t xml:space="preserve"> into a lower case character.</w:t>
        </w:r>
      </w:ins>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734" w:name="_Ref368334460"/>
      <w:bookmarkStart w:id="1735" w:name="_Toc385852436"/>
      <w:r w:rsidRPr="00725A64">
        <w:rPr>
          <w:lang w:val="en-GB"/>
        </w:rPr>
        <w:t>Container</w:t>
      </w:r>
      <w:r w:rsidR="003E249F" w:rsidRPr="00725A64">
        <w:rPr>
          <w:lang w:val="en-GB"/>
        </w:rPr>
        <w:t xml:space="preserve"> Types</w:t>
      </w:r>
      <w:bookmarkEnd w:id="1734"/>
      <w:bookmarkEnd w:id="1735"/>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to relate keys to values.</w:t>
      </w:r>
    </w:p>
    <w:p w:rsidR="00194AC1" w:rsidRPr="00725A64" w:rsidRDefault="003E1522" w:rsidP="00EA17BB">
      <w:pPr>
        <w:pStyle w:val="Heading3"/>
        <w:numPr>
          <w:ilvl w:val="3"/>
          <w:numId w:val="1"/>
        </w:numPr>
        <w:tabs>
          <w:tab w:val="clear" w:pos="1224"/>
          <w:tab w:val="left" w:pos="1078"/>
        </w:tabs>
        <w:ind w:left="0" w:firstLine="0"/>
        <w:rPr>
          <w:lang w:val="en-GB"/>
        </w:rPr>
      </w:pPr>
      <w:bookmarkStart w:id="1736" w:name="_Toc385852437"/>
      <w:r w:rsidRPr="00725A64">
        <w:rPr>
          <w:lang w:val="en-GB"/>
        </w:rPr>
        <w:t>Collection</w:t>
      </w:r>
      <w:bookmarkEnd w:id="1736"/>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==(Collection&lt;Type&gt; 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equals(Collection&lt;Type&gt; 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B165C9" w:rsidRPr="00725A64" w:rsidRDefault="003B21C3" w:rsidP="00845E9C">
      <w:pPr>
        <w:pStyle w:val="ListParagraph"/>
        <w:numPr>
          <w:ilvl w:val="0"/>
          <w:numId w:val="11"/>
        </w:numPr>
        <w:rPr>
          <w:lang w:val="en-GB"/>
        </w:rPr>
      </w:pPr>
      <w:r w:rsidRPr="00725A64">
        <w:rPr>
          <w:b/>
          <w:bCs/>
          <w:lang w:val="en-GB"/>
        </w:rPr>
        <w:lastRenderedPageBreak/>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clear" w:pos="1224"/>
          <w:tab w:val="left" w:pos="1078"/>
        </w:tabs>
        <w:ind w:left="0" w:firstLine="0"/>
        <w:rPr>
          <w:lang w:val="en-GB"/>
        </w:rPr>
      </w:pPr>
      <w:bookmarkStart w:id="1737" w:name="_Toc385852438"/>
      <w:r w:rsidRPr="00725A64">
        <w:rPr>
          <w:lang w:val="en-GB"/>
        </w:rPr>
        <w:t>Set</w:t>
      </w:r>
      <w:bookmarkEnd w:id="1737"/>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p>
    <w:p w:rsidR="00017D6E" w:rsidRPr="00725A64" w:rsidRDefault="00017D6E" w:rsidP="00845E9C">
      <w:pPr>
        <w:pStyle w:val="ListParagraph"/>
        <w:numPr>
          <w:ilvl w:val="0"/>
          <w:numId w:val="11"/>
        </w:numPr>
        <w:rPr>
          <w:b/>
          <w:lang w:val="en-GB"/>
        </w:rPr>
      </w:pPr>
      <w:r w:rsidRPr="00725A64">
        <w:rPr>
          <w:b/>
          <w:lang w:val="en-GB"/>
        </w:rPr>
        <w:t>Sequence&lt;T&gt; toSequence</w:t>
      </w:r>
      <w:r w:rsidR="00EB0632" w:rsidRPr="00725A64">
        <w:rPr>
          <w:b/>
          <w:lang w:val="en-GB"/>
        </w:rPr>
        <w:t xml:space="preserve"> </w:t>
      </w:r>
      <w:r w:rsidRPr="00725A64">
        <w:rPr>
          <w:b/>
          <w:lang w:val="en-GB"/>
        </w:rPr>
        <w:t>()</w:t>
      </w:r>
    </w:p>
    <w:p w:rsidR="00017D6E" w:rsidRDefault="00017D6E" w:rsidP="00017D6E">
      <w:pPr>
        <w:pStyle w:val="ListParagraph"/>
        <w:rPr>
          <w:ins w:id="1738" w:author="Holger Eichelberger" w:date="2013-10-30T14:44:00Z"/>
          <w:lang w:val="en-GB"/>
        </w:rPr>
      </w:pPr>
      <w:r w:rsidRPr="00725A64">
        <w:rPr>
          <w:lang w:val="en-GB"/>
        </w:rPr>
        <w:t xml:space="preserve">Turns </w:t>
      </w:r>
      <w:r w:rsidRPr="00725A64">
        <w:rPr>
          <w:i/>
          <w:lang w:val="en-GB"/>
        </w:rPr>
        <w:t>operand</w:t>
      </w:r>
      <w:r w:rsidRPr="00725A64">
        <w:rPr>
          <w:lang w:val="en-GB"/>
        </w:rPr>
        <w:t xml:space="preserve"> into a sequence.</w:t>
      </w:r>
    </w:p>
    <w:p w:rsidR="00D97333" w:rsidRPr="00D97333" w:rsidRDefault="00D97333" w:rsidP="00D97333">
      <w:pPr>
        <w:pStyle w:val="ListParagraph"/>
        <w:numPr>
          <w:ilvl w:val="0"/>
          <w:numId w:val="11"/>
        </w:numPr>
        <w:rPr>
          <w:ins w:id="1739" w:author="Holger Eichelberger" w:date="2013-10-30T14:44:00Z"/>
          <w:b/>
          <w:lang w:val="en-GB"/>
          <w:rPrChange w:id="1740" w:author="Holger Eichelberger" w:date="2013-10-30T14:46:00Z">
            <w:rPr>
              <w:ins w:id="1741" w:author="Holger Eichelberger" w:date="2013-10-30T14:44:00Z"/>
              <w:lang w:val="en-GB"/>
            </w:rPr>
          </w:rPrChange>
        </w:rPr>
        <w:pPrChange w:id="1742" w:author="Holger Eichelberger" w:date="2013-10-30T14:44:00Z">
          <w:pPr>
            <w:pStyle w:val="ListParagraph"/>
          </w:pPr>
        </w:pPrChange>
      </w:pPr>
      <w:ins w:id="1743" w:author="Holger Eichelberger" w:date="2013-10-30T14:44:00Z">
        <w:r w:rsidRPr="00D97333">
          <w:rPr>
            <w:b/>
            <w:lang w:val="en-GB"/>
            <w:rPrChange w:id="1744" w:author="Holger Eichelberger" w:date="2013-10-30T14:46:00Z">
              <w:rPr>
                <w:rFonts w:ascii="Times New Roman" w:hAnsi="Times New Roman"/>
                <w:sz w:val="16"/>
                <w:szCs w:val="16"/>
                <w:vertAlign w:val="superscript"/>
                <w:lang w:val="en-GB"/>
              </w:rPr>
            </w:rPrChange>
          </w:rPr>
          <w:t>T projectSingle()</w:t>
        </w:r>
      </w:ins>
    </w:p>
    <w:p w:rsidR="006A01F4" w:rsidRPr="00725A64" w:rsidRDefault="006A01F4" w:rsidP="006A01F4">
      <w:pPr>
        <w:pStyle w:val="ListParagraph"/>
        <w:rPr>
          <w:lang w:val="en-GB"/>
        </w:rPr>
      </w:pPr>
      <w:ins w:id="1745" w:author="Holger Eichelberger" w:date="2013-10-30T14:45:00Z">
        <w:r>
          <w:rPr>
            <w:lang w:val="en-GB"/>
          </w:rPr>
          <w:t xml:space="preserve">In case of an </w:t>
        </w:r>
        <w:r w:rsidR="00D97333" w:rsidRPr="00D97333">
          <w:rPr>
            <w:i/>
            <w:lang w:val="en-GB"/>
            <w:rPrChange w:id="1746" w:author="Holger Eichelberger" w:date="2013-10-30T14:45:00Z">
              <w:rPr>
                <w:rFonts w:ascii="Times New Roman" w:hAnsi="Times New Roman"/>
                <w:sz w:val="16"/>
                <w:szCs w:val="16"/>
                <w:vertAlign w:val="superscript"/>
                <w:lang w:val="en-GB"/>
              </w:rPr>
            </w:rPrChange>
          </w:rPr>
          <w:t>operand</w:t>
        </w:r>
        <w:r>
          <w:rPr>
            <w:lang w:val="en-GB"/>
          </w:rPr>
          <w:t xml:space="preserve"> with one element, return that element. Otherwise, nothing will be returned and subsequent expressions may fail.</w:t>
        </w:r>
      </w:ins>
    </w:p>
    <w:p w:rsidR="00563F67" w:rsidRPr="00725A64" w:rsidRDefault="00563F67" w:rsidP="00845E9C">
      <w:pPr>
        <w:pStyle w:val="ListParagraph"/>
        <w:numPr>
          <w:ilvl w:val="0"/>
          <w:numId w:val="11"/>
        </w:numPr>
        <w:rPr>
          <w:b/>
          <w:lang w:val="en-GB"/>
        </w:rPr>
      </w:pPr>
      <w:commentRangeStart w:id="1747"/>
      <w:r w:rsidRPr="00725A64">
        <w:rPr>
          <w:b/>
          <w:lang w:val="en-GB"/>
        </w:rPr>
        <w:t>Set&lt;</w:t>
      </w:r>
      <w:r w:rsidR="0020514E" w:rsidRPr="00725A64">
        <w:rPr>
          <w:b/>
          <w:lang w:val="en-GB"/>
        </w:rPr>
        <w:t>Type</w:t>
      </w:r>
      <w:r w:rsidRPr="00725A64">
        <w:rPr>
          <w:b/>
          <w:lang w:val="en-GB"/>
        </w:rPr>
        <w:t xml:space="preserve">&gt; </w:t>
      </w:r>
      <w:r w:rsidR="00CD0708" w:rsidRPr="00725A64">
        <w:rPr>
          <w:b/>
          <w:lang w:val="en-GB"/>
        </w:rPr>
        <w:t xml:space="preserve">selectByType </w:t>
      </w:r>
      <w:r w:rsidRPr="00725A64">
        <w:rPr>
          <w:b/>
          <w:lang w:val="en-GB"/>
        </w:rPr>
        <w:t>(</w:t>
      </w:r>
      <w:r w:rsidR="0020514E" w:rsidRPr="00725A64">
        <w:rPr>
          <w:b/>
          <w:lang w:val="en-GB"/>
        </w:rPr>
        <w:t>Type t</w:t>
      </w:r>
      <w:r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
    <w:p w:rsidR="00563F67" w:rsidRPr="00725A64" w:rsidRDefault="005E7EA1" w:rsidP="00845E9C">
      <w:pPr>
        <w:pStyle w:val="ListParagraph"/>
        <w:numPr>
          <w:ilvl w:val="0"/>
          <w:numId w:val="11"/>
        </w:numPr>
        <w:rPr>
          <w:b/>
          <w:lang w:val="en-GB"/>
        </w:rPr>
      </w:pPr>
      <w:r w:rsidRPr="00725A64">
        <w:rPr>
          <w:b/>
          <w:lang w:val="en-GB"/>
        </w:rPr>
        <w:t xml:space="preserve">Set&lt;T&gt; </w:t>
      </w:r>
      <w:r w:rsidR="00AB705E" w:rsidRPr="00725A64">
        <w:rPr>
          <w:b/>
          <w:lang w:val="en-GB"/>
        </w:rPr>
        <w:t>excluding</w:t>
      </w:r>
      <w:r w:rsidRPr="00725A64">
        <w:rPr>
          <w:b/>
          <w:lang w:val="en-GB"/>
        </w:rPr>
        <w:t xml:space="preserve"> (</w:t>
      </w:r>
      <w:r w:rsidR="000B3684" w:rsidRPr="00725A64">
        <w:rPr>
          <w:b/>
          <w:lang w:val="en-GB"/>
        </w:rPr>
        <w:t>Collection</w:t>
      </w:r>
      <w:r w:rsidRPr="00725A64">
        <w:rPr>
          <w:b/>
          <w:lang w:val="en-GB"/>
        </w:rPr>
        <w:t>&lt;T&gt; 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563F67" w:rsidRPr="00725A64" w:rsidRDefault="00563F67" w:rsidP="00845E9C">
      <w:pPr>
        <w:pStyle w:val="ListParagraph"/>
        <w:numPr>
          <w:ilvl w:val="0"/>
          <w:numId w:val="11"/>
        </w:numPr>
        <w:rPr>
          <w:lang w:val="en-GB"/>
        </w:rPr>
      </w:pPr>
      <w:r w:rsidRPr="00725A64">
        <w:rPr>
          <w:b/>
          <w:bCs/>
          <w:lang w:val="en-GB"/>
        </w:rPr>
        <w:t xml:space="preserve">Set&lt;T&gt;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Pr="00725A64" w:rsidRDefault="00AB705E">
      <w:pPr>
        <w:pStyle w:val="ListParagraph"/>
        <w:rPr>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expression </w:t>
      </w:r>
      <w:r w:rsidRPr="00725A64">
        <w:rPr>
          <w:i/>
          <w:lang w:val="en-GB"/>
        </w:rPr>
        <w:t>e</w:t>
      </w:r>
      <w:r w:rsidRPr="00725A64">
        <w:rPr>
          <w:lang w:val="en-GB"/>
        </w:rPr>
        <w:t xml:space="preserve"> (via the implicit iterator variable </w:t>
      </w:r>
      <w:del w:id="1748" w:author="Holger Eichelberger" w:date="2013-10-22T11:37:00Z">
        <w:r w:rsidR="00D97333" w:rsidRPr="00D97333">
          <w:rPr>
            <w:rFonts w:ascii="Courier New" w:hAnsi="Courier New" w:cs="Courier New"/>
            <w:lang w:val="en-GB"/>
            <w:rPrChange w:id="1749" w:author="Holger Eichelberger" w:date="2013-10-22T11:37:00Z">
              <w:rPr>
                <w:rFonts w:ascii="Times New Roman" w:hAnsi="Times New Roman"/>
                <w:sz w:val="16"/>
                <w:szCs w:val="16"/>
                <w:vertAlign w:val="superscript"/>
                <w:lang w:val="en-GB"/>
              </w:rPr>
            </w:rPrChange>
          </w:rPr>
          <w:delText>VAR</w:delText>
        </w:r>
      </w:del>
      <w:ins w:id="1750" w:author="Holger Eichelberger" w:date="2013-10-22T11:37:00Z">
        <w:r w:rsidR="00D97333" w:rsidRPr="00D97333">
          <w:rPr>
            <w:rFonts w:ascii="Courier New" w:hAnsi="Courier New" w:cs="Courier New"/>
            <w:lang w:val="en-GB"/>
            <w:rPrChange w:id="1751" w:author="Holger Eichelberger" w:date="2013-10-22T11:37:00Z">
              <w:rPr>
                <w:rFonts w:ascii="Times New Roman" w:hAnsi="Times New Roman"/>
                <w:sz w:val="16"/>
                <w:szCs w:val="16"/>
                <w:vertAlign w:val="superscript"/>
                <w:lang w:val="en-GB"/>
              </w:rPr>
            </w:rPrChange>
          </w:rPr>
          <w:t>ITER</w:t>
        </w:r>
      </w:ins>
      <w:r w:rsidRPr="00725A64">
        <w:rPr>
          <w:lang w:val="en-GB"/>
        </w:rPr>
        <w:t>)</w:t>
      </w:r>
      <w:r w:rsidR="005E7EA1" w:rsidRPr="00725A64">
        <w:rPr>
          <w:lang w:val="en-GB"/>
        </w:rPr>
        <w:t>.</w:t>
      </w:r>
    </w:p>
    <w:commentRangeEnd w:id="1747"/>
    <w:p w:rsidR="00194AC1" w:rsidRPr="00725A64" w:rsidRDefault="00655E82" w:rsidP="00EA17BB">
      <w:pPr>
        <w:pStyle w:val="Heading3"/>
        <w:numPr>
          <w:ilvl w:val="3"/>
          <w:numId w:val="1"/>
        </w:numPr>
        <w:tabs>
          <w:tab w:val="clear" w:pos="1224"/>
          <w:tab w:val="left" w:pos="1078"/>
        </w:tabs>
        <w:ind w:left="0" w:firstLine="0"/>
        <w:rPr>
          <w:lang w:val="en-GB"/>
        </w:rPr>
      </w:pPr>
      <w:r>
        <w:rPr>
          <w:rStyle w:val="CommentReference"/>
          <w:b w:val="0"/>
          <w:bCs w:val="0"/>
        </w:rPr>
        <w:commentReference w:id="1747"/>
      </w:r>
      <w:bookmarkStart w:id="1752" w:name="_Toc385852439"/>
      <w:r w:rsidR="00563F67" w:rsidRPr="00725A64">
        <w:rPr>
          <w:lang w:val="en-GB"/>
        </w:rPr>
        <w:t>Sequence</w:t>
      </w:r>
      <w:bookmarkEnd w:id="1752"/>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p>
    <w:p w:rsidR="00D97333" w:rsidRDefault="00AD0EA0" w:rsidP="00D97333">
      <w:pPr>
        <w:pStyle w:val="ListParagraph"/>
        <w:keepNext/>
        <w:numPr>
          <w:ilvl w:val="0"/>
          <w:numId w:val="11"/>
        </w:numPr>
        <w:rPr>
          <w:b/>
          <w:lang w:val="en-GB"/>
        </w:rPr>
        <w:pPrChange w:id="1753" w:author="Klaus Schmid" w:date="2013-10-06T10:13:00Z">
          <w:pPr>
            <w:pStyle w:val="ListParagraph"/>
            <w:numPr>
              <w:numId w:val="11"/>
            </w:numPr>
            <w:ind w:hanging="360"/>
          </w:pPr>
        </w:pPrChange>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D97333" w:rsidRDefault="00AD0EA0" w:rsidP="00D97333">
      <w:pPr>
        <w:pStyle w:val="ListParagraph"/>
        <w:keepNext/>
        <w:numPr>
          <w:ilvl w:val="0"/>
          <w:numId w:val="11"/>
        </w:numPr>
        <w:rPr>
          <w:b/>
          <w:lang w:val="en-GB"/>
        </w:rPr>
        <w:pPrChange w:id="1754" w:author="Klaus Schmid" w:date="2013-10-06T10:13:00Z">
          <w:pPr>
            <w:pStyle w:val="ListParagraph"/>
            <w:numPr>
              <w:numId w:val="11"/>
            </w:numPr>
            <w:ind w:hanging="360"/>
          </w:pPr>
        </w:pPrChange>
      </w:pPr>
      <w:r w:rsidRPr="00725A64">
        <w:rPr>
          <w:b/>
          <w:lang w:val="en-GB"/>
        </w:rPr>
        <w:t>T [] (Integer index)</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D97333" w:rsidRDefault="00443A91" w:rsidP="00D97333">
      <w:pPr>
        <w:pStyle w:val="ListParagraph"/>
        <w:keepNext/>
        <w:numPr>
          <w:ilvl w:val="0"/>
          <w:numId w:val="11"/>
        </w:numPr>
        <w:rPr>
          <w:ins w:id="1755" w:author="Holger Eichelberger" w:date="2013-10-12T14:15:00Z"/>
          <w:b/>
          <w:lang w:val="en-GB"/>
        </w:rPr>
        <w:pPrChange w:id="1756" w:author="Klaus Schmid" w:date="2013-10-06T10:13:00Z">
          <w:pPr>
            <w:pStyle w:val="ListParagraph"/>
            <w:numPr>
              <w:numId w:val="11"/>
            </w:numPr>
            <w:ind w:hanging="360"/>
          </w:pPr>
        </w:pPrChange>
      </w:pPr>
      <w:ins w:id="1757" w:author="Holger Eichelberger" w:date="2013-10-12T14:15:00Z">
        <w:r>
          <w:rPr>
            <w:b/>
            <w:lang w:val="en-GB"/>
          </w:rPr>
          <w:t>T first()</w:t>
        </w:r>
      </w:ins>
    </w:p>
    <w:p w:rsidR="00D97333" w:rsidRPr="00D97333" w:rsidRDefault="00D97333" w:rsidP="00D97333">
      <w:pPr>
        <w:pStyle w:val="ListParagraph"/>
        <w:keepNext/>
        <w:outlineLvl w:val="0"/>
        <w:rPr>
          <w:ins w:id="1758" w:author="Holger Eichelberger" w:date="2013-10-12T14:15:00Z"/>
          <w:lang w:val="en-GB"/>
          <w:rPrChange w:id="1759" w:author="Holger Eichelberger" w:date="2013-10-12T14:16:00Z">
            <w:rPr>
              <w:ins w:id="1760" w:author="Holger Eichelberger" w:date="2013-10-12T14:15:00Z"/>
              <w:b/>
              <w:lang w:val="en-GB"/>
            </w:rPr>
          </w:rPrChange>
        </w:rPr>
        <w:pPrChange w:id="1761" w:author="Holger Eichelberger" w:date="2013-10-12T14:16:00Z">
          <w:pPr>
            <w:pStyle w:val="ListParagraph"/>
            <w:numPr>
              <w:numId w:val="11"/>
            </w:numPr>
            <w:ind w:hanging="360"/>
          </w:pPr>
        </w:pPrChange>
      </w:pPr>
      <w:ins w:id="1762" w:author="Holger Eichelberger" w:date="2013-10-12T14:15:00Z">
        <w:r w:rsidRPr="00D97333">
          <w:rPr>
            <w:lang w:val="en-GB"/>
            <w:rPrChange w:id="1763" w:author="Holger Eichelberger" w:date="2013-10-12T14:16:00Z">
              <w:rPr>
                <w:rFonts w:ascii="Times New Roman" w:hAnsi="Times New Roman"/>
                <w:b/>
                <w:sz w:val="16"/>
                <w:szCs w:val="16"/>
                <w:vertAlign w:val="superscript"/>
                <w:lang w:val="en-GB"/>
              </w:rPr>
            </w:rPrChange>
          </w:rPr>
          <w:t xml:space="preserve">Returns the first element of </w:t>
        </w:r>
        <w:r w:rsidRPr="00D97333">
          <w:rPr>
            <w:i/>
            <w:lang w:val="en-GB"/>
            <w:rPrChange w:id="1764" w:author="Holger Eichelberger" w:date="2013-10-12T14:16:00Z">
              <w:rPr>
                <w:rFonts w:ascii="Times New Roman" w:hAnsi="Times New Roman"/>
                <w:b/>
                <w:sz w:val="16"/>
                <w:szCs w:val="16"/>
                <w:vertAlign w:val="superscript"/>
                <w:lang w:val="en-GB"/>
              </w:rPr>
            </w:rPrChange>
          </w:rPr>
          <w:t>operand</w:t>
        </w:r>
        <w:r w:rsidRPr="00D97333">
          <w:rPr>
            <w:lang w:val="en-GB"/>
            <w:rPrChange w:id="1765" w:author="Holger Eichelberger" w:date="2013-10-12T14:16:00Z">
              <w:rPr>
                <w:rFonts w:ascii="Times New Roman" w:hAnsi="Times New Roman"/>
                <w:b/>
                <w:sz w:val="16"/>
                <w:szCs w:val="16"/>
                <w:vertAlign w:val="superscript"/>
                <w:lang w:val="en-GB"/>
              </w:rPr>
            </w:rPrChange>
          </w:rPr>
          <w:t>.</w:t>
        </w:r>
      </w:ins>
    </w:p>
    <w:p w:rsidR="00D97333" w:rsidRDefault="00443A91" w:rsidP="00D97333">
      <w:pPr>
        <w:pStyle w:val="ListParagraph"/>
        <w:keepNext/>
        <w:numPr>
          <w:ilvl w:val="0"/>
          <w:numId w:val="11"/>
        </w:numPr>
        <w:rPr>
          <w:ins w:id="1766" w:author="Holger Eichelberger" w:date="2013-10-12T14:15:00Z"/>
          <w:b/>
          <w:lang w:val="en-GB"/>
        </w:rPr>
        <w:pPrChange w:id="1767" w:author="Klaus Schmid" w:date="2013-10-06T10:13:00Z">
          <w:pPr>
            <w:pStyle w:val="ListParagraph"/>
            <w:numPr>
              <w:numId w:val="11"/>
            </w:numPr>
            <w:ind w:hanging="360"/>
          </w:pPr>
        </w:pPrChange>
      </w:pPr>
      <w:ins w:id="1768" w:author="Holger Eichelberger" w:date="2013-10-12T14:15:00Z">
        <w:r>
          <w:rPr>
            <w:b/>
            <w:lang w:val="en-GB"/>
          </w:rPr>
          <w:t>T last()</w:t>
        </w:r>
      </w:ins>
    </w:p>
    <w:p w:rsidR="00D97333" w:rsidRPr="00D97333" w:rsidRDefault="00D97333" w:rsidP="00D97333">
      <w:pPr>
        <w:pStyle w:val="ListParagraph"/>
        <w:keepNext/>
        <w:outlineLvl w:val="0"/>
        <w:rPr>
          <w:ins w:id="1769" w:author="Holger Eichelberger" w:date="2013-10-12T14:15:00Z"/>
          <w:lang w:val="en-GB"/>
          <w:rPrChange w:id="1770" w:author="Holger Eichelberger" w:date="2013-10-12T14:15:00Z">
            <w:rPr>
              <w:ins w:id="1771" w:author="Holger Eichelberger" w:date="2013-10-12T14:15:00Z"/>
              <w:b/>
              <w:lang w:val="en-GB"/>
            </w:rPr>
          </w:rPrChange>
        </w:rPr>
        <w:pPrChange w:id="1772" w:author="Holger Eichelberger" w:date="2013-10-12T14:15:00Z">
          <w:pPr>
            <w:pStyle w:val="ListParagraph"/>
            <w:numPr>
              <w:numId w:val="11"/>
            </w:numPr>
            <w:ind w:hanging="360"/>
          </w:pPr>
        </w:pPrChange>
      </w:pPr>
      <w:ins w:id="1773" w:author="Holger Eichelberger" w:date="2013-10-12T14:15:00Z">
        <w:r w:rsidRPr="00D97333">
          <w:rPr>
            <w:lang w:val="en-GB"/>
            <w:rPrChange w:id="1774" w:author="Holger Eichelberger" w:date="2013-10-12T14:15:00Z">
              <w:rPr>
                <w:rFonts w:ascii="Times New Roman" w:hAnsi="Times New Roman"/>
                <w:b/>
                <w:sz w:val="16"/>
                <w:szCs w:val="16"/>
                <w:vertAlign w:val="superscript"/>
                <w:lang w:val="en-GB"/>
              </w:rPr>
            </w:rPrChange>
          </w:rPr>
          <w:t xml:space="preserve">Returns the last element of </w:t>
        </w:r>
        <w:r w:rsidRPr="00D97333">
          <w:rPr>
            <w:i/>
            <w:lang w:val="en-GB"/>
            <w:rPrChange w:id="1775" w:author="Holger Eichelberger" w:date="2013-10-12T14:15:00Z">
              <w:rPr>
                <w:rFonts w:ascii="Times New Roman" w:hAnsi="Times New Roman"/>
                <w:b/>
                <w:sz w:val="16"/>
                <w:szCs w:val="16"/>
                <w:vertAlign w:val="superscript"/>
                <w:lang w:val="en-GB"/>
              </w:rPr>
            </w:rPrChange>
          </w:rPr>
          <w:t>operand</w:t>
        </w:r>
        <w:r w:rsidRPr="00D97333">
          <w:rPr>
            <w:lang w:val="en-GB"/>
            <w:rPrChange w:id="1776" w:author="Holger Eichelberger" w:date="2013-10-12T14:15:00Z">
              <w:rPr>
                <w:rFonts w:ascii="Times New Roman" w:hAnsi="Times New Roman"/>
                <w:b/>
                <w:sz w:val="16"/>
                <w:szCs w:val="16"/>
                <w:vertAlign w:val="superscript"/>
                <w:lang w:val="en-GB"/>
              </w:rPr>
            </w:rPrChange>
          </w:rPr>
          <w:t>.</w:t>
        </w:r>
      </w:ins>
    </w:p>
    <w:p w:rsidR="00D97333" w:rsidRDefault="00DF07E6" w:rsidP="00D97333">
      <w:pPr>
        <w:pStyle w:val="ListParagraph"/>
        <w:keepNext/>
        <w:numPr>
          <w:ilvl w:val="0"/>
          <w:numId w:val="11"/>
        </w:numPr>
        <w:rPr>
          <w:b/>
          <w:lang w:val="en-GB"/>
        </w:rPr>
        <w:pPrChange w:id="1777" w:author="Klaus Schmid" w:date="2013-10-06T10:13:00Z">
          <w:pPr>
            <w:pStyle w:val="ListParagraph"/>
            <w:numPr>
              <w:numId w:val="11"/>
            </w:numPr>
            <w:ind w:hanging="360"/>
          </w:pPr>
        </w:pPrChange>
      </w:pPr>
      <w:r w:rsidRPr="00725A64">
        <w:rPr>
          <w:b/>
          <w:lang w:val="en-GB"/>
        </w:rPr>
        <w:t>Boolean ==(Collection&lt;Type&gt; 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D97333" w:rsidRDefault="00BB3591" w:rsidP="00D97333">
      <w:pPr>
        <w:pStyle w:val="ListParagraph"/>
        <w:keepNext/>
        <w:numPr>
          <w:ilvl w:val="0"/>
          <w:numId w:val="11"/>
        </w:numPr>
        <w:rPr>
          <w:b/>
          <w:lang w:val="en-GB"/>
        </w:rPr>
        <w:pPrChange w:id="1778" w:author="Klaus Schmid" w:date="2013-10-06T10:13:00Z">
          <w:pPr>
            <w:pStyle w:val="ListParagraph"/>
            <w:numPr>
              <w:numId w:val="11"/>
            </w:numPr>
            <w:ind w:hanging="360"/>
          </w:pPr>
        </w:pPrChange>
      </w:pPr>
      <w:r w:rsidRPr="00725A64">
        <w:rPr>
          <w:b/>
          <w:lang w:val="en-GB"/>
        </w:rPr>
        <w:t>Boolean equals(Collection&lt;Type&gt; 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D97333" w:rsidRDefault="00017D6E" w:rsidP="00D97333">
      <w:pPr>
        <w:pStyle w:val="ListParagraph"/>
        <w:keepNext/>
        <w:numPr>
          <w:ilvl w:val="0"/>
          <w:numId w:val="11"/>
        </w:numPr>
        <w:rPr>
          <w:b/>
          <w:lang w:val="en-GB"/>
        </w:rPr>
        <w:pPrChange w:id="1779" w:author="Klaus Schmid" w:date="2013-10-06T10:13:00Z">
          <w:pPr>
            <w:pStyle w:val="ListParagraph"/>
            <w:numPr>
              <w:numId w:val="11"/>
            </w:numPr>
            <w:ind w:hanging="360"/>
          </w:pPr>
        </w:pPrChange>
      </w:pPr>
      <w:r w:rsidRPr="00725A64">
        <w:rPr>
          <w:b/>
          <w:lang w:val="en-GB"/>
        </w:rPr>
        <w:t>Set&lt;T&gt; toSet</w:t>
      </w:r>
      <w:r w:rsidR="00EB0632" w:rsidRPr="00725A64">
        <w:rPr>
          <w:b/>
          <w:lang w:val="en-GB"/>
        </w:rPr>
        <w:t xml:space="preserve"> </w:t>
      </w:r>
      <w:r w:rsidRPr="00725A64">
        <w:rPr>
          <w:b/>
          <w:lang w:val="en-GB"/>
        </w:rPr>
        <w:t>()</w:t>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D97333" w:rsidRDefault="00AD0EA0" w:rsidP="00D97333">
      <w:pPr>
        <w:pStyle w:val="ListParagraph"/>
        <w:keepNext/>
        <w:numPr>
          <w:ilvl w:val="0"/>
          <w:numId w:val="11"/>
        </w:numPr>
        <w:rPr>
          <w:b/>
          <w:lang w:val="en-GB"/>
        </w:rPr>
        <w:pPrChange w:id="1780" w:author="Klaus Schmid" w:date="2013-10-06T10:13:00Z">
          <w:pPr>
            <w:pStyle w:val="ListParagraph"/>
            <w:numPr>
              <w:numId w:val="11"/>
            </w:numPr>
            <w:ind w:hanging="360"/>
          </w:pPr>
        </w:pPrChange>
      </w:pPr>
      <w:r w:rsidRPr="00725A64">
        <w:rPr>
          <w:b/>
          <w:lang w:val="en-GB"/>
        </w:rPr>
        <w:t>Se</w:t>
      </w:r>
      <w:r w:rsidR="0041741F" w:rsidRPr="00725A64">
        <w:rPr>
          <w:b/>
          <w:lang w:val="en-GB"/>
        </w:rPr>
        <w:t>quence</w:t>
      </w:r>
      <w:r w:rsidRPr="00725A64">
        <w:rPr>
          <w:b/>
          <w:lang w:val="en-GB"/>
        </w:rPr>
        <w:t>&lt;T&gt; selectByType (Type t)</w:t>
      </w:r>
    </w:p>
    <w:p w:rsidR="00AD0EA0" w:rsidRPr="00725A64" w:rsidRDefault="00AD0EA0" w:rsidP="00AD0EA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
    <w:p w:rsidR="00D97333" w:rsidRDefault="0041741F" w:rsidP="00D97333">
      <w:pPr>
        <w:pStyle w:val="ListParagraph"/>
        <w:keepNext/>
        <w:numPr>
          <w:ilvl w:val="0"/>
          <w:numId w:val="11"/>
        </w:numPr>
        <w:rPr>
          <w:b/>
          <w:lang w:val="en-GB"/>
        </w:rPr>
        <w:pPrChange w:id="1781" w:author="Klaus Schmid" w:date="2013-10-06T10:13:00Z">
          <w:pPr>
            <w:pStyle w:val="ListParagraph"/>
            <w:numPr>
              <w:numId w:val="11"/>
            </w:numPr>
            <w:ind w:hanging="360"/>
          </w:pPr>
        </w:pPrChange>
      </w:pPr>
      <w:r w:rsidRPr="00725A64">
        <w:rPr>
          <w:b/>
          <w:lang w:val="en-GB"/>
        </w:rPr>
        <w:lastRenderedPageBreak/>
        <w:t xml:space="preserve">Sequence </w:t>
      </w:r>
      <w:r w:rsidR="00AD0EA0" w:rsidRPr="00725A64">
        <w:rPr>
          <w:b/>
          <w:lang w:val="en-GB"/>
        </w:rPr>
        <w:t>&lt;T&gt; excluding (</w:t>
      </w:r>
      <w:r w:rsidR="000B3684" w:rsidRPr="00725A64">
        <w:rPr>
          <w:b/>
          <w:lang w:val="en-GB"/>
        </w:rPr>
        <w:t>Collection</w:t>
      </w:r>
      <w:r w:rsidR="00AD0EA0" w:rsidRPr="00725A64">
        <w:rPr>
          <w:b/>
          <w:lang w:val="en-GB"/>
        </w:rPr>
        <w:t>&lt;T&gt; 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del w:id="1782" w:author="Klaus Schmid" w:date="2013-10-06T10:14:00Z">
        <w:r w:rsidRPr="00725A64" w:rsidDel="00E200D2">
          <w:rPr>
            <w:lang w:val="en-GB"/>
          </w:rPr>
          <w:delText xml:space="preserve"> </w:delText>
        </w:r>
      </w:del>
      <w:ins w:id="1783" w:author="Klaus Schmid" w:date="2013-10-06T10:14:00Z">
        <w:r w:rsidR="00E200D2">
          <w:rPr>
            <w:lang w:val="en-GB"/>
          </w:rPr>
          <w:t xml:space="preserve">, </w:t>
        </w:r>
      </w:ins>
      <w:r w:rsidRPr="00725A64">
        <w:rPr>
          <w:lang w:val="en-GB"/>
        </w:rPr>
        <w:t xml:space="preserve">which does not include the elements in </w:t>
      </w:r>
      <w:r w:rsidRPr="00725A64">
        <w:rPr>
          <w:i/>
          <w:lang w:val="en-GB"/>
        </w:rPr>
        <w:t>s</w:t>
      </w:r>
      <w:r w:rsidRPr="00725A64">
        <w:rPr>
          <w:lang w:val="en-GB"/>
        </w:rPr>
        <w:t>.</w:t>
      </w:r>
    </w:p>
    <w:p w:rsidR="00D97333" w:rsidRDefault="0041741F" w:rsidP="00D97333">
      <w:pPr>
        <w:pStyle w:val="ListParagraph"/>
        <w:keepNext/>
        <w:numPr>
          <w:ilvl w:val="0"/>
          <w:numId w:val="11"/>
        </w:numPr>
        <w:rPr>
          <w:lang w:val="en-GB"/>
        </w:rPr>
        <w:pPrChange w:id="1784" w:author="Klaus Schmid" w:date="2013-10-06T10:13:00Z">
          <w:pPr>
            <w:pStyle w:val="ListParagraph"/>
            <w:numPr>
              <w:numId w:val="11"/>
            </w:numPr>
            <w:ind w:hanging="360"/>
          </w:pPr>
        </w:pPrChange>
      </w:pPr>
      <w:r w:rsidRPr="00725A64">
        <w:rPr>
          <w:b/>
          <w:lang w:val="en-GB"/>
        </w:rPr>
        <w:t>Sequence</w:t>
      </w:r>
      <w:r w:rsidRPr="00725A64">
        <w:rPr>
          <w:b/>
          <w:bCs/>
          <w:lang w:val="en-GB"/>
        </w:rPr>
        <w:t xml:space="preserve"> </w:t>
      </w:r>
      <w:r w:rsidR="00AD0EA0" w:rsidRPr="00725A64">
        <w:rPr>
          <w:b/>
          <w:bCs/>
          <w:lang w:val="en-GB"/>
        </w:rPr>
        <w:t>&lt;T&gt; select (Expression e)</w:t>
      </w:r>
    </w:p>
    <w:p w:rsidR="00AD0EA0" w:rsidRPr="00725A64" w:rsidRDefault="00AD0EA0" w:rsidP="00AD0EA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 xml:space="preserve"> (via the implicit iterator variable </w:t>
      </w:r>
      <w:del w:id="1785" w:author="Holger Eichelberger" w:date="2013-10-22T11:37:00Z">
        <w:r w:rsidR="00D97333" w:rsidRPr="00D97333">
          <w:rPr>
            <w:rFonts w:ascii="Courier New" w:hAnsi="Courier New" w:cs="Courier New"/>
            <w:lang w:val="en-GB"/>
            <w:rPrChange w:id="1786" w:author="Holger Eichelberger" w:date="2013-10-22T11:38:00Z">
              <w:rPr>
                <w:rFonts w:ascii="Times New Roman" w:hAnsi="Times New Roman"/>
                <w:sz w:val="16"/>
                <w:szCs w:val="16"/>
                <w:vertAlign w:val="superscript"/>
                <w:lang w:val="en-GB"/>
              </w:rPr>
            </w:rPrChange>
          </w:rPr>
          <w:delText>VAR</w:delText>
        </w:r>
      </w:del>
      <w:ins w:id="1787" w:author="Holger Eichelberger" w:date="2013-10-22T11:37:00Z">
        <w:r w:rsidR="00D97333" w:rsidRPr="00D97333">
          <w:rPr>
            <w:rFonts w:ascii="Courier New" w:hAnsi="Courier New" w:cs="Courier New"/>
            <w:lang w:val="en-GB"/>
            <w:rPrChange w:id="1788" w:author="Holger Eichelberger" w:date="2013-10-22T11:38:00Z">
              <w:rPr>
                <w:rFonts w:ascii="Times New Roman" w:hAnsi="Times New Roman"/>
                <w:sz w:val="16"/>
                <w:szCs w:val="16"/>
                <w:vertAlign w:val="superscript"/>
                <w:lang w:val="en-GB"/>
              </w:rPr>
            </w:rPrChange>
          </w:rPr>
          <w:t>ITER</w:t>
        </w:r>
      </w:ins>
      <w:r w:rsidRPr="00725A64">
        <w:rPr>
          <w:lang w:val="en-GB"/>
        </w:rPr>
        <w:t>).</w:t>
      </w:r>
    </w:p>
    <w:p w:rsidR="00AA61B1" w:rsidRPr="00725A64" w:rsidRDefault="00AA61B1" w:rsidP="00EA17BB">
      <w:pPr>
        <w:pStyle w:val="Heading3"/>
        <w:numPr>
          <w:ilvl w:val="3"/>
          <w:numId w:val="1"/>
        </w:numPr>
        <w:tabs>
          <w:tab w:val="clear" w:pos="1224"/>
          <w:tab w:val="left" w:pos="1078"/>
        </w:tabs>
        <w:ind w:left="0" w:firstLine="0"/>
        <w:rPr>
          <w:lang w:val="en-GB"/>
        </w:rPr>
      </w:pPr>
      <w:bookmarkStart w:id="1789" w:name="_Toc385852440"/>
      <w:r w:rsidRPr="00725A64">
        <w:rPr>
          <w:lang w:val="en-GB"/>
        </w:rPr>
        <w:t>Map</w:t>
      </w:r>
      <w:bookmarkEnd w:id="1789"/>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ins w:id="1790" w:author="Klaus Schmid" w:date="2013-10-06T10:17:00Z">
        <w:r w:rsidR="00655E82">
          <w:rPr>
            <w:lang w:val="en-GB"/>
          </w:rPr>
          <w:t>,</w:t>
        </w:r>
      </w:ins>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key</w:t>
      </w:r>
      <w:r w:rsidR="00410BE2" w:rsidRPr="00725A64">
        <w:rPr>
          <w:b/>
          <w:lang w:val="en-GB"/>
        </w:rPr>
        <w:t>)</w:t>
      </w:r>
    </w:p>
    <w:p w:rsidR="00410BE2" w:rsidRPr="00725A64" w:rsidRDefault="00410BE2" w:rsidP="00410BE2">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 (</w:t>
      </w:r>
      <w:r w:rsidRPr="00725A64">
        <w:rPr>
          <w:b/>
          <w:lang w:val="en-GB"/>
        </w:rPr>
        <w:t>K key</w:t>
      </w:r>
      <w:r w:rsidR="00410BE2" w:rsidRPr="00725A64">
        <w:rPr>
          <w:b/>
          <w:lang w:val="en-GB"/>
        </w:rPr>
        <w:t>)</w:t>
      </w:r>
    </w:p>
    <w:p w:rsidR="00410BE2" w:rsidRPr="00725A64"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 xml:space="preserve">value assigned to the given </w:t>
      </w:r>
      <w:r w:rsidR="00A74678" w:rsidRPr="00725A64">
        <w:rPr>
          <w:i/>
          <w:lang w:val="en-GB"/>
        </w:rPr>
        <w:t>key</w:t>
      </w:r>
      <w:r w:rsidR="00A74678" w:rsidRPr="00725A64">
        <w:rPr>
          <w:lang w:val="en-GB"/>
        </w:rPr>
        <w:t xml:space="preserve"> in </w:t>
      </w:r>
      <w:r w:rsidR="00A74678" w:rsidRPr="00725A64">
        <w:rPr>
          <w:i/>
          <w:lang w:val="en-GB"/>
        </w:rPr>
        <w:t>operand</w:t>
      </w:r>
      <w:r w:rsidRPr="00725A64">
        <w:rPr>
          <w:lang w:val="en-GB"/>
        </w:rPr>
        <w:t>.</w:t>
      </w:r>
    </w:p>
    <w:p w:rsidR="00AA61B1" w:rsidRPr="00725A64" w:rsidRDefault="00791B46" w:rsidP="00410BE2">
      <w:pPr>
        <w:rPr>
          <w:lang w:val="en-GB"/>
        </w:rPr>
      </w:pPr>
      <w:commentRangeStart w:id="1791"/>
      <w:r w:rsidRPr="00725A64">
        <w:rPr>
          <w:lang w:val="en-GB"/>
        </w:rPr>
        <w:t xml:space="preserve">Sequences </w:t>
      </w:r>
      <w:r w:rsidR="00D85024">
        <w:rPr>
          <w:lang w:val="en-GB"/>
        </w:rPr>
        <w:t xml:space="preserve">which contain </w:t>
      </w:r>
      <w:r w:rsidRPr="00725A64">
        <w:rPr>
          <w:lang w:val="en-GB"/>
        </w:rPr>
        <w:t xml:space="preserve">sequences </w:t>
      </w:r>
      <w:commentRangeEnd w:id="1791"/>
      <w:r w:rsidR="00B46F9F">
        <w:rPr>
          <w:rStyle w:val="CommentReference"/>
        </w:rPr>
        <w:commentReference w:id="1791"/>
      </w:r>
      <w:r w:rsidRPr="00725A64">
        <w:rPr>
          <w:lang w:val="en-GB"/>
        </w:rPr>
        <w:t xml:space="preserve">with exactly two </w:t>
      </w:r>
      <w:commentRangeStart w:id="1792"/>
      <w:r w:rsidR="00D44966" w:rsidRPr="00725A64">
        <w:rPr>
          <w:lang w:val="en-GB"/>
        </w:rPr>
        <w:t xml:space="preserve">entry </w:t>
      </w:r>
      <w:r w:rsidRPr="00725A64">
        <w:rPr>
          <w:lang w:val="en-GB"/>
        </w:rPr>
        <w:t xml:space="preserve">types </w:t>
      </w:r>
      <w:commentRangeEnd w:id="1792"/>
      <w:r w:rsidR="00B46F9F">
        <w:rPr>
          <w:rStyle w:val="CommentReference"/>
        </w:rPr>
        <w:commentReference w:id="1792"/>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00470C" w:rsidRPr="00725A64" w:rsidRDefault="0000470C" w:rsidP="00EA17BB">
      <w:pPr>
        <w:pStyle w:val="Heading3"/>
        <w:rPr>
          <w:lang w:val="en-GB"/>
        </w:rPr>
      </w:pPr>
      <w:bookmarkStart w:id="1793" w:name="_Ref368650336"/>
      <w:bookmarkStart w:id="1794" w:name="_Toc385852441"/>
      <w:r w:rsidRPr="00725A64">
        <w:rPr>
          <w:lang w:val="en-GB"/>
        </w:rPr>
        <w:t>Configuration Types</w:t>
      </w:r>
      <w:bookmarkEnd w:id="1793"/>
      <w:bookmarkEnd w:id="1794"/>
    </w:p>
    <w:p w:rsidR="0028139C" w:rsidRPr="00725A64" w:rsidRDefault="000711F9" w:rsidP="000711F9">
      <w:pPr>
        <w:rPr>
          <w:lang w:val="en-GB"/>
        </w:rPr>
      </w:pPr>
      <w:r w:rsidRPr="00725A64">
        <w:rPr>
          <w:lang w:val="en-GB"/>
        </w:rPr>
        <w:t xml:space="preserve">Configuration types realize the integration with IVML. </w:t>
      </w:r>
      <w:ins w:id="1795" w:author="Holger Eichelberger" w:date="2013-10-07T11:42:00Z">
        <w:r w:rsidR="00005F9C">
          <w:rPr>
            <w:lang w:val="en-GB"/>
          </w:rPr>
          <w:t xml:space="preserve">As the VIL languages are intended for variability instantiation rather than variability modelling, the </w:t>
        </w:r>
      </w:ins>
      <w:ins w:id="1796" w:author="Holger Eichelberger" w:date="2013-10-07T11:43:00Z">
        <w:r w:rsidR="00005F9C">
          <w:rPr>
            <w:lang w:val="en-GB"/>
          </w:rPr>
          <w:t xml:space="preserve">Configuration types neither support changing the underlying IVML model nor its configuration. </w:t>
        </w:r>
      </w:ins>
    </w:p>
    <w:p w:rsidR="007B5BA2" w:rsidRPr="00725A64" w:rsidRDefault="007B5BA2" w:rsidP="00EA17BB">
      <w:pPr>
        <w:pStyle w:val="Heading3"/>
        <w:numPr>
          <w:ilvl w:val="3"/>
          <w:numId w:val="1"/>
        </w:numPr>
        <w:tabs>
          <w:tab w:val="clear" w:pos="1224"/>
          <w:tab w:val="left" w:pos="1078"/>
        </w:tabs>
        <w:ind w:left="0" w:firstLine="0"/>
        <w:rPr>
          <w:lang w:val="en-GB"/>
        </w:rPr>
      </w:pPr>
      <w:bookmarkStart w:id="1797" w:name="_Ref383008972"/>
      <w:bookmarkStart w:id="1798" w:name="_Ref383008974"/>
      <w:bookmarkStart w:id="1799" w:name="_Toc385852442"/>
      <w:r w:rsidRPr="00725A64">
        <w:rPr>
          <w:lang w:val="en-GB"/>
        </w:rPr>
        <w:t>IvmlElement</w:t>
      </w:r>
      <w:bookmarkEnd w:id="1797"/>
      <w:bookmarkEnd w:id="1798"/>
      <w:bookmarkEnd w:id="1799"/>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ins w:id="1800" w:author="Holger Eichelberger" w:date="2013-10-12T14:18:00Z"/>
          <w:b/>
          <w:lang w:val="en-GB"/>
        </w:rPr>
      </w:pPr>
      <w:ins w:id="1801" w:author="Holger Eichelberger" w:date="2013-10-12T14:18:00Z">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ins>
    </w:p>
    <w:p w:rsidR="00917E9F" w:rsidRPr="00725A64" w:rsidRDefault="00917E9F" w:rsidP="00EA17BB">
      <w:pPr>
        <w:pStyle w:val="ListParagraph"/>
        <w:outlineLvl w:val="0"/>
        <w:rPr>
          <w:ins w:id="1802" w:author="Holger Eichelberger" w:date="2013-10-12T14:18:00Z"/>
          <w:lang w:val="en-GB"/>
        </w:rPr>
      </w:pPr>
      <w:commentRangeStart w:id="1803"/>
      <w:ins w:id="1804" w:author="Holger Eichelberger" w:date="2013-10-12T14:18:00Z">
        <w:r w:rsidRPr="00725A64">
          <w:rPr>
            <w:lang w:val="en-GB"/>
          </w:rPr>
          <w:t xml:space="preserve">Returns the </w:t>
        </w:r>
        <w:r>
          <w:rPr>
            <w:lang w:val="en-GB"/>
          </w:rPr>
          <w:t>(nested) element</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00D97333" w:rsidRPr="00D97333">
          <w:rPr>
            <w:i/>
            <w:lang w:val="en-GB"/>
            <w:rPrChange w:id="1805" w:author="Holger Eichelberger" w:date="2013-10-12T14:18:00Z">
              <w:rPr>
                <w:rFonts w:ascii="Times New Roman" w:hAnsi="Times New Roman"/>
                <w:sz w:val="16"/>
                <w:szCs w:val="16"/>
                <w:vertAlign w:val="superscript"/>
                <w:lang w:val="en-GB"/>
              </w:rPr>
            </w:rPrChange>
          </w:rPr>
          <w:t>n</w:t>
        </w:r>
        <w:r w:rsidRPr="00725A64">
          <w:rPr>
            <w:lang w:val="en-GB"/>
          </w:rPr>
          <w:t>.</w:t>
        </w:r>
        <w:commentRangeEnd w:id="1803"/>
        <w:r>
          <w:rPr>
            <w:rStyle w:val="CommentReference"/>
          </w:rPr>
          <w:commentReference w:id="1803"/>
        </w:r>
      </w:ins>
    </w:p>
    <w:p w:rsidR="000B3104" w:rsidRPr="00725A64" w:rsidRDefault="000B3104" w:rsidP="00845E9C">
      <w:pPr>
        <w:pStyle w:val="ListParagraph"/>
        <w:numPr>
          <w:ilvl w:val="0"/>
          <w:numId w:val="11"/>
        </w:numPr>
        <w:rPr>
          <w:b/>
          <w:lang w:val="en-GB"/>
        </w:rPr>
      </w:pPr>
      <w:r w:rsidRPr="00725A64">
        <w:rPr>
          <w:b/>
          <w:lang w:val="en-GB"/>
        </w:rPr>
        <w:t xml:space="preserve">Attribute getAttribute (String </w:t>
      </w:r>
      <w:del w:id="1806" w:author="Holger Eichelberger" w:date="2013-10-12T14:18:00Z">
        <w:r w:rsidRPr="00725A64" w:rsidDel="00917E9F">
          <w:rPr>
            <w:b/>
            <w:lang w:val="en-GB"/>
          </w:rPr>
          <w:delText>name</w:delText>
        </w:r>
      </w:del>
      <w:ins w:id="1807" w:author="Holger Eichelberger" w:date="2013-10-12T14:18:00Z">
        <w:r w:rsidR="00917E9F">
          <w:rPr>
            <w:b/>
            <w:lang w:val="en-GB"/>
          </w:rPr>
          <w:t>n</w:t>
        </w:r>
      </w:ins>
      <w:r w:rsidRPr="00725A64">
        <w:rPr>
          <w:b/>
          <w:lang w:val="en-GB"/>
        </w:rPr>
        <w:t xml:space="preserve">) / </w:t>
      </w:r>
      <w:r w:rsidR="005670D2" w:rsidRPr="00725A64">
        <w:rPr>
          <w:b/>
          <w:lang w:val="en-GB"/>
        </w:rPr>
        <w:t xml:space="preserve">Attribute </w:t>
      </w:r>
      <w:r w:rsidRPr="00725A64">
        <w:rPr>
          <w:b/>
          <w:lang w:val="en-GB"/>
        </w:rPr>
        <w:t xml:space="preserve">attribute (String </w:t>
      </w:r>
      <w:del w:id="1808" w:author="Holger Eichelberger" w:date="2013-10-12T14:18:00Z">
        <w:r w:rsidRPr="00725A64" w:rsidDel="00917E9F">
          <w:rPr>
            <w:b/>
            <w:lang w:val="en-GB"/>
          </w:rPr>
          <w:delText>name</w:delText>
        </w:r>
      </w:del>
      <w:ins w:id="1809" w:author="Holger Eichelberger" w:date="2013-10-12T14:18:00Z">
        <w:r w:rsidR="00917E9F">
          <w:rPr>
            <w:b/>
            <w:lang w:val="en-GB"/>
          </w:rPr>
          <w:t>n</w:t>
        </w:r>
      </w:ins>
      <w:r w:rsidRPr="00725A64">
        <w:rPr>
          <w:b/>
          <w:lang w:val="en-GB"/>
        </w:rPr>
        <w:t>)</w:t>
      </w:r>
    </w:p>
    <w:p w:rsidR="000B3104" w:rsidRPr="00725A64" w:rsidRDefault="000B3104" w:rsidP="000B3104">
      <w:pPr>
        <w:pStyle w:val="ListParagraph"/>
        <w:rPr>
          <w:lang w:val="en-GB"/>
        </w:rPr>
      </w:pPr>
      <w:commentRangeStart w:id="1810"/>
      <w:r w:rsidRPr="00725A64">
        <w:rPr>
          <w:lang w:val="en-GB"/>
        </w:rPr>
        <w:t xml:space="preserve">Returns the attribute of the </w:t>
      </w:r>
      <w:r w:rsidR="009037DA" w:rsidRPr="00725A64">
        <w:rPr>
          <w:i/>
          <w:lang w:val="en-GB"/>
        </w:rPr>
        <w:t>operand</w:t>
      </w:r>
      <w:r w:rsidR="009037DA" w:rsidRPr="00725A64">
        <w:rPr>
          <w:lang w:val="en-GB"/>
        </w:rPr>
        <w:t xml:space="preserve"> </w:t>
      </w:r>
      <w:r w:rsidRPr="00725A64">
        <w:rPr>
          <w:lang w:val="en-GB"/>
        </w:rPr>
        <w:t>with given name</w:t>
      </w:r>
      <w:ins w:id="1811" w:author="Holger Eichelberger" w:date="2013-10-12T14:18:00Z">
        <w:r w:rsidR="00917E9F">
          <w:rPr>
            <w:lang w:val="en-GB"/>
          </w:rPr>
          <w:t xml:space="preserve"> </w:t>
        </w:r>
        <w:r w:rsidR="00D97333" w:rsidRPr="00D97333">
          <w:rPr>
            <w:i/>
            <w:lang w:val="en-GB"/>
            <w:rPrChange w:id="1812" w:author="Holger Eichelberger" w:date="2013-10-12T14:18:00Z">
              <w:rPr>
                <w:rFonts w:ascii="Times New Roman" w:hAnsi="Times New Roman"/>
                <w:sz w:val="16"/>
                <w:szCs w:val="16"/>
                <w:vertAlign w:val="superscript"/>
                <w:lang w:val="en-GB"/>
              </w:rPr>
            </w:rPrChange>
          </w:rPr>
          <w:t>n</w:t>
        </w:r>
      </w:ins>
      <w:r w:rsidRPr="00725A64">
        <w:rPr>
          <w:lang w:val="en-GB"/>
        </w:rPr>
        <w:t>.</w:t>
      </w:r>
      <w:commentRangeEnd w:id="1810"/>
      <w:r w:rsidR="006A3B6A">
        <w:rPr>
          <w:rStyle w:val="CommentReference"/>
        </w:rPr>
        <w:commentReference w:id="1810"/>
      </w:r>
    </w:p>
    <w:p w:rsidR="004C54A5" w:rsidRPr="00725A64" w:rsidDel="00917E9F" w:rsidRDefault="004C54A5" w:rsidP="00845E9C">
      <w:pPr>
        <w:pStyle w:val="ListParagraph"/>
        <w:numPr>
          <w:ilvl w:val="0"/>
          <w:numId w:val="11"/>
        </w:numPr>
        <w:rPr>
          <w:del w:id="1813" w:author="Holger Eichelberger" w:date="2013-10-12T14:19:00Z"/>
          <w:b/>
          <w:lang w:val="en-GB"/>
        </w:rPr>
      </w:pPr>
      <w:del w:id="1814" w:author="Holger Eichelberger" w:date="2013-10-12T14:19:00Z">
        <w:r w:rsidRPr="00725A64" w:rsidDel="00917E9F">
          <w:rPr>
            <w:b/>
            <w:lang w:val="en-GB"/>
          </w:rPr>
          <w:delText xml:space="preserve">Attribute getAttribute (IvmlElement </w:delText>
        </w:r>
      </w:del>
      <w:del w:id="1815" w:author="Holger Eichelberger" w:date="2013-10-12T14:18:00Z">
        <w:r w:rsidRPr="00725A64" w:rsidDel="00917E9F">
          <w:rPr>
            <w:b/>
            <w:lang w:val="en-GB"/>
          </w:rPr>
          <w:delText>element</w:delText>
        </w:r>
      </w:del>
      <w:del w:id="1816" w:author="Holger Eichelberger" w:date="2013-10-12T14:19:00Z">
        <w:r w:rsidRPr="00725A64" w:rsidDel="00917E9F">
          <w:rPr>
            <w:b/>
            <w:lang w:val="en-GB"/>
          </w:rPr>
          <w:delText xml:space="preserve">) / </w:delText>
        </w:r>
        <w:r w:rsidR="005670D2" w:rsidRPr="00725A64" w:rsidDel="00917E9F">
          <w:rPr>
            <w:b/>
            <w:lang w:val="en-GB"/>
          </w:rPr>
          <w:delText xml:space="preserve">Attribute </w:delText>
        </w:r>
        <w:r w:rsidRPr="00725A64" w:rsidDel="00917E9F">
          <w:rPr>
            <w:b/>
            <w:lang w:val="en-GB"/>
          </w:rPr>
          <w:delText xml:space="preserve">attribute (IvmlElement </w:delText>
        </w:r>
      </w:del>
      <w:del w:id="1817" w:author="Holger Eichelberger" w:date="2013-10-12T14:18:00Z">
        <w:r w:rsidRPr="00725A64" w:rsidDel="00917E9F">
          <w:rPr>
            <w:b/>
            <w:lang w:val="en-GB"/>
          </w:rPr>
          <w:delText>element</w:delText>
        </w:r>
      </w:del>
      <w:del w:id="1818" w:author="Holger Eichelberger" w:date="2013-10-12T14:19:00Z">
        <w:r w:rsidRPr="00725A64" w:rsidDel="00917E9F">
          <w:rPr>
            <w:b/>
            <w:lang w:val="en-GB"/>
          </w:rPr>
          <w:delText>)</w:delText>
        </w:r>
      </w:del>
    </w:p>
    <w:p w:rsidR="004C54A5" w:rsidRPr="00725A64" w:rsidDel="00917E9F" w:rsidRDefault="004C54A5" w:rsidP="004C54A5">
      <w:pPr>
        <w:pStyle w:val="ListParagraph"/>
        <w:rPr>
          <w:del w:id="1819" w:author="Holger Eichelberger" w:date="2013-10-12T14:19:00Z"/>
          <w:lang w:val="en-GB"/>
        </w:rPr>
      </w:pPr>
      <w:del w:id="1820" w:author="Holger Eichelberger" w:date="2013-10-12T14:19:00Z">
        <w:r w:rsidRPr="00725A64" w:rsidDel="00917E9F">
          <w:rPr>
            <w:lang w:val="en-GB"/>
          </w:rPr>
          <w:delText xml:space="preserve">Returns the attribute of the </w:delText>
        </w:r>
        <w:r w:rsidR="009037DA" w:rsidRPr="00725A64" w:rsidDel="00917E9F">
          <w:rPr>
            <w:i/>
            <w:lang w:val="en-GB"/>
          </w:rPr>
          <w:delText>operand</w:delText>
        </w:r>
        <w:r w:rsidR="009037DA" w:rsidRPr="00725A64" w:rsidDel="00917E9F">
          <w:rPr>
            <w:lang w:val="en-GB"/>
          </w:rPr>
          <w:delText xml:space="preserve"> </w:delText>
        </w:r>
        <w:r w:rsidRPr="00725A64" w:rsidDel="00917E9F">
          <w:rPr>
            <w:lang w:val="en-GB"/>
          </w:rPr>
          <w:delText>matching the given IVML identifier.</w:delText>
        </w:r>
        <w:r w:rsidR="0047407B" w:rsidRPr="00725A64" w:rsidDel="00917E9F">
          <w:rPr>
            <w:lang w:val="en-GB"/>
          </w:rPr>
          <w:delText xml:space="preserve"> </w:delText>
        </w:r>
      </w:del>
    </w:p>
    <w:p w:rsidR="005670D2" w:rsidRPr="00725A64" w:rsidRDefault="005670D2" w:rsidP="00845E9C">
      <w:pPr>
        <w:pStyle w:val="ListParagraph"/>
        <w:numPr>
          <w:ilvl w:val="0"/>
          <w:numId w:val="11"/>
        </w:numPr>
        <w:rPr>
          <w:b/>
          <w:lang w:val="en-GB"/>
        </w:rPr>
      </w:pPr>
      <w:r w:rsidRPr="00725A64">
        <w:rPr>
          <w:b/>
          <w:lang w:val="en-GB"/>
        </w:rPr>
        <w:t>AnyType getValue () / AnyType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lastRenderedPageBreak/>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D97333" w:rsidRPr="00D97333">
        <w:rPr>
          <w:rFonts w:ascii="Courier New" w:hAnsi="Courier New" w:cs="Courier New"/>
          <w:sz w:val="22"/>
          <w:szCs w:val="22"/>
          <w:lang w:val="en-GB"/>
          <w:rPrChange w:id="1821" w:author="Holger Eichelberger" w:date="2014-03-20T13:04:00Z">
            <w:rPr>
              <w:rFonts w:ascii="Times New Roman" w:hAnsi="Times New Roman"/>
              <w:sz w:val="18"/>
              <w:vertAlign w:val="superscript"/>
              <w:lang w:val="en-GB"/>
            </w:rPr>
          </w:rPrChange>
        </w:rPr>
        <w:t>String</w:t>
      </w:r>
      <w:ins w:id="1822" w:author="Holger Eichelberger" w:date="2014-03-20T13:02:00Z">
        <w:r w:rsidR="00C0325F">
          <w:rPr>
            <w:lang w:val="en-GB"/>
          </w:rPr>
          <w:t xml:space="preserve"> in case that the underlying </w:t>
        </w:r>
      </w:ins>
      <w:ins w:id="1823" w:author="Holger Eichelberger" w:date="2014-03-20T13:03:00Z">
        <w:r w:rsidR="00C0325F">
          <w:rPr>
            <w:lang w:val="en-GB"/>
          </w:rPr>
          <w:t xml:space="preserve">IVML </w:t>
        </w:r>
      </w:ins>
      <w:ins w:id="1824" w:author="Holger Eichelberger" w:date="2014-03-20T13:02:00Z">
        <w:r w:rsidR="00C0325F">
          <w:rPr>
            <w:lang w:val="en-GB"/>
          </w:rPr>
          <w:t xml:space="preserve">decision variable is of type </w:t>
        </w:r>
        <w:r w:rsidR="00D97333" w:rsidRPr="00D97333">
          <w:rPr>
            <w:rFonts w:ascii="Courier New" w:hAnsi="Courier New" w:cs="Courier New"/>
            <w:sz w:val="22"/>
            <w:szCs w:val="22"/>
            <w:lang w:val="en-GB"/>
            <w:rPrChange w:id="1825" w:author="Holger Eichelberger" w:date="2014-03-20T13:04:00Z">
              <w:rPr>
                <w:rFonts w:ascii="Times New Roman" w:hAnsi="Times New Roman"/>
                <w:sz w:val="18"/>
                <w:vertAlign w:val="superscript"/>
                <w:lang w:val="en-GB"/>
              </w:rPr>
            </w:rPrChange>
          </w:rPr>
          <w:t>String</w:t>
        </w:r>
        <w:r w:rsidR="00C0325F">
          <w:rPr>
            <w:lang w:val="en-GB"/>
          </w:rPr>
          <w:t xml:space="preserve"> or the </w:t>
        </w:r>
        <w:r w:rsidR="00D97333" w:rsidRPr="00D97333">
          <w:rPr>
            <w:rFonts w:ascii="Courier New" w:hAnsi="Courier New" w:cs="Courier New"/>
            <w:sz w:val="22"/>
            <w:szCs w:val="22"/>
            <w:lang w:val="en-GB"/>
            <w:rPrChange w:id="1826" w:author="Holger Eichelberger" w:date="2014-03-20T13:04:00Z">
              <w:rPr>
                <w:rFonts w:ascii="Times New Roman" w:hAnsi="Times New Roman"/>
                <w:sz w:val="18"/>
                <w:vertAlign w:val="superscript"/>
                <w:lang w:val="en-GB"/>
              </w:rPr>
            </w:rPrChange>
          </w:rPr>
          <w:t>String</w:t>
        </w:r>
        <w:r w:rsidR="00C0325F">
          <w:rPr>
            <w:lang w:val="en-GB"/>
          </w:rPr>
          <w:t xml:space="preserve"> representation of the value in any other case</w:t>
        </w:r>
      </w:ins>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D97333" w:rsidRPr="00D97333">
        <w:rPr>
          <w:rFonts w:ascii="Courier New" w:hAnsi="Courier New" w:cs="Courier New"/>
          <w:sz w:val="22"/>
          <w:szCs w:val="22"/>
          <w:lang w:val="en-GB"/>
          <w:rPrChange w:id="1827" w:author="Holger Eichelberger" w:date="2014-03-20T13:04:00Z">
            <w:rPr>
              <w:rFonts w:ascii="Times New Roman" w:hAnsi="Times New Roman"/>
              <w:sz w:val="18"/>
              <w:vertAlign w:val="superscript"/>
              <w:lang w:val="en-GB"/>
            </w:rPr>
          </w:rPrChange>
        </w:rPr>
        <w:t>Boolean</w:t>
      </w:r>
      <w:ins w:id="1828" w:author="Holger Eichelberger" w:date="2014-03-20T13:02:00Z">
        <w:r w:rsidR="00C0325F">
          <w:rPr>
            <w:lang w:val="en-GB"/>
          </w:rPr>
          <w:t xml:space="preserve">, but is undefined if the underlying </w:t>
        </w:r>
      </w:ins>
      <w:ins w:id="1829" w:author="Holger Eichelberger" w:date="2014-03-20T13:03:00Z">
        <w:r w:rsidR="00C0325F">
          <w:rPr>
            <w:lang w:val="en-GB"/>
          </w:rPr>
          <w:t xml:space="preserve">IVML decision </w:t>
        </w:r>
      </w:ins>
      <w:ins w:id="1830" w:author="Holger Eichelberger" w:date="2014-03-20T13:02:00Z">
        <w:r w:rsidR="00C0325F">
          <w:rPr>
            <w:lang w:val="en-GB"/>
          </w:rPr>
          <w:t>variable is not of ty</w:t>
        </w:r>
      </w:ins>
      <w:ins w:id="1831" w:author="Holger Eichelberger" w:date="2014-03-20T13:03:00Z">
        <w:r w:rsidR="00C0325F">
          <w:rPr>
            <w:lang w:val="en-GB"/>
          </w:rPr>
          <w:t xml:space="preserve">pe </w:t>
        </w:r>
      </w:ins>
      <w:ins w:id="1832" w:author="Holger Eichelberger" w:date="2014-03-20T13:04:00Z">
        <w:r w:rsidR="00D97333" w:rsidRPr="00D97333">
          <w:rPr>
            <w:rFonts w:ascii="Courier New" w:hAnsi="Courier New" w:cs="Courier New"/>
            <w:sz w:val="22"/>
            <w:szCs w:val="22"/>
            <w:lang w:val="en-GB"/>
            <w:rPrChange w:id="1833" w:author="Holger Eichelberger" w:date="2014-03-20T13:04:00Z">
              <w:rPr>
                <w:rFonts w:ascii="Times New Roman" w:hAnsi="Times New Roman"/>
                <w:sz w:val="18"/>
                <w:vertAlign w:val="superscript"/>
                <w:lang w:val="en-GB"/>
              </w:rPr>
            </w:rPrChange>
          </w:rPr>
          <w:t>Boolean</w:t>
        </w:r>
      </w:ins>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D97333" w:rsidRPr="00D97333">
        <w:rPr>
          <w:rFonts w:ascii="Courier New" w:hAnsi="Courier New" w:cs="Courier New"/>
          <w:sz w:val="22"/>
          <w:szCs w:val="22"/>
          <w:lang w:val="en-GB"/>
          <w:rPrChange w:id="1834" w:author="Holger Eichelberger" w:date="2014-03-20T13:03:00Z">
            <w:rPr>
              <w:rFonts w:ascii="Times New Roman" w:hAnsi="Times New Roman"/>
              <w:sz w:val="18"/>
              <w:vertAlign w:val="superscript"/>
              <w:lang w:val="en-GB"/>
            </w:rPr>
          </w:rPrChange>
        </w:rPr>
        <w:t>Integer</w:t>
      </w:r>
      <w:ins w:id="1835" w:author="Holger Eichelberger" w:date="2014-03-20T13:03:00Z">
        <w:r w:rsidR="00C0325F">
          <w:rPr>
            <w:lang w:val="en-GB"/>
          </w:rPr>
          <w:t xml:space="preserve">, but is undefined if the underlying IVML decision variable is not of type </w:t>
        </w:r>
      </w:ins>
      <w:ins w:id="1836" w:author="Holger Eichelberger" w:date="2014-03-20T13:04:00Z">
        <w:r w:rsidR="00D97333" w:rsidRPr="00D97333">
          <w:rPr>
            <w:rFonts w:ascii="Courier New" w:hAnsi="Courier New" w:cs="Courier New"/>
            <w:sz w:val="22"/>
            <w:szCs w:val="22"/>
            <w:lang w:val="en-GB"/>
            <w:rPrChange w:id="1837" w:author="Holger Eichelberger" w:date="2014-03-20T13:04:00Z">
              <w:rPr>
                <w:rFonts w:ascii="Times New Roman" w:hAnsi="Times New Roman"/>
                <w:sz w:val="18"/>
                <w:vertAlign w:val="superscript"/>
                <w:lang w:val="en-GB"/>
              </w:rPr>
            </w:rPrChange>
          </w:rPr>
          <w:t>Integer</w:t>
        </w:r>
      </w:ins>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D97333" w:rsidRPr="00D97333">
        <w:rPr>
          <w:rFonts w:ascii="Courier New" w:hAnsi="Courier New" w:cs="Courier New"/>
          <w:sz w:val="22"/>
          <w:szCs w:val="22"/>
          <w:lang w:val="en-GB"/>
          <w:rPrChange w:id="1838" w:author="Holger Eichelberger" w:date="2014-03-20T13:03:00Z">
            <w:rPr>
              <w:rFonts w:ascii="Times New Roman" w:hAnsi="Times New Roman"/>
              <w:sz w:val="18"/>
              <w:vertAlign w:val="superscript"/>
              <w:lang w:val="en-GB"/>
            </w:rPr>
          </w:rPrChange>
        </w:rPr>
        <w:t>Real</w:t>
      </w:r>
      <w:ins w:id="1839" w:author="Holger Eichelberger" w:date="2014-03-20T13:03:00Z">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ins>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D97333" w:rsidRPr="00D97333">
        <w:rPr>
          <w:rFonts w:ascii="Courier New" w:hAnsi="Courier New" w:cs="Courier New"/>
          <w:sz w:val="22"/>
          <w:szCs w:val="22"/>
          <w:lang w:val="en-GB"/>
          <w:rPrChange w:id="1840" w:author="Holger Eichelberger" w:date="2014-03-20T13:03:00Z">
            <w:rPr>
              <w:rFonts w:ascii="Times New Roman" w:hAnsi="Times New Roman"/>
              <w:sz w:val="18"/>
              <w:vertAlign w:val="superscript"/>
              <w:lang w:val="en-GB"/>
            </w:rPr>
          </w:rPrChange>
        </w:rPr>
        <w:t>EnumValue</w:t>
      </w:r>
      <w:ins w:id="1841" w:author="Holger Eichelberger" w:date="2014-03-20T13:03:00Z">
        <w:r w:rsidR="00C0325F">
          <w:rPr>
            <w:lang w:val="en-GB"/>
          </w:rPr>
          <w:t xml:space="preserve">, but is undefined if the underlying IVML decision variable is not of type </w:t>
        </w:r>
        <w:r w:rsidR="00D97333" w:rsidRPr="00D97333">
          <w:rPr>
            <w:rFonts w:ascii="Courier New" w:hAnsi="Courier New" w:cs="Courier New"/>
            <w:sz w:val="22"/>
            <w:szCs w:val="22"/>
            <w:lang w:val="en-GB"/>
            <w:rPrChange w:id="1842" w:author="Holger Eichelberger" w:date="2014-03-20T13:03:00Z">
              <w:rPr>
                <w:rFonts w:ascii="Times New Roman" w:hAnsi="Times New Roman"/>
                <w:sz w:val="18"/>
                <w:vertAlign w:val="superscript"/>
                <w:lang w:val="en-GB"/>
              </w:rPr>
            </w:rPrChange>
          </w:rPr>
          <w:t>Enum</w:t>
        </w:r>
      </w:ins>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clear" w:pos="1224"/>
          <w:tab w:val="left" w:pos="1078"/>
        </w:tabs>
        <w:ind w:left="0" w:firstLine="0"/>
        <w:rPr>
          <w:lang w:val="en-GB"/>
        </w:rPr>
      </w:pPr>
      <w:bookmarkStart w:id="1843" w:name="_Toc385852443"/>
      <w:r w:rsidRPr="00725A64">
        <w:rPr>
          <w:lang w:val="en-GB"/>
        </w:rPr>
        <w:t>EnumValue</w:t>
      </w:r>
      <w:bookmarkEnd w:id="1843"/>
    </w:p>
    <w:p w:rsidR="00E42AA1" w:rsidRDefault="00220467" w:rsidP="00E42AA1">
      <w:pPr>
        <w:rPr>
          <w:ins w:id="1844" w:author="Holger Eichelberger" w:date="2014-03-20T09:17:00Z"/>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This subtype of </w:t>
      </w:r>
      <w:r w:rsidR="00E42AA1" w:rsidRPr="00725A64">
        <w:rPr>
          <w:rFonts w:ascii="Courier New" w:hAnsi="Courier New" w:cs="Courier New"/>
          <w:sz w:val="22"/>
          <w:szCs w:val="22"/>
          <w:lang w:val="en-GB"/>
        </w:rPr>
        <w:t>Ivml</w:t>
      </w:r>
      <w:r w:rsidR="00E07597" w:rsidRPr="00725A64">
        <w:rPr>
          <w:rFonts w:ascii="Courier New" w:hAnsi="Courier New" w:cs="Courier New"/>
          <w:sz w:val="22"/>
          <w:szCs w:val="22"/>
          <w:lang w:val="en-GB"/>
        </w:rPr>
        <w:t>Element</w:t>
      </w:r>
      <w:r w:rsidR="00E42AA1" w:rsidRPr="00725A64">
        <w:rPr>
          <w:lang w:val="en-GB"/>
        </w:rPr>
        <w:t xml:space="preserve"> does not specify any additional operation</w:t>
      </w:r>
      <w:r w:rsidR="00E07597" w:rsidRPr="00725A64">
        <w:rPr>
          <w:lang w:val="en-GB"/>
        </w:rPr>
        <w:t>s</w:t>
      </w:r>
      <w:r w:rsidR="00E42AA1" w:rsidRPr="00725A64">
        <w:rPr>
          <w:lang w:val="en-GB"/>
        </w:rPr>
        <w:t>.</w:t>
      </w:r>
    </w:p>
    <w:p w:rsidR="001F29ED" w:rsidRPr="00725A64" w:rsidRDefault="001F29ED" w:rsidP="00E42AA1">
      <w:pPr>
        <w:rPr>
          <w:lang w:val="en-GB"/>
        </w:rPr>
      </w:pPr>
      <w:ins w:id="1845" w:author="Holger Eichelberger" w:date="2014-03-20T09:17:00Z">
        <w:r w:rsidRPr="00725A64">
          <w:rPr>
            <w:lang w:val="en-GB"/>
          </w:rPr>
          <w:t xml:space="preserve">An </w:t>
        </w:r>
        <w:r>
          <w:rPr>
            <w:rFonts w:ascii="Courier New" w:hAnsi="Courier New" w:cs="Courier New"/>
            <w:sz w:val="22"/>
            <w:szCs w:val="22"/>
            <w:lang w:val="en-GB"/>
          </w:rPr>
          <w:t>EnumValue</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w:t>
        </w:r>
      </w:ins>
      <w:ins w:id="1846" w:author="Holger Eichelberger" w:date="2014-03-20T09:18:00Z">
        <w:r>
          <w:rPr>
            <w:lang w:val="en-GB"/>
          </w:rPr>
          <w:t xml:space="preserve">(qualified) </w:t>
        </w:r>
      </w:ins>
      <w:ins w:id="1847" w:author="Holger Eichelberger" w:date="2014-03-20T09:17:00Z">
        <w:r w:rsidRPr="00725A64">
          <w:rPr>
            <w:lang w:val="en-GB"/>
          </w:rPr>
          <w:t xml:space="preserve">name of the </w:t>
        </w:r>
        <w:r>
          <w:rPr>
            <w:rFonts w:ascii="Courier New" w:hAnsi="Courier New" w:cs="Courier New"/>
            <w:sz w:val="22"/>
            <w:szCs w:val="22"/>
            <w:lang w:val="en-GB"/>
          </w:rPr>
          <w:t>EnumValue</w:t>
        </w:r>
        <w:r w:rsidRPr="00725A64">
          <w:rPr>
            <w:lang w:val="en-GB"/>
          </w:rPr>
          <w:t>.</w:t>
        </w:r>
      </w:ins>
    </w:p>
    <w:p w:rsidR="00FE156B" w:rsidRPr="00725A64" w:rsidRDefault="00FE156B" w:rsidP="00EA17BB">
      <w:pPr>
        <w:pStyle w:val="Heading3"/>
        <w:numPr>
          <w:ilvl w:val="3"/>
          <w:numId w:val="1"/>
        </w:numPr>
        <w:tabs>
          <w:tab w:val="clear" w:pos="1224"/>
          <w:tab w:val="left" w:pos="1078"/>
        </w:tabs>
        <w:ind w:left="0" w:firstLine="0"/>
        <w:rPr>
          <w:lang w:val="en-GB"/>
        </w:rPr>
      </w:pPr>
      <w:bookmarkStart w:id="1848" w:name="_Toc385852444"/>
      <w:r w:rsidRPr="00725A64">
        <w:rPr>
          <w:lang w:val="en-GB"/>
        </w:rPr>
        <w:t>DecisionVariable</w:t>
      </w:r>
      <w:bookmarkEnd w:id="1848"/>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 xml:space="preserve">epresents a </w:t>
      </w:r>
      <w:commentRangeStart w:id="1849"/>
      <w:r w:rsidR="00FE156B" w:rsidRPr="00725A64">
        <w:rPr>
          <w:lang w:val="en-GB"/>
        </w:rPr>
        <w:t xml:space="preserve">configured </w:t>
      </w:r>
      <w:commentRangeEnd w:id="1849"/>
      <w:r w:rsidR="00BC7302">
        <w:rPr>
          <w:rStyle w:val="CommentReference"/>
        </w:rPr>
        <w:commentReference w:id="1849"/>
      </w:r>
      <w:r w:rsidR="00FE156B" w:rsidRPr="00725A64">
        <w:rPr>
          <w:lang w:val="en-GB"/>
        </w:rPr>
        <w:t>IVML decision variable.</w:t>
      </w:r>
    </w:p>
    <w:p w:rsidR="000F466D" w:rsidRPr="00725A64" w:rsidRDefault="000F466D" w:rsidP="00845E9C">
      <w:pPr>
        <w:pStyle w:val="ListParagraph"/>
        <w:numPr>
          <w:ilvl w:val="0"/>
          <w:numId w:val="11"/>
        </w:numPr>
        <w:rPr>
          <w:b/>
          <w:lang w:val="en-GB"/>
        </w:rPr>
      </w:pPr>
      <w:r w:rsidRPr="00725A64">
        <w:rPr>
          <w:b/>
          <w:lang w:val="en-GB"/>
        </w:rPr>
        <w:t xml:space="preserve">Sequence&lt;DecisionVariable&gt; 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p>
    <w:p w:rsidR="00FF62BA" w:rsidRDefault="00FF62BA" w:rsidP="00FF62BA">
      <w:pPr>
        <w:pStyle w:val="ListParagraph"/>
        <w:keepNext/>
        <w:numPr>
          <w:ilvl w:val="0"/>
          <w:numId w:val="11"/>
        </w:numPr>
        <w:rPr>
          <w:ins w:id="1850" w:author="Holger Eichelberger" w:date="2013-10-29T09:14:00Z"/>
          <w:b/>
          <w:lang w:val="en-GB"/>
        </w:rPr>
      </w:pPr>
      <w:ins w:id="1851" w:author="Holger Eichelberger" w:date="2013-10-29T09:14:00Z">
        <w:r w:rsidRPr="00725A64">
          <w:rPr>
            <w:b/>
            <w:lang w:val="en-GB"/>
          </w:rPr>
          <w:t>DecisionVariable getByName(String name) / DecisionVariable byName(String name)</w:t>
        </w:r>
      </w:ins>
    </w:p>
    <w:p w:rsidR="00FF62BA" w:rsidRPr="00725A64" w:rsidRDefault="00FF62BA" w:rsidP="00EA17BB">
      <w:pPr>
        <w:pStyle w:val="ListParagraph"/>
        <w:outlineLvl w:val="0"/>
        <w:rPr>
          <w:ins w:id="1852" w:author="Holger Eichelberger" w:date="2013-10-29T09:14:00Z"/>
          <w:b/>
          <w:lang w:val="en-GB"/>
        </w:rPr>
      </w:pPr>
      <w:ins w:id="1853" w:author="Holger Eichelberger" w:date="2013-10-29T09:14:00Z">
        <w:r w:rsidRPr="00725A64">
          <w:rPr>
            <w:lang w:val="en-GB"/>
          </w:rPr>
          <w:t>Returns the specified decision variable (if it exists).</w:t>
        </w:r>
      </w:ins>
    </w:p>
    <w:p w:rsidR="00605FE8" w:rsidRPr="00725A64" w:rsidRDefault="00605FE8" w:rsidP="00845E9C">
      <w:pPr>
        <w:pStyle w:val="ListParagraph"/>
        <w:numPr>
          <w:ilvl w:val="0"/>
          <w:numId w:val="11"/>
        </w:numPr>
        <w:rPr>
          <w:b/>
          <w:lang w:val="en-GB"/>
        </w:rPr>
      </w:pPr>
      <w:r w:rsidRPr="00725A64">
        <w:rPr>
          <w:b/>
          <w:lang w:val="en-GB"/>
        </w:rPr>
        <w:t xml:space="preserve">Sequence&lt;Attribute&gt; attributes() </w:t>
      </w:r>
    </w:p>
    <w:p w:rsidR="00605FE8" w:rsidRDefault="00605FE8" w:rsidP="00605FE8">
      <w:pPr>
        <w:pStyle w:val="ListParagraph"/>
        <w:rPr>
          <w:ins w:id="1854" w:author="Holger Eichelberger" w:date="2013-10-29T22:07:00Z"/>
          <w:lang w:val="en-GB"/>
        </w:rPr>
      </w:pPr>
      <w:r w:rsidRPr="00725A64">
        <w:rPr>
          <w:lang w:val="en-GB"/>
        </w:rPr>
        <w:t xml:space="preserve">Returns the frozen attributes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p>
    <w:p w:rsidR="000A7A2D" w:rsidRPr="00725A64" w:rsidRDefault="000A7A2D" w:rsidP="000A7A2D">
      <w:pPr>
        <w:pStyle w:val="ListParagraph"/>
        <w:numPr>
          <w:ilvl w:val="0"/>
          <w:numId w:val="11"/>
        </w:numPr>
        <w:rPr>
          <w:ins w:id="1855" w:author="Holger Eichelberger" w:date="2013-10-29T22:07:00Z"/>
          <w:b/>
          <w:lang w:val="en-GB"/>
        </w:rPr>
      </w:pPr>
      <w:ins w:id="1856" w:author="Holger Eichelberger" w:date="2013-10-29T22:07:00Z">
        <w:r w:rsidRPr="00725A64">
          <w:rPr>
            <w:b/>
            <w:lang w:val="en-GB"/>
          </w:rPr>
          <w:t>Configuration select</w:t>
        </w:r>
        <w:r>
          <w:rPr>
            <w:b/>
            <w:lang w:val="en-GB"/>
          </w:rPr>
          <w:t>All</w:t>
        </w:r>
        <w:r w:rsidRPr="00725A64">
          <w:rPr>
            <w:b/>
            <w:lang w:val="en-GB"/>
          </w:rPr>
          <w:t xml:space="preserve">() </w:t>
        </w:r>
      </w:ins>
    </w:p>
    <w:p w:rsidR="000A7A2D" w:rsidRDefault="000A7A2D" w:rsidP="000A7A2D">
      <w:pPr>
        <w:pStyle w:val="ListParagraph"/>
        <w:rPr>
          <w:ins w:id="1857" w:author="Holger Eichelberger" w:date="2014-03-19T16:12:00Z"/>
          <w:lang w:val="en-GB"/>
        </w:rPr>
      </w:pPr>
      <w:ins w:id="1858" w:author="Holger Eichelberger" w:date="2013-10-29T22:07:00Z">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D97333" w:rsidRPr="00D97333">
          <w:rPr>
            <w:rFonts w:ascii="Courier New" w:hAnsi="Courier New" w:cs="Courier New"/>
            <w:sz w:val="22"/>
            <w:szCs w:val="22"/>
            <w:lang w:val="en-GB"/>
            <w:rPrChange w:id="1859" w:author="Holger Eichelberger" w:date="2014-03-19T16:12:00Z">
              <w:rPr>
                <w:rFonts w:ascii="Times New Roman" w:hAnsi="Times New Roman"/>
                <w:sz w:val="18"/>
                <w:vertAlign w:val="superscript"/>
                <w:lang w:val="en-GB"/>
              </w:rPr>
            </w:rPrChange>
          </w:rPr>
          <w:t>variables()</w:t>
        </w:r>
        <w:r>
          <w:rPr>
            <w:lang w:val="en-GB"/>
          </w:rPr>
          <w:t xml:space="preserve"> but in terms of a configuration.</w:t>
        </w:r>
      </w:ins>
    </w:p>
    <w:p w:rsidR="00000000" w:rsidRDefault="006F337B">
      <w:pPr>
        <w:rPr>
          <w:ins w:id="1860" w:author="Holger Eichelberger" w:date="2013-10-29T22:07:00Z"/>
          <w:lang w:val="en-GB"/>
        </w:rPr>
        <w:pPrChange w:id="1861" w:author="Holger Eichelberger" w:date="2014-03-19T16:12:00Z">
          <w:pPr>
            <w:pStyle w:val="ListParagraph"/>
          </w:pPr>
        </w:pPrChange>
      </w:pPr>
      <w:ins w:id="1862" w:author="Holger Eichelberger" w:date="2014-03-19T16:12:00Z">
        <w:r>
          <w:rPr>
            <w:lang w:val="en-GB"/>
          </w:rPr>
          <w:t xml:space="preserve">A </w:t>
        </w:r>
        <w:r w:rsidR="00D97333" w:rsidRPr="00D97333">
          <w:rPr>
            <w:rFonts w:ascii="Courier New" w:hAnsi="Courier New" w:cs="Courier New"/>
            <w:sz w:val="22"/>
            <w:szCs w:val="22"/>
            <w:lang w:val="en-GB"/>
            <w:rPrChange w:id="1863" w:author="Holger Eichelberger" w:date="2014-03-19T16:12:00Z">
              <w:rPr>
                <w:rFonts w:ascii="Times New Roman" w:hAnsi="Times New Roman"/>
                <w:sz w:val="18"/>
                <w:vertAlign w:val="superscript"/>
                <w:lang w:val="en-GB"/>
              </w:rPr>
            </w:rPrChange>
          </w:rPr>
          <w:t>DecisionVariable</w:t>
        </w:r>
        <w:r>
          <w:rPr>
            <w:lang w:val="en-GB"/>
          </w:rPr>
          <w:t xml:space="preserve"> can automatically be converted into </w:t>
        </w:r>
        <w:r w:rsidR="00D97333" w:rsidRPr="00D97333">
          <w:rPr>
            <w:rFonts w:ascii="Courier New" w:hAnsi="Courier New" w:cs="Courier New"/>
            <w:sz w:val="22"/>
            <w:szCs w:val="22"/>
            <w:lang w:val="en-GB"/>
            <w:rPrChange w:id="1864" w:author="Holger Eichelberger" w:date="2014-03-19T16:14:00Z">
              <w:rPr>
                <w:rFonts w:ascii="Times New Roman" w:hAnsi="Times New Roman"/>
                <w:sz w:val="18"/>
                <w:vertAlign w:val="superscript"/>
                <w:lang w:val="en-GB"/>
              </w:rPr>
            </w:rPrChange>
          </w:rPr>
          <w:t>Integer</w:t>
        </w:r>
        <w:r>
          <w:rPr>
            <w:lang w:val="en-GB"/>
          </w:rPr>
          <w:t xml:space="preserve">, </w:t>
        </w:r>
        <w:r w:rsidR="00D97333" w:rsidRPr="00D97333">
          <w:rPr>
            <w:rFonts w:ascii="Courier New" w:hAnsi="Courier New" w:cs="Courier New"/>
            <w:sz w:val="22"/>
            <w:szCs w:val="22"/>
            <w:lang w:val="en-GB"/>
            <w:rPrChange w:id="1865" w:author="Holger Eichelberger" w:date="2014-03-19T16:14:00Z">
              <w:rPr>
                <w:rFonts w:ascii="Times New Roman" w:hAnsi="Times New Roman"/>
                <w:sz w:val="18"/>
                <w:vertAlign w:val="superscript"/>
                <w:lang w:val="en-GB"/>
              </w:rPr>
            </w:rPrChange>
          </w:rPr>
          <w:t>Real</w:t>
        </w:r>
        <w:r>
          <w:rPr>
            <w:lang w:val="en-GB"/>
          </w:rPr>
          <w:t xml:space="preserve">, </w:t>
        </w:r>
        <w:r w:rsidR="00D97333" w:rsidRPr="00D97333">
          <w:rPr>
            <w:rFonts w:ascii="Courier New" w:hAnsi="Courier New" w:cs="Courier New"/>
            <w:sz w:val="22"/>
            <w:szCs w:val="22"/>
            <w:lang w:val="en-GB"/>
            <w:rPrChange w:id="1866" w:author="Holger Eichelberger" w:date="2014-03-19T16:14:00Z">
              <w:rPr>
                <w:rFonts w:ascii="Times New Roman" w:hAnsi="Times New Roman"/>
                <w:sz w:val="18"/>
                <w:vertAlign w:val="superscript"/>
                <w:lang w:val="en-GB"/>
              </w:rPr>
            </w:rPrChange>
          </w:rPr>
          <w:t>Boolean</w:t>
        </w:r>
      </w:ins>
      <w:ins w:id="1867" w:author="Holger Eichelberger" w:date="2014-03-20T09:18:00Z">
        <w:r w:rsidR="00D97333" w:rsidRPr="00D97333">
          <w:rPr>
            <w:rFonts w:asciiTheme="majorHAnsi" w:hAnsiTheme="majorHAnsi" w:cs="Courier New"/>
            <w:sz w:val="22"/>
            <w:szCs w:val="22"/>
            <w:lang w:val="en-GB"/>
            <w:rPrChange w:id="1868" w:author="Holger Eichelberger" w:date="2014-03-20T09:19:00Z">
              <w:rPr>
                <w:rFonts w:ascii="Courier New" w:hAnsi="Courier New" w:cs="Courier New"/>
                <w:sz w:val="22"/>
                <w:szCs w:val="22"/>
                <w:vertAlign w:val="superscript"/>
                <w:lang w:val="en-GB"/>
              </w:rPr>
            </w:rPrChange>
          </w:rPr>
          <w:t>,</w:t>
        </w:r>
        <w:r w:rsidR="002A5370">
          <w:rPr>
            <w:rFonts w:ascii="Courier New" w:hAnsi="Courier New" w:cs="Courier New"/>
            <w:sz w:val="22"/>
            <w:szCs w:val="22"/>
            <w:lang w:val="en-GB"/>
          </w:rPr>
          <w:t xml:space="preserve"> </w:t>
        </w:r>
      </w:ins>
      <w:ins w:id="1869" w:author="Holger Eichelberger" w:date="2014-03-20T09:19:00Z">
        <w:r w:rsidR="002A5370">
          <w:rPr>
            <w:rFonts w:ascii="Courier New" w:hAnsi="Courier New" w:cs="Courier New"/>
            <w:sz w:val="22"/>
            <w:szCs w:val="22"/>
            <w:lang w:val="en-GB"/>
          </w:rPr>
          <w:t>String</w:t>
        </w:r>
      </w:ins>
      <w:ins w:id="1870" w:author="Holger Eichelberger" w:date="2014-03-19T16:12:00Z">
        <w:r>
          <w:rPr>
            <w:lang w:val="en-GB"/>
          </w:rPr>
          <w:t xml:space="preserve"> or </w:t>
        </w:r>
        <w:r w:rsidR="00D97333" w:rsidRPr="00D97333">
          <w:rPr>
            <w:rFonts w:ascii="Courier New" w:hAnsi="Courier New" w:cs="Courier New"/>
            <w:sz w:val="22"/>
            <w:szCs w:val="22"/>
            <w:lang w:val="en-GB"/>
            <w:rPrChange w:id="1871" w:author="Holger Eichelberger" w:date="2014-03-19T16:14:00Z">
              <w:rPr>
                <w:rFonts w:ascii="Times New Roman" w:hAnsi="Times New Roman"/>
                <w:sz w:val="18"/>
                <w:vertAlign w:val="superscript"/>
                <w:lang w:val="en-GB"/>
              </w:rPr>
            </w:rPrChange>
          </w:rPr>
          <w:t>EnumValue</w:t>
        </w:r>
      </w:ins>
      <w:ins w:id="1872" w:author="Holger Eichelberger" w:date="2014-03-20T09:19:00Z">
        <w:r w:rsidR="00D97333" w:rsidRPr="00D97333">
          <w:rPr>
            <w:rFonts w:asciiTheme="majorHAnsi" w:hAnsiTheme="majorHAnsi" w:cs="Courier New"/>
            <w:lang w:val="en-GB"/>
            <w:rPrChange w:id="1873" w:author="Holger Eichelberger" w:date="2014-03-20T09:19:00Z">
              <w:rPr>
                <w:rFonts w:ascii="Courier New" w:hAnsi="Courier New" w:cs="Courier New"/>
                <w:sz w:val="22"/>
                <w:szCs w:val="22"/>
                <w:vertAlign w:val="superscript"/>
                <w:lang w:val="en-GB"/>
              </w:rPr>
            </w:rPrChange>
          </w:rPr>
          <w:t xml:space="preserve"> in terms of its respective value</w:t>
        </w:r>
      </w:ins>
      <w:ins w:id="1874" w:author="Holger Eichelberger" w:date="2014-03-20T09:25:00Z">
        <w:r w:rsidR="00574968">
          <w:rPr>
            <w:rFonts w:asciiTheme="majorHAnsi" w:hAnsiTheme="majorHAnsi" w:cs="Courier New"/>
            <w:lang w:val="en-GB"/>
          </w:rPr>
          <w:t xml:space="preserve"> and type</w:t>
        </w:r>
      </w:ins>
      <w:ins w:id="1875" w:author="Holger Eichelberger" w:date="2014-03-19T16:13:00Z">
        <w:r>
          <w:rPr>
            <w:lang w:val="en-GB"/>
          </w:rPr>
          <w:t>.</w:t>
        </w:r>
      </w:ins>
    </w:p>
    <w:p w:rsidR="000A7A2D" w:rsidRPr="00725A64" w:rsidDel="000A7A2D" w:rsidRDefault="000A7A2D" w:rsidP="00605FE8">
      <w:pPr>
        <w:pStyle w:val="ListParagraph"/>
        <w:rPr>
          <w:del w:id="1876" w:author="Holger Eichelberger" w:date="2013-10-29T22:07:00Z"/>
          <w:lang w:val="en-GB"/>
        </w:rPr>
      </w:pPr>
      <w:bookmarkStart w:id="1877" w:name="_Toc370915098"/>
      <w:bookmarkStart w:id="1878" w:name="_Toc370915202"/>
      <w:bookmarkStart w:id="1879" w:name="_Toc385852331"/>
      <w:bookmarkStart w:id="1880" w:name="_Toc385852445"/>
      <w:bookmarkEnd w:id="1877"/>
      <w:bookmarkEnd w:id="1878"/>
      <w:bookmarkEnd w:id="1879"/>
      <w:bookmarkEnd w:id="1880"/>
    </w:p>
    <w:p w:rsidR="00FE156B" w:rsidRPr="00725A64" w:rsidRDefault="00FE156B" w:rsidP="00EA17BB">
      <w:pPr>
        <w:pStyle w:val="Heading3"/>
        <w:numPr>
          <w:ilvl w:val="3"/>
          <w:numId w:val="1"/>
        </w:numPr>
        <w:tabs>
          <w:tab w:val="clear" w:pos="1224"/>
          <w:tab w:val="left" w:pos="1078"/>
        </w:tabs>
        <w:ind w:left="0" w:firstLine="0"/>
        <w:rPr>
          <w:lang w:val="en-GB"/>
        </w:rPr>
      </w:pPr>
      <w:bookmarkStart w:id="1881" w:name="_Toc385852446"/>
      <w:r w:rsidRPr="00725A64">
        <w:rPr>
          <w:lang w:val="en-GB"/>
        </w:rPr>
        <w:t>Attribute</w:t>
      </w:r>
      <w:bookmarkEnd w:id="1881"/>
    </w:p>
    <w:p w:rsidR="00E07597" w:rsidRDefault="00CC5E37" w:rsidP="00E07597">
      <w:pPr>
        <w:rPr>
          <w:ins w:id="1882" w:author="Holger Eichelberger" w:date="2014-03-19T16:15:00Z"/>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epresents a configured IVML attribute. This subtype of IvmlElement does not specify any additional operations.</w:t>
      </w:r>
    </w:p>
    <w:p w:rsidR="000E00A8" w:rsidRPr="006F337B" w:rsidRDefault="000E00A8" w:rsidP="000E00A8">
      <w:pPr>
        <w:rPr>
          <w:ins w:id="1883" w:author="Holger Eichelberger" w:date="2014-03-19T16:15:00Z"/>
          <w:lang w:val="en-GB"/>
        </w:rPr>
      </w:pPr>
      <w:ins w:id="1884" w:author="Holger Eichelberger" w:date="2014-03-19T16:15:00Z">
        <w:r>
          <w:rPr>
            <w:lang w:val="en-GB"/>
          </w:rPr>
          <w:lastRenderedPageBreak/>
          <w:t xml:space="preserve">An </w:t>
        </w:r>
        <w:r>
          <w:rPr>
            <w:rFonts w:ascii="Courier New" w:hAnsi="Courier New" w:cs="Courier New"/>
            <w:sz w:val="22"/>
            <w:szCs w:val="22"/>
            <w:lang w:val="en-GB"/>
          </w:rPr>
          <w:t>Attribute</w:t>
        </w:r>
        <w:r>
          <w:rPr>
            <w:lang w:val="en-GB"/>
          </w:rPr>
          <w:t xml:space="preserve"> 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ins>
      <w:ins w:id="1885" w:author="Holger Eichelberger" w:date="2014-03-20T09:25:00Z">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ins>
      <w:ins w:id="1886" w:author="Holger Eichelberger" w:date="2014-03-19T16:15:00Z">
        <w:r>
          <w:rPr>
            <w:lang w:val="en-GB"/>
          </w:rPr>
          <w:t xml:space="preserve"> or </w:t>
        </w:r>
        <w:r w:rsidRPr="006F337B">
          <w:rPr>
            <w:rFonts w:ascii="Courier New" w:hAnsi="Courier New" w:cs="Courier New"/>
            <w:sz w:val="22"/>
            <w:szCs w:val="22"/>
            <w:lang w:val="en-GB"/>
          </w:rPr>
          <w:t>EnumValue</w:t>
        </w:r>
      </w:ins>
      <w:ins w:id="1887" w:author="Holger Eichelberger" w:date="2014-03-20T09:25:00Z">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ins>
      <w:ins w:id="1888" w:author="Holger Eichelberger" w:date="2014-03-19T16:15:00Z">
        <w:r>
          <w:rPr>
            <w:lang w:val="en-GB"/>
          </w:rPr>
          <w:t>.</w:t>
        </w:r>
      </w:ins>
    </w:p>
    <w:p w:rsidR="000E00A8" w:rsidRPr="00725A64" w:rsidDel="000E00A8" w:rsidRDefault="000E00A8" w:rsidP="00E07597">
      <w:pPr>
        <w:rPr>
          <w:del w:id="1889" w:author="Holger Eichelberger" w:date="2014-03-19T16:15:00Z"/>
          <w:lang w:val="en-GB"/>
        </w:rPr>
      </w:pPr>
      <w:bookmarkStart w:id="1890" w:name="_Toc385852333"/>
      <w:bookmarkStart w:id="1891" w:name="_Toc385852447"/>
      <w:bookmarkEnd w:id="1890"/>
      <w:bookmarkEnd w:id="1891"/>
    </w:p>
    <w:p w:rsidR="00FE156B" w:rsidRPr="00725A64" w:rsidRDefault="00FE156B" w:rsidP="00EA17BB">
      <w:pPr>
        <w:pStyle w:val="Heading3"/>
        <w:numPr>
          <w:ilvl w:val="3"/>
          <w:numId w:val="1"/>
        </w:numPr>
        <w:tabs>
          <w:tab w:val="clear" w:pos="1224"/>
          <w:tab w:val="left" w:pos="1078"/>
        </w:tabs>
        <w:ind w:left="0" w:firstLine="0"/>
        <w:rPr>
          <w:lang w:val="en-GB"/>
        </w:rPr>
      </w:pPr>
      <w:bookmarkStart w:id="1892" w:name="_Toc385852448"/>
      <w:r w:rsidRPr="00725A64">
        <w:rPr>
          <w:lang w:val="en-GB"/>
        </w:rPr>
        <w:t>IvmlDeclaration</w:t>
      </w:r>
      <w:bookmarkEnd w:id="1892"/>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clear" w:pos="1224"/>
          <w:tab w:val="left" w:pos="1078"/>
        </w:tabs>
        <w:ind w:left="0" w:firstLine="0"/>
        <w:rPr>
          <w:lang w:val="en-GB"/>
        </w:rPr>
      </w:pPr>
      <w:bookmarkStart w:id="1893" w:name="_Ref368653020"/>
      <w:bookmarkStart w:id="1894" w:name="_Toc385852449"/>
      <w:r w:rsidRPr="00725A64">
        <w:rPr>
          <w:lang w:val="en-GB"/>
        </w:rPr>
        <w:t>Configuration</w:t>
      </w:r>
      <w:bookmarkEnd w:id="1893"/>
      <w:bookmarkEnd w:id="1894"/>
    </w:p>
    <w:p w:rsidR="00E04AB3" w:rsidRPr="00725A64"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to the </w:t>
      </w:r>
      <w:r w:rsidRPr="00725A64">
        <w:rPr>
          <w:i/>
          <w:lang w:val="en-GB"/>
        </w:rPr>
        <w:t>frozen</w:t>
      </w:r>
      <w:r w:rsidRPr="00725A64">
        <w:rPr>
          <w:lang w:val="en-GB"/>
        </w:rPr>
        <w:t xml:space="preserve"> 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7333" w:rsidRDefault="00FE156B" w:rsidP="00D97333">
      <w:pPr>
        <w:pStyle w:val="ListParagraph"/>
        <w:keepNext/>
        <w:numPr>
          <w:ilvl w:val="0"/>
          <w:numId w:val="11"/>
        </w:numPr>
        <w:rPr>
          <w:b/>
          <w:lang w:val="en-GB"/>
        </w:rPr>
        <w:pPrChange w:id="1895" w:author="Klaus Schmid" w:date="2013-10-06T10:30:00Z">
          <w:pPr>
            <w:pStyle w:val="ListParagraph"/>
            <w:numPr>
              <w:numId w:val="11"/>
            </w:numPr>
            <w:ind w:hanging="360"/>
          </w:pPr>
        </w:pPrChange>
      </w:pPr>
      <w:r w:rsidRPr="00725A64">
        <w:rPr>
          <w:b/>
          <w:lang w:val="en-GB"/>
        </w:rPr>
        <w:t>Sequence&lt;DecisionVariable&gt; variables()</w:t>
      </w:r>
      <w:del w:id="1896" w:author="Klaus Schmid" w:date="2013-10-06T10:30:00Z">
        <w:r w:rsidRPr="00725A64" w:rsidDel="003A2BF2">
          <w:rPr>
            <w:b/>
            <w:lang w:val="en-GB"/>
          </w:rPr>
          <w:delText xml:space="preserve"> </w:delText>
        </w:r>
      </w:del>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D97333" w:rsidRDefault="001D7CDA" w:rsidP="00D97333">
      <w:pPr>
        <w:pStyle w:val="ListParagraph"/>
        <w:keepNext/>
        <w:numPr>
          <w:ilvl w:val="0"/>
          <w:numId w:val="11"/>
        </w:numPr>
        <w:rPr>
          <w:b/>
          <w:lang w:val="en-GB"/>
        </w:rPr>
        <w:pPrChange w:id="1897" w:author="Klaus Schmid" w:date="2013-10-06T10:30:00Z">
          <w:pPr>
            <w:pStyle w:val="ListParagraph"/>
            <w:numPr>
              <w:numId w:val="11"/>
            </w:numPr>
            <w:ind w:hanging="360"/>
          </w:pPr>
        </w:pPrChange>
      </w:pPr>
      <w:r w:rsidRPr="00725A64">
        <w:rPr>
          <w:b/>
          <w:lang w:val="en-GB"/>
        </w:rPr>
        <w:t>Sequence&lt;Attribute&gt; attributes()</w:t>
      </w:r>
      <w:del w:id="1898" w:author="Klaus Schmid" w:date="2013-10-06T10:30:00Z">
        <w:r w:rsidRPr="00725A64" w:rsidDel="003A2BF2">
          <w:rPr>
            <w:b/>
            <w:lang w:val="en-GB"/>
          </w:rPr>
          <w:delText xml:space="preserve"> </w:delText>
        </w:r>
      </w:del>
    </w:p>
    <w:p w:rsidR="001D7CDA" w:rsidRPr="00725A64" w:rsidRDefault="001D7CDA" w:rsidP="001D7CDA">
      <w:pPr>
        <w:pStyle w:val="ListParagraph"/>
        <w:rPr>
          <w:lang w:val="en-GB"/>
        </w:rPr>
      </w:pPr>
      <w:r w:rsidRPr="00725A64">
        <w:rPr>
          <w:lang w:val="en-GB"/>
        </w:rPr>
        <w:t xml:space="preserve">Returns the configured and frozen attributes of </w:t>
      </w:r>
      <w:r w:rsidR="00E262C4" w:rsidRPr="00725A64">
        <w:rPr>
          <w:i/>
          <w:lang w:val="en-GB"/>
        </w:rPr>
        <w:t>operand</w:t>
      </w:r>
      <w:r w:rsidRPr="00725A64">
        <w:rPr>
          <w:lang w:val="en-GB"/>
        </w:rPr>
        <w:t>.</w:t>
      </w:r>
    </w:p>
    <w:p w:rsidR="00D97333" w:rsidRDefault="001D7CDA" w:rsidP="00D97333">
      <w:pPr>
        <w:pStyle w:val="ListParagraph"/>
        <w:keepNext/>
        <w:numPr>
          <w:ilvl w:val="0"/>
          <w:numId w:val="11"/>
        </w:numPr>
        <w:rPr>
          <w:b/>
          <w:lang w:val="en-GB"/>
        </w:rPr>
        <w:pPrChange w:id="1899" w:author="Klaus Schmid" w:date="2013-10-06T10:30:00Z">
          <w:pPr>
            <w:pStyle w:val="ListParagraph"/>
            <w:numPr>
              <w:numId w:val="11"/>
            </w:numPr>
            <w:ind w:hanging="360"/>
          </w:pPr>
        </w:pPrChange>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D97333" w:rsidRDefault="007C030C" w:rsidP="00D97333">
      <w:pPr>
        <w:pStyle w:val="ListParagraph"/>
        <w:keepNext/>
        <w:numPr>
          <w:ilvl w:val="0"/>
          <w:numId w:val="11"/>
        </w:numPr>
        <w:rPr>
          <w:b/>
          <w:lang w:val="en-GB"/>
        </w:rPr>
        <w:pPrChange w:id="1900" w:author="Klaus Schmid" w:date="2013-10-06T10:30:00Z">
          <w:pPr>
            <w:pStyle w:val="ListParagraph"/>
            <w:numPr>
              <w:numId w:val="11"/>
            </w:numPr>
            <w:ind w:hanging="360"/>
          </w:pPr>
        </w:pPrChange>
      </w:pPr>
      <w:r w:rsidRPr="00725A64">
        <w:rPr>
          <w:b/>
          <w:lang w:val="en-GB"/>
        </w:rPr>
        <w:t>DecisionVariable getByName(String name) / DecisionVariable byName(String name)</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namePattern)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ins w:id="1901" w:author="Klaus Schmid" w:date="2013-10-06T10:32:00Z">
        <w:r w:rsidR="00551F46">
          <w:rPr>
            <w:lang w:val="en-GB"/>
          </w:rPr>
          <w:t>,</w:t>
        </w:r>
      </w:ins>
      <w:r w:rsidRPr="00725A64">
        <w:rPr>
          <w:lang w:val="en-GB"/>
        </w:rPr>
        <w:t xml:space="preserve"> which are of the type specified in terms of a Java regular expression 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typePattern)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ins w:id="1902" w:author="Klaus Schmid" w:date="2013-10-06T10:32:00Z">
        <w:r w:rsidR="00551F46">
          <w:rPr>
            <w:lang w:val="en-GB"/>
          </w:rPr>
          <w:t>,</w:t>
        </w:r>
      </w:ins>
      <w:r w:rsidRPr="00725A64">
        <w:rPr>
          <w:lang w:val="en-GB"/>
        </w:rPr>
        <w:t xml:space="preserve"> which are </w:t>
      </w:r>
      <w:r w:rsidR="009308FB" w:rsidRPr="00725A64">
        <w:rPr>
          <w:lang w:val="en-GB"/>
        </w:rPr>
        <w:t>of the type</w:t>
      </w:r>
      <w:r w:rsidRPr="00725A64">
        <w:rPr>
          <w:lang w:val="en-GB"/>
        </w:rPr>
        <w:t xml:space="preserve"> specified in terms of a Java regular expression applied on </w:t>
      </w:r>
      <w:r w:rsidR="003E4A72" w:rsidRPr="00725A64">
        <w:rPr>
          <w:lang w:val="en-GB"/>
        </w:rPr>
        <w:t xml:space="preserve">(qualified and unqualified) </w:t>
      </w:r>
      <w:r w:rsidR="005041A6" w:rsidRPr="00725A64">
        <w:rPr>
          <w:lang w:val="en-GB"/>
        </w:rPr>
        <w:t>type names</w:t>
      </w:r>
      <w:r w:rsidRPr="00725A64">
        <w:rPr>
          <w:lang w:val="en-GB"/>
        </w:rPr>
        <w:t>.</w:t>
      </w:r>
    </w:p>
    <w:p w:rsidR="00C35A1A" w:rsidRPr="00725A64" w:rsidRDefault="00C35A1A" w:rsidP="00845E9C">
      <w:pPr>
        <w:pStyle w:val="ListParagraph"/>
        <w:numPr>
          <w:ilvl w:val="0"/>
          <w:numId w:val="11"/>
        </w:numPr>
        <w:rPr>
          <w:b/>
          <w:lang w:val="en-GB"/>
        </w:rPr>
      </w:pPr>
      <w:r w:rsidRPr="00725A64">
        <w:rPr>
          <w:b/>
          <w:lang w:val="en-GB"/>
        </w:rPr>
        <w:t xml:space="preserve">Configuration selectByAttribute(String namePattern)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ins w:id="1903" w:author="Klaus Schmid" w:date="2013-10-06T10:33:00Z">
        <w:r w:rsidR="00551F46">
          <w:rPr>
            <w:lang w:val="en-GB"/>
          </w:rPr>
          <w:t>,</w:t>
        </w:r>
      </w:ins>
      <w:r w:rsidRPr="00725A64">
        <w:rPr>
          <w:lang w:val="en-GB"/>
        </w:rPr>
        <w:t xml:space="preserve"> which are attributed by the attribute specified in terms of a Java regular expression applied on attribute names.</w:t>
      </w:r>
    </w:p>
    <w:p w:rsidR="00262084" w:rsidRPr="00725A64" w:rsidRDefault="00FA6476" w:rsidP="00845E9C">
      <w:pPr>
        <w:pStyle w:val="ListParagraph"/>
        <w:numPr>
          <w:ilvl w:val="0"/>
          <w:numId w:val="11"/>
        </w:numPr>
        <w:rPr>
          <w:b/>
          <w:lang w:val="en-GB"/>
        </w:rPr>
      </w:pPr>
      <w:r w:rsidRPr="00725A64">
        <w:rPr>
          <w:b/>
          <w:lang w:val="en-GB"/>
        </w:rPr>
        <w:t>Configuration selectByAttribute(</w:t>
      </w:r>
      <w:r w:rsidR="007D0343" w:rsidRPr="00725A64">
        <w:rPr>
          <w:b/>
          <w:lang w:val="en-GB"/>
        </w:rPr>
        <w:t>String</w:t>
      </w:r>
      <w:r w:rsidRPr="00725A64">
        <w:rPr>
          <w:b/>
          <w:lang w:val="en-GB"/>
        </w:rPr>
        <w:t xml:space="preserve"> </w:t>
      </w:r>
      <w:r w:rsidR="007D0343" w:rsidRPr="00725A64">
        <w:rPr>
          <w:b/>
          <w:lang w:val="en-GB"/>
        </w:rPr>
        <w:t>name</w:t>
      </w:r>
      <w:r w:rsidRPr="00725A64">
        <w:rPr>
          <w:b/>
          <w:lang w:val="en-GB"/>
        </w:rPr>
        <w:t>, AnyType value</w:t>
      </w:r>
      <w:r w:rsidR="00262084" w:rsidRPr="00725A64">
        <w:rPr>
          <w:b/>
          <w:lang w:val="en-GB"/>
        </w:rPr>
        <w:t xml:space="preserve">) </w:t>
      </w:r>
    </w:p>
    <w:p w:rsidR="00FA1285" w:rsidRPr="00725A64"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attributed by the specified attribute (in terms of an IVML identifier) and value</w:t>
      </w:r>
      <w:ins w:id="1904" w:author="Klaus Schmid" w:date="2013-10-06T10:33:00Z">
        <w:r w:rsidR="00551F46">
          <w:rPr>
            <w:lang w:val="en-GB"/>
          </w:rPr>
          <w:t>.</w:t>
        </w:r>
      </w:ins>
    </w:p>
    <w:p w:rsidR="008921CE" w:rsidRPr="00725A64" w:rsidRDefault="008921CE" w:rsidP="00EA17BB">
      <w:pPr>
        <w:pStyle w:val="Heading3"/>
        <w:rPr>
          <w:lang w:val="en-GB"/>
        </w:rPr>
      </w:pPr>
      <w:bookmarkStart w:id="1905" w:name="_Ref368650561"/>
      <w:bookmarkStart w:id="1906" w:name="_Ref368652495"/>
      <w:bookmarkStart w:id="1907" w:name="_Ref368652722"/>
      <w:bookmarkStart w:id="1908" w:name="_Toc385852450"/>
      <w:r w:rsidRPr="00725A64">
        <w:rPr>
          <w:lang w:val="en-GB"/>
        </w:rPr>
        <w:lastRenderedPageBreak/>
        <w:t>Built-in A</w:t>
      </w:r>
      <w:r w:rsidR="00424A25" w:rsidRPr="00725A64">
        <w:rPr>
          <w:lang w:val="en-GB"/>
        </w:rPr>
        <w:t>rte</w:t>
      </w:r>
      <w:r w:rsidRPr="00725A64">
        <w:rPr>
          <w:lang w:val="en-GB"/>
        </w:rPr>
        <w:t>fact Types</w:t>
      </w:r>
      <w:r w:rsidR="00771EBE" w:rsidRPr="00725A64">
        <w:rPr>
          <w:lang w:val="en-GB"/>
        </w:rPr>
        <w:t xml:space="preserve"> and Artefact-related Types</w:t>
      </w:r>
      <w:bookmarkEnd w:id="1905"/>
      <w:bookmarkEnd w:id="1906"/>
      <w:bookmarkEnd w:id="1907"/>
      <w:bookmarkEnd w:id="1908"/>
    </w:p>
    <w:p w:rsidR="00424A25" w:rsidRPr="00725A64" w:rsidRDefault="00424A25" w:rsidP="00424A25">
      <w:pPr>
        <w:rPr>
          <w:lang w:val="en-GB"/>
        </w:rPr>
      </w:pPr>
      <w:r w:rsidRPr="00725A64">
        <w:rPr>
          <w:lang w:val="en-GB"/>
        </w:rPr>
        <w:t>In this section, we will discuss the built-in artefact types. Please note that the (meta model) of the artefact model is extensible, so that further as well as derived types may be added if needed.</w:t>
      </w:r>
    </w:p>
    <w:p w:rsidR="00424A25" w:rsidRPr="00725A64" w:rsidRDefault="00424A25" w:rsidP="00EA17BB">
      <w:pPr>
        <w:pStyle w:val="Heading3"/>
        <w:numPr>
          <w:ilvl w:val="3"/>
          <w:numId w:val="1"/>
        </w:numPr>
        <w:tabs>
          <w:tab w:val="clear" w:pos="1224"/>
          <w:tab w:val="left" w:pos="1078"/>
        </w:tabs>
        <w:ind w:left="0" w:firstLine="0"/>
        <w:rPr>
          <w:lang w:val="en-GB"/>
        </w:rPr>
      </w:pPr>
      <w:bookmarkStart w:id="1909" w:name="_Toc385852451"/>
      <w:r w:rsidRPr="00725A64">
        <w:rPr>
          <w:lang w:val="en-GB"/>
        </w:rPr>
        <w:t>Path</w:t>
      </w:r>
      <w:bookmarkEnd w:id="1909"/>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 xml:space="preserve">Paths are always relative to the containing project, in more detail to the containing artefact model and normalized in Unix notation (using the slash as path separator). </w:t>
      </w:r>
      <w:r w:rsidRPr="00725A64">
        <w:rPr>
          <w:lang w:val="en-GB"/>
        </w:rPr>
        <w:t>Further, paths may be patterns and contain wildcards according to the ANT conventions [</w:t>
      </w:r>
      <w:fldSimple w:instr=" REF BIB_ant13 \* MERGEFORMAT ">
        <w:ins w:id="1910" w:author="El-Sharkawy" w:date="2014-05-20T10:02:00Z">
          <w:r w:rsidR="000072F4" w:rsidRPr="001E46F3">
            <w:rPr>
              <w:lang w:val="en-GB"/>
            </w:rPr>
            <w:t>9</w:t>
          </w:r>
        </w:ins>
        <w:ins w:id="1911" w:author="Holger Eichelberger" w:date="2013-10-07T12:29:00Z">
          <w:del w:id="1912" w:author="El-Sharkawy" w:date="2014-05-20T10:02:00Z">
            <w:r w:rsidR="001E46F3" w:rsidRPr="001E46F3" w:rsidDel="000072F4">
              <w:rPr>
                <w:lang w:val="en-GB"/>
              </w:rPr>
              <w:delText>9</w:delText>
            </w:r>
          </w:del>
        </w:ins>
        <w:del w:id="1913" w:author="El-Sharkawy" w:date="2014-05-20T10:02:00Z">
          <w:r w:rsidR="00D97333" w:rsidRPr="00D97333" w:rsidDel="000072F4">
            <w:rPr>
              <w:lang w:val="en-GB"/>
              <w:rPrChange w:id="1914" w:author="Holger Eichelberger" w:date="2013-10-07T12:29:00Z">
                <w:rPr>
                  <w:rFonts w:ascii="Times New Roman" w:hAnsi="Times New Roman"/>
                  <w:sz w:val="16"/>
                  <w:szCs w:val="16"/>
                  <w:vertAlign w:val="superscript"/>
                  <w:lang w:val="en-GB"/>
                </w:rPr>
              </w:rPrChange>
            </w:rPr>
            <w:delText>8</w:delText>
          </w:r>
        </w:del>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ins w:id="1915" w:author="Holger Eichelberger" w:date="2013-12-12T11:27:00Z"/>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ins w:id="1916" w:author="Holger Eichelberger" w:date="2013-12-12T11:27:00Z"/>
          <w:b/>
          <w:lang w:val="en-GB"/>
        </w:rPr>
      </w:pPr>
      <w:ins w:id="1917" w:author="Holger Eichelberger" w:date="2013-12-12T11:27:00Z">
        <w:r w:rsidRPr="00725A64">
          <w:rPr>
            <w:b/>
            <w:lang w:val="en-GB"/>
          </w:rPr>
          <w:t>JavaPath toJavaPath(</w:t>
        </w:r>
      </w:ins>
      <w:ins w:id="1918" w:author="Holger Eichelberger" w:date="2013-12-12T11:28:00Z">
        <w:r>
          <w:rPr>
            <w:b/>
            <w:lang w:val="en-GB"/>
          </w:rPr>
          <w:t>String p</w:t>
        </w:r>
      </w:ins>
      <w:ins w:id="1919" w:author="Holger Eichelberger" w:date="2013-12-12T11:27:00Z">
        <w:r w:rsidRPr="00725A64">
          <w:rPr>
            <w:b/>
            <w:lang w:val="en-GB"/>
          </w:rPr>
          <w:t>)</w:t>
        </w:r>
      </w:ins>
    </w:p>
    <w:p w:rsidR="000238B8" w:rsidDel="0037193D" w:rsidRDefault="000238B8" w:rsidP="00845E9C">
      <w:pPr>
        <w:pStyle w:val="ListParagraph"/>
        <w:numPr>
          <w:ilvl w:val="0"/>
          <w:numId w:val="11"/>
        </w:numPr>
        <w:rPr>
          <w:del w:id="1920" w:author="Holger Eichelberger" w:date="2013-12-12T11:27:00Z"/>
          <w:lang w:val="en-GB"/>
        </w:rPr>
      </w:pPr>
      <w:ins w:id="1921" w:author="Holger Eichelberger" w:date="2013-12-12T11:27:00Z">
        <w:r w:rsidRPr="00725A64">
          <w:rPr>
            <w:lang w:val="en-GB"/>
          </w:rPr>
          <w:t xml:space="preserve">Explicitly converts the </w:t>
        </w:r>
        <w:r w:rsidRPr="00725A64">
          <w:rPr>
            <w:i/>
            <w:lang w:val="en-GB"/>
          </w:rPr>
          <w:t>operand</w:t>
        </w:r>
        <w:r w:rsidRPr="00725A64">
          <w:rPr>
            <w:lang w:val="en-GB"/>
          </w:rPr>
          <w:t xml:space="preserve"> into a Java package path</w:t>
        </w:r>
      </w:ins>
      <w:ins w:id="1922" w:author="Holger Eichelberger" w:date="2013-12-12T11:28:00Z">
        <w:r>
          <w:rPr>
            <w:lang w:val="en-GB"/>
          </w:rPr>
          <w:t xml:space="preserve"> and removes the prefix Java regular expression </w:t>
        </w:r>
        <w:r w:rsidR="00D97333" w:rsidRPr="00D97333">
          <w:rPr>
            <w:i/>
            <w:lang w:val="en-GB"/>
            <w:rPrChange w:id="1923" w:author="Holger Eichelberger" w:date="2013-12-12T11:28:00Z">
              <w:rPr>
                <w:rFonts w:ascii="Times New Roman" w:hAnsi="Times New Roman"/>
                <w:sz w:val="16"/>
                <w:szCs w:val="16"/>
                <w:vertAlign w:val="superscript"/>
                <w:lang w:val="en-GB"/>
              </w:rPr>
            </w:rPrChange>
          </w:rPr>
          <w:t>p</w:t>
        </w:r>
        <w:r>
          <w:rPr>
            <w:lang w:val="en-GB"/>
          </w:rPr>
          <w:t xml:space="preserve"> (might be due to src folders in Eclipse or Maven)</w:t>
        </w:r>
      </w:ins>
      <w:ins w:id="1924" w:author="Holger Eichelberger" w:date="2013-12-12T11:27:00Z">
        <w:r w:rsidRPr="00725A64">
          <w:rPr>
            <w:lang w:val="en-GB"/>
          </w:rPr>
          <w:t>.</w:t>
        </w:r>
      </w:ins>
    </w:p>
    <w:p w:rsidR="0037193D" w:rsidRPr="00725A64" w:rsidRDefault="0037193D" w:rsidP="0041048A">
      <w:pPr>
        <w:pStyle w:val="ListParagraph"/>
        <w:rPr>
          <w:ins w:id="1925" w:author="Holger Eichelberger" w:date="2014-03-15T08:30:00Z"/>
          <w:lang w:val="en-GB"/>
        </w:rPr>
      </w:pP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arte</w:t>
      </w:r>
      <w:r w:rsidR="000D7BA3" w:rsidRPr="00725A64">
        <w:rPr>
          <w:lang w:val="en-GB"/>
        </w:rPr>
        <w:t xml:space="preserve">facts in the </w:t>
      </w:r>
      <w:r w:rsidR="000D7BA3" w:rsidRPr="00725A64">
        <w:rPr>
          <w:i/>
          <w:lang w:val="en-GB"/>
        </w:rPr>
        <w:t>operand</w:t>
      </w:r>
      <w:r w:rsidR="0041048A" w:rsidRPr="00725A64">
        <w:rPr>
          <w:lang w:val="en-GB"/>
        </w:rPr>
        <w:t xml:space="preserve"> path</w:t>
      </w:r>
      <w:ins w:id="1926" w:author="Klaus Schmid" w:date="2013-10-06T10:35:00Z">
        <w:r w:rsidR="00EB5A52">
          <w:rPr>
            <w:lang w:val="en-GB"/>
          </w:rPr>
          <w:t>.</w:t>
        </w:r>
      </w:ins>
      <w:del w:id="1927" w:author="Klaus Schmid" w:date="2013-10-06T10:35:00Z">
        <w:r w:rsidR="0041048A" w:rsidRPr="00725A64" w:rsidDel="00EB5A52">
          <w:rPr>
            <w:lang w:val="en-GB"/>
          </w:rPr>
          <w:delText xml:space="preserve"> </w:delText>
        </w:r>
      </w:del>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commentRangeStart w:id="1928"/>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commentRangeEnd w:id="1928"/>
      <w:r w:rsidR="00EB5A52">
        <w:rPr>
          <w:rStyle w:val="CommentReference"/>
        </w:rPr>
        <w:commentReference w:id="1928"/>
      </w:r>
    </w:p>
    <w:p w:rsidR="000641F4" w:rsidRPr="00725A64" w:rsidRDefault="000641F4" w:rsidP="000641F4">
      <w:pPr>
        <w:pStyle w:val="ListParagraph"/>
        <w:numPr>
          <w:ilvl w:val="0"/>
          <w:numId w:val="11"/>
        </w:numPr>
        <w:rPr>
          <w:ins w:id="1929" w:author="Holger Eichelberger" w:date="2013-10-30T15:29:00Z"/>
          <w:b/>
          <w:lang w:val="en-GB"/>
        </w:rPr>
      </w:pPr>
      <w:ins w:id="1930" w:author="Holger Eichelberger" w:date="2013-10-30T15:29:00Z">
        <w:r>
          <w:rPr>
            <w:b/>
            <w:lang w:val="en-GB"/>
          </w:rPr>
          <w:t>Set&lt;FileSystemArtifact&gt;</w:t>
        </w:r>
        <w:r w:rsidRPr="00725A64">
          <w:rPr>
            <w:b/>
            <w:lang w:val="en-GB"/>
          </w:rPr>
          <w:t xml:space="preserve"> </w:t>
        </w:r>
        <w:r>
          <w:rPr>
            <w:b/>
            <w:lang w:val="en-GB"/>
          </w:rPr>
          <w:t xml:space="preserve">copy </w:t>
        </w:r>
        <w:r w:rsidRPr="00725A64">
          <w:rPr>
            <w:b/>
            <w:lang w:val="en-GB"/>
          </w:rPr>
          <w:t>(</w:t>
        </w:r>
        <w:r>
          <w:rPr>
            <w:b/>
            <w:lang w:val="en-GB"/>
          </w:rPr>
          <w:t>FileSystemArtifact t</w:t>
        </w:r>
        <w:r w:rsidRPr="00725A64">
          <w:rPr>
            <w:b/>
            <w:lang w:val="en-GB"/>
          </w:rPr>
          <w:t>)</w:t>
        </w:r>
      </w:ins>
    </w:p>
    <w:p w:rsidR="000641F4" w:rsidRDefault="000641F4" w:rsidP="000641F4">
      <w:pPr>
        <w:pStyle w:val="ListParagraph"/>
        <w:rPr>
          <w:ins w:id="1931" w:author="Holger Eichelberger" w:date="2013-10-30T15:30:00Z"/>
          <w:lang w:val="en-GB"/>
        </w:rPr>
      </w:pPr>
      <w:ins w:id="1932" w:author="Holger Eichelberger" w:date="2013-10-30T15:29:00Z">
        <w:r>
          <w:rPr>
            <w:lang w:val="en-GB"/>
          </w:rPr>
          <w:t>Copies all file system art</w:t>
        </w:r>
      </w:ins>
      <w:ins w:id="1933" w:author="Holger Eichelberger" w:date="2013-10-30T15:30:00Z">
        <w:r>
          <w:rPr>
            <w:lang w:val="en-GB"/>
          </w:rPr>
          <w:t>e</w:t>
        </w:r>
      </w:ins>
      <w:ins w:id="1934" w:author="Holger Eichelberger" w:date="2013-10-30T15:29:00Z">
        <w:r>
          <w:rPr>
            <w:lang w:val="en-GB"/>
          </w:rPr>
          <w:t xml:space="preserve">facts denoted by </w:t>
        </w:r>
      </w:ins>
      <w:ins w:id="1935" w:author="Holger Eichelberger" w:date="2013-10-30T15:30:00Z">
        <w:r>
          <w:rPr>
            <w:lang w:val="en-GB"/>
          </w:rPr>
          <w:t xml:space="preserve">the </w:t>
        </w:r>
        <w:r w:rsidR="00D97333" w:rsidRPr="00D97333">
          <w:rPr>
            <w:i/>
            <w:lang w:val="en-GB"/>
            <w:rPrChange w:id="1936" w:author="Holger Eichelberger" w:date="2013-10-30T15:30:00Z">
              <w:rPr>
                <w:rFonts w:ascii="Times New Roman" w:hAnsi="Times New Roman"/>
                <w:sz w:val="16"/>
                <w:szCs w:val="16"/>
                <w:vertAlign w:val="superscript"/>
                <w:lang w:val="en-GB"/>
              </w:rPr>
            </w:rPrChange>
          </w:rPr>
          <w:t>operand</w:t>
        </w:r>
        <w:r>
          <w:rPr>
            <w:lang w:val="en-GB"/>
          </w:rPr>
          <w:t xml:space="preserve"> o the location of </w:t>
        </w:r>
        <w:r w:rsidR="00D97333" w:rsidRPr="00D97333">
          <w:rPr>
            <w:i/>
            <w:lang w:val="en-GB"/>
            <w:rPrChange w:id="1937" w:author="Holger Eichelberger" w:date="2013-10-30T15:30:00Z">
              <w:rPr>
                <w:rFonts w:ascii="Times New Roman" w:hAnsi="Times New Roman"/>
                <w:sz w:val="16"/>
                <w:szCs w:val="16"/>
                <w:vertAlign w:val="superscript"/>
                <w:lang w:val="en-GB"/>
              </w:rPr>
            </w:rPrChange>
          </w:rPr>
          <w:t>t</w:t>
        </w:r>
        <w:r w:rsidR="00637ADA">
          <w:rPr>
            <w:i/>
            <w:lang w:val="en-GB"/>
          </w:rPr>
          <w:t xml:space="preserve"> </w:t>
        </w:r>
        <w:r w:rsidR="00637ADA" w:rsidRPr="00637ADA">
          <w:rPr>
            <w:lang w:val="en-GB"/>
          </w:rPr>
          <w:t>and returns the created artefacts at the target location</w:t>
        </w:r>
      </w:ins>
      <w:ins w:id="1938" w:author="Holger Eichelberger" w:date="2013-10-30T15:29:00Z">
        <w:r w:rsidRPr="00725A64">
          <w:rPr>
            <w:lang w:val="en-GB"/>
          </w:rPr>
          <w:t xml:space="preserve">. </w:t>
        </w:r>
      </w:ins>
    </w:p>
    <w:p w:rsidR="000641F4" w:rsidRPr="00725A64" w:rsidRDefault="000641F4" w:rsidP="000641F4">
      <w:pPr>
        <w:pStyle w:val="ListParagraph"/>
        <w:numPr>
          <w:ilvl w:val="0"/>
          <w:numId w:val="11"/>
        </w:numPr>
        <w:rPr>
          <w:ins w:id="1939" w:author="Holger Eichelberger" w:date="2013-10-30T15:30:00Z"/>
          <w:b/>
          <w:lang w:val="en-GB"/>
        </w:rPr>
      </w:pPr>
      <w:ins w:id="1940" w:author="Holger Eichelberger" w:date="2013-10-30T15:30:00Z">
        <w:r>
          <w:rPr>
            <w:b/>
            <w:lang w:val="en-GB"/>
          </w:rPr>
          <w:t>Set&lt;FileSystemArtifact&gt;</w:t>
        </w:r>
        <w:r w:rsidRPr="00725A64">
          <w:rPr>
            <w:b/>
            <w:lang w:val="en-GB"/>
          </w:rPr>
          <w:t xml:space="preserve"> </w:t>
        </w:r>
        <w:r>
          <w:rPr>
            <w:b/>
            <w:lang w:val="en-GB"/>
          </w:rPr>
          <w:t xml:space="preserve">move </w:t>
        </w:r>
        <w:r w:rsidRPr="00725A64">
          <w:rPr>
            <w:b/>
            <w:lang w:val="en-GB"/>
          </w:rPr>
          <w:t>(</w:t>
        </w:r>
        <w:r>
          <w:rPr>
            <w:b/>
            <w:lang w:val="en-GB"/>
          </w:rPr>
          <w:t>FileSystemArtifact t</w:t>
        </w:r>
        <w:r w:rsidRPr="00725A64">
          <w:rPr>
            <w:b/>
            <w:lang w:val="en-GB"/>
          </w:rPr>
          <w:t>)</w:t>
        </w:r>
      </w:ins>
    </w:p>
    <w:p w:rsidR="000641F4" w:rsidRPr="00725A64" w:rsidRDefault="000641F4" w:rsidP="000641F4">
      <w:pPr>
        <w:pStyle w:val="ListParagraph"/>
        <w:rPr>
          <w:ins w:id="1941" w:author="Holger Eichelberger" w:date="2013-10-30T15:30:00Z"/>
          <w:lang w:val="en-GB"/>
        </w:rPr>
      </w:pPr>
      <w:ins w:id="1942" w:author="Holger Eichelberger" w:date="2013-10-30T15:30:00Z">
        <w:r>
          <w:rPr>
            <w:lang w:val="en-GB"/>
          </w:rPr>
          <w:t xml:space="preserve">Moves all file system artefacts denoted by the </w:t>
        </w:r>
        <w:r w:rsidRPr="000641F4">
          <w:rPr>
            <w:i/>
            <w:lang w:val="en-GB"/>
          </w:rPr>
          <w:t>operand</w:t>
        </w:r>
        <w:r>
          <w:rPr>
            <w:lang w:val="en-GB"/>
          </w:rPr>
          <w:t xml:space="preserve"> o the location of </w:t>
        </w:r>
        <w:r w:rsidRPr="000641F4">
          <w:rPr>
            <w:i/>
            <w:lang w:val="en-GB"/>
          </w:rPr>
          <w:t>t</w:t>
        </w:r>
        <w:r w:rsidR="00D97333" w:rsidRPr="00D97333">
          <w:rPr>
            <w:lang w:val="en-GB"/>
            <w:rPrChange w:id="1943" w:author="Holger Eichelberger" w:date="2013-10-30T15:30:00Z">
              <w:rPr>
                <w:rFonts w:ascii="Times New Roman" w:hAnsi="Times New Roman"/>
                <w:i/>
                <w:sz w:val="16"/>
                <w:szCs w:val="16"/>
                <w:vertAlign w:val="superscript"/>
                <w:lang w:val="en-GB"/>
              </w:rPr>
            </w:rPrChange>
          </w:rPr>
          <w:t xml:space="preserve"> and returns the created artefacts at the target location</w:t>
        </w:r>
        <w:r w:rsidRPr="00725A64">
          <w:rPr>
            <w:lang w:val="en-GB"/>
          </w:rPr>
          <w:t xml:space="preserve">. </w:t>
        </w:r>
      </w:ins>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A87436" w:rsidP="00845E9C">
      <w:pPr>
        <w:pStyle w:val="ListParagraph"/>
        <w:numPr>
          <w:ilvl w:val="0"/>
          <w:numId w:val="11"/>
        </w:numPr>
        <w:rPr>
          <w:b/>
          <w:lang w:val="en-GB"/>
        </w:rPr>
      </w:pPr>
      <w:r w:rsidRPr="00725A64">
        <w:rPr>
          <w:b/>
          <w:lang w:val="en-GB"/>
        </w:rPr>
        <w:t>Set&lt;</w:t>
      </w:r>
      <w:commentRangeStart w:id="1944"/>
      <w:r w:rsidRPr="00725A64">
        <w:rPr>
          <w:b/>
          <w:lang w:val="en-GB"/>
        </w:rPr>
        <w:t>FileArtifact</w:t>
      </w:r>
      <w:commentRangeEnd w:id="1944"/>
      <w:r w:rsidRPr="00725A64">
        <w:rPr>
          <w:rStyle w:val="CommentReference"/>
          <w:lang w:val="en-GB"/>
        </w:rPr>
        <w:commentReference w:id="1944"/>
      </w:r>
      <w:r w:rsidRPr="00725A64">
        <w:rPr>
          <w:b/>
          <w:lang w:val="en-GB"/>
        </w:rPr>
        <w:t>&gt; selectByType(</w:t>
      </w:r>
      <w:r w:rsidR="0025691D" w:rsidRPr="00725A64">
        <w:rPr>
          <w:b/>
          <w:lang w:val="en-GB"/>
        </w:rPr>
        <w:t>Type t</w:t>
      </w:r>
      <w:r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arte</w:t>
      </w:r>
      <w:r w:rsidRPr="00725A64">
        <w:rPr>
          <w:lang w:val="en-GB"/>
        </w:rPr>
        <w:t xml:space="preserve">facts matching </w:t>
      </w:r>
      <w:r w:rsidRPr="00725A64">
        <w:rPr>
          <w:i/>
          <w:lang w:val="en-GB"/>
        </w:rPr>
        <w:t>operand</w:t>
      </w:r>
      <w:r w:rsidR="00F0247C" w:rsidRPr="00725A64">
        <w:rPr>
          <w:lang w:val="en-GB"/>
        </w:rPr>
        <w:t xml:space="preserve"> and complying to the given arte</w:t>
      </w:r>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Set&lt;FileArtifact&gt; selectAll()</w:t>
      </w:r>
    </w:p>
    <w:p w:rsidR="00A87436" w:rsidRPr="00725A64" w:rsidRDefault="00F0247C" w:rsidP="00A87436">
      <w:pPr>
        <w:pStyle w:val="ListParagraph"/>
        <w:rPr>
          <w:lang w:val="en-GB"/>
        </w:rPr>
      </w:pPr>
      <w:r w:rsidRPr="00725A64">
        <w:rPr>
          <w:lang w:val="en-GB"/>
        </w:rPr>
        <w:t>Returns all arte</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lastRenderedPageBreak/>
        <w:t>Returns whether the arte</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delete()</w:t>
      </w:r>
    </w:p>
    <w:p w:rsidR="00E408CC" w:rsidRPr="00725A64" w:rsidRDefault="00F0247C" w:rsidP="00E408CC">
      <w:pPr>
        <w:pStyle w:val="ListParagraph"/>
        <w:rPr>
          <w:lang w:val="en-GB"/>
        </w:rPr>
      </w:pPr>
      <w:r w:rsidRPr="00725A64">
        <w:rPr>
          <w:lang w:val="en-GB"/>
        </w:rPr>
        <w:t>Deletes the underlying arte</w:t>
      </w:r>
      <w:r w:rsidR="00E408CC" w:rsidRPr="00725A64">
        <w:rPr>
          <w:lang w:val="en-GB"/>
        </w:rPr>
        <w:t>fact. This operation will cause no effects on pattern paths.</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name)</w:t>
      </w:r>
    </w:p>
    <w:p w:rsidR="00E408CC" w:rsidRPr="00725A64" w:rsidRDefault="00F0247C" w:rsidP="00E408CC">
      <w:pPr>
        <w:pStyle w:val="ListParagraph"/>
        <w:rPr>
          <w:lang w:val="en-GB"/>
        </w:rPr>
      </w:pPr>
      <w:r w:rsidRPr="00725A64">
        <w:rPr>
          <w:lang w:val="en-GB"/>
        </w:rPr>
        <w:t>Renames the underlying arte</w:t>
      </w:r>
      <w:r w:rsidR="00E408CC" w:rsidRPr="00725A64">
        <w:rPr>
          <w:lang w:val="en-GB"/>
        </w:rPr>
        <w:t>fact and returns the related new path.</w:t>
      </w:r>
    </w:p>
    <w:p w:rsidR="00030D56" w:rsidRDefault="00A77C71" w:rsidP="000F033A">
      <w:pPr>
        <w:rPr>
          <w:ins w:id="1945" w:author="Holger Eichelberger" w:date="2014-03-20T09:36:00Z"/>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 Typically, scripts shall rely on the automatic conversions from </w:t>
      </w:r>
      <w:r w:rsidRPr="00725A64">
        <w:rPr>
          <w:rFonts w:ascii="Courier New" w:hAnsi="Courier New" w:cs="Courier New"/>
          <w:sz w:val="22"/>
          <w:szCs w:val="22"/>
          <w:lang w:val="en-GB"/>
        </w:rPr>
        <w:t>String</w:t>
      </w:r>
      <w:r w:rsidRPr="00725A64">
        <w:rPr>
          <w:lang w:val="en-GB"/>
        </w:rPr>
        <w:t xml:space="preserve"> to </w:t>
      </w:r>
      <w:r w:rsidRPr="00725A64">
        <w:rPr>
          <w:rFonts w:ascii="Courier New" w:hAnsi="Courier New" w:cs="Courier New"/>
          <w:sz w:val="22"/>
          <w:szCs w:val="22"/>
          <w:lang w:val="en-GB"/>
        </w:rPr>
        <w:t>Path</w:t>
      </w:r>
      <w:r w:rsidRPr="00725A64">
        <w:rPr>
          <w:lang w:val="en-GB"/>
        </w:rPr>
        <w:t xml:space="preserve"> or from </w:t>
      </w:r>
      <w:r w:rsidRPr="00725A64">
        <w:rPr>
          <w:rFonts w:ascii="Courier New" w:hAnsi="Courier New" w:cs="Courier New"/>
          <w:sz w:val="22"/>
          <w:szCs w:val="22"/>
          <w:lang w:val="en-GB"/>
        </w:rPr>
        <w:t>Path</w:t>
      </w:r>
      <w:r w:rsidRPr="00725A64">
        <w:rPr>
          <w:lang w:val="en-GB"/>
        </w:rPr>
        <w:t xml:space="preserve"> to </w:t>
      </w:r>
      <w:r w:rsidRPr="00725A64">
        <w:rPr>
          <w:rFonts w:ascii="Courier New" w:hAnsi="Courier New" w:cs="Courier New"/>
          <w:sz w:val="22"/>
          <w:szCs w:val="22"/>
          <w:lang w:val="en-GB"/>
        </w:rPr>
        <w:t>FileSystemArtifact</w:t>
      </w:r>
      <w:r w:rsidRPr="00725A64">
        <w:rPr>
          <w:lang w:val="en-GB"/>
        </w:rPr>
        <w:t>.</w:t>
      </w:r>
      <w:r w:rsidR="0029577B" w:rsidRPr="00725A64">
        <w:rPr>
          <w:lang w:val="en-GB"/>
        </w:rPr>
        <w:t xml:space="preserve"> </w:t>
      </w:r>
    </w:p>
    <w:p w:rsidR="00A77C71" w:rsidRPr="00725A64" w:rsidRDefault="00D97333" w:rsidP="000F033A">
      <w:pPr>
        <w:rPr>
          <w:lang w:val="en-GB"/>
        </w:rPr>
      </w:pPr>
      <w:ins w:id="1946" w:author="Holger Eichelberger" w:date="2014-03-20T09:36:00Z">
        <w:r w:rsidRPr="00D97333">
          <w:rPr>
            <w:b/>
            <w:lang w:val="en-GB"/>
            <w:rPrChange w:id="1947" w:author="Holger Eichelberger" w:date="2014-03-20T09:38:00Z">
              <w:rPr>
                <w:rFonts w:ascii="Times New Roman" w:hAnsi="Times New Roman"/>
                <w:sz w:val="18"/>
                <w:vertAlign w:val="superscript"/>
                <w:lang w:val="en-GB"/>
              </w:rPr>
            </w:rPrChange>
          </w:rPr>
          <w:t>Conversions:</w:t>
        </w:r>
        <w:r w:rsidR="00030D56">
          <w:rPr>
            <w:lang w:val="en-GB"/>
          </w:rPr>
          <w:t xml:space="preserve"> </w:t>
        </w:r>
      </w:ins>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clear" w:pos="1224"/>
          <w:tab w:val="left" w:pos="1078"/>
        </w:tabs>
        <w:ind w:left="0" w:firstLine="0"/>
        <w:rPr>
          <w:lang w:val="en-GB"/>
        </w:rPr>
      </w:pPr>
      <w:bookmarkStart w:id="1948" w:name="_Toc385852452"/>
      <w:r w:rsidRPr="00725A64">
        <w:rPr>
          <w:lang w:val="en-GB"/>
        </w:rPr>
        <w:t>JavaPath</w:t>
      </w:r>
      <w:bookmarkEnd w:id="1948"/>
    </w:p>
    <w:p w:rsidR="00233838" w:rsidRPr="00725A64"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0F033A" w:rsidRPr="00725A64" w:rsidRDefault="000F033A" w:rsidP="00EA17BB">
      <w:pPr>
        <w:pStyle w:val="Heading3"/>
        <w:numPr>
          <w:ilvl w:val="3"/>
          <w:numId w:val="1"/>
        </w:numPr>
        <w:tabs>
          <w:tab w:val="clear" w:pos="1224"/>
          <w:tab w:val="left" w:pos="1078"/>
        </w:tabs>
        <w:ind w:left="0" w:firstLine="0"/>
        <w:rPr>
          <w:lang w:val="en-GB"/>
        </w:rPr>
      </w:pPr>
      <w:bookmarkStart w:id="1949" w:name="_Toc385852453"/>
      <w:r w:rsidRPr="00725A64">
        <w:rPr>
          <w:lang w:val="en-GB"/>
        </w:rPr>
        <w:t>Project</w:t>
      </w:r>
      <w:bookmarkEnd w:id="1949"/>
    </w:p>
    <w:p w:rsidR="00BB1F66" w:rsidRPr="00725A64" w:rsidRDefault="00942B0C" w:rsidP="00BB1F66">
      <w:pPr>
        <w:rPr>
          <w:lang w:val="en-GB"/>
        </w:rPr>
      </w:pPr>
      <w:r w:rsidRPr="00725A64">
        <w:rPr>
          <w:lang w:val="en-GB"/>
        </w:rPr>
        <w:t>The project type encapsulates the physical location of a product line including all artefacts, in particular in terms of a</w:t>
      </w:r>
      <w:ins w:id="1950" w:author="Klaus Schmid" w:date="2013-10-06T10:44:00Z">
        <w:r w:rsidR="00F17DFA">
          <w:rPr>
            <w:lang w:val="en-GB"/>
          </w:rPr>
          <w:t>n</w:t>
        </w:r>
      </w:ins>
      <w:r w:rsidRPr="00725A64">
        <w:rPr>
          <w:lang w:val="en-GB"/>
        </w:rPr>
        <w:t xml:space="preserve"> Eclipse project. There are no explicit constructors for this type</w:t>
      </w:r>
      <w:ins w:id="1951" w:author="Klaus Schmid" w:date="2013-10-06T10:44:00Z">
        <w:r w:rsidR="00F17DFA">
          <w:rPr>
            <w:lang w:val="en-GB"/>
          </w:rPr>
          <w:t>,</w:t>
        </w:r>
      </w:ins>
      <w:commentRangeStart w:id="1952"/>
      <w:r w:rsidRPr="00725A64">
        <w:rPr>
          <w:lang w:val="en-GB"/>
        </w:rPr>
        <w:t xml:space="preserve"> as instances will be provided by the VIL/EASy-Producer runtime environment.</w:t>
      </w:r>
      <w:commentRangeEnd w:id="1952"/>
      <w:r w:rsidR="00F17DFA">
        <w:rPr>
          <w:rStyle w:val="CommentReference"/>
        </w:rPr>
        <w:commentReference w:id="1952"/>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ins w:id="1953" w:author="Holger Eichelberger" w:date="2013-10-12T14:10:00Z"/>
          <w:b/>
          <w:lang w:val="en-GB"/>
        </w:rPr>
      </w:pPr>
      <w:ins w:id="1954" w:author="Holger Eichelberger" w:date="2013-10-12T14:10:00Z">
        <w:r>
          <w:rPr>
            <w:b/>
            <w:lang w:val="en-GB"/>
          </w:rPr>
          <w:t>String getPlainName() / String plainName()</w:t>
        </w:r>
      </w:ins>
    </w:p>
    <w:p w:rsidR="00D97333" w:rsidRPr="00D97333" w:rsidRDefault="00D97333" w:rsidP="00D97333">
      <w:pPr>
        <w:pStyle w:val="ListParagraph"/>
        <w:outlineLvl w:val="0"/>
        <w:rPr>
          <w:ins w:id="1955" w:author="Holger Eichelberger" w:date="2013-10-12T14:11:00Z"/>
          <w:lang w:val="en-GB"/>
          <w:rPrChange w:id="1956" w:author="Holger Eichelberger" w:date="2013-10-12T14:11:00Z">
            <w:rPr>
              <w:ins w:id="1957" w:author="Holger Eichelberger" w:date="2013-10-12T14:11:00Z"/>
              <w:b/>
              <w:lang w:val="en-GB"/>
            </w:rPr>
          </w:rPrChange>
        </w:rPr>
        <w:pPrChange w:id="1958" w:author="Holger Eichelberger" w:date="2013-10-12T14:10:00Z">
          <w:pPr>
            <w:pStyle w:val="ListParagraph"/>
            <w:numPr>
              <w:numId w:val="11"/>
            </w:numPr>
            <w:ind w:hanging="360"/>
          </w:pPr>
        </w:pPrChange>
      </w:pPr>
      <w:ins w:id="1959" w:author="Holger Eichelberger" w:date="2013-10-12T14:10:00Z">
        <w:r w:rsidRPr="00D97333">
          <w:rPr>
            <w:lang w:val="en-GB"/>
            <w:rPrChange w:id="1960" w:author="Holger Eichelberger" w:date="2013-10-12T14:11:00Z">
              <w:rPr>
                <w:rFonts w:ascii="Times New Roman" w:hAnsi="Times New Roman"/>
                <w:b/>
                <w:sz w:val="16"/>
                <w:szCs w:val="16"/>
                <w:vertAlign w:val="superscript"/>
                <w:lang w:val="en-GB"/>
              </w:rPr>
            </w:rPrChange>
          </w:rPr>
          <w:t xml:space="preserve">The name of </w:t>
        </w:r>
        <w:r w:rsidRPr="00D97333">
          <w:rPr>
            <w:i/>
            <w:lang w:val="en-GB"/>
            <w:rPrChange w:id="1961" w:author="Holger Eichelberger" w:date="2013-10-12T14:11:00Z">
              <w:rPr>
                <w:rFonts w:ascii="Times New Roman" w:hAnsi="Times New Roman"/>
                <w:b/>
                <w:sz w:val="16"/>
                <w:szCs w:val="16"/>
                <w:vertAlign w:val="superscript"/>
                <w:lang w:val="en-GB"/>
              </w:rPr>
            </w:rPrChange>
          </w:rPr>
          <w:t>operand</w:t>
        </w:r>
        <w:r w:rsidRPr="00D97333">
          <w:rPr>
            <w:lang w:val="en-GB"/>
            <w:rPrChange w:id="1962" w:author="Holger Eichelberger" w:date="2013-10-12T14:11:00Z">
              <w:rPr>
                <w:rFonts w:ascii="Times New Roman" w:hAnsi="Times New Roman"/>
                <w:b/>
                <w:sz w:val="16"/>
                <w:szCs w:val="16"/>
                <w:vertAlign w:val="superscript"/>
                <w:lang w:val="en-GB"/>
              </w:rPr>
            </w:rPrChange>
          </w:rPr>
          <w:t xml:space="preserve"> without file name extension.</w:t>
        </w:r>
      </w:ins>
    </w:p>
    <w:p w:rsidR="00E06518" w:rsidRDefault="00E06518" w:rsidP="00845E9C">
      <w:pPr>
        <w:pStyle w:val="ListParagraph"/>
        <w:numPr>
          <w:ilvl w:val="0"/>
          <w:numId w:val="11"/>
        </w:numPr>
        <w:rPr>
          <w:ins w:id="1963" w:author="Holger Eichelberger" w:date="2013-10-12T14:11:00Z"/>
          <w:b/>
          <w:lang w:val="en-GB"/>
        </w:rPr>
      </w:pPr>
      <w:ins w:id="1964" w:author="Holger Eichelberger" w:date="2013-10-12T14:11:00Z">
        <w:r>
          <w:rPr>
            <w:b/>
            <w:lang w:val="en-GB"/>
          </w:rPr>
          <w:t>String getPathSegments() / String pathSegments()</w:t>
        </w:r>
      </w:ins>
    </w:p>
    <w:p w:rsidR="00D97333" w:rsidRPr="00D97333" w:rsidRDefault="00D97333" w:rsidP="00D97333">
      <w:pPr>
        <w:pStyle w:val="ListParagraph"/>
        <w:outlineLvl w:val="0"/>
        <w:rPr>
          <w:ins w:id="1965" w:author="Holger Eichelberger" w:date="2013-10-12T14:11:00Z"/>
          <w:lang w:val="en-GB"/>
          <w:rPrChange w:id="1966" w:author="Holger Eichelberger" w:date="2013-10-12T14:11:00Z">
            <w:rPr>
              <w:ins w:id="1967" w:author="Holger Eichelberger" w:date="2013-10-12T14:11:00Z"/>
              <w:b/>
              <w:lang w:val="en-GB"/>
            </w:rPr>
          </w:rPrChange>
        </w:rPr>
        <w:pPrChange w:id="1968" w:author="Holger Eichelberger" w:date="2013-10-12T14:11:00Z">
          <w:pPr>
            <w:pStyle w:val="ListParagraph"/>
            <w:numPr>
              <w:numId w:val="11"/>
            </w:numPr>
            <w:ind w:hanging="360"/>
          </w:pPr>
        </w:pPrChange>
      </w:pPr>
      <w:ins w:id="1969" w:author="Holger Eichelberger" w:date="2013-10-12T14:11:00Z">
        <w:r w:rsidRPr="00D97333">
          <w:rPr>
            <w:lang w:val="en-GB"/>
            <w:rPrChange w:id="1970" w:author="Holger Eichelberger" w:date="2013-10-12T14:11:00Z">
              <w:rPr>
                <w:rFonts w:ascii="Times New Roman" w:hAnsi="Times New Roman"/>
                <w:b/>
                <w:sz w:val="16"/>
                <w:szCs w:val="16"/>
                <w:vertAlign w:val="superscript"/>
                <w:lang w:val="en-GB"/>
              </w:rPr>
            </w:rPrChange>
          </w:rPr>
          <w:t xml:space="preserve">The path segments of </w:t>
        </w:r>
        <w:r w:rsidRPr="00D97333">
          <w:rPr>
            <w:i/>
            <w:lang w:val="en-GB"/>
            <w:rPrChange w:id="1971" w:author="Holger Eichelberger" w:date="2013-10-12T14:11:00Z">
              <w:rPr>
                <w:rFonts w:ascii="Times New Roman" w:hAnsi="Times New Roman"/>
                <w:b/>
                <w:sz w:val="16"/>
                <w:szCs w:val="16"/>
                <w:vertAlign w:val="superscript"/>
                <w:lang w:val="en-GB"/>
              </w:rPr>
            </w:rPrChange>
          </w:rPr>
          <w:t>operand</w:t>
        </w:r>
        <w:r w:rsidRPr="00D97333">
          <w:rPr>
            <w:lang w:val="en-GB"/>
            <w:rPrChange w:id="1972" w:author="Holger Eichelberger" w:date="2013-10-12T14:11:00Z">
              <w:rPr>
                <w:rFonts w:ascii="Times New Roman" w:hAnsi="Times New Roman"/>
                <w:b/>
                <w:sz w:val="16"/>
                <w:szCs w:val="16"/>
                <w:vertAlign w:val="superscript"/>
                <w:lang w:val="en-GB"/>
              </w:rPr>
            </w:rPrChange>
          </w:rPr>
          <w:t xml:space="preserve"> without the file name.</w:t>
        </w:r>
      </w:ins>
    </w:p>
    <w:p w:rsidR="009C5B6A" w:rsidRPr="00725A64" w:rsidRDefault="009C5B6A" w:rsidP="00845E9C">
      <w:pPr>
        <w:pStyle w:val="ListParagraph"/>
        <w:numPr>
          <w:ilvl w:val="0"/>
          <w:numId w:val="11"/>
        </w:numPr>
        <w:rPr>
          <w:b/>
          <w:lang w:val="en-GB"/>
        </w:rPr>
      </w:pPr>
      <w:r w:rsidRPr="00725A64">
        <w:rPr>
          <w:b/>
          <w:lang w:val="en-GB"/>
        </w:rPr>
        <w:t>Set&lt;FileArtifact&gt; selectAllFiles()</w:t>
      </w:r>
    </w:p>
    <w:p w:rsidR="009C5B6A" w:rsidRPr="00725A64" w:rsidRDefault="009325FD" w:rsidP="009C5B6A">
      <w:pPr>
        <w:pStyle w:val="ListParagraph"/>
        <w:rPr>
          <w:lang w:val="en-GB"/>
        </w:rPr>
      </w:pPr>
      <w:r w:rsidRPr="00725A64">
        <w:rPr>
          <w:lang w:val="en-GB"/>
        </w:rPr>
        <w:t>Returns all file artefacts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9C5B6A" w:rsidP="00845E9C">
      <w:pPr>
        <w:pStyle w:val="ListParagraph"/>
        <w:numPr>
          <w:ilvl w:val="0"/>
          <w:numId w:val="11"/>
        </w:numPr>
        <w:rPr>
          <w:b/>
          <w:lang w:val="en-GB"/>
        </w:rPr>
      </w:pPr>
      <w:r w:rsidRPr="00725A64">
        <w:rPr>
          <w:b/>
          <w:lang w:val="en-GB"/>
        </w:rPr>
        <w:t>Set&lt;FileArtifact&gt; selectAllFolders()</w:t>
      </w:r>
    </w:p>
    <w:p w:rsidR="009C5B6A" w:rsidRPr="00725A64" w:rsidRDefault="009325FD" w:rsidP="009C5B6A">
      <w:pPr>
        <w:pStyle w:val="ListParagraph"/>
        <w:rPr>
          <w:lang w:val="en-GB"/>
        </w:rPr>
      </w:pPr>
      <w:r w:rsidRPr="00725A64">
        <w:rPr>
          <w:lang w:val="en-GB"/>
        </w:rPr>
        <w:t>Returns all folder artefacts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4A2A1B" w:rsidP="004A2A1B">
      <w:pPr>
        <w:pStyle w:val="ListParagraph"/>
        <w:numPr>
          <w:ilvl w:val="0"/>
          <w:numId w:val="11"/>
        </w:numPr>
        <w:rPr>
          <w:ins w:id="1973" w:author="Holger Eichelberger" w:date="2014-02-05T14:18:00Z"/>
          <w:b/>
          <w:lang w:val="en-GB"/>
        </w:rPr>
      </w:pPr>
      <w:ins w:id="1974" w:author="Holger Eichelberger" w:date="2014-02-05T14:18:00Z">
        <w:r w:rsidRPr="00725A64">
          <w:rPr>
            <w:b/>
            <w:lang w:val="en-GB"/>
          </w:rPr>
          <w:t>Set&lt;</w:t>
        </w:r>
        <w:r>
          <w:rPr>
            <w:b/>
            <w:lang w:val="en-GB"/>
          </w:rPr>
          <w:t>Project</w:t>
        </w:r>
        <w:r w:rsidRPr="00725A64">
          <w:rPr>
            <w:b/>
            <w:lang w:val="en-GB"/>
          </w:rPr>
          <w:t xml:space="preserve">&gt; </w:t>
        </w:r>
        <w:r>
          <w:rPr>
            <w:b/>
            <w:lang w:val="en-GB"/>
          </w:rPr>
          <w:t>predecessors</w:t>
        </w:r>
        <w:r w:rsidRPr="00725A64">
          <w:rPr>
            <w:b/>
            <w:lang w:val="en-GB"/>
          </w:rPr>
          <w:t>()</w:t>
        </w:r>
      </w:ins>
    </w:p>
    <w:p w:rsidR="004A2A1B" w:rsidRPr="00725A64" w:rsidRDefault="004A2A1B" w:rsidP="004A2A1B">
      <w:pPr>
        <w:pStyle w:val="ListParagraph"/>
        <w:rPr>
          <w:ins w:id="1975" w:author="Holger Eichelberger" w:date="2014-02-05T14:18:00Z"/>
          <w:lang w:val="en-GB"/>
        </w:rPr>
      </w:pPr>
      <w:ins w:id="1976" w:author="Holger Eichelberger" w:date="2014-02-05T14:18:00Z">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ins>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ins w:id="1977" w:author="Holger Eichelberger" w:date="2013-10-09T18:21:00Z">
        <w:r w:rsidR="00891101">
          <w:rPr>
            <w:lang w:val="en-GB"/>
          </w:rPr>
          <w:t xml:space="preserve">(base) </w:t>
        </w:r>
      </w:ins>
      <w:r w:rsidRPr="00725A64">
        <w:rPr>
          <w:lang w:val="en-GB"/>
        </w:rPr>
        <w:t xml:space="preserve">path the </w:t>
      </w:r>
      <w:r w:rsidR="00D97333" w:rsidRPr="00D97333">
        <w:rPr>
          <w:i/>
          <w:lang w:val="en-GB"/>
          <w:rPrChange w:id="1978" w:author="Holger Eichelberger" w:date="2013-10-09T18:21:00Z">
            <w:rPr>
              <w:rFonts w:ascii="Times New Roman" w:hAnsi="Times New Roman"/>
              <w:sz w:val="16"/>
              <w:szCs w:val="16"/>
              <w:vertAlign w:val="superscript"/>
              <w:lang w:val="en-GB"/>
            </w:rPr>
          </w:rPrChange>
        </w:rPr>
        <w:t>operand</w:t>
      </w:r>
      <w:r w:rsidRPr="00725A64">
        <w:rPr>
          <w:lang w:val="en-GB"/>
        </w:rPr>
        <w:t xml:space="preserve"> is located in.</w:t>
      </w:r>
    </w:p>
    <w:p w:rsidR="00D97333" w:rsidRDefault="00FF1973" w:rsidP="00D97333">
      <w:pPr>
        <w:pStyle w:val="ListParagraph"/>
        <w:keepNext/>
        <w:numPr>
          <w:ilvl w:val="0"/>
          <w:numId w:val="11"/>
        </w:numPr>
        <w:rPr>
          <w:b/>
          <w:lang w:val="en-GB"/>
        </w:rPr>
        <w:pPrChange w:id="1979" w:author="Klaus Schmid" w:date="2013-10-06T10:45:00Z">
          <w:pPr>
            <w:pStyle w:val="ListParagraph"/>
            <w:numPr>
              <w:numId w:val="11"/>
            </w:numPr>
            <w:ind w:hanging="360"/>
          </w:pPr>
        </w:pPrChange>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1E30B3" w:rsidP="00845E9C">
      <w:pPr>
        <w:pStyle w:val="ListParagraph"/>
        <w:numPr>
          <w:ilvl w:val="0"/>
          <w:numId w:val="11"/>
        </w:numPr>
        <w:rPr>
          <w:b/>
          <w:lang w:val="en-GB"/>
        </w:rPr>
      </w:pPr>
      <w:r w:rsidRPr="00725A64">
        <w:rPr>
          <w:b/>
          <w:lang w:val="en-GB"/>
        </w:rPr>
        <w:t>Set&lt;FileArtifact&gt; selectByType(Type t)</w:t>
      </w:r>
    </w:p>
    <w:p w:rsidR="001E30B3" w:rsidRPr="00725A64" w:rsidRDefault="001E30B3" w:rsidP="00E35C30">
      <w:pPr>
        <w:pStyle w:val="ListParagraph"/>
        <w:rPr>
          <w:lang w:val="en-GB"/>
        </w:rPr>
      </w:pPr>
      <w:r w:rsidRPr="00725A64">
        <w:rPr>
          <w:lang w:val="en-GB"/>
        </w:rPr>
        <w:lastRenderedPageBreak/>
        <w:t>Returns those file art</w:t>
      </w:r>
      <w:ins w:id="1980" w:author="Holger Eichelberger" w:date="2013-10-12T14:16:00Z">
        <w:r w:rsidR="00747DED">
          <w:rPr>
            <w:lang w:val="en-GB"/>
          </w:rPr>
          <w:t>e</w:t>
        </w:r>
      </w:ins>
      <w:del w:id="1981" w:author="Holger Eichelberger" w:date="2013-10-12T14:16:00Z">
        <w:r w:rsidRPr="00725A64" w:rsidDel="00747DED">
          <w:rPr>
            <w:lang w:val="en-GB"/>
          </w:rPr>
          <w:delText>i</w:delText>
        </w:r>
      </w:del>
      <w:r w:rsidRPr="00725A64">
        <w:rPr>
          <w:lang w:val="en-GB"/>
        </w:rPr>
        <w:t xml:space="preserve">facts in the </w:t>
      </w:r>
      <w:r w:rsidR="00D97333" w:rsidRPr="00D97333">
        <w:rPr>
          <w:i/>
          <w:lang w:val="en-GB"/>
          <w:rPrChange w:id="1982" w:author="Holger Eichelberger" w:date="2013-10-12T14:16:00Z">
            <w:rPr>
              <w:rFonts w:ascii="Times New Roman" w:hAnsi="Times New Roman"/>
              <w:sz w:val="16"/>
              <w:szCs w:val="16"/>
              <w:vertAlign w:val="superscript"/>
              <w:lang w:val="en-GB"/>
            </w:rPr>
          </w:rPrChange>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747DED" w:rsidP="00747DED">
      <w:pPr>
        <w:pStyle w:val="ListParagraph"/>
        <w:numPr>
          <w:ilvl w:val="0"/>
          <w:numId w:val="11"/>
        </w:numPr>
        <w:rPr>
          <w:ins w:id="1983" w:author="Holger Eichelberger" w:date="2013-10-12T14:16:00Z"/>
          <w:b/>
          <w:lang w:val="en-GB"/>
        </w:rPr>
      </w:pPr>
      <w:ins w:id="1984" w:author="Holger Eichelberger" w:date="2013-10-12T14:16:00Z">
        <w:r w:rsidRPr="00725A64">
          <w:rPr>
            <w:b/>
            <w:lang w:val="en-GB"/>
          </w:rPr>
          <w:t>Set&lt;FileArtifact&gt; selectBy</w:t>
        </w:r>
        <w:r>
          <w:rPr>
            <w:b/>
            <w:lang w:val="en-GB"/>
          </w:rPr>
          <w:t>Name</w:t>
        </w:r>
        <w:r w:rsidRPr="00725A64">
          <w:rPr>
            <w:b/>
            <w:lang w:val="en-GB"/>
          </w:rPr>
          <w:t>(</w:t>
        </w:r>
        <w:r>
          <w:rPr>
            <w:b/>
            <w:lang w:val="en-GB"/>
          </w:rPr>
          <w:t>String r</w:t>
        </w:r>
        <w:r w:rsidRPr="00725A64">
          <w:rPr>
            <w:b/>
            <w:lang w:val="en-GB"/>
          </w:rPr>
          <w:t>)</w:t>
        </w:r>
      </w:ins>
    </w:p>
    <w:p w:rsidR="00747DED" w:rsidRPr="00725A64" w:rsidRDefault="00747DED" w:rsidP="00747DED">
      <w:pPr>
        <w:pStyle w:val="ListParagraph"/>
        <w:rPr>
          <w:ins w:id="1985" w:author="Holger Eichelberger" w:date="2013-10-12T14:16:00Z"/>
          <w:lang w:val="en-GB"/>
        </w:rPr>
      </w:pPr>
      <w:ins w:id="1986" w:author="Holger Eichelberger" w:date="2013-10-12T14:16:00Z">
        <w:r>
          <w:rPr>
            <w:lang w:val="en-GB"/>
          </w:rPr>
          <w:t>Returns those file arte</w:t>
        </w:r>
        <w:r w:rsidRPr="00725A64">
          <w:rPr>
            <w:lang w:val="en-GB"/>
          </w:rPr>
          <w:t xml:space="preserve">facts in the </w:t>
        </w:r>
        <w:r w:rsidR="00D97333" w:rsidRPr="00D97333">
          <w:rPr>
            <w:i/>
            <w:lang w:val="en-GB"/>
            <w:rPrChange w:id="1987" w:author="Holger Eichelberger" w:date="2013-10-12T14:16:00Z">
              <w:rPr>
                <w:rFonts w:ascii="Times New Roman" w:hAnsi="Times New Roman"/>
                <w:sz w:val="16"/>
                <w:szCs w:val="16"/>
                <w:vertAlign w:val="superscript"/>
                <w:lang w:val="en-GB"/>
              </w:rPr>
            </w:rPrChange>
          </w:rPr>
          <w:t>operand</w:t>
        </w:r>
        <w:r w:rsidRPr="00725A64">
          <w:rPr>
            <w:lang w:val="en-GB"/>
          </w:rPr>
          <w:t xml:space="preserve"> project </w:t>
        </w:r>
      </w:ins>
      <w:ins w:id="1988" w:author="Holger Eichelberger" w:date="2013-10-12T14:17:00Z">
        <w:r>
          <w:rPr>
            <w:lang w:val="en-GB"/>
          </w:rPr>
          <w:t xml:space="preserve">for which their name compiles with the Java regular expression in </w:t>
        </w:r>
        <w:r>
          <w:rPr>
            <w:i/>
            <w:lang w:val="en-GB"/>
          </w:rPr>
          <w:t>r</w:t>
        </w:r>
      </w:ins>
      <w:ins w:id="1989" w:author="Holger Eichelberger" w:date="2013-10-12T14:16:00Z">
        <w:r w:rsidRPr="00725A64">
          <w:rPr>
            <w:lang w:val="en-GB"/>
          </w:rPr>
          <w:t>.</w:t>
        </w:r>
      </w:ins>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del w:id="1990" w:author="El-Sharkawy" w:date="2014-04-23T10:42:00Z">
        <w:r w:rsidRPr="00725A64" w:rsidDel="00192234">
          <w:rPr>
            <w:b/>
            <w:lang w:val="en-GB"/>
          </w:rPr>
          <w:delText>getEasyFolder</w:delText>
        </w:r>
      </w:del>
      <w:ins w:id="1991" w:author="El-Sharkawy" w:date="2014-04-23T10:42:00Z">
        <w:r w:rsidR="00192234" w:rsidRPr="00725A64">
          <w:rPr>
            <w:b/>
            <w:lang w:val="en-GB"/>
          </w:rPr>
          <w:t>get</w:t>
        </w:r>
        <w:r w:rsidR="00192234">
          <w:rPr>
            <w:b/>
            <w:lang w:val="en-GB"/>
          </w:rPr>
          <w:t>Vtl</w:t>
        </w:r>
        <w:r w:rsidR="00192234" w:rsidRPr="00725A64">
          <w:rPr>
            <w:b/>
            <w:lang w:val="en-GB"/>
          </w:rPr>
          <w:t>Folder</w:t>
        </w:r>
      </w:ins>
      <w:r w:rsidRPr="00725A64">
        <w:rPr>
          <w:b/>
          <w:lang w:val="en-GB"/>
        </w:rPr>
        <w:t>()</w:t>
      </w:r>
      <w:ins w:id="1992" w:author="El-Sharkawy" w:date="2014-04-23T10:42:00Z">
        <w:r w:rsidR="00192234">
          <w:rPr>
            <w:b/>
            <w:lang w:val="en-GB"/>
          </w:rPr>
          <w:t xml:space="preserve"> /Path vtlFolder()</w:t>
        </w:r>
      </w:ins>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D97333" w:rsidRDefault="00D97333" w:rsidP="00D97333">
      <w:pPr>
        <w:outlineLvl w:val="0"/>
        <w:rPr>
          <w:lang w:val="en-GB"/>
        </w:rPr>
        <w:pPrChange w:id="1993" w:author="Holger Eichelberger" w:date="2013-10-09T18:21:00Z">
          <w:pPr>
            <w:pStyle w:val="ListParagraph"/>
          </w:pPr>
        </w:pPrChange>
      </w:pPr>
      <w:ins w:id="1994" w:author="Holger Eichelberger" w:date="2014-03-20T09:37:00Z">
        <w:r w:rsidRPr="00D97333">
          <w:rPr>
            <w:b/>
            <w:lang w:val="en-GB"/>
            <w:rPrChange w:id="1995" w:author="Holger Eichelberger" w:date="2014-03-20T09:38:00Z">
              <w:rPr>
                <w:rFonts w:ascii="Times New Roman" w:hAnsi="Times New Roman"/>
                <w:sz w:val="18"/>
                <w:vertAlign w:val="superscript"/>
                <w:lang w:val="en-GB"/>
              </w:rPr>
            </w:rPrChange>
          </w:rPr>
          <w:t>Conversions:</w:t>
        </w:r>
        <w:r w:rsidR="00030D56">
          <w:rPr>
            <w:lang w:val="en-GB"/>
          </w:rPr>
          <w:t xml:space="preserve"> </w:t>
        </w:r>
      </w:ins>
      <w:ins w:id="1996" w:author="Holger Eichelberger" w:date="2013-10-09T18:21:00Z">
        <w:r w:rsidRPr="00D97333">
          <w:rPr>
            <w:lang w:val="en-GB"/>
            <w:rPrChange w:id="1997" w:author="Holger Eichelberger" w:date="2013-10-09T18:21:00Z">
              <w:rPr>
                <w:rFonts w:ascii="Times New Roman" w:hAnsi="Times New Roman"/>
                <w:sz w:val="16"/>
                <w:szCs w:val="16"/>
                <w:vertAlign w:val="superscript"/>
                <w:lang w:val="en-GB"/>
              </w:rPr>
            </w:rPrChange>
          </w:rPr>
          <w:t xml:space="preserve">A </w:t>
        </w:r>
        <w:r w:rsidRPr="00D97333">
          <w:rPr>
            <w:rFonts w:ascii="Courier New" w:hAnsi="Courier New" w:cs="Courier New"/>
            <w:lang w:val="en-GB"/>
            <w:rPrChange w:id="1998" w:author="Holger Eichelberger" w:date="2013-10-09T18:21:00Z">
              <w:rPr>
                <w:rFonts w:ascii="Times New Roman" w:hAnsi="Times New Roman"/>
                <w:sz w:val="16"/>
                <w:szCs w:val="16"/>
                <w:vertAlign w:val="superscript"/>
                <w:lang w:val="en-GB"/>
              </w:rPr>
            </w:rPrChange>
          </w:rPr>
          <w:t>Project</w:t>
        </w:r>
        <w:r w:rsidR="00891101">
          <w:rPr>
            <w:lang w:val="en-GB"/>
          </w:rPr>
          <w:t xml:space="preserve"> can </w:t>
        </w:r>
      </w:ins>
      <w:ins w:id="1999" w:author="Holger Eichelberger" w:date="2013-10-09T18:22:00Z">
        <w:r w:rsidR="00B03332">
          <w:rPr>
            <w:lang w:val="en-GB"/>
          </w:rPr>
          <w:t xml:space="preserve">be </w:t>
        </w:r>
      </w:ins>
      <w:ins w:id="2000" w:author="Holger Eichelberger" w:date="2013-10-09T18:21:00Z">
        <w:r w:rsidR="00891101">
          <w:rPr>
            <w:lang w:val="en-GB"/>
          </w:rPr>
          <w:t xml:space="preserve">converted automatically into its </w:t>
        </w:r>
      </w:ins>
      <w:ins w:id="2001" w:author="Holger Eichelberger" w:date="2013-10-09T18:22:00Z">
        <w:r w:rsidR="00891101">
          <w:rPr>
            <w:lang w:val="en-GB"/>
          </w:rPr>
          <w:t xml:space="preserve">base </w:t>
        </w:r>
      </w:ins>
      <w:ins w:id="2002" w:author="Holger Eichelberger" w:date="2013-10-09T18:21:00Z">
        <w:r w:rsidRPr="00D97333">
          <w:rPr>
            <w:rFonts w:ascii="Courier New" w:hAnsi="Courier New" w:cs="Courier New"/>
            <w:lang w:val="en-GB"/>
            <w:rPrChange w:id="2003" w:author="Holger Eichelberger" w:date="2013-10-09T18:22:00Z">
              <w:rPr>
                <w:rFonts w:ascii="Times New Roman" w:hAnsi="Times New Roman"/>
                <w:sz w:val="16"/>
                <w:szCs w:val="16"/>
                <w:vertAlign w:val="superscript"/>
                <w:lang w:val="en-GB"/>
              </w:rPr>
            </w:rPrChange>
          </w:rPr>
          <w:t>Path</w:t>
        </w:r>
        <w:r w:rsidR="00891101">
          <w:rPr>
            <w:lang w:val="en-GB"/>
          </w:rPr>
          <w:t>.</w:t>
        </w:r>
      </w:ins>
    </w:p>
    <w:p w:rsidR="00424A25" w:rsidRPr="00725A64" w:rsidRDefault="00424A25" w:rsidP="00EA17BB">
      <w:pPr>
        <w:pStyle w:val="Heading3"/>
        <w:numPr>
          <w:ilvl w:val="3"/>
          <w:numId w:val="1"/>
        </w:numPr>
        <w:tabs>
          <w:tab w:val="clear" w:pos="1224"/>
          <w:tab w:val="left" w:pos="1078"/>
        </w:tabs>
        <w:ind w:left="0" w:firstLine="0"/>
        <w:rPr>
          <w:lang w:val="en-GB"/>
        </w:rPr>
      </w:pPr>
      <w:bookmarkStart w:id="2004" w:name="_Toc385852454"/>
      <w:r w:rsidRPr="00725A64">
        <w:rPr>
          <w:lang w:val="en-GB"/>
        </w:rPr>
        <w:t>Text</w:t>
      </w:r>
      <w:bookmarkEnd w:id="2004"/>
    </w:p>
    <w:p w:rsidR="00394D32" w:rsidRPr="00725A64" w:rsidRDefault="00C22E8F" w:rsidP="00394D32">
      <w:pPr>
        <w:rPr>
          <w:lang w:val="en-GB"/>
        </w:rPr>
      </w:pPr>
      <w:r w:rsidRPr="00725A64">
        <w:rPr>
          <w:lang w:val="en-GB"/>
        </w:rPr>
        <w:t xml:space="preserve">Represents an artefact or a fragment artefact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artefact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artefact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del w:id="2005" w:author="Klaus Schmid" w:date="2013-10-06T10:47:00Z">
        <w:r w:rsidRPr="00725A64" w:rsidDel="00A70E84">
          <w:rPr>
            <w:b/>
            <w:lang w:val="en-GB"/>
          </w:rPr>
          <w:delText xml:space="preserve"> </w:delText>
        </w:r>
      </w:del>
      <w:r w:rsidRPr="00725A64">
        <w:rPr>
          <w:b/>
          <w:lang w:val="en-GB"/>
        </w:rPr>
        <w:t>()</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ins w:id="2006" w:author="Holger Eichelberger" w:date="2013-10-30T08:46:00Z"/>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D97333" w:rsidRDefault="00D97333" w:rsidP="00D97333">
      <w:pPr>
        <w:rPr>
          <w:lang w:val="en-GB"/>
        </w:rPr>
        <w:pPrChange w:id="2007" w:author="Holger Eichelberger" w:date="2013-10-30T08:46:00Z">
          <w:pPr>
            <w:pStyle w:val="ListParagraph"/>
          </w:pPr>
        </w:pPrChange>
      </w:pPr>
      <w:ins w:id="2008" w:author="Holger Eichelberger" w:date="2014-03-20T09:37:00Z">
        <w:r w:rsidRPr="00D97333">
          <w:rPr>
            <w:b/>
            <w:lang w:val="en-GB"/>
            <w:rPrChange w:id="2009" w:author="Holger Eichelberger" w:date="2014-03-20T09:38:00Z">
              <w:rPr>
                <w:rFonts w:ascii="Times New Roman" w:hAnsi="Times New Roman"/>
                <w:sz w:val="18"/>
                <w:vertAlign w:val="superscript"/>
                <w:lang w:val="en-GB"/>
              </w:rPr>
            </w:rPrChange>
          </w:rPr>
          <w:t>Conversions:</w:t>
        </w:r>
        <w:r w:rsidR="00030D56">
          <w:rPr>
            <w:lang w:val="en-GB"/>
          </w:rPr>
          <w:t xml:space="preserve"> </w:t>
        </w:r>
      </w:ins>
      <w:ins w:id="2010" w:author="Holger Eichelberger" w:date="2013-10-30T08:53:00Z">
        <w:r w:rsidR="00A210B3">
          <w:rPr>
            <w:lang w:val="en-GB"/>
          </w:rPr>
          <w:t>Please note that a</w:t>
        </w:r>
      </w:ins>
      <w:ins w:id="2011" w:author="Holger Eichelberger" w:date="2013-10-30T08:46:00Z">
        <w:r w:rsidR="00DE57EB">
          <w:rPr>
            <w:lang w:val="en-GB"/>
          </w:rPr>
          <w:t xml:space="preserve"> text representation can</w:t>
        </w:r>
      </w:ins>
      <w:ins w:id="2012" w:author="Holger Eichelberger" w:date="2013-10-30T08:53:00Z">
        <w:r w:rsidR="00A210B3">
          <w:rPr>
            <w:lang w:val="en-GB"/>
          </w:rPr>
          <w:t>not</w:t>
        </w:r>
      </w:ins>
      <w:ins w:id="2013" w:author="Holger Eichelberger" w:date="2013-10-30T08:46:00Z">
        <w:r w:rsidR="00DE57EB">
          <w:rPr>
            <w:lang w:val="en-GB"/>
          </w:rPr>
          <w:t xml:space="preserve"> be converted automatically into a String</w:t>
        </w:r>
      </w:ins>
      <w:ins w:id="2014" w:author="Holger Eichelberger" w:date="2013-10-30T08:54:00Z">
        <w:r w:rsidR="00A210B3">
          <w:rPr>
            <w:lang w:val="en-GB"/>
          </w:rPr>
          <w:t xml:space="preserve">. </w:t>
        </w:r>
      </w:ins>
      <w:ins w:id="2015" w:author="Holger Eichelberger" w:date="2013-10-30T08:55:00Z">
        <w:r w:rsidR="00A210B3">
          <w:rPr>
            <w:lang w:val="en-GB"/>
          </w:rPr>
          <w:t>This shall avoid confusion as</w:t>
        </w:r>
      </w:ins>
      <w:ins w:id="2016" w:author="Holger Eichelberger" w:date="2013-10-30T08:54:00Z">
        <w:r w:rsidR="00A210B3">
          <w:rPr>
            <w:lang w:val="en-GB"/>
          </w:rPr>
          <w:t xml:space="preserve">, in contrast to a text </w:t>
        </w:r>
        <w:r w:rsidR="00A210B3">
          <w:rPr>
            <w:lang w:val="en-GB"/>
          </w:rPr>
          <w:lastRenderedPageBreak/>
          <w:t>representation,</w:t>
        </w:r>
      </w:ins>
      <w:ins w:id="2017" w:author="Holger Eichelberger" w:date="2013-10-30T08:53:00Z">
        <w:r w:rsidR="00A210B3">
          <w:rPr>
            <w:lang w:val="en-GB"/>
          </w:rPr>
          <w:t xml:space="preserve"> the resulting </w:t>
        </w:r>
      </w:ins>
      <w:ins w:id="2018" w:author="Holger Eichelberger" w:date="2013-10-30T08:54:00Z">
        <w:r w:rsidR="00A210B3">
          <w:rPr>
            <w:lang w:val="en-GB"/>
          </w:rPr>
          <w:t>S</w:t>
        </w:r>
      </w:ins>
      <w:ins w:id="2019" w:author="Holger Eichelberger" w:date="2013-10-30T08:53:00Z">
        <w:r w:rsidR="00A210B3">
          <w:rPr>
            <w:lang w:val="en-GB"/>
          </w:rPr>
          <w:t xml:space="preserve">tring </w:t>
        </w:r>
      </w:ins>
      <w:ins w:id="2020" w:author="Holger Eichelberger" w:date="2013-10-30T08:54:00Z">
        <w:r w:rsidR="00A210B3">
          <w:rPr>
            <w:lang w:val="en-GB"/>
          </w:rPr>
          <w:t xml:space="preserve">is disconnected from the underlying artefact and changes to the String will not </w:t>
        </w:r>
      </w:ins>
      <w:ins w:id="2021" w:author="Holger Eichelberger" w:date="2013-10-30T08:55:00Z">
        <w:r w:rsidR="00A210B3">
          <w:rPr>
            <w:lang w:val="en-GB"/>
          </w:rPr>
          <w:t>affect the artifact</w:t>
        </w:r>
      </w:ins>
      <w:ins w:id="2022" w:author="Holger Eichelberger" w:date="2013-10-30T08:46:00Z">
        <w:r w:rsidR="00DE57EB">
          <w:rPr>
            <w:lang w:val="en-GB"/>
          </w:rPr>
          <w:t>.</w:t>
        </w:r>
      </w:ins>
    </w:p>
    <w:p w:rsidR="005F0D9E" w:rsidRPr="00725A64" w:rsidRDefault="005F0D9E" w:rsidP="00EA17BB">
      <w:pPr>
        <w:pStyle w:val="Heading3"/>
        <w:numPr>
          <w:ilvl w:val="3"/>
          <w:numId w:val="1"/>
        </w:numPr>
        <w:tabs>
          <w:tab w:val="clear" w:pos="1224"/>
          <w:tab w:val="left" w:pos="1078"/>
        </w:tabs>
        <w:ind w:left="0" w:firstLine="0"/>
        <w:rPr>
          <w:lang w:val="en-GB"/>
        </w:rPr>
      </w:pPr>
      <w:bookmarkStart w:id="2023" w:name="_Toc385852455"/>
      <w:r w:rsidRPr="00725A64">
        <w:rPr>
          <w:lang w:val="en-GB"/>
        </w:rPr>
        <w:t>Binary</w:t>
      </w:r>
      <w:bookmarkEnd w:id="2023"/>
    </w:p>
    <w:p w:rsidR="005F0D9E" w:rsidRPr="00725A64" w:rsidRDefault="005F0D9E" w:rsidP="005F0D9E">
      <w:pPr>
        <w:rPr>
          <w:lang w:val="en-GB"/>
        </w:rPr>
      </w:pPr>
      <w:r w:rsidRPr="00725A64">
        <w:rPr>
          <w:lang w:val="en-GB"/>
        </w:rPr>
        <w:t xml:space="preserve">Represents an artefact or a fragment artefact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artefact at the end of the lifetime of the related VIL variable. A text representation may be modifiable or read-only</w:t>
      </w:r>
      <w:r w:rsidR="00F135FA" w:rsidRPr="00725A64">
        <w:rPr>
          <w:lang w:val="en-GB"/>
        </w:rPr>
        <w:t xml:space="preserve"> depending on the underlying artefact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clear" w:pos="1224"/>
          <w:tab w:val="left" w:pos="1078"/>
        </w:tabs>
        <w:ind w:left="0" w:firstLine="0"/>
        <w:rPr>
          <w:lang w:val="en-GB"/>
        </w:rPr>
      </w:pPr>
      <w:bookmarkStart w:id="2024" w:name="_Toc385852456"/>
      <w:r w:rsidRPr="00725A64">
        <w:rPr>
          <w:lang w:val="en-GB"/>
        </w:rPr>
        <w:t>Artifact</w:t>
      </w:r>
      <w:bookmarkEnd w:id="2024"/>
    </w:p>
    <w:p w:rsidR="00B25E52" w:rsidRPr="00725A64" w:rsidRDefault="00B25E52" w:rsidP="00B25E52">
      <w:pPr>
        <w:rPr>
          <w:lang w:val="en-GB"/>
        </w:rPr>
      </w:pPr>
      <w:r w:rsidRPr="00725A64">
        <w:rPr>
          <w:lang w:val="en-GB"/>
        </w:rPr>
        <w:t>The most common artefact type</w:t>
      </w:r>
      <w:r w:rsidR="00FD0B7B" w:rsidRPr="00725A64">
        <w:rPr>
          <w:lang w:val="en-GB"/>
        </w:rPr>
        <w:t xml:space="preserve">. All specific artefact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ins w:id="2025" w:author="Holger Eichelberger" w:date="2013-10-30T08:43:00Z">
        <w:r w:rsidR="00293D48">
          <w:rPr>
            <w:lang w:val="en-GB"/>
          </w:rPr>
          <w:t>e</w:t>
        </w:r>
      </w:ins>
      <w:del w:id="2026" w:author="Holger Eichelberger" w:date="2013-10-30T08:43:00Z">
        <w:r w:rsidRPr="00725A64" w:rsidDel="00293D48">
          <w:rPr>
            <w:lang w:val="en-GB"/>
          </w:rPr>
          <w:delText>i</w:delText>
        </w:r>
      </w:del>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ins w:id="2027" w:author="Klaus Schmid" w:date="2013-10-06T10:49:00Z">
        <w:r w:rsidR="006D66FC">
          <w:rPr>
            <w:lang w:val="en-GB"/>
          </w:rPr>
          <w:t xml:space="preserve">of </w:t>
        </w:r>
      </w:ins>
      <w:r w:rsidRPr="00725A64">
        <w:rPr>
          <w:lang w:val="en-GB"/>
        </w:rPr>
        <w:t>whether it is a file, a component</w:t>
      </w:r>
      <w:ins w:id="2028" w:author="Klaus Schmid" w:date="2013-10-06T10:49:00Z">
        <w:r w:rsidR="006D66FC">
          <w:rPr>
            <w:lang w:val="en-GB"/>
          </w:rPr>
          <w:t>,</w:t>
        </w:r>
      </w:ins>
      <w:r w:rsidRPr="00725A64">
        <w:rPr>
          <w:lang w:val="en-GB"/>
        </w:rPr>
        <w:t xml:space="preserve"> or a fragment within an art</w:t>
      </w:r>
      <w:ins w:id="2029" w:author="Holger Eichelberger" w:date="2013-10-30T08:43:00Z">
        <w:r w:rsidR="00293D48">
          <w:rPr>
            <w:lang w:val="en-GB"/>
          </w:rPr>
          <w:t>e</w:t>
        </w:r>
      </w:ins>
      <w:del w:id="2030" w:author="Holger Eichelberger" w:date="2013-10-30T08:43:00Z">
        <w:r w:rsidRPr="00725A64" w:rsidDel="00293D48">
          <w:rPr>
            <w:lang w:val="en-GB"/>
          </w:rPr>
          <w:delText>i</w:delText>
        </w:r>
      </w:del>
      <w:r w:rsidRPr="00725A64">
        <w:rPr>
          <w:lang w:val="en-GB"/>
        </w:rPr>
        <w:t>fact.</w:t>
      </w:r>
    </w:p>
    <w:p w:rsidR="00597FB1" w:rsidRPr="00725A64" w:rsidRDefault="00597FB1" w:rsidP="00597FB1">
      <w:pPr>
        <w:pStyle w:val="ListParagraph"/>
        <w:numPr>
          <w:ilvl w:val="0"/>
          <w:numId w:val="11"/>
        </w:numPr>
        <w:rPr>
          <w:ins w:id="2031" w:author="Holger Eichelberger" w:date="2013-10-30T08:42:00Z"/>
          <w:b/>
          <w:lang w:val="en-GB"/>
        </w:rPr>
      </w:pPr>
      <w:ins w:id="2032" w:author="Holger Eichelberger" w:date="2013-10-30T08:42:00Z">
        <w:r>
          <w:rPr>
            <w:b/>
            <w:lang w:val="en-GB"/>
          </w:rPr>
          <w:t>Boolean exists</w:t>
        </w:r>
        <w:r w:rsidRPr="00725A64">
          <w:rPr>
            <w:b/>
            <w:lang w:val="en-GB"/>
          </w:rPr>
          <w:t xml:space="preserve"> ()</w:t>
        </w:r>
      </w:ins>
    </w:p>
    <w:p w:rsidR="00597FB1" w:rsidRPr="00725A64" w:rsidRDefault="00597FB1" w:rsidP="00597FB1">
      <w:pPr>
        <w:pStyle w:val="ListParagraph"/>
        <w:rPr>
          <w:ins w:id="2033" w:author="Holger Eichelberger" w:date="2013-10-30T08:42:00Z"/>
          <w:lang w:val="en-GB"/>
        </w:rPr>
      </w:pPr>
      <w:ins w:id="2034" w:author="Holger Eichelberger" w:date="2013-10-30T08:42:00Z">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D97333" w:rsidRPr="00D97333">
          <w:rPr>
            <w:lang w:val="en-GB"/>
            <w:rPrChange w:id="2035" w:author="Holger Eichelberger" w:date="2013-10-30T08:42:00Z">
              <w:rPr>
                <w:rFonts w:ascii="Times New Roman" w:hAnsi="Times New Roman"/>
                <w:i/>
                <w:sz w:val="16"/>
                <w:szCs w:val="16"/>
                <w:vertAlign w:val="superscript"/>
                <w:lang w:val="en-GB"/>
              </w:rPr>
            </w:rPrChange>
          </w:rPr>
          <w:t xml:space="preserve"> actually exists</w:t>
        </w:r>
        <w:r w:rsidRPr="00725A64">
          <w:rPr>
            <w:lang w:val="en-GB"/>
          </w:rPr>
          <w:t xml:space="preserve">. </w:t>
        </w:r>
        <w:r>
          <w:rPr>
            <w:lang w:val="en-GB"/>
          </w:rPr>
          <w:t xml:space="preserve">Please note that the semantics of this operation depends on the type of artefact, </w:t>
        </w:r>
      </w:ins>
      <w:ins w:id="2036" w:author="Holger Eichelberger" w:date="2013-10-30T08:43:00Z">
        <w:r>
          <w:rPr>
            <w:lang w:val="en-GB"/>
          </w:rPr>
          <w:t>e.g., for a FileArtifact this operation returns whether there is an actual underlying file</w:t>
        </w:r>
      </w:ins>
      <w:ins w:id="2037" w:author="Holger Eichelberger" w:date="2013-10-30T08:42:00Z">
        <w:r w:rsidRPr="00725A64">
          <w:rPr>
            <w:lang w:val="en-GB"/>
          </w:rPr>
          <w:t>.</w:t>
        </w:r>
      </w:ins>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ins w:id="2038" w:author="Holger Eichelberger" w:date="2013-10-30T08:43:00Z">
        <w:r w:rsidR="004A4C12">
          <w:rPr>
            <w:lang w:val="en-GB"/>
          </w:rPr>
          <w:t>e</w:t>
        </w:r>
      </w:ins>
      <w:del w:id="2039" w:author="Holger Eichelberger" w:date="2013-10-30T08:43:00Z">
        <w:r w:rsidRPr="00725A64" w:rsidDel="004A4C12">
          <w:rPr>
            <w:lang w:val="en-GB"/>
          </w:rPr>
          <w:delText>i</w:delText>
        </w:r>
      </w:del>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ins w:id="2040" w:author="Holger Eichelberger" w:date="2013-10-30T08:43:00Z">
        <w:r w:rsidR="004A4C12">
          <w:rPr>
            <w:lang w:val="en-GB"/>
          </w:rPr>
          <w:t>e</w:t>
        </w:r>
      </w:ins>
      <w:del w:id="2041" w:author="Holger Eichelberger" w:date="2013-10-30T08:43:00Z">
        <w:r w:rsidRPr="00725A64" w:rsidDel="004A4C12">
          <w:rPr>
            <w:lang w:val="en-GB"/>
          </w:rPr>
          <w:delText>i</w:delText>
        </w:r>
      </w:del>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ins w:id="2042" w:author="Holger Eichelberger" w:date="2013-10-30T08:43:00Z">
        <w:r w:rsidR="004A4C12">
          <w:rPr>
            <w:lang w:val="en-GB"/>
          </w:rPr>
          <w:t>e</w:t>
        </w:r>
      </w:ins>
      <w:del w:id="2043" w:author="Holger Eichelberger" w:date="2013-10-30T08:43:00Z">
        <w:r w:rsidRPr="00725A64" w:rsidDel="004A4C12">
          <w:rPr>
            <w:lang w:val="en-GB"/>
          </w:rPr>
          <w:delText>i</w:delText>
        </w:r>
      </w:del>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ins w:id="2044" w:author="Holger Eichelberger" w:date="2013-10-30T08:44:00Z">
        <w:r w:rsidR="004A4C12">
          <w:rPr>
            <w:lang w:val="en-GB"/>
          </w:rPr>
          <w:t>e</w:t>
        </w:r>
      </w:ins>
      <w:del w:id="2045" w:author="Holger Eichelberger" w:date="2013-10-30T08:44:00Z">
        <w:r w:rsidRPr="00725A64" w:rsidDel="004A4C12">
          <w:rPr>
            <w:lang w:val="en-GB"/>
          </w:rPr>
          <w:delText>i</w:delText>
        </w:r>
      </w:del>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ins w:id="2046" w:author="Holger Eichelberger" w:date="2013-10-30T08:44:00Z">
        <w:r w:rsidR="004A4C12">
          <w:rPr>
            <w:lang w:val="en-GB"/>
          </w:rPr>
          <w:t>e</w:t>
        </w:r>
      </w:ins>
      <w:del w:id="2047" w:author="Holger Eichelberger" w:date="2013-10-30T08:44:00Z">
        <w:r w:rsidRPr="00725A64" w:rsidDel="004A4C12">
          <w:rPr>
            <w:lang w:val="en-GB"/>
          </w:rPr>
          <w:delText>i</w:delText>
        </w:r>
      </w:del>
      <w:r w:rsidRPr="00725A64">
        <w:rPr>
          <w:lang w:val="en-GB"/>
        </w:rPr>
        <w:t xml:space="preserve">fact in </w:t>
      </w:r>
      <w:r w:rsidRPr="00725A64">
        <w:rPr>
          <w:i/>
          <w:lang w:val="en-GB"/>
        </w:rPr>
        <w:t>operand</w:t>
      </w:r>
      <w:r w:rsidRPr="00725A64">
        <w:rPr>
          <w:lang w:val="en-GB"/>
        </w:rPr>
        <w:t>. Whether the representation can be manipulated depends on whether the art</w:t>
      </w:r>
      <w:ins w:id="2048" w:author="Holger Eichelberger" w:date="2013-10-30T08:44:00Z">
        <w:r w:rsidR="004A4C12">
          <w:rPr>
            <w:lang w:val="en-GB"/>
          </w:rPr>
          <w:t>e</w:t>
        </w:r>
      </w:ins>
      <w:del w:id="2049" w:author="Holger Eichelberger" w:date="2013-10-30T08:44:00Z">
        <w:r w:rsidRPr="00725A64" w:rsidDel="004A4C12">
          <w:rPr>
            <w:lang w:val="en-GB"/>
          </w:rPr>
          <w:delText>i</w:delText>
        </w:r>
      </w:del>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ins w:id="2050" w:author="Holger Eichelberger" w:date="2013-10-30T08:44:00Z">
        <w:r w:rsidR="004A4C12">
          <w:rPr>
            <w:lang w:val="en-GB"/>
          </w:rPr>
          <w:t>e</w:t>
        </w:r>
      </w:ins>
      <w:del w:id="2051" w:author="Holger Eichelberger" w:date="2013-10-30T08:44:00Z">
        <w:r w:rsidRPr="00725A64" w:rsidDel="004A4C12">
          <w:rPr>
            <w:lang w:val="en-GB"/>
          </w:rPr>
          <w:delText>i</w:delText>
        </w:r>
      </w:del>
      <w:r w:rsidRPr="00725A64">
        <w:rPr>
          <w:lang w:val="en-GB"/>
        </w:rPr>
        <w:t>fact type.</w:t>
      </w:r>
    </w:p>
    <w:p w:rsidR="00424A25" w:rsidRPr="00725A64" w:rsidRDefault="00F7425D" w:rsidP="00EA17BB">
      <w:pPr>
        <w:pStyle w:val="Heading3"/>
        <w:numPr>
          <w:ilvl w:val="3"/>
          <w:numId w:val="1"/>
        </w:numPr>
        <w:tabs>
          <w:tab w:val="clear" w:pos="1224"/>
          <w:tab w:val="left" w:pos="1078"/>
        </w:tabs>
        <w:ind w:left="0" w:firstLine="0"/>
        <w:rPr>
          <w:lang w:val="en-GB"/>
        </w:rPr>
      </w:pPr>
      <w:bookmarkStart w:id="2052" w:name="_Toc385852457"/>
      <w:r w:rsidRPr="00725A64">
        <w:rPr>
          <w:lang w:val="en-GB"/>
        </w:rPr>
        <w:t>FileSystemArtifact</w:t>
      </w:r>
      <w:bookmarkEnd w:id="2052"/>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artefacts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155537" w:rsidP="00845E9C">
      <w:pPr>
        <w:pStyle w:val="ListParagraph"/>
        <w:numPr>
          <w:ilvl w:val="0"/>
          <w:numId w:val="11"/>
        </w:numPr>
        <w:rPr>
          <w:b/>
          <w:lang w:val="en-GB"/>
        </w:rPr>
      </w:pPr>
      <w:ins w:id="2053" w:author="Holger Eichelberger" w:date="2013-10-29T20:13:00Z">
        <w:r>
          <w:rPr>
            <w:b/>
            <w:lang w:val="en-GB"/>
          </w:rPr>
          <w:t xml:space="preserve">Set&lt;FileSystemArtifact&gt; </w:t>
        </w:r>
      </w:ins>
      <w:r w:rsidR="00F7425D" w:rsidRPr="00725A64">
        <w:rPr>
          <w:b/>
          <w:lang w:val="en-GB"/>
        </w:rPr>
        <w:t>move(</w:t>
      </w:r>
      <w:commentRangeStart w:id="2054"/>
      <w:r w:rsidR="00F7425D" w:rsidRPr="00725A64">
        <w:rPr>
          <w:b/>
          <w:lang w:val="en-GB"/>
        </w:rPr>
        <w:t>FileSystemArtifact</w:t>
      </w:r>
      <w:commentRangeEnd w:id="2054"/>
      <w:r w:rsidR="00F7425D" w:rsidRPr="00725A64">
        <w:rPr>
          <w:rStyle w:val="CommentReference"/>
          <w:lang w:val="en-GB"/>
        </w:rPr>
        <w:commentReference w:id="2054"/>
      </w:r>
      <w:r w:rsidR="00F7425D" w:rsidRPr="00725A64">
        <w:rPr>
          <w:b/>
          <w:lang w:val="en-GB"/>
        </w:rPr>
        <w:t xml:space="preserve">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155537" w:rsidP="00845E9C">
      <w:pPr>
        <w:pStyle w:val="ListParagraph"/>
        <w:numPr>
          <w:ilvl w:val="0"/>
          <w:numId w:val="11"/>
        </w:numPr>
        <w:rPr>
          <w:b/>
          <w:lang w:val="en-GB"/>
        </w:rPr>
      </w:pPr>
      <w:ins w:id="2055" w:author="Holger Eichelberger" w:date="2013-10-29T20:13:00Z">
        <w:r>
          <w:rPr>
            <w:b/>
            <w:lang w:val="en-GB"/>
          </w:rPr>
          <w:lastRenderedPageBreak/>
          <w:t xml:space="preserve">Set&lt;FileSystemArtifact&gt; </w:t>
        </w:r>
      </w:ins>
      <w:r w:rsidR="008C4168" w:rsidRPr="00725A64">
        <w:rPr>
          <w:b/>
          <w:lang w:val="en-GB"/>
        </w:rPr>
        <w:t>copy(</w:t>
      </w:r>
      <w:commentRangeStart w:id="2056"/>
      <w:r w:rsidR="008C4168" w:rsidRPr="00725A64">
        <w:rPr>
          <w:b/>
          <w:lang w:val="en-GB"/>
        </w:rPr>
        <w:t>FileSystemArtifact</w:t>
      </w:r>
      <w:commentRangeEnd w:id="2056"/>
      <w:r w:rsidR="008C4168" w:rsidRPr="00725A64">
        <w:rPr>
          <w:rStyle w:val="CommentReference"/>
          <w:lang w:val="en-GB"/>
        </w:rPr>
        <w:commentReference w:id="2056"/>
      </w:r>
      <w:r w:rsidR="008C4168" w:rsidRPr="00725A64">
        <w:rPr>
          <w:b/>
          <w:lang w:val="en-GB"/>
        </w:rPr>
        <w:t xml:space="preserve"> a)</w:t>
      </w:r>
    </w:p>
    <w:p w:rsidR="008C4168" w:rsidRDefault="008C4168" w:rsidP="008C4168">
      <w:pPr>
        <w:pStyle w:val="ListParagraph"/>
        <w:rPr>
          <w:ins w:id="2057" w:author="Holger Eichelberger" w:date="2013-10-21T09:10:00Z"/>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D97333" w:rsidP="002E75B1">
      <w:pPr>
        <w:rPr>
          <w:lang w:val="en-GB"/>
        </w:rPr>
      </w:pPr>
      <w:ins w:id="2058" w:author="Holger Eichelberger" w:date="2014-03-20T09:37:00Z">
        <w:r w:rsidRPr="00D97333">
          <w:rPr>
            <w:b/>
            <w:lang w:val="en-GB"/>
            <w:rPrChange w:id="2059" w:author="Holger Eichelberger" w:date="2014-03-20T09:38:00Z">
              <w:rPr>
                <w:rFonts w:ascii="Times New Roman" w:hAnsi="Times New Roman"/>
                <w:sz w:val="18"/>
                <w:vertAlign w:val="superscript"/>
                <w:lang w:val="en-GB"/>
              </w:rPr>
            </w:rPrChange>
          </w:rPr>
          <w:t>Conversions:</w:t>
        </w:r>
        <w:r w:rsidR="00030D56">
          <w:rPr>
            <w:lang w:val="en-GB"/>
          </w:rPr>
          <w:t xml:space="preserve"> </w:t>
        </w:r>
      </w:ins>
      <w:ins w:id="2060" w:author="Holger Eichelberger" w:date="2013-10-21T09:10:00Z">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ins>
    </w:p>
    <w:p w:rsidR="000C1779" w:rsidRPr="00725A64" w:rsidRDefault="000C1779" w:rsidP="00EA17BB">
      <w:pPr>
        <w:pStyle w:val="Heading3"/>
        <w:numPr>
          <w:ilvl w:val="3"/>
          <w:numId w:val="1"/>
        </w:numPr>
        <w:tabs>
          <w:tab w:val="clear" w:pos="1224"/>
          <w:tab w:val="left" w:pos="1078"/>
        </w:tabs>
        <w:ind w:left="0" w:firstLine="0"/>
        <w:rPr>
          <w:lang w:val="en-GB"/>
        </w:rPr>
      </w:pPr>
      <w:bookmarkStart w:id="2061" w:name="_Toc385852458"/>
      <w:r w:rsidRPr="00725A64">
        <w:rPr>
          <w:lang w:val="en-GB"/>
        </w:rPr>
        <w:t>FolderArtifact</w:t>
      </w:r>
      <w:bookmarkEnd w:id="2061"/>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29577B" w:rsidP="00845E9C">
      <w:pPr>
        <w:pStyle w:val="ListParagraph"/>
        <w:numPr>
          <w:ilvl w:val="0"/>
          <w:numId w:val="11"/>
        </w:numPr>
        <w:rPr>
          <w:b/>
          <w:lang w:val="en-GB"/>
        </w:rPr>
      </w:pPr>
      <w:del w:id="2062" w:author="Holger Eichelberger" w:date="2013-10-29T20:13:00Z">
        <w:r w:rsidRPr="00725A64" w:rsidDel="00155537">
          <w:rPr>
            <w:b/>
            <w:lang w:val="en-GB"/>
          </w:rPr>
          <w:delText>Sequence</w:delText>
        </w:r>
      </w:del>
      <w:ins w:id="2063" w:author="Holger Eichelberger" w:date="2013-10-29T20:13:00Z">
        <w:r w:rsidR="00155537">
          <w:rPr>
            <w:b/>
            <w:lang w:val="en-GB"/>
          </w:rPr>
          <w:t>Set</w:t>
        </w:r>
      </w:ins>
      <w:r w:rsidRPr="00725A64">
        <w:rPr>
          <w:b/>
          <w:lang w:val="en-GB"/>
        </w:rPr>
        <w:t>&lt;</w:t>
      </w:r>
      <w:commentRangeStart w:id="2064"/>
      <w:r w:rsidRPr="00725A64">
        <w:rPr>
          <w:b/>
          <w:lang w:val="en-GB"/>
        </w:rPr>
        <w:t>File</w:t>
      </w:r>
      <w:del w:id="2065" w:author="Holger Eichelberger" w:date="2013-10-29T20:14:00Z">
        <w:r w:rsidRPr="00725A64" w:rsidDel="00155537">
          <w:rPr>
            <w:b/>
            <w:lang w:val="en-GB"/>
          </w:rPr>
          <w:delText>System</w:delText>
        </w:r>
      </w:del>
      <w:r w:rsidRPr="00725A64">
        <w:rPr>
          <w:b/>
          <w:lang w:val="en-GB"/>
        </w:rPr>
        <w:t>Artifact</w:t>
      </w:r>
      <w:commentRangeEnd w:id="2064"/>
      <w:r w:rsidR="00155537">
        <w:rPr>
          <w:rStyle w:val="CommentReference"/>
        </w:rPr>
        <w:commentReference w:id="2064"/>
      </w:r>
      <w:r w:rsidRPr="00725A64">
        <w:rPr>
          <w:b/>
          <w:lang w:val="en-GB"/>
        </w:rPr>
        <w:t>&gt; 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D97333" w:rsidP="0029577B">
      <w:pPr>
        <w:rPr>
          <w:lang w:val="en-GB"/>
        </w:rPr>
      </w:pPr>
      <w:ins w:id="2066" w:author="Holger Eichelberger" w:date="2014-03-20T09:37:00Z">
        <w:r w:rsidRPr="00D97333">
          <w:rPr>
            <w:rFonts w:asciiTheme="majorHAnsi" w:hAnsiTheme="majorHAnsi" w:cs="Courier New"/>
            <w:b/>
            <w:lang w:val="en-GB"/>
            <w:rPrChange w:id="2067" w:author="Holger Eichelberger" w:date="2014-03-20T09:38:00Z">
              <w:rPr>
                <w:rFonts w:ascii="Courier New" w:hAnsi="Courier New" w:cs="Courier New"/>
                <w:sz w:val="22"/>
                <w:szCs w:val="22"/>
                <w:vertAlign w:val="superscript"/>
                <w:lang w:val="en-GB"/>
              </w:rPr>
            </w:rPrChange>
          </w:rPr>
          <w:t>Conversions:</w:t>
        </w:r>
        <w:r w:rsidRPr="00D97333">
          <w:rPr>
            <w:rFonts w:asciiTheme="majorHAnsi" w:hAnsiTheme="majorHAnsi" w:cs="Courier New"/>
            <w:lang w:val="en-GB"/>
            <w:rPrChange w:id="2068" w:author="Holger Eichelberger" w:date="2014-03-20T09:37:00Z">
              <w:rPr>
                <w:rFonts w:ascii="Courier New" w:hAnsi="Courier New" w:cs="Courier New"/>
                <w:sz w:val="22"/>
                <w:szCs w:val="22"/>
                <w:vertAlign w:val="superscript"/>
                <w:lang w:val="en-GB"/>
              </w:rPr>
            </w:rPrChange>
          </w:rPr>
          <w:t xml:space="preserve"> </w:t>
        </w:r>
      </w:ins>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clear" w:pos="1224"/>
          <w:tab w:val="left" w:pos="1078"/>
        </w:tabs>
        <w:ind w:left="0" w:firstLine="0"/>
        <w:rPr>
          <w:lang w:val="en-GB"/>
        </w:rPr>
      </w:pPr>
      <w:bookmarkStart w:id="2069" w:name="_Toc385852459"/>
      <w:r w:rsidRPr="00725A64">
        <w:rPr>
          <w:lang w:val="en-GB"/>
        </w:rPr>
        <w:t>FileArtifact</w:t>
      </w:r>
      <w:bookmarkEnd w:id="2069"/>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arte</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8F7F8A" w:rsidRPr="00725A64">
        <w:rPr>
          <w:lang w:val="en-GB"/>
        </w:rPr>
        <w:t>artefact</w:t>
      </w:r>
      <w:r w:rsidRPr="00725A64">
        <w:rPr>
          <w:lang w:val="en-GB"/>
        </w:rPr>
        <w:t xml:space="preserve"> takes </w:t>
      </w:r>
      <w:r w:rsidR="008F7F8A" w:rsidRPr="00725A64">
        <w:rPr>
          <w:lang w:val="en-GB"/>
        </w:rPr>
        <w:t>artefact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artefact</w:t>
      </w:r>
      <w:r w:rsidRPr="00725A64">
        <w:rPr>
          <w:lang w:val="en-GB"/>
        </w:rPr>
        <w:t xml:space="preserve"> matches the underlying real </w:t>
      </w:r>
      <w:r w:rsidR="008F7F8A" w:rsidRPr="00725A64">
        <w:rPr>
          <w:lang w:val="en-GB"/>
        </w:rPr>
        <w:t>artefact</w:t>
      </w:r>
      <w:r w:rsidRPr="00725A64">
        <w:rPr>
          <w:lang w:val="en-GB"/>
        </w:rPr>
        <w:t>.</w:t>
      </w:r>
      <w:r w:rsidR="008F7F8A" w:rsidRPr="00725A64">
        <w:rPr>
          <w:lang w:val="en-GB"/>
        </w:rPr>
        <w:t xml:space="preserve"> The artefact creation mechanism may be configured using an external Java properties file</w:t>
      </w:r>
      <w:ins w:id="2070" w:author="Klaus Schmid" w:date="2013-10-06T10:51:00Z">
        <w:r w:rsidR="000158D4">
          <w:rPr>
            <w:lang w:val="en-GB"/>
          </w:rPr>
          <w:t>,</w:t>
        </w:r>
      </w:ins>
      <w:r w:rsidR="008F7F8A" w:rsidRPr="00725A64">
        <w:rPr>
          <w:lang w:val="en-GB"/>
        </w:rPr>
        <w:t xml:space="preserve"> which relates artefact names to file path patterns (overwriting or extending the built-in rules).</w:t>
      </w:r>
    </w:p>
    <w:p w:rsidR="006318C3" w:rsidRPr="00725A64" w:rsidRDefault="006318C3" w:rsidP="00EA17BB">
      <w:pPr>
        <w:pStyle w:val="Heading3"/>
        <w:numPr>
          <w:ilvl w:val="3"/>
          <w:numId w:val="1"/>
        </w:numPr>
        <w:tabs>
          <w:tab w:val="clear" w:pos="1224"/>
          <w:tab w:val="left" w:pos="1078"/>
        </w:tabs>
        <w:ind w:left="0" w:firstLine="0"/>
        <w:rPr>
          <w:lang w:val="en-GB"/>
        </w:rPr>
      </w:pPr>
      <w:bookmarkStart w:id="2071" w:name="_Toc385852460"/>
      <w:r w:rsidRPr="00725A64">
        <w:rPr>
          <w:lang w:val="en-GB"/>
        </w:rPr>
        <w:t>VtlFileArtifact</w:t>
      </w:r>
      <w:bookmarkEnd w:id="2071"/>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artefacts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clear" w:pos="1224"/>
          <w:tab w:val="left" w:pos="1078"/>
        </w:tabs>
        <w:ind w:left="0" w:firstLine="0"/>
        <w:rPr>
          <w:lang w:val="en-GB"/>
        </w:rPr>
      </w:pPr>
      <w:bookmarkStart w:id="2072" w:name="_Toc385852461"/>
      <w:r w:rsidRPr="00725A64">
        <w:rPr>
          <w:lang w:val="en-GB"/>
        </w:rPr>
        <w:t>XmlFileArtifact</w:t>
      </w:r>
      <w:bookmarkEnd w:id="2072"/>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artefact, i.e., if it exists its content is </w:t>
      </w:r>
      <w:r w:rsidR="000158D4" w:rsidRPr="00725A64">
        <w:rPr>
          <w:lang w:val="en-GB"/>
        </w:rPr>
        <w:t>analysed</w:t>
      </w:r>
      <w:r w:rsidRPr="00725A64">
        <w:rPr>
          <w:lang w:val="en-GB"/>
        </w:rPr>
        <w:t xml:space="preserve"> for known substructures</w:t>
      </w:r>
      <w:ins w:id="2073" w:author="Klaus Schmid" w:date="2013-10-06T10:52:00Z">
        <w:r w:rsidR="000158D4">
          <w:rPr>
            <w:lang w:val="en-GB"/>
          </w:rPr>
          <w:t>,</w:t>
        </w:r>
      </w:ins>
      <w:r w:rsidRPr="00725A64">
        <w:rPr>
          <w:lang w:val="en-GB"/>
        </w:rPr>
        <w:t xml:space="preserve"> which are made available for querying and manipulation in terms of fragment artefacts.</w:t>
      </w:r>
    </w:p>
    <w:p w:rsidR="00D4281A" w:rsidRDefault="00D4281A" w:rsidP="00845E9C">
      <w:pPr>
        <w:pStyle w:val="ListParagraph"/>
        <w:numPr>
          <w:ilvl w:val="0"/>
          <w:numId w:val="11"/>
        </w:numPr>
        <w:rPr>
          <w:ins w:id="2074" w:author="Holger Eichelberger" w:date="2013-11-14T13:40:00Z"/>
          <w:b/>
          <w:lang w:val="en-GB"/>
        </w:rPr>
      </w:pPr>
      <w:ins w:id="2075" w:author="Holger Eichelberger" w:date="2013-11-14T13:40:00Z">
        <w:r>
          <w:rPr>
            <w:b/>
            <w:lang w:val="en-GB"/>
          </w:rPr>
          <w:t>XmlFileArtifact XmlFileArtifact()</w:t>
        </w:r>
      </w:ins>
    </w:p>
    <w:p w:rsidR="00D97333" w:rsidRPr="00D97333" w:rsidRDefault="00D97333" w:rsidP="00D97333">
      <w:pPr>
        <w:pStyle w:val="ListParagraph"/>
        <w:outlineLvl w:val="0"/>
        <w:rPr>
          <w:ins w:id="2076" w:author="Holger Eichelberger" w:date="2013-11-14T13:40:00Z"/>
          <w:lang w:val="en-GB"/>
          <w:rPrChange w:id="2077" w:author="Holger Eichelberger" w:date="2013-11-14T13:40:00Z">
            <w:rPr>
              <w:ins w:id="2078" w:author="Holger Eichelberger" w:date="2013-11-14T13:40:00Z"/>
              <w:b/>
              <w:lang w:val="en-GB"/>
            </w:rPr>
          </w:rPrChange>
        </w:rPr>
        <w:pPrChange w:id="2079" w:author="Holger Eichelberger" w:date="2013-11-14T13:40:00Z">
          <w:pPr>
            <w:pStyle w:val="ListParagraph"/>
            <w:numPr>
              <w:numId w:val="11"/>
            </w:numPr>
            <w:ind w:hanging="360"/>
          </w:pPr>
        </w:pPrChange>
      </w:pPr>
      <w:ins w:id="2080" w:author="Holger Eichelberger" w:date="2013-11-14T13:40:00Z">
        <w:r w:rsidRPr="00D97333">
          <w:rPr>
            <w:lang w:val="en-GB"/>
            <w:rPrChange w:id="2081" w:author="Holger Eichelberger" w:date="2013-11-14T13:40:00Z">
              <w:rPr>
                <w:rFonts w:ascii="Times New Roman" w:hAnsi="Times New Roman"/>
                <w:b/>
                <w:sz w:val="16"/>
                <w:szCs w:val="16"/>
                <w:vertAlign w:val="superscript"/>
                <w:lang w:val="en-GB"/>
              </w:rPr>
            </w:rPrChange>
          </w:rPr>
          <w:t>Creates a temporary XML file artefact.</w:t>
        </w:r>
      </w:ins>
    </w:p>
    <w:p w:rsidR="00E230CE" w:rsidRPr="00725A64" w:rsidRDefault="00E230CE" w:rsidP="00845E9C">
      <w:pPr>
        <w:pStyle w:val="ListParagraph"/>
        <w:numPr>
          <w:ilvl w:val="0"/>
          <w:numId w:val="11"/>
        </w:numPr>
        <w:rPr>
          <w:b/>
          <w:lang w:val="en-GB"/>
        </w:rPr>
      </w:pPr>
      <w:r w:rsidRPr="00725A64">
        <w:rPr>
          <w:b/>
          <w:lang w:val="en-GB"/>
        </w:rPr>
        <w:t>XmlElement getRoot</w:t>
      </w:r>
      <w:ins w:id="2082" w:author="Holger Eichelberger" w:date="2013-11-14T13:17:00Z">
        <w:r w:rsidR="00325D0B">
          <w:rPr>
            <w:b/>
            <w:lang w:val="en-GB"/>
          </w:rPr>
          <w:t>Element</w:t>
        </w:r>
      </w:ins>
      <w:r w:rsidRPr="00725A64">
        <w:rPr>
          <w:b/>
          <w:lang w:val="en-GB"/>
        </w:rPr>
        <w:t>() / XmlElement root</w:t>
      </w:r>
      <w:ins w:id="2083" w:author="Holger Eichelberger" w:date="2013-11-14T13:17:00Z">
        <w:r w:rsidR="00325D0B">
          <w:rPr>
            <w:b/>
            <w:lang w:val="en-GB"/>
          </w:rPr>
          <w:t>Element</w:t>
        </w:r>
      </w:ins>
      <w:r w:rsidRPr="00725A64">
        <w:rPr>
          <w:b/>
          <w:lang w:val="en-GB"/>
        </w:rPr>
        <w:t>()</w:t>
      </w:r>
    </w:p>
    <w:p w:rsidR="00E230CE" w:rsidRPr="00725A64" w:rsidRDefault="00E230CE" w:rsidP="00E230CE">
      <w:pPr>
        <w:pStyle w:val="ListParagraph"/>
        <w:rPr>
          <w:lang w:val="en-GB"/>
        </w:rPr>
      </w:pPr>
      <w:r w:rsidRPr="00725A64">
        <w:rPr>
          <w:lang w:val="en-GB"/>
        </w:rPr>
        <w:lastRenderedPageBreak/>
        <w:t xml:space="preserve">Returns the root element of the XML artifact in </w:t>
      </w:r>
      <w:r w:rsidRPr="00725A64">
        <w:rPr>
          <w:i/>
          <w:lang w:val="en-GB"/>
        </w:rPr>
        <w:t>operand</w:t>
      </w:r>
      <w:r w:rsidRPr="00725A64">
        <w:rPr>
          <w:lang w:val="en-GB"/>
        </w:rPr>
        <w:t>.</w:t>
      </w:r>
    </w:p>
    <w:p w:rsidR="00E230CE" w:rsidRPr="00725A64" w:rsidRDefault="00E230CE" w:rsidP="00845E9C">
      <w:pPr>
        <w:pStyle w:val="ListParagraph"/>
        <w:numPr>
          <w:ilvl w:val="0"/>
          <w:numId w:val="11"/>
        </w:numPr>
        <w:rPr>
          <w:b/>
          <w:lang w:val="en-GB"/>
        </w:rPr>
      </w:pPr>
      <w:r w:rsidRPr="00725A64">
        <w:rPr>
          <w:b/>
          <w:lang w:val="en-GB"/>
        </w:rPr>
        <w:t>Set&lt;XmlElement&gt; selectAll()</w:t>
      </w:r>
    </w:p>
    <w:p w:rsidR="00E230CE" w:rsidRDefault="00E230CE" w:rsidP="00E230CE">
      <w:pPr>
        <w:pStyle w:val="ListParagraph"/>
        <w:rPr>
          <w:ins w:id="2084" w:author="Holger Eichelberger" w:date="2013-11-14T13:17:00Z"/>
          <w:lang w:val="en-GB"/>
        </w:rPr>
      </w:pPr>
      <w:r w:rsidRPr="00725A64">
        <w:rPr>
          <w:lang w:val="en-GB"/>
        </w:rPr>
        <w:t xml:space="preserve">Returns </w:t>
      </w:r>
      <w:r w:rsidR="00CD72AB" w:rsidRPr="00725A64">
        <w:rPr>
          <w:lang w:val="en-GB"/>
        </w:rPr>
        <w:t xml:space="preserve">all XML elements contained in </w:t>
      </w:r>
      <w:r w:rsidRPr="00725A64">
        <w:rPr>
          <w:i/>
          <w:lang w:val="en-GB"/>
        </w:rPr>
        <w:t>operand</w:t>
      </w:r>
      <w:r w:rsidRPr="00725A64">
        <w:rPr>
          <w:lang w:val="en-GB"/>
        </w:rPr>
        <w:t>.</w:t>
      </w:r>
    </w:p>
    <w:p w:rsidR="00325D0B" w:rsidRPr="00725A64" w:rsidRDefault="00325D0B" w:rsidP="00325D0B">
      <w:pPr>
        <w:pStyle w:val="ListParagraph"/>
        <w:numPr>
          <w:ilvl w:val="0"/>
          <w:numId w:val="11"/>
        </w:numPr>
        <w:rPr>
          <w:ins w:id="2085" w:author="Holger Eichelberger" w:date="2013-11-14T13:17:00Z"/>
          <w:b/>
          <w:lang w:val="en-GB"/>
        </w:rPr>
      </w:pPr>
      <w:ins w:id="2086" w:author="Holger Eichelberger" w:date="2013-11-14T13:17:00Z">
        <w:r w:rsidRPr="00725A64">
          <w:rPr>
            <w:b/>
            <w:lang w:val="en-GB"/>
          </w:rPr>
          <w:t>Set&lt;XmlElement&gt; select</w:t>
        </w:r>
        <w:r>
          <w:rPr>
            <w:b/>
            <w:lang w:val="en-GB"/>
          </w:rPr>
          <w:t>Childs</w:t>
        </w:r>
        <w:r w:rsidRPr="00725A64">
          <w:rPr>
            <w:b/>
            <w:lang w:val="en-GB"/>
          </w:rPr>
          <w:t>()</w:t>
        </w:r>
      </w:ins>
    </w:p>
    <w:p w:rsidR="00325D0B" w:rsidRDefault="00325D0B" w:rsidP="00EA17BB">
      <w:pPr>
        <w:pStyle w:val="ListParagraph"/>
        <w:outlineLvl w:val="0"/>
        <w:rPr>
          <w:ins w:id="2087" w:author="Holger Eichelberger" w:date="2013-11-14T13:17:00Z"/>
          <w:lang w:val="en-GB"/>
        </w:rPr>
      </w:pPr>
      <w:ins w:id="2088" w:author="Holger Eichelberger" w:date="2013-11-14T13:17:00Z">
        <w:r w:rsidRPr="00725A64">
          <w:rPr>
            <w:lang w:val="en-GB"/>
          </w:rPr>
          <w:t xml:space="preserve">Returns all XML elements contained in </w:t>
        </w:r>
        <w:r>
          <w:rPr>
            <w:lang w:val="en-GB"/>
          </w:rPr>
          <w:t xml:space="preserve">the root element of </w:t>
        </w:r>
        <w:r w:rsidRPr="00725A64">
          <w:rPr>
            <w:i/>
            <w:lang w:val="en-GB"/>
          </w:rPr>
          <w:t>operand</w:t>
        </w:r>
        <w:r w:rsidRPr="00725A64">
          <w:rPr>
            <w:lang w:val="en-GB"/>
          </w:rPr>
          <w:t>.</w:t>
        </w:r>
      </w:ins>
    </w:p>
    <w:p w:rsidR="00F65992" w:rsidRPr="00725A64" w:rsidRDefault="00F65992" w:rsidP="00F65992">
      <w:pPr>
        <w:pStyle w:val="ListParagraph"/>
        <w:numPr>
          <w:ilvl w:val="0"/>
          <w:numId w:val="11"/>
        </w:numPr>
        <w:rPr>
          <w:ins w:id="2089" w:author="Holger Eichelberger" w:date="2013-10-30T14:46:00Z"/>
          <w:b/>
          <w:lang w:val="en-GB"/>
        </w:rPr>
      </w:pPr>
      <w:ins w:id="2090" w:author="Holger Eichelberger" w:date="2013-10-30T14:46:00Z">
        <w:r w:rsidRPr="00725A64">
          <w:rPr>
            <w:b/>
            <w:lang w:val="en-GB"/>
          </w:rPr>
          <w:t xml:space="preserve">Set&lt;XmlAttribute&gt; </w:t>
        </w:r>
        <w:commentRangeStart w:id="2091"/>
        <w:r w:rsidRPr="00725A64">
          <w:rPr>
            <w:b/>
            <w:lang w:val="en-GB"/>
          </w:rPr>
          <w:t xml:space="preserve">selectByName </w:t>
        </w:r>
        <w:commentRangeEnd w:id="2091"/>
        <w:r w:rsidRPr="00725A64">
          <w:rPr>
            <w:rStyle w:val="CommentReference"/>
            <w:lang w:val="en-GB"/>
          </w:rPr>
          <w:commentReference w:id="2091"/>
        </w:r>
        <w:r w:rsidRPr="00725A64">
          <w:rPr>
            <w:b/>
            <w:lang w:val="en-GB"/>
          </w:rPr>
          <w:t>(String r)</w:t>
        </w:r>
      </w:ins>
    </w:p>
    <w:p w:rsidR="00F65992" w:rsidRPr="00725A64" w:rsidRDefault="00F65992" w:rsidP="00F65992">
      <w:pPr>
        <w:pStyle w:val="ListParagraph"/>
        <w:rPr>
          <w:ins w:id="2092" w:author="Holger Eichelberger" w:date="2013-10-30T14:46:00Z"/>
          <w:b/>
          <w:lang w:val="en-GB"/>
        </w:rPr>
      </w:pPr>
      <w:ins w:id="2093" w:author="Holger Eichelberger" w:date="2013-10-30T14:46:00Z">
        <w:r w:rsidRPr="00725A64">
          <w:rPr>
            <w:lang w:val="en-GB"/>
          </w:rPr>
          <w:t xml:space="preserve">Returns those XML </w:t>
        </w:r>
      </w:ins>
      <w:ins w:id="2094" w:author="Holger Eichelberger" w:date="2013-10-30T14:47:00Z">
        <w:r>
          <w:rPr>
            <w:lang w:val="en-GB"/>
          </w:rPr>
          <w:t>elements</w:t>
        </w:r>
      </w:ins>
      <w:ins w:id="2095" w:author="Holger Eichelberger" w:date="2013-10-30T14:46:00Z">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ins>
    </w:p>
    <w:p w:rsidR="00F65992" w:rsidRPr="00725A64" w:rsidRDefault="00F65992" w:rsidP="00F65992">
      <w:pPr>
        <w:pStyle w:val="ListParagraph"/>
        <w:numPr>
          <w:ilvl w:val="0"/>
          <w:numId w:val="11"/>
        </w:numPr>
        <w:rPr>
          <w:ins w:id="2096" w:author="Holger Eichelberger" w:date="2013-10-30T14:47:00Z"/>
          <w:b/>
          <w:lang w:val="en-GB"/>
        </w:rPr>
      </w:pPr>
      <w:ins w:id="2097" w:author="Holger Eichelberger" w:date="2013-10-30T14:47:00Z">
        <w:r w:rsidRPr="00725A64">
          <w:rPr>
            <w:b/>
            <w:lang w:val="en-GB"/>
          </w:rPr>
          <w:t xml:space="preserve">Set&lt;XmlAttribute&gt; </w:t>
        </w:r>
        <w:commentRangeStart w:id="2098"/>
        <w:r w:rsidRPr="00725A64">
          <w:rPr>
            <w:b/>
            <w:lang w:val="en-GB"/>
          </w:rPr>
          <w:t>selectBy</w:t>
        </w:r>
        <w:r>
          <w:rPr>
            <w:b/>
            <w:lang w:val="en-GB"/>
          </w:rPr>
          <w:t>Path</w:t>
        </w:r>
        <w:r w:rsidRPr="00725A64">
          <w:rPr>
            <w:b/>
            <w:lang w:val="en-GB"/>
          </w:rPr>
          <w:t xml:space="preserve"> </w:t>
        </w:r>
        <w:commentRangeEnd w:id="2098"/>
        <w:r w:rsidRPr="00725A64">
          <w:rPr>
            <w:rStyle w:val="CommentReference"/>
            <w:lang w:val="en-GB"/>
          </w:rPr>
          <w:commentReference w:id="2098"/>
        </w:r>
        <w:r w:rsidRPr="00725A64">
          <w:rPr>
            <w:b/>
            <w:lang w:val="en-GB"/>
          </w:rPr>
          <w:t xml:space="preserve">(String </w:t>
        </w:r>
        <w:r>
          <w:rPr>
            <w:b/>
            <w:lang w:val="en-GB"/>
          </w:rPr>
          <w:t>p</w:t>
        </w:r>
        <w:r w:rsidRPr="00725A64">
          <w:rPr>
            <w:b/>
            <w:lang w:val="en-GB"/>
          </w:rPr>
          <w:t>)</w:t>
        </w:r>
      </w:ins>
    </w:p>
    <w:p w:rsidR="00F65992" w:rsidRPr="00725A64" w:rsidRDefault="00F65992" w:rsidP="00F65992">
      <w:pPr>
        <w:pStyle w:val="ListParagraph"/>
        <w:rPr>
          <w:ins w:id="2099" w:author="Holger Eichelberger" w:date="2013-10-30T14:47:00Z"/>
          <w:b/>
          <w:lang w:val="en-GB"/>
        </w:rPr>
      </w:pPr>
      <w:ins w:id="2100" w:author="Holger Eichelberger" w:date="2013-10-30T14:47:00Z">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ins>
      <w:ins w:id="2101" w:author="Holger Eichelberger" w:date="2013-11-14T13:18:00Z">
        <w:r w:rsidR="00325D0B">
          <w:rPr>
            <w:lang w:val="en-GB"/>
          </w:rPr>
          <w:t xml:space="preserve"> </w:t>
        </w:r>
        <w:r w:rsidR="00D97333" w:rsidRPr="00D97333">
          <w:rPr>
            <w:i/>
            <w:lang w:val="en-GB"/>
            <w:rPrChange w:id="2102" w:author="Holger Eichelberger" w:date="2013-11-14T13:18:00Z">
              <w:rPr>
                <w:rFonts w:ascii="Times New Roman" w:hAnsi="Times New Roman"/>
                <w:sz w:val="16"/>
                <w:szCs w:val="16"/>
                <w:vertAlign w:val="superscript"/>
                <w:lang w:val="en-GB"/>
              </w:rPr>
            </w:rPrChange>
          </w:rPr>
          <w:t>p</w:t>
        </w:r>
      </w:ins>
      <w:ins w:id="2103" w:author="Holger Eichelberger" w:date="2013-10-30T14:47:00Z">
        <w:r w:rsidRPr="00725A64">
          <w:rPr>
            <w:lang w:val="en-GB"/>
          </w:rPr>
          <w:t>.</w:t>
        </w:r>
      </w:ins>
      <w:ins w:id="2104" w:author="Holger Eichelberger" w:date="2013-10-30T14:48:00Z">
        <w:r>
          <w:rPr>
            <w:lang w:val="en-GB"/>
          </w:rPr>
          <w:t xml:space="preserve"> Here, a path is a hierarchical name separated by slashes denoting the names of nested elements (except for the root element which is implicitly selected). Path elements may be Java regular (sub-)expressions.</w:t>
        </w:r>
      </w:ins>
    </w:p>
    <w:p w:rsidR="00325D0B" w:rsidRPr="00725A64" w:rsidRDefault="00325D0B" w:rsidP="00325D0B">
      <w:pPr>
        <w:pStyle w:val="ListParagraph"/>
        <w:numPr>
          <w:ilvl w:val="0"/>
          <w:numId w:val="11"/>
        </w:numPr>
        <w:rPr>
          <w:ins w:id="2105" w:author="Holger Eichelberger" w:date="2013-11-14T13:18:00Z"/>
          <w:b/>
          <w:lang w:val="en-GB"/>
        </w:rPr>
      </w:pPr>
      <w:ins w:id="2106" w:author="Holger Eichelberger" w:date="2013-11-14T13:18:00Z">
        <w:r w:rsidRPr="00725A64">
          <w:rPr>
            <w:b/>
            <w:lang w:val="en-GB"/>
          </w:rPr>
          <w:t xml:space="preserve">Set&lt;XmlAttribute&gt; </w:t>
        </w:r>
        <w:commentRangeStart w:id="2107"/>
        <w:r w:rsidRPr="00725A64">
          <w:rPr>
            <w:b/>
            <w:lang w:val="en-GB"/>
          </w:rPr>
          <w:t>selectBy</w:t>
        </w:r>
        <w:r>
          <w:rPr>
            <w:b/>
            <w:lang w:val="en-GB"/>
          </w:rPr>
          <w:t>RegEx</w:t>
        </w:r>
        <w:r w:rsidRPr="00725A64">
          <w:rPr>
            <w:b/>
            <w:lang w:val="en-GB"/>
          </w:rPr>
          <w:t xml:space="preserve"> </w:t>
        </w:r>
        <w:commentRangeEnd w:id="2107"/>
        <w:r w:rsidRPr="00725A64">
          <w:rPr>
            <w:rStyle w:val="CommentReference"/>
            <w:lang w:val="en-GB"/>
          </w:rPr>
          <w:commentReference w:id="2107"/>
        </w:r>
        <w:r w:rsidRPr="00725A64">
          <w:rPr>
            <w:b/>
            <w:lang w:val="en-GB"/>
          </w:rPr>
          <w:t xml:space="preserve">(String </w:t>
        </w:r>
        <w:r>
          <w:rPr>
            <w:b/>
            <w:lang w:val="en-GB"/>
          </w:rPr>
          <w:t>r</w:t>
        </w:r>
        <w:r w:rsidRPr="00725A64">
          <w:rPr>
            <w:b/>
            <w:lang w:val="en-GB"/>
          </w:rPr>
          <w:t>)</w:t>
        </w:r>
      </w:ins>
    </w:p>
    <w:p w:rsidR="00325D0B" w:rsidRPr="00725A64" w:rsidRDefault="00325D0B" w:rsidP="00325D0B">
      <w:pPr>
        <w:pStyle w:val="ListParagraph"/>
        <w:rPr>
          <w:ins w:id="2108" w:author="Holger Eichelberger" w:date="2013-11-14T13:18:00Z"/>
          <w:b/>
          <w:lang w:val="en-GB"/>
        </w:rPr>
      </w:pPr>
      <w:ins w:id="2109" w:author="Holger Eichelberger" w:date="2013-11-14T13:18:00Z">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D97333" w:rsidRPr="00D97333">
          <w:rPr>
            <w:i/>
            <w:lang w:val="en-GB"/>
            <w:rPrChange w:id="2110" w:author="Holger Eichelberger" w:date="2013-11-14T13:18:00Z">
              <w:rPr>
                <w:rFonts w:ascii="Times New Roman" w:hAnsi="Times New Roman"/>
                <w:sz w:val="16"/>
                <w:szCs w:val="16"/>
                <w:vertAlign w:val="superscript"/>
                <w:lang w:val="en-GB"/>
              </w:rPr>
            </w:rPrChange>
          </w:rPr>
          <w:t>r</w:t>
        </w:r>
        <w:r>
          <w:rPr>
            <w:lang w:val="en-GB"/>
          </w:rPr>
          <w:t>.</w:t>
        </w:r>
      </w:ins>
    </w:p>
    <w:p w:rsidR="00F65992" w:rsidRPr="00725A64" w:rsidRDefault="00F65992" w:rsidP="00E230CE">
      <w:pPr>
        <w:pStyle w:val="ListParagraph"/>
        <w:rPr>
          <w:lang w:val="en-GB"/>
        </w:rPr>
      </w:pPr>
    </w:p>
    <w:p w:rsidR="00DA7964" w:rsidRPr="00725A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 xml:space="preserve">is created for all real file artefacts with file extension </w:t>
      </w:r>
      <w:r w:rsidRPr="00725A64">
        <w:rPr>
          <w:rFonts w:ascii="Courier New" w:hAnsi="Courier New" w:cs="Courier New"/>
          <w:sz w:val="22"/>
          <w:szCs w:val="22"/>
          <w:lang w:val="en-GB"/>
        </w:rPr>
        <w:t>xml</w:t>
      </w:r>
      <w:r w:rsidRPr="00725A64">
        <w:rPr>
          <w:lang w:val="en-GB"/>
        </w:rPr>
        <w:t>.</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artefact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p>
    <w:p w:rsidR="00325D0B" w:rsidRDefault="00325D0B" w:rsidP="00845E9C">
      <w:pPr>
        <w:pStyle w:val="ListParagraph"/>
        <w:numPr>
          <w:ilvl w:val="0"/>
          <w:numId w:val="11"/>
        </w:numPr>
        <w:rPr>
          <w:ins w:id="2111" w:author="Holger Eichelberger" w:date="2013-11-14T13:29:00Z"/>
          <w:b/>
          <w:lang w:val="en-GB"/>
        </w:rPr>
      </w:pPr>
      <w:ins w:id="2112" w:author="Holger Eichelberger" w:date="2013-11-14T13:21:00Z">
        <w:r>
          <w:rPr>
            <w:b/>
            <w:lang w:val="en-GB"/>
          </w:rPr>
          <w:t xml:space="preserve">XmlElement </w:t>
        </w:r>
      </w:ins>
      <w:ins w:id="2113" w:author="Holger Eichelberger" w:date="2013-11-14T13:20:00Z">
        <w:r>
          <w:rPr>
            <w:b/>
            <w:lang w:val="en-GB"/>
          </w:rPr>
          <w:t>XmlElement(</w:t>
        </w:r>
      </w:ins>
      <w:ins w:id="2114" w:author="Holger Eichelberger" w:date="2013-11-14T13:21:00Z">
        <w:r>
          <w:rPr>
            <w:b/>
            <w:lang w:val="en-GB"/>
          </w:rPr>
          <w:t>XmlElement p, String n</w:t>
        </w:r>
      </w:ins>
      <w:ins w:id="2115" w:author="Holger Eichelberger" w:date="2013-11-14T13:20:00Z">
        <w:r>
          <w:rPr>
            <w:b/>
            <w:lang w:val="en-GB"/>
          </w:rPr>
          <w:t>)</w:t>
        </w:r>
      </w:ins>
    </w:p>
    <w:p w:rsidR="00D97333" w:rsidRPr="00D97333" w:rsidRDefault="00D97333" w:rsidP="00D97333">
      <w:pPr>
        <w:pStyle w:val="ListParagraph"/>
        <w:rPr>
          <w:ins w:id="2116" w:author="Holger Eichelberger" w:date="2013-11-14T13:21:00Z"/>
          <w:lang w:val="en-GB"/>
          <w:rPrChange w:id="2117" w:author="Holger Eichelberger" w:date="2013-11-14T13:30:00Z">
            <w:rPr>
              <w:ins w:id="2118" w:author="Holger Eichelberger" w:date="2013-11-14T13:21:00Z"/>
              <w:b/>
              <w:lang w:val="en-GB"/>
            </w:rPr>
          </w:rPrChange>
        </w:rPr>
        <w:pPrChange w:id="2119" w:author="Holger Eichelberger" w:date="2013-11-14T13:29:00Z">
          <w:pPr>
            <w:pStyle w:val="ListParagraph"/>
            <w:numPr>
              <w:numId w:val="11"/>
            </w:numPr>
            <w:ind w:hanging="360"/>
          </w:pPr>
        </w:pPrChange>
      </w:pPr>
      <w:ins w:id="2120" w:author="Holger Eichelberger" w:date="2013-11-14T13:29:00Z">
        <w:r w:rsidRPr="00D97333">
          <w:rPr>
            <w:lang w:val="en-GB"/>
            <w:rPrChange w:id="2121" w:author="Holger Eichelberger" w:date="2013-11-14T13:30:00Z">
              <w:rPr>
                <w:rFonts w:ascii="Times New Roman" w:hAnsi="Times New Roman"/>
                <w:b/>
                <w:sz w:val="16"/>
                <w:szCs w:val="16"/>
                <w:vertAlign w:val="superscript"/>
                <w:lang w:val="en-GB"/>
              </w:rPr>
            </w:rPrChange>
          </w:rPr>
          <w:t xml:space="preserve">Creates a new XmlElement </w:t>
        </w:r>
      </w:ins>
      <w:ins w:id="2122" w:author="Holger Eichelberger" w:date="2013-11-14T13:30:00Z">
        <w:r w:rsidR="007605E3">
          <w:rPr>
            <w:lang w:val="en-GB"/>
          </w:rPr>
          <w:t xml:space="preserve">with name </w:t>
        </w:r>
        <w:r w:rsidRPr="00D97333">
          <w:rPr>
            <w:i/>
            <w:lang w:val="en-GB"/>
            <w:rPrChange w:id="2123" w:author="Holger Eichelberger" w:date="2013-11-14T13:30:00Z">
              <w:rPr>
                <w:rFonts w:ascii="Times New Roman" w:hAnsi="Times New Roman"/>
                <w:sz w:val="16"/>
                <w:szCs w:val="16"/>
                <w:vertAlign w:val="superscript"/>
                <w:lang w:val="en-GB"/>
              </w:rPr>
            </w:rPrChange>
          </w:rPr>
          <w:t>n</w:t>
        </w:r>
        <w:r w:rsidR="007605E3">
          <w:rPr>
            <w:lang w:val="en-GB"/>
          </w:rPr>
          <w:t xml:space="preserve"> </w:t>
        </w:r>
      </w:ins>
      <w:ins w:id="2124" w:author="Holger Eichelberger" w:date="2013-11-14T13:29:00Z">
        <w:r w:rsidRPr="00D97333">
          <w:rPr>
            <w:lang w:val="en-GB"/>
            <w:rPrChange w:id="2125" w:author="Holger Eichelberger" w:date="2013-11-14T13:30:00Z">
              <w:rPr>
                <w:rFonts w:ascii="Times New Roman" w:hAnsi="Times New Roman"/>
                <w:b/>
                <w:sz w:val="16"/>
                <w:szCs w:val="16"/>
                <w:vertAlign w:val="superscript"/>
                <w:lang w:val="en-GB"/>
              </w:rPr>
            </w:rPrChange>
          </w:rPr>
          <w:t xml:space="preserve">as child of the parent element </w:t>
        </w:r>
        <w:r w:rsidRPr="00D97333">
          <w:rPr>
            <w:i/>
            <w:lang w:val="en-GB"/>
            <w:rPrChange w:id="2126" w:author="Holger Eichelberger" w:date="2013-11-14T13:30:00Z">
              <w:rPr>
                <w:rFonts w:ascii="Times New Roman" w:hAnsi="Times New Roman"/>
                <w:b/>
                <w:sz w:val="16"/>
                <w:szCs w:val="16"/>
                <w:vertAlign w:val="superscript"/>
                <w:lang w:val="en-GB"/>
              </w:rPr>
            </w:rPrChange>
          </w:rPr>
          <w:t>p</w:t>
        </w:r>
        <w:r w:rsidRPr="00D97333">
          <w:rPr>
            <w:lang w:val="en-GB"/>
            <w:rPrChange w:id="2127" w:author="Holger Eichelberger" w:date="2013-11-14T13:30:00Z">
              <w:rPr>
                <w:rFonts w:ascii="Times New Roman" w:hAnsi="Times New Roman"/>
                <w:b/>
                <w:sz w:val="16"/>
                <w:szCs w:val="16"/>
                <w:vertAlign w:val="superscript"/>
                <w:lang w:val="en-GB"/>
              </w:rPr>
            </w:rPrChange>
          </w:rPr>
          <w:t>.</w:t>
        </w:r>
      </w:ins>
    </w:p>
    <w:p w:rsidR="00325D0B" w:rsidRDefault="00325D0B" w:rsidP="00845E9C">
      <w:pPr>
        <w:pStyle w:val="ListParagraph"/>
        <w:numPr>
          <w:ilvl w:val="0"/>
          <w:numId w:val="11"/>
        </w:numPr>
        <w:rPr>
          <w:ins w:id="2128" w:author="Holger Eichelberger" w:date="2013-11-14T13:30:00Z"/>
          <w:b/>
          <w:lang w:val="en-GB"/>
        </w:rPr>
      </w:pPr>
      <w:ins w:id="2129" w:author="Holger Eichelberger" w:date="2013-11-14T13:21:00Z">
        <w:r>
          <w:rPr>
            <w:b/>
            <w:lang w:val="en-GB"/>
          </w:rPr>
          <w:t>XmlElement XmlElement(XmlFileArtifact p, String n)</w:t>
        </w:r>
      </w:ins>
    </w:p>
    <w:p w:rsidR="00D97333" w:rsidRDefault="007605E3" w:rsidP="00D97333">
      <w:pPr>
        <w:pStyle w:val="ListParagraph"/>
        <w:rPr>
          <w:ins w:id="2130" w:author="Holger Eichelberger" w:date="2013-11-14T13:20:00Z"/>
          <w:lang w:val="en-GB"/>
        </w:rPr>
        <w:pPrChange w:id="2131" w:author="Holger Eichelberger" w:date="2013-11-14T13:30:00Z">
          <w:pPr>
            <w:pStyle w:val="ListParagraph"/>
            <w:numPr>
              <w:numId w:val="11"/>
            </w:numPr>
            <w:ind w:hanging="360"/>
          </w:pPr>
        </w:pPrChange>
      </w:pPr>
      <w:ins w:id="2132" w:author="Holger Eichelberger" w:date="2013-11-14T13:30:00Z">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ins>
      <w:ins w:id="2133" w:author="Holger Eichelberger" w:date="2013-11-14T13:31:00Z">
        <w:r>
          <w:rPr>
            <w:lang w:val="en-GB"/>
          </w:rPr>
          <w:t xml:space="preserve"> This is just a convenience constructor which actually executes </w:t>
        </w:r>
        <w:r w:rsidR="00D97333" w:rsidRPr="00D97333">
          <w:rPr>
            <w:rFonts w:ascii="Courier New" w:hAnsi="Courier New" w:cs="Courier New"/>
            <w:sz w:val="22"/>
            <w:szCs w:val="22"/>
            <w:lang w:val="en-GB"/>
            <w:rPrChange w:id="2134" w:author="Holger Eichelberger" w:date="2013-11-14T13:31:00Z">
              <w:rPr>
                <w:rFonts w:ascii="Times New Roman" w:hAnsi="Times New Roman"/>
                <w:sz w:val="16"/>
                <w:szCs w:val="16"/>
                <w:vertAlign w:val="superscript"/>
                <w:lang w:val="en-GB"/>
              </w:rPr>
            </w:rPrChange>
          </w:rPr>
          <w:t>XMLElement(p.getRootElement(), n)</w:t>
        </w:r>
        <w:r>
          <w:rPr>
            <w:lang w:val="en-GB"/>
          </w:rPr>
          <w:t>.</w:t>
        </w:r>
      </w:ins>
    </w:p>
    <w:p w:rsidR="00327E4A" w:rsidRPr="00725A64" w:rsidRDefault="00327E4A" w:rsidP="00845E9C">
      <w:pPr>
        <w:pStyle w:val="ListParagraph"/>
        <w:numPr>
          <w:ilvl w:val="0"/>
          <w:numId w:val="11"/>
        </w:numPr>
        <w:rPr>
          <w:b/>
          <w:lang w:val="en-GB"/>
        </w:rPr>
      </w:pPr>
      <w:r w:rsidRPr="00725A64">
        <w:rPr>
          <w:b/>
          <w:lang w:val="en-GB"/>
        </w:rPr>
        <w:t xml:space="preserve">Set&lt;XmlElement&gt; </w:t>
      </w:r>
      <w:commentRangeStart w:id="2135"/>
      <w:r w:rsidRPr="00725A64">
        <w:rPr>
          <w:b/>
          <w:lang w:val="en-GB"/>
        </w:rPr>
        <w:t>selectAll()</w:t>
      </w:r>
      <w:commentRangeEnd w:id="2135"/>
      <w:r w:rsidR="0025691D" w:rsidRPr="00725A64">
        <w:rPr>
          <w:rStyle w:val="CommentReference"/>
          <w:lang w:val="en-GB"/>
        </w:rPr>
        <w:commentReference w:id="2135"/>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327E4A" w:rsidP="00845E9C">
      <w:pPr>
        <w:pStyle w:val="ListParagraph"/>
        <w:numPr>
          <w:ilvl w:val="0"/>
          <w:numId w:val="11"/>
        </w:numPr>
        <w:rPr>
          <w:b/>
          <w:lang w:val="en-GB"/>
        </w:rPr>
      </w:pPr>
      <w:r w:rsidRPr="00725A64">
        <w:rPr>
          <w:b/>
          <w:lang w:val="en-GB"/>
        </w:rPr>
        <w:t>Set&lt;XmlAttributes&gt; 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ins w:id="2136" w:author="Holger Eichelberger" w:date="2013-11-14T13:27:00Z"/>
          <w:b/>
          <w:lang w:val="en-GB"/>
        </w:rPr>
      </w:pPr>
      <w:ins w:id="2137" w:author="Holger Eichelberger" w:date="2013-11-14T13:27:00Z">
        <w:r>
          <w:rPr>
            <w:b/>
            <w:lang w:val="en-GB"/>
          </w:rPr>
          <w:t>Text getCdata()</w:t>
        </w:r>
      </w:ins>
    </w:p>
    <w:p w:rsidR="00D97333" w:rsidRDefault="00D97333" w:rsidP="00D97333">
      <w:pPr>
        <w:pStyle w:val="ListParagraph"/>
        <w:rPr>
          <w:ins w:id="2138" w:author="Holger Eichelberger" w:date="2013-11-14T13:29:00Z"/>
          <w:lang w:val="en-GB"/>
        </w:rPr>
        <w:pPrChange w:id="2139" w:author="Holger Eichelberger" w:date="2013-11-14T13:27:00Z">
          <w:pPr>
            <w:pStyle w:val="ListParagraph"/>
            <w:numPr>
              <w:numId w:val="11"/>
            </w:numPr>
            <w:ind w:hanging="360"/>
          </w:pPr>
        </w:pPrChange>
      </w:pPr>
      <w:ins w:id="2140" w:author="Holger Eichelberger" w:date="2013-11-14T13:27:00Z">
        <w:r w:rsidRPr="00D97333">
          <w:rPr>
            <w:lang w:val="en-GB"/>
            <w:rPrChange w:id="2141" w:author="Holger Eichelberger" w:date="2013-11-14T13:28:00Z">
              <w:rPr>
                <w:rFonts w:ascii="Times New Roman" w:hAnsi="Times New Roman"/>
                <w:b/>
                <w:sz w:val="16"/>
                <w:szCs w:val="16"/>
                <w:vertAlign w:val="superscript"/>
                <w:lang w:val="en-GB"/>
              </w:rPr>
            </w:rPrChange>
          </w:rPr>
          <w:t xml:space="preserve">Returns the CDATA information of </w:t>
        </w:r>
      </w:ins>
      <w:ins w:id="2142" w:author="Holger Eichelberger" w:date="2013-11-14T13:28:00Z">
        <w:r w:rsidRPr="00D97333">
          <w:rPr>
            <w:i/>
            <w:lang w:val="en-GB"/>
            <w:rPrChange w:id="2143" w:author="Holger Eichelberger" w:date="2013-11-14T13:28:00Z">
              <w:rPr>
                <w:rFonts w:ascii="Times New Roman" w:hAnsi="Times New Roman"/>
                <w:sz w:val="16"/>
                <w:szCs w:val="16"/>
                <w:vertAlign w:val="superscript"/>
                <w:lang w:val="en-GB"/>
              </w:rPr>
            </w:rPrChange>
          </w:rPr>
          <w:t>operand</w:t>
        </w:r>
      </w:ins>
      <w:ins w:id="2144" w:author="Holger Eichelberger" w:date="2013-11-14T13:27:00Z">
        <w:r w:rsidRPr="00D97333">
          <w:rPr>
            <w:lang w:val="en-GB"/>
            <w:rPrChange w:id="2145" w:author="Holger Eichelberger" w:date="2013-11-14T13:28:00Z">
              <w:rPr>
                <w:rFonts w:ascii="Times New Roman" w:hAnsi="Times New Roman"/>
                <w:b/>
                <w:sz w:val="16"/>
                <w:szCs w:val="16"/>
                <w:vertAlign w:val="superscript"/>
                <w:lang w:val="en-GB"/>
              </w:rPr>
            </w:rPrChange>
          </w:rPr>
          <w:t xml:space="preserve"> </w:t>
        </w:r>
      </w:ins>
      <w:ins w:id="2146" w:author="Holger Eichelberger" w:date="2013-11-14T13:28:00Z">
        <w:r w:rsidR="00183F8D">
          <w:rPr>
            <w:lang w:val="en-GB"/>
          </w:rPr>
          <w:t>as</w:t>
        </w:r>
      </w:ins>
      <w:ins w:id="2147" w:author="Holger Eichelberger" w:date="2013-11-14T13:27:00Z">
        <w:r w:rsidRPr="00D97333">
          <w:rPr>
            <w:lang w:val="en-GB"/>
            <w:rPrChange w:id="2148" w:author="Holger Eichelberger" w:date="2013-11-14T13:28:00Z">
              <w:rPr>
                <w:rFonts w:ascii="Times New Roman" w:hAnsi="Times New Roman"/>
                <w:b/>
                <w:sz w:val="16"/>
                <w:szCs w:val="16"/>
                <w:vertAlign w:val="superscript"/>
                <w:lang w:val="en-GB"/>
              </w:rPr>
            </w:rPrChange>
          </w:rPr>
          <w:t xml:space="preserve"> a textual representation.</w:t>
        </w:r>
      </w:ins>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ins w:id="2149" w:author="Klaus Schmid" w:date="2013-10-06T10:54:00Z">
        <w:r w:rsidR="007F0B5E">
          <w:rPr>
            <w:lang w:val="en-GB"/>
          </w:rPr>
          <w:t>,</w:t>
        </w:r>
      </w:ins>
      <w:r w:rsidR="00F76694" w:rsidRPr="00725A64">
        <w:rPr>
          <w:lang w:val="en-GB"/>
        </w:rPr>
        <w:t xml:space="preserve"> if the specified attribute does not exist </w:t>
      </w:r>
      <w:ins w:id="2150" w:author="Klaus Schmid" w:date="2013-10-06T10:54:00Z">
        <w:r w:rsidR="007F0B5E">
          <w:rPr>
            <w:lang w:val="en-GB"/>
          </w:rPr>
          <w:t xml:space="preserve">but </w:t>
        </w:r>
      </w:ins>
      <w:r w:rsidR="00F76694" w:rsidRPr="00725A64">
        <w:rPr>
          <w:lang w:val="en-GB"/>
        </w:rPr>
        <w:t xml:space="preserve">rather </w:t>
      </w:r>
      <w:del w:id="2151" w:author="Klaus Schmid" w:date="2013-10-06T10:54:00Z">
        <w:r w:rsidR="00F76694" w:rsidRPr="00725A64" w:rsidDel="007F0B5E">
          <w:rPr>
            <w:lang w:val="en-GB"/>
          </w:rPr>
          <w:delText xml:space="preserve">than </w:delText>
        </w:r>
      </w:del>
      <w:r w:rsidR="00F76694" w:rsidRPr="00725A64">
        <w:rPr>
          <w:lang w:val="en-GB"/>
        </w:rPr>
        <w:t>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ins w:id="2152" w:author="Holger Eichelberger" w:date="2013-11-14T13:22:00Z"/>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325D0B" w:rsidRPr="00725A64" w:rsidDel="00325D0B" w:rsidRDefault="00325D0B" w:rsidP="00285F4A">
      <w:pPr>
        <w:pStyle w:val="ListParagraph"/>
        <w:rPr>
          <w:del w:id="2153" w:author="Holger Eichelberger" w:date="2013-11-14T13:25:00Z"/>
          <w:b/>
          <w:lang w:val="en-GB"/>
        </w:rPr>
      </w:pPr>
    </w:p>
    <w:p w:rsidR="00EE1D14" w:rsidRPr="00725A64" w:rsidRDefault="00EE1D14" w:rsidP="00845E9C">
      <w:pPr>
        <w:pStyle w:val="ListParagraph"/>
        <w:numPr>
          <w:ilvl w:val="0"/>
          <w:numId w:val="11"/>
        </w:numPr>
        <w:rPr>
          <w:b/>
          <w:lang w:val="en-GB"/>
        </w:rPr>
      </w:pPr>
      <w:r w:rsidRPr="00725A64">
        <w:rPr>
          <w:b/>
          <w:lang w:val="en-GB"/>
        </w:rPr>
        <w:t xml:space="preserve">Set&lt;XmlAttribute&gt; </w:t>
      </w:r>
      <w:commentRangeStart w:id="2154"/>
      <w:r w:rsidRPr="00725A64">
        <w:rPr>
          <w:b/>
          <w:lang w:val="en-GB"/>
        </w:rPr>
        <w:t xml:space="preserve">selectByName </w:t>
      </w:r>
      <w:commentRangeEnd w:id="2154"/>
      <w:r w:rsidR="002516C2" w:rsidRPr="00725A64">
        <w:rPr>
          <w:rStyle w:val="CommentReference"/>
          <w:lang w:val="en-GB"/>
        </w:rPr>
        <w:commentReference w:id="2154"/>
      </w:r>
      <w:r w:rsidRPr="00725A64">
        <w:rPr>
          <w:b/>
          <w:lang w:val="en-GB"/>
        </w:rPr>
        <w:t>(String r</w:t>
      </w:r>
      <w:del w:id="2155" w:author="Holger Eichelberger" w:date="2013-10-30T14:47:00Z">
        <w:r w:rsidRPr="00725A64" w:rsidDel="00F65992">
          <w:rPr>
            <w:b/>
            <w:lang w:val="en-GB"/>
          </w:rPr>
          <w:delText>egEx</w:delText>
        </w:r>
      </w:del>
      <w:r w:rsidRPr="00725A64">
        <w:rPr>
          <w:b/>
          <w:lang w:val="en-GB"/>
        </w:rPr>
        <w:t>)</w:t>
      </w:r>
    </w:p>
    <w:p w:rsidR="00EE1D14" w:rsidRDefault="00EE1D14" w:rsidP="00EE1D14">
      <w:pPr>
        <w:pStyle w:val="ListParagraph"/>
        <w:rPr>
          <w:ins w:id="2156" w:author="Holger Eichelberger" w:date="2013-11-14T13:25:00Z"/>
          <w:lang w:val="en-GB"/>
        </w:rPr>
      </w:pPr>
      <w:r w:rsidRPr="00725A64">
        <w:rPr>
          <w:lang w:val="en-GB"/>
        </w:rPr>
        <w:t xml:space="preserve">Returns those XML </w:t>
      </w:r>
      <w:del w:id="2157" w:author="Holger Eichelberger" w:date="2013-10-30T14:47:00Z">
        <w:r w:rsidRPr="00725A64" w:rsidDel="00F65992">
          <w:rPr>
            <w:lang w:val="en-GB"/>
          </w:rPr>
          <w:delText xml:space="preserve">attributes </w:delText>
        </w:r>
      </w:del>
      <w:ins w:id="2158" w:author="Holger Eichelberger" w:date="2013-10-30T14:47:00Z">
        <w:r w:rsidR="00F65992">
          <w:rPr>
            <w:lang w:val="en-GB"/>
          </w:rPr>
          <w:t>elements</w:t>
        </w:r>
        <w:r w:rsidR="00F65992" w:rsidRPr="00725A64">
          <w:rPr>
            <w:lang w:val="en-GB"/>
          </w:rPr>
          <w:t xml:space="preserve"> </w:t>
        </w:r>
      </w:ins>
      <w:r w:rsidRPr="00725A64">
        <w:rPr>
          <w:lang w:val="en-GB"/>
        </w:rPr>
        <w:t xml:space="preserve">in </w:t>
      </w:r>
      <w:r w:rsidRPr="00725A64">
        <w:rPr>
          <w:i/>
          <w:lang w:val="en-GB"/>
        </w:rPr>
        <w:t>operand</w:t>
      </w:r>
      <w:ins w:id="2159" w:author="Klaus Schmid" w:date="2013-10-06T10:53:00Z">
        <w:r w:rsidR="00D97333" w:rsidRPr="00D97333">
          <w:rPr>
            <w:lang w:val="en-GB"/>
            <w:rPrChange w:id="2160" w:author="Klaus Schmid" w:date="2013-10-06T10:53:00Z">
              <w:rPr>
                <w:rFonts w:ascii="Times New Roman" w:hAnsi="Times New Roman"/>
                <w:i/>
                <w:sz w:val="16"/>
                <w:szCs w:val="16"/>
                <w:vertAlign w:val="superscript"/>
                <w:lang w:val="en-GB"/>
              </w:rPr>
            </w:rPrChange>
          </w:rPr>
          <w:t>,</w:t>
        </w:r>
      </w:ins>
      <w:r w:rsidR="00D97333" w:rsidRPr="00D97333">
        <w:rPr>
          <w:lang w:val="en-GB"/>
          <w:rPrChange w:id="2161" w:author="Klaus Schmid" w:date="2013-10-06T10:53:00Z">
            <w:rPr>
              <w:rFonts w:ascii="Times New Roman" w:hAnsi="Times New Roman"/>
              <w:i/>
              <w:sz w:val="16"/>
              <w:szCs w:val="16"/>
              <w:vertAlign w:val="superscript"/>
              <w:lang w:val="en-GB"/>
            </w:rPr>
          </w:rPrChange>
        </w:rPr>
        <w:t xml:space="preserve"> </w:t>
      </w:r>
      <w:r w:rsidRPr="00725A64">
        <w:rPr>
          <w:lang w:val="en-GB"/>
        </w:rPr>
        <w:t>which</w:t>
      </w:r>
      <w:r w:rsidRPr="00725A64">
        <w:rPr>
          <w:i/>
          <w:lang w:val="en-GB"/>
        </w:rPr>
        <w:t xml:space="preserve"> </w:t>
      </w:r>
      <w:r w:rsidRPr="00725A64">
        <w:rPr>
          <w:lang w:val="en-GB"/>
        </w:rPr>
        <w:t xml:space="preserve">comply </w:t>
      </w:r>
      <w:del w:id="2162" w:author="Klaus Schmid" w:date="2013-10-06T10:53:00Z">
        <w:r w:rsidRPr="00725A64" w:rsidDel="007F0B5E">
          <w:rPr>
            <w:lang w:val="en-GB"/>
          </w:rPr>
          <w:delText>to</w:delText>
        </w:r>
      </w:del>
      <w:ins w:id="2163" w:author="Klaus Schmid" w:date="2013-10-06T10:53:00Z">
        <w:r w:rsidR="007F0B5E" w:rsidRPr="00725A64">
          <w:rPr>
            <w:lang w:val="en-GB"/>
          </w:rPr>
          <w:t>with</w:t>
        </w:r>
      </w:ins>
      <w:r w:rsidRPr="00725A64">
        <w:rPr>
          <w:lang w:val="en-GB"/>
        </w:rPr>
        <w:t xml:space="preserve"> the given name pattern specified as Java regular expression.</w:t>
      </w:r>
    </w:p>
    <w:p w:rsidR="00325D0B" w:rsidRPr="00725A64" w:rsidRDefault="00325D0B" w:rsidP="00325D0B">
      <w:pPr>
        <w:pStyle w:val="ListParagraph"/>
        <w:numPr>
          <w:ilvl w:val="0"/>
          <w:numId w:val="11"/>
        </w:numPr>
        <w:rPr>
          <w:ins w:id="2164" w:author="Holger Eichelberger" w:date="2013-11-14T13:25:00Z"/>
          <w:b/>
          <w:lang w:val="en-GB"/>
        </w:rPr>
      </w:pPr>
      <w:ins w:id="2165" w:author="Holger Eichelberger" w:date="2013-11-14T13:25:00Z">
        <w:r w:rsidRPr="00725A64">
          <w:rPr>
            <w:b/>
            <w:lang w:val="en-GB"/>
          </w:rPr>
          <w:lastRenderedPageBreak/>
          <w:t xml:space="preserve">Set&lt;XmlAttribute&gt; </w:t>
        </w:r>
        <w:commentRangeStart w:id="2166"/>
        <w:r w:rsidRPr="00725A64">
          <w:rPr>
            <w:b/>
            <w:lang w:val="en-GB"/>
          </w:rPr>
          <w:t xml:space="preserve">selectByName </w:t>
        </w:r>
        <w:commentRangeEnd w:id="2166"/>
        <w:r w:rsidRPr="00725A64">
          <w:rPr>
            <w:rStyle w:val="CommentReference"/>
            <w:lang w:val="en-GB"/>
          </w:rPr>
          <w:commentReference w:id="2166"/>
        </w:r>
        <w:r w:rsidRPr="00725A64">
          <w:rPr>
            <w:b/>
            <w:lang w:val="en-GB"/>
          </w:rPr>
          <w:t>(String r</w:t>
        </w:r>
        <w:r>
          <w:rPr>
            <w:b/>
            <w:lang w:val="en-GB"/>
          </w:rPr>
          <w:t>, Boolean c</w:t>
        </w:r>
        <w:r w:rsidRPr="00725A64">
          <w:rPr>
            <w:b/>
            <w:lang w:val="en-GB"/>
          </w:rPr>
          <w:t>)</w:t>
        </w:r>
      </w:ins>
    </w:p>
    <w:p w:rsidR="00325D0B" w:rsidRDefault="00325D0B" w:rsidP="00325D0B">
      <w:pPr>
        <w:pStyle w:val="ListParagraph"/>
        <w:rPr>
          <w:ins w:id="2167" w:author="Holger Eichelberger" w:date="2013-11-14T13:25:00Z"/>
          <w:lang w:val="en-GB"/>
        </w:rPr>
      </w:pPr>
      <w:ins w:id="2168" w:author="Holger Eichelberger" w:date="2013-11-14T13:25:00Z">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D97333" w:rsidRPr="00D97333">
          <w:rPr>
            <w:i/>
            <w:lang w:val="en-GB"/>
            <w:rPrChange w:id="2169" w:author="Holger Eichelberger" w:date="2013-11-14T13:26:00Z">
              <w:rPr>
                <w:rFonts w:ascii="Times New Roman" w:hAnsi="Times New Roman"/>
                <w:sz w:val="16"/>
                <w:szCs w:val="16"/>
                <w:vertAlign w:val="superscript"/>
                <w:lang w:val="en-GB"/>
              </w:rPr>
            </w:rPrChange>
          </w:rPr>
          <w:t>c</w:t>
        </w:r>
        <w:r>
          <w:rPr>
            <w:lang w:val="en-GB"/>
          </w:rPr>
          <w:t xml:space="preserve"> denotes whether the name comparison shall </w:t>
        </w:r>
      </w:ins>
      <w:ins w:id="2170" w:author="Holger Eichelberger" w:date="2013-11-14T13:26:00Z">
        <w:r>
          <w:rPr>
            <w:lang w:val="en-GB"/>
          </w:rPr>
          <w:t>consider case sensitivity.</w:t>
        </w:r>
      </w:ins>
    </w:p>
    <w:p w:rsidR="00325D0B" w:rsidRPr="00725A64" w:rsidRDefault="00325D0B" w:rsidP="00325D0B">
      <w:pPr>
        <w:pStyle w:val="ListParagraph"/>
        <w:numPr>
          <w:ilvl w:val="0"/>
          <w:numId w:val="11"/>
        </w:numPr>
        <w:rPr>
          <w:ins w:id="2171" w:author="Holger Eichelberger" w:date="2013-11-14T13:26:00Z"/>
          <w:b/>
          <w:lang w:val="en-GB"/>
        </w:rPr>
      </w:pPr>
      <w:ins w:id="2172" w:author="Holger Eichelberger" w:date="2013-11-14T13:26:00Z">
        <w:r w:rsidRPr="00725A64">
          <w:rPr>
            <w:b/>
            <w:lang w:val="en-GB"/>
          </w:rPr>
          <w:t xml:space="preserve">Set&lt;XmlAttribute&gt; </w:t>
        </w:r>
        <w:commentRangeStart w:id="2173"/>
        <w:r w:rsidRPr="00725A64">
          <w:rPr>
            <w:b/>
            <w:lang w:val="en-GB"/>
          </w:rPr>
          <w:t>selectBy</w:t>
        </w:r>
        <w:r>
          <w:rPr>
            <w:b/>
            <w:lang w:val="en-GB"/>
          </w:rPr>
          <w:t>RegEx</w:t>
        </w:r>
        <w:r w:rsidRPr="00725A64">
          <w:rPr>
            <w:b/>
            <w:lang w:val="en-GB"/>
          </w:rPr>
          <w:t xml:space="preserve"> </w:t>
        </w:r>
        <w:commentRangeEnd w:id="2173"/>
        <w:r w:rsidRPr="00725A64">
          <w:rPr>
            <w:rStyle w:val="CommentReference"/>
            <w:lang w:val="en-GB"/>
          </w:rPr>
          <w:commentReference w:id="2173"/>
        </w:r>
        <w:r w:rsidRPr="00725A64">
          <w:rPr>
            <w:b/>
            <w:lang w:val="en-GB"/>
          </w:rPr>
          <w:t xml:space="preserve">(String </w:t>
        </w:r>
        <w:r>
          <w:rPr>
            <w:b/>
            <w:lang w:val="en-GB"/>
          </w:rPr>
          <w:t>r</w:t>
        </w:r>
        <w:r w:rsidRPr="00725A64">
          <w:rPr>
            <w:b/>
            <w:lang w:val="en-GB"/>
          </w:rPr>
          <w:t>)</w:t>
        </w:r>
      </w:ins>
    </w:p>
    <w:p w:rsidR="00325D0B" w:rsidRPr="00725A64" w:rsidRDefault="00325D0B" w:rsidP="00325D0B">
      <w:pPr>
        <w:pStyle w:val="ListParagraph"/>
        <w:rPr>
          <w:ins w:id="2174" w:author="Holger Eichelberger" w:date="2013-11-14T13:26:00Z"/>
          <w:b/>
          <w:lang w:val="en-GB"/>
        </w:rPr>
      </w:pPr>
      <w:ins w:id="2175" w:author="Holger Eichelberger" w:date="2013-11-14T13:26:00Z">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ins>
    </w:p>
    <w:p w:rsidR="00F65992" w:rsidRPr="00725A64" w:rsidRDefault="00F65992" w:rsidP="00F65992">
      <w:pPr>
        <w:pStyle w:val="ListParagraph"/>
        <w:numPr>
          <w:ilvl w:val="0"/>
          <w:numId w:val="11"/>
        </w:numPr>
        <w:rPr>
          <w:ins w:id="2176" w:author="Holger Eichelberger" w:date="2013-10-30T14:49:00Z"/>
          <w:b/>
          <w:lang w:val="en-GB"/>
        </w:rPr>
      </w:pPr>
      <w:ins w:id="2177" w:author="Holger Eichelberger" w:date="2013-10-30T14:49:00Z">
        <w:r w:rsidRPr="00725A64">
          <w:rPr>
            <w:b/>
            <w:lang w:val="en-GB"/>
          </w:rPr>
          <w:t xml:space="preserve">Set&lt;XmlAttribute&gt; </w:t>
        </w:r>
        <w:commentRangeStart w:id="2178"/>
        <w:r w:rsidRPr="00725A64">
          <w:rPr>
            <w:b/>
            <w:lang w:val="en-GB"/>
          </w:rPr>
          <w:t>selectBy</w:t>
        </w:r>
        <w:r>
          <w:rPr>
            <w:b/>
            <w:lang w:val="en-GB"/>
          </w:rPr>
          <w:t>Path</w:t>
        </w:r>
        <w:r w:rsidRPr="00725A64">
          <w:rPr>
            <w:b/>
            <w:lang w:val="en-GB"/>
          </w:rPr>
          <w:t xml:space="preserve"> </w:t>
        </w:r>
        <w:commentRangeEnd w:id="2178"/>
        <w:r w:rsidRPr="00725A64">
          <w:rPr>
            <w:rStyle w:val="CommentReference"/>
            <w:lang w:val="en-GB"/>
          </w:rPr>
          <w:commentReference w:id="2178"/>
        </w:r>
        <w:r w:rsidRPr="00725A64">
          <w:rPr>
            <w:b/>
            <w:lang w:val="en-GB"/>
          </w:rPr>
          <w:t xml:space="preserve">(String </w:t>
        </w:r>
        <w:r>
          <w:rPr>
            <w:b/>
            <w:lang w:val="en-GB"/>
          </w:rPr>
          <w:t>path</w:t>
        </w:r>
        <w:r w:rsidRPr="00725A64">
          <w:rPr>
            <w:b/>
            <w:lang w:val="en-GB"/>
          </w:rPr>
          <w:t>)</w:t>
        </w:r>
      </w:ins>
    </w:p>
    <w:p w:rsidR="00F65992" w:rsidRDefault="00F65992" w:rsidP="00F65992">
      <w:pPr>
        <w:pStyle w:val="ListParagraph"/>
        <w:rPr>
          <w:ins w:id="2179" w:author="Holger Eichelberger" w:date="2013-11-14T13:27:00Z"/>
          <w:lang w:val="en-GB"/>
        </w:rPr>
      </w:pPr>
      <w:ins w:id="2180" w:author="Holger Eichelberger" w:date="2013-10-30T14:49:00Z">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ins>
    </w:p>
    <w:p w:rsidR="00D97333" w:rsidRDefault="00D97333" w:rsidP="00D97333">
      <w:pPr>
        <w:pStyle w:val="ListParagraph"/>
        <w:numPr>
          <w:ilvl w:val="0"/>
          <w:numId w:val="11"/>
        </w:numPr>
        <w:rPr>
          <w:del w:id="2181" w:author="Holger Eichelberger" w:date="2013-11-14T13:20:00Z"/>
          <w:lang w:val="en-GB"/>
        </w:rPr>
        <w:pPrChange w:id="2182" w:author="Holger Eichelberger" w:date="2013-11-14T13:20:00Z">
          <w:pPr>
            <w:pStyle w:val="ListParagraph"/>
          </w:pPr>
        </w:pPrChange>
      </w:pP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artefact</w:t>
      </w:r>
      <w:ins w:id="2183" w:author="Klaus Schmid" w:date="2013-10-06T10:54:00Z">
        <w:r w:rsidR="00F16295">
          <w:rPr>
            <w:lang w:val="en-GB"/>
          </w:rPr>
          <w:t>,</w:t>
        </w:r>
      </w:ins>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ins w:id="2184" w:author="Holger Eichelberger" w:date="2013-11-14T13:32:00Z"/>
          <w:b/>
          <w:lang w:val="en-GB"/>
        </w:rPr>
      </w:pPr>
      <w:ins w:id="2185" w:author="Holger Eichelberger" w:date="2013-11-14T13:32:00Z">
        <w:r>
          <w:rPr>
            <w:b/>
            <w:lang w:val="en-GB"/>
          </w:rPr>
          <w:t>XmlAttribute XmlAttribute(XmlElement p, String n, String v</w:t>
        </w:r>
      </w:ins>
      <w:ins w:id="2186" w:author="Holger Eichelberger" w:date="2013-11-14T13:33:00Z">
        <w:r>
          <w:rPr>
            <w:b/>
            <w:lang w:val="en-GB"/>
          </w:rPr>
          <w:t>, Boolean f</w:t>
        </w:r>
      </w:ins>
      <w:ins w:id="2187" w:author="Holger Eichelberger" w:date="2013-11-14T13:32:00Z">
        <w:r>
          <w:rPr>
            <w:b/>
            <w:lang w:val="en-GB"/>
          </w:rPr>
          <w:t>)</w:t>
        </w:r>
      </w:ins>
    </w:p>
    <w:p w:rsidR="00D97333" w:rsidRDefault="00D97333" w:rsidP="00D97333">
      <w:pPr>
        <w:pStyle w:val="ListParagraph"/>
        <w:rPr>
          <w:ins w:id="2188" w:author="Holger Eichelberger" w:date="2013-11-14T13:33:00Z"/>
          <w:lang w:val="en-GB"/>
        </w:rPr>
        <w:pPrChange w:id="2189" w:author="Holger Eichelberger" w:date="2013-11-14T13:32:00Z">
          <w:pPr>
            <w:pStyle w:val="ListParagraph"/>
            <w:numPr>
              <w:numId w:val="11"/>
            </w:numPr>
            <w:ind w:hanging="360"/>
          </w:pPr>
        </w:pPrChange>
      </w:pPr>
      <w:ins w:id="2190" w:author="Holger Eichelberger" w:date="2013-11-14T13:32:00Z">
        <w:r w:rsidRPr="00D97333">
          <w:rPr>
            <w:lang w:val="en-GB"/>
            <w:rPrChange w:id="2191" w:author="Holger Eichelberger" w:date="2013-11-14T13:33:00Z">
              <w:rPr>
                <w:rFonts w:ascii="Times New Roman" w:hAnsi="Times New Roman"/>
                <w:b/>
                <w:sz w:val="16"/>
                <w:szCs w:val="16"/>
                <w:vertAlign w:val="superscript"/>
                <w:lang w:val="en-GB"/>
              </w:rPr>
            </w:rPrChange>
          </w:rPr>
          <w:t xml:space="preserve">Creates a new XML attribute for </w:t>
        </w:r>
      </w:ins>
      <w:ins w:id="2192" w:author="Holger Eichelberger" w:date="2013-11-14T13:33:00Z">
        <w:r w:rsidRPr="00D97333">
          <w:rPr>
            <w:lang w:val="en-GB"/>
            <w:rPrChange w:id="2193" w:author="Holger Eichelberger" w:date="2013-11-14T13:33:00Z">
              <w:rPr>
                <w:rFonts w:ascii="Times New Roman" w:hAnsi="Times New Roman"/>
                <w:b/>
                <w:sz w:val="16"/>
                <w:szCs w:val="16"/>
                <w:vertAlign w:val="superscript"/>
                <w:lang w:val="en-GB"/>
              </w:rPr>
            </w:rPrChange>
          </w:rPr>
          <w:t xml:space="preserve">in </w:t>
        </w:r>
        <w:r w:rsidRPr="00D97333">
          <w:rPr>
            <w:i/>
            <w:lang w:val="en-GB"/>
            <w:rPrChange w:id="2194" w:author="Holger Eichelberger" w:date="2013-11-14T13:33:00Z">
              <w:rPr>
                <w:rFonts w:ascii="Times New Roman" w:hAnsi="Times New Roman"/>
                <w:b/>
                <w:sz w:val="16"/>
                <w:szCs w:val="16"/>
                <w:vertAlign w:val="superscript"/>
                <w:lang w:val="en-GB"/>
              </w:rPr>
            </w:rPrChange>
          </w:rPr>
          <w:t>p</w:t>
        </w:r>
        <w:r w:rsidRPr="00D97333">
          <w:rPr>
            <w:lang w:val="en-GB"/>
            <w:rPrChange w:id="2195" w:author="Holger Eichelberger" w:date="2013-11-14T13:33:00Z">
              <w:rPr>
                <w:rFonts w:ascii="Times New Roman" w:hAnsi="Times New Roman"/>
                <w:b/>
                <w:sz w:val="16"/>
                <w:szCs w:val="16"/>
                <w:vertAlign w:val="superscript"/>
                <w:lang w:val="en-GB"/>
              </w:rPr>
            </w:rPrChange>
          </w:rPr>
          <w:t xml:space="preserve"> with name </w:t>
        </w:r>
        <w:r w:rsidRPr="00D97333">
          <w:rPr>
            <w:i/>
            <w:lang w:val="en-GB"/>
            <w:rPrChange w:id="2196" w:author="Holger Eichelberger" w:date="2013-11-14T13:33:00Z">
              <w:rPr>
                <w:rFonts w:ascii="Times New Roman" w:hAnsi="Times New Roman"/>
                <w:b/>
                <w:sz w:val="16"/>
                <w:szCs w:val="16"/>
                <w:vertAlign w:val="superscript"/>
                <w:lang w:val="en-GB"/>
              </w:rPr>
            </w:rPrChange>
          </w:rPr>
          <w:t>n</w:t>
        </w:r>
        <w:r w:rsidRPr="00D97333">
          <w:rPr>
            <w:lang w:val="en-GB"/>
            <w:rPrChange w:id="2197" w:author="Holger Eichelberger" w:date="2013-11-14T13:33:00Z">
              <w:rPr>
                <w:rFonts w:ascii="Times New Roman" w:hAnsi="Times New Roman"/>
                <w:b/>
                <w:sz w:val="16"/>
                <w:szCs w:val="16"/>
                <w:vertAlign w:val="superscript"/>
                <w:lang w:val="en-GB"/>
              </w:rPr>
            </w:rPrChange>
          </w:rPr>
          <w:t xml:space="preserve"> and value </w:t>
        </w:r>
        <w:r w:rsidRPr="00D97333">
          <w:rPr>
            <w:i/>
            <w:lang w:val="en-GB"/>
            <w:rPrChange w:id="2198" w:author="Holger Eichelberger" w:date="2013-11-14T13:33:00Z">
              <w:rPr>
                <w:rFonts w:ascii="Times New Roman" w:hAnsi="Times New Roman"/>
                <w:b/>
                <w:sz w:val="16"/>
                <w:szCs w:val="16"/>
                <w:vertAlign w:val="superscript"/>
                <w:lang w:val="en-GB"/>
              </w:rPr>
            </w:rPrChange>
          </w:rPr>
          <w:t>v</w:t>
        </w:r>
        <w:r w:rsidRPr="00D97333">
          <w:rPr>
            <w:lang w:val="en-GB"/>
            <w:rPrChange w:id="2199" w:author="Holger Eichelberger" w:date="2013-11-14T13:33:00Z">
              <w:rPr>
                <w:rFonts w:ascii="Times New Roman" w:hAnsi="Times New Roman"/>
                <w:b/>
                <w:sz w:val="16"/>
                <w:szCs w:val="16"/>
                <w:vertAlign w:val="superscript"/>
                <w:lang w:val="en-GB"/>
              </w:rPr>
            </w:rPrChange>
          </w:rPr>
          <w:t>.</w:t>
        </w:r>
      </w:ins>
      <w:ins w:id="2200" w:author="Holger Eichelberger" w:date="2013-11-14T13:34:00Z">
        <w:r w:rsidR="0021466A">
          <w:rPr>
            <w:lang w:val="en-GB"/>
          </w:rPr>
          <w:t xml:space="preserve"> In case that an equally named attribute already exists in p, the attribute is overwritten if </w:t>
        </w:r>
        <w:r w:rsidRPr="00D97333">
          <w:rPr>
            <w:i/>
            <w:lang w:val="en-GB"/>
            <w:rPrChange w:id="2201" w:author="Holger Eichelberger" w:date="2013-11-14T13:34:00Z">
              <w:rPr>
                <w:rFonts w:ascii="Times New Roman" w:hAnsi="Times New Roman"/>
                <w:sz w:val="16"/>
                <w:szCs w:val="16"/>
                <w:vertAlign w:val="superscript"/>
                <w:lang w:val="en-GB"/>
              </w:rPr>
            </w:rPrChange>
          </w:rPr>
          <w:t>f</w:t>
        </w:r>
        <w:r w:rsidR="0021466A">
          <w:rPr>
            <w:lang w:val="en-GB"/>
          </w:rPr>
          <w:t xml:space="preserve"> is true or created anyway (</w:t>
        </w:r>
        <w:r w:rsidRPr="00D97333">
          <w:rPr>
            <w:i/>
            <w:lang w:val="en-GB"/>
            <w:rPrChange w:id="2202" w:author="Holger Eichelberger" w:date="2013-11-14T13:35:00Z">
              <w:rPr>
                <w:rFonts w:ascii="Times New Roman" w:hAnsi="Times New Roman"/>
                <w:sz w:val="16"/>
                <w:szCs w:val="16"/>
                <w:vertAlign w:val="superscript"/>
                <w:lang w:val="en-GB"/>
              </w:rPr>
            </w:rPrChange>
          </w:rPr>
          <w:t>f</w:t>
        </w:r>
        <w:r w:rsidR="0021466A">
          <w:rPr>
            <w:lang w:val="en-GB"/>
          </w:rPr>
          <w:t xml:space="preserve"> is false).</w:t>
        </w:r>
      </w:ins>
    </w:p>
    <w:p w:rsidR="0021466A" w:rsidRDefault="0021466A" w:rsidP="0021466A">
      <w:pPr>
        <w:pStyle w:val="ListParagraph"/>
        <w:numPr>
          <w:ilvl w:val="0"/>
          <w:numId w:val="11"/>
        </w:numPr>
        <w:rPr>
          <w:ins w:id="2203" w:author="Holger Eichelberger" w:date="2013-11-14T13:33:00Z"/>
          <w:b/>
          <w:lang w:val="en-GB"/>
        </w:rPr>
      </w:pPr>
      <w:ins w:id="2204" w:author="Holger Eichelberger" w:date="2013-11-14T13:33:00Z">
        <w:r>
          <w:rPr>
            <w:b/>
            <w:lang w:val="en-GB"/>
          </w:rPr>
          <w:t>XmlAttribute XmlAttribute(XmlElement p, String n, String v)</w:t>
        </w:r>
      </w:ins>
    </w:p>
    <w:p w:rsidR="0021466A" w:rsidRPr="0021466A" w:rsidRDefault="0021466A" w:rsidP="0021466A">
      <w:pPr>
        <w:pStyle w:val="ListParagraph"/>
        <w:rPr>
          <w:ins w:id="2205" w:author="Holger Eichelberger" w:date="2013-11-14T13:33:00Z"/>
          <w:lang w:val="en-GB"/>
        </w:rPr>
      </w:pPr>
      <w:ins w:id="2206" w:author="Holger Eichelberger" w:date="2013-11-14T13:33:00Z">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ins>
      <w:ins w:id="2207" w:author="Holger Eichelberger" w:date="2013-11-14T13:35:00Z">
        <w:r>
          <w:rPr>
            <w:i/>
            <w:lang w:val="en-GB"/>
          </w:rPr>
          <w:t xml:space="preserve"> </w:t>
        </w:r>
        <w:r w:rsidR="00D97333" w:rsidRPr="00D97333">
          <w:rPr>
            <w:lang w:val="en-GB"/>
            <w:rPrChange w:id="2208" w:author="Holger Eichelberger" w:date="2013-11-14T13:35:00Z">
              <w:rPr>
                <w:rFonts w:ascii="Times New Roman" w:hAnsi="Times New Roman"/>
                <w:i/>
                <w:sz w:val="16"/>
                <w:szCs w:val="16"/>
                <w:vertAlign w:val="superscript"/>
                <w:lang w:val="en-GB"/>
              </w:rPr>
            </w:rPrChange>
          </w:rPr>
          <w:t xml:space="preserve">by executing </w:t>
        </w:r>
        <w:r w:rsidR="00D97333" w:rsidRPr="00D97333">
          <w:rPr>
            <w:rFonts w:ascii="Courier New" w:hAnsi="Courier New" w:cs="Courier New"/>
            <w:sz w:val="22"/>
            <w:szCs w:val="22"/>
            <w:lang w:val="en-GB"/>
            <w:rPrChange w:id="2209" w:author="Holger Eichelberger" w:date="2013-11-14T13:35:00Z">
              <w:rPr>
                <w:rFonts w:ascii="Times New Roman" w:hAnsi="Times New Roman"/>
                <w:i/>
                <w:sz w:val="16"/>
                <w:szCs w:val="16"/>
                <w:vertAlign w:val="superscript"/>
                <w:lang w:val="en-GB"/>
              </w:rPr>
            </w:rPrChange>
          </w:rPr>
          <w:t>XmlAttribute(p, n, v, true)</w:t>
        </w:r>
      </w:ins>
      <w:ins w:id="2210" w:author="Holger Eichelberger" w:date="2013-11-14T13:33:00Z">
        <w:r w:rsidRPr="0021466A">
          <w:rPr>
            <w:lang w:val="en-GB"/>
          </w:rPr>
          <w:t>.</w:t>
        </w:r>
      </w:ins>
    </w:p>
    <w:p w:rsidR="00325BAE" w:rsidRPr="00725A64" w:rsidRDefault="00325BAE" w:rsidP="00845E9C">
      <w:pPr>
        <w:pStyle w:val="ListParagraph"/>
        <w:numPr>
          <w:ilvl w:val="0"/>
          <w:numId w:val="11"/>
        </w:numPr>
        <w:rPr>
          <w:b/>
          <w:lang w:val="en-GB"/>
        </w:rPr>
      </w:pPr>
      <w:r w:rsidRPr="00725A64">
        <w:rPr>
          <w:b/>
          <w:lang w:val="en-GB"/>
        </w:rPr>
        <w:t xml:space="preserve">String getValue </w:t>
      </w:r>
      <w:commentRangeStart w:id="2211"/>
      <w:r w:rsidRPr="00725A64">
        <w:rPr>
          <w:b/>
          <w:lang w:val="en-GB"/>
        </w:rPr>
        <w:t>()</w:t>
      </w:r>
      <w:commentRangeEnd w:id="2211"/>
      <w:r w:rsidRPr="00725A64">
        <w:rPr>
          <w:b/>
          <w:lang w:val="en-GB"/>
        </w:rPr>
        <w:t xml:space="preserve"> / String value()</w:t>
      </w:r>
      <w:r w:rsidRPr="00725A64">
        <w:rPr>
          <w:rStyle w:val="CommentReference"/>
          <w:lang w:val="en-GB"/>
        </w:rPr>
        <w:commentReference w:id="2211"/>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2C69B8" w:rsidRPr="00725A64" w:rsidRDefault="002C69B8" w:rsidP="00EA17BB">
      <w:pPr>
        <w:pStyle w:val="Heading3"/>
        <w:numPr>
          <w:ilvl w:val="3"/>
          <w:numId w:val="1"/>
        </w:numPr>
        <w:tabs>
          <w:tab w:val="clear" w:pos="1224"/>
          <w:tab w:val="left" w:pos="1078"/>
        </w:tabs>
        <w:ind w:left="0" w:firstLine="0"/>
        <w:rPr>
          <w:ins w:id="2212" w:author="Holger Eichelberger" w:date="2013-12-19T11:20:00Z"/>
          <w:lang w:val="en-GB"/>
        </w:rPr>
      </w:pPr>
      <w:bookmarkStart w:id="2213" w:name="_Toc385852462"/>
      <w:bookmarkStart w:id="2214" w:name="_Ref368652388"/>
      <w:ins w:id="2215" w:author="Holger Eichelberger" w:date="2013-12-19T11:21:00Z">
        <w:r>
          <w:rPr>
            <w:lang w:val="en-GB"/>
          </w:rPr>
          <w:t>Java</w:t>
        </w:r>
      </w:ins>
      <w:ins w:id="2216" w:author="Holger Eichelberger" w:date="2013-12-19T11:20:00Z">
        <w:r w:rsidRPr="00725A64">
          <w:rPr>
            <w:lang w:val="en-GB"/>
          </w:rPr>
          <w:t>FileArtifact</w:t>
        </w:r>
        <w:bookmarkEnd w:id="2213"/>
      </w:ins>
    </w:p>
    <w:p w:rsidR="00D97333" w:rsidRDefault="00D97333" w:rsidP="00D97333">
      <w:pPr>
        <w:rPr>
          <w:ins w:id="2217" w:author="Holger Eichelberger" w:date="2013-12-19T11:24:00Z"/>
          <w:lang w:val="en-GB"/>
        </w:rPr>
        <w:pPrChange w:id="2218" w:author="Holger Eichelberger" w:date="2014-04-21T14:02:00Z">
          <w:pPr>
            <w:pStyle w:val="Heading3"/>
          </w:pPr>
        </w:pPrChange>
      </w:pPr>
      <w:ins w:id="2219" w:author="Holger Eichelberger" w:date="2013-12-19T11:20:00Z">
        <w:r w:rsidRPr="00D97333">
          <w:rPr>
            <w:lang w:val="en-GB"/>
            <w:rPrChange w:id="2220" w:author="Holger Eichelberger" w:date="2013-12-19T11:21:00Z">
              <w:rPr>
                <w:rFonts w:ascii="Times New Roman" w:hAnsi="Times New Roman"/>
                <w:b w:val="0"/>
                <w:bCs w:val="0"/>
                <w:sz w:val="16"/>
                <w:szCs w:val="16"/>
                <w:vertAlign w:val="superscript"/>
                <w:lang w:val="en-GB"/>
              </w:rPr>
            </w:rPrChange>
          </w:rPr>
          <w:t xml:space="preserve">The </w:t>
        </w:r>
      </w:ins>
      <w:ins w:id="2221" w:author="Holger Eichelberger" w:date="2013-12-19T11:21:00Z">
        <w:r w:rsidRPr="00D97333">
          <w:rPr>
            <w:rFonts w:ascii="Courier New" w:hAnsi="Courier New" w:cs="Courier New"/>
            <w:sz w:val="22"/>
            <w:szCs w:val="22"/>
            <w:lang w:val="en-GB"/>
            <w:rPrChange w:id="2222" w:author="Holger Eichelberger" w:date="2013-12-19T11:21:00Z">
              <w:rPr>
                <w:rFonts w:ascii="Courier New" w:hAnsi="Courier New" w:cs="Courier New"/>
                <w:b w:val="0"/>
                <w:bCs w:val="0"/>
                <w:sz w:val="22"/>
                <w:szCs w:val="22"/>
                <w:vertAlign w:val="superscript"/>
                <w:lang w:val="en-GB"/>
              </w:rPr>
            </w:rPrChange>
          </w:rPr>
          <w:t>Java</w:t>
        </w:r>
      </w:ins>
      <w:ins w:id="2223" w:author="Holger Eichelberger" w:date="2013-12-19T11:20:00Z">
        <w:r w:rsidRPr="00D97333">
          <w:rPr>
            <w:rFonts w:ascii="Courier New" w:hAnsi="Courier New" w:cs="Courier New"/>
            <w:sz w:val="22"/>
            <w:szCs w:val="22"/>
            <w:lang w:val="en-GB"/>
            <w:rPrChange w:id="2224" w:author="Holger Eichelberger" w:date="2013-12-19T11:21:00Z">
              <w:rPr>
                <w:rFonts w:ascii="Courier New" w:hAnsi="Courier New" w:cs="Courier New"/>
                <w:b w:val="0"/>
                <w:bCs w:val="0"/>
                <w:sz w:val="22"/>
                <w:szCs w:val="22"/>
                <w:vertAlign w:val="superscript"/>
                <w:lang w:val="en-GB"/>
              </w:rPr>
            </w:rPrChange>
          </w:rPr>
          <w:t>FileArtifact</w:t>
        </w:r>
      </w:ins>
      <w:ins w:id="2225" w:author="Holger Eichelberger" w:date="2013-12-19T11:42:00Z">
        <w:r w:rsidR="00660ACC">
          <w:rPr>
            <w:rStyle w:val="FootnoteReference"/>
            <w:rFonts w:cs="Courier New"/>
            <w:szCs w:val="22"/>
            <w:lang w:val="en-GB"/>
          </w:rPr>
          <w:footnoteReference w:id="11"/>
        </w:r>
      </w:ins>
      <w:ins w:id="2227" w:author="Holger Eichelberger" w:date="2013-12-19T11:20:00Z">
        <w:r w:rsidRPr="00D97333">
          <w:rPr>
            <w:lang w:val="en-GB"/>
            <w:rPrChange w:id="2228" w:author="Holger Eichelberger" w:date="2013-12-19T11:21:00Z">
              <w:rPr>
                <w:rFonts w:ascii="Times New Roman" w:hAnsi="Times New Roman"/>
                <w:b w:val="0"/>
                <w:bCs w:val="0"/>
                <w:sz w:val="16"/>
                <w:szCs w:val="16"/>
                <w:vertAlign w:val="superscript"/>
                <w:lang w:val="en-GB"/>
              </w:rPr>
            </w:rPrChange>
          </w:rPr>
          <w:t xml:space="preserve"> is a built-in composite artefact</w:t>
        </w:r>
      </w:ins>
      <w:ins w:id="2229" w:author="Holger Eichelberger" w:date="2013-12-19T11:21:00Z">
        <w:r w:rsidRPr="00D97333">
          <w:rPr>
            <w:lang w:val="en-GB"/>
            <w:rPrChange w:id="2230" w:author="Holger Eichelberger" w:date="2013-12-19T11:21:00Z">
              <w:rPr>
                <w:rFonts w:ascii="Times New Roman" w:hAnsi="Times New Roman"/>
                <w:b w:val="0"/>
                <w:bCs w:val="0"/>
                <w:sz w:val="16"/>
                <w:szCs w:val="16"/>
                <w:vertAlign w:val="superscript"/>
                <w:lang w:val="en-GB"/>
              </w:rPr>
            </w:rPrChange>
          </w:rPr>
          <w:t xml:space="preserve"> and allows </w:t>
        </w:r>
      </w:ins>
      <w:ins w:id="2231" w:author="Holger Eichelberger" w:date="2013-12-19T11:20:00Z">
        <w:r w:rsidRPr="00D97333">
          <w:rPr>
            <w:lang w:val="en-GB"/>
            <w:rPrChange w:id="2232" w:author="Holger Eichelberger" w:date="2013-12-19T11:21:00Z">
              <w:rPr>
                <w:rFonts w:ascii="Times New Roman" w:hAnsi="Times New Roman"/>
                <w:b w:val="0"/>
                <w:bCs w:val="0"/>
                <w:sz w:val="16"/>
                <w:szCs w:val="16"/>
                <w:vertAlign w:val="superscript"/>
                <w:lang w:val="en-GB"/>
              </w:rPr>
            </w:rPrChange>
          </w:rPr>
          <w:t xml:space="preserve">querying </w:t>
        </w:r>
      </w:ins>
      <w:ins w:id="2233" w:author="Holger Eichelberger" w:date="2013-12-19T11:22:00Z">
        <w:r w:rsidR="002079F9">
          <w:rPr>
            <w:lang w:val="en-GB"/>
          </w:rPr>
          <w:t>fragment art</w:t>
        </w:r>
      </w:ins>
      <w:ins w:id="2234" w:author="Holger Eichelberger" w:date="2013-12-19T11:23:00Z">
        <w:r w:rsidR="002079F9">
          <w:rPr>
            <w:lang w:val="en-GB"/>
          </w:rPr>
          <w:t>e</w:t>
        </w:r>
      </w:ins>
      <w:ins w:id="2235" w:author="Holger Eichelberger" w:date="2013-12-19T11:22:00Z">
        <w:r w:rsidR="002079F9">
          <w:rPr>
            <w:lang w:val="en-GB"/>
          </w:rPr>
          <w:t xml:space="preserve">facts as well as </w:t>
        </w:r>
      </w:ins>
      <w:ins w:id="2236" w:author="Holger Eichelberger" w:date="2013-12-19T11:20:00Z">
        <w:r w:rsidRPr="00D97333">
          <w:rPr>
            <w:lang w:val="en-GB"/>
            <w:rPrChange w:id="2237" w:author="Holger Eichelberger" w:date="2013-12-19T11:21:00Z">
              <w:rPr>
                <w:rFonts w:ascii="Times New Roman" w:hAnsi="Times New Roman"/>
                <w:b w:val="0"/>
                <w:bCs w:val="0"/>
                <w:sz w:val="16"/>
                <w:szCs w:val="16"/>
                <w:vertAlign w:val="superscript"/>
                <w:lang w:val="en-GB"/>
              </w:rPr>
            </w:rPrChange>
          </w:rPr>
          <w:t xml:space="preserve">and </w:t>
        </w:r>
      </w:ins>
      <w:ins w:id="2238" w:author="Holger Eichelberger" w:date="2013-12-19T11:21:00Z">
        <w:r w:rsidRPr="00D97333">
          <w:rPr>
            <w:lang w:val="en-GB"/>
            <w:rPrChange w:id="2239" w:author="Holger Eichelberger" w:date="2013-12-19T11:21:00Z">
              <w:rPr>
                <w:rFonts w:ascii="Times New Roman" w:hAnsi="Times New Roman"/>
                <w:b w:val="0"/>
                <w:bCs w:val="0"/>
                <w:sz w:val="16"/>
                <w:szCs w:val="16"/>
                <w:vertAlign w:val="superscript"/>
                <w:lang w:val="en-GB"/>
              </w:rPr>
            </w:rPrChange>
          </w:rPr>
          <w:t xml:space="preserve">(simple) </w:t>
        </w:r>
      </w:ins>
      <w:ins w:id="2240" w:author="Holger Eichelberger" w:date="2013-12-19T11:20:00Z">
        <w:r w:rsidRPr="00D97333">
          <w:rPr>
            <w:lang w:val="en-GB"/>
            <w:rPrChange w:id="2241" w:author="Holger Eichelberger" w:date="2013-12-19T11:21:00Z">
              <w:rPr>
                <w:rFonts w:ascii="Times New Roman" w:hAnsi="Times New Roman"/>
                <w:b w:val="0"/>
                <w:bCs w:val="0"/>
                <w:sz w:val="16"/>
                <w:szCs w:val="16"/>
                <w:vertAlign w:val="superscript"/>
                <w:lang w:val="en-GB"/>
              </w:rPr>
            </w:rPrChange>
          </w:rPr>
          <w:t xml:space="preserve">manipulation </w:t>
        </w:r>
      </w:ins>
      <w:ins w:id="2242" w:author="Holger Eichelberger" w:date="2013-12-19T11:21:00Z">
        <w:r w:rsidRPr="00D97333">
          <w:rPr>
            <w:lang w:val="en-GB"/>
            <w:rPrChange w:id="2243" w:author="Holger Eichelberger" w:date="2013-12-19T11:21:00Z">
              <w:rPr>
                <w:rFonts w:ascii="Times New Roman" w:hAnsi="Times New Roman"/>
                <w:b w:val="0"/>
                <w:bCs w:val="0"/>
                <w:sz w:val="16"/>
                <w:szCs w:val="16"/>
                <w:vertAlign w:val="superscript"/>
                <w:lang w:val="en-GB"/>
              </w:rPr>
            </w:rPrChange>
          </w:rPr>
          <w:t xml:space="preserve">of Java source code </w:t>
        </w:r>
      </w:ins>
      <w:ins w:id="2244" w:author="Holger Eichelberger" w:date="2013-12-19T11:20:00Z">
        <w:r w:rsidRPr="00D97333">
          <w:rPr>
            <w:lang w:val="en-GB"/>
            <w:rPrChange w:id="2245" w:author="Holger Eichelberger" w:date="2013-12-19T11:21:00Z">
              <w:rPr>
                <w:rFonts w:ascii="Times New Roman" w:hAnsi="Times New Roman"/>
                <w:b w:val="0"/>
                <w:bCs w:val="0"/>
                <w:sz w:val="16"/>
                <w:szCs w:val="16"/>
                <w:vertAlign w:val="superscript"/>
                <w:lang w:val="en-GB"/>
              </w:rPr>
            </w:rPrChange>
          </w:rPr>
          <w:t>artefacts</w:t>
        </w:r>
      </w:ins>
      <w:ins w:id="2246" w:author="Holger Eichelberger" w:date="2013-12-19T11:21:00Z">
        <w:r w:rsidR="002C69B8">
          <w:rPr>
            <w:rStyle w:val="FootnoteReference"/>
            <w:lang w:val="en-GB"/>
          </w:rPr>
          <w:footnoteReference w:id="12"/>
        </w:r>
      </w:ins>
      <w:ins w:id="2250" w:author="Holger Eichelberger" w:date="2013-12-19T11:20:00Z">
        <w:r w:rsidRPr="00D97333">
          <w:rPr>
            <w:lang w:val="en-GB"/>
            <w:rPrChange w:id="2251" w:author="Holger Eichelberger" w:date="2013-12-19T11:21:00Z">
              <w:rPr>
                <w:rFonts w:ascii="Times New Roman" w:hAnsi="Times New Roman"/>
                <w:b w:val="0"/>
                <w:bCs w:val="0"/>
                <w:sz w:val="16"/>
                <w:szCs w:val="16"/>
                <w:vertAlign w:val="superscript"/>
                <w:lang w:val="en-GB"/>
              </w:rPr>
            </w:rPrChange>
          </w:rPr>
          <w:t>.</w:t>
        </w:r>
      </w:ins>
      <w:ins w:id="2252" w:author="Holger Eichelberger" w:date="2013-12-19T11:24:00Z">
        <w:r w:rsidR="00472921">
          <w:rPr>
            <w:lang w:val="en-GB"/>
          </w:rPr>
          <w:t xml:space="preserve"> Please note that the </w:t>
        </w:r>
        <w:r w:rsidR="00472921" w:rsidRPr="002C69B8">
          <w:rPr>
            <w:rFonts w:ascii="Courier New" w:hAnsi="Courier New" w:cs="Courier New"/>
            <w:sz w:val="22"/>
            <w:szCs w:val="22"/>
            <w:lang w:val="en-GB"/>
          </w:rPr>
          <w:t>JavaFileArtifact</w:t>
        </w:r>
        <w:r w:rsidR="00472921">
          <w:rPr>
            <w:lang w:val="en-GB"/>
          </w:rPr>
          <w:t xml:space="preserve"> represents a Java compilation unit.</w:t>
        </w:r>
      </w:ins>
      <w:ins w:id="2253" w:author="Holger Eichelberger" w:date="2013-12-19T11:27:00Z">
        <w:r w:rsidR="00B12E42">
          <w:rPr>
            <w:lang w:val="en-GB"/>
          </w:rPr>
          <w:t xml:space="preserve"> In addition to the file artefact operations, this </w:t>
        </w:r>
      </w:ins>
      <w:ins w:id="2254" w:author="Holger Eichelberger" w:date="2013-12-19T11:28:00Z">
        <w:r w:rsidR="00B12E42">
          <w:rPr>
            <w:lang w:val="en-GB"/>
          </w:rPr>
          <w:t>artefact</w:t>
        </w:r>
      </w:ins>
      <w:ins w:id="2255" w:author="Holger Eichelberger" w:date="2013-12-19T11:27:00Z">
        <w:r w:rsidR="00B12E42">
          <w:rPr>
            <w:lang w:val="en-GB"/>
          </w:rPr>
          <w:t xml:space="preserve"> </w:t>
        </w:r>
      </w:ins>
      <w:ins w:id="2256" w:author="Holger Eichelberger" w:date="2013-12-19T11:28:00Z">
        <w:r w:rsidR="00B12E42">
          <w:rPr>
            <w:lang w:val="en-GB"/>
          </w:rPr>
          <w:t>defines</w:t>
        </w:r>
        <w:r w:rsidR="002E6268">
          <w:rPr>
            <w:lang w:val="en-GB"/>
          </w:rPr>
          <w:t xml:space="preserve"> the following operations:</w:t>
        </w:r>
      </w:ins>
    </w:p>
    <w:p w:rsidR="005361B1" w:rsidRDefault="005361B1" w:rsidP="00472921">
      <w:pPr>
        <w:pStyle w:val="ListParagraph"/>
        <w:numPr>
          <w:ilvl w:val="0"/>
          <w:numId w:val="11"/>
        </w:numPr>
        <w:rPr>
          <w:ins w:id="2257" w:author="Holger Eichelberger" w:date="2013-12-19T11:27:00Z"/>
          <w:b/>
          <w:lang w:val="en-GB"/>
        </w:rPr>
      </w:pPr>
      <w:ins w:id="2258" w:author="Holger Eichelberger" w:date="2013-12-19T11:27:00Z">
        <w:r>
          <w:rPr>
            <w:b/>
            <w:lang w:val="en-GB"/>
          </w:rPr>
          <w:t>Set&lt;JavaClass&gt; classes</w:t>
        </w:r>
      </w:ins>
      <w:ins w:id="2259" w:author="Holger Eichelberger" w:date="2013-12-19T11:31:00Z">
        <w:r w:rsidR="00DF011A">
          <w:rPr>
            <w:b/>
            <w:lang w:val="en-GB"/>
          </w:rPr>
          <w:t>()</w:t>
        </w:r>
      </w:ins>
    </w:p>
    <w:p w:rsidR="00D97333" w:rsidRDefault="00D97333" w:rsidP="00D97333">
      <w:pPr>
        <w:pStyle w:val="ListParagraph"/>
        <w:outlineLvl w:val="0"/>
        <w:rPr>
          <w:ins w:id="2260" w:author="Holger Eichelberger" w:date="2013-12-19T11:27:00Z"/>
          <w:lang w:val="en-GB"/>
        </w:rPr>
        <w:pPrChange w:id="2261" w:author="Holger Eichelberger" w:date="2013-12-19T11:27:00Z">
          <w:pPr>
            <w:pStyle w:val="ListParagraph"/>
            <w:numPr>
              <w:numId w:val="11"/>
            </w:numPr>
            <w:ind w:hanging="360"/>
          </w:pPr>
        </w:pPrChange>
      </w:pPr>
      <w:ins w:id="2262" w:author="Holger Eichelberger" w:date="2013-12-19T11:27:00Z">
        <w:r w:rsidRPr="00D97333">
          <w:rPr>
            <w:lang w:val="en-GB"/>
            <w:rPrChange w:id="2263" w:author="Holger Eichelberger" w:date="2013-12-19T11:27:00Z">
              <w:rPr>
                <w:rFonts w:ascii="Times New Roman" w:hAnsi="Times New Roman"/>
                <w:b/>
                <w:sz w:val="16"/>
                <w:szCs w:val="16"/>
                <w:vertAlign w:val="superscript"/>
                <w:lang w:val="en-GB"/>
              </w:rPr>
            </w:rPrChange>
          </w:rPr>
          <w:t>Returns all classes defined by th</w:t>
        </w:r>
        <w:r w:rsidR="005361B1">
          <w:rPr>
            <w:lang w:val="en-GB"/>
          </w:rPr>
          <w:t xml:space="preserve">e </w:t>
        </w:r>
        <w:r w:rsidRPr="00D97333">
          <w:rPr>
            <w:i/>
            <w:lang w:val="en-GB"/>
            <w:rPrChange w:id="2264" w:author="Holger Eichelberger" w:date="2013-12-19T11:27:00Z">
              <w:rPr>
                <w:rFonts w:ascii="Times New Roman" w:hAnsi="Times New Roman"/>
                <w:sz w:val="16"/>
                <w:szCs w:val="16"/>
                <w:vertAlign w:val="superscript"/>
                <w:lang w:val="en-GB"/>
              </w:rPr>
            </w:rPrChange>
          </w:rPr>
          <w:t>operand</w:t>
        </w:r>
        <w:r w:rsidRPr="00D97333">
          <w:rPr>
            <w:lang w:val="en-GB"/>
            <w:rPrChange w:id="2265" w:author="Holger Eichelberger" w:date="2013-12-19T11:27:00Z">
              <w:rPr>
                <w:rFonts w:ascii="Times New Roman" w:hAnsi="Times New Roman"/>
                <w:b/>
                <w:sz w:val="16"/>
                <w:szCs w:val="16"/>
                <w:vertAlign w:val="superscript"/>
                <w:lang w:val="en-GB"/>
              </w:rPr>
            </w:rPrChange>
          </w:rPr>
          <w:t xml:space="preserve"> artefact.</w:t>
        </w:r>
      </w:ins>
    </w:p>
    <w:p w:rsidR="001535EC" w:rsidRDefault="001535EC" w:rsidP="00472921">
      <w:pPr>
        <w:pStyle w:val="ListParagraph"/>
        <w:numPr>
          <w:ilvl w:val="0"/>
          <w:numId w:val="11"/>
        </w:numPr>
        <w:rPr>
          <w:ins w:id="2266" w:author="Holger Eichelberger" w:date="2014-04-24T17:09:00Z"/>
          <w:b/>
          <w:lang w:val="en-GB"/>
        </w:rPr>
      </w:pPr>
      <w:ins w:id="2267" w:author="Holger Eichelberger" w:date="2014-04-24T17:08:00Z">
        <w:r>
          <w:rPr>
            <w:b/>
            <w:lang w:val="en-GB"/>
          </w:rPr>
          <w:t>renamePackages(String o, String n)</w:t>
        </w:r>
      </w:ins>
      <w:bookmarkStart w:id="2268" w:name="_Ref386122826"/>
      <w:ins w:id="2269" w:author="Holger Eichelberger" w:date="2014-04-24T17:11:00Z">
        <w:r w:rsidR="00D97333" w:rsidRPr="00D97333">
          <w:rPr>
            <w:rStyle w:val="FootnoteReference"/>
            <w:lang w:val="en-GB"/>
            <w:rPrChange w:id="2270" w:author="Holger Eichelberger" w:date="2014-04-24T17:11:00Z">
              <w:rPr>
                <w:rStyle w:val="FootnoteReference"/>
                <w:b/>
                <w:lang w:val="en-GB"/>
              </w:rPr>
            </w:rPrChange>
          </w:rPr>
          <w:footnoteReference w:id="13"/>
        </w:r>
      </w:ins>
      <w:bookmarkEnd w:id="2268"/>
    </w:p>
    <w:p w:rsidR="00D97333" w:rsidRPr="00D97333" w:rsidRDefault="00D97333" w:rsidP="00D97333">
      <w:pPr>
        <w:pStyle w:val="ListParagraph"/>
        <w:rPr>
          <w:ins w:id="2272" w:author="Holger Eichelberger" w:date="2014-04-24T17:08:00Z"/>
          <w:lang w:val="en-GB"/>
          <w:rPrChange w:id="2273" w:author="Holger Eichelberger" w:date="2014-04-24T17:09:00Z">
            <w:rPr>
              <w:ins w:id="2274" w:author="Holger Eichelberger" w:date="2014-04-24T17:08:00Z"/>
              <w:b/>
              <w:lang w:val="en-GB"/>
            </w:rPr>
          </w:rPrChange>
        </w:rPr>
        <w:pPrChange w:id="2275" w:author="Holger Eichelberger" w:date="2014-04-24T17:09:00Z">
          <w:pPr>
            <w:pStyle w:val="ListParagraph"/>
            <w:numPr>
              <w:numId w:val="11"/>
            </w:numPr>
            <w:ind w:hanging="360"/>
          </w:pPr>
        </w:pPrChange>
      </w:pPr>
      <w:ins w:id="2276" w:author="Holger Eichelberger" w:date="2014-04-24T17:09:00Z">
        <w:r w:rsidRPr="00D97333">
          <w:rPr>
            <w:lang w:val="en-GB"/>
            <w:rPrChange w:id="2277" w:author="Holger Eichelberger" w:date="2014-04-24T17:09:00Z">
              <w:rPr>
                <w:rFonts w:ascii="Times New Roman" w:hAnsi="Times New Roman"/>
                <w:b/>
                <w:sz w:val="18"/>
                <w:vertAlign w:val="superscript"/>
                <w:lang w:val="en-GB"/>
              </w:rPr>
            </w:rPrChange>
          </w:rPr>
          <w:lastRenderedPageBreak/>
          <w:t xml:space="preserve">Renames all packages in </w:t>
        </w:r>
        <w:r w:rsidRPr="00D97333">
          <w:rPr>
            <w:i/>
            <w:lang w:val="en-GB"/>
            <w:rPrChange w:id="2278" w:author="Holger Eichelberger" w:date="2014-04-24T17:09:00Z">
              <w:rPr>
                <w:rFonts w:ascii="Times New Roman" w:hAnsi="Times New Roman"/>
                <w:sz w:val="18"/>
                <w:vertAlign w:val="superscript"/>
                <w:lang w:val="en-GB"/>
              </w:rPr>
            </w:rPrChange>
          </w:rPr>
          <w:t>operand</w:t>
        </w:r>
        <w:r w:rsidRPr="00D97333">
          <w:rPr>
            <w:lang w:val="en-GB"/>
            <w:rPrChange w:id="2279" w:author="Holger Eichelberger" w:date="2014-04-24T17:09:00Z">
              <w:rPr>
                <w:rFonts w:ascii="Times New Roman" w:hAnsi="Times New Roman"/>
                <w:b/>
                <w:sz w:val="18"/>
                <w:vertAlign w:val="superscript"/>
                <w:lang w:val="en-GB"/>
              </w:rPr>
            </w:rPrChange>
          </w:rPr>
          <w:t xml:space="preserve"> from </w:t>
        </w:r>
        <w:r w:rsidRPr="00D97333">
          <w:rPr>
            <w:i/>
            <w:lang w:val="en-GB"/>
            <w:rPrChange w:id="2280" w:author="Holger Eichelberger" w:date="2014-04-24T17:09:00Z">
              <w:rPr>
                <w:rFonts w:ascii="Times New Roman" w:hAnsi="Times New Roman"/>
                <w:b/>
                <w:sz w:val="18"/>
                <w:vertAlign w:val="superscript"/>
                <w:lang w:val="en-GB"/>
              </w:rPr>
            </w:rPrChange>
          </w:rPr>
          <w:t>o</w:t>
        </w:r>
        <w:r w:rsidRPr="00D97333">
          <w:rPr>
            <w:lang w:val="en-GB"/>
            <w:rPrChange w:id="2281" w:author="Holger Eichelberger" w:date="2014-04-24T17:09:00Z">
              <w:rPr>
                <w:rFonts w:ascii="Times New Roman" w:hAnsi="Times New Roman"/>
                <w:b/>
                <w:sz w:val="18"/>
                <w:vertAlign w:val="superscript"/>
                <w:lang w:val="en-GB"/>
              </w:rPr>
            </w:rPrChange>
          </w:rPr>
          <w:t xml:space="preserve"> to n</w:t>
        </w:r>
        <w:r w:rsidR="001535EC">
          <w:rPr>
            <w:lang w:val="en-GB"/>
          </w:rPr>
          <w:t xml:space="preserve">. Nothing happens, if </w:t>
        </w:r>
        <w:r w:rsidRPr="00D97333">
          <w:rPr>
            <w:i/>
            <w:lang w:val="en-GB"/>
            <w:rPrChange w:id="2282" w:author="Holger Eichelberger" w:date="2014-04-24T17:09:00Z">
              <w:rPr>
                <w:rFonts w:ascii="Times New Roman" w:hAnsi="Times New Roman"/>
                <w:sz w:val="18"/>
                <w:vertAlign w:val="superscript"/>
                <w:lang w:val="en-GB"/>
              </w:rPr>
            </w:rPrChange>
          </w:rPr>
          <w:t>o</w:t>
        </w:r>
        <w:r w:rsidR="001535EC">
          <w:rPr>
            <w:lang w:val="en-GB"/>
          </w:rPr>
          <w:t xml:space="preserve"> cannot be found.</w:t>
        </w:r>
      </w:ins>
    </w:p>
    <w:p w:rsidR="001535EC" w:rsidRDefault="001535EC" w:rsidP="00472921">
      <w:pPr>
        <w:pStyle w:val="ListParagraph"/>
        <w:numPr>
          <w:ilvl w:val="0"/>
          <w:numId w:val="11"/>
        </w:numPr>
        <w:rPr>
          <w:ins w:id="2283" w:author="Holger Eichelberger" w:date="2014-04-24T17:09:00Z"/>
          <w:b/>
          <w:lang w:val="en-GB"/>
        </w:rPr>
      </w:pPr>
      <w:ins w:id="2284" w:author="Holger Eichelberger" w:date="2014-04-24T17:08:00Z">
        <w:r>
          <w:rPr>
            <w:b/>
            <w:lang w:val="en-GB"/>
          </w:rPr>
          <w:t>renamePackages(Map m)</w:t>
        </w:r>
      </w:ins>
      <w:ins w:id="2285" w:author="Holger Eichelberger" w:date="2014-04-24T17:11:00Z">
        <w:r w:rsidR="00D97333" w:rsidRPr="00D97333">
          <w:rPr>
            <w:vertAlign w:val="superscript"/>
            <w:lang w:val="en-GB"/>
            <w:rPrChange w:id="2286" w:author="Holger Eichelberger" w:date="2014-04-24T17:11:00Z">
              <w:rPr>
                <w:rFonts w:ascii="Times New Roman" w:hAnsi="Times New Roman"/>
                <w:b/>
                <w:sz w:val="18"/>
                <w:vertAlign w:val="superscript"/>
                <w:lang w:val="en-GB"/>
              </w:rPr>
            </w:rPrChange>
          </w:rPr>
          <w:fldChar w:fldCharType="begin"/>
        </w:r>
        <w:r w:rsidR="00D97333" w:rsidRPr="00D97333">
          <w:rPr>
            <w:vertAlign w:val="superscript"/>
            <w:lang w:val="en-GB"/>
            <w:rPrChange w:id="2287" w:author="Holger Eichelberger" w:date="2014-04-24T17:11:00Z">
              <w:rPr>
                <w:rFonts w:ascii="Times New Roman" w:hAnsi="Times New Roman"/>
                <w:b/>
                <w:sz w:val="18"/>
                <w:vertAlign w:val="superscript"/>
                <w:lang w:val="en-GB"/>
              </w:rPr>
            </w:rPrChange>
          </w:rPr>
          <w:instrText xml:space="preserve"> NOTEREF _Ref386122826 \h </w:instrText>
        </w:r>
      </w:ins>
      <w:r w:rsidR="00D97333" w:rsidRPr="00D97333">
        <w:rPr>
          <w:vertAlign w:val="superscript"/>
          <w:lang w:val="en-GB"/>
          <w:rPrChange w:id="2288" w:author="Holger Eichelberger" w:date="2014-04-24T17:11:00Z">
            <w:rPr>
              <w:rFonts w:ascii="Times New Roman" w:hAnsi="Times New Roman"/>
              <w:b/>
              <w:sz w:val="18"/>
              <w:vertAlign w:val="superscript"/>
              <w:lang w:val="en-GB"/>
            </w:rPr>
          </w:rPrChange>
        </w:rPr>
        <w:instrText xml:space="preserve"> \* MERGEFORMAT </w:instrText>
      </w:r>
      <w:r w:rsidR="00D97333" w:rsidRPr="00D97333">
        <w:rPr>
          <w:vertAlign w:val="superscript"/>
          <w:lang w:val="en-GB"/>
          <w:rPrChange w:id="2289" w:author="Holger Eichelberger" w:date="2014-04-24T17:11:00Z">
            <w:rPr>
              <w:vertAlign w:val="superscript"/>
              <w:lang w:val="en-GB"/>
            </w:rPr>
          </w:rPrChange>
        </w:rPr>
      </w:r>
      <w:r w:rsidR="00D97333" w:rsidRPr="00D97333">
        <w:rPr>
          <w:vertAlign w:val="superscript"/>
          <w:lang w:val="en-GB"/>
          <w:rPrChange w:id="2290" w:author="Holger Eichelberger" w:date="2014-04-24T17:11:00Z">
            <w:rPr>
              <w:rFonts w:ascii="Times New Roman" w:hAnsi="Times New Roman"/>
              <w:b/>
              <w:sz w:val="18"/>
              <w:vertAlign w:val="superscript"/>
              <w:lang w:val="en-GB"/>
            </w:rPr>
          </w:rPrChange>
        </w:rPr>
        <w:fldChar w:fldCharType="separate"/>
      </w:r>
      <w:ins w:id="2291" w:author="El-Sharkawy" w:date="2014-05-20T10:02:00Z">
        <w:r w:rsidR="000072F4">
          <w:rPr>
            <w:vertAlign w:val="superscript"/>
            <w:lang w:val="en-GB"/>
          </w:rPr>
          <w:t>13</w:t>
        </w:r>
      </w:ins>
      <w:ins w:id="2292" w:author="Holger Eichelberger" w:date="2014-04-24T17:11:00Z">
        <w:del w:id="2293" w:author="El-Sharkawy" w:date="2014-05-20T10:02:00Z">
          <w:r w:rsidR="00D97333" w:rsidRPr="00D97333" w:rsidDel="000072F4">
            <w:rPr>
              <w:vertAlign w:val="superscript"/>
              <w:lang w:val="en-GB"/>
              <w:rPrChange w:id="2294" w:author="Holger Eichelberger" w:date="2014-04-24T17:11:00Z">
                <w:rPr>
                  <w:rFonts w:ascii="Times New Roman" w:hAnsi="Times New Roman"/>
                  <w:b/>
                  <w:sz w:val="18"/>
                  <w:vertAlign w:val="superscript"/>
                  <w:lang w:val="en-GB"/>
                </w:rPr>
              </w:rPrChange>
            </w:rPr>
            <w:delText>13</w:delText>
          </w:r>
        </w:del>
        <w:r w:rsidR="00D97333" w:rsidRPr="00D97333">
          <w:rPr>
            <w:vertAlign w:val="superscript"/>
            <w:lang w:val="en-GB"/>
            <w:rPrChange w:id="2295" w:author="Holger Eichelberger" w:date="2014-04-24T17:11:00Z">
              <w:rPr>
                <w:rFonts w:ascii="Times New Roman" w:hAnsi="Times New Roman"/>
                <w:b/>
                <w:sz w:val="18"/>
                <w:vertAlign w:val="superscript"/>
                <w:lang w:val="en-GB"/>
              </w:rPr>
            </w:rPrChange>
          </w:rPr>
          <w:fldChar w:fldCharType="end"/>
        </w:r>
      </w:ins>
    </w:p>
    <w:p w:rsidR="00D97333" w:rsidRDefault="001535EC" w:rsidP="00D97333">
      <w:pPr>
        <w:pStyle w:val="ListParagraph"/>
        <w:rPr>
          <w:ins w:id="2296" w:author="Holger Eichelberger" w:date="2014-04-24T17:09:00Z"/>
          <w:lang w:val="en-GB"/>
        </w:rPr>
        <w:pPrChange w:id="2297" w:author="Holger Eichelberger" w:date="2014-04-24T17:09:00Z">
          <w:pPr>
            <w:pStyle w:val="ListParagraph"/>
            <w:numPr>
              <w:numId w:val="11"/>
            </w:numPr>
            <w:ind w:hanging="360"/>
          </w:pPr>
        </w:pPrChange>
      </w:pPr>
      <w:ins w:id="2298" w:author="Holger Eichelberger" w:date="2014-04-24T17:09:00Z">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ins>
      <w:ins w:id="2299" w:author="Holger Eichelberger" w:date="2014-04-24T17:10:00Z">
        <w:r w:rsidR="00D97333" w:rsidRPr="00D97333">
          <w:rPr>
            <w:i/>
            <w:lang w:val="en-GB"/>
            <w:rPrChange w:id="2300" w:author="Holger Eichelberger" w:date="2014-04-24T17:10:00Z">
              <w:rPr>
                <w:rFonts w:ascii="Times New Roman" w:hAnsi="Times New Roman"/>
                <w:sz w:val="18"/>
                <w:vertAlign w:val="superscript"/>
                <w:lang w:val="en-GB"/>
              </w:rPr>
            </w:rPrChange>
          </w:rPr>
          <w:t>m</w:t>
        </w:r>
        <w:r>
          <w:rPr>
            <w:lang w:val="en-GB"/>
          </w:rPr>
          <w:t xml:space="preserve"> whereby the keys denote old names and the values new names.</w:t>
        </w:r>
      </w:ins>
      <w:ins w:id="2301" w:author="Holger Eichelberger" w:date="2014-04-24T17:09:00Z">
        <w:r>
          <w:rPr>
            <w:lang w:val="en-GB"/>
          </w:rPr>
          <w:t xml:space="preserve"> Nothing happens, if </w:t>
        </w:r>
      </w:ins>
      <w:ins w:id="2302" w:author="Holger Eichelberger" w:date="2014-04-24T17:10:00Z">
        <w:r w:rsidR="00D97333" w:rsidRPr="00D97333">
          <w:rPr>
            <w:lang w:val="en-GB"/>
            <w:rPrChange w:id="2303" w:author="Holger Eichelberger" w:date="2014-04-24T17:10:00Z">
              <w:rPr>
                <w:rFonts w:ascii="Times New Roman" w:hAnsi="Times New Roman"/>
                <w:i/>
                <w:sz w:val="18"/>
                <w:vertAlign w:val="superscript"/>
                <w:lang w:val="en-GB"/>
              </w:rPr>
            </w:rPrChange>
          </w:rPr>
          <w:t>old names</w:t>
        </w:r>
      </w:ins>
      <w:ins w:id="2304" w:author="Holger Eichelberger" w:date="2014-04-24T17:09:00Z">
        <w:r>
          <w:rPr>
            <w:lang w:val="en-GB"/>
          </w:rPr>
          <w:t xml:space="preserve"> cannot be found.</w:t>
        </w:r>
      </w:ins>
    </w:p>
    <w:p w:rsidR="00472921" w:rsidRDefault="00472921" w:rsidP="00472921">
      <w:pPr>
        <w:pStyle w:val="ListParagraph"/>
        <w:numPr>
          <w:ilvl w:val="0"/>
          <w:numId w:val="11"/>
        </w:numPr>
        <w:rPr>
          <w:ins w:id="2305" w:author="Holger Eichelberger" w:date="2013-12-19T11:24:00Z"/>
          <w:b/>
          <w:lang w:val="en-GB"/>
        </w:rPr>
      </w:pPr>
      <w:ins w:id="2306" w:author="Holger Eichelberger" w:date="2013-12-19T11:24:00Z">
        <w:r>
          <w:rPr>
            <w:b/>
            <w:lang w:val="en-GB"/>
          </w:rPr>
          <w:t>Boolean hasAnnotation (String a, String f, String v)</w:t>
        </w:r>
      </w:ins>
    </w:p>
    <w:p w:rsidR="00472921" w:rsidRDefault="00A50552" w:rsidP="00472921">
      <w:pPr>
        <w:pStyle w:val="ListParagraph"/>
        <w:rPr>
          <w:ins w:id="2307" w:author="Holger Eichelberger" w:date="2014-04-24T17:08:00Z"/>
          <w:lang w:val="en-GB"/>
        </w:rPr>
      </w:pPr>
      <w:ins w:id="2308" w:author="Holger Eichelberger" w:date="2013-12-19T11:25:00Z">
        <w:r>
          <w:rPr>
            <w:lang w:val="en-GB"/>
          </w:rPr>
          <w:t>Determines</w:t>
        </w:r>
      </w:ins>
      <w:ins w:id="2309" w:author="Holger Eichelberger" w:date="2013-12-19T11:24:00Z">
        <w:r w:rsidR="00472921">
          <w:rPr>
            <w:lang w:val="en-GB"/>
          </w:rPr>
          <w:t xml:space="preserve"> whether </w:t>
        </w:r>
        <w:r w:rsidR="001216E7">
          <w:rPr>
            <w:lang w:val="en-GB"/>
          </w:rPr>
          <w:t xml:space="preserve">one of the classes, methods or fields in </w:t>
        </w:r>
      </w:ins>
      <w:ins w:id="2310" w:author="Holger Eichelberger" w:date="2013-12-19T11:27:00Z">
        <w:r w:rsidR="005361B1">
          <w:rPr>
            <w:lang w:val="en-GB"/>
          </w:rPr>
          <w:t xml:space="preserve">the </w:t>
        </w:r>
        <w:r w:rsidR="00D97333" w:rsidRPr="00D97333">
          <w:rPr>
            <w:i/>
            <w:lang w:val="en-GB"/>
            <w:rPrChange w:id="2311" w:author="Holger Eichelberger" w:date="2013-12-19T11:27:00Z">
              <w:rPr>
                <w:rFonts w:ascii="Times New Roman" w:hAnsi="Times New Roman"/>
                <w:sz w:val="16"/>
                <w:szCs w:val="16"/>
                <w:vertAlign w:val="superscript"/>
                <w:lang w:val="en-GB"/>
              </w:rPr>
            </w:rPrChange>
          </w:rPr>
          <w:t>operand</w:t>
        </w:r>
      </w:ins>
      <w:ins w:id="2312" w:author="Holger Eichelberger" w:date="2013-12-19T11:24:00Z">
        <w:r w:rsidR="001216E7">
          <w:rPr>
            <w:lang w:val="en-GB"/>
          </w:rPr>
          <w:t xml:space="preserve"> </w:t>
        </w:r>
      </w:ins>
      <w:ins w:id="2313" w:author="Holger Eichelberger" w:date="2013-12-19T11:25:00Z">
        <w:r w:rsidR="00F72C03">
          <w:rPr>
            <w:lang w:val="en-GB"/>
          </w:rPr>
          <w:t>defines</w:t>
        </w:r>
        <w:r w:rsidR="001216E7">
          <w:rPr>
            <w:lang w:val="en-GB"/>
          </w:rPr>
          <w:t xml:space="preserve"> the specified annotation</w:t>
        </w:r>
      </w:ins>
      <w:ins w:id="2314" w:author="Holger Eichelberger" w:date="2013-12-19T11:26:00Z">
        <w:r w:rsidR="009E3583">
          <w:rPr>
            <w:lang w:val="en-GB"/>
          </w:rPr>
          <w:t xml:space="preserve"> named</w:t>
        </w:r>
      </w:ins>
      <w:ins w:id="2315" w:author="Holger Eichelberger" w:date="2013-12-19T11:25:00Z">
        <w:r w:rsidR="001216E7">
          <w:rPr>
            <w:lang w:val="en-GB"/>
          </w:rPr>
          <w:t xml:space="preserve"> </w:t>
        </w:r>
        <w:r w:rsidR="00D97333" w:rsidRPr="00D97333">
          <w:rPr>
            <w:i/>
            <w:lang w:val="en-GB"/>
            <w:rPrChange w:id="2316" w:author="Holger Eichelberger" w:date="2013-12-19T11:26:00Z">
              <w:rPr>
                <w:rFonts w:ascii="Times New Roman" w:hAnsi="Times New Roman"/>
                <w:sz w:val="16"/>
                <w:szCs w:val="16"/>
                <w:vertAlign w:val="superscript"/>
                <w:lang w:val="en-GB"/>
              </w:rPr>
            </w:rPrChange>
          </w:rPr>
          <w:t>a</w:t>
        </w:r>
        <w:r w:rsidR="001216E7">
          <w:rPr>
            <w:lang w:val="en-GB"/>
          </w:rPr>
          <w:t xml:space="preserve"> with field </w:t>
        </w:r>
        <w:r w:rsidR="00D97333" w:rsidRPr="00D97333">
          <w:rPr>
            <w:i/>
            <w:lang w:val="en-GB"/>
            <w:rPrChange w:id="2317" w:author="Holger Eichelberger" w:date="2013-12-19T11:26:00Z">
              <w:rPr>
                <w:rFonts w:ascii="Times New Roman" w:hAnsi="Times New Roman"/>
                <w:sz w:val="16"/>
                <w:szCs w:val="16"/>
                <w:vertAlign w:val="superscript"/>
                <w:lang w:val="en-GB"/>
              </w:rPr>
            </w:rPrChange>
          </w:rPr>
          <w:t>f</w:t>
        </w:r>
        <w:r w:rsidR="001216E7">
          <w:rPr>
            <w:lang w:val="en-GB"/>
          </w:rPr>
          <w:t xml:space="preserve"> and value </w:t>
        </w:r>
        <w:r w:rsidR="00D97333" w:rsidRPr="00D97333">
          <w:rPr>
            <w:i/>
            <w:lang w:val="en-GB"/>
            <w:rPrChange w:id="2318" w:author="Holger Eichelberger" w:date="2013-12-19T11:26:00Z">
              <w:rPr>
                <w:rFonts w:ascii="Times New Roman" w:hAnsi="Times New Roman"/>
                <w:sz w:val="16"/>
                <w:szCs w:val="16"/>
                <w:vertAlign w:val="superscript"/>
                <w:lang w:val="en-GB"/>
              </w:rPr>
            </w:rPrChange>
          </w:rPr>
          <w:t>v</w:t>
        </w:r>
        <w:r w:rsidR="001216E7">
          <w:rPr>
            <w:lang w:val="en-GB"/>
          </w:rPr>
          <w:t xml:space="preserve">. </w:t>
        </w:r>
      </w:ins>
      <w:ins w:id="2319" w:author="Holger Eichelberger" w:date="2013-12-19T11:26:00Z">
        <w:r w:rsidR="009E3583">
          <w:rPr>
            <w:lang w:val="en-GB"/>
          </w:rPr>
          <w:t xml:space="preserve">The annotation name </w:t>
        </w:r>
        <w:r w:rsidR="00D97333" w:rsidRPr="00D97333">
          <w:rPr>
            <w:i/>
            <w:lang w:val="en-GB"/>
            <w:rPrChange w:id="2320" w:author="Holger Eichelberger" w:date="2013-12-19T11:26:00Z">
              <w:rPr>
                <w:rFonts w:ascii="Times New Roman" w:hAnsi="Times New Roman"/>
                <w:sz w:val="16"/>
                <w:szCs w:val="16"/>
                <w:vertAlign w:val="superscript"/>
                <w:lang w:val="en-GB"/>
              </w:rPr>
            </w:rPrChange>
          </w:rPr>
          <w:t>a</w:t>
        </w:r>
        <w:r w:rsidR="009E3583">
          <w:rPr>
            <w:lang w:val="en-GB"/>
          </w:rPr>
          <w:t xml:space="preserve"> </w:t>
        </w:r>
      </w:ins>
      <w:ins w:id="2321" w:author="Holger Eichelberger" w:date="2013-12-19T11:25:00Z">
        <w:r w:rsidR="009E3583">
          <w:rPr>
            <w:lang w:val="en-GB"/>
          </w:rPr>
          <w:t>may be given as qualified or unqualified name</w:t>
        </w:r>
      </w:ins>
      <w:bookmarkStart w:id="2322" w:name="_Ref375216204"/>
      <w:ins w:id="2323" w:author="Holger Eichelberger" w:date="2013-12-19T11:29:00Z">
        <w:r w:rsidR="00F51EF7">
          <w:rPr>
            <w:rStyle w:val="FootnoteReference"/>
            <w:lang w:val="en-GB"/>
          </w:rPr>
          <w:footnoteReference w:id="14"/>
        </w:r>
      </w:ins>
      <w:bookmarkEnd w:id="2322"/>
      <w:ins w:id="2326" w:author="Holger Eichelberger" w:date="2013-12-19T11:26:00Z">
        <w:r w:rsidR="009E3583">
          <w:rPr>
            <w:lang w:val="en-GB"/>
          </w:rPr>
          <w:t>.</w:t>
        </w:r>
      </w:ins>
      <w:ins w:id="2327" w:author="Holger Eichelberger" w:date="2013-12-19T11:25:00Z">
        <w:r w:rsidR="009E3583">
          <w:rPr>
            <w:lang w:val="en-GB"/>
          </w:rPr>
          <w:t xml:space="preserve"> </w:t>
        </w:r>
      </w:ins>
      <w:ins w:id="2328" w:author="Holger Eichelberger" w:date="2013-12-19T11:26:00Z">
        <w:r w:rsidR="009E3583">
          <w:rPr>
            <w:lang w:val="en-GB"/>
          </w:rPr>
          <w:t xml:space="preserve">The field name </w:t>
        </w:r>
      </w:ins>
      <w:ins w:id="2329" w:author="Holger Eichelberger" w:date="2013-12-19T11:25:00Z">
        <w:r w:rsidR="00D97333" w:rsidRPr="00D97333">
          <w:rPr>
            <w:i/>
            <w:lang w:val="en-GB"/>
            <w:rPrChange w:id="2330" w:author="Holger Eichelberger" w:date="2013-12-19T11:26:00Z">
              <w:rPr>
                <w:rFonts w:ascii="Times New Roman" w:hAnsi="Times New Roman"/>
                <w:sz w:val="16"/>
                <w:szCs w:val="16"/>
                <w:vertAlign w:val="superscript"/>
                <w:lang w:val="en-GB"/>
              </w:rPr>
            </w:rPrChange>
          </w:rPr>
          <w:t>f</w:t>
        </w:r>
      </w:ins>
      <w:ins w:id="2331" w:author="Holger Eichelberger" w:date="2013-12-19T11:26:00Z">
        <w:r w:rsidR="009E3583">
          <w:rPr>
            <w:lang w:val="en-GB"/>
          </w:rPr>
          <w:t xml:space="preserve"> may be given as empty string (then the default name “value” is used).</w:t>
        </w:r>
      </w:ins>
    </w:p>
    <w:p w:rsidR="005361B1" w:rsidRDefault="005361B1" w:rsidP="00472921">
      <w:pPr>
        <w:pStyle w:val="ListParagraph"/>
        <w:rPr>
          <w:ins w:id="2332" w:author="Holger Eichelberger" w:date="2013-12-19T11:24:00Z"/>
          <w:lang w:val="en-GB"/>
        </w:rPr>
      </w:pPr>
    </w:p>
    <w:p w:rsidR="00877CFB" w:rsidRPr="00725A64" w:rsidRDefault="00877CFB" w:rsidP="00EA17BB">
      <w:pPr>
        <w:outlineLvl w:val="0"/>
        <w:rPr>
          <w:ins w:id="2333" w:author="Holger Eichelberger" w:date="2013-12-19T11:28:00Z"/>
          <w:lang w:val="en-GB"/>
        </w:rPr>
      </w:pPr>
      <w:ins w:id="2334" w:author="Holger Eichelberger" w:date="2013-12-19T11:28:00Z">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artefacts with file extension </w:t>
        </w:r>
        <w:r>
          <w:rPr>
            <w:rFonts w:ascii="Courier New" w:hAnsi="Courier New" w:cs="Courier New"/>
            <w:sz w:val="22"/>
            <w:szCs w:val="22"/>
            <w:lang w:val="en-GB"/>
          </w:rPr>
          <w:t>java</w:t>
        </w:r>
        <w:r w:rsidRPr="00725A64">
          <w:rPr>
            <w:lang w:val="en-GB"/>
          </w:rPr>
          <w:t>.</w:t>
        </w:r>
      </w:ins>
    </w:p>
    <w:p w:rsidR="00877CFB" w:rsidRPr="00725A64" w:rsidRDefault="00877CFB" w:rsidP="00EA17BB">
      <w:pPr>
        <w:pStyle w:val="Heading4"/>
        <w:rPr>
          <w:ins w:id="2335" w:author="Holger Eichelberger" w:date="2013-12-19T11:28:00Z"/>
          <w:lang w:val="en-GB"/>
        </w:rPr>
      </w:pPr>
      <w:ins w:id="2336" w:author="Holger Eichelberger" w:date="2013-12-19T11:28:00Z">
        <w:r>
          <w:rPr>
            <w:lang w:val="en-GB"/>
          </w:rPr>
          <w:t>JavaClass</w:t>
        </w:r>
      </w:ins>
    </w:p>
    <w:p w:rsidR="00877CFB" w:rsidRPr="00725A64" w:rsidRDefault="00877CFB" w:rsidP="00877CFB">
      <w:pPr>
        <w:rPr>
          <w:ins w:id="2337" w:author="Holger Eichelberger" w:date="2013-12-19T11:28:00Z"/>
          <w:lang w:val="en-GB"/>
        </w:rPr>
      </w:pPr>
      <w:ins w:id="2338" w:author="Holger Eichelberger" w:date="2013-12-19T11:28:00Z">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artefact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w:t>
        </w:r>
      </w:ins>
      <w:ins w:id="2339" w:author="Holger Eichelberger" w:date="2013-12-19T11:29:00Z">
        <w:r>
          <w:rPr>
            <w:lang w:val="en-GB"/>
          </w:rPr>
          <w:t>t represents a single class within a Java compilation unit</w:t>
        </w:r>
      </w:ins>
      <w:ins w:id="2340" w:author="Holger Eichelberger" w:date="2013-12-19T11:28:00Z">
        <w:r w:rsidRPr="00725A64">
          <w:rPr>
            <w:rFonts w:asciiTheme="majorHAnsi" w:hAnsiTheme="majorHAnsi" w:cs="Courier New"/>
            <w:lang w:val="en-GB"/>
          </w:rPr>
          <w:t>.</w:t>
        </w:r>
      </w:ins>
      <w:ins w:id="2341" w:author="Holger Eichelberger" w:date="2013-12-19T11:29:00Z">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ins>
    </w:p>
    <w:p w:rsidR="00F51EF7" w:rsidRDefault="00F51EF7" w:rsidP="00F51EF7">
      <w:pPr>
        <w:pStyle w:val="ListParagraph"/>
        <w:numPr>
          <w:ilvl w:val="0"/>
          <w:numId w:val="11"/>
        </w:numPr>
        <w:rPr>
          <w:ins w:id="2342" w:author="Holger Eichelberger" w:date="2013-12-19T11:29:00Z"/>
          <w:b/>
          <w:lang w:val="en-GB"/>
        </w:rPr>
      </w:pPr>
      <w:ins w:id="2343" w:author="Holger Eichelberger" w:date="2013-12-19T11:29:00Z">
        <w:r>
          <w:rPr>
            <w:b/>
            <w:lang w:val="en-GB"/>
          </w:rPr>
          <w:t>Set&lt;</w:t>
        </w:r>
      </w:ins>
      <w:ins w:id="2344" w:author="Holger Eichelberger" w:date="2013-12-19T11:30:00Z">
        <w:r w:rsidR="001C0616">
          <w:rPr>
            <w:b/>
            <w:lang w:val="en-GB"/>
          </w:rPr>
          <w:t>JavaAnnotation</w:t>
        </w:r>
      </w:ins>
      <w:ins w:id="2345" w:author="Holger Eichelberger" w:date="2013-12-19T11:29:00Z">
        <w:r>
          <w:rPr>
            <w:b/>
            <w:lang w:val="en-GB"/>
          </w:rPr>
          <w:t xml:space="preserve">&gt; </w:t>
        </w:r>
      </w:ins>
      <w:ins w:id="2346" w:author="Holger Eichelberger" w:date="2013-12-19T11:30:00Z">
        <w:r w:rsidR="001C0616">
          <w:rPr>
            <w:b/>
            <w:lang w:val="en-GB"/>
          </w:rPr>
          <w:t>annotations</w:t>
        </w:r>
      </w:ins>
      <w:ins w:id="2347" w:author="Holger Eichelberger" w:date="2013-12-19T11:31:00Z">
        <w:r w:rsidR="00DF011A">
          <w:rPr>
            <w:b/>
            <w:lang w:val="en-GB"/>
          </w:rPr>
          <w:t>()</w:t>
        </w:r>
      </w:ins>
    </w:p>
    <w:p w:rsidR="00F51EF7" w:rsidRDefault="00F51EF7" w:rsidP="00EA17BB">
      <w:pPr>
        <w:pStyle w:val="ListParagraph"/>
        <w:outlineLvl w:val="0"/>
        <w:rPr>
          <w:ins w:id="2348" w:author="Holger Eichelberger" w:date="2013-12-19T11:32:00Z"/>
          <w:lang w:val="en-GB"/>
        </w:rPr>
      </w:pPr>
      <w:ins w:id="2349" w:author="Holger Eichelberger" w:date="2013-12-19T11:29:00Z">
        <w:r w:rsidRPr="005361B1">
          <w:rPr>
            <w:lang w:val="en-GB"/>
          </w:rPr>
          <w:t>Ret</w:t>
        </w:r>
        <w:r>
          <w:rPr>
            <w:lang w:val="en-GB"/>
          </w:rPr>
          <w:t xml:space="preserve">urns all </w:t>
        </w:r>
      </w:ins>
      <w:ins w:id="2350" w:author="Holger Eichelberger" w:date="2013-12-19T11:30:00Z">
        <w:r w:rsidR="001C0616">
          <w:rPr>
            <w:lang w:val="en-GB"/>
          </w:rPr>
          <w:t>annotations</w:t>
        </w:r>
      </w:ins>
      <w:ins w:id="2351" w:author="Holger Eichelberger" w:date="2013-12-19T11:29:00Z">
        <w:r>
          <w:rPr>
            <w:lang w:val="en-GB"/>
          </w:rPr>
          <w:t xml:space="preserve"> defined by the </w:t>
        </w:r>
        <w:r w:rsidRPr="005361B1">
          <w:rPr>
            <w:i/>
            <w:lang w:val="en-GB"/>
          </w:rPr>
          <w:t>operand</w:t>
        </w:r>
        <w:r w:rsidRPr="005361B1">
          <w:rPr>
            <w:lang w:val="en-GB"/>
          </w:rPr>
          <w:t>.</w:t>
        </w:r>
      </w:ins>
    </w:p>
    <w:p w:rsidR="00170DAA" w:rsidRDefault="00170DAA" w:rsidP="00170DAA">
      <w:pPr>
        <w:pStyle w:val="ListParagraph"/>
        <w:numPr>
          <w:ilvl w:val="0"/>
          <w:numId w:val="11"/>
        </w:numPr>
        <w:rPr>
          <w:ins w:id="2352" w:author="Holger Eichelberger" w:date="2013-12-19T11:32:00Z"/>
          <w:b/>
          <w:lang w:val="en-GB"/>
        </w:rPr>
      </w:pPr>
      <w:ins w:id="2353" w:author="Holger Eichelberger" w:date="2013-12-19T11:32:00Z">
        <w:r>
          <w:rPr>
            <w:b/>
            <w:lang w:val="en-GB"/>
          </w:rPr>
          <w:t>Set&lt;JavaAttribute&gt; attribute()</w:t>
        </w:r>
      </w:ins>
    </w:p>
    <w:p w:rsidR="00170DAA" w:rsidRDefault="00170DAA" w:rsidP="00EA17BB">
      <w:pPr>
        <w:pStyle w:val="ListParagraph"/>
        <w:outlineLvl w:val="0"/>
        <w:rPr>
          <w:ins w:id="2354" w:author="Holger Eichelberger" w:date="2013-12-19T11:32:00Z"/>
          <w:i/>
          <w:lang w:val="en-GB"/>
        </w:rPr>
      </w:pPr>
      <w:ins w:id="2355" w:author="Holger Eichelberger" w:date="2013-12-19T11:32:00Z">
        <w:r w:rsidRPr="005361B1">
          <w:rPr>
            <w:lang w:val="en-GB"/>
          </w:rPr>
          <w:t>Ret</w:t>
        </w:r>
        <w:r>
          <w:rPr>
            <w:lang w:val="en-GB"/>
          </w:rPr>
          <w:t xml:space="preserve">urns all attributes defined by the </w:t>
        </w:r>
        <w:r w:rsidRPr="005361B1">
          <w:rPr>
            <w:i/>
            <w:lang w:val="en-GB"/>
          </w:rPr>
          <w:t>operand</w:t>
        </w:r>
        <w:r w:rsidR="001359B9">
          <w:rPr>
            <w:i/>
            <w:lang w:val="en-GB"/>
          </w:rPr>
          <w:t>.</w:t>
        </w:r>
      </w:ins>
    </w:p>
    <w:p w:rsidR="00DF011A" w:rsidRDefault="00DF011A" w:rsidP="00DF011A">
      <w:pPr>
        <w:pStyle w:val="ListParagraph"/>
        <w:numPr>
          <w:ilvl w:val="0"/>
          <w:numId w:val="11"/>
        </w:numPr>
        <w:rPr>
          <w:ins w:id="2356" w:author="Holger Eichelberger" w:date="2013-12-19T11:31:00Z"/>
          <w:b/>
          <w:lang w:val="en-GB"/>
        </w:rPr>
      </w:pPr>
      <w:ins w:id="2357" w:author="Holger Eichelberger" w:date="2013-12-19T11:31:00Z">
        <w:r>
          <w:rPr>
            <w:b/>
            <w:lang w:val="en-GB"/>
          </w:rPr>
          <w:t>Set&lt;JavaMethod&gt; methods()</w:t>
        </w:r>
      </w:ins>
    </w:p>
    <w:p w:rsidR="00DF011A" w:rsidRDefault="00DF011A" w:rsidP="00EA17BB">
      <w:pPr>
        <w:pStyle w:val="ListParagraph"/>
        <w:outlineLvl w:val="0"/>
        <w:rPr>
          <w:ins w:id="2358" w:author="Holger Eichelberger" w:date="2013-12-19T11:31:00Z"/>
          <w:i/>
          <w:lang w:val="en-GB"/>
        </w:rPr>
      </w:pPr>
      <w:ins w:id="2359" w:author="Holger Eichelberger" w:date="2013-12-19T11:31:00Z">
        <w:r w:rsidRPr="005361B1">
          <w:rPr>
            <w:lang w:val="en-GB"/>
          </w:rPr>
          <w:t>Ret</w:t>
        </w:r>
        <w:r>
          <w:rPr>
            <w:lang w:val="en-GB"/>
          </w:rPr>
          <w:t xml:space="preserve">urns all methods defined by the </w:t>
        </w:r>
        <w:r w:rsidRPr="005361B1">
          <w:rPr>
            <w:i/>
            <w:lang w:val="en-GB"/>
          </w:rPr>
          <w:t>operand</w:t>
        </w:r>
      </w:ins>
      <w:ins w:id="2360" w:author="Holger Eichelberger" w:date="2013-12-19T11:32:00Z">
        <w:r w:rsidR="001359B9">
          <w:rPr>
            <w:i/>
            <w:lang w:val="en-GB"/>
          </w:rPr>
          <w:t>.</w:t>
        </w:r>
      </w:ins>
    </w:p>
    <w:p w:rsidR="00780E02" w:rsidRDefault="00780E02" w:rsidP="00780E02">
      <w:pPr>
        <w:pStyle w:val="ListParagraph"/>
        <w:numPr>
          <w:ilvl w:val="0"/>
          <w:numId w:val="11"/>
        </w:numPr>
        <w:rPr>
          <w:ins w:id="2361" w:author="Holger Eichelberger" w:date="2013-12-19T11:31:00Z"/>
          <w:b/>
          <w:lang w:val="en-GB"/>
        </w:rPr>
      </w:pPr>
      <w:ins w:id="2362" w:author="Holger Eichelberger" w:date="2013-12-19T11:31:00Z">
        <w:r>
          <w:rPr>
            <w:b/>
            <w:lang w:val="en-GB"/>
          </w:rPr>
          <w:t xml:space="preserve">Set&lt;JavaMethod&gt; </w:t>
        </w:r>
        <w:r w:rsidR="00170DAA">
          <w:rPr>
            <w:b/>
            <w:lang w:val="en-GB"/>
          </w:rPr>
          <w:t>c</w:t>
        </w:r>
        <w:r>
          <w:rPr>
            <w:b/>
            <w:lang w:val="en-GB"/>
          </w:rPr>
          <w:t>lasses()</w:t>
        </w:r>
      </w:ins>
    </w:p>
    <w:p w:rsidR="00D97333" w:rsidRDefault="00170DAA" w:rsidP="00D97333">
      <w:pPr>
        <w:pStyle w:val="ListParagraph"/>
        <w:outlineLvl w:val="0"/>
        <w:rPr>
          <w:ins w:id="2363" w:author="Holger Eichelberger" w:date="2013-12-19T11:31:00Z"/>
          <w:lang w:val="en-GB"/>
        </w:rPr>
        <w:pPrChange w:id="2364" w:author="Holger Eichelberger" w:date="2013-12-19T11:31:00Z">
          <w:pPr>
            <w:pStyle w:val="ListParagraph"/>
            <w:numPr>
              <w:numId w:val="11"/>
            </w:numPr>
            <w:ind w:hanging="360"/>
          </w:pPr>
        </w:pPrChange>
      </w:pPr>
      <w:ins w:id="2365" w:author="Holger Eichelberger" w:date="2013-12-19T11:31:00Z">
        <w:r w:rsidRPr="005361B1">
          <w:rPr>
            <w:lang w:val="en-GB"/>
          </w:rPr>
          <w:t>Ret</w:t>
        </w:r>
        <w:r>
          <w:rPr>
            <w:lang w:val="en-GB"/>
          </w:rPr>
          <w:t xml:space="preserve">urns all classes defined by the </w:t>
        </w:r>
        <w:r w:rsidRPr="005361B1">
          <w:rPr>
            <w:i/>
            <w:lang w:val="en-GB"/>
          </w:rPr>
          <w:t>operand</w:t>
        </w:r>
        <w:r w:rsidRPr="005361B1">
          <w:rPr>
            <w:lang w:val="en-GB"/>
          </w:rPr>
          <w:t xml:space="preserve"> artefact.</w:t>
        </w:r>
      </w:ins>
    </w:p>
    <w:p w:rsidR="007A1CF0" w:rsidRPr="00725A64" w:rsidRDefault="007A1CF0" w:rsidP="00EA17BB">
      <w:pPr>
        <w:pStyle w:val="Heading4"/>
        <w:rPr>
          <w:ins w:id="2366" w:author="Holger Eichelberger" w:date="2013-12-19T11:32:00Z"/>
          <w:lang w:val="en-GB"/>
        </w:rPr>
      </w:pPr>
      <w:ins w:id="2367" w:author="Holger Eichelberger" w:date="2013-12-19T11:32:00Z">
        <w:r>
          <w:rPr>
            <w:lang w:val="en-GB"/>
          </w:rPr>
          <w:t>JavaAnnotation</w:t>
        </w:r>
      </w:ins>
    </w:p>
    <w:p w:rsidR="007A1CF0" w:rsidRPr="00725A64" w:rsidRDefault="007A1CF0" w:rsidP="007A1CF0">
      <w:pPr>
        <w:rPr>
          <w:ins w:id="2368" w:author="Holger Eichelberger" w:date="2013-12-19T11:32:00Z"/>
          <w:lang w:val="en-GB"/>
        </w:rPr>
      </w:pPr>
      <w:ins w:id="2369" w:author="Holger Eichelberger" w:date="2013-12-19T11:32:00Z">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artefact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w:t>
        </w:r>
      </w:ins>
      <w:ins w:id="2370" w:author="Holger Eichelberger" w:date="2013-12-19T11:33:00Z">
        <w:r>
          <w:rPr>
            <w:rFonts w:ascii="Courier New" w:hAnsi="Courier New" w:cs="Courier New"/>
            <w:sz w:val="22"/>
            <w:szCs w:val="22"/>
            <w:lang w:val="en-GB"/>
          </w:rPr>
          <w:t>Annotation</w:t>
        </w:r>
      </w:ins>
      <w:ins w:id="2371" w:author="Holger Eichelberger" w:date="2013-12-19T11:32:00Z">
        <w:r>
          <w:rPr>
            <w:lang w:val="en-GB"/>
          </w:rPr>
          <w:t xml:space="preserve"> defines the following operations:</w:t>
        </w:r>
      </w:ins>
    </w:p>
    <w:p w:rsidR="00A65DA6" w:rsidRDefault="00A65DA6" w:rsidP="00F51EF7">
      <w:pPr>
        <w:pStyle w:val="ListParagraph"/>
        <w:numPr>
          <w:ilvl w:val="0"/>
          <w:numId w:val="11"/>
        </w:numPr>
        <w:rPr>
          <w:ins w:id="2372" w:author="Holger Eichelberger" w:date="2013-12-19T11:33:00Z"/>
          <w:b/>
          <w:lang w:val="en-GB"/>
        </w:rPr>
      </w:pPr>
      <w:ins w:id="2373" w:author="Holger Eichelberger" w:date="2013-12-19T11:33:00Z">
        <w:r>
          <w:rPr>
            <w:b/>
            <w:lang w:val="en-GB"/>
          </w:rPr>
          <w:t>String getQualifiedName() / String qualifiedName()</w:t>
        </w:r>
      </w:ins>
    </w:p>
    <w:p w:rsidR="00D97333" w:rsidRPr="00D97333" w:rsidRDefault="00D97333" w:rsidP="00D97333">
      <w:pPr>
        <w:pStyle w:val="ListParagraph"/>
        <w:rPr>
          <w:ins w:id="2374" w:author="Holger Eichelberger" w:date="2013-12-19T11:33:00Z"/>
          <w:lang w:val="en-GB"/>
          <w:rPrChange w:id="2375" w:author="Holger Eichelberger" w:date="2013-12-19T11:34:00Z">
            <w:rPr>
              <w:ins w:id="2376" w:author="Holger Eichelberger" w:date="2013-12-19T11:33:00Z"/>
              <w:b/>
              <w:lang w:val="en-GB"/>
            </w:rPr>
          </w:rPrChange>
        </w:rPr>
        <w:pPrChange w:id="2377" w:author="Holger Eichelberger" w:date="2013-12-19T11:34:00Z">
          <w:pPr>
            <w:pStyle w:val="ListParagraph"/>
            <w:numPr>
              <w:numId w:val="11"/>
            </w:numPr>
            <w:ind w:hanging="360"/>
          </w:pPr>
        </w:pPrChange>
      </w:pPr>
      <w:ins w:id="2378" w:author="Holger Eichelberger" w:date="2013-12-19T11:34:00Z">
        <w:r w:rsidRPr="00D97333">
          <w:rPr>
            <w:lang w:val="en-GB"/>
            <w:rPrChange w:id="2379" w:author="Holger Eichelberger" w:date="2013-12-19T11:34:00Z">
              <w:rPr>
                <w:rFonts w:ascii="Times New Roman" w:hAnsi="Times New Roman"/>
                <w:b/>
                <w:sz w:val="16"/>
                <w:szCs w:val="16"/>
                <w:vertAlign w:val="superscript"/>
                <w:lang w:val="en-GB"/>
              </w:rPr>
            </w:rPrChange>
          </w:rPr>
          <w:t>Returns the qualified name</w:t>
        </w:r>
        <w:r w:rsidRPr="00D97333">
          <w:rPr>
            <w:lang w:val="en-GB"/>
            <w:rPrChange w:id="2380" w:author="Holger Eichelberger" w:date="2013-12-19T11:34:00Z">
              <w:rPr>
                <w:rFonts w:ascii="Times New Roman" w:hAnsi="Times New Roman"/>
                <w:b/>
                <w:sz w:val="16"/>
                <w:szCs w:val="16"/>
                <w:vertAlign w:val="superscript"/>
                <w:lang w:val="en-GB"/>
              </w:rPr>
            </w:rPrChange>
          </w:rPr>
          <w:fldChar w:fldCharType="begin"/>
        </w:r>
        <w:r w:rsidRPr="00D97333">
          <w:rPr>
            <w:lang w:val="en-GB"/>
            <w:rPrChange w:id="2381" w:author="Holger Eichelberger" w:date="2013-12-19T11:34:00Z">
              <w:rPr>
                <w:rFonts w:ascii="Times New Roman" w:hAnsi="Times New Roman"/>
                <w:b/>
                <w:sz w:val="16"/>
                <w:szCs w:val="16"/>
                <w:vertAlign w:val="superscript"/>
                <w:lang w:val="en-GB"/>
              </w:rPr>
            </w:rPrChange>
          </w:rPr>
          <w:instrText xml:space="preserve"> NOTEREF _Ref375216204 \h </w:instrText>
        </w:r>
      </w:ins>
      <w:r w:rsidRPr="00D97333">
        <w:rPr>
          <w:lang w:val="en-GB"/>
          <w:rPrChange w:id="2382" w:author="Holger Eichelberger" w:date="2013-12-19T11:34:00Z">
            <w:rPr>
              <w:rFonts w:ascii="Times New Roman" w:hAnsi="Times New Roman"/>
              <w:b/>
              <w:sz w:val="16"/>
              <w:szCs w:val="16"/>
              <w:vertAlign w:val="superscript"/>
              <w:lang w:val="en-GB"/>
            </w:rPr>
          </w:rPrChange>
        </w:rPr>
        <w:instrText xml:space="preserve"> \* MERGEFORMAT </w:instrText>
      </w:r>
      <w:r w:rsidRPr="00D97333">
        <w:rPr>
          <w:lang w:val="en-GB"/>
          <w:rPrChange w:id="2383" w:author="Holger Eichelberger" w:date="2013-12-19T11:34:00Z">
            <w:rPr>
              <w:lang w:val="en-GB"/>
            </w:rPr>
          </w:rPrChange>
        </w:rPr>
      </w:r>
      <w:r w:rsidRPr="00D97333">
        <w:rPr>
          <w:lang w:val="en-GB"/>
          <w:rPrChange w:id="2384" w:author="Holger Eichelberger" w:date="2013-12-19T11:34:00Z">
            <w:rPr>
              <w:rFonts w:ascii="Times New Roman" w:hAnsi="Times New Roman"/>
              <w:b/>
              <w:sz w:val="16"/>
              <w:szCs w:val="16"/>
              <w:vertAlign w:val="superscript"/>
              <w:lang w:val="en-GB"/>
            </w:rPr>
          </w:rPrChange>
        </w:rPr>
        <w:fldChar w:fldCharType="separate"/>
      </w:r>
      <w:ins w:id="2385" w:author="El-Sharkawy" w:date="2014-05-20T10:02:00Z">
        <w:r w:rsidR="000072F4">
          <w:rPr>
            <w:lang w:val="en-GB"/>
          </w:rPr>
          <w:t>14</w:t>
        </w:r>
      </w:ins>
      <w:ins w:id="2386" w:author="Holger Eichelberger" w:date="2013-12-19T11:34:00Z">
        <w:del w:id="2387" w:author="El-Sharkawy" w:date="2014-05-20T10:02:00Z">
          <w:r w:rsidRPr="00D97333" w:rsidDel="000072F4">
            <w:rPr>
              <w:lang w:val="en-GB"/>
              <w:rPrChange w:id="2388" w:author="Holger Eichelberger" w:date="2013-12-19T11:34:00Z">
                <w:rPr>
                  <w:rFonts w:ascii="Times New Roman" w:hAnsi="Times New Roman"/>
                  <w:b/>
                  <w:sz w:val="16"/>
                  <w:szCs w:val="16"/>
                  <w:vertAlign w:val="superscript"/>
                  <w:lang w:val="en-GB"/>
                </w:rPr>
              </w:rPrChange>
            </w:rPr>
            <w:delText>1</w:delText>
          </w:r>
          <w:r w:rsidRPr="00D97333" w:rsidDel="000072F4">
            <w:rPr>
              <w:vertAlign w:val="superscript"/>
              <w:lang w:val="en-GB"/>
              <w:rPrChange w:id="2389" w:author="Holger Eichelberger" w:date="2013-12-19T11:34:00Z">
                <w:rPr>
                  <w:rFonts w:ascii="Times New Roman" w:hAnsi="Times New Roman"/>
                  <w:b/>
                  <w:sz w:val="16"/>
                  <w:szCs w:val="16"/>
                  <w:vertAlign w:val="superscript"/>
                  <w:lang w:val="en-GB"/>
                </w:rPr>
              </w:rPrChange>
            </w:rPr>
            <w:delText>0</w:delText>
          </w:r>
        </w:del>
        <w:r w:rsidRPr="00D97333">
          <w:rPr>
            <w:lang w:val="en-GB"/>
            <w:rPrChange w:id="2390" w:author="Holger Eichelberger" w:date="2013-12-19T11:34:00Z">
              <w:rPr>
                <w:rFonts w:ascii="Times New Roman" w:hAnsi="Times New Roman"/>
                <w:b/>
                <w:sz w:val="16"/>
                <w:szCs w:val="16"/>
                <w:vertAlign w:val="superscript"/>
                <w:lang w:val="en-GB"/>
              </w:rPr>
            </w:rPrChange>
          </w:rPr>
          <w:fldChar w:fldCharType="end"/>
        </w:r>
        <w:r w:rsidRPr="00D97333">
          <w:rPr>
            <w:lang w:val="en-GB"/>
            <w:rPrChange w:id="2391" w:author="Holger Eichelberger" w:date="2013-12-19T11:34:00Z">
              <w:rPr>
                <w:rFonts w:ascii="Times New Roman" w:hAnsi="Times New Roman"/>
                <w:b/>
                <w:sz w:val="16"/>
                <w:szCs w:val="16"/>
                <w:vertAlign w:val="superscript"/>
                <w:lang w:val="en-GB"/>
              </w:rPr>
            </w:rPrChange>
          </w:rPr>
          <w:t xml:space="preserve"> of the </w:t>
        </w:r>
        <w:r w:rsidRPr="00D97333">
          <w:rPr>
            <w:i/>
            <w:lang w:val="en-GB"/>
            <w:rPrChange w:id="2392" w:author="Holger Eichelberger" w:date="2013-12-19T11:36:00Z">
              <w:rPr>
                <w:rFonts w:ascii="Times New Roman" w:hAnsi="Times New Roman"/>
                <w:b/>
                <w:sz w:val="16"/>
                <w:szCs w:val="16"/>
                <w:vertAlign w:val="superscript"/>
                <w:lang w:val="en-GB"/>
              </w:rPr>
            </w:rPrChange>
          </w:rPr>
          <w:t>operand</w:t>
        </w:r>
        <w:r w:rsidRPr="00D97333">
          <w:rPr>
            <w:lang w:val="en-GB"/>
            <w:rPrChange w:id="2393" w:author="Holger Eichelberger" w:date="2013-12-19T11:34:00Z">
              <w:rPr>
                <w:rFonts w:ascii="Times New Roman" w:hAnsi="Times New Roman"/>
                <w:b/>
                <w:sz w:val="16"/>
                <w:szCs w:val="16"/>
                <w:vertAlign w:val="superscript"/>
                <w:lang w:val="en-GB"/>
              </w:rPr>
            </w:rPrChange>
          </w:rPr>
          <w:t xml:space="preserve">. </w:t>
        </w:r>
        <w:r w:rsidRPr="00D97333">
          <w:rPr>
            <w:b/>
            <w:lang w:val="en-GB"/>
            <w:rPrChange w:id="2394" w:author="Holger Eichelberger" w:date="2013-12-19T11:34:00Z">
              <w:rPr>
                <w:rFonts w:ascii="Times New Roman" w:hAnsi="Times New Roman"/>
                <w:b/>
                <w:sz w:val="16"/>
                <w:szCs w:val="16"/>
                <w:vertAlign w:val="superscript"/>
                <w:lang w:val="en-GB"/>
              </w:rPr>
            </w:rPrChange>
          </w:rPr>
          <w:t>getName() / name()</w:t>
        </w:r>
        <w:r w:rsidRPr="00D97333">
          <w:rPr>
            <w:lang w:val="en-GB"/>
            <w:rPrChange w:id="2395" w:author="Holger Eichelberger" w:date="2013-12-19T11:34:00Z">
              <w:rPr>
                <w:rFonts w:ascii="Times New Roman" w:hAnsi="Times New Roman"/>
                <w:b/>
                <w:sz w:val="16"/>
                <w:szCs w:val="16"/>
                <w:vertAlign w:val="superscript"/>
                <w:lang w:val="en-GB"/>
              </w:rPr>
            </w:rPrChange>
          </w:rPr>
          <w:t xml:space="preserve"> returns the simple name.</w:t>
        </w:r>
      </w:ins>
    </w:p>
    <w:p w:rsidR="00F51EF7" w:rsidRDefault="003A4FB4" w:rsidP="00F51EF7">
      <w:pPr>
        <w:pStyle w:val="ListParagraph"/>
        <w:numPr>
          <w:ilvl w:val="0"/>
          <w:numId w:val="11"/>
        </w:numPr>
        <w:rPr>
          <w:ins w:id="2396" w:author="Holger Eichelberger" w:date="2013-12-19T11:35:00Z"/>
          <w:b/>
          <w:lang w:val="en-GB"/>
        </w:rPr>
      </w:pPr>
      <w:ins w:id="2397" w:author="Holger Eichelberger" w:date="2013-12-19T11:35:00Z">
        <w:r>
          <w:rPr>
            <w:b/>
            <w:lang w:val="en-GB"/>
          </w:rPr>
          <w:t>SetOf&lt;String&gt;</w:t>
        </w:r>
      </w:ins>
      <w:ins w:id="2398" w:author="Holger Eichelberger" w:date="2013-12-19T11:29:00Z">
        <w:r w:rsidR="00F51EF7">
          <w:rPr>
            <w:b/>
            <w:lang w:val="en-GB"/>
          </w:rPr>
          <w:t xml:space="preserve"> </w:t>
        </w:r>
      </w:ins>
      <w:ins w:id="2399" w:author="Holger Eichelberger" w:date="2013-12-19T11:35:00Z">
        <w:r>
          <w:rPr>
            <w:b/>
            <w:lang w:val="en-GB"/>
          </w:rPr>
          <w:t>fields</w:t>
        </w:r>
      </w:ins>
      <w:ins w:id="2400" w:author="Holger Eichelberger" w:date="2013-12-19T11:29:00Z">
        <w:r w:rsidR="00F51EF7">
          <w:rPr>
            <w:b/>
            <w:lang w:val="en-GB"/>
          </w:rPr>
          <w:t xml:space="preserve"> ()</w:t>
        </w:r>
      </w:ins>
    </w:p>
    <w:p w:rsidR="00D97333" w:rsidRPr="00D97333" w:rsidRDefault="00D97333" w:rsidP="00D97333">
      <w:pPr>
        <w:pStyle w:val="ListParagraph"/>
        <w:outlineLvl w:val="0"/>
        <w:rPr>
          <w:ins w:id="2401" w:author="Holger Eichelberger" w:date="2013-12-19T11:35:00Z"/>
          <w:lang w:val="en-GB"/>
          <w:rPrChange w:id="2402" w:author="Holger Eichelberger" w:date="2013-12-19T11:36:00Z">
            <w:rPr>
              <w:ins w:id="2403" w:author="Holger Eichelberger" w:date="2013-12-19T11:35:00Z"/>
              <w:b/>
              <w:lang w:val="en-GB"/>
            </w:rPr>
          </w:rPrChange>
        </w:rPr>
        <w:pPrChange w:id="2404" w:author="Holger Eichelberger" w:date="2013-12-19T11:36:00Z">
          <w:pPr>
            <w:pStyle w:val="ListParagraph"/>
            <w:numPr>
              <w:numId w:val="11"/>
            </w:numPr>
            <w:ind w:hanging="360"/>
          </w:pPr>
        </w:pPrChange>
      </w:pPr>
      <w:ins w:id="2405" w:author="Holger Eichelberger" w:date="2013-12-19T11:35:00Z">
        <w:r w:rsidRPr="00D97333">
          <w:rPr>
            <w:lang w:val="en-GB"/>
            <w:rPrChange w:id="2406" w:author="Holger Eichelberger" w:date="2013-12-19T11:36:00Z">
              <w:rPr>
                <w:rFonts w:ascii="Times New Roman" w:hAnsi="Times New Roman"/>
                <w:b/>
                <w:sz w:val="16"/>
                <w:szCs w:val="16"/>
                <w:vertAlign w:val="superscript"/>
                <w:lang w:val="en-GB"/>
              </w:rPr>
            </w:rPrChange>
          </w:rPr>
          <w:t xml:space="preserve">Returns the fields of the </w:t>
        </w:r>
        <w:r w:rsidRPr="00D97333">
          <w:rPr>
            <w:i/>
            <w:lang w:val="en-GB"/>
            <w:rPrChange w:id="2407" w:author="Holger Eichelberger" w:date="2013-12-19T11:36:00Z">
              <w:rPr>
                <w:rFonts w:ascii="Times New Roman" w:hAnsi="Times New Roman"/>
                <w:b/>
                <w:sz w:val="16"/>
                <w:szCs w:val="16"/>
                <w:vertAlign w:val="superscript"/>
                <w:lang w:val="en-GB"/>
              </w:rPr>
            </w:rPrChange>
          </w:rPr>
          <w:t>operand</w:t>
        </w:r>
        <w:r w:rsidRPr="00D97333">
          <w:rPr>
            <w:lang w:val="en-GB"/>
            <w:rPrChange w:id="2408" w:author="Holger Eichelberger" w:date="2013-12-19T11:36:00Z">
              <w:rPr>
                <w:rFonts w:ascii="Times New Roman" w:hAnsi="Times New Roman"/>
                <w:b/>
                <w:sz w:val="16"/>
                <w:szCs w:val="16"/>
                <w:vertAlign w:val="superscript"/>
                <w:lang w:val="en-GB"/>
              </w:rPr>
            </w:rPrChange>
          </w:rPr>
          <w:t>.</w:t>
        </w:r>
      </w:ins>
    </w:p>
    <w:p w:rsidR="003A4FB4" w:rsidRDefault="003A4FB4" w:rsidP="00F51EF7">
      <w:pPr>
        <w:pStyle w:val="ListParagraph"/>
        <w:numPr>
          <w:ilvl w:val="0"/>
          <w:numId w:val="11"/>
        </w:numPr>
        <w:rPr>
          <w:ins w:id="2409" w:author="Holger Eichelberger" w:date="2013-12-19T11:35:00Z"/>
          <w:b/>
          <w:lang w:val="en-GB"/>
        </w:rPr>
      </w:pPr>
      <w:ins w:id="2410" w:author="Holger Eichelberger" w:date="2013-12-19T11:35:00Z">
        <w:r>
          <w:rPr>
            <w:b/>
            <w:lang w:val="en-GB"/>
          </w:rPr>
          <w:t>String getAnnotationValue(String f)</w:t>
        </w:r>
      </w:ins>
    </w:p>
    <w:p w:rsidR="00D97333" w:rsidRDefault="00D97333" w:rsidP="00D97333">
      <w:pPr>
        <w:pStyle w:val="ListParagraph"/>
        <w:rPr>
          <w:ins w:id="2411" w:author="Holger Eichelberger" w:date="2013-12-19T11:29:00Z"/>
          <w:b/>
          <w:lang w:val="en-GB"/>
        </w:rPr>
        <w:pPrChange w:id="2412" w:author="Holger Eichelberger" w:date="2013-12-19T11:36:00Z">
          <w:pPr>
            <w:pStyle w:val="ListParagraph"/>
            <w:numPr>
              <w:numId w:val="11"/>
            </w:numPr>
            <w:ind w:hanging="360"/>
          </w:pPr>
        </w:pPrChange>
      </w:pPr>
      <w:ins w:id="2413" w:author="Holger Eichelberger" w:date="2013-12-19T11:35:00Z">
        <w:r w:rsidRPr="00D97333">
          <w:rPr>
            <w:lang w:val="en-GB"/>
            <w:rPrChange w:id="2414" w:author="Holger Eichelberger" w:date="2013-12-19T11:35:00Z">
              <w:rPr>
                <w:rFonts w:ascii="Times New Roman" w:hAnsi="Times New Roman"/>
                <w:b/>
                <w:sz w:val="16"/>
                <w:szCs w:val="16"/>
                <w:vertAlign w:val="superscript"/>
                <w:lang w:val="en-GB"/>
              </w:rPr>
            </w:rPrChange>
          </w:rPr>
          <w:t xml:space="preserve">Returns the value of the annotation for field </w:t>
        </w:r>
        <w:r w:rsidRPr="00D97333">
          <w:rPr>
            <w:i/>
            <w:lang w:val="en-GB"/>
            <w:rPrChange w:id="2415" w:author="Holger Eichelberger" w:date="2013-12-19T11:35:00Z">
              <w:rPr>
                <w:rFonts w:ascii="Times New Roman" w:hAnsi="Times New Roman"/>
                <w:b/>
                <w:sz w:val="16"/>
                <w:szCs w:val="16"/>
                <w:vertAlign w:val="superscript"/>
                <w:lang w:val="en-GB"/>
              </w:rPr>
            </w:rPrChange>
          </w:rPr>
          <w:t>f</w:t>
        </w:r>
      </w:ins>
      <w:ins w:id="2416" w:author="Holger Eichelberger" w:date="2013-12-19T11:36:00Z">
        <w:r w:rsidR="00715EAE">
          <w:rPr>
            <w:i/>
            <w:lang w:val="en-GB"/>
          </w:rPr>
          <w:t xml:space="preserve"> </w:t>
        </w:r>
        <w:r w:rsidRPr="00D97333">
          <w:rPr>
            <w:lang w:val="en-GB"/>
            <w:rPrChange w:id="2417" w:author="Holger Eichelberger" w:date="2013-12-19T11:36:00Z">
              <w:rPr>
                <w:rFonts w:ascii="Times New Roman" w:hAnsi="Times New Roman"/>
                <w:i/>
                <w:sz w:val="16"/>
                <w:szCs w:val="16"/>
                <w:vertAlign w:val="superscript"/>
                <w:lang w:val="en-GB"/>
              </w:rPr>
            </w:rPrChange>
          </w:rPr>
          <w:t>of the</w:t>
        </w:r>
        <w:r w:rsidR="00715EAE">
          <w:rPr>
            <w:i/>
            <w:lang w:val="en-GB"/>
          </w:rPr>
          <w:t xml:space="preserve"> operand</w:t>
        </w:r>
      </w:ins>
      <w:ins w:id="2418" w:author="Holger Eichelberger" w:date="2013-12-19T11:35:00Z">
        <w:r w:rsidR="003A4FB4">
          <w:rPr>
            <w:b/>
            <w:lang w:val="en-GB"/>
          </w:rPr>
          <w:t xml:space="preserve">. </w:t>
        </w:r>
        <w:r w:rsidRPr="00D97333">
          <w:rPr>
            <w:lang w:val="en-GB"/>
            <w:rPrChange w:id="2419" w:author="Holger Eichelberger" w:date="2013-12-19T11:36:00Z">
              <w:rPr>
                <w:rFonts w:ascii="Times New Roman" w:hAnsi="Times New Roman"/>
                <w:b/>
                <w:sz w:val="16"/>
                <w:szCs w:val="16"/>
                <w:vertAlign w:val="superscript"/>
                <w:lang w:val="en-GB"/>
              </w:rPr>
            </w:rPrChange>
          </w:rPr>
          <w:t xml:space="preserve">If the field </w:t>
        </w:r>
        <w:r w:rsidRPr="00D97333">
          <w:rPr>
            <w:i/>
            <w:lang w:val="en-GB"/>
            <w:rPrChange w:id="2420" w:author="Holger Eichelberger" w:date="2013-12-19T11:36:00Z">
              <w:rPr>
                <w:rFonts w:ascii="Times New Roman" w:hAnsi="Times New Roman"/>
                <w:b/>
                <w:sz w:val="16"/>
                <w:szCs w:val="16"/>
                <w:vertAlign w:val="superscript"/>
                <w:lang w:val="en-GB"/>
              </w:rPr>
            </w:rPrChange>
          </w:rPr>
          <w:t>f</w:t>
        </w:r>
        <w:r w:rsidRPr="00D97333">
          <w:rPr>
            <w:lang w:val="en-GB"/>
            <w:rPrChange w:id="2421" w:author="Holger Eichelberger" w:date="2013-12-19T11:36:00Z">
              <w:rPr>
                <w:rFonts w:ascii="Times New Roman" w:hAnsi="Times New Roman"/>
                <w:b/>
                <w:sz w:val="16"/>
                <w:szCs w:val="16"/>
                <w:vertAlign w:val="superscript"/>
                <w:lang w:val="en-GB"/>
              </w:rPr>
            </w:rPrChange>
          </w:rPr>
          <w:t xml:space="preserve"> does not exist, </w:t>
        </w:r>
      </w:ins>
      <w:ins w:id="2422" w:author="Holger Eichelberger" w:date="2013-12-19T11:36:00Z">
        <w:r w:rsidRPr="00D97333">
          <w:rPr>
            <w:lang w:val="en-GB"/>
            <w:rPrChange w:id="2423" w:author="Holger Eichelberger" w:date="2013-12-19T11:36:00Z">
              <w:rPr>
                <w:rFonts w:ascii="Times New Roman" w:hAnsi="Times New Roman"/>
                <w:b/>
                <w:sz w:val="16"/>
                <w:szCs w:val="16"/>
                <w:vertAlign w:val="superscript"/>
                <w:lang w:val="en-GB"/>
              </w:rPr>
            </w:rPrChange>
          </w:rPr>
          <w:t>VIL / VTL will ignore the related expression.</w:t>
        </w:r>
      </w:ins>
    </w:p>
    <w:p w:rsidR="00D338FF" w:rsidRPr="00725A64" w:rsidRDefault="00D338FF" w:rsidP="00EA17BB">
      <w:pPr>
        <w:pStyle w:val="Heading4"/>
        <w:rPr>
          <w:ins w:id="2424" w:author="Holger Eichelberger" w:date="2013-12-19T11:37:00Z"/>
          <w:lang w:val="en-GB"/>
        </w:rPr>
      </w:pPr>
      <w:ins w:id="2425" w:author="Holger Eichelberger" w:date="2013-12-19T11:37:00Z">
        <w:r>
          <w:rPr>
            <w:lang w:val="en-GB"/>
          </w:rPr>
          <w:lastRenderedPageBreak/>
          <w:t>JavaMethod</w:t>
        </w:r>
      </w:ins>
    </w:p>
    <w:p w:rsidR="00D338FF" w:rsidRPr="00725A64" w:rsidRDefault="00D338FF" w:rsidP="00D338FF">
      <w:pPr>
        <w:rPr>
          <w:ins w:id="2426" w:author="Holger Eichelberger" w:date="2013-12-19T11:37:00Z"/>
          <w:lang w:val="en-GB"/>
        </w:rPr>
      </w:pPr>
      <w:ins w:id="2427" w:author="Holger Eichelberger" w:date="2013-12-19T11:37:00Z">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artefact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ins>
    </w:p>
    <w:p w:rsidR="00D338FF" w:rsidRDefault="00D338FF" w:rsidP="00D338FF">
      <w:pPr>
        <w:pStyle w:val="ListParagraph"/>
        <w:numPr>
          <w:ilvl w:val="0"/>
          <w:numId w:val="11"/>
        </w:numPr>
        <w:rPr>
          <w:ins w:id="2428" w:author="Holger Eichelberger" w:date="2013-12-19T11:37:00Z"/>
          <w:b/>
          <w:lang w:val="en-GB"/>
        </w:rPr>
      </w:pPr>
      <w:ins w:id="2429" w:author="Holger Eichelberger" w:date="2013-12-19T11:37:00Z">
        <w:r>
          <w:rPr>
            <w:b/>
            <w:lang w:val="en-GB"/>
          </w:rPr>
          <w:t>String getQualifiedName() / String qualifiedName()</w:t>
        </w:r>
      </w:ins>
    </w:p>
    <w:p w:rsidR="00D338FF" w:rsidRDefault="00D338FF" w:rsidP="00D338FF">
      <w:pPr>
        <w:pStyle w:val="ListParagraph"/>
        <w:rPr>
          <w:ins w:id="2430" w:author="Holger Eichelberger" w:date="2013-12-19T11:38:00Z"/>
          <w:lang w:val="en-GB"/>
        </w:rPr>
      </w:pPr>
      <w:ins w:id="2431" w:author="Holger Eichelberger" w:date="2013-12-19T11:37:00Z">
        <w:r w:rsidRPr="00A65DA6">
          <w:rPr>
            <w:lang w:val="en-GB"/>
          </w:rPr>
          <w:t>Returns the qualified name</w:t>
        </w:r>
        <w:r w:rsidR="00D97333" w:rsidRPr="00A65DA6">
          <w:rPr>
            <w:lang w:val="en-GB"/>
          </w:rPr>
          <w:fldChar w:fldCharType="begin"/>
        </w:r>
        <w:r w:rsidRPr="00A65DA6">
          <w:rPr>
            <w:lang w:val="en-GB"/>
          </w:rPr>
          <w:instrText xml:space="preserve"> NOTEREF _Ref375216204 \h  \* MERGEFORMAT </w:instrText>
        </w:r>
      </w:ins>
      <w:r w:rsidR="00D97333" w:rsidRPr="00A65DA6">
        <w:rPr>
          <w:lang w:val="en-GB"/>
        </w:rPr>
      </w:r>
      <w:ins w:id="2432" w:author="Holger Eichelberger" w:date="2013-12-19T11:37:00Z">
        <w:r w:rsidR="00D97333" w:rsidRPr="00A65DA6">
          <w:rPr>
            <w:lang w:val="en-GB"/>
          </w:rPr>
          <w:fldChar w:fldCharType="separate"/>
        </w:r>
      </w:ins>
      <w:ins w:id="2433" w:author="El-Sharkawy" w:date="2014-05-20T10:02:00Z">
        <w:r w:rsidR="000072F4">
          <w:rPr>
            <w:lang w:val="en-GB"/>
          </w:rPr>
          <w:t>14</w:t>
        </w:r>
      </w:ins>
      <w:ins w:id="2434" w:author="Holger Eichelberger" w:date="2013-12-19T11:37:00Z">
        <w:del w:id="2435" w:author="El-Sharkawy" w:date="2014-05-20T10:02:00Z">
          <w:r w:rsidRPr="00A65DA6" w:rsidDel="000072F4">
            <w:rPr>
              <w:lang w:val="en-GB"/>
            </w:rPr>
            <w:delText>1</w:delText>
          </w:r>
          <w:r w:rsidRPr="00A65DA6" w:rsidDel="000072F4">
            <w:rPr>
              <w:vertAlign w:val="superscript"/>
              <w:lang w:val="en-GB"/>
            </w:rPr>
            <w:delText>0</w:delText>
          </w:r>
        </w:del>
        <w:r w:rsidR="00D97333" w:rsidRPr="00A65DA6">
          <w:rPr>
            <w:lang w:val="en-GB"/>
          </w:rPr>
          <w:fldChar w:fldCharType="end"/>
        </w:r>
        <w:r w:rsidRPr="00A65DA6">
          <w:rPr>
            <w:lang w:val="en-GB"/>
          </w:rPr>
          <w:t xml:space="preserv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ins>
    </w:p>
    <w:p w:rsidR="00C46DA7" w:rsidRDefault="00C46DA7" w:rsidP="00C46DA7">
      <w:pPr>
        <w:pStyle w:val="ListParagraph"/>
        <w:numPr>
          <w:ilvl w:val="0"/>
          <w:numId w:val="11"/>
        </w:numPr>
        <w:rPr>
          <w:ins w:id="2436" w:author="Holger Eichelberger" w:date="2013-12-19T11:38:00Z"/>
          <w:b/>
          <w:lang w:val="en-GB"/>
        </w:rPr>
      </w:pPr>
      <w:ins w:id="2437" w:author="Holger Eichelberger" w:date="2013-12-19T11:38:00Z">
        <w:r>
          <w:rPr>
            <w:b/>
            <w:lang w:val="en-GB"/>
          </w:rPr>
          <w:t>Set&lt;JavaAnnotation&gt; annotations()</w:t>
        </w:r>
      </w:ins>
    </w:p>
    <w:p w:rsidR="00C46DA7" w:rsidRDefault="00C46DA7" w:rsidP="00EA17BB">
      <w:pPr>
        <w:pStyle w:val="ListParagraph"/>
        <w:outlineLvl w:val="0"/>
        <w:rPr>
          <w:ins w:id="2438" w:author="Holger Eichelberger" w:date="2013-12-19T11:38:00Z"/>
          <w:lang w:val="en-GB"/>
        </w:rPr>
      </w:pPr>
      <w:ins w:id="2439" w:author="Holger Eichelberger" w:date="2013-12-19T11:38:00Z">
        <w:r w:rsidRPr="005361B1">
          <w:rPr>
            <w:lang w:val="en-GB"/>
          </w:rPr>
          <w:t>Ret</w:t>
        </w:r>
        <w:r>
          <w:rPr>
            <w:lang w:val="en-GB"/>
          </w:rPr>
          <w:t xml:space="preserve">urns all annotations defined by the </w:t>
        </w:r>
        <w:r w:rsidRPr="005361B1">
          <w:rPr>
            <w:i/>
            <w:lang w:val="en-GB"/>
          </w:rPr>
          <w:t>operand</w:t>
        </w:r>
        <w:r w:rsidRPr="005361B1">
          <w:rPr>
            <w:lang w:val="en-GB"/>
          </w:rPr>
          <w:t>.</w:t>
        </w:r>
      </w:ins>
    </w:p>
    <w:p w:rsidR="00C46DA7" w:rsidRPr="00725A64" w:rsidRDefault="00C46DA7" w:rsidP="00EA17BB">
      <w:pPr>
        <w:pStyle w:val="Heading4"/>
        <w:rPr>
          <w:ins w:id="2440" w:author="Holger Eichelberger" w:date="2013-12-19T11:38:00Z"/>
          <w:lang w:val="en-GB"/>
        </w:rPr>
      </w:pPr>
      <w:ins w:id="2441" w:author="Holger Eichelberger" w:date="2013-12-19T11:38:00Z">
        <w:r>
          <w:rPr>
            <w:lang w:val="en-GB"/>
          </w:rPr>
          <w:t>JavaAttribute</w:t>
        </w:r>
      </w:ins>
    </w:p>
    <w:p w:rsidR="00C46DA7" w:rsidRPr="00725A64" w:rsidRDefault="00C46DA7" w:rsidP="00C46DA7">
      <w:pPr>
        <w:rPr>
          <w:ins w:id="2442" w:author="Holger Eichelberger" w:date="2013-12-19T11:38:00Z"/>
          <w:lang w:val="en-GB"/>
        </w:rPr>
      </w:pPr>
      <w:ins w:id="2443" w:author="Holger Eichelberger" w:date="2013-12-19T11:38:00Z">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artefact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ins>
    </w:p>
    <w:p w:rsidR="00C46DA7" w:rsidRDefault="00C46DA7" w:rsidP="00C46DA7">
      <w:pPr>
        <w:pStyle w:val="ListParagraph"/>
        <w:numPr>
          <w:ilvl w:val="0"/>
          <w:numId w:val="11"/>
        </w:numPr>
        <w:rPr>
          <w:ins w:id="2444" w:author="Holger Eichelberger" w:date="2013-12-19T11:38:00Z"/>
          <w:b/>
          <w:lang w:val="en-GB"/>
        </w:rPr>
      </w:pPr>
      <w:ins w:id="2445" w:author="Holger Eichelberger" w:date="2013-12-19T11:38:00Z">
        <w:r>
          <w:rPr>
            <w:b/>
            <w:lang w:val="en-GB"/>
          </w:rPr>
          <w:t>String getQualifiedName() / String qualifiedName()</w:t>
        </w:r>
      </w:ins>
    </w:p>
    <w:p w:rsidR="00C46DA7" w:rsidRDefault="00C46DA7" w:rsidP="00C46DA7">
      <w:pPr>
        <w:pStyle w:val="ListParagraph"/>
        <w:rPr>
          <w:ins w:id="2446" w:author="Holger Eichelberger" w:date="2013-12-19T11:38:00Z"/>
          <w:lang w:val="en-GB"/>
        </w:rPr>
      </w:pPr>
      <w:ins w:id="2447" w:author="Holger Eichelberger" w:date="2013-12-19T11:38:00Z">
        <w:r w:rsidRPr="00A65DA6">
          <w:rPr>
            <w:lang w:val="en-GB"/>
          </w:rPr>
          <w:t>Returns the qualified name</w:t>
        </w:r>
        <w:r w:rsidR="00D97333" w:rsidRPr="00A65DA6">
          <w:rPr>
            <w:lang w:val="en-GB"/>
          </w:rPr>
          <w:fldChar w:fldCharType="begin"/>
        </w:r>
        <w:r w:rsidRPr="00A65DA6">
          <w:rPr>
            <w:lang w:val="en-GB"/>
          </w:rPr>
          <w:instrText xml:space="preserve"> NOTEREF _Ref375216204 \h  \* MERGEFORMAT </w:instrText>
        </w:r>
      </w:ins>
      <w:r w:rsidR="00D97333" w:rsidRPr="00A65DA6">
        <w:rPr>
          <w:lang w:val="en-GB"/>
        </w:rPr>
      </w:r>
      <w:ins w:id="2448" w:author="Holger Eichelberger" w:date="2013-12-19T11:38:00Z">
        <w:r w:rsidR="00D97333" w:rsidRPr="00A65DA6">
          <w:rPr>
            <w:lang w:val="en-GB"/>
          </w:rPr>
          <w:fldChar w:fldCharType="separate"/>
        </w:r>
      </w:ins>
      <w:ins w:id="2449" w:author="El-Sharkawy" w:date="2014-05-20T10:02:00Z">
        <w:r w:rsidR="000072F4">
          <w:rPr>
            <w:lang w:val="en-GB"/>
          </w:rPr>
          <w:t>14</w:t>
        </w:r>
      </w:ins>
      <w:ins w:id="2450" w:author="Holger Eichelberger" w:date="2013-12-19T11:38:00Z">
        <w:del w:id="2451" w:author="El-Sharkawy" w:date="2014-05-20T10:02:00Z">
          <w:r w:rsidRPr="00A65DA6" w:rsidDel="000072F4">
            <w:rPr>
              <w:lang w:val="en-GB"/>
            </w:rPr>
            <w:delText>1</w:delText>
          </w:r>
          <w:r w:rsidRPr="00A65DA6" w:rsidDel="000072F4">
            <w:rPr>
              <w:vertAlign w:val="superscript"/>
              <w:lang w:val="en-GB"/>
            </w:rPr>
            <w:delText>0</w:delText>
          </w:r>
        </w:del>
        <w:r w:rsidR="00D97333" w:rsidRPr="00A65DA6">
          <w:rPr>
            <w:lang w:val="en-GB"/>
          </w:rPr>
          <w:fldChar w:fldCharType="end"/>
        </w:r>
        <w:r w:rsidRPr="00A65DA6">
          <w:rPr>
            <w:lang w:val="en-GB"/>
          </w:rPr>
          <w:t xml:space="preserv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ins>
    </w:p>
    <w:p w:rsidR="00F225D6" w:rsidRDefault="00F225D6" w:rsidP="00C46DA7">
      <w:pPr>
        <w:pStyle w:val="ListParagraph"/>
        <w:numPr>
          <w:ilvl w:val="0"/>
          <w:numId w:val="11"/>
        </w:numPr>
        <w:rPr>
          <w:ins w:id="2452" w:author="Holger Eichelberger" w:date="2013-12-19T11:39:00Z"/>
          <w:b/>
          <w:lang w:val="en-GB"/>
        </w:rPr>
      </w:pPr>
      <w:ins w:id="2453" w:author="Holger Eichelberger" w:date="2013-12-19T11:39:00Z">
        <w:r>
          <w:rPr>
            <w:b/>
            <w:lang w:val="en-GB"/>
          </w:rPr>
          <w:t>setValue(Any value)</w:t>
        </w:r>
      </w:ins>
    </w:p>
    <w:p w:rsidR="00D97333" w:rsidRPr="00D97333" w:rsidRDefault="00D97333" w:rsidP="00D97333">
      <w:pPr>
        <w:pStyle w:val="ListParagraph"/>
        <w:rPr>
          <w:ins w:id="2454" w:author="Holger Eichelberger" w:date="2013-12-19T11:39:00Z"/>
          <w:lang w:val="en-GB"/>
          <w:rPrChange w:id="2455" w:author="Holger Eichelberger" w:date="2013-12-19T11:41:00Z">
            <w:rPr>
              <w:ins w:id="2456" w:author="Holger Eichelberger" w:date="2013-12-19T11:39:00Z"/>
              <w:b/>
              <w:lang w:val="en-GB"/>
            </w:rPr>
          </w:rPrChange>
        </w:rPr>
        <w:pPrChange w:id="2457" w:author="Holger Eichelberger" w:date="2013-12-19T11:39:00Z">
          <w:pPr>
            <w:pStyle w:val="ListParagraph"/>
            <w:numPr>
              <w:numId w:val="11"/>
            </w:numPr>
            <w:ind w:hanging="360"/>
          </w:pPr>
        </w:pPrChange>
      </w:pPr>
      <w:ins w:id="2458" w:author="Holger Eichelberger" w:date="2013-12-19T11:39:00Z">
        <w:r w:rsidRPr="00D97333">
          <w:rPr>
            <w:lang w:val="en-GB"/>
            <w:rPrChange w:id="2459" w:author="Holger Eichelberger" w:date="2013-12-19T11:41:00Z">
              <w:rPr>
                <w:rFonts w:ascii="Times New Roman" w:hAnsi="Times New Roman"/>
                <w:b/>
                <w:sz w:val="16"/>
                <w:szCs w:val="16"/>
                <w:vertAlign w:val="superscript"/>
                <w:lang w:val="en-GB"/>
              </w:rPr>
            </w:rPrChange>
          </w:rPr>
          <w:t>Defines the (in</w:t>
        </w:r>
      </w:ins>
      <w:ins w:id="2460" w:author="Holger Eichelberger" w:date="2013-12-19T11:40:00Z">
        <w:r w:rsidRPr="00D97333">
          <w:rPr>
            <w:lang w:val="en-GB"/>
            <w:rPrChange w:id="2461" w:author="Holger Eichelberger" w:date="2013-12-19T11:41:00Z">
              <w:rPr>
                <w:rFonts w:ascii="Times New Roman" w:hAnsi="Times New Roman"/>
                <w:b/>
                <w:sz w:val="16"/>
                <w:szCs w:val="16"/>
                <w:vertAlign w:val="superscript"/>
                <w:lang w:val="en-GB"/>
              </w:rPr>
            </w:rPrChange>
          </w:rPr>
          <w:t>i</w:t>
        </w:r>
      </w:ins>
      <w:ins w:id="2462" w:author="Holger Eichelberger" w:date="2013-12-19T11:39:00Z">
        <w:r w:rsidRPr="00D97333">
          <w:rPr>
            <w:lang w:val="en-GB"/>
            <w:rPrChange w:id="2463" w:author="Holger Eichelberger" w:date="2013-12-19T11:41:00Z">
              <w:rPr>
                <w:rFonts w:ascii="Times New Roman" w:hAnsi="Times New Roman"/>
                <w:b/>
                <w:sz w:val="16"/>
                <w:szCs w:val="16"/>
                <w:vertAlign w:val="superscript"/>
                <w:lang w:val="en-GB"/>
              </w:rPr>
            </w:rPrChange>
          </w:rPr>
          <w:t>tial) value of the operand</w:t>
        </w:r>
      </w:ins>
      <w:ins w:id="2464" w:author="Holger Eichelberger" w:date="2013-12-19T11:40:00Z">
        <w:r w:rsidRPr="00D97333">
          <w:rPr>
            <w:lang w:val="en-GB"/>
            <w:rPrChange w:id="2465" w:author="Holger Eichelberger" w:date="2013-12-19T11:41:00Z">
              <w:rPr>
                <w:rFonts w:ascii="Times New Roman" w:hAnsi="Times New Roman"/>
                <w:b/>
                <w:sz w:val="16"/>
                <w:szCs w:val="16"/>
                <w:vertAlign w:val="superscript"/>
                <w:lang w:val="en-GB"/>
              </w:rPr>
            </w:rPrChange>
          </w:rPr>
          <w:t>. The value will be emitted as part of the attribute declaration.</w:t>
        </w:r>
      </w:ins>
    </w:p>
    <w:p w:rsidR="00F225D6" w:rsidRDefault="00F225D6" w:rsidP="00C46DA7">
      <w:pPr>
        <w:pStyle w:val="ListParagraph"/>
        <w:numPr>
          <w:ilvl w:val="0"/>
          <w:numId w:val="11"/>
        </w:numPr>
        <w:rPr>
          <w:ins w:id="2466" w:author="Holger Eichelberger" w:date="2013-12-19T11:40:00Z"/>
          <w:b/>
          <w:lang w:val="en-GB"/>
        </w:rPr>
      </w:pPr>
      <w:ins w:id="2467" w:author="Holger Eichelberger" w:date="2013-12-19T11:39:00Z">
        <w:r>
          <w:rPr>
            <w:b/>
            <w:lang w:val="en-GB"/>
          </w:rPr>
          <w:t>makeConstant()</w:t>
        </w:r>
      </w:ins>
    </w:p>
    <w:p w:rsidR="00D97333" w:rsidRPr="00D97333" w:rsidRDefault="00D97333" w:rsidP="00D97333">
      <w:pPr>
        <w:pStyle w:val="ListParagraph"/>
        <w:rPr>
          <w:ins w:id="2468" w:author="Holger Eichelberger" w:date="2013-12-19T11:39:00Z"/>
          <w:lang w:val="en-GB"/>
          <w:rPrChange w:id="2469" w:author="Holger Eichelberger" w:date="2013-12-19T11:41:00Z">
            <w:rPr>
              <w:ins w:id="2470" w:author="Holger Eichelberger" w:date="2013-12-19T11:39:00Z"/>
              <w:b/>
              <w:lang w:val="en-GB"/>
            </w:rPr>
          </w:rPrChange>
        </w:rPr>
        <w:pPrChange w:id="2471" w:author="Holger Eichelberger" w:date="2013-12-19T11:40:00Z">
          <w:pPr>
            <w:pStyle w:val="ListParagraph"/>
            <w:numPr>
              <w:numId w:val="11"/>
            </w:numPr>
            <w:ind w:hanging="360"/>
          </w:pPr>
        </w:pPrChange>
      </w:pPr>
      <w:ins w:id="2472" w:author="Holger Eichelberger" w:date="2013-12-19T11:40:00Z">
        <w:r w:rsidRPr="00D97333">
          <w:rPr>
            <w:lang w:val="en-GB"/>
            <w:rPrChange w:id="2473" w:author="Holger Eichelberger" w:date="2013-12-19T11:41:00Z">
              <w:rPr>
                <w:rFonts w:ascii="Times New Roman" w:hAnsi="Times New Roman"/>
                <w:b/>
                <w:sz w:val="16"/>
                <w:szCs w:val="16"/>
                <w:vertAlign w:val="superscript"/>
                <w:lang w:val="en-GB"/>
              </w:rPr>
            </w:rPrChange>
          </w:rPr>
          <w:t xml:space="preserve">Turns the </w:t>
        </w:r>
        <w:r w:rsidRPr="00D97333">
          <w:rPr>
            <w:i/>
            <w:lang w:val="en-GB"/>
            <w:rPrChange w:id="2474" w:author="Holger Eichelberger" w:date="2013-12-19T11:41:00Z">
              <w:rPr>
                <w:rFonts w:ascii="Times New Roman" w:hAnsi="Times New Roman"/>
                <w:b/>
                <w:sz w:val="16"/>
                <w:szCs w:val="16"/>
                <w:vertAlign w:val="superscript"/>
                <w:lang w:val="en-GB"/>
              </w:rPr>
            </w:rPrChange>
          </w:rPr>
          <w:t>operand</w:t>
        </w:r>
        <w:r w:rsidRPr="00D97333">
          <w:rPr>
            <w:lang w:val="en-GB"/>
            <w:rPrChange w:id="2475" w:author="Holger Eichelberger" w:date="2013-12-19T11:41:00Z">
              <w:rPr>
                <w:rFonts w:ascii="Times New Roman" w:hAnsi="Times New Roman"/>
                <w:b/>
                <w:sz w:val="16"/>
                <w:szCs w:val="16"/>
                <w:vertAlign w:val="superscript"/>
                <w:lang w:val="en-GB"/>
              </w:rPr>
            </w:rPrChange>
          </w:rPr>
          <w:t xml:space="preserve"> into a “constant” (if it is not already a “constant”), i.e., makes it static final.</w:t>
        </w:r>
      </w:ins>
    </w:p>
    <w:p w:rsidR="00F225D6" w:rsidRPr="003317F1" w:rsidRDefault="00D97333" w:rsidP="00C46DA7">
      <w:pPr>
        <w:pStyle w:val="ListParagraph"/>
        <w:numPr>
          <w:ilvl w:val="0"/>
          <w:numId w:val="11"/>
        </w:numPr>
        <w:rPr>
          <w:ins w:id="2476" w:author="Holger Eichelberger" w:date="2013-12-19T11:40:00Z"/>
          <w:b/>
          <w:lang w:val="en-GB"/>
        </w:rPr>
      </w:pPr>
      <w:ins w:id="2477" w:author="Holger Eichelberger" w:date="2013-12-19T11:39:00Z">
        <w:r w:rsidRPr="00D97333">
          <w:rPr>
            <w:b/>
            <w:lang w:val="en-GB"/>
            <w:rPrChange w:id="2478" w:author="Holger Eichelberger" w:date="2013-12-19T11:41:00Z">
              <w:rPr>
                <w:rFonts w:ascii="Times New Roman" w:hAnsi="Times New Roman"/>
                <w:b/>
                <w:sz w:val="16"/>
                <w:szCs w:val="16"/>
                <w:vertAlign w:val="superscript"/>
                <w:lang w:val="en-GB"/>
              </w:rPr>
            </w:rPrChange>
          </w:rPr>
          <w:t>makeVariable()</w:t>
        </w:r>
      </w:ins>
    </w:p>
    <w:p w:rsidR="00D97333" w:rsidRPr="00D97333" w:rsidRDefault="00D97333" w:rsidP="00D97333">
      <w:pPr>
        <w:pStyle w:val="ListParagraph"/>
        <w:rPr>
          <w:ins w:id="2479" w:author="Holger Eichelberger" w:date="2013-12-19T11:41:00Z"/>
          <w:lang w:val="en-GB"/>
          <w:rPrChange w:id="2480" w:author="Holger Eichelberger" w:date="2013-12-19T11:41:00Z">
            <w:rPr>
              <w:ins w:id="2481" w:author="Holger Eichelberger" w:date="2013-12-19T11:41:00Z"/>
              <w:b/>
              <w:lang w:val="en-GB"/>
            </w:rPr>
          </w:rPrChange>
        </w:rPr>
        <w:pPrChange w:id="2482" w:author="Holger Eichelberger" w:date="2013-12-19T11:41:00Z">
          <w:pPr>
            <w:pStyle w:val="ListParagraph"/>
            <w:numPr>
              <w:numId w:val="11"/>
            </w:numPr>
            <w:ind w:hanging="360"/>
          </w:pPr>
        </w:pPrChange>
      </w:pPr>
      <w:ins w:id="2483" w:author="Holger Eichelberger" w:date="2013-12-19T11:41:00Z">
        <w:r w:rsidRPr="00D97333">
          <w:rPr>
            <w:lang w:val="en-GB"/>
            <w:rPrChange w:id="2484" w:author="Holger Eichelberger" w:date="2013-12-19T11:41:00Z">
              <w:rPr>
                <w:rFonts w:ascii="Times New Roman" w:hAnsi="Times New Roman"/>
                <w:b/>
                <w:sz w:val="16"/>
                <w:szCs w:val="16"/>
                <w:vertAlign w:val="superscript"/>
                <w:lang w:val="en-GB"/>
              </w:rPr>
            </w:rPrChange>
          </w:rPr>
          <w:t xml:space="preserve">Turns the </w:t>
        </w:r>
        <w:r w:rsidRPr="00D97333">
          <w:rPr>
            <w:i/>
            <w:lang w:val="en-GB"/>
            <w:rPrChange w:id="2485" w:author="Holger Eichelberger" w:date="2013-12-19T11:41:00Z">
              <w:rPr>
                <w:rFonts w:ascii="Times New Roman" w:hAnsi="Times New Roman"/>
                <w:b/>
                <w:i/>
                <w:sz w:val="16"/>
                <w:szCs w:val="16"/>
                <w:vertAlign w:val="superscript"/>
                <w:lang w:val="en-GB"/>
              </w:rPr>
            </w:rPrChange>
          </w:rPr>
          <w:t>operand</w:t>
        </w:r>
        <w:r w:rsidRPr="00D97333">
          <w:rPr>
            <w:lang w:val="en-GB"/>
            <w:rPrChange w:id="2486" w:author="Holger Eichelberger" w:date="2013-12-19T11:41:00Z">
              <w:rPr>
                <w:rFonts w:ascii="Times New Roman" w:hAnsi="Times New Roman"/>
                <w:b/>
                <w:sz w:val="16"/>
                <w:szCs w:val="16"/>
                <w:vertAlign w:val="superscript"/>
                <w:lang w:val="en-GB"/>
              </w:rPr>
            </w:rPrChange>
          </w:rPr>
          <w:t xml:space="preserve"> into a “variable” (if it is not already a “variable”), i.e., removes static final.</w:t>
        </w:r>
      </w:ins>
    </w:p>
    <w:p w:rsidR="00C46DA7" w:rsidRDefault="00C46DA7" w:rsidP="00C46DA7">
      <w:pPr>
        <w:pStyle w:val="ListParagraph"/>
        <w:numPr>
          <w:ilvl w:val="0"/>
          <w:numId w:val="11"/>
        </w:numPr>
        <w:rPr>
          <w:ins w:id="2487" w:author="Holger Eichelberger" w:date="2013-12-19T11:38:00Z"/>
          <w:b/>
          <w:lang w:val="en-GB"/>
        </w:rPr>
      </w:pPr>
      <w:ins w:id="2488" w:author="Holger Eichelberger" w:date="2013-12-19T11:38:00Z">
        <w:r>
          <w:rPr>
            <w:b/>
            <w:lang w:val="en-GB"/>
          </w:rPr>
          <w:t>Set&lt;JavaAnnotation&gt; annotations()</w:t>
        </w:r>
      </w:ins>
    </w:p>
    <w:p w:rsidR="00C46DA7" w:rsidRDefault="00C46DA7" w:rsidP="00EA17BB">
      <w:pPr>
        <w:pStyle w:val="ListParagraph"/>
        <w:outlineLvl w:val="0"/>
        <w:rPr>
          <w:ins w:id="2489" w:author="Holger Eichelberger" w:date="2013-12-19T11:39:00Z"/>
          <w:lang w:val="en-GB"/>
        </w:rPr>
      </w:pPr>
      <w:ins w:id="2490" w:author="Holger Eichelberger" w:date="2013-12-19T11:38:00Z">
        <w:r w:rsidRPr="005361B1">
          <w:rPr>
            <w:lang w:val="en-GB"/>
          </w:rPr>
          <w:t>Ret</w:t>
        </w:r>
        <w:r>
          <w:rPr>
            <w:lang w:val="en-GB"/>
          </w:rPr>
          <w:t xml:space="preserve">urns all annotations defined by the </w:t>
        </w:r>
        <w:r w:rsidRPr="005361B1">
          <w:rPr>
            <w:i/>
            <w:lang w:val="en-GB"/>
          </w:rPr>
          <w:t>operand</w:t>
        </w:r>
        <w:r w:rsidRPr="005361B1">
          <w:rPr>
            <w:lang w:val="en-GB"/>
          </w:rPr>
          <w:t>.</w:t>
        </w:r>
      </w:ins>
    </w:p>
    <w:p w:rsidR="008921CE" w:rsidRPr="00725A64" w:rsidRDefault="008921CE" w:rsidP="00EA17BB">
      <w:pPr>
        <w:pStyle w:val="Heading3"/>
        <w:rPr>
          <w:lang w:val="en-GB"/>
        </w:rPr>
      </w:pPr>
      <w:bookmarkStart w:id="2491" w:name="_Toc385852463"/>
      <w:r w:rsidRPr="00725A64">
        <w:rPr>
          <w:lang w:val="en-GB"/>
        </w:rPr>
        <w:t>Built-in Instantiators</w:t>
      </w:r>
      <w:bookmarkEnd w:id="2214"/>
      <w:bookmarkEnd w:id="2491"/>
    </w:p>
    <w:p w:rsidR="00B36913" w:rsidRPr="00725A64" w:rsidRDefault="005C76DD" w:rsidP="000711F9">
      <w:pPr>
        <w:rPr>
          <w:lang w:val="en-GB"/>
        </w:rPr>
      </w:pPr>
      <w:r w:rsidRPr="00725A64">
        <w:rPr>
          <w:lang w:val="en-GB"/>
        </w:rPr>
        <w:t xml:space="preserve">VIL provides also several built-in instantiators, in particular to modify or generate entire artefacts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the VIL build language,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clear" w:pos="1224"/>
          <w:tab w:val="left" w:pos="1078"/>
        </w:tabs>
        <w:ind w:left="0" w:firstLine="0"/>
        <w:rPr>
          <w:lang w:val="en-GB"/>
        </w:rPr>
      </w:pPr>
      <w:bookmarkStart w:id="2492" w:name="_Toc385852464"/>
      <w:r w:rsidRPr="00725A64">
        <w:rPr>
          <w:lang w:val="en-GB"/>
        </w:rPr>
        <w:t xml:space="preserve">VIL Template </w:t>
      </w:r>
      <w:r w:rsidR="00FF5A62">
        <w:rPr>
          <w:lang w:val="en-GB"/>
        </w:rPr>
        <w:t>Processor</w:t>
      </w:r>
      <w:bookmarkEnd w:id="2492"/>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the VIL build language.</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artefact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lastRenderedPageBreak/>
        <w:t xml:space="preserve">Basically, </w:t>
      </w:r>
      <w:r w:rsidR="00F65B42" w:rsidRPr="00725A64">
        <w:rPr>
          <w:lang w:val="en-GB"/>
        </w:rPr>
        <w:t xml:space="preserve">VIL templates 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arte</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del w:id="2493" w:author="Klaus Schmid" w:date="2013-10-06T10:58:00Z">
        <w:r w:rsidR="002226E2" w:rsidRPr="00725A64" w:rsidDel="00FB1CDA">
          <w:rPr>
            <w:lang w:val="en-GB"/>
          </w:rPr>
          <w:delText xml:space="preserve"> </w:delText>
        </w:r>
      </w:del>
      <w:ins w:id="2494" w:author="Klaus Schmid" w:date="2013-10-06T10:58:00Z">
        <w:r w:rsidR="00FB1CDA">
          <w:rPr>
            <w:lang w:val="en-GB"/>
          </w:rPr>
          <w:t xml:space="preserve">, </w:t>
        </w:r>
      </w:ins>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arte</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del w:id="2495" w:author="El-Sharkawy" w:date="2014-04-23T14:58:00Z">
        <w:r w:rsidRPr="00725A64" w:rsidDel="00541FCC">
          <w:rPr>
            <w:lang w:val="en-GB"/>
          </w:rPr>
          <w:delText xml:space="preserve">two </w:delText>
        </w:r>
      </w:del>
      <w:ins w:id="2496" w:author="El-Sharkawy" w:date="2014-04-23T14:58:00Z">
        <w:r w:rsidR="00541FCC">
          <w:rPr>
            <w:lang w:val="en-GB"/>
          </w:rPr>
          <w:t>three</w:t>
        </w:r>
        <w:r w:rsidR="00541FCC" w:rsidRPr="00725A64">
          <w:rPr>
            <w:lang w:val="en-GB"/>
          </w:rPr>
          <w:t xml:space="preserve"> </w:t>
        </w:r>
      </w:ins>
      <w:r w:rsidRPr="00725A64">
        <w:rPr>
          <w:lang w:val="en-GB"/>
        </w:rPr>
        <w:t>instantiator operations:</w:t>
      </w:r>
    </w:p>
    <w:p w:rsidR="0002308E" w:rsidRPr="00725A64" w:rsidRDefault="0002308E" w:rsidP="0002308E">
      <w:pPr>
        <w:pStyle w:val="ListParagraph"/>
        <w:numPr>
          <w:ilvl w:val="0"/>
          <w:numId w:val="11"/>
        </w:numPr>
        <w:rPr>
          <w:ins w:id="2497" w:author="Holger Eichelberger" w:date="2013-12-11T14:28:00Z"/>
          <w:b/>
          <w:lang w:val="en-GB"/>
        </w:rPr>
      </w:pPr>
      <w:ins w:id="2498" w:author="Holger Eichelberger" w:date="2013-12-11T14:28:00Z">
        <w:r w:rsidRPr="00725A64">
          <w:rPr>
            <w:b/>
            <w:lang w:val="en-GB"/>
          </w:rPr>
          <w:t>Set&lt;FileArtifact&gt; vilTemplateProcessor(</w:t>
        </w:r>
        <w:r>
          <w:rPr>
            <w:b/>
            <w:lang w:val="en-GB"/>
          </w:rPr>
          <w:t>String</w:t>
        </w:r>
        <w:r w:rsidRPr="00725A64">
          <w:rPr>
            <w:b/>
            <w:lang w:val="en-GB"/>
          </w:rPr>
          <w:t xml:space="preserve"> </w:t>
        </w:r>
        <w:r>
          <w:rPr>
            <w:b/>
            <w:lang w:val="en-GB"/>
          </w:rPr>
          <w:t>n</w:t>
        </w:r>
        <w:r w:rsidRPr="00725A64">
          <w:rPr>
            <w:b/>
            <w:lang w:val="en-GB"/>
          </w:rPr>
          <w:t>, Configuration c, Artifact a, …)</w:t>
        </w:r>
      </w:ins>
    </w:p>
    <w:p w:rsidR="0042563A" w:rsidRDefault="00D97333">
      <w:pPr>
        <w:pStyle w:val="ListParagraph"/>
        <w:numPr>
          <w:ilvl w:val="0"/>
          <w:numId w:val="11"/>
        </w:numPr>
        <w:rPr>
          <w:ins w:id="2499" w:author="Holger Eichelberger" w:date="2013-12-11T14:28:00Z"/>
          <w:b/>
          <w:lang w:val="en-GB"/>
        </w:rPr>
      </w:pPr>
      <w:ins w:id="2500" w:author="Holger Eichelberger" w:date="2013-12-11T14:28:00Z">
        <w:r w:rsidRPr="00D97333">
          <w:rPr>
            <w:lang w:val="en-GB"/>
            <w:rPrChange w:id="2501" w:author="Holger Eichelberger" w:date="2013-12-11T14:29:00Z">
              <w:rPr>
                <w:rFonts w:ascii="Times New Roman" w:hAnsi="Times New Roman"/>
                <w:sz w:val="16"/>
                <w:szCs w:val="16"/>
                <w:vertAlign w:val="superscript"/>
                <w:lang w:val="en-GB"/>
              </w:rPr>
            </w:rPrChange>
          </w:rPr>
          <w:t xml:space="preserve">Parses and analyses the template given by its name </w:t>
        </w:r>
        <w:r w:rsidRPr="00D97333">
          <w:rPr>
            <w:i/>
            <w:lang w:val="en-GB"/>
            <w:rPrChange w:id="2502" w:author="Holger Eichelberger" w:date="2013-12-11T14:29:00Z">
              <w:rPr>
                <w:rFonts w:ascii="Times New Roman" w:hAnsi="Times New Roman"/>
                <w:sz w:val="16"/>
                <w:szCs w:val="16"/>
                <w:vertAlign w:val="superscript"/>
                <w:lang w:val="en-GB"/>
              </w:rPr>
            </w:rPrChange>
          </w:rPr>
          <w:t>n</w:t>
        </w:r>
        <w:r w:rsidRPr="00D97333">
          <w:rPr>
            <w:lang w:val="en-GB"/>
            <w:rPrChange w:id="2503" w:author="Holger Eichelberger" w:date="2013-12-11T14:29:00Z">
              <w:rPr>
                <w:rFonts w:ascii="Times New Roman" w:hAnsi="Times New Roman"/>
                <w:sz w:val="16"/>
                <w:szCs w:val="16"/>
                <w:vertAlign w:val="superscript"/>
                <w:lang w:val="en-GB"/>
              </w:rPr>
            </w:rPrChange>
          </w:rPr>
          <w:t xml:space="preserve"> (</w:t>
        </w:r>
      </w:ins>
      <w:ins w:id="2504" w:author="Holger Eichelberger" w:date="2014-04-05T20:06:00Z">
        <w:r w:rsidR="00026555">
          <w:rPr>
            <w:lang w:val="en-GB"/>
          </w:rPr>
          <w:t xml:space="preserve">version restriction see Section </w:t>
        </w:r>
      </w:ins>
      <w:ins w:id="2505" w:author="Holger Eichelberger" w:date="2014-04-05T20:07:00Z">
        <w:r>
          <w:rPr>
            <w:lang w:val="en-GB"/>
          </w:rPr>
          <w:fldChar w:fldCharType="begin"/>
        </w:r>
        <w:r w:rsidR="00026555">
          <w:rPr>
            <w:lang w:val="en-GB"/>
          </w:rPr>
          <w:instrText xml:space="preserve"> REF _Ref368381282 \r \h </w:instrText>
        </w:r>
      </w:ins>
      <w:r>
        <w:rPr>
          <w:lang w:val="en-GB"/>
        </w:rPr>
      </w:r>
      <w:r>
        <w:rPr>
          <w:lang w:val="en-GB"/>
        </w:rPr>
        <w:fldChar w:fldCharType="separate"/>
      </w:r>
      <w:ins w:id="2506" w:author="El-Sharkawy" w:date="2014-05-20T10:02:00Z">
        <w:r w:rsidR="000072F4">
          <w:rPr>
            <w:lang w:val="en-GB"/>
          </w:rPr>
          <w:t>3.1.4</w:t>
        </w:r>
      </w:ins>
      <w:ins w:id="2507" w:author="Holger Eichelberger" w:date="2014-04-05T20:07:00Z">
        <w:r>
          <w:rPr>
            <w:lang w:val="en-GB"/>
          </w:rPr>
          <w:fldChar w:fldCharType="end"/>
        </w:r>
      </w:ins>
      <w:ins w:id="2508" w:author="Holger Eichelberger" w:date="2013-12-11T14:28:00Z">
        <w:r w:rsidRPr="00D97333">
          <w:rPr>
            <w:lang w:val="en-GB"/>
            <w:rPrChange w:id="2509" w:author="Holger Eichelberger" w:date="2013-12-11T14:29:00Z">
              <w:rPr>
                <w:rFonts w:ascii="Times New Roman" w:hAnsi="Times New Roman"/>
                <w:sz w:val="16"/>
                <w:szCs w:val="16"/>
                <w:vertAlign w:val="superscript"/>
                <w:lang w:val="en-GB"/>
              </w:rPr>
            </w:rPrChange>
          </w:rPr>
          <w:t xml:space="preserve">), executes the template specification using the configuration </w:t>
        </w:r>
        <w:r w:rsidRPr="00D97333">
          <w:rPr>
            <w:i/>
            <w:lang w:val="en-GB"/>
            <w:rPrChange w:id="2510" w:author="Holger Eichelberger" w:date="2013-12-11T14:29:00Z">
              <w:rPr>
                <w:rFonts w:ascii="Times New Roman" w:hAnsi="Times New Roman"/>
                <w:i/>
                <w:sz w:val="16"/>
                <w:szCs w:val="16"/>
                <w:vertAlign w:val="superscript"/>
                <w:lang w:val="en-GB"/>
              </w:rPr>
            </w:rPrChange>
          </w:rPr>
          <w:t>c</w:t>
        </w:r>
        <w:r w:rsidRPr="00D97333">
          <w:rPr>
            <w:lang w:val="en-GB"/>
            <w:rPrChange w:id="2511" w:author="Holger Eichelberger" w:date="2013-12-11T14:29:00Z">
              <w:rPr>
                <w:rFonts w:ascii="Times New Roman" w:hAnsi="Times New Roman"/>
                <w:sz w:val="16"/>
                <w:szCs w:val="16"/>
                <w:vertAlign w:val="superscript"/>
                <w:lang w:val="en-GB"/>
              </w:rPr>
            </w:rPrChange>
          </w:rPr>
          <w:t xml:space="preserve"> and replaces the content of </w:t>
        </w:r>
        <w:r w:rsidRPr="00D97333">
          <w:rPr>
            <w:i/>
            <w:lang w:val="en-GB"/>
            <w:rPrChange w:id="2512" w:author="Holger Eichelberger" w:date="2013-12-11T14:29:00Z">
              <w:rPr>
                <w:rFonts w:ascii="Times New Roman" w:hAnsi="Times New Roman"/>
                <w:i/>
                <w:sz w:val="16"/>
                <w:szCs w:val="16"/>
                <w:vertAlign w:val="superscript"/>
                <w:lang w:val="en-GB"/>
              </w:rPr>
            </w:rPrChange>
          </w:rPr>
          <w:t>a</w:t>
        </w:r>
        <w:r w:rsidRPr="00D97333">
          <w:rPr>
            <w:lang w:val="en-GB"/>
            <w:rPrChange w:id="2513" w:author="Holger Eichelberger" w:date="2013-12-11T14:29:00Z">
              <w:rPr>
                <w:rFonts w:ascii="Times New Roman" w:hAnsi="Times New Roman"/>
                <w:sz w:val="16"/>
                <w:szCs w:val="16"/>
                <w:vertAlign w:val="superscript"/>
                <w:lang w:val="en-GB"/>
              </w:rPr>
            </w:rPrChange>
          </w:rPr>
          <w:t xml:space="preserve">. Additional named arguments are passed to the VTL template </w:t>
        </w:r>
        <w:r w:rsidRPr="00D97333">
          <w:rPr>
            <w:i/>
            <w:lang w:val="en-GB"/>
            <w:rPrChange w:id="2514" w:author="Holger Eichelberger" w:date="2013-12-11T14:29:00Z">
              <w:rPr>
                <w:rFonts w:ascii="Times New Roman" w:hAnsi="Times New Roman"/>
                <w:i/>
                <w:sz w:val="16"/>
                <w:szCs w:val="16"/>
                <w:vertAlign w:val="superscript"/>
                <w:lang w:val="en-GB"/>
              </w:rPr>
            </w:rPrChange>
          </w:rPr>
          <w:t>t</w:t>
        </w:r>
        <w:r w:rsidRPr="00D97333">
          <w:rPr>
            <w:lang w:val="en-GB"/>
            <w:rPrChange w:id="2515" w:author="Holger Eichelberger" w:date="2013-12-11T14:29:00Z">
              <w:rPr>
                <w:rFonts w:ascii="Times New Roman" w:hAnsi="Times New Roman"/>
                <w:sz w:val="16"/>
                <w:szCs w:val="16"/>
                <w:vertAlign w:val="superscript"/>
                <w:lang w:val="en-GB"/>
              </w:rPr>
            </w:rPrChange>
          </w:rPr>
          <w:t xml:space="preserve"> in order to customize the processing and must comply to the additional template parameters.</w:t>
        </w:r>
      </w:ins>
    </w:p>
    <w:p w:rsidR="003108B4" w:rsidRPr="00725A64" w:rsidRDefault="00F65B42" w:rsidP="00845E9C">
      <w:pPr>
        <w:pStyle w:val="ListParagraph"/>
        <w:numPr>
          <w:ilvl w:val="0"/>
          <w:numId w:val="11"/>
        </w:numPr>
        <w:rPr>
          <w:b/>
          <w:lang w:val="en-GB"/>
        </w:rPr>
      </w:pPr>
      <w:r w:rsidRPr="00725A64">
        <w:rPr>
          <w:b/>
          <w:lang w:val="en-GB"/>
        </w:rPr>
        <w:t xml:space="preserve">Set&lt;FileArtifact&gt; vilTemplateProcessor(VtlFileArtifact t, Configuration c, </w:t>
      </w:r>
      <w:r w:rsidR="00AE1D6A" w:rsidRPr="00725A64">
        <w:rPr>
          <w:b/>
          <w:lang w:val="en-GB"/>
        </w:rPr>
        <w:t>Artifact</w:t>
      </w:r>
      <w:r w:rsidRPr="00725A64">
        <w:rPr>
          <w:b/>
          <w:lang w:val="en-GB"/>
        </w:rPr>
        <w:t xml:space="preserve"> </w:t>
      </w:r>
      <w:r w:rsidR="00AE1D6A" w:rsidRPr="00725A64">
        <w:rPr>
          <w:b/>
          <w:lang w:val="en-GB"/>
        </w:rPr>
        <w:t>a</w:t>
      </w:r>
      <w:r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F65B42" w:rsidP="00845E9C">
      <w:pPr>
        <w:pStyle w:val="ListParagraph"/>
        <w:numPr>
          <w:ilvl w:val="0"/>
          <w:numId w:val="11"/>
        </w:numPr>
        <w:rPr>
          <w:b/>
          <w:lang w:val="en-GB"/>
        </w:rPr>
      </w:pPr>
      <w:r w:rsidRPr="00725A64">
        <w:rPr>
          <w:b/>
          <w:lang w:val="en-GB"/>
        </w:rPr>
        <w:t xml:space="preserve">Set&lt;FileArtifact&gt; vilTemplateProcessor(FileArtifact t, Configuration c, </w:t>
      </w:r>
      <w:del w:id="2516" w:author="Klaus Schmid" w:date="2013-10-06T11:00:00Z">
        <w:r w:rsidR="00D3391F" w:rsidRPr="00725A64" w:rsidDel="00EF0DA8">
          <w:rPr>
            <w:b/>
            <w:lang w:val="en-GB"/>
          </w:rPr>
          <w:br/>
        </w:r>
      </w:del>
      <w:r w:rsidR="00AE1D6A" w:rsidRPr="00725A64">
        <w:rPr>
          <w:b/>
          <w:lang w:val="en-GB"/>
        </w:rPr>
        <w:t>Artifact a</w:t>
      </w:r>
      <w:r w:rsidRPr="00725A64">
        <w:rPr>
          <w:b/>
          <w:lang w:val="en-GB"/>
        </w:rPr>
        <w:t>)</w:t>
      </w:r>
    </w:p>
    <w:p w:rsidR="003108B4" w:rsidRDefault="00D3391F" w:rsidP="001C178A">
      <w:pPr>
        <w:pStyle w:val="ListParagraph"/>
        <w:rPr>
          <w:ins w:id="2517" w:author="Holger Eichelberger" w:date="2013-10-30T15:04:00Z"/>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D97333" w:rsidRDefault="00D97333" w:rsidP="00D97333">
      <w:pPr>
        <w:rPr>
          <w:lang w:val="en-GB"/>
        </w:rPr>
        <w:pPrChange w:id="2518" w:author="Holger Eichelberger" w:date="2013-10-30T15:04:00Z">
          <w:pPr>
            <w:pStyle w:val="ListParagraph"/>
          </w:pPr>
        </w:pPrChange>
      </w:pPr>
      <w:ins w:id="2519" w:author="Holger Eichelberger" w:date="2013-10-30T15:05:00Z">
        <w:r w:rsidRPr="00D97333">
          <w:rPr>
            <w:lang w:val="en-GB"/>
            <w:rPrChange w:id="2520" w:author="Holger Eichelberger" w:date="2013-10-30T15:07:00Z">
              <w:rPr>
                <w:rFonts w:ascii="Times New Roman" w:hAnsi="Times New Roman"/>
                <w:b/>
                <w:sz w:val="16"/>
                <w:szCs w:val="16"/>
                <w:vertAlign w:val="superscript"/>
                <w:lang w:val="en-GB"/>
              </w:rPr>
            </w:rPrChange>
          </w:rPr>
          <w:t>In addition</w:t>
        </w:r>
      </w:ins>
      <w:ins w:id="2521" w:author="Holger Eichelberger" w:date="2013-10-30T15:04:00Z">
        <w:r w:rsidRPr="00D97333">
          <w:rPr>
            <w:lang w:val="en-GB"/>
            <w:rPrChange w:id="2522" w:author="Holger Eichelberger" w:date="2013-10-30T15:07:00Z">
              <w:rPr>
                <w:rFonts w:ascii="Times New Roman" w:hAnsi="Times New Roman"/>
                <w:b/>
                <w:sz w:val="16"/>
                <w:szCs w:val="16"/>
                <w:vertAlign w:val="superscript"/>
                <w:lang w:val="en-GB"/>
              </w:rPr>
            </w:rPrChange>
          </w:rPr>
          <w:t xml:space="preserve">, similar operations </w:t>
        </w:r>
      </w:ins>
      <w:ins w:id="2523" w:author="Holger Eichelberger" w:date="2013-10-30T15:09:00Z">
        <w:r w:rsidR="0059421E">
          <w:rPr>
            <w:lang w:val="en-GB"/>
          </w:rPr>
          <w:t xml:space="preserve">are provided </w:t>
        </w:r>
      </w:ins>
      <w:ins w:id="2524" w:author="Holger Eichelberger" w:date="2013-10-30T15:04:00Z">
        <w:r w:rsidRPr="00D97333">
          <w:rPr>
            <w:lang w:val="en-GB"/>
            <w:rPrChange w:id="2525" w:author="Holger Eichelberger" w:date="2013-10-30T15:07:00Z">
              <w:rPr>
                <w:rFonts w:ascii="Times New Roman" w:hAnsi="Times New Roman"/>
                <w:b/>
                <w:sz w:val="16"/>
                <w:szCs w:val="16"/>
                <w:vertAlign w:val="superscript"/>
                <w:lang w:val="en-GB"/>
              </w:rPr>
            </w:rPrChange>
          </w:rPr>
          <w:t>w</w:t>
        </w:r>
      </w:ins>
      <w:ins w:id="2526" w:author="Holger Eichelberger" w:date="2013-10-30T15:05:00Z">
        <w:r w:rsidR="00F33AE4">
          <w:rPr>
            <w:lang w:val="en-GB"/>
          </w:rPr>
          <w:t xml:space="preserve">hich take a </w:t>
        </w:r>
        <w:r w:rsidRPr="00D97333">
          <w:rPr>
            <w:b/>
            <w:lang w:val="en-GB"/>
            <w:rPrChange w:id="2527" w:author="Holger Eichelberger" w:date="2013-12-11T14:29:00Z">
              <w:rPr>
                <w:rFonts w:ascii="Times New Roman" w:hAnsi="Times New Roman"/>
                <w:sz w:val="16"/>
                <w:szCs w:val="16"/>
                <w:vertAlign w:val="superscript"/>
                <w:lang w:val="en-GB"/>
              </w:rPr>
            </w:rPrChange>
          </w:rPr>
          <w:t>collection of art</w:t>
        </w:r>
      </w:ins>
      <w:ins w:id="2528" w:author="Holger Eichelberger" w:date="2013-10-30T15:09:00Z">
        <w:r w:rsidRPr="00D97333">
          <w:rPr>
            <w:b/>
            <w:lang w:val="en-GB"/>
            <w:rPrChange w:id="2529" w:author="Holger Eichelberger" w:date="2013-12-11T14:29:00Z">
              <w:rPr>
                <w:rFonts w:ascii="Times New Roman" w:hAnsi="Times New Roman"/>
                <w:sz w:val="16"/>
                <w:szCs w:val="16"/>
                <w:vertAlign w:val="superscript"/>
                <w:lang w:val="en-GB"/>
              </w:rPr>
            </w:rPrChange>
          </w:rPr>
          <w:t>e</w:t>
        </w:r>
      </w:ins>
      <w:ins w:id="2530" w:author="Holger Eichelberger" w:date="2013-10-30T15:05:00Z">
        <w:r w:rsidRPr="00D97333">
          <w:rPr>
            <w:b/>
            <w:lang w:val="en-GB"/>
            <w:rPrChange w:id="2531" w:author="Holger Eichelberger" w:date="2013-12-11T14:29:00Z">
              <w:rPr>
                <w:rFonts w:ascii="Times New Roman" w:hAnsi="Times New Roman"/>
                <w:b/>
                <w:sz w:val="16"/>
                <w:szCs w:val="16"/>
                <w:vertAlign w:val="superscript"/>
                <w:lang w:val="en-GB"/>
              </w:rPr>
            </w:rPrChange>
          </w:rPr>
          <w:t>facts</w:t>
        </w:r>
        <w:r w:rsidRPr="00D97333">
          <w:rPr>
            <w:lang w:val="en-GB"/>
            <w:rPrChange w:id="2532" w:author="Holger Eichelberger" w:date="2013-10-30T15:07:00Z">
              <w:rPr>
                <w:rFonts w:ascii="Times New Roman" w:hAnsi="Times New Roman"/>
                <w:b/>
                <w:sz w:val="16"/>
                <w:szCs w:val="16"/>
                <w:vertAlign w:val="superscript"/>
                <w:lang w:val="en-GB"/>
              </w:rPr>
            </w:rPrChange>
          </w:rPr>
          <w:t xml:space="preserve"> as input. At a glance, </w:t>
        </w:r>
      </w:ins>
      <w:ins w:id="2533" w:author="Holger Eichelberger" w:date="2013-10-30T15:07:00Z">
        <w:r w:rsidR="006359F3">
          <w:rPr>
            <w:lang w:val="en-GB"/>
          </w:rPr>
          <w:t xml:space="preserve">storing the output produced by </w:t>
        </w:r>
      </w:ins>
      <w:ins w:id="2534" w:author="Holger Eichelberger" w:date="2013-10-30T15:05:00Z">
        <w:r w:rsidR="006359F3">
          <w:rPr>
            <w:lang w:val="en-GB"/>
          </w:rPr>
          <w:t>the same template in</w:t>
        </w:r>
      </w:ins>
      <w:ins w:id="2535" w:author="Holger Eichelberger" w:date="2013-10-30T15:07:00Z">
        <w:r w:rsidR="006359F3">
          <w:rPr>
            <w:lang w:val="en-GB"/>
          </w:rPr>
          <w:t xml:space="preserve"> multiple</w:t>
        </w:r>
      </w:ins>
      <w:ins w:id="2536" w:author="Holger Eichelberger" w:date="2013-10-30T15:05:00Z">
        <w:r w:rsidRPr="00D97333">
          <w:rPr>
            <w:lang w:val="en-GB"/>
            <w:rPrChange w:id="2537" w:author="Holger Eichelberger" w:date="2013-10-30T15:07:00Z">
              <w:rPr>
                <w:rFonts w:ascii="Times New Roman" w:hAnsi="Times New Roman"/>
                <w:b/>
                <w:sz w:val="16"/>
                <w:szCs w:val="16"/>
                <w:vertAlign w:val="superscript"/>
                <w:lang w:val="en-GB"/>
              </w:rPr>
            </w:rPrChange>
          </w:rPr>
          <w:t xml:space="preserve"> files might be superfluous but it simplifies the application </w:t>
        </w:r>
      </w:ins>
      <w:ins w:id="2538" w:author="Holger Eichelberger" w:date="2013-10-30T15:07:00Z">
        <w:r w:rsidR="006359F3">
          <w:rPr>
            <w:lang w:val="en-GB"/>
          </w:rPr>
          <w:t xml:space="preserve">of the VTL template processor </w:t>
        </w:r>
      </w:ins>
      <w:ins w:id="2539" w:author="Holger Eichelberger" w:date="2013-10-30T15:08:00Z">
        <w:r w:rsidR="006359F3">
          <w:rPr>
            <w:lang w:val="en-GB"/>
          </w:rPr>
          <w:t>in conju</w:t>
        </w:r>
        <w:r w:rsidR="00A74D0C">
          <w:rPr>
            <w:lang w:val="en-GB"/>
          </w:rPr>
          <w:t>n</w:t>
        </w:r>
        <w:r w:rsidR="006359F3">
          <w:rPr>
            <w:lang w:val="en-GB"/>
          </w:rPr>
          <w:t xml:space="preserve">ction with operations which return a collection with one element, such as copying a file (without further utilizing the </w:t>
        </w:r>
      </w:ins>
      <w:ins w:id="2540" w:author="Holger Eichelberger" w:date="2013-10-30T15:06:00Z">
        <w:r w:rsidRPr="00D97333">
          <w:rPr>
            <w:rFonts w:ascii="Courier New" w:hAnsi="Courier New" w:cs="Courier New"/>
            <w:sz w:val="22"/>
            <w:szCs w:val="22"/>
            <w:lang w:val="en-GB"/>
            <w:rPrChange w:id="2541" w:author="Holger Eichelberger" w:date="2013-10-30T15:09:00Z">
              <w:rPr>
                <w:rFonts w:ascii="Times New Roman" w:hAnsi="Times New Roman"/>
                <w:b/>
                <w:sz w:val="16"/>
                <w:szCs w:val="16"/>
                <w:vertAlign w:val="superscript"/>
                <w:lang w:val="en-GB"/>
              </w:rPr>
            </w:rPrChange>
          </w:rPr>
          <w:t>projectSingle</w:t>
        </w:r>
      </w:ins>
      <w:ins w:id="2542" w:author="Holger Eichelberger" w:date="2013-10-30T15:08:00Z">
        <w:r w:rsidR="006359F3">
          <w:rPr>
            <w:lang w:val="en-GB"/>
          </w:rPr>
          <w:t xml:space="preserve"> operation)</w:t>
        </w:r>
      </w:ins>
      <w:ins w:id="2543" w:author="Holger Eichelberger" w:date="2013-10-30T15:06:00Z">
        <w:r w:rsidRPr="00D97333">
          <w:rPr>
            <w:lang w:val="en-GB"/>
            <w:rPrChange w:id="2544" w:author="Holger Eichelberger" w:date="2013-10-30T15:07:00Z">
              <w:rPr>
                <w:rFonts w:ascii="Times New Roman" w:hAnsi="Times New Roman"/>
                <w:b/>
                <w:sz w:val="16"/>
                <w:szCs w:val="16"/>
                <w:vertAlign w:val="superscript"/>
                <w:lang w:val="en-GB"/>
              </w:rPr>
            </w:rPrChange>
          </w:rPr>
          <w:t>.</w:t>
        </w:r>
      </w:ins>
    </w:p>
    <w:p w:rsidR="00FE546F" w:rsidRDefault="00FE546F" w:rsidP="00EA17BB">
      <w:pPr>
        <w:pStyle w:val="Heading3"/>
        <w:numPr>
          <w:ilvl w:val="3"/>
          <w:numId w:val="1"/>
        </w:numPr>
        <w:tabs>
          <w:tab w:val="clear" w:pos="1224"/>
          <w:tab w:val="left" w:pos="1078"/>
        </w:tabs>
        <w:ind w:left="0" w:firstLine="0"/>
        <w:rPr>
          <w:lang w:val="en-GB"/>
        </w:rPr>
      </w:pPr>
      <w:bookmarkStart w:id="2545" w:name="_Toc385852465"/>
      <w:r>
        <w:rPr>
          <w:lang w:val="en-GB"/>
        </w:rPr>
        <w:t>Blackbox Instantiators</w:t>
      </w:r>
      <w:bookmarkEnd w:id="2545"/>
    </w:p>
    <w:p w:rsidR="00B37FE0" w:rsidRPr="00B37FE0" w:rsidRDefault="00D97333" w:rsidP="00EA17BB">
      <w:pPr>
        <w:outlineLvl w:val="0"/>
        <w:rPr>
          <w:ins w:id="2546" w:author="Holger Eichelberger" w:date="2013-10-07T12:30:00Z"/>
          <w:lang w:val="en-GB"/>
          <w:rPrChange w:id="2547" w:author="Holger Eichelberger" w:date="2013-10-07T12:31:00Z">
            <w:rPr>
              <w:ins w:id="2548" w:author="Holger Eichelberger" w:date="2013-10-07T12:30:00Z"/>
              <w:b/>
              <w:i/>
              <w:lang w:val="en-GB"/>
            </w:rPr>
          </w:rPrChange>
        </w:rPr>
      </w:pPr>
      <w:ins w:id="2549" w:author="Holger Eichelberger" w:date="2013-10-07T12:30:00Z">
        <w:r w:rsidRPr="00D97333">
          <w:rPr>
            <w:lang w:val="en-GB"/>
            <w:rPrChange w:id="2550" w:author="Holger Eichelberger" w:date="2013-10-07T12:31:00Z">
              <w:rPr>
                <w:rFonts w:ascii="Times New Roman" w:hAnsi="Times New Roman"/>
                <w:b/>
                <w:i/>
                <w:sz w:val="16"/>
                <w:szCs w:val="16"/>
                <w:vertAlign w:val="superscript"/>
                <w:lang w:val="en-GB"/>
              </w:rPr>
            </w:rPrChange>
          </w:rPr>
          <w:t>In this section, we describe three built-in blackbox instantiators.</w:t>
        </w:r>
      </w:ins>
    </w:p>
    <w:p w:rsidR="00FE546F" w:rsidRPr="00FE546F" w:rsidRDefault="00FE546F" w:rsidP="00EA17BB">
      <w:pPr>
        <w:outlineLvl w:val="0"/>
        <w:rPr>
          <w:b/>
          <w:i/>
          <w:lang w:val="en-GB"/>
        </w:rPr>
      </w:pPr>
      <w:r w:rsidRPr="00FE546F">
        <w:rPr>
          <w:b/>
          <w:i/>
          <w:lang w:val="en-GB"/>
        </w:rPr>
        <w:t>Velocity Instantiator</w:t>
      </w:r>
    </w:p>
    <w:p w:rsidR="00852275" w:rsidRPr="00725A64" w:rsidRDefault="00852275" w:rsidP="00852275">
      <w:pPr>
        <w:rPr>
          <w:lang w:val="en-GB"/>
        </w:rPr>
      </w:pPr>
      <w:r w:rsidRPr="00725A64">
        <w:rPr>
          <w:lang w:val="en-GB"/>
        </w:rPr>
        <w:t>The Velocity</w:t>
      </w:r>
      <w:r w:rsidR="00B5431A" w:rsidRPr="00725A64">
        <w:rPr>
          <w:rStyle w:val="FootnoteReference"/>
          <w:szCs w:val="20"/>
          <w:lang w:val="en-GB" w:eastAsia="en-US"/>
        </w:rPr>
        <w:footnoteReference w:id="15"/>
      </w:r>
      <w:r w:rsidRPr="00725A64">
        <w:rPr>
          <w:lang w:val="en-GB"/>
        </w:rPr>
        <w:t xml:space="preserve"> instantiator</w:t>
      </w:r>
      <w:r w:rsidR="00B5431A" w:rsidRPr="00FF7947">
        <w:rPr>
          <w:lang w:val="en-GB"/>
        </w:rPr>
        <w:t xml:space="preserve"> [</w:t>
      </w:r>
      <w:fldSimple w:instr=" REF BIB_d241 \* MERGEFORMAT ">
        <w:ins w:id="2551" w:author="El-Sharkawy" w:date="2014-05-20T10:02:00Z">
          <w:r w:rsidR="000072F4" w:rsidRPr="001E46F3">
            <w:rPr>
              <w:lang w:val="en-GB"/>
            </w:rPr>
            <w:t>4</w:t>
          </w:r>
        </w:ins>
        <w:ins w:id="2552" w:author="Holger Eichelberger" w:date="2013-10-07T12:29:00Z">
          <w:del w:id="2553" w:author="El-Sharkawy" w:date="2014-05-20T10:02:00Z">
            <w:r w:rsidR="001E46F3" w:rsidRPr="001E46F3" w:rsidDel="000072F4">
              <w:rPr>
                <w:lang w:val="en-GB"/>
              </w:rPr>
              <w:delText>4</w:delText>
            </w:r>
          </w:del>
        </w:ins>
        <w:del w:id="2554" w:author="El-Sharkawy" w:date="2014-05-20T10:02:00Z">
          <w:r w:rsidR="0045277C" w:rsidRPr="001E46F3" w:rsidDel="000072F4">
            <w:rPr>
              <w:lang w:val="en-GB"/>
            </w:rPr>
            <w:delText>3</w:delText>
          </w:r>
        </w:del>
      </w:fldSimple>
      <w:r w:rsidR="00B5431A" w:rsidRPr="00725A64">
        <w:rPr>
          <w:lang w:val="en-GB"/>
        </w:rPr>
        <w:t>]</w:t>
      </w:r>
      <w:r w:rsidRPr="00FF7947">
        <w:rPr>
          <w:lang w:val="en-GB"/>
        </w:rPr>
        <w:t xml:space="preserve"> </w:t>
      </w:r>
      <w:r w:rsidR="005955BB" w:rsidRPr="00725A64">
        <w:rPr>
          <w:lang w:val="en-GB"/>
        </w:rPr>
        <w:t xml:space="preserve">allows using one of the basic functionalities of EASy through VIL. </w:t>
      </w:r>
      <w:r w:rsidR="00FF498D" w:rsidRPr="00725A64">
        <w:rPr>
          <w:lang w:val="en-GB"/>
        </w:rPr>
        <w:t>It provides instantiator calls for individual templates and collections of templates.</w:t>
      </w:r>
    </w:p>
    <w:p w:rsidR="00EF7B40" w:rsidRPr="00725A64" w:rsidRDefault="00EF7B40" w:rsidP="00EF7B40">
      <w:pPr>
        <w:pStyle w:val="ListParagraph"/>
        <w:numPr>
          <w:ilvl w:val="0"/>
          <w:numId w:val="11"/>
        </w:numPr>
        <w:rPr>
          <w:b/>
          <w:lang w:val="en-GB"/>
        </w:rPr>
      </w:pPr>
      <w:r w:rsidRPr="00725A64">
        <w:rPr>
          <w:b/>
          <w:lang w:val="en-GB"/>
        </w:rPr>
        <w:t>Set&lt;FileArtifact&gt; velocity(FileArtifact t, Configuration c)</w:t>
      </w:r>
    </w:p>
    <w:p w:rsidR="00EF7B40" w:rsidRPr="00725A64" w:rsidRDefault="00EF7B40" w:rsidP="00EF7B40">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EF7B40" w:rsidRPr="00725A64" w:rsidRDefault="00EF7B40" w:rsidP="00EF7B40">
      <w:pPr>
        <w:pStyle w:val="ListParagraph"/>
        <w:numPr>
          <w:ilvl w:val="0"/>
          <w:numId w:val="11"/>
        </w:numPr>
        <w:rPr>
          <w:b/>
          <w:lang w:val="en-GB"/>
        </w:rPr>
      </w:pPr>
      <w:r w:rsidRPr="00725A64">
        <w:rPr>
          <w:b/>
          <w:lang w:val="en-GB"/>
        </w:rPr>
        <w:lastRenderedPageBreak/>
        <w:t xml:space="preserve">Set&lt;FileArtifact&gt; </w:t>
      </w:r>
      <w:ins w:id="2555" w:author="El-Sharkawy" w:date="2014-05-02T15:05:00Z">
        <w:r w:rsidR="001D4D1A" w:rsidRPr="00725A64">
          <w:rPr>
            <w:b/>
            <w:lang w:val="en-GB"/>
          </w:rPr>
          <w:t>velocity</w:t>
        </w:r>
      </w:ins>
      <w:del w:id="2556" w:author="El-Sharkawy" w:date="2014-05-02T15:05:00Z">
        <w:r w:rsidRPr="00725A64" w:rsidDel="001D4D1A">
          <w:rPr>
            <w:b/>
            <w:lang w:val="en-GB"/>
          </w:rPr>
          <w:delText>vilTemplateProcessor</w:delText>
        </w:r>
      </w:del>
      <w:r w:rsidRPr="00725A64">
        <w:rPr>
          <w:b/>
          <w:lang w:val="en-GB"/>
        </w:rPr>
        <w:t>(Collection&lt;FileArtifact&gt; t, Configuration c)</w:t>
      </w:r>
    </w:p>
    <w:p w:rsidR="00EF7B40" w:rsidRDefault="00EF7B40" w:rsidP="00EF7B40">
      <w:pPr>
        <w:pStyle w:val="ListParagraph"/>
        <w:rPr>
          <w:ins w:id="2557" w:author="Holger Eichelberger" w:date="2013-10-08T18:35:00Z"/>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1745D9" w:rsidRPr="00725A64" w:rsidRDefault="001745D9" w:rsidP="001745D9">
      <w:pPr>
        <w:pStyle w:val="ListParagraph"/>
        <w:numPr>
          <w:ilvl w:val="0"/>
          <w:numId w:val="11"/>
        </w:numPr>
        <w:rPr>
          <w:ins w:id="2558" w:author="Holger Eichelberger" w:date="2013-10-08T18:35:00Z"/>
          <w:b/>
          <w:lang w:val="en-GB"/>
        </w:rPr>
      </w:pPr>
      <w:ins w:id="2559" w:author="Holger Eichelberger" w:date="2013-10-08T18:35:00Z">
        <w:r w:rsidRPr="00725A64">
          <w:rPr>
            <w:b/>
            <w:lang w:val="en-GB"/>
          </w:rPr>
          <w:t>Set&lt;FileArtifact&gt; velocity(</w:t>
        </w:r>
      </w:ins>
      <w:ins w:id="2560" w:author="Holger Eichelberger" w:date="2013-10-21T09:11:00Z">
        <w:r w:rsidR="004C6624">
          <w:rPr>
            <w:b/>
            <w:lang w:val="en-GB"/>
          </w:rPr>
          <w:t>Path</w:t>
        </w:r>
      </w:ins>
      <w:ins w:id="2561" w:author="Holger Eichelberger" w:date="2013-10-08T18:35:00Z">
        <w:r w:rsidRPr="00725A64">
          <w:rPr>
            <w:b/>
            <w:lang w:val="en-GB"/>
          </w:rPr>
          <w:t xml:space="preserve"> </w:t>
        </w:r>
      </w:ins>
      <w:ins w:id="2562" w:author="Holger Eichelberger" w:date="2013-10-21T09:11:00Z">
        <w:r w:rsidR="00C443CE">
          <w:rPr>
            <w:b/>
            <w:lang w:val="en-GB"/>
          </w:rPr>
          <w:t>t</w:t>
        </w:r>
      </w:ins>
      <w:ins w:id="2563" w:author="Holger Eichelberger" w:date="2013-10-08T18:35:00Z">
        <w:r w:rsidRPr="00725A64">
          <w:rPr>
            <w:b/>
            <w:lang w:val="en-GB"/>
          </w:rPr>
          <w:t>, Configuration c</w:t>
        </w:r>
        <w:r>
          <w:rPr>
            <w:b/>
            <w:lang w:val="en-GB"/>
          </w:rPr>
          <w:t>, Map m</w:t>
        </w:r>
        <w:r w:rsidRPr="00725A64">
          <w:rPr>
            <w:b/>
            <w:lang w:val="en-GB"/>
          </w:rPr>
          <w:t>)</w:t>
        </w:r>
      </w:ins>
    </w:p>
    <w:p w:rsidR="001745D9" w:rsidRPr="00725A64" w:rsidRDefault="001745D9" w:rsidP="001745D9">
      <w:pPr>
        <w:pStyle w:val="ListParagraph"/>
        <w:rPr>
          <w:ins w:id="2564" w:author="Holger Eichelberger" w:date="2013-10-08T18:35:00Z"/>
          <w:b/>
          <w:lang w:val="en-GB"/>
        </w:rPr>
      </w:pPr>
      <w:ins w:id="2565" w:author="Holger Eichelberger" w:date="2013-10-08T18:35:00Z">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ins>
      <w:ins w:id="2566" w:author="Holger Eichelberger" w:date="2013-10-21T09:12:00Z">
        <w:r w:rsidR="00C443CE">
          <w:rPr>
            <w:lang w:val="en-GB"/>
          </w:rPr>
          <w:t>to</w:t>
        </w:r>
      </w:ins>
      <w:ins w:id="2567" w:author="Holger Eichelberger" w:date="2013-10-08T18:35:00Z">
        <w:r w:rsidRPr="00725A64">
          <w:rPr>
            <w:lang w:val="en-GB"/>
          </w:rPr>
          <w:t xml:space="preserve"> </w:t>
        </w:r>
        <w:r w:rsidRPr="00725A64">
          <w:rPr>
            <w:i/>
            <w:lang w:val="en-GB"/>
          </w:rPr>
          <w:t>t</w:t>
        </w:r>
        <w:r w:rsidRPr="00725A64">
          <w:rPr>
            <w:lang w:val="en-GB"/>
          </w:rPr>
          <w:t>.</w:t>
        </w:r>
        <w:r>
          <w:rPr>
            <w:lang w:val="en-GB"/>
          </w:rPr>
          <w:t xml:space="preserve"> Thereby, the variable names in </w:t>
        </w:r>
        <w:r w:rsidR="00D13CDA" w:rsidRPr="00D13CDA">
          <w:rPr>
            <w:i/>
            <w:lang w:val="en-GB"/>
          </w:rPr>
          <w:t>c</w:t>
        </w:r>
        <w:r>
          <w:rPr>
            <w:lang w:val="en-GB"/>
          </w:rPr>
          <w:t xml:space="preserve"> are replaced </w:t>
        </w:r>
      </w:ins>
      <w:ins w:id="2568" w:author="Holger Eichelberger" w:date="2013-10-08T18:37:00Z">
        <w:r w:rsidR="00AD7DD3">
          <w:rPr>
            <w:lang w:val="en-GB"/>
          </w:rPr>
          <w:t xml:space="preserve">for the template processing </w:t>
        </w:r>
      </w:ins>
      <w:ins w:id="2569" w:author="Holger Eichelberger" w:date="2013-10-08T18:35:00Z">
        <w:r>
          <w:rPr>
            <w:lang w:val="en-GB"/>
          </w:rPr>
          <w:t xml:space="preserve">by the name-name mapping in </w:t>
        </w:r>
        <w:r w:rsidR="00D13CDA" w:rsidRPr="00D13CDA">
          <w:rPr>
            <w:i/>
            <w:lang w:val="en-GB"/>
          </w:rPr>
          <w:t>m</w:t>
        </w:r>
      </w:ins>
      <w:ins w:id="2570" w:author="Holger Eichelberger" w:date="2013-10-08T18:36:00Z">
        <w:r>
          <w:rPr>
            <w:lang w:val="en-GB"/>
          </w:rPr>
          <w:t>, e.g., to enable a mapping of variabilities to implementation names on this level.</w:t>
        </w:r>
      </w:ins>
    </w:p>
    <w:p w:rsidR="001745D9" w:rsidRPr="00725A64" w:rsidRDefault="001745D9" w:rsidP="001745D9">
      <w:pPr>
        <w:pStyle w:val="ListParagraph"/>
        <w:numPr>
          <w:ilvl w:val="0"/>
          <w:numId w:val="11"/>
        </w:numPr>
        <w:rPr>
          <w:ins w:id="2571" w:author="Holger Eichelberger" w:date="2013-10-08T18:35:00Z"/>
          <w:b/>
          <w:lang w:val="en-GB"/>
        </w:rPr>
      </w:pPr>
      <w:ins w:id="2572" w:author="Holger Eichelberger" w:date="2013-10-08T18:35:00Z">
        <w:r w:rsidRPr="00725A64">
          <w:rPr>
            <w:b/>
            <w:lang w:val="en-GB"/>
          </w:rPr>
          <w:t xml:space="preserve">Set&lt;FileArtifact&gt; </w:t>
        </w:r>
      </w:ins>
      <w:ins w:id="2573" w:author="El-Sharkawy" w:date="2014-05-02T15:05:00Z">
        <w:r w:rsidR="001D4D1A" w:rsidRPr="00725A64">
          <w:rPr>
            <w:b/>
            <w:lang w:val="en-GB"/>
          </w:rPr>
          <w:t>velocity</w:t>
        </w:r>
      </w:ins>
      <w:ins w:id="2574" w:author="Holger Eichelberger" w:date="2013-10-08T18:35:00Z">
        <w:del w:id="2575" w:author="El-Sharkawy" w:date="2014-05-02T15:05:00Z">
          <w:r w:rsidRPr="00725A64" w:rsidDel="001D4D1A">
            <w:rPr>
              <w:b/>
              <w:lang w:val="en-GB"/>
            </w:rPr>
            <w:delText>vilTemplateProcessor</w:delText>
          </w:r>
        </w:del>
        <w:r w:rsidRPr="00725A64">
          <w:rPr>
            <w:b/>
            <w:lang w:val="en-GB"/>
          </w:rPr>
          <w:t>(Collection&lt;FileArtifact&gt; t, Configuration c</w:t>
        </w:r>
        <w:r>
          <w:rPr>
            <w:b/>
            <w:lang w:val="en-GB"/>
          </w:rPr>
          <w:t>, Map m</w:t>
        </w:r>
        <w:r w:rsidRPr="00725A64">
          <w:rPr>
            <w:b/>
            <w:lang w:val="en-GB"/>
          </w:rPr>
          <w:t>)</w:t>
        </w:r>
      </w:ins>
    </w:p>
    <w:p w:rsidR="001745D9" w:rsidRPr="00725A64" w:rsidRDefault="001745D9" w:rsidP="001745D9">
      <w:pPr>
        <w:pStyle w:val="ListParagraph"/>
        <w:rPr>
          <w:b/>
          <w:lang w:val="en-GB"/>
        </w:rPr>
      </w:pPr>
      <w:ins w:id="2576" w:author="Holger Eichelberger" w:date="2013-10-08T18:35:00Z">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ins>
      <w:ins w:id="2577" w:author="Holger Eichelberger" w:date="2013-10-21T09:12:00Z">
        <w:r w:rsidR="00C443CE">
          <w:rPr>
            <w:lang w:val="en-GB"/>
          </w:rPr>
          <w:t>to</w:t>
        </w:r>
      </w:ins>
      <w:ins w:id="2578" w:author="Holger Eichelberger" w:date="2013-10-08T18:35:00Z">
        <w:r w:rsidRPr="00725A64">
          <w:rPr>
            <w:lang w:val="en-GB"/>
          </w:rPr>
          <w:t xml:space="preserve"> </w:t>
        </w:r>
        <w:r w:rsidRPr="00725A64">
          <w:rPr>
            <w:i/>
            <w:lang w:val="en-GB"/>
          </w:rPr>
          <w:t>t</w:t>
        </w:r>
        <w:r w:rsidRPr="00725A64">
          <w:rPr>
            <w:lang w:val="en-GB"/>
          </w:rPr>
          <w:t>.</w:t>
        </w:r>
      </w:ins>
      <w:ins w:id="2579" w:author="Holger Eichelberger" w:date="2013-10-08T18:36:00Z">
        <w:r>
          <w:rPr>
            <w:lang w:val="en-GB"/>
          </w:rPr>
          <w:t xml:space="preserve"> Thereby, the variable names in </w:t>
        </w:r>
        <w:r w:rsidRPr="001745D9">
          <w:rPr>
            <w:i/>
            <w:lang w:val="en-GB"/>
          </w:rPr>
          <w:t>c</w:t>
        </w:r>
        <w:r>
          <w:rPr>
            <w:lang w:val="en-GB"/>
          </w:rPr>
          <w:t xml:space="preserve"> are replaced </w:t>
        </w:r>
        <w:r w:rsidR="00AD7DD3">
          <w:rPr>
            <w:lang w:val="en-GB"/>
          </w:rPr>
          <w:t xml:space="preserve">for the template processing </w:t>
        </w:r>
        <w:r>
          <w:rPr>
            <w:lang w:val="en-GB"/>
          </w:rPr>
          <w:t xml:space="preserve">by the name-name mapping in </w:t>
        </w:r>
        <w:r w:rsidRPr="001745D9">
          <w:rPr>
            <w:i/>
            <w:lang w:val="en-GB"/>
          </w:rPr>
          <w:t>m</w:t>
        </w:r>
        <w:r>
          <w:rPr>
            <w:lang w:val="en-GB"/>
          </w:rPr>
          <w:t>, e.g., to enable a mapping of variabilities to implementation names on this level.</w:t>
        </w:r>
      </w:ins>
    </w:p>
    <w:p w:rsidR="00FE546F" w:rsidRDefault="00FE546F" w:rsidP="00EA17BB">
      <w:pPr>
        <w:outlineLvl w:val="0"/>
        <w:rPr>
          <w:ins w:id="2580" w:author="Holger Eichelberger" w:date="2013-10-07T11:51:00Z"/>
          <w:b/>
          <w:lang w:val="en-GB"/>
        </w:rPr>
      </w:pPr>
      <w:ins w:id="2581" w:author="Holger Eichelberger" w:date="2013-10-07T11:49:00Z">
        <w:r w:rsidRPr="00AE499F">
          <w:rPr>
            <w:b/>
            <w:lang w:val="en-GB"/>
          </w:rPr>
          <w:t>Java Compiler</w:t>
        </w:r>
      </w:ins>
    </w:p>
    <w:p w:rsidR="00AE499F" w:rsidRDefault="00AE499F" w:rsidP="00AE499F">
      <w:pPr>
        <w:rPr>
          <w:ins w:id="2582" w:author="Holger Eichelberger" w:date="2013-10-07T11:53:00Z"/>
          <w:lang w:val="en-GB"/>
        </w:rPr>
      </w:pPr>
      <w:ins w:id="2583" w:author="Holger Eichelberger" w:date="2013-10-07T11:51:00Z">
        <w:r w:rsidRPr="00AE499F">
          <w:rPr>
            <w:lang w:val="en-GB"/>
          </w:rPr>
          <w:t xml:space="preserve">The Java compiler blackbox instantiator </w:t>
        </w:r>
      </w:ins>
      <w:ins w:id="2584" w:author="Holger Eichelberger" w:date="2013-10-07T11:52:00Z">
        <w:r w:rsidRPr="00AE499F">
          <w:rPr>
            <w:lang w:val="en-GB"/>
          </w:rPr>
          <w:t>allows to directly compile Java source code artefacts from the VIL build language.</w:t>
        </w:r>
      </w:ins>
      <w:ins w:id="2585" w:author="Holger Eichelberger" w:date="2013-10-07T11:53:00Z">
        <w:r w:rsidR="00C770AE">
          <w:rPr>
            <w:lang w:val="en-GB"/>
          </w:rPr>
          <w:t xml:space="preserve"> It provides the following instantiator call</w:t>
        </w:r>
      </w:ins>
    </w:p>
    <w:p w:rsidR="00C770AE" w:rsidRPr="00725A64" w:rsidRDefault="00C770AE" w:rsidP="00C770AE">
      <w:pPr>
        <w:pStyle w:val="ListParagraph"/>
        <w:numPr>
          <w:ilvl w:val="0"/>
          <w:numId w:val="11"/>
        </w:numPr>
        <w:rPr>
          <w:ins w:id="2586" w:author="Holger Eichelberger" w:date="2013-10-07T11:53:00Z"/>
          <w:b/>
          <w:lang w:val="en-GB"/>
        </w:rPr>
      </w:pPr>
      <w:ins w:id="2587" w:author="Holger Eichelberger" w:date="2013-10-07T11:53:00Z">
        <w:r w:rsidRPr="00725A64">
          <w:rPr>
            <w:b/>
            <w:lang w:val="en-GB"/>
          </w:rPr>
          <w:t xml:space="preserve">Set&lt;FileArtifact&gt; </w:t>
        </w:r>
        <w:r>
          <w:rPr>
            <w:b/>
            <w:lang w:val="en-GB"/>
          </w:rPr>
          <w:t>javac</w:t>
        </w:r>
        <w:r w:rsidRPr="00725A64">
          <w:rPr>
            <w:b/>
            <w:lang w:val="en-GB"/>
          </w:rPr>
          <w:t>(</w:t>
        </w:r>
      </w:ins>
      <w:ins w:id="2588" w:author="Holger Eichelberger" w:date="2013-10-07T11:54:00Z">
        <w:r>
          <w:rPr>
            <w:b/>
            <w:lang w:val="en-GB"/>
          </w:rPr>
          <w:t>Path s, Path t, ...</w:t>
        </w:r>
      </w:ins>
      <w:ins w:id="2589" w:author="Holger Eichelberger" w:date="2013-10-07T11:53:00Z">
        <w:r w:rsidRPr="00725A64">
          <w:rPr>
            <w:b/>
            <w:lang w:val="en-GB"/>
          </w:rPr>
          <w:t>)</w:t>
        </w:r>
      </w:ins>
    </w:p>
    <w:p w:rsidR="00C770AE" w:rsidRDefault="00C770AE" w:rsidP="00C770AE">
      <w:pPr>
        <w:pStyle w:val="ListParagraph"/>
        <w:rPr>
          <w:ins w:id="2590" w:author="Holger Eichelberger" w:date="2013-10-07T11:56:00Z"/>
          <w:lang w:val="en-GB"/>
        </w:rPr>
      </w:pPr>
      <w:ins w:id="2591" w:author="Holger Eichelberger" w:date="2013-10-07T11:54:00Z">
        <w:r>
          <w:rPr>
            <w:lang w:val="en-GB"/>
          </w:rPr>
          <w:t xml:space="preserve">Compiles the artefacts denoted by the source path </w:t>
        </w:r>
      </w:ins>
      <w:ins w:id="2592" w:author="Holger Eichelberger" w:date="2013-10-07T12:31:00Z">
        <w:r w:rsidR="00D13CDA" w:rsidRPr="00D13CDA">
          <w:rPr>
            <w:i/>
            <w:lang w:val="en-GB"/>
          </w:rPr>
          <w:t>s</w:t>
        </w:r>
        <w:r w:rsidR="00B15E97">
          <w:rPr>
            <w:lang w:val="en-GB"/>
          </w:rPr>
          <w:t xml:space="preserve"> </w:t>
        </w:r>
      </w:ins>
      <w:ins w:id="2593" w:author="Holger Eichelberger" w:date="2013-10-07T11:54:00Z">
        <w:r>
          <w:rPr>
            <w:lang w:val="en-GB"/>
          </w:rPr>
          <w:t>(possibly a path pattern) into the target path</w:t>
        </w:r>
      </w:ins>
      <w:ins w:id="2594" w:author="Holger Eichelberger" w:date="2013-10-07T12:31:00Z">
        <w:r w:rsidR="00B15E97">
          <w:rPr>
            <w:lang w:val="en-GB"/>
          </w:rPr>
          <w:t xml:space="preserve"> </w:t>
        </w:r>
        <w:r w:rsidR="00D13CDA" w:rsidRPr="00D13CDA">
          <w:rPr>
            <w:i/>
            <w:lang w:val="en-GB"/>
          </w:rPr>
          <w:t>t</w:t>
        </w:r>
      </w:ins>
      <w:ins w:id="2595" w:author="Holger Eichelberger" w:date="2013-10-07T11:54:00Z">
        <w:r>
          <w:rPr>
            <w:lang w:val="en-GB"/>
          </w:rPr>
          <w:t xml:space="preserve">. Additional parameters of the Java compiler can </w:t>
        </w:r>
      </w:ins>
      <w:ins w:id="2596" w:author="Holger Eichelberger" w:date="2013-10-07T11:55:00Z">
        <w:r>
          <w:rPr>
            <w:lang w:val="en-GB"/>
          </w:rPr>
          <w:t>directly be given as named attributes, such as a collection of Strings or Paths or Art</w:t>
        </w:r>
      </w:ins>
      <w:ins w:id="2597" w:author="Holger Eichelberger" w:date="2013-10-07T11:57:00Z">
        <w:r>
          <w:rPr>
            <w:lang w:val="en-GB"/>
          </w:rPr>
          <w:t>e</w:t>
        </w:r>
      </w:ins>
      <w:ins w:id="2598" w:author="Holger Eichelberger" w:date="2013-10-07T11:55:00Z">
        <w:r>
          <w:rPr>
            <w:lang w:val="en-GB"/>
          </w:rPr>
          <w:t>facts denoting the classpath, for example</w:t>
        </w:r>
      </w:ins>
    </w:p>
    <w:p w:rsidR="00C770AE" w:rsidRDefault="00C770AE" w:rsidP="00C770AE">
      <w:pPr>
        <w:pStyle w:val="ListParagraph"/>
        <w:rPr>
          <w:ins w:id="2599" w:author="Holger Eichelberger" w:date="2013-10-07T11:55:00Z"/>
          <w:lang w:val="en-GB"/>
        </w:rPr>
      </w:pPr>
      <w:ins w:id="2600" w:author="Holger Eichelberger" w:date="2013-10-07T11:56:00Z">
        <w:r>
          <w:rPr>
            <w:lang w:val="en-GB"/>
          </w:rPr>
          <w:t>sequenceOf(String) cp = {”$source/lib/myLib.jar”};</w:t>
        </w:r>
      </w:ins>
    </w:p>
    <w:p w:rsidR="00C770AE" w:rsidRDefault="00C770AE" w:rsidP="00EA17BB">
      <w:pPr>
        <w:pStyle w:val="ListParagraph"/>
        <w:outlineLvl w:val="0"/>
        <w:rPr>
          <w:ins w:id="2601" w:author="Holger Eichelberger" w:date="2013-10-13T13:45:00Z"/>
          <w:lang w:val="en-GB"/>
        </w:rPr>
      </w:pPr>
      <w:ins w:id="2602" w:author="Holger Eichelberger" w:date="2013-10-07T11:55:00Z">
        <w:r>
          <w:rPr>
            <w:lang w:val="en-GB"/>
          </w:rPr>
          <w:t>Javac(“$source/</w:t>
        </w:r>
      </w:ins>
      <w:ins w:id="2603" w:author="Holger Eichelberger" w:date="2013-10-07T11:56:00Z">
        <w:r>
          <w:rPr>
            <w:lang w:val="en-GB"/>
          </w:rPr>
          <w:t>**/*.java”, “$target/bin”, classpath=cp);</w:t>
        </w:r>
      </w:ins>
    </w:p>
    <w:p w:rsidR="00E8732B" w:rsidRPr="00725A64" w:rsidRDefault="00E8732B" w:rsidP="00E8732B">
      <w:pPr>
        <w:pStyle w:val="ListParagraph"/>
        <w:numPr>
          <w:ilvl w:val="0"/>
          <w:numId w:val="11"/>
        </w:numPr>
        <w:rPr>
          <w:ins w:id="2604" w:author="Holger Eichelberger" w:date="2013-10-13T13:45:00Z"/>
          <w:b/>
          <w:lang w:val="en-GB"/>
        </w:rPr>
      </w:pPr>
      <w:ins w:id="2605" w:author="Holger Eichelberger" w:date="2013-10-13T13:45:00Z">
        <w:r w:rsidRPr="00725A64">
          <w:rPr>
            <w:b/>
            <w:lang w:val="en-GB"/>
          </w:rPr>
          <w:t xml:space="preserve">Set&lt;FileArtifact&gt; </w:t>
        </w:r>
        <w:r>
          <w:rPr>
            <w:b/>
            <w:lang w:val="en-GB"/>
          </w:rPr>
          <w:t>javac</w:t>
        </w:r>
        <w:r w:rsidRPr="00725A64">
          <w:rPr>
            <w:b/>
            <w:lang w:val="en-GB"/>
          </w:rPr>
          <w:t>(</w:t>
        </w:r>
        <w:r>
          <w:rPr>
            <w:b/>
            <w:lang w:val="en-GB"/>
          </w:rPr>
          <w:t>Collection&lt;FileArtifact&gt; s, Path t, ...</w:t>
        </w:r>
        <w:r w:rsidRPr="00725A64">
          <w:rPr>
            <w:b/>
            <w:lang w:val="en-GB"/>
          </w:rPr>
          <w:t>)</w:t>
        </w:r>
      </w:ins>
    </w:p>
    <w:p w:rsidR="00E8732B" w:rsidRPr="00725A64" w:rsidRDefault="00E8732B" w:rsidP="00E8732B">
      <w:pPr>
        <w:pStyle w:val="ListParagraph"/>
        <w:rPr>
          <w:ins w:id="2606" w:author="Holger Eichelberger" w:date="2013-10-07T11:53:00Z"/>
          <w:b/>
          <w:lang w:val="en-GB"/>
        </w:rPr>
      </w:pPr>
      <w:ins w:id="2607" w:author="Holger Eichelberger" w:date="2013-10-13T13:45:00Z">
        <w:r>
          <w:rPr>
            <w:lang w:val="en-GB"/>
          </w:rPr>
          <w:t xml:space="preserve">Compiles the artefacts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Artefacts denoting the classpath.</w:t>
        </w:r>
      </w:ins>
    </w:p>
    <w:p w:rsidR="001E46F3" w:rsidRDefault="001E46F3" w:rsidP="00EA17BB">
      <w:pPr>
        <w:outlineLvl w:val="0"/>
        <w:rPr>
          <w:ins w:id="2608" w:author="Holger Eichelberger" w:date="2013-10-07T12:27:00Z"/>
          <w:b/>
          <w:lang w:val="en-GB"/>
        </w:rPr>
      </w:pPr>
      <w:ins w:id="2609" w:author="Holger Eichelberger" w:date="2013-10-07T12:27:00Z">
        <w:r>
          <w:rPr>
            <w:b/>
            <w:lang w:val="en-GB"/>
          </w:rPr>
          <w:t>AspectJ</w:t>
        </w:r>
        <w:r w:rsidRPr="00AE499F">
          <w:rPr>
            <w:b/>
            <w:lang w:val="en-GB"/>
          </w:rPr>
          <w:t xml:space="preserve"> Compiler</w:t>
        </w:r>
      </w:ins>
    </w:p>
    <w:p w:rsidR="001E46F3" w:rsidRDefault="001E46F3" w:rsidP="001E46F3">
      <w:pPr>
        <w:rPr>
          <w:ins w:id="2610" w:author="Holger Eichelberger" w:date="2013-10-07T12:27:00Z"/>
          <w:lang w:val="en-GB"/>
        </w:rPr>
      </w:pPr>
      <w:ins w:id="2611" w:author="Holger Eichelberger" w:date="2013-10-07T12:27:00Z">
        <w:r w:rsidRPr="00AE499F">
          <w:rPr>
            <w:lang w:val="en-GB"/>
          </w:rPr>
          <w:t xml:space="preserve">The </w:t>
        </w:r>
        <w:r>
          <w:rPr>
            <w:lang w:val="en-GB"/>
          </w:rPr>
          <w:t>AspectJ</w:t>
        </w:r>
      </w:ins>
      <w:ins w:id="2612" w:author="Holger Eichelberger" w:date="2013-10-07T12:28:00Z">
        <w:r>
          <w:rPr>
            <w:lang w:val="en-GB"/>
          </w:rPr>
          <w:t xml:space="preserve"> </w:t>
        </w:r>
      </w:ins>
      <w:ins w:id="2613" w:author="Holger Eichelberger" w:date="2013-10-07T12:29:00Z">
        <w:r>
          <w:rPr>
            <w:lang w:val="en-GB"/>
          </w:rPr>
          <w:t>[</w:t>
        </w:r>
      </w:ins>
      <w:fldSimple w:instr=" REF BIB_www_mi_aspectj \* MERGEFORMAT ">
        <w:r w:rsidR="000072F4" w:rsidRPr="001E46F3">
          <w:rPr>
            <w:lang w:val="en-GB"/>
          </w:rPr>
          <w:t>1</w:t>
        </w:r>
      </w:fldSimple>
      <w:ins w:id="2614" w:author="Holger Eichelberger" w:date="2013-10-07T12:29:00Z">
        <w:r>
          <w:rPr>
            <w:lang w:val="en-GB"/>
          </w:rPr>
          <w:t>]</w:t>
        </w:r>
      </w:ins>
      <w:ins w:id="2615" w:author="Holger Eichelberger" w:date="2013-10-07T12:27:00Z">
        <w:r w:rsidRPr="00AE499F">
          <w:rPr>
            <w:lang w:val="en-GB"/>
          </w:rPr>
          <w:t xml:space="preserve"> compiler blackbox instantiator allows to directly compile Java </w:t>
        </w:r>
      </w:ins>
      <w:ins w:id="2616" w:author="Holger Eichelberger" w:date="2013-10-07T12:29:00Z">
        <w:r>
          <w:rPr>
            <w:lang w:val="en-GB"/>
          </w:rPr>
          <w:t xml:space="preserve">and AspectJ </w:t>
        </w:r>
      </w:ins>
      <w:ins w:id="2617" w:author="Holger Eichelberger" w:date="2013-10-07T12:27:00Z">
        <w:r w:rsidRPr="00AE499F">
          <w:rPr>
            <w:lang w:val="en-GB"/>
          </w:rPr>
          <w:t>source artefacts from the VIL build language.</w:t>
        </w:r>
        <w:r>
          <w:rPr>
            <w:lang w:val="en-GB"/>
          </w:rPr>
          <w:t xml:space="preserve"> It provides the following instantiator call</w:t>
        </w:r>
      </w:ins>
    </w:p>
    <w:p w:rsidR="001E46F3" w:rsidRPr="00725A64" w:rsidRDefault="001E46F3" w:rsidP="001E46F3">
      <w:pPr>
        <w:pStyle w:val="ListParagraph"/>
        <w:numPr>
          <w:ilvl w:val="0"/>
          <w:numId w:val="11"/>
        </w:numPr>
        <w:rPr>
          <w:ins w:id="2618" w:author="Holger Eichelberger" w:date="2013-10-07T12:29:00Z"/>
          <w:b/>
          <w:lang w:val="en-GB"/>
        </w:rPr>
      </w:pPr>
      <w:ins w:id="2619" w:author="Holger Eichelberger" w:date="2013-10-07T12:29:00Z">
        <w:r w:rsidRPr="00725A64">
          <w:rPr>
            <w:b/>
            <w:lang w:val="en-GB"/>
          </w:rPr>
          <w:t xml:space="preserve">Set&lt;FileArtifact&gt; </w:t>
        </w:r>
        <w:r>
          <w:rPr>
            <w:b/>
            <w:lang w:val="en-GB"/>
          </w:rPr>
          <w:t>aspectJ</w:t>
        </w:r>
        <w:r w:rsidRPr="00725A64">
          <w:rPr>
            <w:b/>
            <w:lang w:val="en-GB"/>
          </w:rPr>
          <w:t>(</w:t>
        </w:r>
        <w:r>
          <w:rPr>
            <w:b/>
            <w:lang w:val="en-GB"/>
          </w:rPr>
          <w:t>Path s, Path t, ...</w:t>
        </w:r>
        <w:r w:rsidRPr="00725A64">
          <w:rPr>
            <w:b/>
            <w:lang w:val="en-GB"/>
          </w:rPr>
          <w:t>)</w:t>
        </w:r>
      </w:ins>
    </w:p>
    <w:p w:rsidR="001E46F3" w:rsidRDefault="001E46F3" w:rsidP="001E46F3">
      <w:pPr>
        <w:pStyle w:val="ListParagraph"/>
        <w:rPr>
          <w:ins w:id="2620" w:author="Holger Eichelberger" w:date="2013-10-13T13:44:00Z"/>
          <w:lang w:val="en-GB"/>
        </w:rPr>
      </w:pPr>
      <w:ins w:id="2621" w:author="Holger Eichelberger" w:date="2013-10-07T12:29:00Z">
        <w:r>
          <w:rPr>
            <w:lang w:val="en-GB"/>
          </w:rPr>
          <w:t xml:space="preserve">Compiles the artefacts denoted by the source path </w:t>
        </w:r>
      </w:ins>
      <w:ins w:id="2622" w:author="Holger Eichelberger" w:date="2013-10-07T12:32:00Z">
        <w:r w:rsidR="00D13CDA" w:rsidRPr="00D13CDA">
          <w:rPr>
            <w:i/>
            <w:lang w:val="en-GB"/>
          </w:rPr>
          <w:t>s</w:t>
        </w:r>
        <w:r w:rsidR="00AE3DAB">
          <w:rPr>
            <w:lang w:val="en-GB"/>
          </w:rPr>
          <w:t xml:space="preserve"> </w:t>
        </w:r>
      </w:ins>
      <w:ins w:id="2623" w:author="Holger Eichelberger" w:date="2013-10-07T12:29:00Z">
        <w:r>
          <w:rPr>
            <w:lang w:val="en-GB"/>
          </w:rPr>
          <w:t>(possibly a path pattern) into the target path</w:t>
        </w:r>
      </w:ins>
      <w:ins w:id="2624" w:author="Holger Eichelberger" w:date="2013-10-07T12:32:00Z">
        <w:r w:rsidR="00AE3DAB">
          <w:rPr>
            <w:lang w:val="en-GB"/>
          </w:rPr>
          <w:t xml:space="preserve"> </w:t>
        </w:r>
        <w:r w:rsidR="00D13CDA" w:rsidRPr="00D13CDA">
          <w:rPr>
            <w:i/>
            <w:lang w:val="en-GB"/>
          </w:rPr>
          <w:t>t</w:t>
        </w:r>
      </w:ins>
      <w:ins w:id="2625" w:author="Holger Eichelberger" w:date="2013-10-07T12:29:00Z">
        <w:r>
          <w:rPr>
            <w:lang w:val="en-GB"/>
          </w:rPr>
          <w:t xml:space="preserve">. Additional parameters of the </w:t>
        </w:r>
      </w:ins>
      <w:ins w:id="2626" w:author="Holger Eichelberger" w:date="2013-10-07T12:30:00Z">
        <w:r>
          <w:rPr>
            <w:lang w:val="en-GB"/>
          </w:rPr>
          <w:t>AspectJ</w:t>
        </w:r>
      </w:ins>
      <w:ins w:id="2627" w:author="Holger Eichelberger" w:date="2013-10-07T12:29:00Z">
        <w:r>
          <w:rPr>
            <w:lang w:val="en-GB"/>
          </w:rPr>
          <w:t xml:space="preserve"> compiler can directly be given as named attributes</w:t>
        </w:r>
      </w:ins>
      <w:ins w:id="2628" w:author="Holger Eichelberger" w:date="2013-10-07T12:30:00Z">
        <w:r>
          <w:rPr>
            <w:lang w:val="en-GB"/>
          </w:rPr>
          <w:t xml:space="preserve"> as described above for the Java compiler blackbox instantiator.</w:t>
        </w:r>
      </w:ins>
    </w:p>
    <w:p w:rsidR="00E8732B" w:rsidRPr="00725A64" w:rsidRDefault="00E8732B" w:rsidP="00E8732B">
      <w:pPr>
        <w:pStyle w:val="ListParagraph"/>
        <w:numPr>
          <w:ilvl w:val="0"/>
          <w:numId w:val="11"/>
        </w:numPr>
        <w:rPr>
          <w:ins w:id="2629" w:author="Holger Eichelberger" w:date="2013-10-13T13:44:00Z"/>
          <w:b/>
          <w:lang w:val="en-GB"/>
        </w:rPr>
      </w:pPr>
      <w:ins w:id="2630" w:author="Holger Eichelberger" w:date="2013-10-13T13:44:00Z">
        <w:r w:rsidRPr="00725A64">
          <w:rPr>
            <w:b/>
            <w:lang w:val="en-GB"/>
          </w:rPr>
          <w:t xml:space="preserve">Set&lt;FileArtifact&gt; </w:t>
        </w:r>
        <w:r>
          <w:rPr>
            <w:b/>
            <w:lang w:val="en-GB"/>
          </w:rPr>
          <w:t>aspectJ</w:t>
        </w:r>
        <w:r w:rsidRPr="00725A64">
          <w:rPr>
            <w:b/>
            <w:lang w:val="en-GB"/>
          </w:rPr>
          <w:t>(</w:t>
        </w:r>
        <w:r>
          <w:rPr>
            <w:b/>
            <w:lang w:val="en-GB"/>
          </w:rPr>
          <w:t>Collection&lt;</w:t>
        </w:r>
      </w:ins>
      <w:ins w:id="2631" w:author="Holger Eichelberger" w:date="2013-10-13T13:45:00Z">
        <w:r>
          <w:rPr>
            <w:b/>
            <w:lang w:val="en-GB"/>
          </w:rPr>
          <w:t>File</w:t>
        </w:r>
      </w:ins>
      <w:ins w:id="2632" w:author="Holger Eichelberger" w:date="2013-10-13T13:44:00Z">
        <w:r>
          <w:rPr>
            <w:b/>
            <w:lang w:val="en-GB"/>
          </w:rPr>
          <w:t>Artifact&gt; s, Path t, ...</w:t>
        </w:r>
        <w:r w:rsidRPr="00725A64">
          <w:rPr>
            <w:b/>
            <w:lang w:val="en-GB"/>
          </w:rPr>
          <w:t>)</w:t>
        </w:r>
      </w:ins>
    </w:p>
    <w:p w:rsidR="00E8732B" w:rsidRDefault="00E8732B" w:rsidP="00E8732B">
      <w:pPr>
        <w:pStyle w:val="ListParagraph"/>
        <w:rPr>
          <w:ins w:id="2633" w:author="Holger Eichelberger" w:date="2013-10-13T13:44:00Z"/>
          <w:lang w:val="en-GB"/>
        </w:rPr>
      </w:pPr>
      <w:ins w:id="2634" w:author="Holger Eichelberger" w:date="2013-10-13T13:44:00Z">
        <w:r>
          <w:rPr>
            <w:lang w:val="en-GB"/>
          </w:rPr>
          <w:t xml:space="preserve">Compiles the artefacts denoted by </w:t>
        </w:r>
        <w:r w:rsidRPr="00D13CDA">
          <w:rPr>
            <w:i/>
            <w:lang w:val="en-GB"/>
          </w:rPr>
          <w:t>s</w:t>
        </w:r>
        <w:r>
          <w:rPr>
            <w:lang w:val="en-GB"/>
          </w:rPr>
          <w:t xml:space="preserve"> into the target path </w:t>
        </w:r>
        <w:r w:rsidRPr="00D13CDA">
          <w:rPr>
            <w:i/>
            <w:lang w:val="en-GB"/>
          </w:rPr>
          <w:t>t</w:t>
        </w:r>
        <w:r>
          <w:rPr>
            <w:lang w:val="en-GB"/>
          </w:rPr>
          <w:t>. Additional parameters of the AspectJ compiler can directly be given as named attributes as described above for the Java compiler blackbox instantiator.</w:t>
        </w:r>
      </w:ins>
    </w:p>
    <w:p w:rsidR="00A44F0C" w:rsidRDefault="00A44F0C" w:rsidP="00EA17BB">
      <w:pPr>
        <w:outlineLvl w:val="0"/>
        <w:rPr>
          <w:ins w:id="2635" w:author="Holger Eichelberger" w:date="2013-10-09T18:05:00Z"/>
          <w:b/>
          <w:lang w:val="en-GB"/>
        </w:rPr>
      </w:pPr>
      <w:ins w:id="2636" w:author="Holger Eichelberger" w:date="2013-10-09T18:05:00Z">
        <w:r>
          <w:rPr>
            <w:b/>
            <w:lang w:val="en-GB"/>
          </w:rPr>
          <w:t>Zip File Instantiator</w:t>
        </w:r>
      </w:ins>
    </w:p>
    <w:p w:rsidR="00D8096E" w:rsidRDefault="00A44F0C" w:rsidP="00EA17BB">
      <w:pPr>
        <w:outlineLvl w:val="0"/>
        <w:rPr>
          <w:ins w:id="2637" w:author="Holger Eichelberger" w:date="2013-10-09T18:06:00Z"/>
          <w:lang w:val="en-GB"/>
        </w:rPr>
      </w:pPr>
      <w:ins w:id="2638" w:author="Holger Eichelberger" w:date="2013-10-09T18:06:00Z">
        <w:r>
          <w:rPr>
            <w:lang w:val="en-GB"/>
          </w:rPr>
          <w:lastRenderedPageBreak/>
          <w:t>The ZIP file blackbox instantiator allows to pack and unpack ZIP files.</w:t>
        </w:r>
      </w:ins>
    </w:p>
    <w:p w:rsidR="00A44F0C" w:rsidRPr="00725A64" w:rsidRDefault="00A44F0C" w:rsidP="00A44F0C">
      <w:pPr>
        <w:pStyle w:val="ListParagraph"/>
        <w:numPr>
          <w:ilvl w:val="0"/>
          <w:numId w:val="11"/>
        </w:numPr>
        <w:rPr>
          <w:ins w:id="2639" w:author="Holger Eichelberger" w:date="2013-10-09T18:06:00Z"/>
          <w:b/>
          <w:lang w:val="en-GB"/>
        </w:rPr>
      </w:pPr>
      <w:ins w:id="2640" w:author="Holger Eichelberger" w:date="2013-10-09T18:06:00Z">
        <w:r w:rsidRPr="00725A64">
          <w:rPr>
            <w:b/>
            <w:lang w:val="en-GB"/>
          </w:rPr>
          <w:t xml:space="preserve">Set&lt;FileArtifact&gt; </w:t>
        </w:r>
        <w:r>
          <w:rPr>
            <w:b/>
            <w:lang w:val="en-GB"/>
          </w:rPr>
          <w:t>zip</w:t>
        </w:r>
        <w:r w:rsidRPr="00725A64">
          <w:rPr>
            <w:b/>
            <w:lang w:val="en-GB"/>
          </w:rPr>
          <w:t>(</w:t>
        </w:r>
        <w:r>
          <w:rPr>
            <w:b/>
            <w:lang w:val="en-GB"/>
          </w:rPr>
          <w:t xml:space="preserve">Path b, </w:t>
        </w:r>
      </w:ins>
      <w:ins w:id="2641" w:author="Holger Eichelberger" w:date="2013-10-09T18:10:00Z">
        <w:r>
          <w:rPr>
            <w:b/>
            <w:lang w:val="en-GB"/>
          </w:rPr>
          <w:t>Path</w:t>
        </w:r>
      </w:ins>
      <w:ins w:id="2642" w:author="Holger Eichelberger" w:date="2013-10-09T18:07:00Z">
        <w:r>
          <w:rPr>
            <w:b/>
            <w:lang w:val="en-GB"/>
          </w:rPr>
          <w:t xml:space="preserve"> a, </w:t>
        </w:r>
      </w:ins>
      <w:ins w:id="2643" w:author="Holger Eichelberger" w:date="2013-10-09T18:06:00Z">
        <w:r>
          <w:rPr>
            <w:b/>
            <w:lang w:val="en-GB"/>
          </w:rPr>
          <w:t xml:space="preserve">Path </w:t>
        </w:r>
      </w:ins>
      <w:ins w:id="2644" w:author="Holger Eichelberger" w:date="2013-10-09T18:07:00Z">
        <w:r>
          <w:rPr>
            <w:b/>
            <w:lang w:val="en-GB"/>
          </w:rPr>
          <w:t>z</w:t>
        </w:r>
      </w:ins>
      <w:ins w:id="2645" w:author="Holger Eichelberger" w:date="2013-10-09T18:06:00Z">
        <w:r w:rsidRPr="00725A64">
          <w:rPr>
            <w:b/>
            <w:lang w:val="en-GB"/>
          </w:rPr>
          <w:t>)</w:t>
        </w:r>
      </w:ins>
    </w:p>
    <w:p w:rsidR="00A44F0C" w:rsidRDefault="00A44F0C" w:rsidP="00A44F0C">
      <w:pPr>
        <w:pStyle w:val="ListParagraph"/>
        <w:rPr>
          <w:ins w:id="2646" w:author="Holger Eichelberger" w:date="2013-10-09T18:11:00Z"/>
          <w:lang w:val="en-GB"/>
        </w:rPr>
      </w:pPr>
      <w:ins w:id="2647" w:author="Holger Eichelberger" w:date="2013-10-09T18:07:00Z">
        <w:r>
          <w:rPr>
            <w:lang w:val="en-GB"/>
          </w:rPr>
          <w:t xml:space="preserve">Packs the </w:t>
        </w:r>
      </w:ins>
      <w:ins w:id="2648" w:author="Holger Eichelberger" w:date="2013-10-09T18:06:00Z">
        <w:r>
          <w:rPr>
            <w:lang w:val="en-GB"/>
          </w:rPr>
          <w:t xml:space="preserve">artefacts denoted by the path </w:t>
        </w:r>
      </w:ins>
      <w:ins w:id="2649" w:author="Holger Eichelberger" w:date="2013-10-09T18:10:00Z">
        <w:r>
          <w:rPr>
            <w:i/>
            <w:lang w:val="en-GB"/>
          </w:rPr>
          <w:t>a</w:t>
        </w:r>
      </w:ins>
      <w:ins w:id="2650" w:author="Holger Eichelberger" w:date="2013-10-09T18:06:00Z">
        <w:r>
          <w:rPr>
            <w:lang w:val="en-GB"/>
          </w:rPr>
          <w:t xml:space="preserve"> (possibly a path pattern) into the </w:t>
        </w:r>
      </w:ins>
      <w:ins w:id="2651" w:author="Holger Eichelberger" w:date="2013-10-09T18:10:00Z">
        <w:r>
          <w:rPr>
            <w:lang w:val="en-GB"/>
          </w:rPr>
          <w:t xml:space="preserve">ZIP file denoted by </w:t>
        </w:r>
      </w:ins>
      <w:ins w:id="2652" w:author="Holger Eichelberger" w:date="2013-10-09T18:06:00Z">
        <w:r>
          <w:rPr>
            <w:lang w:val="en-GB"/>
          </w:rPr>
          <w:t xml:space="preserve">path </w:t>
        </w:r>
      </w:ins>
      <w:ins w:id="2653" w:author="Holger Eichelberger" w:date="2013-10-09T18:10:00Z">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 xml:space="preserve">(or a project) as a basis for making the file </w:t>
        </w:r>
      </w:ins>
      <w:ins w:id="2654" w:author="Holger Eichelberger" w:date="2013-10-09T18:11:00Z">
        <w:r w:rsidRPr="00A44F0C">
          <w:rPr>
            <w:lang w:val="en-GB"/>
          </w:rPr>
          <w:t>n</w:t>
        </w:r>
        <w:r w:rsidR="00E13B10">
          <w:rPr>
            <w:lang w:val="en-GB"/>
          </w:rPr>
          <w:t>ames of the art</w:t>
        </w:r>
      </w:ins>
      <w:ins w:id="2655" w:author="Holger Eichelberger" w:date="2013-10-09T18:13:00Z">
        <w:r w:rsidR="00E13B10">
          <w:rPr>
            <w:lang w:val="en-GB"/>
          </w:rPr>
          <w:t>e</w:t>
        </w:r>
      </w:ins>
      <w:ins w:id="2656" w:author="Holger Eichelberger" w:date="2013-10-09T18:11:00Z">
        <w:r w:rsidRPr="00A44F0C">
          <w:rPr>
            <w:lang w:val="en-GB"/>
          </w:rPr>
          <w:t>facts relative in the resulting ZIP file</w:t>
        </w:r>
      </w:ins>
      <w:ins w:id="2657" w:author="Holger Eichelberger" w:date="2013-10-09T18:06:00Z">
        <w:r w:rsidRPr="00A44F0C">
          <w:rPr>
            <w:lang w:val="en-GB"/>
          </w:rPr>
          <w:t>.</w:t>
        </w:r>
      </w:ins>
      <w:ins w:id="2658" w:author="Holger Eichelberger" w:date="2013-10-09T18:15:00Z">
        <w:r w:rsidR="00952A9C">
          <w:rPr>
            <w:lang w:val="en-GB"/>
          </w:rPr>
          <w:t xml:space="preserve"> If </w:t>
        </w:r>
        <w:r w:rsidR="00952A9C">
          <w:rPr>
            <w:i/>
            <w:lang w:val="en-GB"/>
          </w:rPr>
          <w:t>z</w:t>
        </w:r>
        <w:r w:rsidR="00952A9C">
          <w:rPr>
            <w:lang w:val="en-GB"/>
          </w:rPr>
          <w:t xml:space="preserve"> does not exist, a new artefact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artefacts in </w:t>
        </w:r>
        <w:r w:rsidR="00952A9C" w:rsidRPr="00952A9C">
          <w:rPr>
            <w:i/>
            <w:lang w:val="en-GB"/>
          </w:rPr>
          <w:t>a</w:t>
        </w:r>
        <w:r w:rsidR="00952A9C">
          <w:rPr>
            <w:lang w:val="en-GB"/>
          </w:rPr>
          <w:t xml:space="preserve"> are added to </w:t>
        </w:r>
        <w:r w:rsidR="00952A9C">
          <w:rPr>
            <w:i/>
            <w:lang w:val="en-GB"/>
          </w:rPr>
          <w:t>z</w:t>
        </w:r>
        <w:r w:rsidR="00952A9C">
          <w:rPr>
            <w:lang w:val="en-GB"/>
          </w:rPr>
          <w:t>.</w:t>
        </w:r>
      </w:ins>
    </w:p>
    <w:p w:rsidR="005569A3" w:rsidRPr="00725A64" w:rsidRDefault="005569A3" w:rsidP="005569A3">
      <w:pPr>
        <w:pStyle w:val="ListParagraph"/>
        <w:numPr>
          <w:ilvl w:val="0"/>
          <w:numId w:val="11"/>
        </w:numPr>
        <w:rPr>
          <w:ins w:id="2659" w:author="Holger Eichelberger" w:date="2013-10-09T18:11:00Z"/>
          <w:b/>
          <w:lang w:val="en-GB"/>
        </w:rPr>
      </w:pPr>
      <w:ins w:id="2660" w:author="Holger Eichelberger" w:date="2013-10-09T18:11:00Z">
        <w:r w:rsidRPr="00725A64">
          <w:rPr>
            <w:b/>
            <w:lang w:val="en-GB"/>
          </w:rPr>
          <w:t xml:space="preserve">Set&lt;FileArtifact&gt; </w:t>
        </w:r>
        <w:r>
          <w:rPr>
            <w:b/>
            <w:lang w:val="en-GB"/>
          </w:rPr>
          <w:t>zip</w:t>
        </w:r>
        <w:r w:rsidRPr="00725A64">
          <w:rPr>
            <w:b/>
            <w:lang w:val="en-GB"/>
          </w:rPr>
          <w:t>(</w:t>
        </w:r>
        <w:r>
          <w:rPr>
            <w:b/>
            <w:lang w:val="en-GB"/>
          </w:rPr>
          <w:t>Path b, Collection&lt;FileArtifact&gt; a, Path z</w:t>
        </w:r>
        <w:r w:rsidRPr="00725A64">
          <w:rPr>
            <w:b/>
            <w:lang w:val="en-GB"/>
          </w:rPr>
          <w:t>)</w:t>
        </w:r>
      </w:ins>
    </w:p>
    <w:p w:rsidR="005569A3" w:rsidRDefault="005569A3" w:rsidP="005569A3">
      <w:pPr>
        <w:pStyle w:val="ListParagraph"/>
        <w:rPr>
          <w:ins w:id="2661" w:author="Holger Eichelberger" w:date="2013-10-09T18:11:00Z"/>
          <w:lang w:val="en-GB"/>
        </w:rPr>
      </w:pPr>
      <w:ins w:id="2662" w:author="Holger Eichelberger" w:date="2013-10-09T18:11:00Z">
        <w:r>
          <w:rPr>
            <w:lang w:val="en-GB"/>
          </w:rPr>
          <w:t xml:space="preserve">Packs the artefacts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ns w:id="2663" w:author="Holger Eichelberger" w:date="2013-10-09T18:13:00Z">
        <w:r w:rsidR="00E13B10">
          <w:rPr>
            <w:lang w:val="en-GB"/>
          </w:rPr>
          <w:t>e</w:t>
        </w:r>
      </w:ins>
      <w:ins w:id="2664" w:author="Holger Eichelberger" w:date="2013-10-09T18:11:00Z">
        <w:r w:rsidRPr="00A44F0C">
          <w:rPr>
            <w:lang w:val="en-GB"/>
          </w:rPr>
          <w:t>facts relative in the resulting ZIP file.</w:t>
        </w:r>
        <w:r>
          <w:rPr>
            <w:lang w:val="en-GB"/>
          </w:rPr>
          <w:t xml:space="preserve"> </w:t>
        </w:r>
      </w:ins>
      <w:ins w:id="2665" w:author="Holger Eichelberger" w:date="2013-10-09T18:15:00Z">
        <w:r w:rsidR="00952A9C">
          <w:rPr>
            <w:lang w:val="en-GB"/>
          </w:rPr>
          <w:t xml:space="preserve">If </w:t>
        </w:r>
        <w:r w:rsidR="00952A9C">
          <w:rPr>
            <w:i/>
            <w:lang w:val="en-GB"/>
          </w:rPr>
          <w:t>z</w:t>
        </w:r>
        <w:r w:rsidR="00952A9C">
          <w:rPr>
            <w:lang w:val="en-GB"/>
          </w:rPr>
          <w:t xml:space="preserve"> does not exist, a new artefact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artefacts in </w:t>
        </w:r>
        <w:r w:rsidR="00952A9C" w:rsidRPr="00952A9C">
          <w:rPr>
            <w:i/>
            <w:lang w:val="en-GB"/>
          </w:rPr>
          <w:t>a</w:t>
        </w:r>
        <w:r w:rsidR="00952A9C">
          <w:rPr>
            <w:lang w:val="en-GB"/>
          </w:rPr>
          <w:t xml:space="preserve"> are added to </w:t>
        </w:r>
        <w:r w:rsidR="00952A9C">
          <w:rPr>
            <w:i/>
            <w:lang w:val="en-GB"/>
          </w:rPr>
          <w:t>z</w:t>
        </w:r>
        <w:r w:rsidR="00952A9C">
          <w:rPr>
            <w:lang w:val="en-GB"/>
          </w:rPr>
          <w:t>.</w:t>
        </w:r>
      </w:ins>
    </w:p>
    <w:p w:rsidR="00F45010" w:rsidRPr="00725A64" w:rsidRDefault="00F45010" w:rsidP="00F45010">
      <w:pPr>
        <w:pStyle w:val="ListParagraph"/>
        <w:numPr>
          <w:ilvl w:val="0"/>
          <w:numId w:val="11"/>
        </w:numPr>
        <w:rPr>
          <w:ins w:id="2666" w:author="Holger Eichelberger" w:date="2013-10-09T18:11:00Z"/>
          <w:b/>
          <w:lang w:val="en-GB"/>
        </w:rPr>
      </w:pPr>
      <w:ins w:id="2667" w:author="Holger Eichelberger" w:date="2013-10-09T18:11:00Z">
        <w:r w:rsidRPr="00725A64">
          <w:rPr>
            <w:b/>
            <w:lang w:val="en-GB"/>
          </w:rPr>
          <w:t xml:space="preserve">Set&lt;FileArtifact&gt; </w:t>
        </w:r>
        <w:r>
          <w:rPr>
            <w:b/>
            <w:lang w:val="en-GB"/>
          </w:rPr>
          <w:t>unzip</w:t>
        </w:r>
        <w:r w:rsidRPr="00725A64">
          <w:rPr>
            <w:b/>
            <w:lang w:val="en-GB"/>
          </w:rPr>
          <w:t>(</w:t>
        </w:r>
        <w:r>
          <w:rPr>
            <w:b/>
            <w:lang w:val="en-GB"/>
          </w:rPr>
          <w:t xml:space="preserve">Path </w:t>
        </w:r>
      </w:ins>
      <w:ins w:id="2668" w:author="Holger Eichelberger" w:date="2013-10-09T18:12:00Z">
        <w:r>
          <w:rPr>
            <w:b/>
            <w:lang w:val="en-GB"/>
          </w:rPr>
          <w:t>z</w:t>
        </w:r>
      </w:ins>
      <w:ins w:id="2669" w:author="Holger Eichelberger" w:date="2013-10-09T18:11:00Z">
        <w:r>
          <w:rPr>
            <w:b/>
            <w:lang w:val="en-GB"/>
          </w:rPr>
          <w:t xml:space="preserve">, Path </w:t>
        </w:r>
      </w:ins>
      <w:ins w:id="2670" w:author="Holger Eichelberger" w:date="2013-10-09T18:12:00Z">
        <w:r>
          <w:rPr>
            <w:b/>
            <w:lang w:val="en-GB"/>
          </w:rPr>
          <w:t>t</w:t>
        </w:r>
      </w:ins>
      <w:ins w:id="2671" w:author="Holger Eichelberger" w:date="2013-10-09T18:11:00Z">
        <w:r w:rsidRPr="00725A64">
          <w:rPr>
            <w:b/>
            <w:lang w:val="en-GB"/>
          </w:rPr>
          <w:t>)</w:t>
        </w:r>
      </w:ins>
    </w:p>
    <w:p w:rsidR="00F45010" w:rsidRDefault="00F45010" w:rsidP="00EA17BB">
      <w:pPr>
        <w:pStyle w:val="ListParagraph"/>
        <w:outlineLvl w:val="0"/>
        <w:rPr>
          <w:ins w:id="2672" w:author="Holger Eichelberger" w:date="2013-10-09T18:11:00Z"/>
          <w:lang w:val="en-GB"/>
        </w:rPr>
      </w:pPr>
      <w:ins w:id="2673" w:author="Holger Eichelberger" w:date="2013-10-09T18:12:00Z">
        <w:r>
          <w:rPr>
            <w:lang w:val="en-GB"/>
          </w:rPr>
          <w:t xml:space="preserve">Unpacks </w:t>
        </w:r>
      </w:ins>
      <w:ins w:id="2674" w:author="Holger Eichelberger" w:date="2013-10-09T18:11:00Z">
        <w:r>
          <w:rPr>
            <w:lang w:val="en-GB"/>
          </w:rPr>
          <w:t xml:space="preserve">artefacts in </w:t>
        </w:r>
      </w:ins>
      <w:ins w:id="2675" w:author="Holger Eichelberger" w:date="2013-10-09T18:12:00Z">
        <w:r>
          <w:rPr>
            <w:lang w:val="en-GB"/>
          </w:rPr>
          <w:t xml:space="preserve">the ZIP file </w:t>
        </w:r>
        <w:r>
          <w:rPr>
            <w:i/>
            <w:lang w:val="en-GB"/>
          </w:rPr>
          <w:t>z</w:t>
        </w:r>
      </w:ins>
      <w:ins w:id="2676" w:author="Holger Eichelberger" w:date="2013-10-09T18:11:00Z">
        <w:r>
          <w:rPr>
            <w:lang w:val="en-GB"/>
          </w:rPr>
          <w:t xml:space="preserve"> into </w:t>
        </w:r>
      </w:ins>
      <w:ins w:id="2677" w:author="Holger Eichelberger" w:date="2013-10-09T18:12:00Z">
        <w:r>
          <w:rPr>
            <w:lang w:val="en-GB"/>
          </w:rPr>
          <w:t xml:space="preserve">the target path </w:t>
        </w:r>
        <w:r w:rsidRPr="00F45010">
          <w:rPr>
            <w:i/>
            <w:lang w:val="en-GB"/>
          </w:rPr>
          <w:t>t</w:t>
        </w:r>
      </w:ins>
      <w:ins w:id="2678" w:author="Holger Eichelberger" w:date="2013-10-09T18:11:00Z">
        <w:r w:rsidRPr="00A44F0C">
          <w:rPr>
            <w:lang w:val="en-GB"/>
          </w:rPr>
          <w:t>.</w:t>
        </w:r>
      </w:ins>
    </w:p>
    <w:p w:rsidR="00DE610A" w:rsidRPr="00725A64" w:rsidRDefault="00DE610A" w:rsidP="00DE610A">
      <w:pPr>
        <w:pStyle w:val="ListParagraph"/>
        <w:numPr>
          <w:ilvl w:val="0"/>
          <w:numId w:val="11"/>
        </w:numPr>
        <w:rPr>
          <w:ins w:id="2679" w:author="Holger Eichelberger" w:date="2013-10-29T09:26:00Z"/>
          <w:b/>
          <w:lang w:val="en-GB"/>
        </w:rPr>
      </w:pPr>
      <w:ins w:id="2680" w:author="Holger Eichelberger" w:date="2013-10-29T09:26:00Z">
        <w:r w:rsidRPr="00725A64">
          <w:rPr>
            <w:b/>
            <w:lang w:val="en-GB"/>
          </w:rPr>
          <w:t xml:space="preserve">Set&lt;FileArtifact&gt; </w:t>
        </w:r>
        <w:r>
          <w:rPr>
            <w:b/>
            <w:lang w:val="en-GB"/>
          </w:rPr>
          <w:t>unzip</w:t>
        </w:r>
        <w:r w:rsidRPr="00725A64">
          <w:rPr>
            <w:b/>
            <w:lang w:val="en-GB"/>
          </w:rPr>
          <w:t>(</w:t>
        </w:r>
        <w:r>
          <w:rPr>
            <w:b/>
            <w:lang w:val="en-GB"/>
          </w:rPr>
          <w:t>Path z, Path t</w:t>
        </w:r>
      </w:ins>
      <w:ins w:id="2681" w:author="Holger Eichelberger" w:date="2013-10-29T09:27:00Z">
        <w:r>
          <w:rPr>
            <w:b/>
            <w:lang w:val="en-GB"/>
          </w:rPr>
          <w:t>, String p</w:t>
        </w:r>
      </w:ins>
      <w:ins w:id="2682" w:author="Holger Eichelberger" w:date="2013-10-29T09:26:00Z">
        <w:r w:rsidRPr="00725A64">
          <w:rPr>
            <w:b/>
            <w:lang w:val="en-GB"/>
          </w:rPr>
          <w:t>)</w:t>
        </w:r>
      </w:ins>
    </w:p>
    <w:p w:rsidR="005569A3" w:rsidRDefault="00DE610A" w:rsidP="00A44F0C">
      <w:pPr>
        <w:pStyle w:val="ListParagraph"/>
        <w:rPr>
          <w:ins w:id="2683" w:author="Holger Eichelberger" w:date="2013-10-09T18:06:00Z"/>
          <w:lang w:val="en-GB"/>
        </w:rPr>
      </w:pPr>
      <w:ins w:id="2684" w:author="Holger Eichelberger" w:date="2013-10-29T09:26:00Z">
        <w:r>
          <w:rPr>
            <w:lang w:val="en-GB"/>
          </w:rPr>
          <w:t xml:space="preserve">Unpacks </w:t>
        </w:r>
      </w:ins>
      <w:ins w:id="2685" w:author="Holger Eichelberger" w:date="2013-10-29T09:27:00Z">
        <w:r>
          <w:rPr>
            <w:lang w:val="en-GB"/>
          </w:rPr>
          <w:t xml:space="preserve">those </w:t>
        </w:r>
      </w:ins>
      <w:ins w:id="2686" w:author="Holger Eichelberger" w:date="2013-10-29T09:26:00Z">
        <w:r>
          <w:rPr>
            <w:lang w:val="en-GB"/>
          </w:rPr>
          <w:t xml:space="preserve">artefacts in the ZIP file </w:t>
        </w:r>
        <w:r>
          <w:rPr>
            <w:i/>
            <w:lang w:val="en-GB"/>
          </w:rPr>
          <w:t>z</w:t>
        </w:r>
        <w:r>
          <w:rPr>
            <w:lang w:val="en-GB"/>
          </w:rPr>
          <w:t xml:space="preserve"> </w:t>
        </w:r>
      </w:ins>
      <w:ins w:id="2687" w:author="Holger Eichelberger" w:date="2013-10-29T09:27:00Z">
        <w:r>
          <w:rPr>
            <w:lang w:val="en-GB"/>
          </w:rPr>
          <w:t xml:space="preserve">matching the ANT pattern </w:t>
        </w:r>
        <w:r w:rsidR="00D97333" w:rsidRPr="00D97333">
          <w:rPr>
            <w:i/>
            <w:lang w:val="en-GB"/>
            <w:rPrChange w:id="2688" w:author="Holger Eichelberger" w:date="2013-10-29T09:27:00Z">
              <w:rPr>
                <w:rFonts w:ascii="Times New Roman" w:hAnsi="Times New Roman"/>
                <w:sz w:val="16"/>
                <w:szCs w:val="16"/>
                <w:vertAlign w:val="superscript"/>
                <w:lang w:val="en-GB"/>
              </w:rPr>
            </w:rPrChange>
          </w:rPr>
          <w:t>p</w:t>
        </w:r>
        <w:r>
          <w:rPr>
            <w:lang w:val="en-GB"/>
          </w:rPr>
          <w:t xml:space="preserve"> </w:t>
        </w:r>
      </w:ins>
      <w:ins w:id="2689" w:author="Holger Eichelberger" w:date="2013-10-29T09:26:00Z">
        <w:r>
          <w:rPr>
            <w:lang w:val="en-GB"/>
          </w:rPr>
          <w:t xml:space="preserve">into the target path </w:t>
        </w:r>
        <w:r w:rsidRPr="00F45010">
          <w:rPr>
            <w:i/>
            <w:lang w:val="en-GB"/>
          </w:rPr>
          <w:t>t</w:t>
        </w:r>
        <w:r w:rsidRPr="00A44F0C">
          <w:rPr>
            <w:lang w:val="en-GB"/>
          </w:rPr>
          <w:t>.</w:t>
        </w:r>
      </w:ins>
    </w:p>
    <w:p w:rsidR="00C87D0A" w:rsidRDefault="00C87D0A" w:rsidP="00EA17BB">
      <w:pPr>
        <w:outlineLvl w:val="0"/>
        <w:rPr>
          <w:ins w:id="2690" w:author="Holger Eichelberger" w:date="2013-10-09T18:12:00Z"/>
          <w:b/>
          <w:lang w:val="en-GB"/>
        </w:rPr>
      </w:pPr>
      <w:ins w:id="2691" w:author="Holger Eichelberger" w:date="2013-10-09T18:12:00Z">
        <w:r>
          <w:rPr>
            <w:b/>
            <w:lang w:val="en-GB"/>
          </w:rPr>
          <w:t>J</w:t>
        </w:r>
      </w:ins>
      <w:ins w:id="2692" w:author="Holger Eichelberger" w:date="2013-10-09T18:13:00Z">
        <w:r>
          <w:rPr>
            <w:b/>
            <w:lang w:val="en-GB"/>
          </w:rPr>
          <w:t>AR</w:t>
        </w:r>
      </w:ins>
      <w:ins w:id="2693" w:author="Holger Eichelberger" w:date="2013-10-09T18:12:00Z">
        <w:r>
          <w:rPr>
            <w:b/>
            <w:lang w:val="en-GB"/>
          </w:rPr>
          <w:t xml:space="preserve"> File Instantiator</w:t>
        </w:r>
      </w:ins>
    </w:p>
    <w:p w:rsidR="00C87D0A" w:rsidRDefault="00C87D0A" w:rsidP="00EA17BB">
      <w:pPr>
        <w:outlineLvl w:val="0"/>
        <w:rPr>
          <w:ins w:id="2694" w:author="Holger Eichelberger" w:date="2013-10-09T18:12:00Z"/>
          <w:lang w:val="en-GB"/>
        </w:rPr>
      </w:pPr>
      <w:ins w:id="2695" w:author="Holger Eichelberger" w:date="2013-10-09T18:12:00Z">
        <w:r>
          <w:rPr>
            <w:lang w:val="en-GB"/>
          </w:rPr>
          <w:t>The J</w:t>
        </w:r>
      </w:ins>
      <w:ins w:id="2696" w:author="Holger Eichelberger" w:date="2013-10-09T18:13:00Z">
        <w:r>
          <w:rPr>
            <w:lang w:val="en-GB"/>
          </w:rPr>
          <w:t>AR</w:t>
        </w:r>
      </w:ins>
      <w:ins w:id="2697" w:author="Holger Eichelberger" w:date="2013-10-09T18:12:00Z">
        <w:r>
          <w:rPr>
            <w:lang w:val="en-GB"/>
          </w:rPr>
          <w:t xml:space="preserve"> (Java Archive) file blackbox instantiator allows to pack and unpack Jar files.</w:t>
        </w:r>
      </w:ins>
    </w:p>
    <w:p w:rsidR="00C87D0A" w:rsidRPr="00725A64" w:rsidRDefault="00C87D0A" w:rsidP="00C87D0A">
      <w:pPr>
        <w:pStyle w:val="ListParagraph"/>
        <w:numPr>
          <w:ilvl w:val="0"/>
          <w:numId w:val="11"/>
        </w:numPr>
        <w:rPr>
          <w:ins w:id="2698" w:author="Holger Eichelberger" w:date="2013-10-09T18:12:00Z"/>
          <w:b/>
          <w:lang w:val="en-GB"/>
        </w:rPr>
      </w:pPr>
      <w:ins w:id="2699" w:author="Holger Eichelberger" w:date="2013-10-09T18:12:00Z">
        <w:r w:rsidRPr="00725A64">
          <w:rPr>
            <w:b/>
            <w:lang w:val="en-GB"/>
          </w:rPr>
          <w:t xml:space="preserve">Set&lt;FileArtifact&gt; </w:t>
        </w:r>
        <w:r>
          <w:rPr>
            <w:b/>
            <w:lang w:val="en-GB"/>
          </w:rPr>
          <w:t>jar</w:t>
        </w:r>
        <w:r w:rsidRPr="00725A64">
          <w:rPr>
            <w:b/>
            <w:lang w:val="en-GB"/>
          </w:rPr>
          <w:t>(</w:t>
        </w:r>
        <w:r>
          <w:rPr>
            <w:b/>
            <w:lang w:val="en-GB"/>
          </w:rPr>
          <w:t>Path b, Path a, Path j</w:t>
        </w:r>
        <w:r w:rsidRPr="00725A64">
          <w:rPr>
            <w:b/>
            <w:lang w:val="en-GB"/>
          </w:rPr>
          <w:t>)</w:t>
        </w:r>
      </w:ins>
    </w:p>
    <w:p w:rsidR="00C87D0A" w:rsidRDefault="00C87D0A" w:rsidP="00C87D0A">
      <w:pPr>
        <w:pStyle w:val="ListParagraph"/>
        <w:rPr>
          <w:ins w:id="2700" w:author="Holger Eichelberger" w:date="2013-10-09T18:12:00Z"/>
          <w:lang w:val="en-GB"/>
        </w:rPr>
      </w:pPr>
      <w:ins w:id="2701" w:author="Holger Eichelberger" w:date="2013-10-09T18:12:00Z">
        <w:r>
          <w:rPr>
            <w:lang w:val="en-GB"/>
          </w:rPr>
          <w:t xml:space="preserve">Packs the artefacts denoted by the path </w:t>
        </w:r>
        <w:r>
          <w:rPr>
            <w:i/>
            <w:lang w:val="en-GB"/>
          </w:rPr>
          <w:t>a</w:t>
        </w:r>
        <w:r>
          <w:rPr>
            <w:lang w:val="en-GB"/>
          </w:rPr>
          <w:t xml:space="preserve"> (possibly a path pattern) into the </w:t>
        </w:r>
      </w:ins>
      <w:ins w:id="2702" w:author="Holger Eichelberger" w:date="2013-10-09T18:13:00Z">
        <w:r>
          <w:rPr>
            <w:lang w:val="en-GB"/>
          </w:rPr>
          <w:t>JAR</w:t>
        </w:r>
      </w:ins>
      <w:ins w:id="2703" w:author="Holger Eichelberger" w:date="2013-10-09T18:12:00Z">
        <w:r>
          <w:rPr>
            <w:lang w:val="en-GB"/>
          </w:rPr>
          <w:t xml:space="preserve"> file denoted by path </w:t>
        </w:r>
      </w:ins>
      <w:ins w:id="2704" w:author="Holger Eichelberger" w:date="2013-10-09T18:13:00Z">
        <w:r>
          <w:rPr>
            <w:i/>
            <w:lang w:val="en-GB"/>
          </w:rPr>
          <w:t>j</w:t>
        </w:r>
      </w:ins>
      <w:ins w:id="2705" w:author="Holger Eichelberger" w:date="2013-10-09T18:12:00Z">
        <w:r>
          <w:rPr>
            <w:i/>
            <w:lang w:val="en-GB"/>
          </w:rPr>
          <w:t xml:space="preserve">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ns w:id="2706" w:author="Holger Eichelberger" w:date="2013-10-09T18:13:00Z">
        <w:r>
          <w:rPr>
            <w:lang w:val="en-GB"/>
          </w:rPr>
          <w:t>e</w:t>
        </w:r>
      </w:ins>
      <w:ins w:id="2707" w:author="Holger Eichelberger" w:date="2013-10-09T18:12:00Z">
        <w:r w:rsidRPr="00A44F0C">
          <w:rPr>
            <w:lang w:val="en-GB"/>
          </w:rPr>
          <w:t xml:space="preserve">facts relative in the resulting </w:t>
        </w:r>
      </w:ins>
      <w:ins w:id="2708" w:author="Holger Eichelberger" w:date="2013-10-09T18:13:00Z">
        <w:r>
          <w:rPr>
            <w:lang w:val="en-GB"/>
          </w:rPr>
          <w:t>JAR</w:t>
        </w:r>
      </w:ins>
      <w:ins w:id="2709" w:author="Holger Eichelberger" w:date="2013-10-09T18:12:00Z">
        <w:r w:rsidRPr="00A44F0C">
          <w:rPr>
            <w:lang w:val="en-GB"/>
          </w:rPr>
          <w:t xml:space="preserve"> file.</w:t>
        </w:r>
      </w:ins>
      <w:ins w:id="2710" w:author="Holger Eichelberger" w:date="2013-10-09T18:15:00Z">
        <w:r w:rsidR="00952A9C">
          <w:rPr>
            <w:lang w:val="en-GB"/>
          </w:rPr>
          <w:t xml:space="preserve"> If </w:t>
        </w:r>
        <w:r w:rsidR="00952A9C" w:rsidRPr="00952A9C">
          <w:rPr>
            <w:i/>
            <w:lang w:val="en-GB"/>
          </w:rPr>
          <w:t>j</w:t>
        </w:r>
        <w:r w:rsidR="00952A9C">
          <w:rPr>
            <w:lang w:val="en-GB"/>
          </w:rPr>
          <w:t xml:space="preserve"> does not exist, a new artefact is created</w:t>
        </w:r>
      </w:ins>
      <w:ins w:id="2711" w:author="Holger Eichelberger" w:date="2013-10-09T18:17:00Z">
        <w:r w:rsidR="00636D03">
          <w:rPr>
            <w:lang w:val="en-GB"/>
          </w:rPr>
          <w:t xml:space="preserve"> with an empty manifest</w:t>
        </w:r>
      </w:ins>
      <w:ins w:id="2712" w:author="Holger Eichelberger" w:date="2013-10-09T18:15:00Z">
        <w:r w:rsidR="00952A9C">
          <w:rPr>
            <w:lang w:val="en-GB"/>
          </w:rPr>
          <w:t xml:space="preserve">. If </w:t>
        </w:r>
        <w:r w:rsidR="00952A9C" w:rsidRPr="00952A9C">
          <w:rPr>
            <w:i/>
            <w:lang w:val="en-GB"/>
          </w:rPr>
          <w:t>j</w:t>
        </w:r>
        <w:r w:rsidR="00952A9C">
          <w:rPr>
            <w:lang w:val="en-GB"/>
          </w:rPr>
          <w:t xml:space="preserve"> exists, the contents of </w:t>
        </w:r>
        <w:r w:rsidR="00952A9C" w:rsidRPr="00952A9C">
          <w:rPr>
            <w:i/>
            <w:lang w:val="en-GB"/>
          </w:rPr>
          <w:t>j</w:t>
        </w:r>
        <w:r w:rsidR="00952A9C">
          <w:rPr>
            <w:lang w:val="en-GB"/>
          </w:rPr>
          <w:t xml:space="preserve"> </w:t>
        </w:r>
      </w:ins>
      <w:ins w:id="2713" w:author="Holger Eichelberger" w:date="2013-10-09T18:17:00Z">
        <w:r w:rsidR="00636D03">
          <w:rPr>
            <w:lang w:val="en-GB"/>
          </w:rPr>
          <w:t xml:space="preserve">(including the manifest) </w:t>
        </w:r>
      </w:ins>
      <w:ins w:id="2714" w:author="Holger Eichelberger" w:date="2013-10-09T18:15:00Z">
        <w:r w:rsidR="00952A9C">
          <w:rPr>
            <w:lang w:val="en-GB"/>
          </w:rPr>
          <w:t xml:space="preserve">is taken over into the result JAR, i.e., the artefacts in </w:t>
        </w:r>
        <w:r w:rsidR="00952A9C" w:rsidRPr="00B7060F">
          <w:rPr>
            <w:i/>
            <w:lang w:val="en-GB"/>
          </w:rPr>
          <w:t>a</w:t>
        </w:r>
        <w:r w:rsidR="00952A9C">
          <w:rPr>
            <w:lang w:val="en-GB"/>
          </w:rPr>
          <w:t xml:space="preserve"> are added to </w:t>
        </w:r>
        <w:r w:rsidR="00952A9C" w:rsidRPr="00952A9C">
          <w:rPr>
            <w:i/>
            <w:lang w:val="en-GB"/>
          </w:rPr>
          <w:t>j</w:t>
        </w:r>
        <w:r w:rsidR="00952A9C">
          <w:rPr>
            <w:lang w:val="en-GB"/>
          </w:rPr>
          <w:t>.</w:t>
        </w:r>
      </w:ins>
    </w:p>
    <w:p w:rsidR="00C87D0A" w:rsidRPr="00725A64" w:rsidRDefault="00C87D0A" w:rsidP="00C87D0A">
      <w:pPr>
        <w:pStyle w:val="ListParagraph"/>
        <w:numPr>
          <w:ilvl w:val="0"/>
          <w:numId w:val="11"/>
        </w:numPr>
        <w:rPr>
          <w:ins w:id="2715" w:author="Holger Eichelberger" w:date="2013-10-09T18:12:00Z"/>
          <w:b/>
          <w:lang w:val="en-GB"/>
        </w:rPr>
      </w:pPr>
      <w:ins w:id="2716" w:author="Holger Eichelberger" w:date="2013-10-09T18:12:00Z">
        <w:r w:rsidRPr="00725A64">
          <w:rPr>
            <w:b/>
            <w:lang w:val="en-GB"/>
          </w:rPr>
          <w:t xml:space="preserve">Set&lt;FileArtifact&gt; </w:t>
        </w:r>
      </w:ins>
      <w:ins w:id="2717" w:author="Holger Eichelberger" w:date="2013-10-09T18:13:00Z">
        <w:r w:rsidR="00952A9C">
          <w:rPr>
            <w:b/>
            <w:lang w:val="en-GB"/>
          </w:rPr>
          <w:t>jar</w:t>
        </w:r>
      </w:ins>
      <w:ins w:id="2718" w:author="Holger Eichelberger" w:date="2013-10-09T18:12:00Z">
        <w:r w:rsidRPr="00725A64">
          <w:rPr>
            <w:b/>
            <w:lang w:val="en-GB"/>
          </w:rPr>
          <w:t>(</w:t>
        </w:r>
        <w:r>
          <w:rPr>
            <w:b/>
            <w:lang w:val="en-GB"/>
          </w:rPr>
          <w:t xml:space="preserve">Path b, Collection&lt;FileArtifact&gt; a, Path </w:t>
        </w:r>
      </w:ins>
      <w:ins w:id="2719" w:author="Holger Eichelberger" w:date="2013-10-09T18:13:00Z">
        <w:r w:rsidR="00952A9C">
          <w:rPr>
            <w:b/>
            <w:lang w:val="en-GB"/>
          </w:rPr>
          <w:t>j</w:t>
        </w:r>
      </w:ins>
      <w:ins w:id="2720" w:author="Holger Eichelberger" w:date="2013-10-09T18:12:00Z">
        <w:r w:rsidRPr="00725A64">
          <w:rPr>
            <w:b/>
            <w:lang w:val="en-GB"/>
          </w:rPr>
          <w:t>)</w:t>
        </w:r>
      </w:ins>
    </w:p>
    <w:p w:rsidR="00C87D0A" w:rsidRDefault="00C87D0A" w:rsidP="00C87D0A">
      <w:pPr>
        <w:pStyle w:val="ListParagraph"/>
        <w:rPr>
          <w:ins w:id="2721" w:author="Holger Eichelberger" w:date="2013-10-09T18:15:00Z"/>
          <w:lang w:val="en-GB"/>
        </w:rPr>
      </w:pPr>
      <w:ins w:id="2722" w:author="Holger Eichelberger" w:date="2013-10-09T18:12:00Z">
        <w:r>
          <w:rPr>
            <w:lang w:val="en-GB"/>
          </w:rPr>
          <w:t xml:space="preserve">Packs the artefacts in </w:t>
        </w:r>
        <w:r>
          <w:rPr>
            <w:i/>
            <w:lang w:val="en-GB"/>
          </w:rPr>
          <w:t>a</w:t>
        </w:r>
        <w:r>
          <w:rPr>
            <w:lang w:val="en-GB"/>
          </w:rPr>
          <w:t xml:space="preserve"> into the </w:t>
        </w:r>
      </w:ins>
      <w:ins w:id="2723" w:author="Holger Eichelberger" w:date="2013-10-09T18:13:00Z">
        <w:r w:rsidR="00952A9C">
          <w:rPr>
            <w:lang w:val="en-GB"/>
          </w:rPr>
          <w:t>JAR</w:t>
        </w:r>
      </w:ins>
      <w:ins w:id="2724" w:author="Holger Eichelberger" w:date="2013-10-09T18:12:00Z">
        <w:r>
          <w:rPr>
            <w:lang w:val="en-GB"/>
          </w:rPr>
          <w:t xml:space="preserve"> file denoted by path </w:t>
        </w:r>
      </w:ins>
      <w:ins w:id="2725" w:author="Holger Eichelberger" w:date="2013-10-09T18:13:00Z">
        <w:r w:rsidR="00952A9C">
          <w:rPr>
            <w:i/>
            <w:lang w:val="en-GB"/>
          </w:rPr>
          <w:t>j</w:t>
        </w:r>
      </w:ins>
      <w:ins w:id="2726" w:author="Holger Eichelberger" w:date="2013-10-09T18:12:00Z">
        <w:r>
          <w:rPr>
            <w:i/>
            <w:lang w:val="en-GB"/>
          </w:rPr>
          <w:t xml:space="preserve">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952A9C">
          <w:rPr>
            <w:lang w:val="en-GB"/>
          </w:rPr>
          <w:t>ames of the art</w:t>
        </w:r>
      </w:ins>
      <w:ins w:id="2727" w:author="Holger Eichelberger" w:date="2013-10-09T18:13:00Z">
        <w:r w:rsidR="00952A9C">
          <w:rPr>
            <w:lang w:val="en-GB"/>
          </w:rPr>
          <w:t>e</w:t>
        </w:r>
      </w:ins>
      <w:ins w:id="2728" w:author="Holger Eichelberger" w:date="2013-10-09T18:12:00Z">
        <w:r w:rsidRPr="00A44F0C">
          <w:rPr>
            <w:lang w:val="en-GB"/>
          </w:rPr>
          <w:t xml:space="preserve">facts relative in the resulting </w:t>
        </w:r>
      </w:ins>
      <w:ins w:id="2729" w:author="Holger Eichelberger" w:date="2013-10-09T18:13:00Z">
        <w:r w:rsidR="00952A9C">
          <w:rPr>
            <w:lang w:val="en-GB"/>
          </w:rPr>
          <w:t>JAR</w:t>
        </w:r>
      </w:ins>
      <w:ins w:id="2730" w:author="Holger Eichelberger" w:date="2013-10-09T18:12:00Z">
        <w:r w:rsidRPr="00A44F0C">
          <w:rPr>
            <w:lang w:val="en-GB"/>
          </w:rPr>
          <w:t xml:space="preserve"> file.</w:t>
        </w:r>
        <w:r>
          <w:rPr>
            <w:lang w:val="en-GB"/>
          </w:rPr>
          <w:t xml:space="preserve"> </w:t>
        </w:r>
      </w:ins>
      <w:ins w:id="2731" w:author="Holger Eichelberger" w:date="2013-10-09T18:14:00Z">
        <w:r w:rsidR="00952A9C">
          <w:rPr>
            <w:lang w:val="en-GB"/>
          </w:rPr>
          <w:t xml:space="preserve">If </w:t>
        </w:r>
      </w:ins>
      <w:ins w:id="2732" w:author="Holger Eichelberger" w:date="2013-10-09T18:15:00Z">
        <w:r w:rsidR="00952A9C" w:rsidRPr="00952A9C">
          <w:rPr>
            <w:i/>
            <w:lang w:val="en-GB"/>
          </w:rPr>
          <w:t>j</w:t>
        </w:r>
      </w:ins>
      <w:ins w:id="2733" w:author="Holger Eichelberger" w:date="2013-10-09T18:14:00Z">
        <w:r w:rsidR="00952A9C">
          <w:rPr>
            <w:lang w:val="en-GB"/>
          </w:rPr>
          <w:t xml:space="preserve"> does not exist, a new artefact is created</w:t>
        </w:r>
      </w:ins>
      <w:ins w:id="2734" w:author="Holger Eichelberger" w:date="2013-10-09T18:17:00Z">
        <w:r w:rsidR="00636D03" w:rsidRPr="00636D03">
          <w:rPr>
            <w:lang w:val="en-GB"/>
          </w:rPr>
          <w:t xml:space="preserve"> </w:t>
        </w:r>
        <w:r w:rsidR="00636D03">
          <w:rPr>
            <w:lang w:val="en-GB"/>
          </w:rPr>
          <w:t>with an empty manifest</w:t>
        </w:r>
      </w:ins>
      <w:ins w:id="2735" w:author="Holger Eichelberger" w:date="2013-10-09T18:14:00Z">
        <w:r w:rsidR="00952A9C">
          <w:rPr>
            <w:lang w:val="en-GB"/>
          </w:rPr>
          <w:t xml:space="preserve">. If </w:t>
        </w:r>
        <w:r w:rsidR="00952A9C" w:rsidRPr="00952A9C">
          <w:rPr>
            <w:i/>
            <w:lang w:val="en-GB"/>
          </w:rPr>
          <w:t>j</w:t>
        </w:r>
        <w:r w:rsidR="00952A9C">
          <w:rPr>
            <w:lang w:val="en-GB"/>
          </w:rPr>
          <w:t xml:space="preserve"> exists, the contents of </w:t>
        </w:r>
        <w:r w:rsidR="00952A9C" w:rsidRPr="00952A9C">
          <w:rPr>
            <w:i/>
            <w:lang w:val="en-GB"/>
          </w:rPr>
          <w:t>j</w:t>
        </w:r>
        <w:r w:rsidR="00952A9C">
          <w:rPr>
            <w:lang w:val="en-GB"/>
          </w:rPr>
          <w:t xml:space="preserve"> </w:t>
        </w:r>
      </w:ins>
      <w:ins w:id="2736" w:author="Holger Eichelberger" w:date="2013-10-09T18:17:00Z">
        <w:r w:rsidR="00636D03">
          <w:rPr>
            <w:lang w:val="en-GB"/>
          </w:rPr>
          <w:t xml:space="preserve">(including the manifest) </w:t>
        </w:r>
      </w:ins>
      <w:ins w:id="2737" w:author="Holger Eichelberger" w:date="2013-10-09T18:14:00Z">
        <w:r w:rsidR="00952A9C">
          <w:rPr>
            <w:lang w:val="en-GB"/>
          </w:rPr>
          <w:t xml:space="preserve">is taken over into the result JAR, i.e., the artefacts in </w:t>
        </w:r>
        <w:r w:rsidR="00952A9C" w:rsidRPr="00B7060F">
          <w:rPr>
            <w:i/>
            <w:lang w:val="en-GB"/>
          </w:rPr>
          <w:t>a</w:t>
        </w:r>
        <w:r w:rsidR="00952A9C">
          <w:rPr>
            <w:lang w:val="en-GB"/>
          </w:rPr>
          <w:t xml:space="preserve"> are added to </w:t>
        </w:r>
        <w:r w:rsidR="00952A9C" w:rsidRPr="00952A9C">
          <w:rPr>
            <w:i/>
            <w:lang w:val="en-GB"/>
          </w:rPr>
          <w:t>j</w:t>
        </w:r>
        <w:r w:rsidR="00952A9C">
          <w:rPr>
            <w:lang w:val="en-GB"/>
          </w:rPr>
          <w:t>.</w:t>
        </w:r>
      </w:ins>
    </w:p>
    <w:p w:rsidR="005D155D" w:rsidRPr="00725A64" w:rsidRDefault="005D155D" w:rsidP="005D155D">
      <w:pPr>
        <w:pStyle w:val="ListParagraph"/>
        <w:numPr>
          <w:ilvl w:val="0"/>
          <w:numId w:val="11"/>
        </w:numPr>
        <w:rPr>
          <w:ins w:id="2738" w:author="Holger Eichelberger" w:date="2013-10-09T18:15:00Z"/>
          <w:b/>
          <w:lang w:val="en-GB"/>
        </w:rPr>
      </w:pPr>
      <w:ins w:id="2739" w:author="Holger Eichelberger" w:date="2013-10-09T18:15:00Z">
        <w:r w:rsidRPr="00725A64">
          <w:rPr>
            <w:b/>
            <w:lang w:val="en-GB"/>
          </w:rPr>
          <w:t xml:space="preserve">Set&lt;FileArtifact&gt; </w:t>
        </w:r>
        <w:r>
          <w:rPr>
            <w:b/>
            <w:lang w:val="en-GB"/>
          </w:rPr>
          <w:t>jar</w:t>
        </w:r>
        <w:r w:rsidRPr="00725A64">
          <w:rPr>
            <w:b/>
            <w:lang w:val="en-GB"/>
          </w:rPr>
          <w:t>(</w:t>
        </w:r>
        <w:r>
          <w:rPr>
            <w:b/>
            <w:lang w:val="en-GB"/>
          </w:rPr>
          <w:t>Path b, Path a, Path j</w:t>
        </w:r>
      </w:ins>
      <w:ins w:id="2740" w:author="Holger Eichelberger" w:date="2013-10-09T18:16:00Z">
        <w:r>
          <w:rPr>
            <w:b/>
            <w:lang w:val="en-GB"/>
          </w:rPr>
          <w:t>, Path m</w:t>
        </w:r>
      </w:ins>
      <w:ins w:id="2741" w:author="Holger Eichelberger" w:date="2013-10-09T18:15:00Z">
        <w:r w:rsidRPr="00725A64">
          <w:rPr>
            <w:b/>
            <w:lang w:val="en-GB"/>
          </w:rPr>
          <w:t>)</w:t>
        </w:r>
      </w:ins>
    </w:p>
    <w:p w:rsidR="005D155D" w:rsidRDefault="005D155D" w:rsidP="005D155D">
      <w:pPr>
        <w:pStyle w:val="ListParagraph"/>
        <w:rPr>
          <w:ins w:id="2742" w:author="Holger Eichelberger" w:date="2013-10-09T18:15:00Z"/>
          <w:lang w:val="en-GB"/>
        </w:rPr>
      </w:pPr>
      <w:ins w:id="2743" w:author="Holger Eichelberger" w:date="2013-10-09T18:15:00Z">
        <w:r>
          <w:rPr>
            <w:lang w:val="en-GB"/>
          </w:rPr>
          <w:t xml:space="preserve">Packs the artefacts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arte</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artefact is created</w:t>
        </w:r>
      </w:ins>
      <w:ins w:id="2744" w:author="Holger Eichelberger" w:date="2013-10-09T18:16:00Z">
        <w:r w:rsidR="00636D03">
          <w:rPr>
            <w:lang w:val="en-GB"/>
          </w:rPr>
          <w:t xml:space="preserve"> and </w:t>
        </w:r>
        <w:r w:rsidR="00636D03" w:rsidRPr="00636D03">
          <w:rPr>
            <w:i/>
            <w:lang w:val="en-GB"/>
          </w:rPr>
          <w:t>m</w:t>
        </w:r>
        <w:r w:rsidR="00636D03">
          <w:rPr>
            <w:lang w:val="en-GB"/>
          </w:rPr>
          <w:t xml:space="preserve"> will be the manifest</w:t>
        </w:r>
      </w:ins>
      <w:ins w:id="2745" w:author="Holger Eichelberger" w:date="2013-10-09T18:15:00Z">
        <w:r>
          <w:rPr>
            <w:lang w:val="en-GB"/>
          </w:rPr>
          <w:t xml:space="preserve">.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artefacts in </w:t>
        </w:r>
        <w:r w:rsidRPr="00B7060F">
          <w:rPr>
            <w:i/>
            <w:lang w:val="en-GB"/>
          </w:rPr>
          <w:t>a</w:t>
        </w:r>
        <w:r>
          <w:rPr>
            <w:lang w:val="en-GB"/>
          </w:rPr>
          <w:t xml:space="preserve"> are added to </w:t>
        </w:r>
        <w:r w:rsidRPr="00952A9C">
          <w:rPr>
            <w:i/>
            <w:lang w:val="en-GB"/>
          </w:rPr>
          <w:t>j</w:t>
        </w:r>
      </w:ins>
      <w:ins w:id="2746" w:author="Holger Eichelberger" w:date="2013-10-09T18:18:00Z">
        <w:r w:rsidR="00636D03">
          <w:rPr>
            <w:i/>
            <w:lang w:val="en-GB"/>
          </w:rPr>
          <w:t xml:space="preserve"> </w:t>
        </w:r>
        <w:r w:rsidR="00636D03">
          <w:rPr>
            <w:lang w:val="en-GB"/>
          </w:rPr>
          <w:t xml:space="preserve">while the manifest </w:t>
        </w:r>
        <w:r w:rsidR="00636D03" w:rsidRPr="00636D03">
          <w:rPr>
            <w:i/>
            <w:lang w:val="en-GB"/>
          </w:rPr>
          <w:t>m</w:t>
        </w:r>
        <w:r w:rsidR="00636D03">
          <w:rPr>
            <w:lang w:val="en-GB"/>
          </w:rPr>
          <w:t xml:space="preserve"> will take precedence over the existing manifest</w:t>
        </w:r>
      </w:ins>
      <w:ins w:id="2747" w:author="Holger Eichelberger" w:date="2013-10-09T18:15:00Z">
        <w:r>
          <w:rPr>
            <w:lang w:val="en-GB"/>
          </w:rPr>
          <w:t>.</w:t>
        </w:r>
      </w:ins>
    </w:p>
    <w:p w:rsidR="005D155D" w:rsidRPr="00725A64" w:rsidRDefault="005D155D" w:rsidP="005D155D">
      <w:pPr>
        <w:pStyle w:val="ListParagraph"/>
        <w:numPr>
          <w:ilvl w:val="0"/>
          <w:numId w:val="11"/>
        </w:numPr>
        <w:rPr>
          <w:ins w:id="2748" w:author="Holger Eichelberger" w:date="2013-10-09T18:15:00Z"/>
          <w:b/>
          <w:lang w:val="en-GB"/>
        </w:rPr>
      </w:pPr>
      <w:ins w:id="2749" w:author="Holger Eichelberger" w:date="2013-10-09T18:15:00Z">
        <w:r w:rsidRPr="00725A64">
          <w:rPr>
            <w:b/>
            <w:lang w:val="en-GB"/>
          </w:rPr>
          <w:t xml:space="preserve">Set&lt;FileArtifact&gt; </w:t>
        </w:r>
        <w:r>
          <w:rPr>
            <w:b/>
            <w:lang w:val="en-GB"/>
          </w:rPr>
          <w:t>jar</w:t>
        </w:r>
        <w:r w:rsidRPr="00725A64">
          <w:rPr>
            <w:b/>
            <w:lang w:val="en-GB"/>
          </w:rPr>
          <w:t>(</w:t>
        </w:r>
        <w:r>
          <w:rPr>
            <w:b/>
            <w:lang w:val="en-GB"/>
          </w:rPr>
          <w:t>Path b, Collection&lt;FileArtifact&gt; a, Path j</w:t>
        </w:r>
      </w:ins>
      <w:ins w:id="2750" w:author="Holger Eichelberger" w:date="2013-10-09T18:16:00Z">
        <w:r>
          <w:rPr>
            <w:b/>
            <w:lang w:val="en-GB"/>
          </w:rPr>
          <w:t>, Path m</w:t>
        </w:r>
      </w:ins>
      <w:ins w:id="2751" w:author="Holger Eichelberger" w:date="2013-10-09T18:15:00Z">
        <w:r w:rsidRPr="00725A64">
          <w:rPr>
            <w:b/>
            <w:lang w:val="en-GB"/>
          </w:rPr>
          <w:t>)</w:t>
        </w:r>
      </w:ins>
    </w:p>
    <w:p w:rsidR="005D155D" w:rsidRDefault="005D155D" w:rsidP="005D155D">
      <w:pPr>
        <w:pStyle w:val="ListParagraph"/>
        <w:rPr>
          <w:ins w:id="2752" w:author="Holger Eichelberger" w:date="2013-10-09T18:15:00Z"/>
          <w:lang w:val="en-GB"/>
        </w:rPr>
      </w:pPr>
      <w:ins w:id="2753" w:author="Holger Eichelberger" w:date="2013-10-09T18:15:00Z">
        <w:r>
          <w:rPr>
            <w:lang w:val="en-GB"/>
          </w:rPr>
          <w:t xml:space="preserve">Packs the artefacts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arte</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artefact is created. If </w:t>
        </w:r>
        <w:r w:rsidRPr="00952A9C">
          <w:rPr>
            <w:i/>
            <w:lang w:val="en-GB"/>
          </w:rPr>
          <w:t>j</w:t>
        </w:r>
        <w:r>
          <w:rPr>
            <w:lang w:val="en-GB"/>
          </w:rPr>
          <w:t xml:space="preserve"> exists, </w:t>
        </w:r>
        <w:r>
          <w:rPr>
            <w:lang w:val="en-GB"/>
          </w:rPr>
          <w:lastRenderedPageBreak/>
          <w:t xml:space="preserve">the contents of </w:t>
        </w:r>
        <w:r w:rsidRPr="00952A9C">
          <w:rPr>
            <w:i/>
            <w:lang w:val="en-GB"/>
          </w:rPr>
          <w:t>j</w:t>
        </w:r>
        <w:r>
          <w:rPr>
            <w:lang w:val="en-GB"/>
          </w:rPr>
          <w:t xml:space="preserve"> is taken over into the result JAR, i.e., the artefacts in </w:t>
        </w:r>
        <w:r w:rsidRPr="00B7060F">
          <w:rPr>
            <w:i/>
            <w:lang w:val="en-GB"/>
          </w:rPr>
          <w:t>a</w:t>
        </w:r>
        <w:r>
          <w:rPr>
            <w:lang w:val="en-GB"/>
          </w:rPr>
          <w:t xml:space="preserve"> are added to </w:t>
        </w:r>
        <w:r w:rsidRPr="00952A9C">
          <w:rPr>
            <w:i/>
            <w:lang w:val="en-GB"/>
          </w:rPr>
          <w:t>j</w:t>
        </w:r>
      </w:ins>
      <w:ins w:id="2754" w:author="Holger Eichelberger" w:date="2013-10-09T18:18:00Z">
        <w:r w:rsidR="00636D03">
          <w:rPr>
            <w:i/>
            <w:lang w:val="en-GB"/>
          </w:rPr>
          <w:t xml:space="preserve"> </w:t>
        </w:r>
        <w:r w:rsidR="00636D03">
          <w:rPr>
            <w:lang w:val="en-GB"/>
          </w:rPr>
          <w:t xml:space="preserve">while the manifest </w:t>
        </w:r>
        <w:r w:rsidR="00636D03" w:rsidRPr="00636D03">
          <w:rPr>
            <w:i/>
            <w:lang w:val="en-GB"/>
          </w:rPr>
          <w:t>m</w:t>
        </w:r>
        <w:r w:rsidR="00636D03">
          <w:rPr>
            <w:lang w:val="en-GB"/>
          </w:rPr>
          <w:t xml:space="preserve"> will take precedence over the existing manifest</w:t>
        </w:r>
      </w:ins>
      <w:ins w:id="2755" w:author="Holger Eichelberger" w:date="2013-10-09T18:15:00Z">
        <w:r>
          <w:rPr>
            <w:lang w:val="en-GB"/>
          </w:rPr>
          <w:t>.</w:t>
        </w:r>
      </w:ins>
    </w:p>
    <w:p w:rsidR="00C87D0A" w:rsidRPr="00725A64" w:rsidRDefault="00C87D0A" w:rsidP="00C87D0A">
      <w:pPr>
        <w:pStyle w:val="ListParagraph"/>
        <w:numPr>
          <w:ilvl w:val="0"/>
          <w:numId w:val="11"/>
        </w:numPr>
        <w:rPr>
          <w:ins w:id="2756" w:author="Holger Eichelberger" w:date="2013-10-09T18:12:00Z"/>
          <w:b/>
          <w:lang w:val="en-GB"/>
        </w:rPr>
      </w:pPr>
      <w:ins w:id="2757" w:author="Holger Eichelberger" w:date="2013-10-09T18:12:00Z">
        <w:r w:rsidRPr="00725A64">
          <w:rPr>
            <w:b/>
            <w:lang w:val="en-GB"/>
          </w:rPr>
          <w:t xml:space="preserve">Set&lt;FileArtifact&gt; </w:t>
        </w:r>
        <w:r>
          <w:rPr>
            <w:b/>
            <w:lang w:val="en-GB"/>
          </w:rPr>
          <w:t>un</w:t>
        </w:r>
      </w:ins>
      <w:ins w:id="2758" w:author="Holger Eichelberger" w:date="2013-10-09T18:13:00Z">
        <w:r w:rsidR="00952A9C">
          <w:rPr>
            <w:b/>
            <w:lang w:val="en-GB"/>
          </w:rPr>
          <w:t>jar</w:t>
        </w:r>
      </w:ins>
      <w:ins w:id="2759" w:author="Holger Eichelberger" w:date="2013-10-09T18:12:00Z">
        <w:r w:rsidRPr="00725A64">
          <w:rPr>
            <w:b/>
            <w:lang w:val="en-GB"/>
          </w:rPr>
          <w:t>(</w:t>
        </w:r>
        <w:r>
          <w:rPr>
            <w:b/>
            <w:lang w:val="en-GB"/>
          </w:rPr>
          <w:t xml:space="preserve">Path </w:t>
        </w:r>
      </w:ins>
      <w:ins w:id="2760" w:author="Holger Eichelberger" w:date="2013-10-09T18:14:00Z">
        <w:r w:rsidR="00952A9C">
          <w:rPr>
            <w:b/>
            <w:lang w:val="en-GB"/>
          </w:rPr>
          <w:t>j</w:t>
        </w:r>
      </w:ins>
      <w:ins w:id="2761" w:author="Holger Eichelberger" w:date="2013-10-09T18:12:00Z">
        <w:r>
          <w:rPr>
            <w:b/>
            <w:lang w:val="en-GB"/>
          </w:rPr>
          <w:t>, Path t</w:t>
        </w:r>
        <w:r w:rsidRPr="00725A64">
          <w:rPr>
            <w:b/>
            <w:lang w:val="en-GB"/>
          </w:rPr>
          <w:t>)</w:t>
        </w:r>
      </w:ins>
    </w:p>
    <w:p w:rsidR="00C87D0A" w:rsidRDefault="00C87D0A" w:rsidP="00EA17BB">
      <w:pPr>
        <w:pStyle w:val="ListParagraph"/>
        <w:outlineLvl w:val="0"/>
        <w:rPr>
          <w:ins w:id="2762" w:author="Holger Eichelberger" w:date="2013-10-09T18:12:00Z"/>
          <w:lang w:val="en-GB"/>
        </w:rPr>
      </w:pPr>
      <w:ins w:id="2763" w:author="Holger Eichelberger" w:date="2013-10-09T18:12:00Z">
        <w:r>
          <w:rPr>
            <w:lang w:val="en-GB"/>
          </w:rPr>
          <w:t xml:space="preserve">Unpacks artefacts in the </w:t>
        </w:r>
      </w:ins>
      <w:ins w:id="2764" w:author="Holger Eichelberger" w:date="2013-10-09T18:14:00Z">
        <w:r w:rsidR="00952A9C">
          <w:rPr>
            <w:lang w:val="en-GB"/>
          </w:rPr>
          <w:t>JAR</w:t>
        </w:r>
      </w:ins>
      <w:ins w:id="2765" w:author="Holger Eichelberger" w:date="2013-10-09T18:12:00Z">
        <w:r>
          <w:rPr>
            <w:lang w:val="en-GB"/>
          </w:rPr>
          <w:t xml:space="preserve"> file </w:t>
        </w:r>
      </w:ins>
      <w:ins w:id="2766" w:author="Holger Eichelberger" w:date="2013-10-09T18:14:00Z">
        <w:r w:rsidR="00952A9C">
          <w:rPr>
            <w:i/>
            <w:lang w:val="en-GB"/>
          </w:rPr>
          <w:t>j</w:t>
        </w:r>
      </w:ins>
      <w:ins w:id="2767" w:author="Holger Eichelberger" w:date="2013-10-09T18:12:00Z">
        <w:r>
          <w:rPr>
            <w:lang w:val="en-GB"/>
          </w:rPr>
          <w:t xml:space="preserve"> into the target path </w:t>
        </w:r>
        <w:r w:rsidRPr="00F45010">
          <w:rPr>
            <w:i/>
            <w:lang w:val="en-GB"/>
          </w:rPr>
          <w:t>t</w:t>
        </w:r>
        <w:r w:rsidRPr="00A44F0C">
          <w:rPr>
            <w:lang w:val="en-GB"/>
          </w:rPr>
          <w:t>.</w:t>
        </w:r>
      </w:ins>
    </w:p>
    <w:p w:rsidR="00E80C58" w:rsidRPr="00725A64" w:rsidRDefault="00E80C58" w:rsidP="00E80C58">
      <w:pPr>
        <w:pStyle w:val="ListParagraph"/>
        <w:numPr>
          <w:ilvl w:val="0"/>
          <w:numId w:val="11"/>
        </w:numPr>
        <w:rPr>
          <w:ins w:id="2768" w:author="Holger Eichelberger" w:date="2013-10-29T09:27:00Z"/>
          <w:b/>
          <w:lang w:val="en-GB"/>
        </w:rPr>
      </w:pPr>
      <w:ins w:id="2769" w:author="Holger Eichelberger" w:date="2013-10-29T09:27:00Z">
        <w:r w:rsidRPr="00725A64">
          <w:rPr>
            <w:b/>
            <w:lang w:val="en-GB"/>
          </w:rPr>
          <w:t xml:space="preserve">Set&lt;FileArtifact&gt; </w:t>
        </w:r>
        <w:r>
          <w:rPr>
            <w:b/>
            <w:lang w:val="en-GB"/>
          </w:rPr>
          <w:t>unjar</w:t>
        </w:r>
        <w:r w:rsidRPr="00725A64">
          <w:rPr>
            <w:b/>
            <w:lang w:val="en-GB"/>
          </w:rPr>
          <w:t>(</w:t>
        </w:r>
        <w:r>
          <w:rPr>
            <w:b/>
            <w:lang w:val="en-GB"/>
          </w:rPr>
          <w:t>Path j, Path t, String p</w:t>
        </w:r>
        <w:r w:rsidRPr="00725A64">
          <w:rPr>
            <w:b/>
            <w:lang w:val="en-GB"/>
          </w:rPr>
          <w:t>)</w:t>
        </w:r>
      </w:ins>
    </w:p>
    <w:p w:rsidR="00E80C58" w:rsidRDefault="00E80C58" w:rsidP="00E80C58">
      <w:pPr>
        <w:pStyle w:val="ListParagraph"/>
        <w:rPr>
          <w:ins w:id="2770" w:author="Holger Eichelberger" w:date="2013-10-29T09:27:00Z"/>
          <w:lang w:val="en-GB"/>
        </w:rPr>
      </w:pPr>
      <w:ins w:id="2771" w:author="Holger Eichelberger" w:date="2013-10-29T09:27:00Z">
        <w:r>
          <w:rPr>
            <w:lang w:val="en-GB"/>
          </w:rPr>
          <w:t xml:space="preserve">Unpacks those artefacts in the JAR file </w:t>
        </w:r>
        <w:r>
          <w:rPr>
            <w:i/>
            <w:lang w:val="en-GB"/>
          </w:rPr>
          <w:t>j</w:t>
        </w:r>
        <w:r>
          <w:rPr>
            <w:lang w:val="en-GB"/>
          </w:rPr>
          <w:t xml:space="preserve"> matching the ANT pattern </w:t>
        </w:r>
        <w:r w:rsidR="00D97333" w:rsidRPr="00D97333">
          <w:rPr>
            <w:i/>
            <w:lang w:val="en-GB"/>
            <w:rPrChange w:id="2772" w:author="Holger Eichelberger" w:date="2013-10-29T09:27:00Z">
              <w:rPr>
                <w:rFonts w:ascii="Times New Roman" w:hAnsi="Times New Roman"/>
                <w:sz w:val="16"/>
                <w:szCs w:val="16"/>
                <w:vertAlign w:val="superscript"/>
                <w:lang w:val="en-GB"/>
              </w:rPr>
            </w:rPrChange>
          </w:rPr>
          <w:t>p</w:t>
        </w:r>
        <w:r>
          <w:rPr>
            <w:lang w:val="en-GB"/>
          </w:rPr>
          <w:t xml:space="preserve"> into the target path </w:t>
        </w:r>
        <w:r w:rsidRPr="00F45010">
          <w:rPr>
            <w:i/>
            <w:lang w:val="en-GB"/>
          </w:rPr>
          <w:t>t</w:t>
        </w:r>
        <w:r w:rsidRPr="00A44F0C">
          <w:rPr>
            <w:lang w:val="en-GB"/>
          </w:rPr>
          <w:t>.</w:t>
        </w:r>
      </w:ins>
    </w:p>
    <w:p w:rsidR="005064AE" w:rsidRPr="00725A64" w:rsidRDefault="005064AE" w:rsidP="005064AE">
      <w:pPr>
        <w:pStyle w:val="ListParagraph"/>
        <w:numPr>
          <w:ilvl w:val="0"/>
          <w:numId w:val="11"/>
        </w:numPr>
        <w:rPr>
          <w:ins w:id="2773" w:author="Holger Eichelberger" w:date="2013-10-10T08:36:00Z"/>
          <w:b/>
          <w:lang w:val="en-GB"/>
        </w:rPr>
      </w:pPr>
      <w:ins w:id="2774" w:author="Holger Eichelberger" w:date="2013-10-10T08:36:00Z">
        <w:r w:rsidRPr="00725A64">
          <w:rPr>
            <w:b/>
            <w:lang w:val="en-GB"/>
          </w:rPr>
          <w:t xml:space="preserve">Set&lt;FileArtifact&gt; </w:t>
        </w:r>
        <w:r>
          <w:rPr>
            <w:b/>
            <w:lang w:val="en-GB"/>
          </w:rPr>
          <w:t>unjar</w:t>
        </w:r>
        <w:r w:rsidRPr="00725A64">
          <w:rPr>
            <w:b/>
            <w:lang w:val="en-GB"/>
          </w:rPr>
          <w:t>(</w:t>
        </w:r>
        <w:r>
          <w:rPr>
            <w:b/>
            <w:lang w:val="en-GB"/>
          </w:rPr>
          <w:t>Path j, Path t, Boolean m</w:t>
        </w:r>
        <w:r w:rsidRPr="00725A64">
          <w:rPr>
            <w:b/>
            <w:lang w:val="en-GB"/>
          </w:rPr>
          <w:t>)</w:t>
        </w:r>
      </w:ins>
    </w:p>
    <w:p w:rsidR="005064AE" w:rsidRDefault="005064AE" w:rsidP="005064AE">
      <w:pPr>
        <w:pStyle w:val="ListParagraph"/>
        <w:rPr>
          <w:ins w:id="2775" w:author="Holger Eichelberger" w:date="2013-10-10T08:36:00Z"/>
          <w:lang w:val="en-GB"/>
        </w:rPr>
      </w:pPr>
      <w:ins w:id="2776" w:author="Holger Eichelberger" w:date="2013-10-10T08:36:00Z">
        <w:r>
          <w:rPr>
            <w:lang w:val="en-GB"/>
          </w:rPr>
          <w:t xml:space="preserve">Unpacks artefacts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00D97333" w:rsidRPr="00D97333">
          <w:rPr>
            <w:lang w:val="en-GB"/>
            <w:rPrChange w:id="2777" w:author="Holger Eichelberger" w:date="2013-10-29T09:31:00Z">
              <w:rPr>
                <w:rFonts w:ascii="Times New Roman" w:hAnsi="Times New Roman"/>
                <w:i/>
                <w:sz w:val="16"/>
                <w:szCs w:val="16"/>
                <w:vertAlign w:val="superscript"/>
                <w:lang w:val="en-GB"/>
              </w:rPr>
            </w:rPrChange>
          </w:rPr>
          <w:t>whereby</w:t>
        </w:r>
        <w:r w:rsidRPr="005064AE">
          <w:rPr>
            <w:lang w:val="en-GB"/>
          </w:rPr>
          <w:t xml:space="preserve"> </w:t>
        </w:r>
        <w:r w:rsidR="00D97333" w:rsidRPr="00D97333">
          <w:rPr>
            <w:i/>
            <w:lang w:val="en-GB"/>
            <w:rPrChange w:id="2778" w:author="Holger Eichelberger" w:date="2013-10-29T09:31:00Z">
              <w:rPr>
                <w:rFonts w:ascii="Times New Roman" w:hAnsi="Times New Roman"/>
                <w:sz w:val="16"/>
                <w:szCs w:val="16"/>
                <w:vertAlign w:val="superscript"/>
                <w:lang w:val="en-GB"/>
              </w:rPr>
            </w:rPrChange>
          </w:rPr>
          <w:t>m</w:t>
        </w:r>
        <w:r w:rsidRPr="005064AE">
          <w:rPr>
            <w:lang w:val="en-GB"/>
          </w:rPr>
          <w:t xml:space="preserve"> determines whether the manifest shall also be unpacked</w:t>
        </w:r>
        <w:r w:rsidRPr="00A44F0C">
          <w:rPr>
            <w:lang w:val="en-GB"/>
          </w:rPr>
          <w:t>.</w:t>
        </w:r>
      </w:ins>
    </w:p>
    <w:p w:rsidR="00EA7856" w:rsidRPr="00725A64" w:rsidRDefault="00EA7856" w:rsidP="00EA7856">
      <w:pPr>
        <w:pStyle w:val="ListParagraph"/>
        <w:numPr>
          <w:ilvl w:val="0"/>
          <w:numId w:val="11"/>
        </w:numPr>
        <w:rPr>
          <w:ins w:id="2779" w:author="Holger Eichelberger" w:date="2013-10-29T09:30:00Z"/>
          <w:b/>
          <w:lang w:val="en-GB"/>
        </w:rPr>
      </w:pPr>
      <w:ins w:id="2780" w:author="Holger Eichelberger" w:date="2013-10-29T09:30:00Z">
        <w:r w:rsidRPr="00725A64">
          <w:rPr>
            <w:b/>
            <w:lang w:val="en-GB"/>
          </w:rPr>
          <w:t xml:space="preserve">Set&lt;FileArtifact&gt; </w:t>
        </w:r>
        <w:r>
          <w:rPr>
            <w:b/>
            <w:lang w:val="en-GB"/>
          </w:rPr>
          <w:t>unjar</w:t>
        </w:r>
        <w:r w:rsidRPr="00725A64">
          <w:rPr>
            <w:b/>
            <w:lang w:val="en-GB"/>
          </w:rPr>
          <w:t>(</w:t>
        </w:r>
        <w:r>
          <w:rPr>
            <w:b/>
            <w:lang w:val="en-GB"/>
          </w:rPr>
          <w:t>Path j, Path t, String p, Boolean m</w:t>
        </w:r>
        <w:r w:rsidRPr="00725A64">
          <w:rPr>
            <w:b/>
            <w:lang w:val="en-GB"/>
          </w:rPr>
          <w:t>)</w:t>
        </w:r>
      </w:ins>
    </w:p>
    <w:p w:rsidR="00EA7856" w:rsidRDefault="00EA7856" w:rsidP="00EA7856">
      <w:pPr>
        <w:pStyle w:val="ListParagraph"/>
        <w:rPr>
          <w:ins w:id="2781" w:author="Holger Eichelberger" w:date="2013-10-29T09:30:00Z"/>
          <w:lang w:val="en-GB"/>
        </w:rPr>
      </w:pPr>
      <w:ins w:id="2782" w:author="Holger Eichelberger" w:date="2013-10-29T09:30:00Z">
        <w:r>
          <w:rPr>
            <w:lang w:val="en-GB"/>
          </w:rPr>
          <w:t xml:space="preserve">Unpacks those artefacts in the JAR file </w:t>
        </w:r>
        <w:r>
          <w:rPr>
            <w:i/>
            <w:lang w:val="en-GB"/>
          </w:rPr>
          <w:t>j</w:t>
        </w:r>
        <w:r>
          <w:rPr>
            <w:lang w:val="en-GB"/>
          </w:rPr>
          <w:t xml:space="preserve"> matching the ANT pattern </w:t>
        </w:r>
        <w:r w:rsidRPr="008E6ABE">
          <w:rPr>
            <w:i/>
            <w:lang w:val="en-GB"/>
          </w:rPr>
          <w:t>p</w:t>
        </w:r>
        <w:r>
          <w:rPr>
            <w:lang w:val="en-GB"/>
          </w:rPr>
          <w:t xml:space="preserve"> into the target path </w:t>
        </w:r>
        <w:r w:rsidRPr="00F45010">
          <w:rPr>
            <w:i/>
            <w:lang w:val="en-GB"/>
          </w:rPr>
          <w:t>t</w:t>
        </w:r>
      </w:ins>
      <w:ins w:id="2783" w:author="Holger Eichelberger" w:date="2013-10-29T09:31:00Z">
        <w:r>
          <w:rPr>
            <w:lang w:val="en-GB"/>
          </w:rPr>
          <w:t xml:space="preserve"> </w:t>
        </w:r>
        <w:r w:rsidRPr="00EA7856">
          <w:rPr>
            <w:lang w:val="en-GB"/>
          </w:rPr>
          <w:t>whereby</w:t>
        </w:r>
        <w:r w:rsidRPr="005064AE">
          <w:rPr>
            <w:lang w:val="en-GB"/>
          </w:rPr>
          <w:t xml:space="preserve"> </w:t>
        </w:r>
        <w:r w:rsidRPr="00EA7856">
          <w:rPr>
            <w:i/>
            <w:lang w:val="en-GB"/>
          </w:rPr>
          <w:t>m</w:t>
        </w:r>
        <w:r w:rsidRPr="005064AE">
          <w:rPr>
            <w:lang w:val="en-GB"/>
          </w:rPr>
          <w:t xml:space="preserve"> determines whether the manifest shall also be unpacked</w:t>
        </w:r>
        <w:r w:rsidRPr="00A44F0C">
          <w:rPr>
            <w:lang w:val="en-GB"/>
          </w:rPr>
          <w:t>.</w:t>
        </w:r>
      </w:ins>
    </w:p>
    <w:p w:rsidR="00A44F0C" w:rsidRPr="00AE499F" w:rsidRDefault="00A44F0C" w:rsidP="00AE499F">
      <w:pPr>
        <w:rPr>
          <w:lang w:val="en-GB"/>
        </w:rPr>
      </w:pPr>
    </w:p>
    <w:p w:rsidR="00F33AE4" w:rsidRDefault="00F33AE4" w:rsidP="00EA17BB">
      <w:pPr>
        <w:pStyle w:val="Heading1"/>
        <w:rPr>
          <w:ins w:id="2784" w:author="Holger Eichelberger" w:date="2013-10-30T15:09:00Z"/>
          <w:lang w:val="en-GB"/>
        </w:rPr>
      </w:pPr>
      <w:bookmarkStart w:id="2785" w:name="_Toc385852466"/>
      <w:bookmarkStart w:id="2786" w:name="_Ref368648541"/>
      <w:ins w:id="2787" w:author="Holger Eichelberger" w:date="2013-10-30T15:09:00Z">
        <w:r>
          <w:rPr>
            <w:lang w:val="en-GB"/>
          </w:rPr>
          <w:lastRenderedPageBreak/>
          <w:t>How to ...?</w:t>
        </w:r>
        <w:bookmarkEnd w:id="2785"/>
      </w:ins>
    </w:p>
    <w:p w:rsidR="00D97333" w:rsidRDefault="0070218A" w:rsidP="00D97333">
      <w:pPr>
        <w:rPr>
          <w:ins w:id="2788" w:author="Holger Eichelberger" w:date="2013-10-30T15:11:00Z"/>
          <w:lang w:val="en-GB"/>
        </w:rPr>
        <w:pPrChange w:id="2789" w:author="Holger Eichelberger" w:date="2013-10-30T15:09:00Z">
          <w:pPr>
            <w:pStyle w:val="Heading1"/>
          </w:pPr>
        </w:pPrChange>
      </w:pPr>
      <w:ins w:id="2790" w:author="Holger Eichelberger" w:date="2013-10-30T15:09:00Z">
        <w:r>
          <w:rPr>
            <w:lang w:val="en-GB"/>
          </w:rPr>
          <w:t xml:space="preserve">Learning a new language is frequently simplified if examples are provided. </w:t>
        </w:r>
      </w:ins>
      <w:ins w:id="2791" w:author="Holger Eichelberger" w:date="2013-10-30T15:31:00Z">
        <w:r w:rsidR="001E2D19">
          <w:rPr>
            <w:lang w:val="en-GB"/>
          </w:rPr>
          <w:t xml:space="preserve">This is in particular true for languages which </w:t>
        </w:r>
      </w:ins>
      <w:ins w:id="2792" w:author="Holger Eichelberger" w:date="2013-10-30T15:32:00Z">
        <w:r w:rsidR="00B444A6">
          <w:rPr>
            <w:lang w:val="en-GB"/>
          </w:rPr>
          <w:t xml:space="preserve">include </w:t>
        </w:r>
      </w:ins>
      <w:ins w:id="2793" w:author="Holger Eichelberger" w:date="2013-10-30T15:31:00Z">
        <w:r w:rsidR="001E2D19">
          <w:rPr>
            <w:lang w:val="en-GB"/>
          </w:rPr>
          <w:t>a rich library</w:t>
        </w:r>
      </w:ins>
      <w:ins w:id="2794" w:author="Holger Eichelberger" w:date="2013-10-30T15:32:00Z">
        <w:r w:rsidR="00B444A6">
          <w:rPr>
            <w:lang w:val="en-GB"/>
          </w:rPr>
          <w:t xml:space="preserve"> of operations</w:t>
        </w:r>
      </w:ins>
      <w:ins w:id="2795" w:author="Holger Eichelberger" w:date="2013-10-30T15:31:00Z">
        <w:r w:rsidR="001E2D19">
          <w:rPr>
            <w:lang w:val="en-GB"/>
          </w:rPr>
          <w:t xml:space="preserve">. </w:t>
        </w:r>
      </w:ins>
      <w:ins w:id="2796" w:author="Holger Eichelberger" w:date="2013-10-30T15:10:00Z">
        <w:r>
          <w:rPr>
            <w:lang w:val="en-GB"/>
          </w:rPr>
          <w:t>In addition to the illustrating examples shown in the sections above, we will discuss a collection of typical application patterns in this section. In particular, this section is meant to be a live document, i.e., this section will be extended over time and is not intended to be comprehensive at the moment.</w:t>
        </w:r>
      </w:ins>
    </w:p>
    <w:p w:rsidR="00D97333" w:rsidRDefault="00F52D25" w:rsidP="00D97333">
      <w:pPr>
        <w:pStyle w:val="Heading2"/>
        <w:rPr>
          <w:ins w:id="2797" w:author="Holger Eichelberger" w:date="2013-10-30T15:37:00Z"/>
          <w:lang w:val="en-GB"/>
        </w:rPr>
        <w:pPrChange w:id="2798" w:author="Holger Eichelberger" w:date="2013-10-30T15:11:00Z">
          <w:pPr>
            <w:pStyle w:val="Heading1"/>
          </w:pPr>
        </w:pPrChange>
      </w:pPr>
      <w:bookmarkStart w:id="2799" w:name="_Toc385852467"/>
      <w:ins w:id="2800" w:author="Holger Eichelberger" w:date="2013-10-30T15:37:00Z">
        <w:r>
          <w:rPr>
            <w:lang w:val="en-GB"/>
          </w:rPr>
          <w:t>VIL Build Language</w:t>
        </w:r>
        <w:bookmarkEnd w:id="2799"/>
      </w:ins>
    </w:p>
    <w:p w:rsidR="00D97333" w:rsidRDefault="00365B29" w:rsidP="00D97333">
      <w:pPr>
        <w:pStyle w:val="Heading3"/>
        <w:rPr>
          <w:ins w:id="2801" w:author="Holger Eichelberger" w:date="2013-10-30T15:11:00Z"/>
          <w:lang w:val="en-GB"/>
        </w:rPr>
        <w:pPrChange w:id="2802" w:author="Holger Eichelberger" w:date="2013-10-30T15:37:00Z">
          <w:pPr>
            <w:pStyle w:val="Heading1"/>
          </w:pPr>
        </w:pPrChange>
      </w:pPr>
      <w:bookmarkStart w:id="2803" w:name="_Toc385852468"/>
      <w:ins w:id="2804" w:author="Holger Eichelberger" w:date="2013-10-30T15:11:00Z">
        <w:r>
          <w:rPr>
            <w:lang w:val="en-GB"/>
          </w:rPr>
          <w:t>Copy Multiple Files</w:t>
        </w:r>
        <w:bookmarkEnd w:id="2803"/>
      </w:ins>
    </w:p>
    <w:p w:rsidR="00D97333" w:rsidRDefault="001E6975" w:rsidP="00D97333">
      <w:pPr>
        <w:rPr>
          <w:ins w:id="2805" w:author="Holger Eichelberger" w:date="2013-10-30T15:11:00Z"/>
          <w:lang w:val="en-GB"/>
        </w:rPr>
        <w:pPrChange w:id="2806" w:author="Holger Eichelberger" w:date="2013-10-30T15:09:00Z">
          <w:pPr>
            <w:pStyle w:val="Heading1"/>
          </w:pPr>
        </w:pPrChange>
      </w:pPr>
      <w:ins w:id="2807" w:author="Holger Eichelberger" w:date="2013-10-30T15:26:00Z">
        <w:r>
          <w:rPr>
            <w:lang w:val="en-GB"/>
          </w:rPr>
          <w:t xml:space="preserve">One recurring task is to copy multiple files, frequently from the source to the target project in order to prepare instantiation. </w:t>
        </w:r>
      </w:ins>
      <w:ins w:id="2808" w:author="Holger Eichelberger" w:date="2013-10-30T15:11:00Z">
        <w:r w:rsidR="00365B29">
          <w:rPr>
            <w:lang w:val="en-GB"/>
          </w:rPr>
          <w:t>Basically, multiple files can be described by a regular path expression</w:t>
        </w:r>
      </w:ins>
      <w:ins w:id="2809" w:author="Holger Eichelberger" w:date="2013-10-30T15:12:00Z">
        <w:r w:rsidR="00365B29">
          <w:rPr>
            <w:lang w:val="en-GB"/>
          </w:rPr>
          <w:t xml:space="preserve"> </w:t>
        </w:r>
      </w:ins>
      <w:ins w:id="2810" w:author="Holger Eichelberger" w:date="2013-10-30T15:27:00Z">
        <w:r>
          <w:rPr>
            <w:lang w:val="en-GB"/>
          </w:rPr>
          <w:t xml:space="preserve">in ANT notation. Let’s assume that we want to copy all </w:t>
        </w:r>
      </w:ins>
      <w:ins w:id="2811" w:author="Holger Eichelberger" w:date="2013-10-30T15:12:00Z">
        <w:r w:rsidR="008720C9">
          <w:rPr>
            <w:lang w:val="en-GB"/>
          </w:rPr>
          <w:t xml:space="preserve">Java files in the </w:t>
        </w:r>
        <w:r w:rsidR="00D97333" w:rsidRPr="00D97333">
          <w:rPr>
            <w:rFonts w:ascii="Courier New" w:hAnsi="Courier New" w:cs="Courier New"/>
            <w:sz w:val="22"/>
            <w:szCs w:val="22"/>
            <w:lang w:val="en-GB"/>
            <w:rPrChange w:id="2812" w:author="Holger Eichelberger" w:date="2013-10-30T15:26:00Z">
              <w:rPr>
                <w:rFonts w:ascii="Times New Roman" w:hAnsi="Times New Roman"/>
                <w:sz w:val="16"/>
                <w:szCs w:val="16"/>
                <w:vertAlign w:val="superscript"/>
                <w:lang w:val="en-GB"/>
              </w:rPr>
            </w:rPrChange>
          </w:rPr>
          <w:t>src</w:t>
        </w:r>
        <w:r w:rsidR="008720C9">
          <w:rPr>
            <w:lang w:val="en-GB"/>
          </w:rPr>
          <w:t xml:space="preserve"> folder of the source project</w:t>
        </w:r>
      </w:ins>
      <w:ins w:id="2813" w:author="Holger Eichelberger" w:date="2013-10-30T15:27:00Z">
        <w:r>
          <w:rPr>
            <w:lang w:val="en-GB"/>
          </w:rPr>
          <w:t xml:space="preserve"> to the </w:t>
        </w:r>
        <w:r w:rsidRPr="001E6975">
          <w:rPr>
            <w:rFonts w:ascii="Courier New" w:hAnsi="Courier New" w:cs="Courier New"/>
            <w:sz w:val="22"/>
            <w:szCs w:val="22"/>
            <w:lang w:val="en-GB"/>
          </w:rPr>
          <w:t>src</w:t>
        </w:r>
        <w:r w:rsidR="00D97333" w:rsidRPr="00D97333">
          <w:rPr>
            <w:lang w:val="en-US"/>
            <w:rPrChange w:id="2814" w:author="Holger Eichelberger" w:date="2013-10-31T13:14:00Z">
              <w:rPr>
                <w:rFonts w:ascii="Courier New" w:hAnsi="Courier New" w:cs="Courier New"/>
                <w:sz w:val="22"/>
                <w:szCs w:val="22"/>
                <w:vertAlign w:val="superscript"/>
                <w:lang w:val="en-GB"/>
              </w:rPr>
            </w:rPrChange>
          </w:rPr>
          <w:t xml:space="preserve"> folder of the target project</w:t>
        </w:r>
      </w:ins>
      <w:ins w:id="2815" w:author="Holger Eichelberger" w:date="2013-10-30T15:12:00Z">
        <w:r w:rsidR="008720C9">
          <w:rPr>
            <w:lang w:val="en-GB"/>
          </w:rPr>
          <w:t>:</w:t>
        </w:r>
      </w:ins>
    </w:p>
    <w:p w:rsidR="00D97333" w:rsidRDefault="00D97333" w:rsidP="00D97333">
      <w:pPr>
        <w:outlineLvl w:val="0"/>
        <w:rPr>
          <w:ins w:id="2816" w:author="Holger Eichelberger" w:date="2013-10-30T15:28:00Z"/>
          <w:lang w:val="en-GB"/>
        </w:rPr>
        <w:pPrChange w:id="2817" w:author="Holger Eichelberger" w:date="2013-10-30T15:09:00Z">
          <w:pPr>
            <w:pStyle w:val="Heading1"/>
          </w:pPr>
        </w:pPrChange>
      </w:pPr>
      <w:ins w:id="2818" w:author="Holger Eichelberger" w:date="2013-10-30T15:28:00Z">
        <w:r w:rsidRPr="00D97333">
          <w:rPr>
            <w:b/>
            <w:lang w:val="en-GB"/>
            <w:rPrChange w:id="2819" w:author="Holger Eichelberger" w:date="2013-10-30T15:28:00Z">
              <w:rPr>
                <w:rFonts w:ascii="Times New Roman" w:hAnsi="Times New Roman"/>
                <w:sz w:val="16"/>
                <w:szCs w:val="16"/>
                <w:vertAlign w:val="superscript"/>
                <w:lang w:val="en-GB"/>
              </w:rPr>
            </w:rPrChange>
          </w:rPr>
          <w:t>The hard way</w:t>
        </w:r>
      </w:ins>
    </w:p>
    <w:p w:rsidR="00D97333" w:rsidRDefault="001A744F" w:rsidP="00D97333">
      <w:pPr>
        <w:outlineLvl w:val="0"/>
        <w:rPr>
          <w:ins w:id="2820" w:author="Holger Eichelberger" w:date="2013-10-30T15:13:00Z"/>
          <w:lang w:val="en-GB"/>
        </w:rPr>
        <w:pPrChange w:id="2821" w:author="Holger Eichelberger" w:date="2013-10-30T15:09:00Z">
          <w:pPr>
            <w:pStyle w:val="Heading1"/>
          </w:pPr>
        </w:pPrChange>
      </w:pPr>
      <w:ins w:id="2822" w:author="Holger Eichelberger" w:date="2013-10-30T15:13:00Z">
        <w:r>
          <w:rPr>
            <w:lang w:val="en-GB"/>
          </w:rPr>
          <w:t xml:space="preserve">Copying all those files can be described in imperative fashion as </w:t>
        </w:r>
        <w:commentRangeStart w:id="2823"/>
        <w:r>
          <w:rPr>
            <w:lang w:val="en-GB"/>
          </w:rPr>
          <w:t>follows</w:t>
        </w:r>
      </w:ins>
      <w:commentRangeEnd w:id="2823"/>
      <w:ins w:id="2824" w:author="Holger Eichelberger" w:date="2013-10-30T15:15:00Z">
        <w:r w:rsidR="00553AA9">
          <w:rPr>
            <w:rStyle w:val="CommentReference"/>
          </w:rPr>
          <w:commentReference w:id="2823"/>
        </w:r>
      </w:ins>
      <w:ins w:id="2825" w:author="Holger Eichelberger" w:date="2013-10-30T15:13:00Z">
        <w:r>
          <w:rPr>
            <w:lang w:val="en-GB"/>
          </w:rPr>
          <w:t>:</w:t>
        </w:r>
      </w:ins>
    </w:p>
    <w:p w:rsidR="00D97333" w:rsidRPr="00D97333" w:rsidRDefault="00D97333" w:rsidP="00D97333">
      <w:pPr>
        <w:jc w:val="left"/>
        <w:outlineLvl w:val="0"/>
        <w:rPr>
          <w:ins w:id="2826" w:author="Holger Eichelberger" w:date="2013-10-30T15:27:00Z"/>
          <w:rFonts w:ascii="Courier New" w:hAnsi="Courier New" w:cs="Courier New"/>
          <w:sz w:val="22"/>
          <w:szCs w:val="22"/>
          <w:lang w:val="en-GB"/>
          <w:rPrChange w:id="2827" w:author="Holger Eichelberger" w:date="2013-10-30T15:32:00Z">
            <w:rPr>
              <w:ins w:id="2828" w:author="Holger Eichelberger" w:date="2013-10-30T15:27:00Z"/>
              <w:lang w:val="en-GB"/>
            </w:rPr>
          </w:rPrChange>
        </w:rPr>
        <w:pPrChange w:id="2829" w:author="Holger Eichelberger" w:date="2013-10-30T15:32:00Z">
          <w:pPr/>
        </w:pPrChange>
      </w:pPr>
      <w:ins w:id="2830" w:author="Holger Eichelberger" w:date="2013-10-30T15:27:00Z">
        <w:r w:rsidRPr="00D97333">
          <w:rPr>
            <w:rFonts w:ascii="Courier New" w:hAnsi="Courier New" w:cs="Courier New"/>
            <w:sz w:val="22"/>
            <w:szCs w:val="22"/>
            <w:lang w:val="en-GB"/>
            <w:rPrChange w:id="2831" w:author="Holger Eichelberger" w:date="2013-10-30T15:32:00Z">
              <w:rPr>
                <w:rFonts w:ascii="Times New Roman" w:hAnsi="Times New Roman"/>
                <w:sz w:val="16"/>
                <w:szCs w:val="16"/>
                <w:vertAlign w:val="superscript"/>
                <w:lang w:val="en-GB"/>
              </w:rPr>
            </w:rPrChange>
          </w:rPr>
          <w:t>Path p = “$source/src/**/*.java</w:t>
        </w:r>
      </w:ins>
      <w:ins w:id="2832" w:author="Holger Eichelberger" w:date="2013-10-30T15:32:00Z">
        <w:r w:rsidR="005B4D3A" w:rsidRPr="005B4D3A">
          <w:rPr>
            <w:rFonts w:ascii="Courier New" w:hAnsi="Courier New" w:cs="Courier New"/>
            <w:sz w:val="22"/>
            <w:szCs w:val="22"/>
            <w:lang w:val="en-GB"/>
          </w:rPr>
          <w:t>“</w:t>
        </w:r>
      </w:ins>
      <w:ins w:id="2833" w:author="Holger Eichelberger" w:date="2013-10-30T15:27:00Z">
        <w:r w:rsidRPr="00D97333">
          <w:rPr>
            <w:rFonts w:ascii="Courier New" w:hAnsi="Courier New" w:cs="Courier New"/>
            <w:sz w:val="22"/>
            <w:szCs w:val="22"/>
            <w:lang w:val="en-GB"/>
            <w:rPrChange w:id="2834" w:author="Holger Eichelberger" w:date="2013-10-30T15:32:00Z">
              <w:rPr>
                <w:rFonts w:ascii="Times New Roman" w:hAnsi="Times New Roman"/>
                <w:sz w:val="16"/>
                <w:szCs w:val="16"/>
                <w:vertAlign w:val="superscript"/>
                <w:lang w:val="en-GB"/>
              </w:rPr>
            </w:rPrChange>
          </w:rPr>
          <w:t>;</w:t>
        </w:r>
      </w:ins>
    </w:p>
    <w:p w:rsidR="00D97333" w:rsidRPr="00D97333" w:rsidRDefault="00D97333" w:rsidP="00D97333">
      <w:pPr>
        <w:jc w:val="left"/>
        <w:rPr>
          <w:ins w:id="2835" w:author="Holger Eichelberger" w:date="2013-10-30T15:13:00Z"/>
          <w:rFonts w:ascii="Courier New" w:hAnsi="Courier New" w:cs="Courier New"/>
          <w:sz w:val="22"/>
          <w:szCs w:val="22"/>
          <w:lang w:val="en-GB"/>
          <w:rPrChange w:id="2836" w:author="Holger Eichelberger" w:date="2013-10-30T15:32:00Z">
            <w:rPr>
              <w:ins w:id="2837" w:author="Holger Eichelberger" w:date="2013-10-30T15:13:00Z"/>
              <w:lang w:val="en-GB"/>
            </w:rPr>
          </w:rPrChange>
        </w:rPr>
        <w:pPrChange w:id="2838" w:author="Holger Eichelberger" w:date="2013-10-30T15:32:00Z">
          <w:pPr>
            <w:pStyle w:val="Heading1"/>
          </w:pPr>
        </w:pPrChange>
      </w:pPr>
      <w:ins w:id="2839" w:author="Holger Eichelberger" w:date="2013-10-30T15:13:00Z">
        <w:r w:rsidRPr="00D97333">
          <w:rPr>
            <w:rFonts w:ascii="Courier New" w:hAnsi="Courier New" w:cs="Courier New"/>
            <w:sz w:val="22"/>
            <w:szCs w:val="22"/>
            <w:lang w:val="en-GB"/>
            <w:rPrChange w:id="2840" w:author="Holger Eichelberger" w:date="2013-10-30T15:32:00Z">
              <w:rPr>
                <w:rFonts w:ascii="Times New Roman" w:hAnsi="Times New Roman"/>
                <w:sz w:val="16"/>
                <w:szCs w:val="16"/>
                <w:vertAlign w:val="superscript"/>
                <w:lang w:val="en-GB"/>
              </w:rPr>
            </w:rPrChange>
          </w:rPr>
          <w:t>map(f = p.selectAll()) {</w:t>
        </w:r>
      </w:ins>
    </w:p>
    <w:p w:rsidR="00D97333" w:rsidRPr="00D97333" w:rsidRDefault="005B4D3A" w:rsidP="00D97333">
      <w:pPr>
        <w:jc w:val="left"/>
        <w:rPr>
          <w:ins w:id="2841" w:author="Holger Eichelberger" w:date="2013-10-30T15:13:00Z"/>
          <w:rFonts w:ascii="Courier New" w:hAnsi="Courier New" w:cs="Courier New"/>
          <w:sz w:val="22"/>
          <w:szCs w:val="22"/>
          <w:lang w:val="en-GB"/>
          <w:rPrChange w:id="2842" w:author="Holger Eichelberger" w:date="2013-10-30T15:32:00Z">
            <w:rPr>
              <w:ins w:id="2843" w:author="Holger Eichelberger" w:date="2013-10-30T15:13:00Z"/>
              <w:lang w:val="en-GB"/>
            </w:rPr>
          </w:rPrChange>
        </w:rPr>
        <w:pPrChange w:id="2844" w:author="Holger Eichelberger" w:date="2013-10-30T15:32:00Z">
          <w:pPr>
            <w:pStyle w:val="Heading1"/>
          </w:pPr>
        </w:pPrChange>
      </w:pPr>
      <w:ins w:id="2845" w:author="Holger Eichelberger" w:date="2013-10-30T15:13:00Z">
        <w:r>
          <w:rPr>
            <w:rFonts w:ascii="Courier New" w:hAnsi="Courier New" w:cs="Courier New"/>
            <w:sz w:val="22"/>
            <w:szCs w:val="22"/>
            <w:lang w:val="en-GB"/>
          </w:rPr>
          <w:t xml:space="preserve">  </w:t>
        </w:r>
        <w:r w:rsidR="00D97333" w:rsidRPr="00D97333">
          <w:rPr>
            <w:rFonts w:ascii="Courier New" w:hAnsi="Courier New" w:cs="Courier New"/>
            <w:sz w:val="22"/>
            <w:szCs w:val="22"/>
            <w:lang w:val="en-GB"/>
            <w:rPrChange w:id="2846" w:author="Holger Eichelberger" w:date="2013-10-30T15:32:00Z">
              <w:rPr>
                <w:rFonts w:ascii="Times New Roman" w:hAnsi="Times New Roman"/>
                <w:sz w:val="16"/>
                <w:szCs w:val="16"/>
                <w:vertAlign w:val="superscript"/>
                <w:lang w:val="en-GB"/>
              </w:rPr>
            </w:rPrChange>
          </w:rPr>
          <w:t>copy(f, “$target</w:t>
        </w:r>
      </w:ins>
      <w:ins w:id="2847" w:author="Holger Eichelberger" w:date="2013-10-30T15:32:00Z">
        <w:r w:rsidRPr="005B4D3A">
          <w:rPr>
            <w:rFonts w:ascii="Courier New" w:hAnsi="Courier New" w:cs="Courier New"/>
            <w:sz w:val="22"/>
            <w:szCs w:val="22"/>
            <w:lang w:val="en-GB"/>
          </w:rPr>
          <w:t>“</w:t>
        </w:r>
      </w:ins>
      <w:ins w:id="2848" w:author="Holger Eichelberger" w:date="2013-10-30T15:14:00Z">
        <w:r w:rsidR="00D97333" w:rsidRPr="00D97333">
          <w:rPr>
            <w:rFonts w:ascii="Courier New" w:hAnsi="Courier New" w:cs="Courier New"/>
            <w:sz w:val="22"/>
            <w:szCs w:val="22"/>
            <w:lang w:val="en-GB"/>
            <w:rPrChange w:id="2849" w:author="Holger Eichelberger" w:date="2013-10-30T15:32:00Z">
              <w:rPr>
                <w:rFonts w:ascii="Times New Roman" w:hAnsi="Times New Roman"/>
                <w:sz w:val="16"/>
                <w:szCs w:val="16"/>
                <w:vertAlign w:val="superscript"/>
                <w:lang w:val="en-GB"/>
              </w:rPr>
            </w:rPrChange>
          </w:rPr>
          <w:t xml:space="preserve"> + p.path().substring(“$source”.length());</w:t>
        </w:r>
      </w:ins>
    </w:p>
    <w:p w:rsidR="00D97333" w:rsidRDefault="00D97333" w:rsidP="00D97333">
      <w:pPr>
        <w:jc w:val="left"/>
        <w:rPr>
          <w:ins w:id="2850" w:author="Holger Eichelberger" w:date="2013-10-30T15:15:00Z"/>
          <w:lang w:val="en-GB"/>
        </w:rPr>
        <w:pPrChange w:id="2851" w:author="Holger Eichelberger" w:date="2013-10-30T15:32:00Z">
          <w:pPr>
            <w:pStyle w:val="Heading1"/>
          </w:pPr>
        </w:pPrChange>
      </w:pPr>
      <w:ins w:id="2852" w:author="Holger Eichelberger" w:date="2013-10-30T15:13:00Z">
        <w:r w:rsidRPr="00D97333">
          <w:rPr>
            <w:rFonts w:ascii="Courier New" w:hAnsi="Courier New" w:cs="Courier New"/>
            <w:sz w:val="22"/>
            <w:szCs w:val="22"/>
            <w:lang w:val="en-GB"/>
            <w:rPrChange w:id="2853" w:author="Holger Eichelberger" w:date="2013-10-30T15:32:00Z">
              <w:rPr>
                <w:rFonts w:ascii="Times New Roman" w:hAnsi="Times New Roman"/>
                <w:sz w:val="16"/>
                <w:szCs w:val="16"/>
                <w:vertAlign w:val="superscript"/>
                <w:lang w:val="en-GB"/>
              </w:rPr>
            </w:rPrChange>
          </w:rPr>
          <w:t>}</w:t>
        </w:r>
      </w:ins>
    </w:p>
    <w:p w:rsidR="00D97333" w:rsidRDefault="00553AA9" w:rsidP="00D97333">
      <w:pPr>
        <w:rPr>
          <w:ins w:id="2854" w:author="Holger Eichelberger" w:date="2013-10-30T15:28:00Z"/>
          <w:lang w:val="en-GB"/>
        </w:rPr>
        <w:pPrChange w:id="2855" w:author="Holger Eichelberger" w:date="2013-10-30T15:09:00Z">
          <w:pPr>
            <w:pStyle w:val="Heading1"/>
          </w:pPr>
        </w:pPrChange>
      </w:pPr>
      <w:ins w:id="2856" w:author="Holger Eichelberger" w:date="2013-10-30T15:15:00Z">
        <w:r>
          <w:rPr>
            <w:lang w:val="en-GB"/>
          </w:rPr>
          <w:t xml:space="preserve">However, this needs </w:t>
        </w:r>
      </w:ins>
      <w:ins w:id="2857" w:author="Holger Eichelberger" w:date="2013-10-30T15:28:00Z">
        <w:r w:rsidR="001E6975">
          <w:rPr>
            <w:lang w:val="en-GB"/>
          </w:rPr>
          <w:t>abusing a map as a loop and manually taking care of the target artefact names</w:t>
        </w:r>
      </w:ins>
      <w:ins w:id="2858" w:author="Holger Eichelberger" w:date="2013-10-30T15:33:00Z">
        <w:r w:rsidR="009E0DEA">
          <w:rPr>
            <w:lang w:val="en-GB"/>
          </w:rPr>
          <w:t xml:space="preserve"> and it does not care whether files actually need to be copied</w:t>
        </w:r>
        <w:r w:rsidR="00C41497">
          <w:rPr>
            <w:lang w:val="en-GB"/>
          </w:rPr>
          <w:t>.</w:t>
        </w:r>
      </w:ins>
    </w:p>
    <w:p w:rsidR="00D97333" w:rsidRDefault="00CC620F" w:rsidP="00D97333">
      <w:pPr>
        <w:outlineLvl w:val="0"/>
        <w:rPr>
          <w:ins w:id="2859" w:author="Holger Eichelberger" w:date="2013-10-30T15:33:00Z"/>
          <w:lang w:val="en-GB"/>
        </w:rPr>
        <w:pPrChange w:id="2860" w:author="Holger Eichelberger" w:date="2013-10-30T15:09:00Z">
          <w:pPr>
            <w:pStyle w:val="Heading1"/>
          </w:pPr>
        </w:pPrChange>
      </w:pPr>
      <w:ins w:id="2861" w:author="Holger Eichelberger" w:date="2013-10-30T15:29:00Z">
        <w:r>
          <w:rPr>
            <w:b/>
            <w:lang w:val="en-GB"/>
          </w:rPr>
          <w:t>The path copy operation</w:t>
        </w:r>
      </w:ins>
    </w:p>
    <w:p w:rsidR="00D97333" w:rsidRDefault="00775764" w:rsidP="00D97333">
      <w:pPr>
        <w:rPr>
          <w:ins w:id="2862" w:author="Holger Eichelberger" w:date="2013-10-30T15:34:00Z"/>
          <w:lang w:val="en-GB"/>
        </w:rPr>
        <w:pPrChange w:id="2863" w:author="Holger Eichelberger" w:date="2013-10-30T15:09:00Z">
          <w:pPr>
            <w:pStyle w:val="Heading1"/>
          </w:pPr>
        </w:pPrChange>
      </w:pPr>
      <w:ins w:id="2864" w:author="Holger Eichelberger" w:date="2013-10-30T15:33:00Z">
        <w:r>
          <w:rPr>
            <w:lang w:val="en-GB"/>
          </w:rPr>
          <w:t>In order to simplify the copy fragment above, we can just use the related path operation:</w:t>
        </w:r>
      </w:ins>
    </w:p>
    <w:p w:rsidR="00775764" w:rsidRPr="005B4D3A" w:rsidRDefault="00775764" w:rsidP="00EA17BB">
      <w:pPr>
        <w:jc w:val="left"/>
        <w:outlineLvl w:val="0"/>
        <w:rPr>
          <w:ins w:id="2865" w:author="Holger Eichelberger" w:date="2013-10-30T15:34:00Z"/>
          <w:rFonts w:ascii="Courier New" w:hAnsi="Courier New" w:cs="Courier New"/>
          <w:sz w:val="22"/>
          <w:szCs w:val="22"/>
          <w:lang w:val="en-GB"/>
        </w:rPr>
      </w:pPr>
      <w:ins w:id="2866" w:author="Holger Eichelberger" w:date="2013-10-30T15:34:00Z">
        <w:r w:rsidRPr="005B4D3A">
          <w:rPr>
            <w:rFonts w:ascii="Courier New" w:hAnsi="Courier New" w:cs="Courier New"/>
            <w:sz w:val="22"/>
            <w:szCs w:val="22"/>
            <w:lang w:val="en-GB"/>
          </w:rPr>
          <w:t>Path p = “$source/src/**/*.java“;</w:t>
        </w:r>
      </w:ins>
    </w:p>
    <w:p w:rsidR="00775764" w:rsidRPr="005B4D3A" w:rsidRDefault="00775764" w:rsidP="00775764">
      <w:pPr>
        <w:jc w:val="left"/>
        <w:rPr>
          <w:ins w:id="2867" w:author="Holger Eichelberger" w:date="2013-10-30T15:34:00Z"/>
          <w:rFonts w:ascii="Courier New" w:hAnsi="Courier New" w:cs="Courier New"/>
          <w:sz w:val="22"/>
          <w:szCs w:val="22"/>
          <w:lang w:val="en-GB"/>
        </w:rPr>
      </w:pPr>
      <w:ins w:id="2868" w:author="Holger Eichelberger" w:date="2013-10-30T15:34:00Z">
        <w:r>
          <w:rPr>
            <w:rFonts w:ascii="Courier New" w:hAnsi="Courier New" w:cs="Courier New"/>
            <w:sz w:val="22"/>
            <w:szCs w:val="22"/>
            <w:lang w:val="en-GB"/>
          </w:rPr>
          <w:t>c</w:t>
        </w:r>
        <w:r w:rsidRPr="005B4D3A">
          <w:rPr>
            <w:rFonts w:ascii="Courier New" w:hAnsi="Courier New" w:cs="Courier New"/>
            <w:sz w:val="22"/>
            <w:szCs w:val="22"/>
            <w:lang w:val="en-GB"/>
          </w:rPr>
          <w:t>opy(</w:t>
        </w:r>
        <w:r>
          <w:rPr>
            <w:rFonts w:ascii="Courier New" w:hAnsi="Courier New" w:cs="Courier New"/>
            <w:sz w:val="22"/>
            <w:szCs w:val="22"/>
            <w:lang w:val="en-GB"/>
          </w:rPr>
          <w:t>p</w:t>
        </w:r>
        <w:r w:rsidRPr="005B4D3A">
          <w:rPr>
            <w:rFonts w:ascii="Courier New" w:hAnsi="Courier New" w:cs="Courier New"/>
            <w:sz w:val="22"/>
            <w:szCs w:val="22"/>
            <w:lang w:val="en-GB"/>
          </w:rPr>
          <w:t>, $target);</w:t>
        </w:r>
        <w:r w:rsidR="004864E9">
          <w:rPr>
            <w:rFonts w:ascii="Courier New" w:hAnsi="Courier New" w:cs="Courier New"/>
            <w:sz w:val="22"/>
            <w:szCs w:val="22"/>
            <w:lang w:val="en-GB"/>
          </w:rPr>
          <w:t xml:space="preserve"> // or p.copy($target) if you like</w:t>
        </w:r>
      </w:ins>
    </w:p>
    <w:p w:rsidR="00D97333" w:rsidRDefault="004864E9" w:rsidP="00D97333">
      <w:pPr>
        <w:outlineLvl w:val="0"/>
        <w:rPr>
          <w:ins w:id="2869" w:author="Holger Eichelberger" w:date="2013-10-30T15:35:00Z"/>
          <w:lang w:val="en-GB"/>
        </w:rPr>
        <w:pPrChange w:id="2870" w:author="Holger Eichelberger" w:date="2013-10-30T15:09:00Z">
          <w:pPr>
            <w:pStyle w:val="Heading1"/>
          </w:pPr>
        </w:pPrChange>
      </w:pPr>
      <w:ins w:id="2871" w:author="Holger Eichelberger" w:date="2013-10-30T15:34:00Z">
        <w:r>
          <w:rPr>
            <w:lang w:val="en-GB"/>
          </w:rPr>
          <w:t xml:space="preserve">Although this is much simpler, it still </w:t>
        </w:r>
        <w:r w:rsidR="00660031">
          <w:rPr>
            <w:lang w:val="en-GB"/>
          </w:rPr>
          <w:t>copies all fi</w:t>
        </w:r>
      </w:ins>
      <w:ins w:id="2872" w:author="Holger Eichelberger" w:date="2013-10-30T15:35:00Z">
        <w:r w:rsidR="00660031">
          <w:rPr>
            <w:lang w:val="en-GB"/>
          </w:rPr>
          <w:t>les.</w:t>
        </w:r>
      </w:ins>
    </w:p>
    <w:p w:rsidR="00D97333" w:rsidRDefault="001E4ABA" w:rsidP="00D97333">
      <w:pPr>
        <w:outlineLvl w:val="0"/>
        <w:rPr>
          <w:ins w:id="2873" w:author="Holger Eichelberger" w:date="2013-10-30T15:35:00Z"/>
          <w:lang w:val="en-GB"/>
        </w:rPr>
        <w:pPrChange w:id="2874" w:author="Holger Eichelberger" w:date="2013-10-30T15:09:00Z">
          <w:pPr>
            <w:pStyle w:val="Heading1"/>
          </w:pPr>
        </w:pPrChange>
      </w:pPr>
      <w:ins w:id="2875" w:author="Holger Eichelberger" w:date="2013-10-30T15:35:00Z">
        <w:r>
          <w:rPr>
            <w:b/>
            <w:lang w:val="en-GB"/>
          </w:rPr>
          <w:t>A bit smarter</w:t>
        </w:r>
      </w:ins>
    </w:p>
    <w:p w:rsidR="00F52D25" w:rsidRDefault="00F52D25" w:rsidP="00EA17BB">
      <w:pPr>
        <w:jc w:val="left"/>
        <w:outlineLvl w:val="0"/>
        <w:rPr>
          <w:ins w:id="2876" w:author="Holger Eichelberger" w:date="2013-10-30T15:37:00Z"/>
          <w:rFonts w:ascii="Courier New" w:hAnsi="Courier New" w:cs="Courier New"/>
          <w:sz w:val="22"/>
          <w:szCs w:val="22"/>
          <w:lang w:val="en-GB"/>
        </w:rPr>
      </w:pPr>
      <w:ins w:id="2877" w:author="Holger Eichelberger" w:date="2013-10-30T15:38:00Z">
        <w:r>
          <w:rPr>
            <w:lang w:val="en-GB"/>
          </w:rPr>
          <w:t>Instead of imperative coding, we rely on VIL rules:</w:t>
        </w:r>
      </w:ins>
    </w:p>
    <w:p w:rsidR="00DA76A4" w:rsidRDefault="00DA76A4" w:rsidP="00DA76A4">
      <w:pPr>
        <w:jc w:val="left"/>
        <w:rPr>
          <w:ins w:id="2878" w:author="Holger Eichelberger" w:date="2013-10-30T15:35:00Z"/>
          <w:rFonts w:ascii="Courier New" w:hAnsi="Courier New" w:cs="Courier New"/>
          <w:sz w:val="22"/>
          <w:szCs w:val="22"/>
          <w:lang w:val="en-GB"/>
        </w:rPr>
      </w:pPr>
      <w:ins w:id="2879" w:author="Holger Eichelberger" w:date="2013-10-30T15:35:00Z">
        <w:r>
          <w:rPr>
            <w:rFonts w:ascii="Courier New" w:hAnsi="Courier New" w:cs="Courier New"/>
            <w:sz w:val="22"/>
            <w:szCs w:val="22"/>
            <w:lang w:val="en-GB"/>
          </w:rPr>
          <w:t>doCopy()</w:t>
        </w:r>
      </w:ins>
      <w:ins w:id="2880" w:author="Holger Eichelberger" w:date="2013-10-30T15:56:00Z">
        <w:r w:rsidR="00223B86">
          <w:rPr>
            <w:rFonts w:ascii="Courier New" w:hAnsi="Courier New" w:cs="Courier New"/>
            <w:sz w:val="22"/>
            <w:szCs w:val="22"/>
            <w:lang w:val="en-GB"/>
          </w:rPr>
          <w:t xml:space="preserve"> = </w:t>
        </w:r>
      </w:ins>
      <w:ins w:id="2881" w:author="Holger Eichelberger" w:date="2013-10-30T15:35:00Z">
        <w:r w:rsidRPr="005B4D3A">
          <w:rPr>
            <w:rFonts w:ascii="Courier New" w:hAnsi="Courier New" w:cs="Courier New"/>
            <w:sz w:val="22"/>
            <w:szCs w:val="22"/>
            <w:lang w:val="en-GB"/>
          </w:rPr>
          <w:t>“$</w:t>
        </w:r>
        <w:r>
          <w:rPr>
            <w:rFonts w:ascii="Courier New" w:hAnsi="Courier New" w:cs="Courier New"/>
            <w:sz w:val="22"/>
            <w:szCs w:val="22"/>
            <w:lang w:val="en-GB"/>
          </w:rPr>
          <w:t>target</w:t>
        </w:r>
        <w:r w:rsidRPr="005B4D3A">
          <w:rPr>
            <w:rFonts w:ascii="Courier New" w:hAnsi="Courier New" w:cs="Courier New"/>
            <w:sz w:val="22"/>
            <w:szCs w:val="22"/>
            <w:lang w:val="en-GB"/>
          </w:rPr>
          <w:t>/src/**/*.java“</w:t>
        </w:r>
        <w:r>
          <w:rPr>
            <w:rFonts w:ascii="Courier New" w:hAnsi="Courier New" w:cs="Courier New"/>
            <w:sz w:val="22"/>
            <w:szCs w:val="22"/>
            <w:lang w:val="en-GB"/>
          </w:rPr>
          <w:t xml:space="preserve"> : </w:t>
        </w:r>
        <w:r w:rsidRPr="005B4D3A">
          <w:rPr>
            <w:rFonts w:ascii="Courier New" w:hAnsi="Courier New" w:cs="Courier New"/>
            <w:sz w:val="22"/>
            <w:szCs w:val="22"/>
            <w:lang w:val="en-GB"/>
          </w:rPr>
          <w:t>“$source/src/**/*.java“</w:t>
        </w:r>
        <w:r>
          <w:rPr>
            <w:rFonts w:ascii="Courier New" w:hAnsi="Courier New" w:cs="Courier New"/>
            <w:sz w:val="22"/>
            <w:szCs w:val="22"/>
            <w:lang w:val="en-GB"/>
          </w:rPr>
          <w:t xml:space="preserve"> {</w:t>
        </w:r>
      </w:ins>
    </w:p>
    <w:p w:rsidR="00DA76A4" w:rsidRDefault="00DA76A4" w:rsidP="00DA76A4">
      <w:pPr>
        <w:jc w:val="left"/>
        <w:rPr>
          <w:ins w:id="2882" w:author="Holger Eichelberger" w:date="2013-10-30T15:35:00Z"/>
          <w:rFonts w:ascii="Courier New" w:hAnsi="Courier New" w:cs="Courier New"/>
          <w:sz w:val="22"/>
          <w:szCs w:val="22"/>
          <w:lang w:val="en-GB"/>
        </w:rPr>
      </w:pPr>
      <w:ins w:id="2883" w:author="Holger Eichelberger" w:date="2013-10-30T15:35:00Z">
        <w:r>
          <w:rPr>
            <w:rFonts w:ascii="Courier New" w:hAnsi="Courier New" w:cs="Courier New"/>
            <w:sz w:val="22"/>
            <w:szCs w:val="22"/>
            <w:lang w:val="en-GB"/>
          </w:rPr>
          <w:t xml:space="preserve">  copy(RHS,</w:t>
        </w:r>
      </w:ins>
      <w:ins w:id="2884" w:author="Holger Eichelberger" w:date="2013-10-30T15:36:00Z">
        <w:r>
          <w:rPr>
            <w:rFonts w:ascii="Courier New" w:hAnsi="Courier New" w:cs="Courier New"/>
            <w:sz w:val="22"/>
            <w:szCs w:val="22"/>
            <w:lang w:val="en-GB"/>
          </w:rPr>
          <w:t xml:space="preserve"> </w:t>
        </w:r>
      </w:ins>
      <w:ins w:id="2885" w:author="Holger Eichelberger" w:date="2013-10-30T15:35:00Z">
        <w:r>
          <w:rPr>
            <w:rFonts w:ascii="Courier New" w:hAnsi="Courier New" w:cs="Courier New"/>
            <w:sz w:val="22"/>
            <w:szCs w:val="22"/>
            <w:lang w:val="en-GB"/>
          </w:rPr>
          <w:t>LHS)</w:t>
        </w:r>
      </w:ins>
      <w:ins w:id="2886" w:author="Holger Eichelberger" w:date="2013-10-30T16:14:00Z">
        <w:r w:rsidR="00484CBB">
          <w:rPr>
            <w:rFonts w:ascii="Courier New" w:hAnsi="Courier New" w:cs="Courier New"/>
            <w:sz w:val="22"/>
            <w:szCs w:val="22"/>
            <w:lang w:val="en-GB"/>
          </w:rPr>
          <w:t>;</w:t>
        </w:r>
      </w:ins>
    </w:p>
    <w:p w:rsidR="00DA76A4" w:rsidRPr="005B4D3A" w:rsidRDefault="00DA76A4" w:rsidP="00DA76A4">
      <w:pPr>
        <w:jc w:val="left"/>
        <w:rPr>
          <w:ins w:id="2887" w:author="Holger Eichelberger" w:date="2013-10-30T15:35:00Z"/>
          <w:rFonts w:ascii="Courier New" w:hAnsi="Courier New" w:cs="Courier New"/>
          <w:sz w:val="22"/>
          <w:szCs w:val="22"/>
          <w:lang w:val="en-GB"/>
        </w:rPr>
      </w:pPr>
      <w:ins w:id="2888" w:author="Holger Eichelberger" w:date="2013-10-30T15:35:00Z">
        <w:r>
          <w:rPr>
            <w:rFonts w:ascii="Courier New" w:hAnsi="Courier New" w:cs="Courier New"/>
            <w:sz w:val="22"/>
            <w:szCs w:val="22"/>
            <w:lang w:val="en-GB"/>
          </w:rPr>
          <w:t>}</w:t>
        </w:r>
      </w:ins>
    </w:p>
    <w:p w:rsidR="004D2CC3" w:rsidRDefault="004D2CC3" w:rsidP="004D2CC3">
      <w:pPr>
        <w:rPr>
          <w:ins w:id="2889" w:author="Holger Eichelberger" w:date="2013-10-30T15:38:00Z"/>
          <w:lang w:val="en-GB"/>
        </w:rPr>
      </w:pPr>
      <w:ins w:id="2890" w:author="Holger Eichelberger" w:date="2013-10-30T15:36:00Z">
        <w:r>
          <w:rPr>
            <w:lang w:val="en-GB"/>
          </w:rPr>
          <w:t xml:space="preserve">In this fragment, the VIL pattern matching algorithm takes care of relating source and target artefacts and copies only files if </w:t>
        </w:r>
        <w:r w:rsidR="00ED4CE7">
          <w:rPr>
            <w:lang w:val="en-GB"/>
          </w:rPr>
          <w:t>needed, i.e., the target does not exist or</w:t>
        </w:r>
      </w:ins>
      <w:ins w:id="2891" w:author="Holger Eichelberger" w:date="2013-10-30T15:37:00Z">
        <w:r w:rsidR="00ED4CE7">
          <w:rPr>
            <w:lang w:val="en-GB"/>
          </w:rPr>
          <w:t xml:space="preserve"> is outdated</w:t>
        </w:r>
      </w:ins>
      <w:ins w:id="2892" w:author="Holger Eichelberger" w:date="2013-10-30T15:36:00Z">
        <w:r>
          <w:rPr>
            <w:lang w:val="en-GB"/>
          </w:rPr>
          <w:t>.</w:t>
        </w:r>
      </w:ins>
      <w:ins w:id="2893" w:author="Holger Eichelberger" w:date="2013-10-30T15:38:00Z">
        <w:r w:rsidR="00223B86">
          <w:rPr>
            <w:lang w:val="en-GB"/>
          </w:rPr>
          <w:t xml:space="preserve"> However, for each pair of patterns you need a specific rule.</w:t>
        </w:r>
      </w:ins>
    </w:p>
    <w:p w:rsidR="00077799" w:rsidRDefault="00F52D25" w:rsidP="00EA17BB">
      <w:pPr>
        <w:outlineLvl w:val="0"/>
        <w:rPr>
          <w:ins w:id="2894" w:author="Holger Eichelberger" w:date="2013-10-30T15:37:00Z"/>
          <w:b/>
          <w:lang w:val="en-GB"/>
        </w:rPr>
      </w:pPr>
      <w:ins w:id="2895" w:author="Holger Eichelberger" w:date="2013-10-30T15:37:00Z">
        <w:r>
          <w:rPr>
            <w:b/>
            <w:lang w:val="en-GB"/>
          </w:rPr>
          <w:t>S</w:t>
        </w:r>
        <w:r w:rsidR="00077799">
          <w:rPr>
            <w:b/>
            <w:lang w:val="en-GB"/>
          </w:rPr>
          <w:t>mart and reusable</w:t>
        </w:r>
      </w:ins>
    </w:p>
    <w:p w:rsidR="00223B86" w:rsidRDefault="00223B86" w:rsidP="00EA17BB">
      <w:pPr>
        <w:jc w:val="left"/>
        <w:outlineLvl w:val="0"/>
        <w:rPr>
          <w:ins w:id="2896" w:author="Holger Eichelberger" w:date="2013-10-30T15:38:00Z"/>
          <w:rFonts w:ascii="Courier New" w:hAnsi="Courier New" w:cs="Courier New"/>
          <w:sz w:val="22"/>
          <w:szCs w:val="22"/>
          <w:lang w:val="en-GB"/>
        </w:rPr>
      </w:pPr>
      <w:ins w:id="2897" w:author="Holger Eichelberger" w:date="2013-10-30T15:38:00Z">
        <w:r>
          <w:rPr>
            <w:lang w:val="en-GB"/>
          </w:rPr>
          <w:lastRenderedPageBreak/>
          <w:t xml:space="preserve">To make the </w:t>
        </w:r>
      </w:ins>
      <w:ins w:id="2898" w:author="Holger Eichelberger" w:date="2013-10-30T15:39:00Z">
        <w:r>
          <w:rPr>
            <w:lang w:val="en-GB"/>
          </w:rPr>
          <w:t>copy rule shown above reusable, we introduce a parameter:</w:t>
        </w:r>
      </w:ins>
    </w:p>
    <w:p w:rsidR="00223B86" w:rsidRDefault="00223B86" w:rsidP="00223B86">
      <w:pPr>
        <w:jc w:val="left"/>
        <w:rPr>
          <w:ins w:id="2899" w:author="Holger Eichelberger" w:date="2013-10-30T15:56:00Z"/>
          <w:rFonts w:ascii="Courier New" w:hAnsi="Courier New" w:cs="Courier New"/>
          <w:sz w:val="22"/>
          <w:szCs w:val="22"/>
          <w:lang w:val="en-GB"/>
        </w:rPr>
      </w:pPr>
      <w:ins w:id="2900" w:author="Holger Eichelberger" w:date="2013-10-30T15:39:00Z">
        <w:r>
          <w:rPr>
            <w:rFonts w:ascii="Courier New" w:hAnsi="Courier New" w:cs="Courier New"/>
            <w:sz w:val="22"/>
            <w:szCs w:val="22"/>
            <w:lang w:val="en-GB"/>
          </w:rPr>
          <w:t xml:space="preserve">doCopy(String base) </w:t>
        </w:r>
      </w:ins>
      <w:ins w:id="2901" w:author="Holger Eichelberger" w:date="2013-10-30T15:56:00Z">
        <w:r>
          <w:rPr>
            <w:rFonts w:ascii="Courier New" w:hAnsi="Courier New" w:cs="Courier New"/>
            <w:sz w:val="22"/>
            <w:szCs w:val="22"/>
            <w:lang w:val="en-GB"/>
          </w:rPr>
          <w:t>=</w:t>
        </w:r>
      </w:ins>
      <w:ins w:id="2902" w:author="Holger Eichelberger" w:date="2013-10-30T15:55:00Z">
        <w:r>
          <w:rPr>
            <w:rFonts w:ascii="Courier New" w:hAnsi="Courier New" w:cs="Courier New"/>
            <w:sz w:val="22"/>
            <w:szCs w:val="22"/>
            <w:lang w:val="en-GB"/>
          </w:rPr>
          <w:t xml:space="preserve"> </w:t>
        </w:r>
      </w:ins>
      <w:ins w:id="2903" w:author="Holger Eichelberger" w:date="2013-10-30T15:39:00Z">
        <w:r w:rsidRPr="005B4D3A">
          <w:rPr>
            <w:rFonts w:ascii="Courier New" w:hAnsi="Courier New" w:cs="Courier New"/>
            <w:sz w:val="22"/>
            <w:szCs w:val="22"/>
            <w:lang w:val="en-GB"/>
          </w:rPr>
          <w:t>“$</w:t>
        </w:r>
        <w:r>
          <w:rPr>
            <w:rFonts w:ascii="Courier New" w:hAnsi="Courier New" w:cs="Courier New"/>
            <w:sz w:val="22"/>
            <w:szCs w:val="22"/>
            <w:lang w:val="en-GB"/>
          </w:rPr>
          <w:t>target</w:t>
        </w:r>
        <w:r w:rsidRPr="005B4D3A">
          <w:rPr>
            <w:rFonts w:ascii="Courier New" w:hAnsi="Courier New" w:cs="Courier New"/>
            <w:sz w:val="22"/>
            <w:szCs w:val="22"/>
            <w:lang w:val="en-GB"/>
          </w:rPr>
          <w:t>/</w:t>
        </w:r>
        <w:r>
          <w:rPr>
            <w:rFonts w:ascii="Courier New" w:hAnsi="Courier New" w:cs="Courier New"/>
            <w:sz w:val="22"/>
            <w:szCs w:val="22"/>
            <w:lang w:val="en-GB"/>
          </w:rPr>
          <w:t>$base</w:t>
        </w:r>
        <w:r w:rsidRPr="005B4D3A">
          <w:rPr>
            <w:rFonts w:ascii="Courier New" w:hAnsi="Courier New" w:cs="Courier New"/>
            <w:sz w:val="22"/>
            <w:szCs w:val="22"/>
            <w:lang w:val="en-GB"/>
          </w:rPr>
          <w:t>/**/*.java“</w:t>
        </w:r>
        <w:r>
          <w:rPr>
            <w:rFonts w:ascii="Courier New" w:hAnsi="Courier New" w:cs="Courier New"/>
            <w:sz w:val="22"/>
            <w:szCs w:val="22"/>
            <w:lang w:val="en-GB"/>
          </w:rPr>
          <w:t xml:space="preserve"> : </w:t>
        </w:r>
      </w:ins>
    </w:p>
    <w:p w:rsidR="00223B86" w:rsidRDefault="00223B86" w:rsidP="00223B86">
      <w:pPr>
        <w:jc w:val="left"/>
        <w:rPr>
          <w:ins w:id="2904" w:author="Holger Eichelberger" w:date="2013-10-30T15:39:00Z"/>
          <w:rFonts w:ascii="Courier New" w:hAnsi="Courier New" w:cs="Courier New"/>
          <w:sz w:val="22"/>
          <w:szCs w:val="22"/>
          <w:lang w:val="en-GB"/>
        </w:rPr>
      </w:pPr>
      <w:ins w:id="2905" w:author="Holger Eichelberger" w:date="2013-10-30T15:56:00Z">
        <w:r>
          <w:rPr>
            <w:rFonts w:ascii="Courier New" w:hAnsi="Courier New" w:cs="Courier New"/>
            <w:sz w:val="22"/>
            <w:szCs w:val="22"/>
            <w:lang w:val="en-GB"/>
          </w:rPr>
          <w:t xml:space="preserve">  </w:t>
        </w:r>
      </w:ins>
      <w:ins w:id="2906" w:author="Holger Eichelberger" w:date="2013-10-30T15:39:00Z">
        <w:r w:rsidRPr="005B4D3A">
          <w:rPr>
            <w:rFonts w:ascii="Courier New" w:hAnsi="Courier New" w:cs="Courier New"/>
            <w:sz w:val="22"/>
            <w:szCs w:val="22"/>
            <w:lang w:val="en-GB"/>
          </w:rPr>
          <w:t>“$source/</w:t>
        </w:r>
        <w:r>
          <w:rPr>
            <w:rFonts w:ascii="Courier New" w:hAnsi="Courier New" w:cs="Courier New"/>
            <w:sz w:val="22"/>
            <w:szCs w:val="22"/>
            <w:lang w:val="en-GB"/>
          </w:rPr>
          <w:t>$base</w:t>
        </w:r>
        <w:r w:rsidRPr="005B4D3A">
          <w:rPr>
            <w:rFonts w:ascii="Courier New" w:hAnsi="Courier New" w:cs="Courier New"/>
            <w:sz w:val="22"/>
            <w:szCs w:val="22"/>
            <w:lang w:val="en-GB"/>
          </w:rPr>
          <w:t>/**/*.java“</w:t>
        </w:r>
        <w:r>
          <w:rPr>
            <w:rFonts w:ascii="Courier New" w:hAnsi="Courier New" w:cs="Courier New"/>
            <w:sz w:val="22"/>
            <w:szCs w:val="22"/>
            <w:lang w:val="en-GB"/>
          </w:rPr>
          <w:t xml:space="preserve"> {</w:t>
        </w:r>
      </w:ins>
    </w:p>
    <w:p w:rsidR="00223B86" w:rsidRDefault="00223B86" w:rsidP="00223B86">
      <w:pPr>
        <w:jc w:val="left"/>
        <w:rPr>
          <w:ins w:id="2907" w:author="Holger Eichelberger" w:date="2013-10-30T15:39:00Z"/>
          <w:rFonts w:ascii="Courier New" w:hAnsi="Courier New" w:cs="Courier New"/>
          <w:sz w:val="22"/>
          <w:szCs w:val="22"/>
          <w:lang w:val="en-GB"/>
        </w:rPr>
      </w:pPr>
      <w:ins w:id="2908" w:author="Holger Eichelberger" w:date="2013-10-30T15:39:00Z">
        <w:r>
          <w:rPr>
            <w:rFonts w:ascii="Courier New" w:hAnsi="Courier New" w:cs="Courier New"/>
            <w:sz w:val="22"/>
            <w:szCs w:val="22"/>
            <w:lang w:val="en-GB"/>
          </w:rPr>
          <w:t xml:space="preserve">  copy(RHS, LHS)</w:t>
        </w:r>
      </w:ins>
      <w:ins w:id="2909" w:author="Holger Eichelberger" w:date="2013-10-30T16:14:00Z">
        <w:r w:rsidR="00484CBB">
          <w:rPr>
            <w:rFonts w:ascii="Courier New" w:hAnsi="Courier New" w:cs="Courier New"/>
            <w:sz w:val="22"/>
            <w:szCs w:val="22"/>
            <w:lang w:val="en-GB"/>
          </w:rPr>
          <w:t>;</w:t>
        </w:r>
      </w:ins>
    </w:p>
    <w:p w:rsidR="00223B86" w:rsidRDefault="00223B86" w:rsidP="00223B86">
      <w:pPr>
        <w:jc w:val="left"/>
        <w:rPr>
          <w:ins w:id="2910" w:author="Holger Eichelberger" w:date="2013-10-30T16:27:00Z"/>
          <w:rFonts w:ascii="Courier New" w:hAnsi="Courier New" w:cs="Courier New"/>
          <w:sz w:val="22"/>
          <w:szCs w:val="22"/>
          <w:lang w:val="en-GB"/>
        </w:rPr>
      </w:pPr>
      <w:ins w:id="2911" w:author="Holger Eichelberger" w:date="2013-10-30T15:39:00Z">
        <w:r>
          <w:rPr>
            <w:rFonts w:ascii="Courier New" w:hAnsi="Courier New" w:cs="Courier New"/>
            <w:sz w:val="22"/>
            <w:szCs w:val="22"/>
            <w:lang w:val="en-GB"/>
          </w:rPr>
          <w:t>}</w:t>
        </w:r>
      </w:ins>
    </w:p>
    <w:p w:rsidR="00FE3DED" w:rsidRDefault="00FE3DED" w:rsidP="00EA17BB">
      <w:pPr>
        <w:pStyle w:val="Heading3"/>
        <w:rPr>
          <w:ins w:id="2912" w:author="Holger Eichelberger" w:date="2013-10-30T16:27:00Z"/>
          <w:lang w:val="en-GB"/>
        </w:rPr>
      </w:pPr>
      <w:bookmarkStart w:id="2913" w:name="_Toc385852469"/>
      <w:ins w:id="2914" w:author="Holger Eichelberger" w:date="2013-10-30T16:27:00Z">
        <w:r>
          <w:rPr>
            <w:lang w:val="en-GB"/>
          </w:rPr>
          <w:t>Convenient Shortcuts</w:t>
        </w:r>
        <w:bookmarkEnd w:id="2913"/>
      </w:ins>
    </w:p>
    <w:p w:rsidR="00D97333" w:rsidRDefault="00FE3DED" w:rsidP="00D97333">
      <w:pPr>
        <w:rPr>
          <w:ins w:id="2915" w:author="Holger Eichelberger" w:date="2013-10-30T16:32:00Z"/>
          <w:rFonts w:ascii="Courier New" w:hAnsi="Courier New" w:cs="Courier New"/>
          <w:sz w:val="22"/>
          <w:szCs w:val="22"/>
          <w:lang w:val="en-GB"/>
        </w:rPr>
        <w:pPrChange w:id="2916" w:author="Holger Eichelberger" w:date="2013-10-30T16:35:00Z">
          <w:pPr>
            <w:jc w:val="left"/>
          </w:pPr>
        </w:pPrChange>
      </w:pPr>
      <w:ins w:id="2917" w:author="Holger Eichelberger" w:date="2013-10-30T16:28:00Z">
        <w:r>
          <w:rPr>
            <w:lang w:val="en-GB"/>
          </w:rPr>
          <w:t xml:space="preserve">Sometimes selection </w:t>
        </w:r>
      </w:ins>
      <w:ins w:id="2918" w:author="Holger Eichelberger" w:date="2013-10-30T16:29:00Z">
        <w:r>
          <w:rPr>
            <w:lang w:val="en-GB"/>
          </w:rPr>
          <w:t xml:space="preserve">or artefact </w:t>
        </w:r>
      </w:ins>
      <w:ins w:id="2919" w:author="Holger Eichelberger" w:date="2013-10-30T16:28:00Z">
        <w:r>
          <w:rPr>
            <w:lang w:val="en-GB"/>
          </w:rPr>
          <w:t>operations lead to exactly one element as it is intended by the script designer due to the structure of the variability mode</w:t>
        </w:r>
      </w:ins>
      <w:ins w:id="2920" w:author="Holger Eichelberger" w:date="2013-10-30T16:29:00Z">
        <w:r>
          <w:rPr>
            <w:lang w:val="en-GB"/>
          </w:rPr>
          <w:t xml:space="preserve">l or the realization of the product line. However, these operations return a collection instead of a single value so that </w:t>
        </w:r>
      </w:ins>
      <w:ins w:id="2921" w:author="Holger Eichelberger" w:date="2013-10-30T16:31:00Z">
        <w:r>
          <w:rPr>
            <w:rFonts w:ascii="Courier New" w:hAnsi="Courier New" w:cs="Courier New"/>
            <w:sz w:val="22"/>
            <w:szCs w:val="22"/>
            <w:lang w:val="en-GB"/>
          </w:rPr>
          <w:t>sequence[0]</w:t>
        </w:r>
        <w:r w:rsidR="00D97333" w:rsidRPr="00D97333">
          <w:rPr>
            <w:lang w:val="en-US"/>
            <w:rPrChange w:id="2922" w:author="Holger Eichelberger" w:date="2013-10-30T16:35:00Z">
              <w:rPr>
                <w:rFonts w:ascii="Courier New" w:hAnsi="Courier New" w:cs="Courier New"/>
                <w:sz w:val="22"/>
                <w:szCs w:val="22"/>
                <w:vertAlign w:val="superscript"/>
                <w:lang w:val="en-GB"/>
              </w:rPr>
            </w:rPrChange>
          </w:rPr>
          <w:t xml:space="preserve">, </w:t>
        </w:r>
        <w:r>
          <w:rPr>
            <w:rFonts w:ascii="Courier New" w:hAnsi="Courier New" w:cs="Courier New"/>
            <w:sz w:val="22"/>
            <w:szCs w:val="22"/>
            <w:lang w:val="en-GB"/>
          </w:rPr>
          <w:t>s</w:t>
        </w:r>
      </w:ins>
      <w:ins w:id="2923" w:author="Holger Eichelberger" w:date="2013-10-30T16:30:00Z">
        <w:r>
          <w:rPr>
            <w:rFonts w:ascii="Courier New" w:hAnsi="Courier New" w:cs="Courier New"/>
            <w:sz w:val="22"/>
            <w:szCs w:val="22"/>
            <w:lang w:val="en-GB"/>
          </w:rPr>
          <w:t>equence.get(0)</w:t>
        </w:r>
        <w:r w:rsidR="00D97333" w:rsidRPr="00D97333">
          <w:rPr>
            <w:lang w:val="en-US"/>
            <w:rPrChange w:id="2924" w:author="Holger Eichelberger" w:date="2013-10-30T16:35:00Z">
              <w:rPr>
                <w:rFonts w:ascii="Courier New" w:hAnsi="Courier New" w:cs="Courier New"/>
                <w:sz w:val="22"/>
                <w:szCs w:val="22"/>
                <w:vertAlign w:val="superscript"/>
                <w:lang w:val="en-GB"/>
              </w:rPr>
            </w:rPrChange>
          </w:rPr>
          <w:t xml:space="preserve">, </w:t>
        </w:r>
        <w:r>
          <w:rPr>
            <w:rFonts w:ascii="Courier New" w:hAnsi="Courier New" w:cs="Courier New"/>
            <w:sz w:val="22"/>
            <w:szCs w:val="22"/>
            <w:lang w:val="en-GB"/>
          </w:rPr>
          <w:t>sequence.first()</w:t>
        </w:r>
        <w:r w:rsidR="00D97333" w:rsidRPr="00D97333">
          <w:rPr>
            <w:lang w:val="en-US"/>
            <w:rPrChange w:id="2925" w:author="Holger Eichelberger" w:date="2013-10-30T16:35:00Z">
              <w:rPr>
                <w:rFonts w:ascii="Courier New" w:hAnsi="Courier New" w:cs="Courier New"/>
                <w:sz w:val="22"/>
                <w:szCs w:val="22"/>
                <w:vertAlign w:val="superscript"/>
                <w:lang w:val="en-GB"/>
              </w:rPr>
            </w:rPrChange>
          </w:rPr>
          <w:t xml:space="preserve">, </w:t>
        </w:r>
        <w:r>
          <w:rPr>
            <w:rFonts w:ascii="Courier New" w:hAnsi="Courier New" w:cs="Courier New"/>
            <w:sz w:val="22"/>
            <w:szCs w:val="22"/>
            <w:lang w:val="en-GB"/>
          </w:rPr>
          <w:t>set.toSeq</w:t>
        </w:r>
      </w:ins>
      <w:ins w:id="2926" w:author="Holger Eichelberger" w:date="2013-10-30T16:31:00Z">
        <w:r>
          <w:rPr>
            <w:rFonts w:ascii="Courier New" w:hAnsi="Courier New" w:cs="Courier New"/>
            <w:sz w:val="22"/>
            <w:szCs w:val="22"/>
            <w:lang w:val="en-GB"/>
          </w:rPr>
          <w:t>uence().get(0)</w:t>
        </w:r>
        <w:r w:rsidR="00D97333" w:rsidRPr="00D97333">
          <w:rPr>
            <w:lang w:val="en-US"/>
            <w:rPrChange w:id="2927" w:author="Holger Eichelberger" w:date="2013-10-31T13:14:00Z">
              <w:rPr>
                <w:rFonts w:ascii="Courier New" w:hAnsi="Courier New" w:cs="Courier New"/>
                <w:sz w:val="22"/>
                <w:szCs w:val="22"/>
                <w:vertAlign w:val="superscript"/>
                <w:lang w:val="en-GB"/>
              </w:rPr>
            </w:rPrChange>
          </w:rPr>
          <w:t xml:space="preserve"> etc. </w:t>
        </w:r>
      </w:ins>
      <w:ins w:id="2928" w:author="Holger Eichelberger" w:date="2013-10-30T16:35:00Z">
        <w:r w:rsidR="00D97333" w:rsidRPr="00D97333">
          <w:rPr>
            <w:lang w:val="en-US"/>
            <w:rPrChange w:id="2929" w:author="Holger Eichelberger" w:date="2013-10-31T13:14:00Z">
              <w:rPr>
                <w:rFonts w:ascii="Courier New" w:hAnsi="Courier New" w:cs="Courier New"/>
                <w:sz w:val="22"/>
                <w:szCs w:val="22"/>
                <w:vertAlign w:val="superscript"/>
                <w:lang w:val="en-GB"/>
              </w:rPr>
            </w:rPrChange>
          </w:rPr>
          <w:t>m</w:t>
        </w:r>
      </w:ins>
      <w:ins w:id="2930" w:author="Holger Eichelberger" w:date="2013-10-30T16:31:00Z">
        <w:r w:rsidR="00D97333" w:rsidRPr="00D97333">
          <w:rPr>
            <w:lang w:val="en-US"/>
            <w:rPrChange w:id="2931" w:author="Holger Eichelberger" w:date="2013-10-31T13:14:00Z">
              <w:rPr>
                <w:rFonts w:ascii="Courier New" w:hAnsi="Courier New" w:cs="Courier New"/>
                <w:sz w:val="22"/>
                <w:szCs w:val="22"/>
                <w:vertAlign w:val="superscript"/>
                <w:lang w:val="en-GB"/>
              </w:rPr>
            </w:rPrChange>
          </w:rPr>
          <w:t xml:space="preserve">ust be applied to obtain that single instance. </w:t>
        </w:r>
      </w:ins>
    </w:p>
    <w:p w:rsidR="00D97333" w:rsidRDefault="00D97333" w:rsidP="00D97333">
      <w:pPr>
        <w:rPr>
          <w:ins w:id="2932" w:author="Holger Eichelberger" w:date="2013-10-30T16:33:00Z"/>
          <w:rFonts w:ascii="Courier New" w:hAnsi="Courier New" w:cs="Courier New"/>
          <w:sz w:val="22"/>
          <w:szCs w:val="22"/>
          <w:lang w:val="en-GB"/>
        </w:rPr>
        <w:pPrChange w:id="2933" w:author="Holger Eichelberger" w:date="2013-10-30T16:35:00Z">
          <w:pPr>
            <w:jc w:val="left"/>
          </w:pPr>
        </w:pPrChange>
      </w:pPr>
      <w:ins w:id="2934" w:author="Holger Eichelberger" w:date="2013-10-30T16:32:00Z">
        <w:r w:rsidRPr="00D97333">
          <w:rPr>
            <w:lang w:val="en-US"/>
            <w:rPrChange w:id="2935" w:author="Holger Eichelberger" w:date="2013-10-31T13:14:00Z">
              <w:rPr>
                <w:rFonts w:ascii="Courier New" w:hAnsi="Courier New" w:cs="Courier New"/>
                <w:sz w:val="22"/>
                <w:szCs w:val="22"/>
                <w:vertAlign w:val="superscript"/>
                <w:lang w:val="en-GB"/>
              </w:rPr>
            </w:rPrChange>
          </w:rPr>
          <w:t>In case of sets, this can be sim</w:t>
        </w:r>
      </w:ins>
      <w:ins w:id="2936" w:author="Holger Eichelberger" w:date="2013-10-30T16:33:00Z">
        <w:r w:rsidRPr="00D97333">
          <w:rPr>
            <w:lang w:val="en-US"/>
            <w:rPrChange w:id="2937" w:author="Holger Eichelberger" w:date="2013-10-31T13:14:00Z">
              <w:rPr>
                <w:rFonts w:ascii="Courier New" w:hAnsi="Courier New" w:cs="Courier New"/>
                <w:sz w:val="22"/>
                <w:szCs w:val="22"/>
                <w:vertAlign w:val="superscript"/>
                <w:lang w:val="en-GB"/>
              </w:rPr>
            </w:rPrChange>
          </w:rPr>
          <w:t xml:space="preserve">plified by </w:t>
        </w:r>
        <w:r w:rsidR="00FE3DED">
          <w:rPr>
            <w:rFonts w:ascii="Courier New" w:hAnsi="Courier New" w:cs="Courier New"/>
            <w:sz w:val="22"/>
            <w:szCs w:val="22"/>
            <w:lang w:val="en-GB"/>
          </w:rPr>
          <w:t>set.projectSingle()</w:t>
        </w:r>
        <w:r w:rsidRPr="00D97333">
          <w:rPr>
            <w:lang w:val="en-US"/>
            <w:rPrChange w:id="2938" w:author="Holger Eichelberger" w:date="2013-10-31T13:14:00Z">
              <w:rPr>
                <w:rFonts w:ascii="Courier New" w:hAnsi="Courier New" w:cs="Courier New"/>
                <w:sz w:val="22"/>
                <w:szCs w:val="22"/>
                <w:vertAlign w:val="superscript"/>
                <w:lang w:val="en-GB"/>
              </w:rPr>
            </w:rPrChange>
          </w:rPr>
          <w:t>. Further, i</w:t>
        </w:r>
      </w:ins>
      <w:ins w:id="2939" w:author="Holger Eichelberger" w:date="2013-10-30T16:31:00Z">
        <w:r w:rsidRPr="00D97333">
          <w:rPr>
            <w:lang w:val="en-US"/>
            <w:rPrChange w:id="2940" w:author="Holger Eichelberger" w:date="2013-10-31T13:14:00Z">
              <w:rPr>
                <w:rFonts w:ascii="Courier New" w:hAnsi="Courier New" w:cs="Courier New"/>
                <w:sz w:val="22"/>
                <w:szCs w:val="22"/>
                <w:vertAlign w:val="superscript"/>
                <w:lang w:val="en-GB"/>
              </w:rPr>
            </w:rPrChange>
          </w:rPr>
          <w:t xml:space="preserve">f the instance shall further be </w:t>
        </w:r>
      </w:ins>
      <w:ins w:id="2941" w:author="Holger Eichelberger" w:date="2013-10-30T16:32:00Z">
        <w:r w:rsidRPr="00D97333">
          <w:rPr>
            <w:lang w:val="en-US"/>
            <w:rPrChange w:id="2942" w:author="Holger Eichelberger" w:date="2013-10-31T13:14:00Z">
              <w:rPr>
                <w:rFonts w:ascii="Courier New" w:hAnsi="Courier New" w:cs="Courier New"/>
                <w:sz w:val="22"/>
                <w:szCs w:val="22"/>
                <w:vertAlign w:val="superscript"/>
                <w:lang w:val="en-GB"/>
              </w:rPr>
            </w:rPrChange>
          </w:rPr>
          <w:t>processed by an instantiator or the VIL template processor, frequently also a collection can be passed in instead of a single artefact so that the operations shown above are not required at all</w:t>
        </w:r>
      </w:ins>
      <w:ins w:id="2943" w:author="Holger Eichelberger" w:date="2013-10-30T16:33:00Z">
        <w:r w:rsidRPr="00D97333">
          <w:rPr>
            <w:lang w:val="en-US"/>
            <w:rPrChange w:id="2944" w:author="Holger Eichelberger" w:date="2013-10-31T13:14:00Z">
              <w:rPr>
                <w:rFonts w:ascii="Courier New" w:hAnsi="Courier New" w:cs="Courier New"/>
                <w:sz w:val="22"/>
                <w:szCs w:val="22"/>
                <w:vertAlign w:val="superscript"/>
                <w:lang w:val="en-GB"/>
              </w:rPr>
            </w:rPrChange>
          </w:rPr>
          <w:t>, e.g.,</w:t>
        </w:r>
        <w:r w:rsidR="00FE3DED">
          <w:rPr>
            <w:rFonts w:ascii="Courier New" w:hAnsi="Courier New" w:cs="Courier New"/>
            <w:sz w:val="22"/>
            <w:szCs w:val="22"/>
            <w:lang w:val="en-GB"/>
          </w:rPr>
          <w:t xml:space="preserve"> </w:t>
        </w:r>
      </w:ins>
    </w:p>
    <w:p w:rsidR="00FE3DED" w:rsidRDefault="00FE3DED" w:rsidP="00223B86">
      <w:pPr>
        <w:jc w:val="left"/>
        <w:rPr>
          <w:ins w:id="2945" w:author="Holger Eichelberger" w:date="2013-10-30T16:35:00Z"/>
          <w:rFonts w:ascii="Courier New" w:hAnsi="Courier New" w:cs="Courier New"/>
          <w:sz w:val="22"/>
          <w:szCs w:val="22"/>
          <w:lang w:val="en-GB"/>
        </w:rPr>
      </w:pPr>
      <w:ins w:id="2946" w:author="Holger Eichelberger" w:date="2013-10-30T16:33:00Z">
        <w:r>
          <w:rPr>
            <w:rFonts w:ascii="Courier New" w:hAnsi="Courier New" w:cs="Courier New"/>
            <w:sz w:val="22"/>
            <w:szCs w:val="22"/>
            <w:lang w:val="en-GB"/>
          </w:rPr>
          <w:t>vilTemplateProcessor(</w:t>
        </w:r>
      </w:ins>
      <w:ins w:id="2947" w:author="Holger Eichelberger" w:date="2013-10-30T16:34:00Z">
        <w:r>
          <w:rPr>
            <w:rFonts w:ascii="Courier New" w:hAnsi="Courier New" w:cs="Courier New"/>
            <w:sz w:val="22"/>
            <w:szCs w:val="22"/>
            <w:lang w:val="en-GB"/>
          </w:rPr>
          <w:t>”template.vtl”, config, set);</w:t>
        </w:r>
      </w:ins>
    </w:p>
    <w:p w:rsidR="00194A75" w:rsidRDefault="00194A75" w:rsidP="00EA17BB">
      <w:pPr>
        <w:pStyle w:val="Heading3"/>
        <w:rPr>
          <w:ins w:id="2948" w:author="Holger Eichelberger" w:date="2013-10-30T16:35:00Z"/>
          <w:lang w:val="en-GB"/>
        </w:rPr>
      </w:pPr>
      <w:bookmarkStart w:id="2949" w:name="_Toc385852470"/>
      <w:ins w:id="2950" w:author="Holger Eichelberger" w:date="2013-10-30T16:35:00Z">
        <w:r>
          <w:rPr>
            <w:lang w:val="en-GB"/>
          </w:rPr>
          <w:t>Projected Configurations</w:t>
        </w:r>
        <w:bookmarkEnd w:id="2949"/>
      </w:ins>
    </w:p>
    <w:p w:rsidR="00D97333" w:rsidRDefault="00194A75" w:rsidP="00D97333">
      <w:pPr>
        <w:rPr>
          <w:ins w:id="2951" w:author="Holger Eichelberger" w:date="2013-10-30T16:35:00Z"/>
          <w:lang w:val="en-GB"/>
        </w:rPr>
        <w:pPrChange w:id="2952" w:author="Holger Eichelberger" w:date="2013-10-30T16:36:00Z">
          <w:pPr>
            <w:pStyle w:val="Heading3"/>
          </w:pPr>
        </w:pPrChange>
      </w:pPr>
      <w:ins w:id="2953" w:author="Holger Eichelberger" w:date="2013-10-30T16:36:00Z">
        <w:r>
          <w:rPr>
            <w:lang w:val="en-GB"/>
          </w:rPr>
          <w:t xml:space="preserve">Frequently, templates or the velocity instantiator </w:t>
        </w:r>
      </w:ins>
      <w:ins w:id="2954" w:author="Holger Eichelberger" w:date="2013-10-30T16:37:00Z">
        <w:r w:rsidR="007A3869">
          <w:rPr>
            <w:lang w:val="en-GB"/>
          </w:rPr>
          <w:t xml:space="preserve">do not need to access to the full configuration. </w:t>
        </w:r>
      </w:ins>
      <w:ins w:id="2955" w:author="Holger Eichelberger" w:date="2013-10-30T16:38:00Z">
        <w:r w:rsidR="007A3869">
          <w:rPr>
            <w:lang w:val="en-GB"/>
          </w:rPr>
          <w:t>Basically, passing in subsets of a configuration speeds up the instantiation process. However, i</w:t>
        </w:r>
      </w:ins>
      <w:ins w:id="2956" w:author="Holger Eichelberger" w:date="2013-10-30T16:37:00Z">
        <w:r w:rsidR="007A3869">
          <w:rPr>
            <w:lang w:val="en-GB"/>
          </w:rPr>
          <w:t>n some cases, it is even required to work on a subset of the configuration, e.g., to select a certain element of an IVML container and to continue on the decision variables o</w:t>
        </w:r>
      </w:ins>
      <w:ins w:id="2957" w:author="Holger Eichelberger" w:date="2013-10-30T16:38:00Z">
        <w:r w:rsidR="007A3869">
          <w:rPr>
            <w:lang w:val="en-GB"/>
          </w:rPr>
          <w:t xml:space="preserve">f that element, e.g., a compound. </w:t>
        </w:r>
        <w:r w:rsidR="008D63A2">
          <w:rPr>
            <w:lang w:val="en-GB"/>
          </w:rPr>
          <w:t>Consider</w:t>
        </w:r>
      </w:ins>
      <w:ins w:id="2958" w:author="Holger Eichelberger" w:date="2013-10-30T16:39:00Z">
        <w:r w:rsidR="008D63A2">
          <w:rPr>
            <w:lang w:val="en-GB"/>
          </w:rPr>
          <w:t xml:space="preserve"> the following IVML fragment</w:t>
        </w:r>
      </w:ins>
    </w:p>
    <w:p w:rsidR="00194A75" w:rsidRDefault="008D63A2" w:rsidP="00EA17BB">
      <w:pPr>
        <w:jc w:val="left"/>
        <w:outlineLvl w:val="0"/>
        <w:rPr>
          <w:ins w:id="2959" w:author="Holger Eichelberger" w:date="2013-10-30T16:39:00Z"/>
          <w:rFonts w:ascii="Courier New" w:hAnsi="Courier New" w:cs="Courier New"/>
          <w:sz w:val="22"/>
          <w:szCs w:val="22"/>
          <w:lang w:val="en-GB"/>
        </w:rPr>
      </w:pPr>
      <w:ins w:id="2960" w:author="Holger Eichelberger" w:date="2013-10-30T16:38:00Z">
        <w:r>
          <w:rPr>
            <w:rFonts w:ascii="Courier New" w:hAnsi="Courier New" w:cs="Courier New"/>
            <w:sz w:val="22"/>
            <w:szCs w:val="22"/>
            <w:lang w:val="en-GB"/>
          </w:rPr>
          <w:t>Comp</w:t>
        </w:r>
      </w:ins>
      <w:ins w:id="2961" w:author="Holger Eichelberger" w:date="2013-10-30T16:39:00Z">
        <w:r>
          <w:rPr>
            <w:rFonts w:ascii="Courier New" w:hAnsi="Courier New" w:cs="Courier New"/>
            <w:sz w:val="22"/>
            <w:szCs w:val="22"/>
            <w:lang w:val="en-GB"/>
          </w:rPr>
          <w:t>ound Workflow {</w:t>
        </w:r>
      </w:ins>
    </w:p>
    <w:p w:rsidR="008D63A2" w:rsidRDefault="008D63A2" w:rsidP="00EA17BB">
      <w:pPr>
        <w:jc w:val="left"/>
        <w:outlineLvl w:val="0"/>
        <w:rPr>
          <w:ins w:id="2962" w:author="Holger Eichelberger" w:date="2013-10-30T16:39:00Z"/>
          <w:rFonts w:ascii="Courier New" w:hAnsi="Courier New" w:cs="Courier New"/>
          <w:sz w:val="22"/>
          <w:szCs w:val="22"/>
          <w:lang w:val="en-GB"/>
        </w:rPr>
      </w:pPr>
      <w:ins w:id="2963" w:author="Holger Eichelberger" w:date="2013-10-30T16:39:00Z">
        <w:r>
          <w:rPr>
            <w:rFonts w:ascii="Courier New" w:hAnsi="Courier New" w:cs="Courier New"/>
            <w:sz w:val="22"/>
            <w:szCs w:val="22"/>
            <w:lang w:val="en-GB"/>
          </w:rPr>
          <w:t xml:space="preserve">  String name;</w:t>
        </w:r>
      </w:ins>
    </w:p>
    <w:p w:rsidR="008D63A2" w:rsidRDefault="008D63A2" w:rsidP="00EA17BB">
      <w:pPr>
        <w:jc w:val="left"/>
        <w:outlineLvl w:val="0"/>
        <w:rPr>
          <w:ins w:id="2964" w:author="Holger Eichelberger" w:date="2013-10-30T16:39:00Z"/>
          <w:rFonts w:ascii="Courier New" w:hAnsi="Courier New" w:cs="Courier New"/>
          <w:sz w:val="22"/>
          <w:szCs w:val="22"/>
          <w:lang w:val="en-GB"/>
        </w:rPr>
      </w:pPr>
      <w:ins w:id="2965" w:author="Holger Eichelberger" w:date="2013-10-30T16:39:00Z">
        <w:r>
          <w:rPr>
            <w:rFonts w:ascii="Courier New" w:hAnsi="Courier New" w:cs="Courier New"/>
            <w:sz w:val="22"/>
            <w:szCs w:val="22"/>
            <w:lang w:val="en-GB"/>
          </w:rPr>
          <w:t xml:space="preserve">  Boolean enabled;</w:t>
        </w:r>
      </w:ins>
    </w:p>
    <w:p w:rsidR="008D63A2" w:rsidRDefault="008D63A2" w:rsidP="00223B86">
      <w:pPr>
        <w:jc w:val="left"/>
        <w:rPr>
          <w:ins w:id="2966" w:author="Holger Eichelberger" w:date="2013-10-30T16:39:00Z"/>
          <w:rFonts w:ascii="Courier New" w:hAnsi="Courier New" w:cs="Courier New"/>
          <w:sz w:val="22"/>
          <w:szCs w:val="22"/>
          <w:lang w:val="en-GB"/>
        </w:rPr>
      </w:pPr>
      <w:ins w:id="2967" w:author="Holger Eichelberger" w:date="2013-10-30T16:39:00Z">
        <w:r>
          <w:rPr>
            <w:rFonts w:ascii="Courier New" w:hAnsi="Courier New" w:cs="Courier New"/>
            <w:sz w:val="22"/>
            <w:szCs w:val="22"/>
            <w:lang w:val="en-GB"/>
          </w:rPr>
          <w:t>}</w:t>
        </w:r>
      </w:ins>
    </w:p>
    <w:p w:rsidR="008D63A2" w:rsidRDefault="008D63A2" w:rsidP="00223B86">
      <w:pPr>
        <w:jc w:val="left"/>
        <w:rPr>
          <w:ins w:id="2968" w:author="Holger Eichelberger" w:date="2013-10-30T16:39:00Z"/>
          <w:rFonts w:ascii="Courier New" w:hAnsi="Courier New" w:cs="Courier New"/>
          <w:sz w:val="22"/>
          <w:szCs w:val="22"/>
          <w:lang w:val="en-GB"/>
        </w:rPr>
      </w:pPr>
      <w:ins w:id="2969" w:author="Holger Eichelberger" w:date="2013-10-30T16:39:00Z">
        <w:r>
          <w:rPr>
            <w:rFonts w:ascii="Courier New" w:hAnsi="Courier New" w:cs="Courier New"/>
            <w:sz w:val="22"/>
            <w:szCs w:val="22"/>
            <w:lang w:val="en-GB"/>
          </w:rPr>
          <w:t>sequenceOf(Workflow) workflows;</w:t>
        </w:r>
      </w:ins>
    </w:p>
    <w:p w:rsidR="00D97333" w:rsidRDefault="008D63A2" w:rsidP="00D97333">
      <w:pPr>
        <w:rPr>
          <w:ins w:id="2970" w:author="Holger Eichelberger" w:date="2013-10-30T16:41:00Z"/>
          <w:lang w:val="en-GB"/>
        </w:rPr>
        <w:pPrChange w:id="2971" w:author="Holger Eichelberger" w:date="2013-10-30T16:40:00Z">
          <w:pPr>
            <w:jc w:val="left"/>
          </w:pPr>
        </w:pPrChange>
      </w:pPr>
      <w:ins w:id="2972" w:author="Holger Eichelberger" w:date="2013-10-30T16:39:00Z">
        <w:r>
          <w:rPr>
            <w:lang w:val="en-GB"/>
          </w:rPr>
          <w:t xml:space="preserve">Here, the user may configure different workflows the resulting product shall </w:t>
        </w:r>
      </w:ins>
      <w:ins w:id="2973" w:author="Holger Eichelberger" w:date="2013-10-30T16:40:00Z">
        <w:r>
          <w:rPr>
            <w:lang w:val="en-GB"/>
          </w:rPr>
          <w:t>provide. While generating the workflow implementation (bindings) with VIL or their configuration, typically each configured workflow is processed an</w:t>
        </w:r>
      </w:ins>
      <w:ins w:id="2974" w:author="Holger Eichelberger" w:date="2013-10-30T16:41:00Z">
        <w:r>
          <w:rPr>
            <w:lang w:val="en-GB"/>
          </w:rPr>
          <w:t>d the values are taken over. If this shall be realized with velocity, the velocity processor does not know which workflow actually shall be processed. A simple solution in VIL is</w:t>
        </w:r>
      </w:ins>
    </w:p>
    <w:p w:rsidR="008D63A2" w:rsidRDefault="008D63A2" w:rsidP="008D63A2">
      <w:pPr>
        <w:jc w:val="left"/>
        <w:rPr>
          <w:ins w:id="2975" w:author="Holger Eichelberger" w:date="2013-10-30T16:42:00Z"/>
          <w:rFonts w:ascii="Courier New" w:hAnsi="Courier New" w:cs="Courier New"/>
          <w:sz w:val="22"/>
          <w:szCs w:val="22"/>
          <w:lang w:val="en-GB"/>
        </w:rPr>
      </w:pPr>
      <w:ins w:id="2976" w:author="Holger Eichelberger" w:date="2013-10-30T16:41:00Z">
        <w:r>
          <w:rPr>
            <w:rFonts w:ascii="Courier New" w:hAnsi="Courier New" w:cs="Courier New"/>
            <w:sz w:val="22"/>
            <w:szCs w:val="22"/>
            <w:lang w:val="en-GB"/>
          </w:rPr>
          <w:t>map(wf = config.selectByName(</w:t>
        </w:r>
      </w:ins>
      <w:ins w:id="2977" w:author="Holger Eichelberger" w:date="2013-10-30T16:43:00Z">
        <w:r>
          <w:rPr>
            <w:rFonts w:ascii="Courier New" w:hAnsi="Courier New" w:cs="Courier New"/>
            <w:sz w:val="22"/>
            <w:szCs w:val="22"/>
            <w:lang w:val="en-GB"/>
          </w:rPr>
          <w:t>”</w:t>
        </w:r>
      </w:ins>
      <w:ins w:id="2978" w:author="Holger Eichelberger" w:date="2013-10-30T16:42:00Z">
        <w:r>
          <w:rPr>
            <w:rFonts w:ascii="Courier New" w:hAnsi="Courier New" w:cs="Courier New"/>
            <w:sz w:val="22"/>
            <w:szCs w:val="22"/>
            <w:lang w:val="en-GB"/>
          </w:rPr>
          <w:t>workflows”</w:t>
        </w:r>
      </w:ins>
      <w:ins w:id="2979" w:author="Holger Eichelberger" w:date="2013-10-30T16:41:00Z">
        <w:r>
          <w:rPr>
            <w:rFonts w:ascii="Courier New" w:hAnsi="Courier New" w:cs="Courier New"/>
            <w:sz w:val="22"/>
            <w:szCs w:val="22"/>
            <w:lang w:val="en-GB"/>
          </w:rPr>
          <w:t>)</w:t>
        </w:r>
      </w:ins>
      <w:ins w:id="2980" w:author="Holger Eichelberger" w:date="2013-10-30T16:42:00Z">
        <w:r>
          <w:rPr>
            <w:rFonts w:ascii="Courier New" w:hAnsi="Courier New" w:cs="Courier New"/>
            <w:sz w:val="22"/>
            <w:szCs w:val="22"/>
            <w:lang w:val="en-GB"/>
          </w:rPr>
          <w:t>.variables</w:t>
        </w:r>
      </w:ins>
      <w:ins w:id="2981" w:author="Holger Eichelberger" w:date="2013-10-30T16:41:00Z">
        <w:r>
          <w:rPr>
            <w:rFonts w:ascii="Courier New" w:hAnsi="Courier New" w:cs="Courier New"/>
            <w:sz w:val="22"/>
            <w:szCs w:val="22"/>
            <w:lang w:val="en-GB"/>
          </w:rPr>
          <w:t>)</w:t>
        </w:r>
      </w:ins>
      <w:ins w:id="2982" w:author="Holger Eichelberger" w:date="2013-10-30T16:42:00Z">
        <w:r>
          <w:rPr>
            <w:rFonts w:ascii="Courier New" w:hAnsi="Courier New" w:cs="Courier New"/>
            <w:sz w:val="22"/>
            <w:szCs w:val="22"/>
            <w:lang w:val="en-GB"/>
          </w:rPr>
          <w:t xml:space="preserve"> {</w:t>
        </w:r>
      </w:ins>
    </w:p>
    <w:p w:rsidR="008D63A2" w:rsidRDefault="008D63A2" w:rsidP="00EA17BB">
      <w:pPr>
        <w:jc w:val="left"/>
        <w:outlineLvl w:val="0"/>
        <w:rPr>
          <w:ins w:id="2983" w:author="Holger Eichelberger" w:date="2013-10-30T16:45:00Z"/>
          <w:rFonts w:ascii="Courier New" w:hAnsi="Courier New" w:cs="Courier New"/>
          <w:sz w:val="22"/>
          <w:szCs w:val="22"/>
          <w:lang w:val="en-GB"/>
        </w:rPr>
      </w:pPr>
      <w:ins w:id="2984" w:author="Holger Eichelberger" w:date="2013-10-30T16:45:00Z">
        <w:r>
          <w:rPr>
            <w:rFonts w:ascii="Courier New" w:hAnsi="Courier New" w:cs="Courier New"/>
            <w:sz w:val="22"/>
            <w:szCs w:val="22"/>
            <w:lang w:val="en-GB"/>
          </w:rPr>
          <w:t xml:space="preserve">  String wfName = wf.selectByName(”name”).stringValue();</w:t>
        </w:r>
      </w:ins>
    </w:p>
    <w:p w:rsidR="008D63A2" w:rsidRDefault="008D63A2" w:rsidP="008D63A2">
      <w:pPr>
        <w:jc w:val="left"/>
        <w:rPr>
          <w:ins w:id="2985" w:author="Holger Eichelberger" w:date="2013-10-30T16:45:00Z"/>
          <w:rFonts w:ascii="Courier New" w:hAnsi="Courier New" w:cs="Courier New"/>
          <w:sz w:val="22"/>
          <w:szCs w:val="22"/>
          <w:lang w:val="en-GB"/>
        </w:rPr>
      </w:pPr>
      <w:ins w:id="2986" w:author="Holger Eichelberger" w:date="2013-10-30T16:42:00Z">
        <w:r>
          <w:rPr>
            <w:rFonts w:ascii="Courier New" w:hAnsi="Courier New" w:cs="Courier New"/>
            <w:sz w:val="22"/>
            <w:szCs w:val="22"/>
            <w:lang w:val="en-GB"/>
          </w:rPr>
          <w:t xml:space="preserve">  </w:t>
        </w:r>
      </w:ins>
      <w:ins w:id="2987" w:author="Holger Eichelberger" w:date="2013-10-30T16:44:00Z">
        <w:r>
          <w:rPr>
            <w:rFonts w:ascii="Courier New" w:hAnsi="Courier New" w:cs="Courier New"/>
            <w:sz w:val="22"/>
            <w:szCs w:val="22"/>
            <w:lang w:val="en-GB"/>
          </w:rPr>
          <w:t xml:space="preserve">copy(wfTemplate, </w:t>
        </w:r>
      </w:ins>
      <w:ins w:id="2988" w:author="Holger Eichelberger" w:date="2013-10-30T16:45:00Z">
        <w:r>
          <w:rPr>
            <w:rFonts w:ascii="Courier New" w:hAnsi="Courier New" w:cs="Courier New"/>
            <w:sz w:val="22"/>
            <w:szCs w:val="22"/>
            <w:lang w:val="en-GB"/>
          </w:rPr>
          <w:t>”</w:t>
        </w:r>
      </w:ins>
      <w:ins w:id="2989" w:author="Holger Eichelberger" w:date="2013-10-30T16:44:00Z">
        <w:r>
          <w:rPr>
            <w:rFonts w:ascii="Courier New" w:hAnsi="Courier New" w:cs="Courier New"/>
            <w:sz w:val="22"/>
            <w:szCs w:val="22"/>
            <w:lang w:val="en-GB"/>
          </w:rPr>
          <w:t>$target/src/workflows/</w:t>
        </w:r>
      </w:ins>
      <w:ins w:id="2990" w:author="Holger Eichelberger" w:date="2013-10-30T16:45:00Z">
        <w:r>
          <w:rPr>
            <w:rFonts w:ascii="Courier New" w:hAnsi="Courier New" w:cs="Courier New"/>
            <w:sz w:val="22"/>
            <w:szCs w:val="22"/>
            <w:lang w:val="en-GB"/>
          </w:rPr>
          <w:t>$wfName.java”);</w:t>
        </w:r>
      </w:ins>
    </w:p>
    <w:p w:rsidR="008D63A2" w:rsidRDefault="008D63A2" w:rsidP="008D63A2">
      <w:pPr>
        <w:jc w:val="left"/>
        <w:rPr>
          <w:ins w:id="2991" w:author="Holger Eichelberger" w:date="2013-10-30T16:42:00Z"/>
          <w:rFonts w:ascii="Courier New" w:hAnsi="Courier New" w:cs="Courier New"/>
          <w:sz w:val="22"/>
          <w:szCs w:val="22"/>
          <w:lang w:val="en-GB"/>
        </w:rPr>
      </w:pPr>
      <w:ins w:id="2992" w:author="Holger Eichelberger" w:date="2013-10-30T16:42:00Z">
        <w:r>
          <w:rPr>
            <w:rFonts w:ascii="Courier New" w:hAnsi="Courier New" w:cs="Courier New"/>
            <w:sz w:val="22"/>
            <w:szCs w:val="22"/>
            <w:lang w:val="en-GB"/>
          </w:rPr>
          <w:t xml:space="preserve">  velocity(</w:t>
        </w:r>
      </w:ins>
      <w:ins w:id="2993" w:author="Holger Eichelberger" w:date="2013-10-30T16:43:00Z">
        <w:r>
          <w:rPr>
            <w:rFonts w:ascii="Courier New" w:hAnsi="Courier New" w:cs="Courier New"/>
            <w:sz w:val="22"/>
            <w:szCs w:val="22"/>
            <w:lang w:val="en-GB"/>
          </w:rPr>
          <w:t>wfFile, wf.selectAll())</w:t>
        </w:r>
      </w:ins>
      <w:ins w:id="2994" w:author="Holger Eichelberger" w:date="2013-10-30T16:45:00Z">
        <w:r>
          <w:rPr>
            <w:rFonts w:ascii="Courier New" w:hAnsi="Courier New" w:cs="Courier New"/>
            <w:sz w:val="22"/>
            <w:szCs w:val="22"/>
            <w:lang w:val="en-GB"/>
          </w:rPr>
          <w:t>;</w:t>
        </w:r>
      </w:ins>
    </w:p>
    <w:p w:rsidR="008D63A2" w:rsidRDefault="008D63A2" w:rsidP="008D63A2">
      <w:pPr>
        <w:jc w:val="left"/>
        <w:rPr>
          <w:ins w:id="2995" w:author="Holger Eichelberger" w:date="2013-10-30T16:43:00Z"/>
          <w:rFonts w:ascii="Courier New" w:hAnsi="Courier New" w:cs="Courier New"/>
          <w:sz w:val="22"/>
          <w:szCs w:val="22"/>
          <w:lang w:val="en-GB"/>
        </w:rPr>
      </w:pPr>
      <w:ins w:id="2996" w:author="Holger Eichelberger" w:date="2013-10-30T16:42:00Z">
        <w:r>
          <w:rPr>
            <w:rFonts w:ascii="Courier New" w:hAnsi="Courier New" w:cs="Courier New"/>
            <w:sz w:val="22"/>
            <w:szCs w:val="22"/>
            <w:lang w:val="en-GB"/>
          </w:rPr>
          <w:t>}</w:t>
        </w:r>
      </w:ins>
    </w:p>
    <w:p w:rsidR="00D97333" w:rsidRDefault="008D63A2" w:rsidP="00D97333">
      <w:pPr>
        <w:rPr>
          <w:ins w:id="2997" w:author="Holger Eichelberger" w:date="2013-10-30T16:41:00Z"/>
          <w:rFonts w:ascii="Courier New" w:hAnsi="Courier New" w:cs="Courier New"/>
          <w:sz w:val="22"/>
          <w:szCs w:val="22"/>
          <w:lang w:val="en-GB"/>
        </w:rPr>
        <w:pPrChange w:id="2998" w:author="Holger Eichelberger" w:date="2013-10-30T16:47:00Z">
          <w:pPr>
            <w:jc w:val="left"/>
          </w:pPr>
        </w:pPrChange>
      </w:pPr>
      <w:ins w:id="2999" w:author="Holger Eichelberger" w:date="2013-10-30T16:43:00Z">
        <w:r>
          <w:rPr>
            <w:lang w:val="en-GB"/>
          </w:rPr>
          <w:lastRenderedPageBreak/>
          <w:t>This fragment processes all compound instances in workflows, prepares the instantiation</w:t>
        </w:r>
      </w:ins>
      <w:ins w:id="3000" w:author="Holger Eichelberger" w:date="2013-10-30T16:44:00Z">
        <w:r>
          <w:rPr>
            <w:lang w:val="en-GB"/>
          </w:rPr>
          <w:t xml:space="preserve"> of each workflow by copying </w:t>
        </w:r>
      </w:ins>
      <w:ins w:id="3001" w:author="Holger Eichelberger" w:date="2013-10-30T16:45:00Z">
        <w:r>
          <w:rPr>
            <w:lang w:val="en-GB"/>
          </w:rPr>
          <w:t xml:space="preserve">the </w:t>
        </w:r>
      </w:ins>
      <w:ins w:id="3002" w:author="Holger Eichelberger" w:date="2013-10-30T16:46:00Z">
        <w:r>
          <w:rPr>
            <w:lang w:val="en-GB"/>
          </w:rPr>
          <w:t>w</w:t>
        </w:r>
      </w:ins>
      <w:ins w:id="3003" w:author="Holger Eichelberger" w:date="2013-10-30T16:45:00Z">
        <w:r>
          <w:rPr>
            <w:lang w:val="en-GB"/>
          </w:rPr>
          <w:t>orkflow</w:t>
        </w:r>
      </w:ins>
      <w:ins w:id="3004" w:author="Holger Eichelberger" w:date="2013-10-30T16:46:00Z">
        <w:r>
          <w:rPr>
            <w:lang w:val="en-GB"/>
          </w:rPr>
          <w:t xml:space="preserve"> template </w:t>
        </w:r>
        <w:r w:rsidR="00D97333" w:rsidRPr="00D97333">
          <w:rPr>
            <w:rFonts w:ascii="Courier New" w:hAnsi="Courier New" w:cs="Courier New"/>
            <w:sz w:val="22"/>
            <w:szCs w:val="22"/>
            <w:lang w:val="en-GB"/>
            <w:rPrChange w:id="3005" w:author="Holger Eichelberger" w:date="2013-10-30T16:47:00Z">
              <w:rPr>
                <w:rFonts w:ascii="Times New Roman" w:hAnsi="Times New Roman"/>
                <w:sz w:val="16"/>
                <w:szCs w:val="16"/>
                <w:vertAlign w:val="superscript"/>
                <w:lang w:val="en-GB"/>
              </w:rPr>
            </w:rPrChange>
          </w:rPr>
          <w:t>wfTemplate</w:t>
        </w:r>
        <w:r>
          <w:rPr>
            <w:lang w:val="en-GB"/>
          </w:rPr>
          <w:t xml:space="preserve"> to </w:t>
        </w:r>
      </w:ins>
      <w:ins w:id="3006" w:author="Holger Eichelberger" w:date="2013-10-30T16:44:00Z">
        <w:r>
          <w:rPr>
            <w:lang w:val="en-GB"/>
          </w:rPr>
          <w:t xml:space="preserve">the right location and by finally </w:t>
        </w:r>
      </w:ins>
      <w:ins w:id="3007" w:author="Holger Eichelberger" w:date="2013-10-30T16:46:00Z">
        <w:r>
          <w:rPr>
            <w:lang w:val="en-GB"/>
          </w:rPr>
          <w:t xml:space="preserve">by </w:t>
        </w:r>
      </w:ins>
      <w:ins w:id="3008" w:author="Holger Eichelberger" w:date="2013-10-30T16:44:00Z">
        <w:r>
          <w:rPr>
            <w:lang w:val="en-GB"/>
          </w:rPr>
          <w:t xml:space="preserve">instantiating the </w:t>
        </w:r>
      </w:ins>
      <w:ins w:id="3009" w:author="Holger Eichelberger" w:date="2013-10-30T16:46:00Z">
        <w:r>
          <w:rPr>
            <w:lang w:val="en-GB"/>
          </w:rPr>
          <w:t xml:space="preserve">template using velocity. Thereby, the nested decision variables from the actual workflow </w:t>
        </w:r>
        <w:r w:rsidR="00D97333" w:rsidRPr="00D97333">
          <w:rPr>
            <w:rFonts w:ascii="Courier New" w:hAnsi="Courier New" w:cs="Courier New"/>
            <w:sz w:val="22"/>
            <w:szCs w:val="22"/>
            <w:lang w:val="en-GB"/>
            <w:rPrChange w:id="3010" w:author="Holger Eichelberger" w:date="2013-10-30T16:47:00Z">
              <w:rPr>
                <w:rFonts w:ascii="Times New Roman" w:hAnsi="Times New Roman"/>
                <w:sz w:val="16"/>
                <w:szCs w:val="16"/>
                <w:vertAlign w:val="superscript"/>
                <w:lang w:val="en-GB"/>
              </w:rPr>
            </w:rPrChange>
          </w:rPr>
          <w:t>wf</w:t>
        </w:r>
        <w:r>
          <w:rPr>
            <w:lang w:val="en-GB"/>
          </w:rPr>
          <w:t xml:space="preserve"> are projected into a configuration (</w:t>
        </w:r>
        <w:r w:rsidR="00D97333" w:rsidRPr="00D97333">
          <w:rPr>
            <w:rFonts w:ascii="Courier New" w:hAnsi="Courier New" w:cs="Courier New"/>
            <w:sz w:val="22"/>
            <w:szCs w:val="22"/>
            <w:lang w:val="en-GB"/>
            <w:rPrChange w:id="3011" w:author="Holger Eichelberger" w:date="2013-10-30T16:47:00Z">
              <w:rPr>
                <w:rFonts w:ascii="Times New Roman" w:hAnsi="Times New Roman"/>
                <w:sz w:val="16"/>
                <w:szCs w:val="16"/>
                <w:vertAlign w:val="superscript"/>
                <w:lang w:val="en-GB"/>
              </w:rPr>
            </w:rPrChange>
          </w:rPr>
          <w:t>wf.selectAll()</w:t>
        </w:r>
        <w:r>
          <w:rPr>
            <w:lang w:val="en-GB"/>
          </w:rPr>
          <w:t xml:space="preserve">) and passed to velocity where then $name and $enbled can directly be used as placeholders </w:t>
        </w:r>
      </w:ins>
      <w:ins w:id="3012" w:author="Holger Eichelberger" w:date="2013-10-30T16:47:00Z">
        <w:r>
          <w:rPr>
            <w:lang w:val="en-GB"/>
          </w:rPr>
          <w:t>for the actual values.</w:t>
        </w:r>
      </w:ins>
    </w:p>
    <w:p w:rsidR="00223B86" w:rsidRDefault="00223B86" w:rsidP="00EA17BB">
      <w:pPr>
        <w:pStyle w:val="Heading2"/>
        <w:rPr>
          <w:ins w:id="3013" w:author="Holger Eichelberger" w:date="2013-10-30T16:05:00Z"/>
          <w:lang w:val="en-GB"/>
        </w:rPr>
      </w:pPr>
      <w:bookmarkStart w:id="3014" w:name="_Toc385852471"/>
      <w:ins w:id="3015" w:author="Holger Eichelberger" w:date="2013-10-30T15:56:00Z">
        <w:r>
          <w:rPr>
            <w:lang w:val="en-GB"/>
          </w:rPr>
          <w:t xml:space="preserve">VIL </w:t>
        </w:r>
      </w:ins>
      <w:ins w:id="3016" w:author="Holger Eichelberger" w:date="2013-10-30T16:06:00Z">
        <w:r w:rsidR="00F45671">
          <w:rPr>
            <w:lang w:val="en-GB"/>
          </w:rPr>
          <w:t xml:space="preserve">Template </w:t>
        </w:r>
      </w:ins>
      <w:ins w:id="3017" w:author="Holger Eichelberger" w:date="2013-10-30T15:56:00Z">
        <w:r>
          <w:rPr>
            <w:lang w:val="en-GB"/>
          </w:rPr>
          <w:t>Language</w:t>
        </w:r>
      </w:ins>
      <w:bookmarkEnd w:id="3014"/>
    </w:p>
    <w:p w:rsidR="00D97333" w:rsidRDefault="00F45671" w:rsidP="00D97333">
      <w:pPr>
        <w:outlineLvl w:val="0"/>
        <w:rPr>
          <w:ins w:id="3018" w:author="Holger Eichelberger" w:date="2013-10-30T16:06:00Z"/>
          <w:lang w:val="en-GB"/>
        </w:rPr>
        <w:pPrChange w:id="3019" w:author="Holger Eichelberger" w:date="2013-10-30T16:05:00Z">
          <w:pPr>
            <w:pStyle w:val="Heading2"/>
          </w:pPr>
        </w:pPrChange>
      </w:pPr>
      <w:ins w:id="3020" w:author="Holger Eichelberger" w:date="2013-10-30T16:05:00Z">
        <w:r>
          <w:rPr>
            <w:lang w:val="en-GB"/>
          </w:rPr>
          <w:t xml:space="preserve">In </w:t>
        </w:r>
      </w:ins>
      <w:ins w:id="3021" w:author="Holger Eichelberger" w:date="2013-10-30T16:06:00Z">
        <w:r>
          <w:rPr>
            <w:lang w:val="en-GB"/>
          </w:rPr>
          <w:t>this section we will discuss some patterns for the VIL template language.</w:t>
        </w:r>
      </w:ins>
    </w:p>
    <w:p w:rsidR="00F45671" w:rsidRDefault="00F45671" w:rsidP="00EA17BB">
      <w:pPr>
        <w:pStyle w:val="Heading3"/>
        <w:rPr>
          <w:ins w:id="3022" w:author="Holger Eichelberger" w:date="2013-10-30T16:06:00Z"/>
          <w:lang w:val="en-GB"/>
        </w:rPr>
      </w:pPr>
      <w:bookmarkStart w:id="3023" w:name="_Toc385852472"/>
      <w:ins w:id="3024" w:author="Holger Eichelberger" w:date="2013-10-30T16:06:00Z">
        <w:r>
          <w:rPr>
            <w:lang w:val="en-GB"/>
          </w:rPr>
          <w:t>Don’t fear named parameters</w:t>
        </w:r>
        <w:bookmarkEnd w:id="3023"/>
      </w:ins>
    </w:p>
    <w:p w:rsidR="00D97333" w:rsidRDefault="00F45671" w:rsidP="00D97333">
      <w:pPr>
        <w:rPr>
          <w:ins w:id="3025" w:author="Holger Eichelberger" w:date="2013-10-30T16:23:00Z"/>
          <w:lang w:val="en-GB"/>
        </w:rPr>
        <w:pPrChange w:id="3026" w:author="Holger Eichelberger" w:date="2013-10-30T16:05:00Z">
          <w:pPr>
            <w:pStyle w:val="Heading2"/>
          </w:pPr>
        </w:pPrChange>
      </w:pPr>
      <w:ins w:id="3027" w:author="Holger Eichelberger" w:date="2013-10-30T16:06:00Z">
        <w:r>
          <w:rPr>
            <w:lang w:val="en-GB"/>
          </w:rPr>
          <w:t xml:space="preserve">Basically, </w:t>
        </w:r>
      </w:ins>
      <w:ins w:id="3028" w:author="Holger Eichelberger" w:date="2013-10-30T16:21:00Z">
        <w:r w:rsidR="00484CBB">
          <w:rPr>
            <w:lang w:val="en-GB"/>
          </w:rPr>
          <w:t>a VIL template takes two parameters, the configuration and the target artefact. In many situations, alr</w:t>
        </w:r>
      </w:ins>
      <w:ins w:id="3029" w:author="Holger Eichelberger" w:date="2013-10-30T16:22:00Z">
        <w:r w:rsidR="00484CBB">
          <w:rPr>
            <w:lang w:val="en-GB"/>
          </w:rPr>
          <w:t>eady further parameter are helpful, just to parameterize the template or to pass already determined information (from artifacts, the configuration or both) into the template and to simplify the template. Therefore, a VIL template may ta</w:t>
        </w:r>
      </w:ins>
      <w:ins w:id="3030" w:author="Holger Eichelberger" w:date="2013-10-30T16:23:00Z">
        <w:r w:rsidR="00484CBB">
          <w:rPr>
            <w:lang w:val="en-GB"/>
          </w:rPr>
          <w:t>ke an arbitrary number of named parameters.</w:t>
        </w:r>
      </w:ins>
    </w:p>
    <w:p w:rsidR="00484CBB" w:rsidRDefault="00D97333" w:rsidP="00484CBB">
      <w:pPr>
        <w:autoSpaceDE w:val="0"/>
        <w:autoSpaceDN w:val="0"/>
        <w:adjustRightInd w:val="0"/>
        <w:spacing w:after="0"/>
        <w:jc w:val="left"/>
        <w:rPr>
          <w:ins w:id="3031" w:author="Holger Eichelberger" w:date="2013-10-30T16:23:00Z"/>
          <w:rFonts w:ascii="Courier New" w:hAnsi="Courier New" w:cs="Courier New"/>
          <w:sz w:val="22"/>
          <w:szCs w:val="22"/>
          <w:lang w:val="en-US"/>
        </w:rPr>
      </w:pPr>
      <w:ins w:id="3032" w:author="Holger Eichelberger" w:date="2013-10-30T16:23:00Z">
        <w:r w:rsidRPr="00D97333">
          <w:rPr>
            <w:rFonts w:ascii="Courier New" w:hAnsi="Courier New" w:cs="Courier New"/>
            <w:sz w:val="22"/>
            <w:szCs w:val="22"/>
            <w:lang w:val="en-US"/>
            <w:rPrChange w:id="3033" w:author="Holger Eichelberger" w:date="2013-10-30T16:23:00Z">
              <w:rPr>
                <w:rFonts w:ascii="Consolas" w:hAnsi="Consolas" w:cs="Consolas"/>
                <w:sz w:val="20"/>
                <w:szCs w:val="20"/>
                <w:vertAlign w:val="superscript"/>
              </w:rPr>
            </w:rPrChange>
          </w:rPr>
          <w:t xml:space="preserve">template properties(Configuration </w:t>
        </w:r>
        <w:r w:rsidRPr="00D97333">
          <w:rPr>
            <w:rFonts w:ascii="Courier New" w:hAnsi="Courier New" w:cs="Courier New"/>
            <w:color w:val="000000"/>
            <w:sz w:val="22"/>
            <w:szCs w:val="22"/>
            <w:lang w:val="en-US"/>
            <w:rPrChange w:id="3034" w:author="Holger Eichelberger" w:date="2013-10-30T16:23:00Z">
              <w:rPr>
                <w:rFonts w:ascii="Consolas" w:hAnsi="Consolas" w:cs="Consolas"/>
                <w:color w:val="000000"/>
                <w:sz w:val="20"/>
                <w:szCs w:val="20"/>
                <w:u w:val="single"/>
                <w:vertAlign w:val="superscript"/>
              </w:rPr>
            </w:rPrChange>
          </w:rPr>
          <w:t>config</w:t>
        </w:r>
        <w:r w:rsidRPr="00D97333">
          <w:rPr>
            <w:rFonts w:ascii="Courier New" w:hAnsi="Courier New" w:cs="Courier New"/>
            <w:sz w:val="22"/>
            <w:szCs w:val="22"/>
            <w:lang w:val="en-US"/>
            <w:rPrChange w:id="3035" w:author="Holger Eichelberger" w:date="2013-10-30T16:23:00Z">
              <w:rPr>
                <w:rFonts w:ascii="Consolas" w:hAnsi="Consolas" w:cs="Consolas"/>
                <w:sz w:val="20"/>
                <w:szCs w:val="20"/>
                <w:vertAlign w:val="superscript"/>
              </w:rPr>
            </w:rPrChange>
          </w:rPr>
          <w:t xml:space="preserve">, FileArtifact target, </w:t>
        </w:r>
      </w:ins>
    </w:p>
    <w:p w:rsidR="00484CBB" w:rsidRPr="00484CBB" w:rsidRDefault="00484CBB" w:rsidP="00EA17BB">
      <w:pPr>
        <w:autoSpaceDE w:val="0"/>
        <w:autoSpaceDN w:val="0"/>
        <w:adjustRightInd w:val="0"/>
        <w:spacing w:after="0"/>
        <w:jc w:val="left"/>
        <w:outlineLvl w:val="0"/>
        <w:rPr>
          <w:ins w:id="3036" w:author="Holger Eichelberger" w:date="2013-10-30T16:23:00Z"/>
          <w:rFonts w:ascii="Courier New" w:hAnsi="Courier New" w:cs="Courier New"/>
          <w:sz w:val="22"/>
          <w:szCs w:val="22"/>
          <w:lang w:val="en-US"/>
          <w:rPrChange w:id="3037" w:author="Holger Eichelberger" w:date="2013-10-30T16:23:00Z">
            <w:rPr>
              <w:ins w:id="3038" w:author="Holger Eichelberger" w:date="2013-10-30T16:23:00Z"/>
              <w:rFonts w:ascii="Consolas" w:hAnsi="Consolas" w:cs="Consolas"/>
              <w:sz w:val="20"/>
              <w:szCs w:val="20"/>
            </w:rPr>
          </w:rPrChange>
        </w:rPr>
      </w:pPr>
      <w:ins w:id="3039" w:author="Holger Eichelberger" w:date="2013-10-30T16:23:00Z">
        <w:r>
          <w:rPr>
            <w:rFonts w:ascii="Courier New" w:hAnsi="Courier New" w:cs="Courier New"/>
            <w:sz w:val="22"/>
            <w:szCs w:val="22"/>
            <w:lang w:val="en-US"/>
          </w:rPr>
          <w:t xml:space="preserve">  </w:t>
        </w:r>
        <w:r w:rsidR="00D97333" w:rsidRPr="00D97333">
          <w:rPr>
            <w:rFonts w:ascii="Courier New" w:hAnsi="Courier New" w:cs="Courier New"/>
            <w:sz w:val="22"/>
            <w:szCs w:val="22"/>
            <w:lang w:val="en-US"/>
            <w:rPrChange w:id="3040" w:author="Holger Eichelberger" w:date="2013-10-30T16:23:00Z">
              <w:rPr>
                <w:rFonts w:ascii="Consolas" w:hAnsi="Consolas" w:cs="Consolas"/>
                <w:sz w:val="20"/>
                <w:szCs w:val="20"/>
                <w:vertAlign w:val="superscript"/>
              </w:rPr>
            </w:rPrChange>
          </w:rPr>
          <w:t>String name) {</w:t>
        </w:r>
      </w:ins>
    </w:p>
    <w:p w:rsidR="00484CBB" w:rsidRPr="00484CBB" w:rsidRDefault="00484CBB" w:rsidP="00484CBB">
      <w:pPr>
        <w:autoSpaceDE w:val="0"/>
        <w:autoSpaceDN w:val="0"/>
        <w:adjustRightInd w:val="0"/>
        <w:spacing w:after="0"/>
        <w:jc w:val="left"/>
        <w:rPr>
          <w:ins w:id="3041" w:author="Holger Eichelberger" w:date="2013-10-30T16:23:00Z"/>
          <w:rFonts w:ascii="Courier New" w:hAnsi="Courier New" w:cs="Courier New"/>
          <w:sz w:val="22"/>
          <w:szCs w:val="22"/>
          <w:lang w:val="en-US"/>
          <w:rPrChange w:id="3042" w:author="Holger Eichelberger" w:date="2013-10-30T16:23:00Z">
            <w:rPr>
              <w:ins w:id="3043" w:author="Holger Eichelberger" w:date="2013-10-30T16:23:00Z"/>
              <w:rFonts w:ascii="Consolas" w:hAnsi="Consolas" w:cs="Consolas"/>
              <w:sz w:val="20"/>
              <w:szCs w:val="20"/>
            </w:rPr>
          </w:rPrChange>
        </w:rPr>
      </w:pPr>
    </w:p>
    <w:p w:rsidR="00484CBB" w:rsidRDefault="00D97333" w:rsidP="00484CBB">
      <w:pPr>
        <w:autoSpaceDE w:val="0"/>
        <w:autoSpaceDN w:val="0"/>
        <w:adjustRightInd w:val="0"/>
        <w:spacing w:after="0"/>
        <w:jc w:val="left"/>
        <w:rPr>
          <w:ins w:id="3044" w:author="Holger Eichelberger" w:date="2013-10-30T16:23:00Z"/>
          <w:rFonts w:ascii="Courier New" w:hAnsi="Courier New" w:cs="Courier New"/>
          <w:sz w:val="22"/>
          <w:szCs w:val="22"/>
          <w:lang w:val="en-US"/>
        </w:rPr>
      </w:pPr>
      <w:ins w:id="3045" w:author="Holger Eichelberger" w:date="2013-10-30T16:23:00Z">
        <w:r w:rsidRPr="00D97333">
          <w:rPr>
            <w:rFonts w:ascii="Courier New" w:hAnsi="Courier New" w:cs="Courier New"/>
            <w:sz w:val="22"/>
            <w:szCs w:val="22"/>
            <w:lang w:val="en-US"/>
            <w:rPrChange w:id="3046" w:author="Holger Eichelberger" w:date="2013-10-30T16:23:00Z">
              <w:rPr>
                <w:rFonts w:ascii="Consolas" w:hAnsi="Consolas" w:cs="Consolas"/>
                <w:sz w:val="20"/>
                <w:szCs w:val="20"/>
                <w:vertAlign w:val="superscript"/>
              </w:rPr>
            </w:rPrChange>
          </w:rPr>
          <w:t xml:space="preserve">  </w:t>
        </w:r>
        <w:r w:rsidRPr="00D97333">
          <w:rPr>
            <w:rFonts w:ascii="Courier New" w:hAnsi="Courier New" w:cs="Courier New"/>
            <w:color w:val="000000"/>
            <w:sz w:val="22"/>
            <w:szCs w:val="22"/>
            <w:lang w:val="en-US"/>
            <w:rPrChange w:id="3047" w:author="Holger Eichelberger" w:date="2013-10-30T16:23:00Z">
              <w:rPr>
                <w:rFonts w:ascii="Consolas" w:hAnsi="Consolas" w:cs="Consolas"/>
                <w:color w:val="000000"/>
                <w:sz w:val="20"/>
                <w:szCs w:val="20"/>
                <w:u w:val="single"/>
                <w:vertAlign w:val="superscript"/>
              </w:rPr>
            </w:rPrChange>
          </w:rPr>
          <w:t>def</w:t>
        </w:r>
        <w:r w:rsidRPr="00D97333">
          <w:rPr>
            <w:rFonts w:ascii="Courier New" w:hAnsi="Courier New" w:cs="Courier New"/>
            <w:sz w:val="22"/>
            <w:szCs w:val="22"/>
            <w:lang w:val="en-US"/>
            <w:rPrChange w:id="3048" w:author="Holger Eichelberger" w:date="2013-10-30T16:23:00Z">
              <w:rPr>
                <w:rFonts w:ascii="Consolas" w:hAnsi="Consolas" w:cs="Consolas"/>
                <w:sz w:val="20"/>
                <w:szCs w:val="20"/>
                <w:vertAlign w:val="superscript"/>
              </w:rPr>
            </w:rPrChange>
          </w:rPr>
          <w:t xml:space="preserve"> main(Configuration </w:t>
        </w:r>
        <w:r w:rsidRPr="00D97333">
          <w:rPr>
            <w:rFonts w:ascii="Courier New" w:hAnsi="Courier New" w:cs="Courier New"/>
            <w:color w:val="000000"/>
            <w:sz w:val="22"/>
            <w:szCs w:val="22"/>
            <w:lang w:val="en-US"/>
            <w:rPrChange w:id="3049" w:author="Holger Eichelberger" w:date="2013-10-30T16:23:00Z">
              <w:rPr>
                <w:rFonts w:ascii="Consolas" w:hAnsi="Consolas" w:cs="Consolas"/>
                <w:color w:val="000000"/>
                <w:sz w:val="20"/>
                <w:szCs w:val="20"/>
                <w:u w:val="single"/>
                <w:vertAlign w:val="superscript"/>
              </w:rPr>
            </w:rPrChange>
          </w:rPr>
          <w:t>config</w:t>
        </w:r>
        <w:r w:rsidRPr="00D97333">
          <w:rPr>
            <w:rFonts w:ascii="Courier New" w:hAnsi="Courier New" w:cs="Courier New"/>
            <w:sz w:val="22"/>
            <w:szCs w:val="22"/>
            <w:lang w:val="en-US"/>
            <w:rPrChange w:id="3050" w:author="Holger Eichelberger" w:date="2013-10-30T16:23:00Z">
              <w:rPr>
                <w:rFonts w:ascii="Consolas" w:hAnsi="Consolas" w:cs="Consolas"/>
                <w:sz w:val="20"/>
                <w:szCs w:val="20"/>
                <w:vertAlign w:val="superscript"/>
              </w:rPr>
            </w:rPrChange>
          </w:rPr>
          <w:t xml:space="preserve">, FileArtifact target, String </w:t>
        </w:r>
      </w:ins>
    </w:p>
    <w:p w:rsidR="00484CBB" w:rsidRPr="00484CBB" w:rsidRDefault="00484CBB" w:rsidP="00484CBB">
      <w:pPr>
        <w:autoSpaceDE w:val="0"/>
        <w:autoSpaceDN w:val="0"/>
        <w:adjustRightInd w:val="0"/>
        <w:spacing w:after="0"/>
        <w:jc w:val="left"/>
        <w:rPr>
          <w:ins w:id="3051" w:author="Holger Eichelberger" w:date="2013-10-30T16:23:00Z"/>
          <w:rFonts w:ascii="Courier New" w:hAnsi="Courier New" w:cs="Courier New"/>
          <w:sz w:val="22"/>
          <w:szCs w:val="22"/>
          <w:lang w:val="en-US"/>
          <w:rPrChange w:id="3052" w:author="Holger Eichelberger" w:date="2013-10-30T16:23:00Z">
            <w:rPr>
              <w:ins w:id="3053" w:author="Holger Eichelberger" w:date="2013-10-30T16:23:00Z"/>
              <w:rFonts w:ascii="Consolas" w:hAnsi="Consolas" w:cs="Consolas"/>
              <w:sz w:val="20"/>
              <w:szCs w:val="20"/>
              <w:lang w:val="en-US"/>
            </w:rPr>
          </w:rPrChange>
        </w:rPr>
      </w:pPr>
      <w:ins w:id="3054" w:author="Holger Eichelberger" w:date="2013-10-30T16:23:00Z">
        <w:r>
          <w:rPr>
            <w:rFonts w:ascii="Courier New" w:hAnsi="Courier New" w:cs="Courier New"/>
            <w:sz w:val="22"/>
            <w:szCs w:val="22"/>
            <w:lang w:val="en-US"/>
          </w:rPr>
          <w:t xml:space="preserve">  </w:t>
        </w:r>
        <w:r w:rsidR="00D97333" w:rsidRPr="00D97333">
          <w:rPr>
            <w:rFonts w:ascii="Courier New" w:hAnsi="Courier New" w:cs="Courier New"/>
            <w:sz w:val="22"/>
            <w:szCs w:val="22"/>
            <w:lang w:val="en-US"/>
            <w:rPrChange w:id="3055" w:author="Holger Eichelberger" w:date="2013-10-30T16:23:00Z">
              <w:rPr>
                <w:rFonts w:ascii="Consolas" w:hAnsi="Consolas" w:cs="Consolas"/>
                <w:sz w:val="20"/>
                <w:szCs w:val="20"/>
                <w:vertAlign w:val="superscript"/>
              </w:rPr>
            </w:rPrChange>
          </w:rPr>
          <w:t>name) {</w:t>
        </w:r>
      </w:ins>
    </w:p>
    <w:p w:rsidR="00484CBB" w:rsidRPr="00484CBB" w:rsidRDefault="00D97333" w:rsidP="00484CBB">
      <w:pPr>
        <w:autoSpaceDE w:val="0"/>
        <w:autoSpaceDN w:val="0"/>
        <w:adjustRightInd w:val="0"/>
        <w:spacing w:after="0"/>
        <w:jc w:val="left"/>
        <w:rPr>
          <w:ins w:id="3056" w:author="Holger Eichelberger" w:date="2013-10-30T16:23:00Z"/>
          <w:rFonts w:ascii="Courier New" w:hAnsi="Courier New" w:cs="Courier New"/>
          <w:sz w:val="22"/>
          <w:szCs w:val="22"/>
          <w:lang w:val="en-US"/>
          <w:rPrChange w:id="3057" w:author="Holger Eichelberger" w:date="2013-10-30T16:23:00Z">
            <w:rPr>
              <w:ins w:id="3058" w:author="Holger Eichelberger" w:date="2013-10-30T16:23:00Z"/>
              <w:rFonts w:ascii="Consolas" w:hAnsi="Consolas" w:cs="Consolas"/>
              <w:sz w:val="20"/>
              <w:szCs w:val="20"/>
              <w:lang w:val="en-US"/>
            </w:rPr>
          </w:rPrChange>
        </w:rPr>
      </w:pPr>
      <w:ins w:id="3059" w:author="Holger Eichelberger" w:date="2013-10-30T16:23:00Z">
        <w:r w:rsidRPr="00D97333">
          <w:rPr>
            <w:rFonts w:ascii="Courier New" w:hAnsi="Courier New" w:cs="Courier New"/>
            <w:sz w:val="22"/>
            <w:szCs w:val="22"/>
            <w:lang w:val="en-US"/>
            <w:rPrChange w:id="3060" w:author="Holger Eichelberger" w:date="2013-10-30T16:23:00Z">
              <w:rPr>
                <w:rFonts w:ascii="Consolas" w:hAnsi="Consolas" w:cs="Consolas"/>
                <w:sz w:val="20"/>
                <w:szCs w:val="20"/>
                <w:vertAlign w:val="superscript"/>
                <w:lang w:val="en-US"/>
              </w:rPr>
            </w:rPrChange>
          </w:rPr>
          <w:t xml:space="preserve">   //...</w:t>
        </w:r>
      </w:ins>
    </w:p>
    <w:p w:rsidR="00484CBB" w:rsidRPr="00484CBB" w:rsidRDefault="00D97333" w:rsidP="00484CBB">
      <w:pPr>
        <w:autoSpaceDE w:val="0"/>
        <w:autoSpaceDN w:val="0"/>
        <w:adjustRightInd w:val="0"/>
        <w:spacing w:after="0"/>
        <w:jc w:val="left"/>
        <w:rPr>
          <w:ins w:id="3061" w:author="Holger Eichelberger" w:date="2013-10-30T16:23:00Z"/>
          <w:rFonts w:ascii="Courier New" w:hAnsi="Courier New" w:cs="Courier New"/>
          <w:sz w:val="22"/>
          <w:szCs w:val="22"/>
          <w:lang w:val="en-US"/>
          <w:rPrChange w:id="3062" w:author="Holger Eichelberger" w:date="2013-10-30T16:23:00Z">
            <w:rPr>
              <w:ins w:id="3063" w:author="Holger Eichelberger" w:date="2013-10-30T16:23:00Z"/>
              <w:rFonts w:ascii="Consolas" w:hAnsi="Consolas" w:cs="Consolas"/>
              <w:sz w:val="20"/>
              <w:szCs w:val="20"/>
              <w:lang w:val="en-US"/>
            </w:rPr>
          </w:rPrChange>
        </w:rPr>
      </w:pPr>
      <w:ins w:id="3064" w:author="Holger Eichelberger" w:date="2013-10-30T16:23:00Z">
        <w:r w:rsidRPr="00D97333">
          <w:rPr>
            <w:rFonts w:ascii="Courier New" w:hAnsi="Courier New" w:cs="Courier New"/>
            <w:sz w:val="22"/>
            <w:szCs w:val="22"/>
            <w:lang w:val="en-US"/>
            <w:rPrChange w:id="3065" w:author="Holger Eichelberger" w:date="2013-10-30T16:23:00Z">
              <w:rPr>
                <w:rFonts w:ascii="Consolas" w:hAnsi="Consolas" w:cs="Consolas"/>
                <w:sz w:val="20"/>
                <w:szCs w:val="20"/>
                <w:vertAlign w:val="superscript"/>
                <w:lang w:val="en-US"/>
              </w:rPr>
            </w:rPrChange>
          </w:rPr>
          <w:t xml:space="preserve">  }</w:t>
        </w:r>
      </w:ins>
    </w:p>
    <w:p w:rsidR="00484CBB" w:rsidRDefault="00D97333" w:rsidP="00484CBB">
      <w:pPr>
        <w:autoSpaceDE w:val="0"/>
        <w:autoSpaceDN w:val="0"/>
        <w:adjustRightInd w:val="0"/>
        <w:spacing w:after="0"/>
        <w:jc w:val="left"/>
        <w:rPr>
          <w:ins w:id="3066" w:author="Holger Eichelberger" w:date="2013-10-30T16:24:00Z"/>
          <w:rFonts w:ascii="Courier New" w:hAnsi="Courier New" w:cs="Courier New"/>
          <w:sz w:val="22"/>
          <w:szCs w:val="22"/>
          <w:lang w:val="en-US"/>
        </w:rPr>
      </w:pPr>
      <w:ins w:id="3067" w:author="Holger Eichelberger" w:date="2013-10-30T16:23:00Z">
        <w:r w:rsidRPr="00D97333">
          <w:rPr>
            <w:rFonts w:ascii="Courier New" w:hAnsi="Courier New" w:cs="Courier New"/>
            <w:sz w:val="22"/>
            <w:szCs w:val="22"/>
            <w:lang w:val="en-US"/>
            <w:rPrChange w:id="3068" w:author="Holger Eichelberger" w:date="2013-10-30T16:23:00Z">
              <w:rPr>
                <w:rFonts w:ascii="Consolas" w:hAnsi="Consolas" w:cs="Consolas"/>
                <w:sz w:val="20"/>
                <w:szCs w:val="20"/>
                <w:vertAlign w:val="superscript"/>
                <w:lang w:val="en-US"/>
              </w:rPr>
            </w:rPrChange>
          </w:rPr>
          <w:t>}</w:t>
        </w:r>
      </w:ins>
    </w:p>
    <w:p w:rsidR="00396B4B" w:rsidRPr="00484CBB" w:rsidRDefault="00396B4B" w:rsidP="00484CBB">
      <w:pPr>
        <w:autoSpaceDE w:val="0"/>
        <w:autoSpaceDN w:val="0"/>
        <w:adjustRightInd w:val="0"/>
        <w:spacing w:after="0"/>
        <w:jc w:val="left"/>
        <w:rPr>
          <w:ins w:id="3069" w:author="Holger Eichelberger" w:date="2013-10-30T16:23:00Z"/>
          <w:rFonts w:ascii="Courier New" w:hAnsi="Courier New" w:cs="Courier New"/>
          <w:sz w:val="22"/>
          <w:szCs w:val="22"/>
          <w:lang w:val="en-US"/>
          <w:rPrChange w:id="3070" w:author="Holger Eichelberger" w:date="2013-10-30T16:23:00Z">
            <w:rPr>
              <w:ins w:id="3071" w:author="Holger Eichelberger" w:date="2013-10-30T16:23:00Z"/>
              <w:rFonts w:ascii="Consolas" w:hAnsi="Consolas" w:cs="Consolas"/>
              <w:sz w:val="20"/>
              <w:szCs w:val="20"/>
            </w:rPr>
          </w:rPrChange>
        </w:rPr>
      </w:pPr>
    </w:p>
    <w:p w:rsidR="00D97333" w:rsidRDefault="00396B4B" w:rsidP="00D97333">
      <w:pPr>
        <w:outlineLvl w:val="0"/>
        <w:rPr>
          <w:ins w:id="3072" w:author="Holger Eichelberger" w:date="2013-10-30T16:24:00Z"/>
          <w:lang w:val="en-US"/>
        </w:rPr>
        <w:pPrChange w:id="3073" w:author="Holger Eichelberger" w:date="2013-10-30T16:05:00Z">
          <w:pPr>
            <w:pStyle w:val="Heading2"/>
          </w:pPr>
        </w:pPrChange>
      </w:pPr>
      <w:ins w:id="3074" w:author="Holger Eichelberger" w:date="2013-10-30T16:24:00Z">
        <w:r>
          <w:rPr>
            <w:lang w:val="en-US"/>
          </w:rPr>
          <w:t>The respective call in IVML would then look like</w:t>
        </w:r>
      </w:ins>
    </w:p>
    <w:p w:rsidR="00D97333" w:rsidRDefault="00396B4B" w:rsidP="00D97333">
      <w:pPr>
        <w:jc w:val="left"/>
        <w:rPr>
          <w:ins w:id="3075" w:author="Holger Eichelberger" w:date="2013-10-30T16:25:00Z"/>
          <w:rFonts w:ascii="Courier New" w:hAnsi="Courier New" w:cs="Courier New"/>
          <w:sz w:val="22"/>
          <w:szCs w:val="22"/>
          <w:lang w:val="en-US"/>
        </w:rPr>
        <w:pPrChange w:id="3076" w:author="Holger Eichelberger" w:date="2013-10-30T16:24:00Z">
          <w:pPr>
            <w:pStyle w:val="Heading2"/>
          </w:pPr>
        </w:pPrChange>
      </w:pPr>
      <w:ins w:id="3077" w:author="Holger Eichelberger" w:date="2013-10-30T16:24:00Z">
        <w:r>
          <w:rPr>
            <w:rFonts w:ascii="Courier New" w:hAnsi="Courier New" w:cs="Courier New"/>
            <w:sz w:val="22"/>
            <w:szCs w:val="22"/>
            <w:lang w:val="en-US"/>
          </w:rPr>
          <w:t>v</w:t>
        </w:r>
      </w:ins>
      <w:ins w:id="3078" w:author="Holger Eichelberger" w:date="2014-04-25T15:47:00Z">
        <w:r w:rsidR="00095CBF">
          <w:rPr>
            <w:rFonts w:ascii="Courier New" w:hAnsi="Courier New" w:cs="Courier New"/>
            <w:sz w:val="22"/>
            <w:szCs w:val="22"/>
            <w:lang w:val="en-US"/>
          </w:rPr>
          <w:t>il</w:t>
        </w:r>
      </w:ins>
      <w:ins w:id="3079" w:author="Holger Eichelberger" w:date="2013-10-30T16:24:00Z">
        <w:r>
          <w:rPr>
            <w:rFonts w:ascii="Courier New" w:hAnsi="Courier New" w:cs="Courier New"/>
            <w:sz w:val="22"/>
            <w:szCs w:val="22"/>
            <w:lang w:val="en-US"/>
          </w:rPr>
          <w:t xml:space="preserve">TemplateProcessor </w:t>
        </w:r>
        <w:r w:rsidRPr="00484CBB">
          <w:rPr>
            <w:rFonts w:ascii="Courier New" w:hAnsi="Courier New" w:cs="Courier New"/>
            <w:sz w:val="22"/>
            <w:szCs w:val="22"/>
            <w:lang w:val="en-US"/>
          </w:rPr>
          <w:t>(</w:t>
        </w:r>
      </w:ins>
      <w:ins w:id="3080" w:author="Holger Eichelberger" w:date="2013-10-30T16:34:00Z">
        <w:r w:rsidR="00FE3DED">
          <w:rPr>
            <w:rFonts w:ascii="Courier New" w:hAnsi="Courier New" w:cs="Courier New"/>
            <w:sz w:val="22"/>
            <w:szCs w:val="22"/>
            <w:lang w:val="en-US"/>
          </w:rPr>
          <w:t>”</w:t>
        </w:r>
      </w:ins>
      <w:ins w:id="3081" w:author="Holger Eichelberger" w:date="2013-10-30T16:33:00Z">
        <w:r w:rsidR="00FE3DED" w:rsidRPr="00484CBB">
          <w:rPr>
            <w:rFonts w:ascii="Courier New" w:hAnsi="Courier New" w:cs="Courier New"/>
            <w:sz w:val="22"/>
            <w:szCs w:val="22"/>
            <w:lang w:val="en-US"/>
          </w:rPr>
          <w:t>properties</w:t>
        </w:r>
        <w:r w:rsidR="00FE3DED">
          <w:rPr>
            <w:rFonts w:ascii="Courier New" w:hAnsi="Courier New" w:cs="Courier New"/>
            <w:sz w:val="22"/>
            <w:szCs w:val="22"/>
            <w:lang w:val="en-US"/>
          </w:rPr>
          <w:t xml:space="preserve">.vtl”, </w:t>
        </w:r>
      </w:ins>
      <w:ins w:id="3082" w:author="Holger Eichelberger" w:date="2013-10-30T16:24:00Z">
        <w:r>
          <w:rPr>
            <w:rFonts w:ascii="Courier New" w:hAnsi="Courier New" w:cs="Courier New"/>
            <w:sz w:val="22"/>
            <w:szCs w:val="22"/>
            <w:lang w:val="en-US"/>
          </w:rPr>
          <w:t>config, target,</w:t>
        </w:r>
      </w:ins>
    </w:p>
    <w:p w:rsidR="00D97333" w:rsidRPr="00D97333" w:rsidRDefault="00396B4B" w:rsidP="00D97333">
      <w:pPr>
        <w:jc w:val="left"/>
        <w:rPr>
          <w:ins w:id="3083" w:author="Holger Eichelberger" w:date="2013-10-30T16:23:00Z"/>
          <w:lang w:val="en-US"/>
          <w:rPrChange w:id="3084" w:author="Holger Eichelberger" w:date="2013-10-30T16:23:00Z">
            <w:rPr>
              <w:ins w:id="3085" w:author="Holger Eichelberger" w:date="2013-10-30T16:23:00Z"/>
              <w:lang w:val="en-GB"/>
            </w:rPr>
          </w:rPrChange>
        </w:rPr>
        <w:pPrChange w:id="3086" w:author="Holger Eichelberger" w:date="2013-10-30T16:24:00Z">
          <w:pPr>
            <w:pStyle w:val="Heading2"/>
          </w:pPr>
        </w:pPrChange>
      </w:pPr>
      <w:ins w:id="3087" w:author="Holger Eichelberger" w:date="2013-10-30T16:25:00Z">
        <w:r>
          <w:rPr>
            <w:rFonts w:ascii="Courier New" w:hAnsi="Courier New" w:cs="Courier New"/>
            <w:sz w:val="22"/>
            <w:szCs w:val="22"/>
            <w:lang w:val="en-US"/>
          </w:rPr>
          <w:t xml:space="preserve">  </w:t>
        </w:r>
      </w:ins>
      <w:ins w:id="3088" w:author="Holger Eichelberger" w:date="2013-10-30T16:24:00Z">
        <w:r>
          <w:rPr>
            <w:rFonts w:ascii="Courier New" w:hAnsi="Courier New" w:cs="Courier New"/>
            <w:sz w:val="22"/>
            <w:szCs w:val="22"/>
            <w:lang w:val="en-US"/>
          </w:rPr>
          <w:t>name=”myName”);</w:t>
        </w:r>
      </w:ins>
    </w:p>
    <w:p w:rsidR="00396B4B" w:rsidRDefault="00396B4B" w:rsidP="00EA17BB">
      <w:pPr>
        <w:outlineLvl w:val="0"/>
        <w:rPr>
          <w:ins w:id="3089" w:author="Holger Eichelberger" w:date="2013-10-30T16:25:00Z"/>
          <w:lang w:val="en-US"/>
        </w:rPr>
      </w:pPr>
      <w:ins w:id="3090" w:author="Holger Eichelberger" w:date="2013-10-30T16:25:00Z">
        <w:r>
          <w:rPr>
            <w:lang w:val="en-US"/>
          </w:rPr>
          <w:t>Please note that this works with arbitrary types and that VIL type conversion applies.</w:t>
        </w:r>
      </w:ins>
    </w:p>
    <w:p w:rsidR="00223B86" w:rsidRDefault="00223B86" w:rsidP="00EA17BB">
      <w:pPr>
        <w:pStyle w:val="Heading3"/>
        <w:rPr>
          <w:ins w:id="3091" w:author="Holger Eichelberger" w:date="2013-10-30T15:56:00Z"/>
          <w:lang w:val="en-GB"/>
        </w:rPr>
      </w:pPr>
      <w:bookmarkStart w:id="3092" w:name="_Toc385852473"/>
      <w:ins w:id="3093" w:author="Holger Eichelberger" w:date="2013-10-30T15:56:00Z">
        <w:r>
          <w:rPr>
            <w:lang w:val="en-GB"/>
          </w:rPr>
          <w:t>Appending or Prepending</w:t>
        </w:r>
        <w:bookmarkEnd w:id="3092"/>
      </w:ins>
    </w:p>
    <w:p w:rsidR="00D97333" w:rsidRDefault="00223B86" w:rsidP="00D97333">
      <w:pPr>
        <w:rPr>
          <w:ins w:id="3094" w:author="Holger Eichelberger" w:date="2013-10-30T15:56:00Z"/>
          <w:lang w:val="en-GB"/>
        </w:rPr>
        <w:pPrChange w:id="3095" w:author="Holger Eichelberger" w:date="2013-10-30T16:48:00Z">
          <w:pPr>
            <w:pStyle w:val="Heading3"/>
          </w:pPr>
        </w:pPrChange>
      </w:pPr>
      <w:ins w:id="3096" w:author="Holger Eichelberger" w:date="2013-10-30T15:56:00Z">
        <w:r w:rsidRPr="00A613DD">
          <w:rPr>
            <w:lang w:val="en-GB"/>
          </w:rPr>
          <w:t>Whi</w:t>
        </w:r>
      </w:ins>
      <w:ins w:id="3097" w:author="Holger Eichelberger" w:date="2013-10-30T15:57:00Z">
        <w:r w:rsidRPr="00A613DD">
          <w:rPr>
            <w:lang w:val="en-GB"/>
          </w:rPr>
          <w:t>le in some situations the complete creation of an artefact is required, in others</w:t>
        </w:r>
      </w:ins>
      <w:ins w:id="3098" w:author="Holger Eichelberger" w:date="2013-10-30T15:56:00Z">
        <w:r w:rsidRPr="00A613DD">
          <w:rPr>
            <w:lang w:val="en-GB"/>
          </w:rPr>
          <w:t xml:space="preserve"> </w:t>
        </w:r>
      </w:ins>
      <w:ins w:id="3099" w:author="Holger Eichelberger" w:date="2013-10-30T15:57:00Z">
        <w:r w:rsidRPr="00A613DD">
          <w:rPr>
            <w:lang w:val="en-GB"/>
          </w:rPr>
          <w:t>it is sufficient to a</w:t>
        </w:r>
        <w:r w:rsidR="00A613DD" w:rsidRPr="00A613DD">
          <w:rPr>
            <w:lang w:val="en-GB"/>
          </w:rPr>
          <w:t>ppend or prepend information to</w:t>
        </w:r>
      </w:ins>
      <w:ins w:id="3100" w:author="Holger Eichelberger" w:date="2013-10-30T15:58:00Z">
        <w:r w:rsidR="00A613DD" w:rsidRPr="00A613DD">
          <w:rPr>
            <w:lang w:val="en-GB"/>
          </w:rPr>
          <w:t xml:space="preserve"> the contents of an artefact.</w:t>
        </w:r>
      </w:ins>
    </w:p>
    <w:p w:rsidR="00D97333" w:rsidRDefault="00D97333" w:rsidP="00D97333">
      <w:pPr>
        <w:outlineLvl w:val="0"/>
        <w:rPr>
          <w:ins w:id="3101" w:author="Holger Eichelberger" w:date="2013-10-30T15:58:00Z"/>
          <w:lang w:val="en-GB"/>
        </w:rPr>
        <w:pPrChange w:id="3102" w:author="Holger Eichelberger" w:date="2013-10-30T15:09:00Z">
          <w:pPr>
            <w:pStyle w:val="Heading1"/>
          </w:pPr>
        </w:pPrChange>
      </w:pPr>
      <w:ins w:id="3103" w:author="Holger Eichelberger" w:date="2013-10-30T15:58:00Z">
        <w:r w:rsidRPr="00D97333">
          <w:rPr>
            <w:b/>
            <w:lang w:val="en-GB"/>
            <w:rPrChange w:id="3104" w:author="Holger Eichelberger" w:date="2013-10-30T15:58:00Z">
              <w:rPr>
                <w:rFonts w:ascii="Times New Roman" w:hAnsi="Times New Roman"/>
                <w:sz w:val="16"/>
                <w:szCs w:val="16"/>
                <w:vertAlign w:val="superscript"/>
                <w:lang w:val="en-GB"/>
              </w:rPr>
            </w:rPrChange>
          </w:rPr>
          <w:t>The Imperative Style</w:t>
        </w:r>
      </w:ins>
    </w:p>
    <w:p w:rsidR="00D97333" w:rsidRDefault="00A613DD" w:rsidP="00D97333">
      <w:pPr>
        <w:rPr>
          <w:ins w:id="3105" w:author="Holger Eichelberger" w:date="2013-10-30T15:59:00Z"/>
          <w:lang w:val="en-GB"/>
        </w:rPr>
        <w:pPrChange w:id="3106" w:author="Holger Eichelberger" w:date="2013-10-30T15:09:00Z">
          <w:pPr>
            <w:pStyle w:val="Heading1"/>
          </w:pPr>
        </w:pPrChange>
      </w:pPr>
      <w:ins w:id="3107" w:author="Holger Eichelberger" w:date="2013-10-30T15:58:00Z">
        <w:r>
          <w:rPr>
            <w:lang w:val="en-GB"/>
          </w:rPr>
          <w:t xml:space="preserve">Basically, we may obtain the contents of the artefact in terms of </w:t>
        </w:r>
      </w:ins>
      <w:ins w:id="3108" w:author="Holger Eichelberger" w:date="2013-10-30T15:59:00Z">
        <w:r>
          <w:rPr>
            <w:lang w:val="en-GB"/>
          </w:rPr>
          <w:t xml:space="preserve">its textual representation and use the provided operations, e.g., </w:t>
        </w:r>
      </w:ins>
    </w:p>
    <w:p w:rsidR="00A613DD" w:rsidRPr="00A613DD" w:rsidRDefault="00D97333" w:rsidP="00A613DD">
      <w:pPr>
        <w:autoSpaceDE w:val="0"/>
        <w:autoSpaceDN w:val="0"/>
        <w:adjustRightInd w:val="0"/>
        <w:spacing w:after="0"/>
        <w:jc w:val="left"/>
        <w:rPr>
          <w:ins w:id="3109" w:author="Holger Eichelberger" w:date="2013-10-30T15:59:00Z"/>
          <w:rFonts w:ascii="Courier New" w:hAnsi="Courier New" w:cs="Courier New"/>
          <w:sz w:val="20"/>
          <w:szCs w:val="20"/>
          <w:lang w:val="en-US"/>
          <w:rPrChange w:id="3110" w:author="Holger Eichelberger" w:date="2013-10-30T15:59:00Z">
            <w:rPr>
              <w:ins w:id="3111" w:author="Holger Eichelberger" w:date="2013-10-30T15:59:00Z"/>
              <w:rFonts w:ascii="Consolas" w:hAnsi="Consolas" w:cs="Consolas"/>
              <w:sz w:val="20"/>
              <w:szCs w:val="20"/>
            </w:rPr>
          </w:rPrChange>
        </w:rPr>
      </w:pPr>
      <w:ins w:id="3112" w:author="Holger Eichelberger" w:date="2013-10-30T15:59:00Z">
        <w:r w:rsidRPr="00D97333">
          <w:rPr>
            <w:rFonts w:ascii="Courier New" w:hAnsi="Courier New" w:cs="Courier New"/>
            <w:color w:val="000000"/>
            <w:sz w:val="20"/>
            <w:szCs w:val="20"/>
            <w:lang w:val="en-US"/>
            <w:rPrChange w:id="3113" w:author="Holger Eichelberger" w:date="2013-10-30T15:59:00Z">
              <w:rPr>
                <w:rFonts w:ascii="Consolas" w:hAnsi="Consolas" w:cs="Consolas"/>
                <w:color w:val="000000"/>
                <w:sz w:val="20"/>
                <w:szCs w:val="20"/>
                <w:u w:val="single"/>
                <w:vertAlign w:val="superscript"/>
              </w:rPr>
            </w:rPrChange>
          </w:rPr>
          <w:t>def</w:t>
        </w:r>
        <w:r w:rsidRPr="00D97333">
          <w:rPr>
            <w:rFonts w:ascii="Courier New" w:hAnsi="Courier New" w:cs="Courier New"/>
            <w:sz w:val="20"/>
            <w:szCs w:val="20"/>
            <w:lang w:val="en-US"/>
            <w:rPrChange w:id="3114" w:author="Holger Eichelberger" w:date="2013-10-30T15:59:00Z">
              <w:rPr>
                <w:rFonts w:ascii="Consolas" w:hAnsi="Consolas" w:cs="Consolas"/>
                <w:sz w:val="20"/>
                <w:szCs w:val="20"/>
                <w:vertAlign w:val="superscript"/>
              </w:rPr>
            </w:rPrChange>
          </w:rPr>
          <w:t xml:space="preserve"> main(Configuration </w:t>
        </w:r>
        <w:r w:rsidRPr="00D97333">
          <w:rPr>
            <w:rFonts w:ascii="Courier New" w:hAnsi="Courier New" w:cs="Courier New"/>
            <w:color w:val="000000"/>
            <w:sz w:val="20"/>
            <w:szCs w:val="20"/>
            <w:lang w:val="en-US"/>
            <w:rPrChange w:id="3115" w:author="Holger Eichelberger" w:date="2013-10-30T15:59:00Z">
              <w:rPr>
                <w:rFonts w:ascii="Consolas" w:hAnsi="Consolas" w:cs="Consolas"/>
                <w:color w:val="000000"/>
                <w:sz w:val="20"/>
                <w:szCs w:val="20"/>
                <w:u w:val="single"/>
                <w:vertAlign w:val="superscript"/>
              </w:rPr>
            </w:rPrChange>
          </w:rPr>
          <w:t>config</w:t>
        </w:r>
        <w:r w:rsidRPr="00D97333">
          <w:rPr>
            <w:rFonts w:ascii="Courier New" w:hAnsi="Courier New" w:cs="Courier New"/>
            <w:sz w:val="20"/>
            <w:szCs w:val="20"/>
            <w:lang w:val="en-US"/>
            <w:rPrChange w:id="3116" w:author="Holger Eichelberger" w:date="2013-10-30T15:59:00Z">
              <w:rPr>
                <w:rFonts w:ascii="Consolas" w:hAnsi="Consolas" w:cs="Consolas"/>
                <w:sz w:val="20"/>
                <w:szCs w:val="20"/>
                <w:vertAlign w:val="superscript"/>
              </w:rPr>
            </w:rPrChange>
          </w:rPr>
          <w:t>, FileArtifact target) {</w:t>
        </w:r>
      </w:ins>
    </w:p>
    <w:p w:rsidR="00A613DD" w:rsidRPr="00A613DD" w:rsidRDefault="00D97333" w:rsidP="00EA17BB">
      <w:pPr>
        <w:autoSpaceDE w:val="0"/>
        <w:autoSpaceDN w:val="0"/>
        <w:adjustRightInd w:val="0"/>
        <w:spacing w:after="0"/>
        <w:jc w:val="left"/>
        <w:outlineLvl w:val="0"/>
        <w:rPr>
          <w:ins w:id="3117" w:author="Holger Eichelberger" w:date="2013-10-30T15:59:00Z"/>
          <w:rFonts w:ascii="Courier New" w:hAnsi="Courier New" w:cs="Courier New"/>
          <w:sz w:val="20"/>
          <w:szCs w:val="20"/>
          <w:lang w:val="en-US"/>
          <w:rPrChange w:id="3118" w:author="Holger Eichelberger" w:date="2013-10-30T15:59:00Z">
            <w:rPr>
              <w:ins w:id="3119" w:author="Holger Eichelberger" w:date="2013-10-30T15:59:00Z"/>
              <w:rFonts w:ascii="Consolas" w:hAnsi="Consolas" w:cs="Consolas"/>
              <w:sz w:val="20"/>
              <w:szCs w:val="20"/>
            </w:rPr>
          </w:rPrChange>
        </w:rPr>
      </w:pPr>
      <w:ins w:id="3120" w:author="Holger Eichelberger" w:date="2013-10-30T15:59:00Z">
        <w:r w:rsidRPr="00D97333">
          <w:rPr>
            <w:rFonts w:ascii="Courier New" w:hAnsi="Courier New" w:cs="Courier New"/>
            <w:sz w:val="20"/>
            <w:szCs w:val="20"/>
            <w:lang w:val="en-US"/>
            <w:rPrChange w:id="3121" w:author="Holger Eichelberger" w:date="2013-10-30T15:59:00Z">
              <w:rPr>
                <w:rFonts w:ascii="Consolas" w:hAnsi="Consolas" w:cs="Consolas"/>
                <w:sz w:val="20"/>
                <w:szCs w:val="20"/>
                <w:vertAlign w:val="superscript"/>
              </w:rPr>
            </w:rPrChange>
          </w:rPr>
          <w:t xml:space="preserve">  Text targetText = target.getText();</w:t>
        </w:r>
      </w:ins>
    </w:p>
    <w:p w:rsidR="00A613DD" w:rsidRPr="00A613DD" w:rsidRDefault="00A613DD" w:rsidP="00A613DD">
      <w:pPr>
        <w:autoSpaceDE w:val="0"/>
        <w:autoSpaceDN w:val="0"/>
        <w:adjustRightInd w:val="0"/>
        <w:spacing w:after="0"/>
        <w:jc w:val="left"/>
        <w:rPr>
          <w:ins w:id="3122" w:author="Holger Eichelberger" w:date="2013-10-30T15:59:00Z"/>
          <w:rFonts w:ascii="Courier New" w:hAnsi="Courier New" w:cs="Courier New"/>
          <w:sz w:val="20"/>
          <w:szCs w:val="20"/>
          <w:lang w:val="en-US"/>
          <w:rPrChange w:id="3123" w:author="Holger Eichelberger" w:date="2013-10-30T15:59:00Z">
            <w:rPr>
              <w:ins w:id="3124" w:author="Holger Eichelberger" w:date="2013-10-30T15:59:00Z"/>
              <w:rFonts w:ascii="Consolas" w:hAnsi="Consolas" w:cs="Consolas"/>
              <w:sz w:val="20"/>
              <w:szCs w:val="20"/>
            </w:rPr>
          </w:rPrChange>
        </w:rPr>
      </w:pPr>
      <w:ins w:id="3125" w:author="Holger Eichelberger" w:date="2013-10-30T15:59:00Z">
        <w:r>
          <w:rPr>
            <w:rFonts w:ascii="Courier New" w:hAnsi="Courier New" w:cs="Courier New"/>
            <w:sz w:val="20"/>
            <w:szCs w:val="20"/>
            <w:lang w:val="en-US"/>
          </w:rPr>
          <w:t xml:space="preserve">  </w:t>
        </w:r>
        <w:r w:rsidR="00D97333" w:rsidRPr="00D97333">
          <w:rPr>
            <w:rFonts w:ascii="Courier New" w:hAnsi="Courier New" w:cs="Courier New"/>
            <w:sz w:val="20"/>
            <w:szCs w:val="20"/>
            <w:lang w:val="en-US"/>
            <w:rPrChange w:id="3126" w:author="Holger Eichelberger" w:date="2013-10-30T15:59:00Z">
              <w:rPr>
                <w:rFonts w:ascii="Consolas" w:hAnsi="Consolas" w:cs="Consolas"/>
                <w:sz w:val="20"/>
                <w:szCs w:val="20"/>
                <w:vertAlign w:val="superscript"/>
              </w:rPr>
            </w:rPrChange>
          </w:rPr>
          <w:t>targetText.append("\n");</w:t>
        </w:r>
      </w:ins>
    </w:p>
    <w:p w:rsidR="00A613DD" w:rsidRDefault="00D97333" w:rsidP="00A613DD">
      <w:pPr>
        <w:autoSpaceDE w:val="0"/>
        <w:autoSpaceDN w:val="0"/>
        <w:adjustRightInd w:val="0"/>
        <w:spacing w:after="0"/>
        <w:jc w:val="left"/>
        <w:rPr>
          <w:ins w:id="3127" w:author="Holger Eichelberger" w:date="2013-10-30T16:01:00Z"/>
          <w:rFonts w:ascii="Courier New" w:hAnsi="Courier New" w:cs="Courier New"/>
          <w:sz w:val="20"/>
          <w:szCs w:val="20"/>
          <w:lang w:val="en-US"/>
        </w:rPr>
      </w:pPr>
      <w:ins w:id="3128" w:author="Holger Eichelberger" w:date="2013-10-30T15:59:00Z">
        <w:r w:rsidRPr="00D97333">
          <w:rPr>
            <w:rFonts w:ascii="Courier New" w:hAnsi="Courier New" w:cs="Courier New"/>
            <w:sz w:val="20"/>
            <w:szCs w:val="20"/>
            <w:lang w:val="en-US"/>
            <w:rPrChange w:id="3129" w:author="Holger Eichelberger" w:date="2013-10-30T15:59:00Z">
              <w:rPr>
                <w:rFonts w:ascii="Consolas" w:hAnsi="Consolas" w:cs="Consolas"/>
                <w:sz w:val="20"/>
                <w:szCs w:val="20"/>
                <w:vertAlign w:val="superscript"/>
              </w:rPr>
            </w:rPrChange>
          </w:rPr>
          <w:t xml:space="preserve">  targetText.append("</w:t>
        </w:r>
        <w:r w:rsidR="00A613DD">
          <w:rPr>
            <w:rFonts w:ascii="Courier New" w:hAnsi="Courier New" w:cs="Courier New"/>
            <w:sz w:val="20"/>
            <w:szCs w:val="20"/>
            <w:lang w:val="en-US"/>
          </w:rPr>
          <w:t>Information</w:t>
        </w:r>
      </w:ins>
      <w:ins w:id="3130" w:author="Holger Eichelberger" w:date="2013-10-30T16:01:00Z">
        <w:r w:rsidR="00A613DD">
          <w:rPr>
            <w:rFonts w:ascii="Courier New" w:hAnsi="Courier New" w:cs="Courier New"/>
            <w:sz w:val="20"/>
            <w:szCs w:val="20"/>
            <w:lang w:val="en-US"/>
          </w:rPr>
          <w:t xml:space="preserve"> $</w:t>
        </w:r>
      </w:ins>
      <w:ins w:id="3131" w:author="Holger Eichelberger" w:date="2013-10-30T16:02:00Z">
        <w:r w:rsidR="00A613DD">
          <w:rPr>
            <w:rFonts w:ascii="Courier New" w:hAnsi="Courier New" w:cs="Courier New"/>
            <w:sz w:val="20"/>
            <w:szCs w:val="20"/>
            <w:lang w:val="en-US"/>
          </w:rPr>
          <w:t>{</w:t>
        </w:r>
      </w:ins>
      <w:ins w:id="3132" w:author="Holger Eichelberger" w:date="2013-10-30T16:01:00Z">
        <w:r w:rsidR="00A613DD">
          <w:rPr>
            <w:rFonts w:ascii="Courier New" w:hAnsi="Courier New" w:cs="Courier New"/>
            <w:sz w:val="20"/>
            <w:szCs w:val="20"/>
            <w:lang w:val="en-US"/>
          </w:rPr>
          <w:t>conf</w:t>
        </w:r>
      </w:ins>
      <w:ins w:id="3133" w:author="Holger Eichelberger" w:date="2013-10-30T16:02:00Z">
        <w:r w:rsidR="00A613DD">
          <w:rPr>
            <w:rFonts w:ascii="Courier New" w:hAnsi="Courier New" w:cs="Courier New"/>
            <w:sz w:val="20"/>
            <w:szCs w:val="20"/>
            <w:lang w:val="en-US"/>
          </w:rPr>
          <w:t>ig.name()}\n</w:t>
        </w:r>
      </w:ins>
      <w:ins w:id="3134" w:author="Holger Eichelberger" w:date="2013-10-30T15:59:00Z">
        <w:r w:rsidRPr="00D97333">
          <w:rPr>
            <w:rFonts w:ascii="Courier New" w:hAnsi="Courier New" w:cs="Courier New"/>
            <w:sz w:val="20"/>
            <w:szCs w:val="20"/>
            <w:lang w:val="en-US"/>
            <w:rPrChange w:id="3135" w:author="Holger Eichelberger" w:date="2013-10-30T15:59:00Z">
              <w:rPr>
                <w:rFonts w:ascii="Consolas" w:hAnsi="Consolas" w:cs="Consolas"/>
                <w:sz w:val="20"/>
                <w:szCs w:val="20"/>
                <w:vertAlign w:val="superscript"/>
              </w:rPr>
            </w:rPrChange>
          </w:rPr>
          <w:t>");</w:t>
        </w:r>
      </w:ins>
    </w:p>
    <w:p w:rsidR="00A613DD" w:rsidRPr="00A613DD" w:rsidRDefault="00A613DD" w:rsidP="00A613DD">
      <w:pPr>
        <w:autoSpaceDE w:val="0"/>
        <w:autoSpaceDN w:val="0"/>
        <w:adjustRightInd w:val="0"/>
        <w:spacing w:after="0"/>
        <w:jc w:val="left"/>
        <w:rPr>
          <w:ins w:id="3136" w:author="Holger Eichelberger" w:date="2013-10-30T15:59:00Z"/>
          <w:rFonts w:ascii="Courier New" w:hAnsi="Courier New" w:cs="Courier New"/>
          <w:sz w:val="20"/>
          <w:szCs w:val="20"/>
          <w:lang w:val="en-US"/>
          <w:rPrChange w:id="3137" w:author="Holger Eichelberger" w:date="2013-10-30T15:59:00Z">
            <w:rPr>
              <w:ins w:id="3138" w:author="Holger Eichelberger" w:date="2013-10-30T15:59:00Z"/>
              <w:rFonts w:ascii="Consolas" w:hAnsi="Consolas" w:cs="Consolas"/>
              <w:sz w:val="20"/>
              <w:szCs w:val="20"/>
            </w:rPr>
          </w:rPrChange>
        </w:rPr>
      </w:pPr>
      <w:ins w:id="3139" w:author="Holger Eichelberger" w:date="2013-10-30T16:00:00Z">
        <w:r>
          <w:rPr>
            <w:rFonts w:ascii="Courier New" w:hAnsi="Courier New" w:cs="Courier New"/>
            <w:sz w:val="20"/>
            <w:szCs w:val="20"/>
            <w:lang w:val="en-US"/>
          </w:rPr>
          <w:t>}</w:t>
        </w:r>
      </w:ins>
    </w:p>
    <w:p w:rsidR="00D97333" w:rsidRDefault="00D97333" w:rsidP="00D97333">
      <w:pPr>
        <w:rPr>
          <w:ins w:id="3140" w:author="Holger Eichelberger" w:date="2013-10-30T16:00:00Z"/>
          <w:lang w:val="en-GB"/>
        </w:rPr>
        <w:pPrChange w:id="3141" w:author="Holger Eichelberger" w:date="2013-10-30T15:09:00Z">
          <w:pPr>
            <w:pStyle w:val="Heading1"/>
          </w:pPr>
        </w:pPrChange>
      </w:pPr>
    </w:p>
    <w:p w:rsidR="00D97333" w:rsidRDefault="00A613DD" w:rsidP="00D97333">
      <w:pPr>
        <w:rPr>
          <w:ins w:id="3142" w:author="Holger Eichelberger" w:date="2013-10-30T16:02:00Z"/>
          <w:lang w:val="en-GB"/>
        </w:rPr>
        <w:pPrChange w:id="3143" w:author="Holger Eichelberger" w:date="2013-10-30T15:09:00Z">
          <w:pPr>
            <w:pStyle w:val="Heading1"/>
          </w:pPr>
        </w:pPrChange>
      </w:pPr>
      <w:ins w:id="3144" w:author="Holger Eichelberger" w:date="2013-10-30T16:00:00Z">
        <w:r>
          <w:rPr>
            <w:lang w:val="en-GB"/>
          </w:rPr>
          <w:t>The modifications to the text representation will be synched into the artefact as soon as the target variable is reclaimed by the runtime environment, i.e., at the end of the subtemplat</w:t>
        </w:r>
      </w:ins>
      <w:ins w:id="3145" w:author="Holger Eichelberger" w:date="2013-10-30T16:01:00Z">
        <w:r>
          <w:rPr>
            <w:lang w:val="en-GB"/>
          </w:rPr>
          <w:t xml:space="preserve">e. The advance of this approach is that it works in the same way in </w:t>
        </w:r>
        <w:r>
          <w:rPr>
            <w:lang w:val="en-GB"/>
          </w:rPr>
          <w:lastRenderedPageBreak/>
          <w:t xml:space="preserve">the VIL build script so that a template may be superfluous. However, </w:t>
        </w:r>
      </w:ins>
      <w:ins w:id="3146" w:author="Holger Eichelberger" w:date="2013-10-30T16:02:00Z">
        <w:r w:rsidR="00EC7424">
          <w:rPr>
            <w:lang w:val="en-GB"/>
          </w:rPr>
          <w:t>stating the required operation in each line and explicitly caring for the line ends is tedious.</w:t>
        </w:r>
      </w:ins>
    </w:p>
    <w:p w:rsidR="00D97333" w:rsidRDefault="00D97333" w:rsidP="00D97333">
      <w:pPr>
        <w:outlineLvl w:val="0"/>
        <w:rPr>
          <w:ins w:id="3147" w:author="Holger Eichelberger" w:date="2013-10-30T16:02:00Z"/>
          <w:lang w:val="en-GB"/>
        </w:rPr>
        <w:pPrChange w:id="3148" w:author="Holger Eichelberger" w:date="2013-10-30T15:09:00Z">
          <w:pPr>
            <w:pStyle w:val="Heading1"/>
          </w:pPr>
        </w:pPrChange>
      </w:pPr>
      <w:ins w:id="3149" w:author="Holger Eichelberger" w:date="2013-10-30T16:02:00Z">
        <w:r w:rsidRPr="00D97333">
          <w:rPr>
            <w:b/>
            <w:lang w:val="en-GB"/>
            <w:rPrChange w:id="3150" w:author="Holger Eichelberger" w:date="2013-10-30T16:03:00Z">
              <w:rPr>
                <w:rFonts w:ascii="Times New Roman" w:hAnsi="Times New Roman"/>
                <w:sz w:val="16"/>
                <w:szCs w:val="16"/>
                <w:vertAlign w:val="superscript"/>
                <w:lang w:val="en-GB"/>
              </w:rPr>
            </w:rPrChange>
          </w:rPr>
          <w:t>Mixing contents</w:t>
        </w:r>
      </w:ins>
    </w:p>
    <w:p w:rsidR="00EC7424" w:rsidRDefault="00EC7424" w:rsidP="00EC7424">
      <w:pPr>
        <w:autoSpaceDE w:val="0"/>
        <w:autoSpaceDN w:val="0"/>
        <w:adjustRightInd w:val="0"/>
        <w:spacing w:after="0"/>
        <w:jc w:val="left"/>
        <w:rPr>
          <w:ins w:id="3151" w:author="Holger Eichelberger" w:date="2013-10-30T16:03:00Z"/>
          <w:lang w:val="en-GB"/>
        </w:rPr>
      </w:pPr>
      <w:ins w:id="3152" w:author="Holger Eichelberger" w:date="2013-10-30T16:03:00Z">
        <w:r>
          <w:rPr>
            <w:lang w:val="en-GB"/>
          </w:rPr>
          <w:t>As an alternative, we can simply use the targetText variable within a content statement:</w:t>
        </w:r>
      </w:ins>
    </w:p>
    <w:p w:rsidR="00EC7424" w:rsidRDefault="00EC7424" w:rsidP="00EC7424">
      <w:pPr>
        <w:autoSpaceDE w:val="0"/>
        <w:autoSpaceDN w:val="0"/>
        <w:adjustRightInd w:val="0"/>
        <w:spacing w:after="0"/>
        <w:jc w:val="left"/>
        <w:rPr>
          <w:ins w:id="3153" w:author="Holger Eichelberger" w:date="2013-10-30T16:03:00Z"/>
          <w:rFonts w:ascii="Courier New" w:hAnsi="Courier New" w:cs="Courier New"/>
          <w:color w:val="000000"/>
          <w:sz w:val="20"/>
          <w:szCs w:val="20"/>
          <w:lang w:val="en-US"/>
        </w:rPr>
      </w:pPr>
    </w:p>
    <w:p w:rsidR="00EC7424" w:rsidRPr="00A613DD" w:rsidRDefault="00EC7424" w:rsidP="00EC7424">
      <w:pPr>
        <w:autoSpaceDE w:val="0"/>
        <w:autoSpaceDN w:val="0"/>
        <w:adjustRightInd w:val="0"/>
        <w:spacing w:after="0"/>
        <w:jc w:val="left"/>
        <w:rPr>
          <w:ins w:id="3154" w:author="Holger Eichelberger" w:date="2013-10-30T16:02:00Z"/>
          <w:rFonts w:ascii="Courier New" w:hAnsi="Courier New" w:cs="Courier New"/>
          <w:sz w:val="20"/>
          <w:szCs w:val="20"/>
          <w:lang w:val="en-US"/>
        </w:rPr>
      </w:pPr>
      <w:ins w:id="3155" w:author="Holger Eichelberger" w:date="2013-10-30T16:02:00Z">
        <w:r w:rsidRPr="00A613DD">
          <w:rPr>
            <w:rFonts w:ascii="Courier New" w:hAnsi="Courier New" w:cs="Courier New"/>
            <w:color w:val="000000"/>
            <w:sz w:val="20"/>
            <w:szCs w:val="20"/>
            <w:lang w:val="en-US"/>
          </w:rPr>
          <w:t>def</w:t>
        </w:r>
        <w:r w:rsidRPr="00A613DD">
          <w:rPr>
            <w:rFonts w:ascii="Courier New" w:hAnsi="Courier New" w:cs="Courier New"/>
            <w:sz w:val="20"/>
            <w:szCs w:val="20"/>
            <w:lang w:val="en-US"/>
          </w:rPr>
          <w:t xml:space="preserve"> main(Configuration </w:t>
        </w:r>
        <w:r w:rsidRPr="00A613DD">
          <w:rPr>
            <w:rFonts w:ascii="Courier New" w:hAnsi="Courier New" w:cs="Courier New"/>
            <w:color w:val="000000"/>
            <w:sz w:val="20"/>
            <w:szCs w:val="20"/>
            <w:lang w:val="en-US"/>
          </w:rPr>
          <w:t>config</w:t>
        </w:r>
        <w:r w:rsidRPr="00A613DD">
          <w:rPr>
            <w:rFonts w:ascii="Courier New" w:hAnsi="Courier New" w:cs="Courier New"/>
            <w:sz w:val="20"/>
            <w:szCs w:val="20"/>
            <w:lang w:val="en-US"/>
          </w:rPr>
          <w:t>, FileArtifact target) {</w:t>
        </w:r>
      </w:ins>
    </w:p>
    <w:p w:rsidR="00EC7424" w:rsidRPr="00A613DD" w:rsidRDefault="00EC7424" w:rsidP="00EA17BB">
      <w:pPr>
        <w:autoSpaceDE w:val="0"/>
        <w:autoSpaceDN w:val="0"/>
        <w:adjustRightInd w:val="0"/>
        <w:spacing w:after="0"/>
        <w:jc w:val="left"/>
        <w:outlineLvl w:val="0"/>
        <w:rPr>
          <w:ins w:id="3156" w:author="Holger Eichelberger" w:date="2013-10-30T16:02:00Z"/>
          <w:rFonts w:ascii="Courier New" w:hAnsi="Courier New" w:cs="Courier New"/>
          <w:sz w:val="20"/>
          <w:szCs w:val="20"/>
          <w:lang w:val="en-US"/>
        </w:rPr>
      </w:pPr>
      <w:ins w:id="3157" w:author="Holger Eichelberger" w:date="2013-10-30T16:02:00Z">
        <w:r w:rsidRPr="00A613DD">
          <w:rPr>
            <w:rFonts w:ascii="Courier New" w:hAnsi="Courier New" w:cs="Courier New"/>
            <w:sz w:val="20"/>
            <w:szCs w:val="20"/>
            <w:lang w:val="en-US"/>
          </w:rPr>
          <w:t xml:space="preserve">  Text targetText = target.getText();</w:t>
        </w:r>
      </w:ins>
    </w:p>
    <w:p w:rsidR="00EC7424" w:rsidRDefault="00EC7424" w:rsidP="00EC7424">
      <w:pPr>
        <w:autoSpaceDE w:val="0"/>
        <w:autoSpaceDN w:val="0"/>
        <w:adjustRightInd w:val="0"/>
        <w:spacing w:after="0"/>
        <w:jc w:val="left"/>
        <w:rPr>
          <w:ins w:id="3158" w:author="Holger Eichelberger" w:date="2013-10-30T16:03:00Z"/>
          <w:rFonts w:ascii="Courier New" w:hAnsi="Courier New" w:cs="Courier New"/>
          <w:sz w:val="20"/>
          <w:szCs w:val="20"/>
          <w:lang w:val="en-US"/>
        </w:rPr>
      </w:pPr>
      <w:ins w:id="3159" w:author="Holger Eichelberger" w:date="2013-10-30T16:02:00Z">
        <w:r>
          <w:rPr>
            <w:rFonts w:ascii="Courier New" w:hAnsi="Courier New" w:cs="Courier New"/>
            <w:sz w:val="20"/>
            <w:szCs w:val="20"/>
            <w:lang w:val="en-US"/>
          </w:rPr>
          <w:t xml:space="preserve">  </w:t>
        </w:r>
      </w:ins>
      <w:ins w:id="3160" w:author="Holger Eichelberger" w:date="2013-10-30T16:03:00Z">
        <w:r>
          <w:rPr>
            <w:rFonts w:ascii="Courier New" w:hAnsi="Courier New" w:cs="Courier New"/>
            <w:sz w:val="20"/>
            <w:szCs w:val="20"/>
            <w:lang w:val="en-US"/>
          </w:rPr>
          <w:t>‘${targetText.text()}</w:t>
        </w:r>
      </w:ins>
    </w:p>
    <w:p w:rsidR="00EC7424" w:rsidRDefault="00EC7424" w:rsidP="00EC7424">
      <w:pPr>
        <w:autoSpaceDE w:val="0"/>
        <w:autoSpaceDN w:val="0"/>
        <w:adjustRightInd w:val="0"/>
        <w:spacing w:after="0"/>
        <w:jc w:val="left"/>
        <w:rPr>
          <w:ins w:id="3161" w:author="Holger Eichelberger" w:date="2013-10-30T16:03:00Z"/>
          <w:rFonts w:ascii="Courier New" w:hAnsi="Courier New" w:cs="Courier New"/>
          <w:sz w:val="20"/>
          <w:szCs w:val="20"/>
          <w:lang w:val="en-US"/>
        </w:rPr>
      </w:pPr>
    </w:p>
    <w:p w:rsidR="00EC7424" w:rsidRDefault="00EC7424" w:rsidP="00EA17BB">
      <w:pPr>
        <w:autoSpaceDE w:val="0"/>
        <w:autoSpaceDN w:val="0"/>
        <w:adjustRightInd w:val="0"/>
        <w:spacing w:after="0"/>
        <w:jc w:val="left"/>
        <w:outlineLvl w:val="0"/>
        <w:rPr>
          <w:ins w:id="3162" w:author="Holger Eichelberger" w:date="2013-10-30T16:02:00Z"/>
          <w:rFonts w:ascii="Courier New" w:hAnsi="Courier New" w:cs="Courier New"/>
          <w:sz w:val="20"/>
          <w:szCs w:val="20"/>
          <w:lang w:val="en-US"/>
        </w:rPr>
      </w:pPr>
      <w:ins w:id="3163" w:author="Holger Eichelberger" w:date="2013-10-30T16:03:00Z">
        <w:r>
          <w:rPr>
            <w:rFonts w:ascii="Courier New" w:hAnsi="Courier New" w:cs="Courier New"/>
            <w:sz w:val="20"/>
            <w:szCs w:val="20"/>
            <w:lang w:val="en-US"/>
          </w:rPr>
          <w:t xml:space="preserve">   </w:t>
        </w:r>
      </w:ins>
      <w:ins w:id="3164" w:author="Holger Eichelberger" w:date="2013-10-30T16:02:00Z">
        <w:r>
          <w:rPr>
            <w:rFonts w:ascii="Courier New" w:hAnsi="Courier New" w:cs="Courier New"/>
            <w:sz w:val="20"/>
            <w:szCs w:val="20"/>
            <w:lang w:val="en-US"/>
          </w:rPr>
          <w:t>Information ${config.name()}</w:t>
        </w:r>
      </w:ins>
      <w:ins w:id="3165" w:author="Holger Eichelberger" w:date="2013-10-30T16:04:00Z">
        <w:r>
          <w:rPr>
            <w:rFonts w:ascii="Courier New" w:hAnsi="Courier New" w:cs="Courier New"/>
            <w:sz w:val="20"/>
            <w:szCs w:val="20"/>
            <w:lang w:val="en-US"/>
          </w:rPr>
          <w:t>’</w:t>
        </w:r>
      </w:ins>
    </w:p>
    <w:p w:rsidR="00EC7424" w:rsidRDefault="00EC7424" w:rsidP="00EC7424">
      <w:pPr>
        <w:autoSpaceDE w:val="0"/>
        <w:autoSpaceDN w:val="0"/>
        <w:adjustRightInd w:val="0"/>
        <w:spacing w:after="0"/>
        <w:jc w:val="left"/>
        <w:rPr>
          <w:ins w:id="3166" w:author="Holger Eichelberger" w:date="2013-10-30T16:04:00Z"/>
          <w:rFonts w:ascii="Courier New" w:hAnsi="Courier New" w:cs="Courier New"/>
          <w:sz w:val="20"/>
          <w:szCs w:val="20"/>
          <w:lang w:val="en-US"/>
        </w:rPr>
      </w:pPr>
      <w:ins w:id="3167" w:author="Holger Eichelberger" w:date="2013-10-30T16:02:00Z">
        <w:r>
          <w:rPr>
            <w:rFonts w:ascii="Courier New" w:hAnsi="Courier New" w:cs="Courier New"/>
            <w:sz w:val="20"/>
            <w:szCs w:val="20"/>
            <w:lang w:val="en-US"/>
          </w:rPr>
          <w:t>}</w:t>
        </w:r>
      </w:ins>
    </w:p>
    <w:p w:rsidR="005B2156" w:rsidRPr="00A613DD" w:rsidRDefault="005B2156" w:rsidP="00EC7424">
      <w:pPr>
        <w:autoSpaceDE w:val="0"/>
        <w:autoSpaceDN w:val="0"/>
        <w:adjustRightInd w:val="0"/>
        <w:spacing w:after="0"/>
        <w:jc w:val="left"/>
        <w:rPr>
          <w:ins w:id="3168" w:author="Holger Eichelberger" w:date="2013-10-30T16:02:00Z"/>
          <w:rFonts w:ascii="Courier New" w:hAnsi="Courier New" w:cs="Courier New"/>
          <w:sz w:val="20"/>
          <w:szCs w:val="20"/>
          <w:lang w:val="en-US"/>
        </w:rPr>
      </w:pPr>
    </w:p>
    <w:p w:rsidR="005B2156" w:rsidRDefault="005B2156" w:rsidP="005B2156">
      <w:pPr>
        <w:autoSpaceDE w:val="0"/>
        <w:autoSpaceDN w:val="0"/>
        <w:adjustRightInd w:val="0"/>
        <w:spacing w:after="0"/>
        <w:jc w:val="left"/>
        <w:rPr>
          <w:ins w:id="3169" w:author="Holger Eichelberger" w:date="2013-10-30T16:04:00Z"/>
          <w:lang w:val="en-GB"/>
        </w:rPr>
      </w:pPr>
      <w:ins w:id="3170" w:author="Holger Eichelberger" w:date="2013-10-30T16:04:00Z">
        <w:r>
          <w:rPr>
            <w:lang w:val="en-GB"/>
          </w:rPr>
          <w:t>Please note that a text representation is not automatica</w:t>
        </w:r>
      </w:ins>
      <w:ins w:id="3171" w:author="Holger Eichelberger" w:date="2013-10-30T16:05:00Z">
        <w:r>
          <w:rPr>
            <w:lang w:val="en-GB"/>
          </w:rPr>
          <w:t>lly converted into a String in order to emphasize that the resulting String is disconnected from the underlying artefact while operations on the text representation will affect the artefact.</w:t>
        </w:r>
      </w:ins>
    </w:p>
    <w:p w:rsidR="00E157F5" w:rsidRDefault="00E157F5" w:rsidP="00EA17BB">
      <w:pPr>
        <w:pStyle w:val="Heading2"/>
        <w:rPr>
          <w:ins w:id="3172" w:author="Holger Eichelberger" w:date="2014-03-19T16:16:00Z"/>
          <w:lang w:val="en-GB"/>
        </w:rPr>
      </w:pPr>
      <w:bookmarkStart w:id="3173" w:name="_Toc385852474"/>
      <w:ins w:id="3174" w:author="Holger Eichelberger" w:date="2014-03-19T16:16:00Z">
        <w:r>
          <w:rPr>
            <w:lang w:val="en-GB"/>
          </w:rPr>
          <w:t>Both languages</w:t>
        </w:r>
        <w:bookmarkEnd w:id="3173"/>
      </w:ins>
    </w:p>
    <w:p w:rsidR="00000000" w:rsidRDefault="00E157F5">
      <w:pPr>
        <w:rPr>
          <w:ins w:id="3175" w:author="Holger Eichelberger" w:date="2014-03-19T16:16:00Z"/>
          <w:lang w:val="en-GB"/>
        </w:rPr>
        <w:pPrChange w:id="3176" w:author="Holger Eichelberger" w:date="2014-03-19T16:16:00Z">
          <w:pPr>
            <w:pStyle w:val="Heading2"/>
          </w:pPr>
        </w:pPrChange>
      </w:pPr>
      <w:ins w:id="3177" w:author="Holger Eichelberger" w:date="2014-03-19T16:16:00Z">
        <w:r>
          <w:rPr>
            <w:lang w:val="en-GB"/>
          </w:rPr>
          <w:t xml:space="preserve">In this section, we summarize </w:t>
        </w:r>
      </w:ins>
      <w:ins w:id="3178" w:author="Holger Eichelberger" w:date="2014-03-19T16:17:00Z">
        <w:r>
          <w:rPr>
            <w:lang w:val="en-GB"/>
          </w:rPr>
          <w:t>some patterns applicable to both languages (in order to avoid repetitions).</w:t>
        </w:r>
      </w:ins>
    </w:p>
    <w:p w:rsidR="00000000" w:rsidRDefault="00E157F5">
      <w:pPr>
        <w:pStyle w:val="Heading3"/>
        <w:rPr>
          <w:ins w:id="3179" w:author="Holger Eichelberger" w:date="2014-03-19T16:17:00Z"/>
          <w:lang w:val="en-GB"/>
        </w:rPr>
        <w:pPrChange w:id="3180" w:author="Holger Eichelberger" w:date="2014-03-19T16:16:00Z">
          <w:pPr>
            <w:pStyle w:val="Heading1"/>
          </w:pPr>
        </w:pPrChange>
      </w:pPr>
      <w:bookmarkStart w:id="3181" w:name="_Toc385852475"/>
      <w:ins w:id="3182" w:author="Holger Eichelberger" w:date="2014-03-19T16:17:00Z">
        <w:r>
          <w:rPr>
            <w:lang w:val="en-GB"/>
          </w:rPr>
          <w:t>Rely Automatic Conversions</w:t>
        </w:r>
        <w:bookmarkEnd w:id="3181"/>
      </w:ins>
    </w:p>
    <w:p w:rsidR="00000000" w:rsidRDefault="00E157F5">
      <w:pPr>
        <w:rPr>
          <w:ins w:id="3183" w:author="Holger Eichelberger" w:date="2014-03-19T16:19:00Z"/>
          <w:lang w:val="en-GB"/>
        </w:rPr>
        <w:pPrChange w:id="3184" w:author="Holger Eichelberger" w:date="2014-03-19T16:17:00Z">
          <w:pPr>
            <w:pStyle w:val="Heading1"/>
          </w:pPr>
        </w:pPrChange>
      </w:pPr>
      <w:ins w:id="3185" w:author="Holger Eichelberger" w:date="2014-03-19T16:18:00Z">
        <w:r>
          <w:rPr>
            <w:lang w:val="en-GB"/>
          </w:rPr>
          <w:t xml:space="preserve">Retrieving values from a decision variable may become lengthy due to the explicit type access to the actual variable. </w:t>
        </w:r>
      </w:ins>
    </w:p>
    <w:p w:rsidR="00000000" w:rsidRDefault="00D97333">
      <w:pPr>
        <w:autoSpaceDE w:val="0"/>
        <w:autoSpaceDN w:val="0"/>
        <w:adjustRightInd w:val="0"/>
        <w:spacing w:after="0"/>
        <w:jc w:val="left"/>
        <w:outlineLvl w:val="0"/>
        <w:rPr>
          <w:ins w:id="3186" w:author="Holger Eichelberger" w:date="2014-03-19T16:19:00Z"/>
          <w:rFonts w:ascii="Courier New" w:hAnsi="Courier New" w:cs="Courier New"/>
          <w:sz w:val="20"/>
          <w:szCs w:val="20"/>
          <w:lang w:val="en-US"/>
          <w:rPrChange w:id="3187" w:author="Holger Eichelberger" w:date="2014-03-19T16:19:00Z">
            <w:rPr>
              <w:ins w:id="3188" w:author="Holger Eichelberger" w:date="2014-03-19T16:19:00Z"/>
              <w:lang w:val="en-GB"/>
            </w:rPr>
          </w:rPrChange>
        </w:rPr>
        <w:pPrChange w:id="3189" w:author="Holger Eichelberger" w:date="2014-03-19T16:19:00Z">
          <w:pPr>
            <w:pStyle w:val="Heading1"/>
          </w:pPr>
        </w:pPrChange>
      </w:pPr>
      <w:ins w:id="3190" w:author="Holger Eichelberger" w:date="2014-03-19T16:19:00Z">
        <w:r w:rsidRPr="00D97333">
          <w:rPr>
            <w:rFonts w:ascii="Courier New" w:hAnsi="Courier New" w:cs="Courier New"/>
            <w:sz w:val="20"/>
            <w:szCs w:val="20"/>
            <w:lang w:val="en-US"/>
            <w:rPrChange w:id="3191" w:author="Holger Eichelberger" w:date="2014-03-19T16:19:00Z">
              <w:rPr>
                <w:rFonts w:ascii="Times New Roman" w:hAnsi="Times New Roman"/>
                <w:b w:val="0"/>
                <w:bCs w:val="0"/>
                <w:sz w:val="18"/>
                <w:vertAlign w:val="superscript"/>
              </w:rPr>
            </w:rPrChange>
          </w:rPr>
          <w:t xml:space="preserve">Boolean </w:t>
        </w:r>
        <w:r w:rsidR="00E157F5">
          <w:rPr>
            <w:rFonts w:ascii="Courier New" w:hAnsi="Courier New" w:cs="Courier New"/>
            <w:sz w:val="20"/>
            <w:szCs w:val="20"/>
            <w:lang w:val="en-US"/>
          </w:rPr>
          <w:t>value</w:t>
        </w:r>
        <w:r w:rsidRPr="00D97333">
          <w:rPr>
            <w:rFonts w:ascii="Courier New" w:hAnsi="Courier New" w:cs="Courier New"/>
            <w:sz w:val="20"/>
            <w:szCs w:val="20"/>
            <w:lang w:val="en-US"/>
            <w:rPrChange w:id="3192" w:author="Holger Eichelberger" w:date="2014-03-19T16:19:00Z">
              <w:rPr>
                <w:rFonts w:ascii="Times New Roman" w:hAnsi="Times New Roman"/>
                <w:b w:val="0"/>
                <w:bCs w:val="0"/>
                <w:sz w:val="18"/>
                <w:vertAlign w:val="superscript"/>
              </w:rPr>
            </w:rPrChange>
          </w:rPr>
          <w:t xml:space="preserve"> = config.byName(</w:t>
        </w:r>
        <w:r w:rsidR="00E157F5">
          <w:rPr>
            <w:rFonts w:ascii="Courier New" w:hAnsi="Courier New" w:cs="Courier New"/>
            <w:sz w:val="20"/>
            <w:szCs w:val="20"/>
            <w:lang w:val="en-US"/>
          </w:rPr>
          <w:t>Variability</w:t>
        </w:r>
        <w:r w:rsidRPr="00D97333">
          <w:rPr>
            <w:rFonts w:ascii="Courier New" w:hAnsi="Courier New" w:cs="Courier New"/>
            <w:sz w:val="20"/>
            <w:szCs w:val="20"/>
            <w:lang w:val="en-US"/>
            <w:rPrChange w:id="3193" w:author="Holger Eichelberger" w:date="2014-03-19T16:19:00Z">
              <w:rPr>
                <w:rFonts w:ascii="Times New Roman" w:hAnsi="Times New Roman"/>
                <w:b w:val="0"/>
                <w:bCs w:val="0"/>
                <w:sz w:val="18"/>
                <w:vertAlign w:val="superscript"/>
              </w:rPr>
            </w:rPrChange>
          </w:rPr>
          <w:t>).booleanValue();</w:t>
        </w:r>
      </w:ins>
    </w:p>
    <w:p w:rsidR="00000000" w:rsidRDefault="00F82C1C">
      <w:pPr>
        <w:rPr>
          <w:ins w:id="3194" w:author="Holger Eichelberger" w:date="2014-03-19T16:19:00Z"/>
          <w:lang w:val="en-GB"/>
        </w:rPr>
        <w:pPrChange w:id="3195" w:author="Holger Eichelberger" w:date="2014-03-19T16:17:00Z">
          <w:pPr>
            <w:pStyle w:val="Heading1"/>
          </w:pPr>
        </w:pPrChange>
      </w:pPr>
    </w:p>
    <w:p w:rsidR="00000000" w:rsidRDefault="00E157F5">
      <w:pPr>
        <w:outlineLvl w:val="0"/>
        <w:rPr>
          <w:ins w:id="3196" w:author="Holger Eichelberger" w:date="2014-03-19T16:20:00Z"/>
          <w:lang w:val="en-GB"/>
        </w:rPr>
        <w:pPrChange w:id="3197" w:author="Holger Eichelberger" w:date="2014-03-19T16:17:00Z">
          <w:pPr>
            <w:pStyle w:val="Heading1"/>
          </w:pPr>
        </w:pPrChange>
      </w:pPr>
      <w:ins w:id="3198" w:author="Holger Eichelberger" w:date="2014-03-19T16:18:00Z">
        <w:r>
          <w:rPr>
            <w:lang w:val="en-GB"/>
          </w:rPr>
          <w:t>A</w:t>
        </w:r>
      </w:ins>
      <w:ins w:id="3199" w:author="Holger Eichelberger" w:date="2014-03-19T16:19:00Z">
        <w:r>
          <w:rPr>
            <w:lang w:val="en-GB"/>
          </w:rPr>
          <w:t>s a</w:t>
        </w:r>
      </w:ins>
      <w:ins w:id="3200" w:author="Holger Eichelberger" w:date="2014-03-19T16:20:00Z">
        <w:r>
          <w:rPr>
            <w:lang w:val="en-GB"/>
          </w:rPr>
          <w:t xml:space="preserve"> shorter</w:t>
        </w:r>
      </w:ins>
      <w:ins w:id="3201" w:author="Holger Eichelberger" w:date="2014-03-19T16:19:00Z">
        <w:r>
          <w:rPr>
            <w:lang w:val="en-GB"/>
          </w:rPr>
          <w:t xml:space="preserve"> alternative, you may </w:t>
        </w:r>
      </w:ins>
      <w:ins w:id="3202" w:author="Holger Eichelberger" w:date="2014-03-19T16:20:00Z">
        <w:r>
          <w:rPr>
            <w:lang w:val="en-GB"/>
          </w:rPr>
          <w:t xml:space="preserve">rely on automated conversions, i.e., </w:t>
        </w:r>
      </w:ins>
    </w:p>
    <w:p w:rsidR="00E157F5" w:rsidRPr="00E157F5" w:rsidRDefault="00E157F5" w:rsidP="00EA17BB">
      <w:pPr>
        <w:autoSpaceDE w:val="0"/>
        <w:autoSpaceDN w:val="0"/>
        <w:adjustRightInd w:val="0"/>
        <w:spacing w:after="0"/>
        <w:jc w:val="left"/>
        <w:outlineLvl w:val="0"/>
        <w:rPr>
          <w:ins w:id="3203" w:author="Holger Eichelberger" w:date="2014-03-19T16:20:00Z"/>
          <w:rFonts w:ascii="Courier New" w:hAnsi="Courier New" w:cs="Courier New"/>
          <w:sz w:val="20"/>
          <w:szCs w:val="20"/>
          <w:lang w:val="en-US"/>
        </w:rPr>
      </w:pPr>
      <w:ins w:id="3204" w:author="Holger Eichelberger" w:date="2014-03-19T16:20:00Z">
        <w:r w:rsidRPr="00E157F5">
          <w:rPr>
            <w:rFonts w:ascii="Courier New" w:hAnsi="Courier New" w:cs="Courier New"/>
            <w:sz w:val="20"/>
            <w:szCs w:val="20"/>
            <w:lang w:val="en-US"/>
          </w:rPr>
          <w:t xml:space="preserve">Boolean </w:t>
        </w:r>
        <w:r>
          <w:rPr>
            <w:rFonts w:ascii="Courier New" w:hAnsi="Courier New" w:cs="Courier New"/>
            <w:sz w:val="20"/>
            <w:szCs w:val="20"/>
            <w:lang w:val="en-US"/>
          </w:rPr>
          <w:t>value</w:t>
        </w:r>
        <w:r w:rsidRPr="00E157F5">
          <w:rPr>
            <w:rFonts w:ascii="Courier New" w:hAnsi="Courier New" w:cs="Courier New"/>
            <w:sz w:val="20"/>
            <w:szCs w:val="20"/>
            <w:lang w:val="en-US"/>
          </w:rPr>
          <w:t xml:space="preserve"> = config.byName(</w:t>
        </w:r>
        <w:r>
          <w:rPr>
            <w:rFonts w:ascii="Courier New" w:hAnsi="Courier New" w:cs="Courier New"/>
            <w:sz w:val="20"/>
            <w:szCs w:val="20"/>
            <w:lang w:val="en-US"/>
          </w:rPr>
          <w:t>Variability</w:t>
        </w:r>
        <w:r w:rsidRPr="00E157F5">
          <w:rPr>
            <w:rFonts w:ascii="Courier New" w:hAnsi="Courier New" w:cs="Courier New"/>
            <w:sz w:val="20"/>
            <w:szCs w:val="20"/>
            <w:lang w:val="en-US"/>
          </w:rPr>
          <w:t>);</w:t>
        </w:r>
      </w:ins>
    </w:p>
    <w:p w:rsidR="00000000" w:rsidRDefault="00F82C1C">
      <w:pPr>
        <w:rPr>
          <w:ins w:id="3205" w:author="Holger Eichelberger" w:date="2014-03-19T16:20:00Z"/>
          <w:lang w:val="en-US"/>
        </w:rPr>
        <w:pPrChange w:id="3206" w:author="Holger Eichelberger" w:date="2014-03-19T16:17:00Z">
          <w:pPr>
            <w:pStyle w:val="Heading1"/>
          </w:pPr>
        </w:pPrChange>
      </w:pPr>
    </w:p>
    <w:p w:rsidR="00A84BB7" w:rsidRDefault="00A84BB7" w:rsidP="00EA17BB">
      <w:pPr>
        <w:pStyle w:val="Heading1"/>
        <w:rPr>
          <w:ins w:id="3207" w:author="Holger Eichelberger" w:date="2014-04-21T13:58:00Z"/>
          <w:lang w:val="en-GB"/>
        </w:rPr>
      </w:pPr>
      <w:bookmarkStart w:id="3208" w:name="_Toc385852476"/>
      <w:ins w:id="3209" w:author="Holger Eichelberger" w:date="2014-04-21T13:58:00Z">
        <w:r>
          <w:rPr>
            <w:lang w:val="en-GB"/>
          </w:rPr>
          <w:lastRenderedPageBreak/>
          <w:t>Implementation Status</w:t>
        </w:r>
        <w:bookmarkEnd w:id="3208"/>
      </w:ins>
    </w:p>
    <w:p w:rsidR="00D97333" w:rsidRDefault="00A84BB7" w:rsidP="00D97333">
      <w:pPr>
        <w:rPr>
          <w:ins w:id="3210" w:author="Holger Eichelberger" w:date="2014-04-21T13:58:00Z"/>
          <w:lang w:val="en-GB"/>
        </w:rPr>
        <w:pPrChange w:id="3211" w:author="Holger Eichelberger" w:date="2014-04-21T13:58:00Z">
          <w:pPr>
            <w:pStyle w:val="Heading1"/>
          </w:pPr>
        </w:pPrChange>
      </w:pPr>
      <w:ins w:id="3212" w:author="Holger Eichelberger" w:date="2014-04-21T13:58:00Z">
        <w:r>
          <w:rPr>
            <w:lang w:val="en-GB"/>
          </w:rPr>
          <w:t>The development and realization of VIL and VTL related tools is still in progress</w:t>
        </w:r>
      </w:ins>
      <w:ins w:id="3213" w:author="Holger Eichelberger" w:date="2014-04-21T13:59:00Z">
        <w:r>
          <w:rPr>
            <w:lang w:val="en-GB"/>
          </w:rPr>
          <w:t>.</w:t>
        </w:r>
      </w:ins>
      <w:ins w:id="3214" w:author="Holger Eichelberger" w:date="2014-04-21T13:58:00Z">
        <w:r>
          <w:rPr>
            <w:lang w:val="en-GB"/>
          </w:rPr>
          <w:t xml:space="preserve"> In this section, we summarize the current status.</w:t>
        </w:r>
      </w:ins>
    </w:p>
    <w:p w:rsidR="00D97333" w:rsidRDefault="00A84BB7" w:rsidP="00D97333">
      <w:pPr>
        <w:outlineLvl w:val="0"/>
        <w:rPr>
          <w:ins w:id="3215" w:author="Holger Eichelberger" w:date="2014-04-21T13:58:00Z"/>
          <w:lang w:val="en-GB"/>
        </w:rPr>
        <w:pPrChange w:id="3216" w:author="Holger Eichelberger" w:date="2014-04-21T13:58:00Z">
          <w:pPr>
            <w:pStyle w:val="Heading1"/>
          </w:pPr>
        </w:pPrChange>
      </w:pPr>
      <w:ins w:id="3217" w:author="Holger Eichelberger" w:date="2014-04-21T13:58:00Z">
        <w:r>
          <w:rPr>
            <w:lang w:val="en-GB"/>
          </w:rPr>
          <w:t xml:space="preserve">Missing </w:t>
        </w:r>
      </w:ins>
      <w:ins w:id="3218" w:author="Holger Eichelberger" w:date="2014-04-21T13:59:00Z">
        <w:r>
          <w:rPr>
            <w:lang w:val="en-GB"/>
          </w:rPr>
          <w:t xml:space="preserve">/ incomplete </w:t>
        </w:r>
      </w:ins>
      <w:ins w:id="3219" w:author="Holger Eichelberger" w:date="2014-04-21T13:58:00Z">
        <w:r>
          <w:rPr>
            <w:lang w:val="en-GB"/>
          </w:rPr>
          <w:t>functionality</w:t>
        </w:r>
      </w:ins>
    </w:p>
    <w:p w:rsidR="00D97333" w:rsidRDefault="00A84BB7" w:rsidP="00D97333">
      <w:pPr>
        <w:pStyle w:val="ListParagraph"/>
        <w:numPr>
          <w:ilvl w:val="0"/>
          <w:numId w:val="11"/>
        </w:numPr>
        <w:rPr>
          <w:ins w:id="3220" w:author="Holger Eichelberger" w:date="2014-04-21T13:59:00Z"/>
          <w:lang w:val="en-GB"/>
        </w:rPr>
        <w:pPrChange w:id="3221" w:author="Holger Eichelberger" w:date="2014-04-21T13:58:00Z">
          <w:pPr>
            <w:pStyle w:val="Heading1"/>
          </w:pPr>
        </w:pPrChange>
      </w:pPr>
      <w:ins w:id="3222" w:author="Holger Eichelberger" w:date="2014-04-21T13:59:00Z">
        <w:r>
          <w:rPr>
            <w:lang w:val="en-GB"/>
          </w:rPr>
          <w:t>Full versioned imports as the basic mechanism taken over from IVML is not working with xText at the moment.</w:t>
        </w:r>
      </w:ins>
    </w:p>
    <w:p w:rsidR="00D97333" w:rsidRDefault="00A84BB7" w:rsidP="00D97333">
      <w:pPr>
        <w:pStyle w:val="ListParagraph"/>
        <w:numPr>
          <w:ilvl w:val="0"/>
          <w:numId w:val="11"/>
        </w:numPr>
        <w:rPr>
          <w:ins w:id="3223" w:author="Holger Eichelberger" w:date="2014-04-24T17:12:00Z"/>
          <w:lang w:val="en-GB"/>
        </w:rPr>
        <w:pPrChange w:id="3224" w:author="Holger Eichelberger" w:date="2014-04-21T13:58:00Z">
          <w:pPr>
            <w:pStyle w:val="Heading1"/>
          </w:pPr>
        </w:pPrChange>
      </w:pPr>
      <w:ins w:id="3225" w:author="Holger Eichelberger" w:date="2014-04-21T13:59:00Z">
        <w:r>
          <w:rPr>
            <w:lang w:val="en-GB"/>
          </w:rPr>
          <w:t>Affected artifacts in VIL may be incomplete.</w:t>
        </w:r>
      </w:ins>
    </w:p>
    <w:p w:rsidR="00D97333" w:rsidRDefault="00F8481F" w:rsidP="00D97333">
      <w:pPr>
        <w:pStyle w:val="ListParagraph"/>
        <w:numPr>
          <w:ilvl w:val="0"/>
          <w:numId w:val="11"/>
        </w:numPr>
        <w:rPr>
          <w:ins w:id="3226" w:author="Holger Eichelberger" w:date="2014-04-21T13:58:00Z"/>
          <w:lang w:val="en-GB"/>
        </w:rPr>
        <w:pPrChange w:id="3227" w:author="Holger Eichelberger" w:date="2014-04-21T13:58:00Z">
          <w:pPr>
            <w:pStyle w:val="Heading1"/>
          </w:pPr>
        </w:pPrChange>
      </w:pPr>
      <w:ins w:id="3228" w:author="Holger Eichelberger" w:date="2014-04-24T17:12:00Z">
        <w:r>
          <w:rPr>
            <w:lang w:val="en-GB"/>
          </w:rPr>
          <w:t>Package renaming in JavaFileArtifact is currently under realization.</w:t>
        </w:r>
      </w:ins>
    </w:p>
    <w:p w:rsidR="00194AC1" w:rsidRPr="00725A64" w:rsidRDefault="006A3E8F" w:rsidP="00EA17BB">
      <w:pPr>
        <w:pStyle w:val="Heading1"/>
        <w:rPr>
          <w:lang w:val="en-GB"/>
        </w:rPr>
      </w:pPr>
      <w:bookmarkStart w:id="3229" w:name="_Toc385852477"/>
      <w:r w:rsidRPr="00725A64">
        <w:rPr>
          <w:lang w:val="en-GB"/>
        </w:rPr>
        <w:lastRenderedPageBreak/>
        <w:t>VIL</w:t>
      </w:r>
      <w:r w:rsidR="005E6C41" w:rsidRPr="00725A64">
        <w:rPr>
          <w:lang w:val="en-GB"/>
        </w:rPr>
        <w:t xml:space="preserve"> Grammar</w:t>
      </w:r>
      <w:r w:rsidRPr="00725A64">
        <w:rPr>
          <w:lang w:val="en-GB"/>
        </w:rPr>
        <w:t>s</w:t>
      </w:r>
      <w:bookmarkEnd w:id="2786"/>
      <w:bookmarkEnd w:id="3229"/>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16"/>
      </w:r>
      <w:r w:rsidR="001E775E" w:rsidRPr="00725A64">
        <w:rPr>
          <w:lang w:val="en-GB"/>
        </w:rPr>
        <w:t xml:space="preserve"> grammar (close to ANTLR</w:t>
      </w:r>
      <w:r w:rsidR="005E7EA1" w:rsidRPr="00725A64">
        <w:rPr>
          <w:rStyle w:val="FootnoteReference"/>
          <w:lang w:val="en-GB"/>
        </w:rPr>
        <w:footnoteReference w:id="17"/>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w:t>
      </w:r>
      <w:commentRangeStart w:id="3230"/>
      <w:r w:rsidR="00670F8E" w:rsidRPr="00725A64">
        <w:rPr>
          <w:lang w:val="en-GB"/>
        </w:rPr>
        <w:t>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commentRangeEnd w:id="3230"/>
      <w:r w:rsidR="00B14A45">
        <w:rPr>
          <w:rStyle w:val="CommentReference"/>
        </w:rPr>
        <w:commentReference w:id="3230"/>
      </w:r>
    </w:p>
    <w:p w:rsidR="00194AC1" w:rsidRPr="00725A64" w:rsidRDefault="006A3E8F" w:rsidP="00EA17BB">
      <w:pPr>
        <w:pStyle w:val="Heading2"/>
        <w:rPr>
          <w:lang w:val="en-GB"/>
        </w:rPr>
      </w:pPr>
      <w:bookmarkStart w:id="3232" w:name="_Toc385852478"/>
      <w:r w:rsidRPr="00725A64">
        <w:rPr>
          <w:lang w:val="en-GB"/>
        </w:rPr>
        <w:t>VIL Build Language</w:t>
      </w:r>
      <w:r w:rsidR="00843553" w:rsidRPr="00725A64">
        <w:rPr>
          <w:lang w:val="en-GB"/>
        </w:rPr>
        <w:t xml:space="preserve"> Grammar</w:t>
      </w:r>
      <w:bookmarkEnd w:id="3232"/>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ImplementationUnit:</w:t>
      </w:r>
    </w:p>
    <w:p w:rsidR="00DC51F7" w:rsidRDefault="00DC51F7" w:rsidP="00EA17BB">
      <w:pPr>
        <w:outlineLvl w:val="0"/>
        <w:rPr>
          <w:ins w:id="3233" w:author="Holger Eichelberger" w:date="2014-04-05T20:08:00Z"/>
          <w:rFonts w:ascii="Courier New" w:hAnsi="Courier New" w:cs="Courier New"/>
          <w:sz w:val="20"/>
          <w:szCs w:val="20"/>
          <w:lang w:val="en-GB"/>
        </w:rPr>
      </w:pPr>
      <w:r w:rsidRPr="00725A64">
        <w:rPr>
          <w:rFonts w:ascii="Courier New" w:hAnsi="Courier New" w:cs="Courier New"/>
          <w:sz w:val="20"/>
          <w:szCs w:val="20"/>
          <w:lang w:val="en-GB"/>
        </w:rPr>
        <w:t xml:space="preserve">  </w:t>
      </w:r>
      <w:del w:id="3234" w:author="Holger Eichelberger" w:date="2014-04-05T20:09:00Z">
        <w:r w:rsidRPr="00725A64" w:rsidDel="00042BE1">
          <w:rPr>
            <w:rFonts w:ascii="Courier New" w:hAnsi="Courier New" w:cs="Courier New"/>
            <w:sz w:val="20"/>
            <w:szCs w:val="20"/>
            <w:lang w:val="en-GB"/>
          </w:rPr>
          <w:delText xml:space="preserve">  </w:delText>
        </w:r>
      </w:del>
      <w:r w:rsidRPr="00725A64">
        <w:rPr>
          <w:rFonts w:ascii="Courier New" w:hAnsi="Courier New" w:cs="Courier New"/>
          <w:sz w:val="20"/>
          <w:szCs w:val="20"/>
          <w:lang w:val="en-GB"/>
        </w:rPr>
        <w:t>Import*</w:t>
      </w:r>
    </w:p>
    <w:p w:rsidR="00042BE1" w:rsidRPr="00725A64" w:rsidRDefault="00042BE1" w:rsidP="00EA17BB">
      <w:pPr>
        <w:outlineLvl w:val="0"/>
        <w:rPr>
          <w:rFonts w:ascii="Courier New" w:hAnsi="Courier New" w:cs="Courier New"/>
          <w:sz w:val="20"/>
          <w:szCs w:val="20"/>
          <w:lang w:val="en-GB"/>
        </w:rPr>
      </w:pPr>
      <w:ins w:id="3235" w:author="Holger Eichelberger" w:date="2014-04-05T20:08:00Z">
        <w:r>
          <w:rPr>
            <w:rFonts w:ascii="Courier New" w:hAnsi="Courier New" w:cs="Courier New"/>
            <w:sz w:val="20"/>
            <w:szCs w:val="20"/>
            <w:lang w:val="en-GB"/>
          </w:rPr>
          <w:t xml:space="preserve">  Require*</w:t>
        </w:r>
      </w:ins>
    </w:p>
    <w:p w:rsidR="001C178A" w:rsidRPr="00725A64" w:rsidRDefault="001C178A" w:rsidP="00EA17BB">
      <w:pPr>
        <w:outlineLvl w:val="0"/>
        <w:rPr>
          <w:rFonts w:ascii="Courier New" w:hAnsi="Courier New" w:cs="Courier New"/>
          <w:sz w:val="20"/>
          <w:szCs w:val="20"/>
          <w:lang w:val="en-GB"/>
        </w:rPr>
      </w:pPr>
      <w:r w:rsidRPr="00725A64">
        <w:rPr>
          <w:rFonts w:ascii="Courier New" w:hAnsi="Courier New" w:cs="Courier New"/>
          <w:sz w:val="20"/>
          <w:szCs w:val="20"/>
          <w:lang w:val="en-GB"/>
        </w:rPr>
        <w:t xml:space="preserve">  </w:t>
      </w:r>
      <w:del w:id="3236" w:author="Holger Eichelberger" w:date="2014-04-05T20:09:00Z">
        <w:r w:rsidRPr="00725A64" w:rsidDel="00042BE1">
          <w:rPr>
            <w:rFonts w:ascii="Courier New" w:hAnsi="Courier New" w:cs="Courier New"/>
            <w:sz w:val="20"/>
            <w:szCs w:val="20"/>
            <w:lang w:val="en-GB"/>
          </w:rPr>
          <w:delText xml:space="preserve">  </w:delText>
        </w:r>
      </w:del>
      <w:r w:rsidRPr="00725A64">
        <w:rPr>
          <w:rFonts w:ascii="Courier New" w:hAnsi="Courier New" w:cs="Courier New"/>
          <w:sz w:val="20"/>
          <w:szCs w:val="20"/>
          <w:lang w:val="en-GB"/>
        </w:rPr>
        <w:t>LanguageUnit*;</w:t>
      </w:r>
    </w:p>
    <w:p w:rsidR="001C178A" w:rsidRPr="00725A64" w:rsidRDefault="001C178A" w:rsidP="001C178A">
      <w:pPr>
        <w:rPr>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LanguageUnit: </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Advice* 'vilScript' Identifier '(' ParameterList? ')'</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(ScriptParentDecl)? '{'</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VersionStmt?</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LoadProperties*</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ScriptContents</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 ';'?</w:t>
      </w:r>
    </w:p>
    <w:p w:rsidR="001C178A" w:rsidRPr="00725A64" w:rsidRDefault="001C178A" w:rsidP="001C178A">
      <w:pPr>
        <w:rPr>
          <w:rFonts w:ascii="Courier New" w:hAnsi="Courier New" w:cs="Courier New"/>
          <w:sz w:val="20"/>
          <w:szCs w:val="20"/>
          <w:lang w:val="en-GB"/>
        </w:rPr>
      </w:pPr>
    </w:p>
    <w:p w:rsidR="00042BE1" w:rsidRDefault="00042BE1" w:rsidP="00EA17BB">
      <w:pPr>
        <w:outlineLvl w:val="0"/>
        <w:rPr>
          <w:ins w:id="3237" w:author="Holger Eichelberger" w:date="2014-04-05T20:09:00Z"/>
          <w:rFonts w:ascii="Courier New" w:hAnsi="Courier New" w:cs="Courier New"/>
          <w:sz w:val="20"/>
          <w:szCs w:val="20"/>
          <w:lang w:val="en-GB"/>
        </w:rPr>
      </w:pPr>
      <w:ins w:id="3238" w:author="Holger Eichelberger" w:date="2014-04-05T20:09:00Z">
        <w:r>
          <w:rPr>
            <w:rFonts w:ascii="Courier New" w:hAnsi="Courier New" w:cs="Courier New"/>
            <w:sz w:val="20"/>
            <w:szCs w:val="20"/>
            <w:lang w:val="en-GB"/>
          </w:rPr>
          <w:t>Require:</w:t>
        </w:r>
      </w:ins>
    </w:p>
    <w:p w:rsidR="00042BE1" w:rsidRDefault="00042BE1" w:rsidP="001C178A">
      <w:pPr>
        <w:rPr>
          <w:ins w:id="3239" w:author="Holger Eichelberger" w:date="2014-04-05T20:09:00Z"/>
          <w:rFonts w:ascii="Courier New" w:hAnsi="Courier New" w:cs="Courier New"/>
          <w:sz w:val="20"/>
          <w:szCs w:val="20"/>
          <w:lang w:val="en-GB"/>
        </w:rPr>
      </w:pPr>
      <w:ins w:id="3240" w:author="Holger Eichelberger" w:date="2014-04-05T20:09:00Z">
        <w:r>
          <w:rPr>
            <w:rFonts w:ascii="Courier New" w:hAnsi="Courier New" w:cs="Courier New"/>
            <w:sz w:val="20"/>
            <w:szCs w:val="20"/>
            <w:lang w:val="en-GB"/>
          </w:rPr>
          <w:t xml:space="preserve">  </w:t>
        </w:r>
        <w:r w:rsidRPr="00725A64">
          <w:rPr>
            <w:rFonts w:ascii="Courier New" w:hAnsi="Courier New" w:cs="Courier New"/>
            <w:sz w:val="20"/>
            <w:szCs w:val="20"/>
            <w:lang w:val="en-GB"/>
          </w:rPr>
          <w:t>'</w:t>
        </w:r>
        <w:r>
          <w:rPr>
            <w:rFonts w:ascii="Courier New" w:hAnsi="Courier New" w:cs="Courier New"/>
            <w:sz w:val="20"/>
            <w:szCs w:val="20"/>
            <w:lang w:val="en-GB"/>
          </w:rPr>
          <w:t>requireVTL</w:t>
        </w:r>
        <w:r w:rsidRPr="00725A64">
          <w:rPr>
            <w:rFonts w:ascii="Courier New" w:hAnsi="Courier New" w:cs="Courier New"/>
            <w:sz w:val="20"/>
            <w:szCs w:val="20"/>
            <w:lang w:val="en-GB"/>
          </w:rPr>
          <w:t>'</w:t>
        </w:r>
        <w:r>
          <w:rPr>
            <w:rFonts w:ascii="Courier New" w:hAnsi="Courier New" w:cs="Courier New"/>
            <w:sz w:val="20"/>
            <w:szCs w:val="20"/>
            <w:lang w:val="en-GB"/>
          </w:rPr>
          <w:t xml:space="preserve"> STRING versionSpec</w:t>
        </w:r>
      </w:ins>
      <w:ins w:id="3241" w:author="Holger Eichelberger" w:date="2014-04-05T20:10:00Z">
        <w:r>
          <w:rPr>
            <w:rFonts w:ascii="Courier New" w:hAnsi="Courier New" w:cs="Courier New"/>
            <w:sz w:val="20"/>
            <w:szCs w:val="20"/>
            <w:lang w:val="en-GB"/>
          </w:rPr>
          <w:t xml:space="preserve"> ’;’</w:t>
        </w:r>
      </w:ins>
    </w:p>
    <w:p w:rsidR="00042BE1" w:rsidRDefault="00042BE1" w:rsidP="001C178A">
      <w:pPr>
        <w:rPr>
          <w:ins w:id="3242" w:author="Holger Eichelberger" w:date="2014-04-05T20:09:00Z"/>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ScriptParentDecl:</w:t>
      </w:r>
    </w:p>
    <w:p w:rsidR="001C178A" w:rsidRPr="00725A64" w:rsidRDefault="006B22A4"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'extends' Identifier</w:t>
      </w:r>
    </w:p>
    <w:p w:rsidR="001C178A" w:rsidRPr="00725A64" w:rsidRDefault="001C178A" w:rsidP="001C178A">
      <w:pPr>
        <w:rPr>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LoadProperties:</w:t>
      </w:r>
    </w:p>
    <w:p w:rsidR="001C178A" w:rsidRPr="00725A64" w:rsidRDefault="000A1BA7"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'load' 'properties' STRING ';'</w:t>
      </w:r>
    </w:p>
    <w:p w:rsidR="001C178A" w:rsidRPr="00725A64" w:rsidRDefault="001C178A" w:rsidP="001C178A">
      <w:pPr>
        <w:rPr>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ScriptContents:</w:t>
      </w:r>
    </w:p>
    <w:p w:rsidR="001C178A" w:rsidRPr="00725A64" w:rsidRDefault="009A35F4"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VariableDeclaration</w:t>
      </w: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 RuleDeclaration)*</w:t>
      </w:r>
    </w:p>
    <w:p w:rsidR="00042BE1" w:rsidRDefault="00042BE1">
      <w:pPr>
        <w:spacing w:after="0"/>
        <w:jc w:val="left"/>
        <w:rPr>
          <w:ins w:id="3243" w:author="Holger Eichelberger" w:date="2014-04-05T20:10:00Z"/>
          <w:rFonts w:ascii="Courier New" w:hAnsi="Courier New" w:cs="Courier New"/>
          <w:sz w:val="20"/>
          <w:szCs w:val="20"/>
          <w:lang w:val="en-GB"/>
        </w:rPr>
      </w:pPr>
      <w:ins w:id="3244" w:author="Holger Eichelberger" w:date="2014-04-05T20:10:00Z">
        <w:r>
          <w:rPr>
            <w:rFonts w:ascii="Courier New" w:hAnsi="Courier New" w:cs="Courier New"/>
            <w:sz w:val="20"/>
            <w:szCs w:val="20"/>
            <w:lang w:val="en-GB"/>
          </w:rPr>
          <w:br w:type="page"/>
        </w:r>
      </w:ins>
    </w:p>
    <w:p w:rsidR="001C178A" w:rsidRPr="00725A64" w:rsidDel="00042BE1" w:rsidRDefault="001C178A" w:rsidP="001C178A">
      <w:pPr>
        <w:rPr>
          <w:del w:id="3245" w:author="Holger Eichelberger" w:date="2014-04-05T20:10:00Z"/>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RuleDeclaration:</w:t>
      </w:r>
    </w:p>
    <w:p w:rsidR="001C178A" w:rsidRPr="00725A64" w:rsidRDefault="001B40E0" w:rsidP="001B40E0">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w:t>
      </w:r>
      <w:r w:rsidRPr="00725A64">
        <w:rPr>
          <w:rFonts w:ascii="Courier New" w:hAnsi="Courier New" w:cs="Courier New"/>
          <w:sz w:val="20"/>
          <w:szCs w:val="20"/>
          <w:lang w:val="en-GB"/>
        </w:rPr>
        <w:t>RuleModifier</w:t>
      </w:r>
      <w:r w:rsidR="001C178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Identifier </w:t>
      </w:r>
      <w:r w:rsidR="001C178A" w:rsidRPr="00725A64">
        <w:rPr>
          <w:rFonts w:ascii="Courier New" w:hAnsi="Courier New" w:cs="Courier New"/>
          <w:sz w:val="20"/>
          <w:szCs w:val="20"/>
          <w:lang w:val="en-GB"/>
        </w:rPr>
        <w:t>'(' (</w:t>
      </w:r>
      <w:r w:rsidRPr="00725A64">
        <w:rPr>
          <w:rFonts w:ascii="Courier New" w:hAnsi="Courier New" w:cs="Courier New"/>
          <w:sz w:val="20"/>
          <w:szCs w:val="20"/>
          <w:lang w:val="en-GB"/>
        </w:rPr>
        <w:t xml:space="preserve">ParameterList)? ')' </w:t>
      </w:r>
      <w:r w:rsidR="001C178A" w:rsidRPr="00725A64">
        <w:rPr>
          <w:rFonts w:ascii="Courier New" w:hAnsi="Courier New" w:cs="Courier New"/>
          <w:sz w:val="20"/>
          <w:szCs w:val="20"/>
          <w:lang w:val="en-GB"/>
        </w:rPr>
        <w:t>'=')?</w:t>
      </w:r>
    </w:p>
    <w:p w:rsidR="001C178A" w:rsidRPr="00725A64" w:rsidRDefault="001B40E0" w:rsidP="001B40E0">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(LogicalExpression)?</w:t>
      </w: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 xml:space="preserve"> ':'</w:t>
      </w:r>
    </w:p>
    <w:p w:rsidR="001C178A" w:rsidRPr="00725A64" w:rsidRDefault="001B40E0"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(LogicalExpression (',' LogicalExpression)*)?</w:t>
      </w:r>
    </w:p>
    <w:p w:rsidR="001C178A" w:rsidRPr="00725A64" w:rsidRDefault="001B40E0"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04F53" w:rsidRPr="00725A64">
        <w:rPr>
          <w:rFonts w:ascii="Courier New" w:hAnsi="Courier New" w:cs="Courier New"/>
          <w:sz w:val="20"/>
          <w:szCs w:val="20"/>
          <w:lang w:val="en-GB"/>
        </w:rPr>
        <w:t xml:space="preserve">RuleElementBlock </w:t>
      </w:r>
      <w:r w:rsidR="001C178A" w:rsidRPr="00725A64">
        <w:rPr>
          <w:rFonts w:ascii="Courier New" w:hAnsi="Courier New" w:cs="Courier New"/>
          <w:sz w:val="20"/>
          <w:szCs w:val="20"/>
          <w:lang w:val="en-GB"/>
        </w:rPr>
        <w:t>';'?</w:t>
      </w:r>
    </w:p>
    <w:p w:rsidR="00042BE1" w:rsidRDefault="00042BE1" w:rsidP="001C178A">
      <w:pPr>
        <w:rPr>
          <w:ins w:id="3246" w:author="Holger Eichelberger" w:date="2014-04-05T20:10:00Z"/>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RuleElementBlock:</w:t>
      </w:r>
    </w:p>
    <w:p w:rsidR="001C178A" w:rsidRPr="00725A64" w:rsidRDefault="001B40E0" w:rsidP="001B40E0">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RuleElement*</w:t>
      </w: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w:t>
      </w:r>
    </w:p>
    <w:p w:rsidR="001C178A" w:rsidRPr="00725A64" w:rsidRDefault="001C178A" w:rsidP="001C178A">
      <w:pPr>
        <w:rPr>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RuleElement:</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VariableDeclaration</w:t>
      </w:r>
    </w:p>
    <w:p w:rsidR="001C178A" w:rsidRPr="00725A64" w:rsidDel="006E45BC" w:rsidRDefault="001C178A" w:rsidP="001C178A">
      <w:pPr>
        <w:rPr>
          <w:del w:id="3247" w:author="Holger Eichelberger" w:date="2013-10-10T08:40:00Z"/>
          <w:rFonts w:ascii="Courier New" w:hAnsi="Courier New" w:cs="Courier New"/>
          <w:sz w:val="20"/>
          <w:szCs w:val="20"/>
          <w:lang w:val="en-GB"/>
        </w:rPr>
      </w:pPr>
      <w:del w:id="3248" w:author="Holger Eichelberger" w:date="2013-10-10T08:40:00Z">
        <w:r w:rsidRPr="00725A64" w:rsidDel="006E45BC">
          <w:rPr>
            <w:rFonts w:ascii="Courier New" w:hAnsi="Courier New" w:cs="Courier New"/>
            <w:sz w:val="20"/>
            <w:szCs w:val="20"/>
            <w:lang w:val="en-GB"/>
          </w:rPr>
          <w:delText xml:space="preserve">  | MapStatement</w:delText>
        </w:r>
      </w:del>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 ExpressionStatement</w:t>
      </w:r>
    </w:p>
    <w:p w:rsidR="001C178A" w:rsidRPr="00725A64" w:rsidRDefault="00523417"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 xml:space="preserve">| DeferDeclaration </w:t>
      </w:r>
    </w:p>
    <w:p w:rsidR="001C178A" w:rsidRPr="00725A64" w:rsidRDefault="001C178A" w:rsidP="001C178A">
      <w:pPr>
        <w:rPr>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RuleModifier:</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'protected'</w:t>
      </w:r>
    </w:p>
    <w:p w:rsidR="001C178A" w:rsidRPr="00725A64" w:rsidDel="00042BE1" w:rsidRDefault="001C178A" w:rsidP="001C178A">
      <w:pPr>
        <w:rPr>
          <w:del w:id="3249" w:author="Holger Eichelberger" w:date="2014-04-05T20:10:00Z"/>
          <w:rFonts w:ascii="Courier New" w:hAnsi="Courier New" w:cs="Courier New"/>
          <w:sz w:val="20"/>
          <w:szCs w:val="20"/>
          <w:lang w:val="en-GB"/>
        </w:rPr>
      </w:pPr>
    </w:p>
    <w:p w:rsidR="001C178A" w:rsidRPr="00725A64" w:rsidDel="006E45BC" w:rsidRDefault="001C178A" w:rsidP="001C178A">
      <w:pPr>
        <w:rPr>
          <w:rFonts w:ascii="Courier New" w:hAnsi="Courier New" w:cs="Courier New"/>
          <w:sz w:val="20"/>
          <w:szCs w:val="20"/>
          <w:lang w:val="en-GB"/>
        </w:rPr>
      </w:pPr>
      <w:moveFromRangeStart w:id="3250" w:author="Holger Eichelberger" w:date="2013-10-10T08:40:00Z" w:name="move369157782"/>
      <w:moveFrom w:id="3251" w:author="Holger Eichelberger" w:date="2013-10-10T08:40:00Z">
        <w:r w:rsidRPr="00725A64" w:rsidDel="006E45BC">
          <w:rPr>
            <w:rFonts w:ascii="Courier New" w:hAnsi="Courier New" w:cs="Courier New"/>
            <w:sz w:val="20"/>
            <w:szCs w:val="20"/>
            <w:lang w:val="en-GB"/>
          </w:rPr>
          <w:t>MapStatement:</w:t>
        </w:r>
      </w:moveFrom>
    </w:p>
    <w:p w:rsidR="001C178A" w:rsidRPr="00725A64" w:rsidDel="00042BE1" w:rsidRDefault="00CB39CE" w:rsidP="001C178A">
      <w:pPr>
        <w:rPr>
          <w:del w:id="3252" w:author="Holger Eichelberger" w:date="2014-04-05T20:10:00Z"/>
          <w:rFonts w:ascii="Courier New" w:hAnsi="Courier New" w:cs="Courier New"/>
          <w:sz w:val="20"/>
          <w:szCs w:val="20"/>
          <w:lang w:val="en-GB"/>
        </w:rPr>
      </w:pPr>
      <w:moveFrom w:id="3253" w:author="Holger Eichelberger" w:date="2013-10-10T08:40:00Z">
        <w:r w:rsidRPr="00725A64" w:rsidDel="006E45BC">
          <w:rPr>
            <w:rFonts w:ascii="Courier New" w:hAnsi="Courier New" w:cs="Courier New"/>
            <w:sz w:val="20"/>
            <w:szCs w:val="20"/>
            <w:lang w:val="en-GB"/>
          </w:rPr>
          <w:t xml:space="preserve">  </w:t>
        </w:r>
        <w:r w:rsidR="001C178A" w:rsidRPr="00725A64" w:rsidDel="006E45BC">
          <w:rPr>
            <w:rFonts w:ascii="Courier New" w:hAnsi="Courier New" w:cs="Courier New"/>
            <w:sz w:val="20"/>
            <w:szCs w:val="20"/>
            <w:lang w:val="en-GB"/>
          </w:rPr>
          <w:t>'map' '(' Identifier (',' Identifier)* '=' Expression ')'</w:t>
        </w:r>
      </w:moveFrom>
    </w:p>
    <w:p w:rsidR="001C178A" w:rsidRPr="00725A64" w:rsidDel="00042BE1" w:rsidRDefault="00A5190E" w:rsidP="001C178A">
      <w:pPr>
        <w:rPr>
          <w:del w:id="3254" w:author="Holger Eichelberger" w:date="2014-04-05T20:10:00Z"/>
          <w:rFonts w:ascii="Courier New" w:hAnsi="Courier New" w:cs="Courier New"/>
          <w:sz w:val="20"/>
          <w:szCs w:val="20"/>
          <w:lang w:val="en-GB"/>
        </w:rPr>
      </w:pPr>
      <w:moveFrom w:id="3255" w:author="Holger Eichelberger" w:date="2013-10-10T08:40:00Z">
        <w:del w:id="3256" w:author="Holger Eichelberger" w:date="2014-04-05T20:10:00Z">
          <w:r w:rsidRPr="00725A64" w:rsidDel="00042BE1">
            <w:rPr>
              <w:rFonts w:ascii="Courier New" w:hAnsi="Courier New" w:cs="Courier New"/>
              <w:sz w:val="20"/>
              <w:szCs w:val="20"/>
              <w:lang w:val="en-GB"/>
            </w:rPr>
            <w:delText xml:space="preserve">  </w:delText>
          </w:r>
          <w:r w:rsidR="001C178A" w:rsidRPr="00725A64" w:rsidDel="00042BE1">
            <w:rPr>
              <w:rFonts w:ascii="Courier New" w:hAnsi="Courier New" w:cs="Courier New"/>
              <w:sz w:val="20"/>
              <w:szCs w:val="20"/>
              <w:lang w:val="en-GB"/>
            </w:rPr>
            <w:delText>RuleElementBlock</w:delText>
          </w:r>
          <w:r w:rsidRPr="00725A64" w:rsidDel="00042BE1">
            <w:rPr>
              <w:rFonts w:ascii="Courier New" w:hAnsi="Courier New" w:cs="Courier New"/>
              <w:sz w:val="20"/>
              <w:szCs w:val="20"/>
              <w:lang w:val="en-GB"/>
            </w:rPr>
            <w:delText xml:space="preserve"> </w:delText>
          </w:r>
          <w:r w:rsidR="001C178A" w:rsidRPr="00725A64" w:rsidDel="00042BE1">
            <w:rPr>
              <w:rFonts w:ascii="Courier New" w:hAnsi="Courier New" w:cs="Courier New"/>
              <w:sz w:val="20"/>
              <w:szCs w:val="20"/>
              <w:lang w:val="en-GB"/>
            </w:rPr>
            <w:delText>';'?</w:delText>
          </w:r>
        </w:del>
      </w:moveFrom>
    </w:p>
    <w:moveFromRangeEnd w:id="3250"/>
    <w:p w:rsidR="001C178A" w:rsidRPr="00725A64" w:rsidDel="006E45BC" w:rsidRDefault="001C178A" w:rsidP="001C178A">
      <w:pPr>
        <w:rPr>
          <w:del w:id="3257" w:author="Holger Eichelberger" w:date="2013-10-10T08:40:00Z"/>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PrimaryExpression:  </w:t>
      </w:r>
    </w:p>
    <w:p w:rsidR="001C178A" w:rsidRPr="00725A64" w:rsidRDefault="00A22974"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 xml:space="preserve">ExpressionOrQualifiedExecution </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 UnqualifiedExecution </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 SuperExecution </w:t>
      </w:r>
    </w:p>
    <w:p w:rsidR="001C178A" w:rsidRDefault="001C178A" w:rsidP="001C178A">
      <w:pPr>
        <w:rPr>
          <w:ins w:id="3258" w:author="Holger Eichelberger" w:date="2013-10-10T08:40:00Z"/>
          <w:rFonts w:ascii="Courier New" w:hAnsi="Courier New" w:cs="Courier New"/>
          <w:sz w:val="20"/>
          <w:szCs w:val="20"/>
          <w:lang w:val="en-GB"/>
        </w:rPr>
      </w:pPr>
      <w:r w:rsidRPr="00725A64">
        <w:rPr>
          <w:rFonts w:ascii="Courier New" w:hAnsi="Courier New" w:cs="Courier New"/>
          <w:sz w:val="20"/>
          <w:szCs w:val="20"/>
          <w:lang w:val="en-GB"/>
        </w:rPr>
        <w:t xml:space="preserve">  | SystemExecution</w:t>
      </w:r>
    </w:p>
    <w:p w:rsidR="006E45BC" w:rsidRPr="00725A64" w:rsidRDefault="006E45BC" w:rsidP="001C178A">
      <w:pPr>
        <w:rPr>
          <w:rFonts w:ascii="Courier New" w:hAnsi="Courier New" w:cs="Courier New"/>
          <w:sz w:val="20"/>
          <w:szCs w:val="20"/>
          <w:lang w:val="en-GB"/>
        </w:rPr>
      </w:pPr>
      <w:ins w:id="3259" w:author="Holger Eichelberger" w:date="2013-10-10T08:41:00Z">
        <w:r>
          <w:rPr>
            <w:rFonts w:ascii="Courier New" w:hAnsi="Courier New" w:cs="Courier New"/>
            <w:sz w:val="20"/>
            <w:szCs w:val="20"/>
            <w:lang w:val="en-GB"/>
          </w:rPr>
          <w:t xml:space="preserve">  | Map</w:t>
        </w:r>
      </w:ins>
    </w:p>
    <w:p w:rsidR="001C178A" w:rsidRDefault="001C178A" w:rsidP="001C178A">
      <w:pPr>
        <w:rPr>
          <w:ins w:id="3260" w:author="Holger Eichelberger" w:date="2014-04-05T20:10:00Z"/>
          <w:rFonts w:ascii="Courier New" w:hAnsi="Courier New" w:cs="Courier New"/>
          <w:sz w:val="20"/>
          <w:szCs w:val="20"/>
          <w:lang w:val="en-GB"/>
        </w:rPr>
      </w:pPr>
      <w:r w:rsidRPr="00725A64">
        <w:rPr>
          <w:rFonts w:ascii="Courier New" w:hAnsi="Courier New" w:cs="Courier New"/>
          <w:sz w:val="20"/>
          <w:szCs w:val="20"/>
          <w:lang w:val="en-GB"/>
        </w:rPr>
        <w:t xml:space="preserve">  | Join</w:t>
      </w:r>
    </w:p>
    <w:p w:rsidR="00042BE1" w:rsidRPr="00725A64" w:rsidRDefault="00042BE1" w:rsidP="001C178A">
      <w:pPr>
        <w:rPr>
          <w:rFonts w:ascii="Courier New" w:hAnsi="Courier New" w:cs="Courier New"/>
          <w:sz w:val="20"/>
          <w:szCs w:val="20"/>
          <w:lang w:val="en-GB"/>
        </w:rPr>
      </w:pPr>
      <w:ins w:id="3261" w:author="Holger Eichelberger" w:date="2014-04-05T20:10:00Z">
        <w:r>
          <w:rPr>
            <w:rFonts w:ascii="Courier New" w:hAnsi="Courier New" w:cs="Courier New"/>
            <w:sz w:val="20"/>
            <w:szCs w:val="20"/>
            <w:lang w:val="en-GB"/>
          </w:rPr>
          <w:t xml:space="preserve">  | Instantiate</w:t>
        </w:r>
      </w:ins>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 ConstructorExecution</w:t>
      </w:r>
    </w:p>
    <w:p w:rsidR="001C178A" w:rsidRDefault="001C178A" w:rsidP="001C178A">
      <w:pPr>
        <w:rPr>
          <w:ins w:id="3262" w:author="Holger Eichelberger" w:date="2013-10-10T08:40:00Z"/>
          <w:rFonts w:ascii="Courier New" w:hAnsi="Courier New" w:cs="Courier New"/>
          <w:sz w:val="20"/>
          <w:szCs w:val="20"/>
          <w:lang w:val="en-GB"/>
        </w:rPr>
      </w:pPr>
    </w:p>
    <w:p w:rsidR="006E45BC" w:rsidRPr="00725A64" w:rsidRDefault="006E45BC" w:rsidP="00EA17BB">
      <w:pPr>
        <w:outlineLvl w:val="0"/>
        <w:rPr>
          <w:rFonts w:ascii="Courier New" w:hAnsi="Courier New" w:cs="Courier New"/>
          <w:sz w:val="20"/>
          <w:szCs w:val="20"/>
          <w:lang w:val="en-GB"/>
        </w:rPr>
      </w:pPr>
      <w:moveToRangeStart w:id="3263" w:author="Holger Eichelberger" w:date="2013-10-10T08:40:00Z" w:name="move369157782"/>
      <w:moveTo w:id="3264" w:author="Holger Eichelberger" w:date="2013-10-10T08:40:00Z">
        <w:r w:rsidRPr="00725A64">
          <w:rPr>
            <w:rFonts w:ascii="Courier New" w:hAnsi="Courier New" w:cs="Courier New"/>
            <w:sz w:val="20"/>
            <w:szCs w:val="20"/>
            <w:lang w:val="en-GB"/>
          </w:rPr>
          <w:t>Map</w:t>
        </w:r>
        <w:del w:id="3265" w:author="Holger Eichelberger" w:date="2013-10-10T08:40:00Z">
          <w:r w:rsidRPr="00725A64" w:rsidDel="006E45BC">
            <w:rPr>
              <w:rFonts w:ascii="Courier New" w:hAnsi="Courier New" w:cs="Courier New"/>
              <w:sz w:val="20"/>
              <w:szCs w:val="20"/>
              <w:lang w:val="en-GB"/>
            </w:rPr>
            <w:delText>Statement</w:delText>
          </w:r>
        </w:del>
        <w:r w:rsidRPr="00725A64">
          <w:rPr>
            <w:rFonts w:ascii="Courier New" w:hAnsi="Courier New" w:cs="Courier New"/>
            <w:sz w:val="20"/>
            <w:szCs w:val="20"/>
            <w:lang w:val="en-GB"/>
          </w:rPr>
          <w:t>:</w:t>
        </w:r>
      </w:moveTo>
    </w:p>
    <w:p w:rsidR="006E45BC" w:rsidRPr="00725A64" w:rsidRDefault="006E45BC" w:rsidP="006E45BC">
      <w:pPr>
        <w:rPr>
          <w:rFonts w:ascii="Courier New" w:hAnsi="Courier New" w:cs="Courier New"/>
          <w:sz w:val="20"/>
          <w:szCs w:val="20"/>
          <w:lang w:val="en-GB"/>
        </w:rPr>
      </w:pPr>
      <w:moveTo w:id="3266" w:author="Holger Eichelberger" w:date="2013-10-10T08:40:00Z">
        <w:r w:rsidRPr="00725A64">
          <w:rPr>
            <w:rFonts w:ascii="Courier New" w:hAnsi="Courier New" w:cs="Courier New"/>
            <w:sz w:val="20"/>
            <w:szCs w:val="20"/>
            <w:lang w:val="en-GB"/>
          </w:rPr>
          <w:t xml:space="preserve">  'map' '(' Identifier (',' Identifier)* '=' Expression ')'</w:t>
        </w:r>
      </w:moveTo>
    </w:p>
    <w:p w:rsidR="006E45BC" w:rsidRPr="00725A64" w:rsidRDefault="006E45BC" w:rsidP="00EA17BB">
      <w:pPr>
        <w:outlineLvl w:val="0"/>
        <w:rPr>
          <w:rFonts w:ascii="Courier New" w:hAnsi="Courier New" w:cs="Courier New"/>
          <w:sz w:val="20"/>
          <w:szCs w:val="20"/>
          <w:lang w:val="en-GB"/>
        </w:rPr>
      </w:pPr>
      <w:moveTo w:id="3267" w:author="Holger Eichelberger" w:date="2013-10-10T08:40:00Z">
        <w:r w:rsidRPr="00725A64">
          <w:rPr>
            <w:rFonts w:ascii="Courier New" w:hAnsi="Courier New" w:cs="Courier New"/>
            <w:sz w:val="20"/>
            <w:szCs w:val="20"/>
            <w:lang w:val="en-GB"/>
          </w:rPr>
          <w:t xml:space="preserve">  RuleElementBlock ';'?</w:t>
        </w:r>
      </w:moveTo>
    </w:p>
    <w:moveToRangeEnd w:id="3263"/>
    <w:p w:rsidR="006E45BC" w:rsidRPr="00725A64" w:rsidRDefault="006E45BC" w:rsidP="001C178A">
      <w:pPr>
        <w:rPr>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Join: </w:t>
      </w:r>
    </w:p>
    <w:p w:rsidR="00CD2815" w:rsidRPr="00725A64" w:rsidRDefault="00A22974"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 xml:space="preserve">'join' '(' </w:t>
      </w:r>
      <w:r w:rsidR="00CD2815" w:rsidRPr="00725A64">
        <w:rPr>
          <w:rFonts w:ascii="Courier New" w:hAnsi="Courier New" w:cs="Courier New"/>
          <w:sz w:val="20"/>
          <w:szCs w:val="20"/>
          <w:lang w:val="en-GB"/>
        </w:rPr>
        <w:t>JoinVariable ',' JoinVariable ')'</w:t>
      </w:r>
      <w:r w:rsidR="001C178A" w:rsidRPr="00725A64">
        <w:rPr>
          <w:rFonts w:ascii="Courier New" w:hAnsi="Courier New" w:cs="Courier New"/>
          <w:sz w:val="20"/>
          <w:szCs w:val="20"/>
          <w:lang w:val="en-GB"/>
        </w:rPr>
        <w:t xml:space="preserve"> </w:t>
      </w:r>
    </w:p>
    <w:p w:rsidR="001C178A" w:rsidRPr="00725A64" w:rsidRDefault="00CD2815"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 xml:space="preserve">('with' '(' </w:t>
      </w:r>
      <w:r w:rsidRPr="00725A64">
        <w:rPr>
          <w:rFonts w:ascii="Courier New" w:hAnsi="Courier New" w:cs="Courier New"/>
          <w:sz w:val="20"/>
          <w:szCs w:val="20"/>
          <w:lang w:val="en-GB"/>
        </w:rPr>
        <w:t xml:space="preserve">Expression </w:t>
      </w:r>
      <w:r w:rsidR="001C178A" w:rsidRPr="00725A64">
        <w:rPr>
          <w:rFonts w:ascii="Courier New" w:hAnsi="Courier New" w:cs="Courier New"/>
          <w:sz w:val="20"/>
          <w:szCs w:val="20"/>
          <w:lang w:val="en-GB"/>
        </w:rPr>
        <w:t>')'</w:t>
      </w:r>
      <w:r w:rsidRPr="00725A64">
        <w:rPr>
          <w:rFonts w:ascii="Courier New" w:hAnsi="Courier New" w:cs="Courier New"/>
          <w:sz w:val="20"/>
          <w:szCs w:val="20"/>
          <w:lang w:val="en-GB"/>
        </w:rPr>
        <w:t>)?</w:t>
      </w:r>
    </w:p>
    <w:p w:rsidR="001C178A" w:rsidRPr="00725A64" w:rsidRDefault="001C178A" w:rsidP="001C178A">
      <w:pPr>
        <w:rPr>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JoinVariable:</w:t>
      </w:r>
    </w:p>
    <w:p w:rsidR="001C178A" w:rsidRPr="00725A64" w:rsidRDefault="005302D9"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E539EB" w:rsidRPr="00725A64">
        <w:rPr>
          <w:rFonts w:ascii="Courier New" w:hAnsi="Courier New" w:cs="Courier New"/>
          <w:sz w:val="20"/>
          <w:szCs w:val="20"/>
          <w:lang w:val="en-GB"/>
        </w:rPr>
        <w:t xml:space="preserve">'exclude'? Identifier </w:t>
      </w:r>
      <w:r w:rsidR="001C178A" w:rsidRPr="00725A64">
        <w:rPr>
          <w:rFonts w:ascii="Courier New" w:hAnsi="Courier New" w:cs="Courier New"/>
          <w:sz w:val="20"/>
          <w:szCs w:val="20"/>
          <w:lang w:val="en-GB"/>
        </w:rPr>
        <w:t>':'</w:t>
      </w:r>
      <w:r w:rsidR="00E539EB"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Expression</w:t>
      </w:r>
    </w:p>
    <w:p w:rsidR="001C178A" w:rsidRPr="00725A64" w:rsidRDefault="001C178A" w:rsidP="001C178A">
      <w:pPr>
        <w:rPr>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SystemExecution:</w:t>
      </w:r>
    </w:p>
    <w:p w:rsidR="001C178A" w:rsidRPr="00725A64" w:rsidRDefault="005302D9"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'execute' Call SubCall*</w:t>
      </w:r>
    </w:p>
    <w:p w:rsidR="001E775E" w:rsidRDefault="00042BE1" w:rsidP="00EA17BB">
      <w:pPr>
        <w:outlineLvl w:val="0"/>
        <w:rPr>
          <w:ins w:id="3268" w:author="Holger Eichelberger" w:date="2014-04-05T20:11:00Z"/>
          <w:rFonts w:ascii="Courier New" w:hAnsi="Courier New" w:cs="Courier New"/>
          <w:sz w:val="20"/>
          <w:szCs w:val="20"/>
          <w:lang w:val="en-GB"/>
        </w:rPr>
      </w:pPr>
      <w:ins w:id="3269" w:author="Holger Eichelberger" w:date="2014-04-05T20:11:00Z">
        <w:r>
          <w:rPr>
            <w:rFonts w:ascii="Courier New" w:hAnsi="Courier New" w:cs="Courier New"/>
            <w:sz w:val="20"/>
            <w:szCs w:val="20"/>
            <w:lang w:val="en-GB"/>
          </w:rPr>
          <w:lastRenderedPageBreak/>
          <w:t>Instantiate:</w:t>
        </w:r>
      </w:ins>
    </w:p>
    <w:p w:rsidR="00042BE1" w:rsidRPr="00042BE1" w:rsidRDefault="00042BE1" w:rsidP="00042BE1">
      <w:pPr>
        <w:rPr>
          <w:ins w:id="3270" w:author="Holger Eichelberger" w:date="2014-04-05T20:11:00Z"/>
          <w:rFonts w:ascii="Courier New" w:hAnsi="Courier New" w:cs="Courier New"/>
          <w:sz w:val="20"/>
          <w:szCs w:val="20"/>
          <w:lang w:val="en-GB"/>
        </w:rPr>
      </w:pPr>
      <w:ins w:id="3271" w:author="Holger Eichelberger" w:date="2014-04-05T20:11:00Z">
        <w:r>
          <w:rPr>
            <w:rFonts w:ascii="Courier New" w:hAnsi="Courier New" w:cs="Courier New"/>
            <w:sz w:val="20"/>
            <w:szCs w:val="20"/>
            <w:lang w:val="en-GB"/>
          </w:rPr>
          <w:t xml:space="preserve">  </w:t>
        </w:r>
        <w:r w:rsidRPr="00725A64">
          <w:rPr>
            <w:rFonts w:ascii="Courier New" w:hAnsi="Courier New" w:cs="Courier New"/>
            <w:sz w:val="20"/>
            <w:szCs w:val="20"/>
            <w:lang w:val="en-GB"/>
          </w:rPr>
          <w:t>'</w:t>
        </w:r>
        <w:r>
          <w:rPr>
            <w:rFonts w:ascii="Courier New" w:hAnsi="Courier New" w:cs="Courier New"/>
            <w:sz w:val="20"/>
            <w:szCs w:val="20"/>
            <w:lang w:val="en-GB"/>
          </w:rPr>
          <w:t>instantiate</w:t>
        </w:r>
        <w:r w:rsidRPr="00725A64">
          <w:rPr>
            <w:rFonts w:ascii="Courier New" w:hAnsi="Courier New" w:cs="Courier New"/>
            <w:sz w:val="20"/>
            <w:szCs w:val="20"/>
            <w:lang w:val="en-GB"/>
          </w:rPr>
          <w:t>'</w:t>
        </w:r>
        <w:r>
          <w:rPr>
            <w:rFonts w:ascii="Courier New" w:hAnsi="Courier New" w:cs="Courier New"/>
            <w:sz w:val="20"/>
            <w:szCs w:val="20"/>
            <w:lang w:val="en-GB"/>
          </w:rPr>
          <w:t xml:space="preserve"> </w:t>
        </w:r>
        <w:r w:rsidRPr="00042BE1">
          <w:rPr>
            <w:rFonts w:ascii="Courier New" w:hAnsi="Courier New" w:cs="Courier New"/>
            <w:sz w:val="20"/>
            <w:szCs w:val="20"/>
            <w:lang w:val="en-GB"/>
          </w:rPr>
          <w:t>((Identifier ('rule' STRING)?) | STRING)</w:t>
        </w:r>
      </w:ins>
    </w:p>
    <w:p w:rsidR="00042BE1" w:rsidRPr="00042BE1" w:rsidRDefault="00D97333" w:rsidP="00042BE1">
      <w:pPr>
        <w:rPr>
          <w:rFonts w:ascii="Courier New" w:hAnsi="Courier New" w:cs="Courier New"/>
          <w:sz w:val="20"/>
          <w:szCs w:val="20"/>
          <w:rPrChange w:id="3272" w:author="Holger Eichelberger" w:date="2014-04-05T20:12:00Z">
            <w:rPr>
              <w:rFonts w:ascii="Courier New" w:hAnsi="Courier New" w:cs="Courier New"/>
              <w:sz w:val="20"/>
              <w:szCs w:val="20"/>
              <w:lang w:val="en-GB"/>
            </w:rPr>
          </w:rPrChange>
        </w:rPr>
      </w:pPr>
      <w:ins w:id="3273" w:author="Holger Eichelberger" w:date="2014-04-05T20:11:00Z">
        <w:r w:rsidRPr="00D97333">
          <w:rPr>
            <w:rFonts w:ascii="Courier New" w:hAnsi="Courier New" w:cs="Courier New"/>
            <w:sz w:val="20"/>
            <w:szCs w:val="20"/>
            <w:lang w:val="en-US"/>
            <w:rPrChange w:id="3274" w:author="Holger Eichelberger" w:date="2014-04-21T13:58:00Z">
              <w:rPr>
                <w:rFonts w:ascii="Courier New" w:hAnsi="Courier New" w:cs="Courier New"/>
                <w:sz w:val="20"/>
                <w:szCs w:val="20"/>
                <w:vertAlign w:val="superscript"/>
                <w:lang w:val="en-GB"/>
              </w:rPr>
            </w:rPrChange>
          </w:rPr>
          <w:t xml:space="preserve">    </w:t>
        </w:r>
        <w:r w:rsidRPr="00D97333">
          <w:rPr>
            <w:rFonts w:ascii="Courier New" w:hAnsi="Courier New" w:cs="Courier New"/>
            <w:sz w:val="20"/>
            <w:szCs w:val="20"/>
            <w:rPrChange w:id="3275" w:author="Holger Eichelberger" w:date="2014-04-05T20:12:00Z">
              <w:rPr>
                <w:rFonts w:ascii="Courier New" w:hAnsi="Courier New" w:cs="Courier New"/>
                <w:sz w:val="20"/>
                <w:szCs w:val="20"/>
                <w:vertAlign w:val="superscript"/>
                <w:lang w:val="en-GB"/>
              </w:rPr>
            </w:rPrChange>
          </w:rPr>
          <w:t>'(' ArgumentList? ')' VersionSpec?</w:t>
        </w:r>
      </w:ins>
    </w:p>
    <w:p w:rsidR="00B22876" w:rsidRPr="00042BE1" w:rsidDel="00042BE1" w:rsidRDefault="00B22876" w:rsidP="001C178A">
      <w:pPr>
        <w:rPr>
          <w:del w:id="3276" w:author="Holger Eichelberger" w:date="2014-04-05T20:12:00Z"/>
          <w:rFonts w:ascii="Courier New" w:hAnsi="Courier New" w:cs="Courier New"/>
          <w:sz w:val="20"/>
          <w:szCs w:val="20"/>
          <w:rPrChange w:id="3277" w:author="Holger Eichelberger" w:date="2014-04-05T20:12:00Z">
            <w:rPr>
              <w:del w:id="3278" w:author="Holger Eichelberger" w:date="2014-04-05T20:12:00Z"/>
              <w:rFonts w:ascii="Courier New" w:hAnsi="Courier New" w:cs="Courier New"/>
              <w:sz w:val="20"/>
              <w:szCs w:val="20"/>
              <w:lang w:val="en-GB"/>
            </w:rPr>
          </w:rPrChange>
        </w:rPr>
      </w:pPr>
    </w:p>
    <w:p w:rsidR="00B22876" w:rsidRPr="00042BE1" w:rsidRDefault="00B22876" w:rsidP="001C178A">
      <w:pPr>
        <w:rPr>
          <w:rFonts w:ascii="Courier New" w:hAnsi="Courier New" w:cs="Courier New"/>
          <w:sz w:val="20"/>
          <w:szCs w:val="20"/>
          <w:rPrChange w:id="3279" w:author="Holger Eichelberger" w:date="2014-04-05T20:12:00Z">
            <w:rPr>
              <w:rFonts w:ascii="Courier New" w:hAnsi="Courier New" w:cs="Courier New"/>
              <w:sz w:val="20"/>
              <w:szCs w:val="20"/>
              <w:lang w:val="en-GB"/>
            </w:rPr>
          </w:rPrChange>
        </w:rPr>
      </w:pPr>
    </w:p>
    <w:p w:rsidR="00B22876" w:rsidRPr="00042BE1" w:rsidDel="00042BE1" w:rsidRDefault="00B22876" w:rsidP="001C178A">
      <w:pPr>
        <w:rPr>
          <w:del w:id="3280" w:author="Holger Eichelberger" w:date="2014-04-05T20:12:00Z"/>
          <w:rFonts w:ascii="Courier New" w:hAnsi="Courier New" w:cs="Courier New"/>
          <w:sz w:val="20"/>
          <w:szCs w:val="20"/>
          <w:rPrChange w:id="3281" w:author="Holger Eichelberger" w:date="2014-04-05T20:12:00Z">
            <w:rPr>
              <w:del w:id="3282" w:author="Holger Eichelberger" w:date="2014-04-05T20:12:00Z"/>
              <w:rFonts w:ascii="Courier New" w:hAnsi="Courier New" w:cs="Courier New"/>
              <w:sz w:val="20"/>
              <w:szCs w:val="20"/>
              <w:lang w:val="en-GB"/>
            </w:rPr>
          </w:rPrChange>
        </w:rPr>
      </w:pPr>
      <w:bookmarkStart w:id="3283" w:name="_Toc385852366"/>
      <w:bookmarkStart w:id="3284" w:name="_Toc385852479"/>
      <w:bookmarkEnd w:id="3283"/>
      <w:bookmarkEnd w:id="3284"/>
    </w:p>
    <w:p w:rsidR="00B22876" w:rsidRPr="00042BE1" w:rsidDel="00042BE1" w:rsidRDefault="00B22876" w:rsidP="001C178A">
      <w:pPr>
        <w:rPr>
          <w:del w:id="3285" w:author="Holger Eichelberger" w:date="2014-04-05T20:12:00Z"/>
          <w:rFonts w:ascii="Courier New" w:hAnsi="Courier New" w:cs="Courier New"/>
          <w:sz w:val="20"/>
          <w:szCs w:val="20"/>
          <w:rPrChange w:id="3286" w:author="Holger Eichelberger" w:date="2014-04-05T20:12:00Z">
            <w:rPr>
              <w:del w:id="3287" w:author="Holger Eichelberger" w:date="2014-04-05T20:12:00Z"/>
              <w:rFonts w:ascii="Courier New" w:hAnsi="Courier New" w:cs="Courier New"/>
              <w:sz w:val="20"/>
              <w:szCs w:val="20"/>
              <w:lang w:val="en-GB"/>
            </w:rPr>
          </w:rPrChange>
        </w:rPr>
      </w:pPr>
      <w:bookmarkStart w:id="3288" w:name="_Toc385852367"/>
      <w:bookmarkStart w:id="3289" w:name="_Toc385852480"/>
      <w:bookmarkEnd w:id="3288"/>
      <w:bookmarkEnd w:id="3289"/>
    </w:p>
    <w:p w:rsidR="00782008" w:rsidRPr="00725A64" w:rsidRDefault="006A3E8F" w:rsidP="00EA17BB">
      <w:pPr>
        <w:pStyle w:val="Heading2"/>
        <w:rPr>
          <w:lang w:val="en-GB"/>
        </w:rPr>
      </w:pPr>
      <w:bookmarkStart w:id="3290" w:name="_Toc385852481"/>
      <w:r w:rsidRPr="00725A64">
        <w:rPr>
          <w:lang w:val="en-GB"/>
        </w:rPr>
        <w:t>VIL Template Language</w:t>
      </w:r>
      <w:r w:rsidR="00843553" w:rsidRPr="00725A64">
        <w:rPr>
          <w:lang w:val="en-GB"/>
        </w:rPr>
        <w:t xml:space="preserve"> Grammar</w:t>
      </w:r>
      <w:bookmarkEnd w:id="3290"/>
    </w:p>
    <w:p w:rsidR="00782008" w:rsidRPr="00725A64" w:rsidRDefault="00782008" w:rsidP="001E775E">
      <w:pPr>
        <w:rPr>
          <w:rFonts w:ascii="Courier New" w:hAnsi="Courier New" w:cs="Courier New"/>
          <w:sz w:val="20"/>
          <w:szCs w:val="20"/>
          <w:lang w:val="en-GB"/>
        </w:rPr>
      </w:pPr>
    </w:p>
    <w:p w:rsidR="00042BE1" w:rsidRPr="00725A64" w:rsidRDefault="00042BE1" w:rsidP="00EA17BB">
      <w:pPr>
        <w:outlineLvl w:val="0"/>
        <w:rPr>
          <w:rFonts w:ascii="Courier New" w:hAnsi="Courier New" w:cs="Courier New"/>
          <w:sz w:val="20"/>
          <w:szCs w:val="20"/>
          <w:lang w:val="en-GB"/>
        </w:rPr>
      </w:pPr>
      <w:moveToRangeStart w:id="3291" w:author="Holger Eichelberger" w:date="2014-04-05T20:08:00Z" w:name="move384491861"/>
      <w:moveTo w:id="3292" w:author="Holger Eichelberger" w:date="2014-04-05T20:08:00Z">
        <w:r w:rsidRPr="00725A64">
          <w:rPr>
            <w:rFonts w:ascii="Courier New" w:hAnsi="Courier New" w:cs="Courier New"/>
            <w:sz w:val="20"/>
            <w:szCs w:val="20"/>
            <w:lang w:val="en-GB"/>
          </w:rPr>
          <w:t>LanguageUnit:</w:t>
        </w:r>
      </w:moveTo>
    </w:p>
    <w:moveToRangeEnd w:id="3291"/>
    <w:p w:rsidR="004E1869" w:rsidRPr="00725A64" w:rsidRDefault="00042BE1" w:rsidP="00EA17BB">
      <w:pPr>
        <w:outlineLvl w:val="0"/>
        <w:rPr>
          <w:rFonts w:ascii="Courier New" w:hAnsi="Courier New" w:cs="Courier New"/>
          <w:sz w:val="20"/>
          <w:szCs w:val="20"/>
          <w:lang w:val="en-GB"/>
        </w:rPr>
      </w:pPr>
      <w:ins w:id="3293" w:author="Holger Eichelberger" w:date="2014-04-05T20:08:00Z">
        <w:r>
          <w:rPr>
            <w:rFonts w:ascii="Courier New" w:hAnsi="Courier New" w:cs="Courier New"/>
            <w:sz w:val="20"/>
            <w:szCs w:val="20"/>
            <w:lang w:val="en-GB"/>
          </w:rPr>
          <w:t xml:space="preserve">  </w:t>
        </w:r>
      </w:ins>
      <w:r w:rsidR="004E1869" w:rsidRPr="00725A64">
        <w:rPr>
          <w:rFonts w:ascii="Courier New" w:hAnsi="Courier New" w:cs="Courier New"/>
          <w:sz w:val="20"/>
          <w:szCs w:val="20"/>
          <w:lang w:val="en-GB"/>
        </w:rPr>
        <w:t xml:space="preserve">Import* </w:t>
      </w:r>
    </w:p>
    <w:p w:rsidR="00414B22" w:rsidRPr="00725A64" w:rsidRDefault="00042BE1" w:rsidP="00414B22">
      <w:pPr>
        <w:rPr>
          <w:rFonts w:ascii="Courier New" w:hAnsi="Courier New" w:cs="Courier New"/>
          <w:sz w:val="20"/>
          <w:szCs w:val="20"/>
          <w:lang w:val="en-GB"/>
        </w:rPr>
      </w:pPr>
      <w:ins w:id="3294" w:author="Holger Eichelberger" w:date="2014-04-05T20:08:00Z">
        <w:r>
          <w:rPr>
            <w:rFonts w:ascii="Courier New" w:hAnsi="Courier New" w:cs="Courier New"/>
            <w:sz w:val="20"/>
            <w:szCs w:val="20"/>
            <w:lang w:val="en-GB"/>
          </w:rPr>
          <w:t xml:space="preserve">  </w:t>
        </w:r>
      </w:ins>
      <w:r w:rsidR="00414B22" w:rsidRPr="00725A64">
        <w:rPr>
          <w:rFonts w:ascii="Courier New" w:hAnsi="Courier New" w:cs="Courier New"/>
          <w:sz w:val="20"/>
          <w:szCs w:val="20"/>
          <w:lang w:val="en-GB"/>
        </w:rPr>
        <w:t xml:space="preserve">Extension* </w:t>
      </w:r>
    </w:p>
    <w:p w:rsidR="00F31786" w:rsidRPr="00725A64" w:rsidDel="00042BE1" w:rsidRDefault="00F31786" w:rsidP="00F31786">
      <w:pPr>
        <w:rPr>
          <w:rFonts w:ascii="Courier New" w:hAnsi="Courier New" w:cs="Courier New"/>
          <w:sz w:val="20"/>
          <w:szCs w:val="20"/>
          <w:lang w:val="en-GB"/>
        </w:rPr>
      </w:pPr>
      <w:moveFromRangeStart w:id="3295" w:author="Holger Eichelberger" w:date="2014-04-05T20:08:00Z" w:name="move384491861"/>
      <w:moveFrom w:id="3296" w:author="Holger Eichelberger" w:date="2014-04-05T20:08:00Z">
        <w:r w:rsidRPr="00725A64" w:rsidDel="00042BE1">
          <w:rPr>
            <w:rFonts w:ascii="Courier New" w:hAnsi="Courier New" w:cs="Courier New"/>
            <w:sz w:val="20"/>
            <w:szCs w:val="20"/>
            <w:lang w:val="en-GB"/>
          </w:rPr>
          <w:t>LanguageUnit:</w:t>
        </w:r>
      </w:moveFrom>
    </w:p>
    <w:moveFromRangeEnd w:id="3295"/>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Advice*</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IndentationHint?</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'template' Identifier '(' ParameterList? ')' </w:t>
      </w:r>
    </w:p>
    <w:p w:rsidR="00F31786" w:rsidRPr="00725A64" w:rsidRDefault="00F31786" w:rsidP="00EA17BB">
      <w:pPr>
        <w:outlineLvl w:val="0"/>
        <w:rPr>
          <w:rFonts w:ascii="Courier New" w:hAnsi="Courier New" w:cs="Courier New"/>
          <w:sz w:val="20"/>
          <w:szCs w:val="20"/>
          <w:lang w:val="en-GB"/>
        </w:rPr>
      </w:pPr>
      <w:r w:rsidRPr="00725A64">
        <w:rPr>
          <w:rFonts w:ascii="Courier New" w:hAnsi="Courier New" w:cs="Courier New"/>
          <w:sz w:val="20"/>
          <w:szCs w:val="20"/>
          <w:lang w:val="en-GB"/>
        </w:rPr>
        <w:t xml:space="preserve">  ('extends' Identifier)? '{' </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VersionStmt?</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VariableDeclaration* </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VilDef* </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 </w:t>
      </w:r>
    </w:p>
    <w:p w:rsidR="00F31786" w:rsidRPr="00725A64" w:rsidRDefault="00F31786" w:rsidP="00F31786">
      <w:pPr>
        <w:rPr>
          <w:rFonts w:ascii="Courier New" w:hAnsi="Courier New" w:cs="Courier New"/>
          <w:sz w:val="20"/>
          <w:szCs w:val="20"/>
          <w:lang w:val="en-GB"/>
        </w:rPr>
      </w:pP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IndentationHint:</w:t>
      </w:r>
    </w:p>
    <w:p w:rsidR="00F31786" w:rsidRPr="00873156" w:rsidRDefault="00AB6F92" w:rsidP="00F31786">
      <w:pPr>
        <w:rPr>
          <w:rFonts w:ascii="Courier New" w:hAnsi="Courier New" w:cs="Courier New"/>
          <w:sz w:val="20"/>
          <w:szCs w:val="20"/>
          <w:rPrChange w:id="3297" w:author="Holger Eichelberger" w:date="2013-10-07T10:52:00Z">
            <w:rPr>
              <w:rFonts w:ascii="Courier New" w:hAnsi="Courier New" w:cs="Courier New"/>
              <w:sz w:val="20"/>
              <w:szCs w:val="20"/>
              <w:lang w:val="en-GB"/>
            </w:rPr>
          </w:rPrChange>
        </w:rPr>
      </w:pPr>
      <w:r w:rsidRPr="00725A64">
        <w:rPr>
          <w:rFonts w:ascii="Courier New" w:hAnsi="Courier New" w:cs="Courier New"/>
          <w:sz w:val="20"/>
          <w:szCs w:val="20"/>
          <w:lang w:val="en-GB"/>
        </w:rPr>
        <w:t xml:space="preserve">  </w:t>
      </w:r>
      <w:r w:rsidR="00D97333" w:rsidRPr="00D97333">
        <w:rPr>
          <w:rFonts w:ascii="Courier New" w:hAnsi="Courier New" w:cs="Courier New"/>
          <w:sz w:val="20"/>
          <w:szCs w:val="20"/>
          <w:rPrChange w:id="3298" w:author="Holger Eichelberger" w:date="2013-10-07T10:52:00Z">
            <w:rPr>
              <w:rFonts w:ascii="Courier New" w:hAnsi="Courier New" w:cs="Courier New"/>
              <w:sz w:val="20"/>
              <w:szCs w:val="20"/>
              <w:vertAlign w:val="superscript"/>
              <w:lang w:val="en-GB"/>
            </w:rPr>
          </w:rPrChange>
        </w:rPr>
        <w:t xml:space="preserve">'@indent' '(' IndentationHintPart (',' IndentationHintPart)* ')' </w:t>
      </w:r>
    </w:p>
    <w:p w:rsidR="00F31786" w:rsidRPr="00873156" w:rsidRDefault="00F31786" w:rsidP="00F31786">
      <w:pPr>
        <w:rPr>
          <w:rFonts w:ascii="Courier New" w:hAnsi="Courier New" w:cs="Courier New"/>
          <w:sz w:val="20"/>
          <w:szCs w:val="20"/>
          <w:rPrChange w:id="3299" w:author="Holger Eichelberger" w:date="2013-10-07T10:52:00Z">
            <w:rPr>
              <w:rFonts w:ascii="Courier New" w:hAnsi="Courier New" w:cs="Courier New"/>
              <w:sz w:val="20"/>
              <w:szCs w:val="20"/>
              <w:lang w:val="en-GB"/>
            </w:rPr>
          </w:rPrChange>
        </w:rPr>
      </w:pPr>
    </w:p>
    <w:p w:rsidR="00F31786" w:rsidRPr="005064AE" w:rsidRDefault="00D97333" w:rsidP="00F31786">
      <w:pPr>
        <w:rPr>
          <w:rFonts w:ascii="Courier New" w:hAnsi="Courier New" w:cs="Courier New"/>
          <w:sz w:val="20"/>
          <w:szCs w:val="20"/>
          <w:rPrChange w:id="3300" w:author="Holger Eichelberger" w:date="2013-10-10T08:35:00Z">
            <w:rPr>
              <w:rFonts w:ascii="Courier New" w:hAnsi="Courier New" w:cs="Courier New"/>
              <w:sz w:val="20"/>
              <w:szCs w:val="20"/>
              <w:lang w:val="en-GB"/>
            </w:rPr>
          </w:rPrChange>
        </w:rPr>
      </w:pPr>
      <w:r w:rsidRPr="00D97333">
        <w:rPr>
          <w:rFonts w:ascii="Courier New" w:hAnsi="Courier New" w:cs="Courier New"/>
          <w:sz w:val="20"/>
          <w:szCs w:val="20"/>
          <w:rPrChange w:id="3301" w:author="Holger Eichelberger" w:date="2013-10-10T08:35:00Z">
            <w:rPr>
              <w:rFonts w:ascii="Courier New" w:hAnsi="Courier New" w:cs="Courier New"/>
              <w:sz w:val="20"/>
              <w:szCs w:val="20"/>
              <w:vertAlign w:val="superscript"/>
              <w:lang w:val="en-GB"/>
            </w:rPr>
          </w:rPrChange>
        </w:rPr>
        <w:t>IndentationHintPart:</w:t>
      </w:r>
    </w:p>
    <w:p w:rsidR="00F31786" w:rsidRPr="005064AE" w:rsidRDefault="00D97333" w:rsidP="00F31786">
      <w:pPr>
        <w:rPr>
          <w:rFonts w:ascii="Courier New" w:hAnsi="Courier New" w:cs="Courier New"/>
          <w:sz w:val="20"/>
          <w:szCs w:val="20"/>
          <w:rPrChange w:id="3302" w:author="Holger Eichelberger" w:date="2013-10-10T08:35:00Z">
            <w:rPr>
              <w:rFonts w:ascii="Courier New" w:hAnsi="Courier New" w:cs="Courier New"/>
              <w:sz w:val="20"/>
              <w:szCs w:val="20"/>
              <w:lang w:val="en-GB"/>
            </w:rPr>
          </w:rPrChange>
        </w:rPr>
      </w:pPr>
      <w:r w:rsidRPr="00D97333">
        <w:rPr>
          <w:rFonts w:ascii="Courier New" w:hAnsi="Courier New" w:cs="Courier New"/>
          <w:sz w:val="20"/>
          <w:szCs w:val="20"/>
          <w:rPrChange w:id="3303" w:author="Holger Eichelberger" w:date="2013-10-10T08:35:00Z">
            <w:rPr>
              <w:rFonts w:ascii="Courier New" w:hAnsi="Courier New" w:cs="Courier New"/>
              <w:sz w:val="20"/>
              <w:szCs w:val="20"/>
              <w:vertAlign w:val="superscript"/>
              <w:lang w:val="en-GB"/>
            </w:rPr>
          </w:rPrChange>
        </w:rPr>
        <w:t xml:space="preserve">  Identifier '=' NUMBER</w:t>
      </w:r>
    </w:p>
    <w:p w:rsidR="00F31786" w:rsidRPr="005064AE" w:rsidRDefault="00F31786" w:rsidP="00F31786">
      <w:pPr>
        <w:rPr>
          <w:rFonts w:ascii="Courier New" w:hAnsi="Courier New" w:cs="Courier New"/>
          <w:sz w:val="20"/>
          <w:szCs w:val="20"/>
          <w:rPrChange w:id="3304" w:author="Holger Eichelberger" w:date="2013-10-10T08:35:00Z">
            <w:rPr>
              <w:rFonts w:ascii="Courier New" w:hAnsi="Courier New" w:cs="Courier New"/>
              <w:sz w:val="20"/>
              <w:szCs w:val="20"/>
              <w:lang w:val="en-GB"/>
            </w:rPr>
          </w:rPrChange>
        </w:rPr>
      </w:pPr>
    </w:p>
    <w:p w:rsidR="00F31786" w:rsidRPr="005064AE" w:rsidRDefault="00D97333" w:rsidP="00F31786">
      <w:pPr>
        <w:rPr>
          <w:rFonts w:ascii="Courier New" w:hAnsi="Courier New" w:cs="Courier New"/>
          <w:sz w:val="20"/>
          <w:szCs w:val="20"/>
          <w:rPrChange w:id="3305" w:author="Holger Eichelberger" w:date="2013-10-10T08:35:00Z">
            <w:rPr>
              <w:rFonts w:ascii="Courier New" w:hAnsi="Courier New" w:cs="Courier New"/>
              <w:sz w:val="20"/>
              <w:szCs w:val="20"/>
              <w:lang w:val="en-GB"/>
            </w:rPr>
          </w:rPrChange>
        </w:rPr>
      </w:pPr>
      <w:r w:rsidRPr="00D97333">
        <w:rPr>
          <w:rFonts w:ascii="Courier New" w:hAnsi="Courier New" w:cs="Courier New"/>
          <w:sz w:val="20"/>
          <w:szCs w:val="20"/>
          <w:rPrChange w:id="3306" w:author="Holger Eichelberger" w:date="2013-10-10T08:35:00Z">
            <w:rPr>
              <w:rFonts w:ascii="Courier New" w:hAnsi="Courier New" w:cs="Courier New"/>
              <w:sz w:val="20"/>
              <w:szCs w:val="20"/>
              <w:vertAlign w:val="superscript"/>
              <w:lang w:val="en-GB"/>
            </w:rPr>
          </w:rPrChange>
        </w:rPr>
        <w:t>VilDef:</w:t>
      </w:r>
    </w:p>
    <w:p w:rsidR="00F31786" w:rsidRPr="005064AE" w:rsidRDefault="00D97333" w:rsidP="00F31786">
      <w:pPr>
        <w:rPr>
          <w:rFonts w:ascii="Courier New" w:hAnsi="Courier New" w:cs="Courier New"/>
          <w:sz w:val="20"/>
          <w:szCs w:val="20"/>
          <w:rPrChange w:id="3307" w:author="Holger Eichelberger" w:date="2013-10-10T08:35:00Z">
            <w:rPr>
              <w:rFonts w:ascii="Courier New" w:hAnsi="Courier New" w:cs="Courier New"/>
              <w:sz w:val="20"/>
              <w:szCs w:val="20"/>
              <w:lang w:val="en-GB"/>
            </w:rPr>
          </w:rPrChange>
        </w:rPr>
      </w:pPr>
      <w:r w:rsidRPr="00D97333">
        <w:rPr>
          <w:rFonts w:ascii="Courier New" w:hAnsi="Courier New" w:cs="Courier New"/>
          <w:sz w:val="20"/>
          <w:szCs w:val="20"/>
          <w:rPrChange w:id="3308" w:author="Holger Eichelberger" w:date="2013-10-10T08:35:00Z">
            <w:rPr>
              <w:rFonts w:ascii="Courier New" w:hAnsi="Courier New" w:cs="Courier New"/>
              <w:sz w:val="20"/>
              <w:szCs w:val="20"/>
              <w:vertAlign w:val="superscript"/>
              <w:lang w:val="en-GB"/>
            </w:rPr>
          </w:rPrChange>
        </w:rPr>
        <w:t xml:space="preserve">  'def' Type? Identifier '(' ParameterList? ')' StmtBlock ';'?</w:t>
      </w:r>
    </w:p>
    <w:p w:rsidR="00F31786" w:rsidRPr="005064AE" w:rsidRDefault="00D97333" w:rsidP="00F31786">
      <w:pPr>
        <w:rPr>
          <w:rFonts w:ascii="Courier New" w:hAnsi="Courier New" w:cs="Courier New"/>
          <w:sz w:val="20"/>
          <w:szCs w:val="20"/>
          <w:rPrChange w:id="3309" w:author="Holger Eichelberger" w:date="2013-10-10T08:35:00Z">
            <w:rPr>
              <w:rFonts w:ascii="Courier New" w:hAnsi="Courier New" w:cs="Courier New"/>
              <w:sz w:val="20"/>
              <w:szCs w:val="20"/>
              <w:lang w:val="en-GB"/>
            </w:rPr>
          </w:rPrChange>
        </w:rPr>
      </w:pPr>
      <w:r w:rsidRPr="00D97333">
        <w:rPr>
          <w:rFonts w:ascii="Courier New" w:hAnsi="Courier New" w:cs="Courier New"/>
          <w:sz w:val="20"/>
          <w:szCs w:val="20"/>
          <w:rPrChange w:id="3310" w:author="Holger Eichelberger" w:date="2013-10-10T08:35:00Z">
            <w:rPr>
              <w:rFonts w:ascii="Courier New" w:hAnsi="Courier New" w:cs="Courier New"/>
              <w:sz w:val="20"/>
              <w:szCs w:val="20"/>
              <w:vertAlign w:val="superscript"/>
              <w:lang w:val="en-GB"/>
            </w:rPr>
          </w:rPrChange>
        </w:rPr>
        <w:t xml:space="preserve">  </w:t>
      </w:r>
    </w:p>
    <w:p w:rsidR="00F31786" w:rsidRPr="005064AE" w:rsidRDefault="00D97333" w:rsidP="00F31786">
      <w:pPr>
        <w:rPr>
          <w:rFonts w:ascii="Courier New" w:hAnsi="Courier New" w:cs="Courier New"/>
          <w:sz w:val="20"/>
          <w:szCs w:val="20"/>
          <w:rPrChange w:id="3311" w:author="Holger Eichelberger" w:date="2013-10-10T08:35:00Z">
            <w:rPr>
              <w:rFonts w:ascii="Courier New" w:hAnsi="Courier New" w:cs="Courier New"/>
              <w:sz w:val="20"/>
              <w:szCs w:val="20"/>
              <w:lang w:val="en-GB"/>
            </w:rPr>
          </w:rPrChange>
        </w:rPr>
      </w:pPr>
      <w:r w:rsidRPr="00D97333">
        <w:rPr>
          <w:rFonts w:ascii="Courier New" w:hAnsi="Courier New" w:cs="Courier New"/>
          <w:sz w:val="20"/>
          <w:szCs w:val="20"/>
          <w:rPrChange w:id="3312" w:author="Holger Eichelberger" w:date="2013-10-10T08:35:00Z">
            <w:rPr>
              <w:rFonts w:ascii="Courier New" w:hAnsi="Courier New" w:cs="Courier New"/>
              <w:sz w:val="20"/>
              <w:szCs w:val="20"/>
              <w:vertAlign w:val="superscript"/>
              <w:lang w:val="en-GB"/>
            </w:rPr>
          </w:rPrChange>
        </w:rPr>
        <w:t xml:space="preserve">StmtBlock: </w:t>
      </w:r>
    </w:p>
    <w:p w:rsidR="00F31786" w:rsidRPr="005064AE" w:rsidRDefault="00D97333" w:rsidP="00E72460">
      <w:pPr>
        <w:rPr>
          <w:rFonts w:ascii="Courier New" w:hAnsi="Courier New" w:cs="Courier New"/>
          <w:sz w:val="20"/>
          <w:szCs w:val="20"/>
          <w:rPrChange w:id="3313" w:author="Holger Eichelberger" w:date="2013-10-10T08:35:00Z">
            <w:rPr>
              <w:rFonts w:ascii="Courier New" w:hAnsi="Courier New" w:cs="Courier New"/>
              <w:sz w:val="20"/>
              <w:szCs w:val="20"/>
              <w:lang w:val="en-GB"/>
            </w:rPr>
          </w:rPrChange>
        </w:rPr>
      </w:pPr>
      <w:r w:rsidRPr="00D97333">
        <w:rPr>
          <w:rFonts w:ascii="Courier New" w:hAnsi="Courier New" w:cs="Courier New"/>
          <w:sz w:val="20"/>
          <w:szCs w:val="20"/>
          <w:rPrChange w:id="3314" w:author="Holger Eichelberger" w:date="2013-10-10T08:35:00Z">
            <w:rPr>
              <w:rFonts w:ascii="Courier New" w:hAnsi="Courier New" w:cs="Courier New"/>
              <w:sz w:val="20"/>
              <w:szCs w:val="20"/>
              <w:vertAlign w:val="superscript"/>
              <w:lang w:val="en-GB"/>
            </w:rPr>
          </w:rPrChange>
        </w:rPr>
        <w:t xml:space="preserve">    '{' Stmt* '}'</w:t>
      </w:r>
    </w:p>
    <w:p w:rsidR="00F31786" w:rsidRPr="005064AE" w:rsidRDefault="00F31786" w:rsidP="00F31786">
      <w:pPr>
        <w:rPr>
          <w:rFonts w:ascii="Courier New" w:hAnsi="Courier New" w:cs="Courier New"/>
          <w:sz w:val="20"/>
          <w:szCs w:val="20"/>
          <w:rPrChange w:id="3315" w:author="Holger Eichelberger" w:date="2013-10-10T08:35:00Z">
            <w:rPr>
              <w:rFonts w:ascii="Courier New" w:hAnsi="Courier New" w:cs="Courier New"/>
              <w:sz w:val="20"/>
              <w:szCs w:val="20"/>
              <w:lang w:val="en-GB"/>
            </w:rPr>
          </w:rPrChange>
        </w:rPr>
      </w:pP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Stmt: </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VariableDeclaration </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 Alternative </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 Switch </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 StmtBlock</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 Loop </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 ExpressionStatement</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 Content</w:t>
      </w:r>
    </w:p>
    <w:p w:rsidR="00F31786" w:rsidRPr="00725A64" w:rsidRDefault="00F31786" w:rsidP="00F31786">
      <w:pPr>
        <w:rPr>
          <w:rFonts w:ascii="Courier New" w:hAnsi="Courier New" w:cs="Courier New"/>
          <w:sz w:val="20"/>
          <w:szCs w:val="20"/>
          <w:lang w:val="en-GB"/>
        </w:rPr>
      </w:pP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Alternative:</w:t>
      </w:r>
    </w:p>
    <w:p w:rsidR="00F31786" w:rsidRPr="00725A64" w:rsidRDefault="008B52D4"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F31786" w:rsidRPr="00725A64">
        <w:rPr>
          <w:rFonts w:ascii="Courier New" w:hAnsi="Courier New" w:cs="Courier New"/>
          <w:sz w:val="20"/>
          <w:szCs w:val="20"/>
          <w:lang w:val="en-GB"/>
        </w:rPr>
        <w:t>'if' '(' Expression ')' Stmt (=&gt; 'else' Stmt)?</w:t>
      </w:r>
    </w:p>
    <w:p w:rsidR="00F31786" w:rsidRPr="00725A64" w:rsidRDefault="00F31786" w:rsidP="00F31786">
      <w:pPr>
        <w:rPr>
          <w:rFonts w:ascii="Courier New" w:hAnsi="Courier New" w:cs="Courier New"/>
          <w:sz w:val="20"/>
          <w:szCs w:val="20"/>
          <w:lang w:val="en-GB"/>
        </w:rPr>
      </w:pP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Content:</w:t>
      </w:r>
    </w:p>
    <w:p w:rsidR="00F31786" w:rsidRPr="00725A64" w:rsidRDefault="008B52D4"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F31786" w:rsidRPr="00725A64">
        <w:rPr>
          <w:rFonts w:ascii="Courier New" w:hAnsi="Courier New" w:cs="Courier New"/>
          <w:sz w:val="20"/>
          <w:szCs w:val="20"/>
          <w:lang w:val="en-GB"/>
        </w:rPr>
        <w:t>(</w:t>
      </w:r>
      <w:r w:rsidR="00F35B4A" w:rsidRPr="00725A64">
        <w:rPr>
          <w:rFonts w:ascii="Courier New" w:hAnsi="Courier New" w:cs="Courier New"/>
          <w:sz w:val="20"/>
          <w:szCs w:val="20"/>
          <w:lang w:val="en-GB"/>
        </w:rPr>
        <w:t>STRING</w:t>
      </w:r>
      <w:r w:rsidR="00F31786" w:rsidRPr="00725A64">
        <w:rPr>
          <w:rFonts w:ascii="Courier New" w:hAnsi="Courier New" w:cs="Courier New"/>
          <w:sz w:val="20"/>
          <w:szCs w:val="20"/>
          <w:lang w:val="en-GB"/>
        </w:rPr>
        <w:t>) ('|' Expression ';')?</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Switch: </w:t>
      </w:r>
    </w:p>
    <w:p w:rsidR="00F31786" w:rsidRPr="00725A64" w:rsidRDefault="00373E33" w:rsidP="00EA17BB">
      <w:pPr>
        <w:outlineLvl w:val="0"/>
        <w:rPr>
          <w:rFonts w:ascii="Courier New" w:hAnsi="Courier New" w:cs="Courier New"/>
          <w:sz w:val="20"/>
          <w:szCs w:val="20"/>
          <w:lang w:val="en-GB"/>
        </w:rPr>
      </w:pPr>
      <w:r w:rsidRPr="00725A64">
        <w:rPr>
          <w:rFonts w:ascii="Courier New" w:hAnsi="Courier New" w:cs="Courier New"/>
          <w:sz w:val="20"/>
          <w:szCs w:val="20"/>
          <w:lang w:val="en-GB"/>
        </w:rPr>
        <w:t xml:space="preserve">  </w:t>
      </w:r>
      <w:r w:rsidR="00F31786" w:rsidRPr="00725A64">
        <w:rPr>
          <w:rFonts w:ascii="Courier New" w:hAnsi="Courier New" w:cs="Courier New"/>
          <w:sz w:val="20"/>
          <w:szCs w:val="20"/>
          <w:lang w:val="en-GB"/>
        </w:rPr>
        <w:t>'switch' '(' Expression ')' '{'</w:t>
      </w:r>
    </w:p>
    <w:p w:rsidR="00F31786" w:rsidRPr="00725A64" w:rsidRDefault="00373E33"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F31786" w:rsidRPr="00725A64">
        <w:rPr>
          <w:rFonts w:ascii="Courier New" w:hAnsi="Courier New" w:cs="Courier New"/>
          <w:sz w:val="20"/>
          <w:szCs w:val="20"/>
          <w:lang w:val="en-GB"/>
        </w:rPr>
        <w:t xml:space="preserve">(SwitchPart (',' SwitchPart)* (',' 'default' ':' Expression)?) </w:t>
      </w:r>
    </w:p>
    <w:p w:rsidR="00F31786" w:rsidRPr="00725A64" w:rsidRDefault="00373E33"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F31786" w:rsidRPr="00725A64">
        <w:rPr>
          <w:rFonts w:ascii="Courier New" w:hAnsi="Courier New" w:cs="Courier New"/>
          <w:sz w:val="20"/>
          <w:szCs w:val="20"/>
          <w:lang w:val="en-GB"/>
        </w:rPr>
        <w:t>'}'</w:t>
      </w:r>
    </w:p>
    <w:p w:rsidR="00F31786" w:rsidRPr="00725A64" w:rsidRDefault="00F31786" w:rsidP="00F31786">
      <w:pPr>
        <w:rPr>
          <w:rFonts w:ascii="Courier New" w:hAnsi="Courier New" w:cs="Courier New"/>
          <w:sz w:val="20"/>
          <w:szCs w:val="20"/>
          <w:lang w:val="en-GB"/>
        </w:rPr>
      </w:pP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SwitchPart:</w:t>
      </w:r>
    </w:p>
    <w:p w:rsidR="00F31786" w:rsidRPr="00725A64" w:rsidRDefault="00373E33"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F31786" w:rsidRPr="00725A64">
        <w:rPr>
          <w:rFonts w:ascii="Courier New" w:hAnsi="Courier New" w:cs="Courier New"/>
          <w:sz w:val="20"/>
          <w:szCs w:val="20"/>
          <w:lang w:val="en-GB"/>
        </w:rPr>
        <w:t>Expression ':' Expression</w:t>
      </w:r>
    </w:p>
    <w:p w:rsidR="00F31786" w:rsidRPr="00725A64" w:rsidRDefault="00F31786" w:rsidP="00F31786">
      <w:pPr>
        <w:rPr>
          <w:rFonts w:ascii="Courier New" w:hAnsi="Courier New" w:cs="Courier New"/>
          <w:sz w:val="20"/>
          <w:szCs w:val="20"/>
          <w:lang w:val="en-GB"/>
        </w:rPr>
      </w:pP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Loop:</w:t>
      </w:r>
    </w:p>
    <w:p w:rsidR="00B04E04" w:rsidRPr="00725A64" w:rsidRDefault="00373E33" w:rsidP="00EA17BB">
      <w:pPr>
        <w:outlineLvl w:val="0"/>
        <w:rPr>
          <w:rFonts w:ascii="Courier New" w:hAnsi="Courier New" w:cs="Courier New"/>
          <w:sz w:val="20"/>
          <w:szCs w:val="20"/>
          <w:lang w:val="en-GB"/>
        </w:rPr>
      </w:pPr>
      <w:r w:rsidRPr="00725A64">
        <w:rPr>
          <w:rFonts w:ascii="Courier New" w:hAnsi="Courier New" w:cs="Courier New"/>
          <w:sz w:val="20"/>
          <w:szCs w:val="20"/>
          <w:lang w:val="en-GB"/>
        </w:rPr>
        <w:t xml:space="preserve">  </w:t>
      </w:r>
      <w:r w:rsidR="00F31786" w:rsidRPr="00725A64">
        <w:rPr>
          <w:rFonts w:ascii="Courier New" w:hAnsi="Courier New" w:cs="Courier New"/>
          <w:sz w:val="20"/>
          <w:szCs w:val="20"/>
          <w:lang w:val="en-GB"/>
        </w:rPr>
        <w:t>'for' '(' Type Identifier ':' Expression</w:t>
      </w:r>
      <w:r w:rsidR="00B04E04" w:rsidRPr="00725A64">
        <w:rPr>
          <w:rFonts w:ascii="Courier New" w:hAnsi="Courier New" w:cs="Courier New"/>
          <w:sz w:val="20"/>
          <w:szCs w:val="20"/>
          <w:lang w:val="en-GB"/>
        </w:rPr>
        <w:t xml:space="preserve"> </w:t>
      </w:r>
    </w:p>
    <w:p w:rsidR="00DD3DC2" w:rsidRDefault="00B04E04" w:rsidP="00373E33">
      <w:pPr>
        <w:rPr>
          <w:ins w:id="3316" w:author="Holger Eichelberger" w:date="2013-12-12T08:55:00Z"/>
          <w:rFonts w:ascii="Courier New" w:hAnsi="Courier New" w:cs="Courier New"/>
          <w:sz w:val="20"/>
          <w:szCs w:val="20"/>
          <w:lang w:val="en-GB"/>
        </w:rPr>
      </w:pPr>
      <w:r w:rsidRPr="00725A64">
        <w:rPr>
          <w:rFonts w:ascii="Courier New" w:hAnsi="Courier New" w:cs="Courier New"/>
          <w:sz w:val="20"/>
          <w:szCs w:val="20"/>
          <w:lang w:val="en-GB"/>
        </w:rPr>
        <w:t xml:space="preserve">    (',' PrimaryExpression)</w:t>
      </w:r>
      <w:r w:rsidR="00F31786" w:rsidRPr="00725A64">
        <w:rPr>
          <w:rFonts w:ascii="Courier New" w:hAnsi="Courier New" w:cs="Courier New"/>
          <w:sz w:val="20"/>
          <w:szCs w:val="20"/>
          <w:lang w:val="en-GB"/>
        </w:rPr>
        <w:t xml:space="preserve"> </w:t>
      </w:r>
    </w:p>
    <w:p w:rsidR="00D720BC" w:rsidRDefault="00DD3DC2" w:rsidP="00373E33">
      <w:pPr>
        <w:rPr>
          <w:ins w:id="3317" w:author="Holger Eichelberger" w:date="2013-12-12T08:55:00Z"/>
          <w:rFonts w:ascii="Courier New" w:hAnsi="Courier New" w:cs="Courier New"/>
          <w:sz w:val="20"/>
          <w:szCs w:val="20"/>
          <w:lang w:val="en-GB"/>
        </w:rPr>
      </w:pPr>
      <w:ins w:id="3318" w:author="Holger Eichelberger" w:date="2013-12-12T08:55:00Z">
        <w:r>
          <w:rPr>
            <w:rFonts w:ascii="Courier New" w:hAnsi="Courier New" w:cs="Courier New"/>
            <w:sz w:val="20"/>
            <w:szCs w:val="20"/>
            <w:lang w:val="en-GB"/>
          </w:rPr>
          <w:t xml:space="preserve">      </w:t>
        </w:r>
      </w:ins>
      <w:ins w:id="3319" w:author="Holger Eichelberger" w:date="2013-12-12T08:54:00Z">
        <w:r w:rsidR="00066CCA">
          <w:rPr>
            <w:rFonts w:ascii="Courier New" w:hAnsi="Courier New" w:cs="Courier New"/>
            <w:sz w:val="20"/>
            <w:szCs w:val="20"/>
            <w:lang w:val="en-GB"/>
          </w:rPr>
          <w:t>(</w:t>
        </w:r>
      </w:ins>
      <w:ins w:id="3320" w:author="Holger Eichelberger" w:date="2013-12-12T08:55:00Z">
        <w:r w:rsidR="00066CCA" w:rsidRPr="00725A64">
          <w:rPr>
            <w:rFonts w:ascii="Courier New" w:hAnsi="Courier New" w:cs="Courier New"/>
            <w:sz w:val="20"/>
            <w:szCs w:val="20"/>
            <w:lang w:val="en-GB"/>
          </w:rPr>
          <w:t>',' PrimaryExpression</w:t>
        </w:r>
      </w:ins>
      <w:ins w:id="3321" w:author="Holger Eichelberger" w:date="2013-12-12T08:54:00Z">
        <w:r w:rsidR="00066CCA">
          <w:rPr>
            <w:rFonts w:ascii="Courier New" w:hAnsi="Courier New" w:cs="Courier New"/>
            <w:sz w:val="20"/>
            <w:szCs w:val="20"/>
            <w:lang w:val="en-GB"/>
          </w:rPr>
          <w:t>)</w:t>
        </w:r>
      </w:ins>
      <w:ins w:id="3322" w:author="Holger Eichelberger" w:date="2013-12-12T08:55:00Z">
        <w:r w:rsidR="00066CCA">
          <w:rPr>
            <w:rFonts w:ascii="Courier New" w:hAnsi="Courier New" w:cs="Courier New"/>
            <w:sz w:val="20"/>
            <w:szCs w:val="20"/>
            <w:lang w:val="en-GB"/>
          </w:rPr>
          <w:t xml:space="preserve">? </w:t>
        </w:r>
      </w:ins>
    </w:p>
    <w:p w:rsidR="00F31786" w:rsidRPr="00725A64" w:rsidRDefault="00D720BC" w:rsidP="00373E33">
      <w:pPr>
        <w:rPr>
          <w:rFonts w:ascii="Courier New" w:hAnsi="Courier New" w:cs="Courier New"/>
          <w:sz w:val="20"/>
          <w:szCs w:val="20"/>
          <w:lang w:val="en-GB"/>
        </w:rPr>
      </w:pPr>
      <w:ins w:id="3323" w:author="Holger Eichelberger" w:date="2013-12-12T08:55:00Z">
        <w:r>
          <w:rPr>
            <w:rFonts w:ascii="Courier New" w:hAnsi="Courier New" w:cs="Courier New"/>
            <w:sz w:val="20"/>
            <w:szCs w:val="20"/>
            <w:lang w:val="en-GB"/>
          </w:rPr>
          <w:t xml:space="preserve">     </w:t>
        </w:r>
      </w:ins>
      <w:r w:rsidR="00F31786" w:rsidRPr="00725A64">
        <w:rPr>
          <w:rFonts w:ascii="Courier New" w:hAnsi="Courier New" w:cs="Courier New"/>
          <w:sz w:val="20"/>
          <w:szCs w:val="20"/>
          <w:lang w:val="en-GB"/>
        </w:rPr>
        <w:t>')'</w:t>
      </w:r>
      <w:ins w:id="3324" w:author="Holger Eichelberger" w:date="2013-12-12T08:54:00Z">
        <w:r w:rsidR="00066CCA">
          <w:rPr>
            <w:rFonts w:ascii="Courier New" w:hAnsi="Courier New" w:cs="Courier New"/>
            <w:sz w:val="20"/>
            <w:szCs w:val="20"/>
            <w:lang w:val="en-GB"/>
          </w:rPr>
          <w:t>?</w:t>
        </w:r>
      </w:ins>
      <w:r w:rsidR="00F31786" w:rsidRPr="00725A64">
        <w:rPr>
          <w:rFonts w:ascii="Courier New" w:hAnsi="Courier New" w:cs="Courier New"/>
          <w:sz w:val="20"/>
          <w:szCs w:val="20"/>
          <w:lang w:val="en-GB"/>
        </w:rPr>
        <w:t xml:space="preserve"> Stmt</w:t>
      </w:r>
    </w:p>
    <w:p w:rsidR="00F31786" w:rsidRPr="00725A64" w:rsidRDefault="00F31786" w:rsidP="00F31786">
      <w:pPr>
        <w:rPr>
          <w:rFonts w:ascii="Courier New" w:hAnsi="Courier New" w:cs="Courier New"/>
          <w:sz w:val="20"/>
          <w:szCs w:val="20"/>
          <w:lang w:val="en-GB"/>
        </w:rPr>
      </w:pP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Extension: </w:t>
      </w:r>
    </w:p>
    <w:p w:rsidR="00F31786" w:rsidRPr="00725A64" w:rsidRDefault="00AA76DA"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F31786" w:rsidRPr="00725A64">
        <w:rPr>
          <w:rFonts w:ascii="Courier New" w:hAnsi="Courier New" w:cs="Courier New"/>
          <w:sz w:val="20"/>
          <w:szCs w:val="20"/>
          <w:lang w:val="en-GB"/>
        </w:rPr>
        <w:t>'extension' JavaQualifiedName ';'</w:t>
      </w:r>
    </w:p>
    <w:p w:rsidR="00F31786" w:rsidRPr="00725A64" w:rsidRDefault="00F31786" w:rsidP="00F31786">
      <w:pPr>
        <w:rPr>
          <w:rFonts w:ascii="Courier New" w:hAnsi="Courier New" w:cs="Courier New"/>
          <w:sz w:val="20"/>
          <w:szCs w:val="20"/>
          <w:lang w:val="en-GB"/>
        </w:rPr>
      </w:pP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JavaQualifiedName:</w:t>
      </w:r>
    </w:p>
    <w:p w:rsidR="00F31786" w:rsidRPr="00725A64" w:rsidRDefault="00F31786" w:rsidP="00EA17BB">
      <w:pPr>
        <w:outlineLvl w:val="0"/>
        <w:rPr>
          <w:rFonts w:ascii="Courier New" w:hAnsi="Courier New" w:cs="Courier New"/>
          <w:sz w:val="20"/>
          <w:szCs w:val="20"/>
          <w:lang w:val="en-GB"/>
        </w:rPr>
      </w:pPr>
      <w:r w:rsidRPr="00725A64">
        <w:rPr>
          <w:rFonts w:ascii="Courier New" w:hAnsi="Courier New" w:cs="Courier New"/>
          <w:sz w:val="20"/>
          <w:szCs w:val="20"/>
          <w:lang w:val="en-GB"/>
        </w:rPr>
        <w:t xml:space="preserve">    Identifier ('.' Identifier)* </w:t>
      </w:r>
    </w:p>
    <w:p w:rsidR="00AA1DEA" w:rsidRPr="00725A64" w:rsidRDefault="006A3E8F" w:rsidP="00EA17BB">
      <w:pPr>
        <w:pStyle w:val="Heading2"/>
        <w:rPr>
          <w:lang w:val="en-GB"/>
        </w:rPr>
      </w:pPr>
      <w:bookmarkStart w:id="3325" w:name="_Toc385852482"/>
      <w:r w:rsidRPr="00725A64">
        <w:rPr>
          <w:lang w:val="en-GB"/>
        </w:rPr>
        <w:t>Common Expression Language</w:t>
      </w:r>
      <w:r w:rsidR="00843553" w:rsidRPr="00725A64">
        <w:rPr>
          <w:lang w:val="en-GB"/>
        </w:rPr>
        <w:t xml:space="preserve"> Grammar</w:t>
      </w:r>
      <w:bookmarkEnd w:id="3325"/>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LanguageUnit:</w:t>
      </w:r>
    </w:p>
    <w:p w:rsidR="00B22876" w:rsidRPr="00725A64" w:rsidRDefault="00B22876" w:rsidP="00B22876">
      <w:pPr>
        <w:rPr>
          <w:rFonts w:ascii="Courier New" w:hAnsi="Courier New" w:cs="Courier New"/>
          <w:sz w:val="20"/>
          <w:szCs w:val="20"/>
          <w:lang w:val="en-GB"/>
        </w:rPr>
      </w:pPr>
      <w:r w:rsidRPr="00725A64">
        <w:rPr>
          <w:rFonts w:ascii="Courier New" w:hAnsi="Courier New" w:cs="Courier New"/>
          <w:sz w:val="20"/>
          <w:szCs w:val="20"/>
          <w:lang w:val="en-GB"/>
        </w:rPr>
        <w:t xml:space="preserve">  Import*</w:t>
      </w:r>
    </w:p>
    <w:p w:rsidR="002E16DA" w:rsidRPr="00725A64" w:rsidRDefault="00CF23F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Advice*</w:t>
      </w:r>
    </w:p>
    <w:p w:rsidR="002E16DA" w:rsidRPr="00725A64" w:rsidRDefault="00CF23F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Identifier</w:t>
      </w:r>
    </w:p>
    <w:p w:rsidR="002E16DA" w:rsidRPr="00725A64" w:rsidRDefault="00CF23F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VersionStmt?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VariableDeclaration:</w:t>
      </w:r>
    </w:p>
    <w:p w:rsidR="002E16DA" w:rsidRPr="00725A64" w:rsidRDefault="00CF23F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47BE4" w:rsidRPr="00725A64">
        <w:rPr>
          <w:rFonts w:ascii="Courier New" w:hAnsi="Courier New" w:cs="Courier New"/>
          <w:sz w:val="20"/>
          <w:szCs w:val="20"/>
          <w:lang w:val="en-GB"/>
        </w:rPr>
        <w:t>'const'</w:t>
      </w:r>
      <w:r w:rsidR="002E16DA" w:rsidRPr="00725A64">
        <w:rPr>
          <w:rFonts w:ascii="Courier New" w:hAnsi="Courier New" w:cs="Courier New"/>
          <w:sz w:val="20"/>
          <w:szCs w:val="20"/>
          <w:lang w:val="en-GB"/>
        </w:rPr>
        <w:t>? Type</w:t>
      </w:r>
      <w:r w:rsidR="00147BE4"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Identifier ('=' Expression)?</w:t>
      </w:r>
      <w:r w:rsidR="00147BE4"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Advice:</w:t>
      </w:r>
    </w:p>
    <w:p w:rsidR="002E16DA" w:rsidRPr="00725A64" w:rsidRDefault="00CF23FA" w:rsidP="00AE2D76">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xml:space="preserve">'@advice' '(' QualifiedName ')' </w:t>
      </w:r>
      <w:r w:rsidR="002707B0" w:rsidRPr="00725A64">
        <w:rPr>
          <w:rFonts w:ascii="Courier New" w:hAnsi="Courier New" w:cs="Courier New"/>
          <w:sz w:val="20"/>
          <w:szCs w:val="20"/>
          <w:lang w:val="en-GB"/>
        </w:rPr>
        <w:t>VersionSpec?</w:t>
      </w:r>
    </w:p>
    <w:p w:rsidR="008A5237" w:rsidRPr="00725A64" w:rsidRDefault="008A5237"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VersionSpec:</w:t>
      </w:r>
    </w:p>
    <w:p w:rsidR="002E16DA" w:rsidRPr="00725A64" w:rsidRDefault="008A5237"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'with' '('</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VersionedId</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xml:space="preserve"> (',' VersionedId)*</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VersionedId:</w:t>
      </w:r>
    </w:p>
    <w:p w:rsidR="002E16DA" w:rsidRPr="00725A64" w:rsidRDefault="008A5237"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'version'</w:t>
      </w:r>
      <w:r w:rsidRPr="00725A64">
        <w:rPr>
          <w:rFonts w:ascii="Courier New" w:hAnsi="Courier New" w:cs="Courier New"/>
          <w:sz w:val="20"/>
          <w:szCs w:val="20"/>
          <w:lang w:val="en-GB"/>
        </w:rPr>
        <w:t xml:space="preserve"> VersionOperator </w:t>
      </w:r>
      <w:r w:rsidR="002E16DA" w:rsidRPr="00725A64">
        <w:rPr>
          <w:rFonts w:ascii="Courier New" w:hAnsi="Courier New" w:cs="Courier New"/>
          <w:sz w:val="20"/>
          <w:szCs w:val="20"/>
          <w:lang w:val="en-GB"/>
        </w:rPr>
        <w:t>VERSION</w:t>
      </w:r>
    </w:p>
    <w:p w:rsidR="002E16DA" w:rsidRPr="00725A64" w:rsidRDefault="002E16DA" w:rsidP="002E16DA">
      <w:pPr>
        <w:rPr>
          <w:rFonts w:ascii="Courier New" w:hAnsi="Courier New" w:cs="Courier New"/>
          <w:sz w:val="20"/>
          <w:szCs w:val="20"/>
          <w:lang w:val="en-GB"/>
        </w:rPr>
      </w:pPr>
    </w:p>
    <w:p w:rsidR="00866216" w:rsidRPr="00725A64" w:rsidRDefault="00866216"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VersionOperator:</w:t>
      </w:r>
    </w:p>
    <w:p w:rsidR="002E16DA" w:rsidRPr="00725A64" w:rsidRDefault="008A5237" w:rsidP="008A5237">
      <w:pPr>
        <w:rPr>
          <w:rFonts w:ascii="Courier New" w:hAnsi="Courier New" w:cs="Courier New"/>
          <w:sz w:val="20"/>
          <w:szCs w:val="20"/>
          <w:lang w:val="en-GB"/>
        </w:rPr>
      </w:pPr>
      <w:r w:rsidRPr="00725A64">
        <w:rPr>
          <w:rFonts w:ascii="Courier New" w:hAnsi="Courier New" w:cs="Courier New"/>
          <w:sz w:val="20"/>
          <w:szCs w:val="20"/>
          <w:lang w:val="en-GB"/>
        </w:rPr>
        <w:t xml:space="preserve">  '==' </w:t>
      </w:r>
      <w:r w:rsidR="002E16DA" w:rsidRPr="00725A64">
        <w:rPr>
          <w:rFonts w:ascii="Courier New" w:hAnsi="Courier New" w:cs="Courier New"/>
          <w:sz w:val="20"/>
          <w:szCs w:val="20"/>
          <w:lang w:val="en-GB"/>
        </w:rPr>
        <w:t>|'&gt;'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|'&lt;'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|'&gt;='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|'&lt;='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ParameterList:</w:t>
      </w:r>
    </w:p>
    <w:p w:rsidR="002E16DA" w:rsidRPr="00725A64" w:rsidRDefault="008A5237"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(Parameter (',' Parameter)*)</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Parameter:</w:t>
      </w:r>
    </w:p>
    <w:p w:rsidR="002E16DA" w:rsidRPr="006F337B" w:rsidRDefault="008A5237" w:rsidP="002E16DA">
      <w:pPr>
        <w:rPr>
          <w:rFonts w:ascii="Courier New" w:hAnsi="Courier New" w:cs="Courier New"/>
          <w:sz w:val="20"/>
          <w:szCs w:val="20"/>
          <w:lang w:val="en-US"/>
          <w:rPrChange w:id="3326" w:author="Holger Eichelberger" w:date="2014-03-19T15:39:00Z">
            <w:rPr>
              <w:rFonts w:ascii="Courier New" w:hAnsi="Courier New" w:cs="Courier New"/>
              <w:sz w:val="20"/>
              <w:szCs w:val="20"/>
              <w:lang w:val="en-GB"/>
            </w:rPr>
          </w:rPrChange>
        </w:rPr>
      </w:pPr>
      <w:r w:rsidRPr="00725A64">
        <w:rPr>
          <w:rFonts w:ascii="Courier New" w:hAnsi="Courier New" w:cs="Courier New"/>
          <w:sz w:val="20"/>
          <w:szCs w:val="20"/>
          <w:lang w:val="en-GB"/>
        </w:rPr>
        <w:t xml:space="preserve">  </w:t>
      </w:r>
      <w:r w:rsidR="00D97333" w:rsidRPr="00D97333">
        <w:rPr>
          <w:rFonts w:ascii="Courier New" w:hAnsi="Courier New" w:cs="Courier New"/>
          <w:sz w:val="20"/>
          <w:szCs w:val="20"/>
          <w:lang w:val="en-US"/>
          <w:rPrChange w:id="3327" w:author="Holger Eichelberger" w:date="2014-03-19T15:39:00Z">
            <w:rPr>
              <w:rFonts w:ascii="Courier New" w:hAnsi="Courier New" w:cs="Courier New"/>
              <w:sz w:val="20"/>
              <w:szCs w:val="20"/>
              <w:vertAlign w:val="superscript"/>
              <w:lang w:val="en-GB"/>
            </w:rPr>
          </w:rPrChange>
        </w:rPr>
        <w:t>Type Identifier</w:t>
      </w:r>
    </w:p>
    <w:p w:rsidR="002E16DA" w:rsidRPr="006F337B" w:rsidRDefault="002E16DA" w:rsidP="002E16DA">
      <w:pPr>
        <w:rPr>
          <w:rFonts w:ascii="Courier New" w:hAnsi="Courier New" w:cs="Courier New"/>
          <w:sz w:val="20"/>
          <w:szCs w:val="20"/>
          <w:lang w:val="en-US"/>
          <w:rPrChange w:id="3328" w:author="Holger Eichelberger" w:date="2014-03-19T15:39:00Z">
            <w:rPr>
              <w:rFonts w:ascii="Courier New" w:hAnsi="Courier New" w:cs="Courier New"/>
              <w:sz w:val="20"/>
              <w:szCs w:val="20"/>
              <w:lang w:val="en-GB"/>
            </w:rPr>
          </w:rPrChange>
        </w:rPr>
      </w:pPr>
    </w:p>
    <w:p w:rsidR="002E16DA" w:rsidRPr="006F337B" w:rsidRDefault="00D97333" w:rsidP="002E16DA">
      <w:pPr>
        <w:rPr>
          <w:rFonts w:ascii="Courier New" w:hAnsi="Courier New" w:cs="Courier New"/>
          <w:sz w:val="20"/>
          <w:szCs w:val="20"/>
          <w:lang w:val="en-US"/>
          <w:rPrChange w:id="3329" w:author="Holger Eichelberger" w:date="2014-03-19T15:39:00Z">
            <w:rPr>
              <w:rFonts w:ascii="Courier New" w:hAnsi="Courier New" w:cs="Courier New"/>
              <w:sz w:val="20"/>
              <w:szCs w:val="20"/>
              <w:lang w:val="en-GB"/>
            </w:rPr>
          </w:rPrChange>
        </w:rPr>
      </w:pPr>
      <w:r w:rsidRPr="00D97333">
        <w:rPr>
          <w:rFonts w:ascii="Courier New" w:hAnsi="Courier New" w:cs="Courier New"/>
          <w:sz w:val="20"/>
          <w:szCs w:val="20"/>
          <w:lang w:val="en-US"/>
          <w:rPrChange w:id="3330" w:author="Holger Eichelberger" w:date="2014-03-19T15:39:00Z">
            <w:rPr>
              <w:rFonts w:ascii="Courier New" w:hAnsi="Courier New" w:cs="Courier New"/>
              <w:sz w:val="20"/>
              <w:szCs w:val="20"/>
              <w:vertAlign w:val="superscript"/>
              <w:lang w:val="en-GB"/>
            </w:rPr>
          </w:rPrChange>
        </w:rPr>
        <w:t xml:space="preserve">VersionStmt: </w:t>
      </w:r>
    </w:p>
    <w:p w:rsidR="002E16DA" w:rsidRPr="006F337B" w:rsidRDefault="00D97333" w:rsidP="002E16DA">
      <w:pPr>
        <w:rPr>
          <w:rFonts w:ascii="Courier New" w:hAnsi="Courier New" w:cs="Courier New"/>
          <w:sz w:val="20"/>
          <w:szCs w:val="20"/>
          <w:lang w:val="en-US"/>
          <w:rPrChange w:id="3331" w:author="Holger Eichelberger" w:date="2014-03-19T15:39:00Z">
            <w:rPr>
              <w:rFonts w:ascii="Courier New" w:hAnsi="Courier New" w:cs="Courier New"/>
              <w:sz w:val="20"/>
              <w:szCs w:val="20"/>
              <w:lang w:val="en-GB"/>
            </w:rPr>
          </w:rPrChange>
        </w:rPr>
      </w:pPr>
      <w:r w:rsidRPr="00D97333">
        <w:rPr>
          <w:rFonts w:ascii="Courier New" w:hAnsi="Courier New" w:cs="Courier New"/>
          <w:sz w:val="20"/>
          <w:szCs w:val="20"/>
          <w:lang w:val="en-US"/>
          <w:rPrChange w:id="3332" w:author="Holger Eichelberger" w:date="2014-03-19T15:39:00Z">
            <w:rPr>
              <w:rFonts w:ascii="Courier New" w:hAnsi="Courier New" w:cs="Courier New"/>
              <w:sz w:val="20"/>
              <w:szCs w:val="20"/>
              <w:vertAlign w:val="superscript"/>
              <w:lang w:val="en-GB"/>
            </w:rPr>
          </w:rPrChange>
        </w:rPr>
        <w:t xml:space="preserve">  'version' VERSION ';'</w:t>
      </w:r>
    </w:p>
    <w:p w:rsidR="002E16DA" w:rsidRPr="006F337B" w:rsidRDefault="002E16DA" w:rsidP="002E16DA">
      <w:pPr>
        <w:rPr>
          <w:rFonts w:ascii="Courier New" w:hAnsi="Courier New" w:cs="Courier New"/>
          <w:sz w:val="20"/>
          <w:szCs w:val="20"/>
          <w:lang w:val="en-US"/>
          <w:rPrChange w:id="3333" w:author="Holger Eichelberger" w:date="2014-03-19T15:39:00Z">
            <w:rPr>
              <w:rFonts w:ascii="Courier New" w:hAnsi="Courier New" w:cs="Courier New"/>
              <w:sz w:val="20"/>
              <w:szCs w:val="20"/>
              <w:lang w:val="en-GB"/>
            </w:rPr>
          </w:rPrChange>
        </w:rPr>
      </w:pPr>
    </w:p>
    <w:p w:rsidR="002E16DA" w:rsidRPr="00AD1F4F" w:rsidRDefault="00D97333" w:rsidP="002E16DA">
      <w:pPr>
        <w:rPr>
          <w:rFonts w:ascii="Courier New" w:hAnsi="Courier New" w:cs="Courier New"/>
          <w:sz w:val="20"/>
          <w:szCs w:val="20"/>
          <w:lang w:val="en-US"/>
          <w:rPrChange w:id="3334" w:author="Holger Eichelberger" w:date="2013-10-10T13:28:00Z">
            <w:rPr>
              <w:rFonts w:ascii="Courier New" w:hAnsi="Courier New" w:cs="Courier New"/>
              <w:sz w:val="20"/>
              <w:szCs w:val="20"/>
              <w:lang w:val="en-GB"/>
            </w:rPr>
          </w:rPrChange>
        </w:rPr>
      </w:pPr>
      <w:r w:rsidRPr="00D97333">
        <w:rPr>
          <w:rFonts w:ascii="Courier New" w:hAnsi="Courier New" w:cs="Courier New"/>
          <w:sz w:val="20"/>
          <w:szCs w:val="20"/>
          <w:lang w:val="en-US"/>
          <w:rPrChange w:id="3335" w:author="Holger Eichelberger" w:date="2013-10-10T13:28:00Z">
            <w:rPr>
              <w:rFonts w:ascii="Courier New" w:hAnsi="Courier New" w:cs="Courier New"/>
              <w:sz w:val="20"/>
              <w:szCs w:val="20"/>
              <w:vertAlign w:val="superscript"/>
              <w:lang w:val="en-GB"/>
            </w:rPr>
          </w:rPrChange>
        </w:rPr>
        <w:t>Import:</w:t>
      </w:r>
    </w:p>
    <w:p w:rsidR="002E16DA" w:rsidRPr="00725A64" w:rsidRDefault="00D97333" w:rsidP="002E16DA">
      <w:pPr>
        <w:rPr>
          <w:rFonts w:ascii="Courier New" w:hAnsi="Courier New" w:cs="Courier New"/>
          <w:sz w:val="20"/>
          <w:szCs w:val="20"/>
          <w:lang w:val="en-GB"/>
        </w:rPr>
      </w:pPr>
      <w:r w:rsidRPr="00D97333">
        <w:rPr>
          <w:rFonts w:ascii="Courier New" w:hAnsi="Courier New" w:cs="Courier New"/>
          <w:sz w:val="20"/>
          <w:szCs w:val="20"/>
          <w:lang w:val="en-US"/>
          <w:rPrChange w:id="3336" w:author="Holger Eichelberger" w:date="2013-10-10T13:28:00Z">
            <w:rPr>
              <w:rFonts w:ascii="Courier New" w:hAnsi="Courier New" w:cs="Courier New"/>
              <w:sz w:val="20"/>
              <w:szCs w:val="20"/>
              <w:vertAlign w:val="superscript"/>
              <w:lang w:val="en-GB"/>
            </w:rPr>
          </w:rPrChange>
        </w:rPr>
        <w:t xml:space="preserve">  </w:t>
      </w:r>
      <w:r w:rsidR="002E16DA" w:rsidRPr="00725A64">
        <w:rPr>
          <w:rFonts w:ascii="Courier New" w:hAnsi="Courier New" w:cs="Courier New"/>
          <w:sz w:val="20"/>
          <w:szCs w:val="20"/>
          <w:lang w:val="en-GB"/>
        </w:rPr>
        <w:t xml:space="preserve">'import' </w:t>
      </w:r>
      <w:r w:rsidR="00DD5E9F" w:rsidRPr="00725A64">
        <w:rPr>
          <w:rFonts w:ascii="Courier New" w:hAnsi="Courier New" w:cs="Courier New"/>
          <w:sz w:val="20"/>
          <w:szCs w:val="20"/>
          <w:lang w:val="en-GB"/>
        </w:rPr>
        <w:t xml:space="preserve">Identifier VersionSpec? </w:t>
      </w:r>
      <w:r w:rsidR="002E16DA" w:rsidRPr="00725A64">
        <w:rPr>
          <w:rFonts w:ascii="Courier New" w:hAnsi="Courier New" w:cs="Courier New"/>
          <w:sz w:val="20"/>
          <w:szCs w:val="20"/>
          <w:lang w:val="en-GB"/>
        </w:rPr>
        <w: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ExpressionStatement:</w:t>
      </w:r>
    </w:p>
    <w:p w:rsidR="002E16DA" w:rsidRPr="00725A64" w:rsidRDefault="00DD5E9F"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xml:space="preserve">(Identifier '=')? </w:t>
      </w:r>
      <w:r w:rsidRPr="00725A64">
        <w:rPr>
          <w:rFonts w:ascii="Courier New" w:hAnsi="Courier New" w:cs="Courier New"/>
          <w:sz w:val="20"/>
          <w:szCs w:val="20"/>
          <w:lang w:val="en-GB"/>
        </w:rPr>
        <w:t xml:space="preserve">Expression </w:t>
      </w:r>
      <w:r w:rsidR="002E16DA" w:rsidRPr="00725A64">
        <w:rPr>
          <w:rFonts w:ascii="Courier New" w:hAnsi="Courier New" w:cs="Courier New"/>
          <w:sz w:val="20"/>
          <w:szCs w:val="20"/>
          <w:lang w:val="en-GB"/>
        </w:rPr>
        <w: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Expression: </w:t>
      </w:r>
    </w:p>
    <w:p w:rsidR="002E16DA" w:rsidRPr="00725A64" w:rsidRDefault="00DD5E9F"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LogicalExpression | ContainerInitializer</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LogicalExpression:  </w:t>
      </w:r>
    </w:p>
    <w:p w:rsidR="002E16DA" w:rsidRPr="00725A64" w:rsidRDefault="00DD5E9F" w:rsidP="00DD5E9F">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xml:space="preserve">EqualityExpression </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LogicalExpressionPart*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LogicalExpressionPart:</w:t>
      </w:r>
    </w:p>
    <w:p w:rsidR="002E16DA" w:rsidRPr="00725A64" w:rsidRDefault="002E16DA" w:rsidP="00DD5E9F">
      <w:pPr>
        <w:rPr>
          <w:rFonts w:ascii="Courier New" w:hAnsi="Courier New" w:cs="Courier New"/>
          <w:sz w:val="20"/>
          <w:szCs w:val="20"/>
          <w:lang w:val="en-GB"/>
        </w:rPr>
      </w:pPr>
      <w:r w:rsidRPr="00725A64">
        <w:rPr>
          <w:rFonts w:ascii="Courier New" w:hAnsi="Courier New" w:cs="Courier New"/>
          <w:sz w:val="20"/>
          <w:szCs w:val="20"/>
          <w:lang w:val="en-GB"/>
        </w:rPr>
        <w:t xml:space="preserve">  LogicalOperator EqualityExpression</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LogicalOperator:</w:t>
      </w:r>
    </w:p>
    <w:p w:rsidR="002E16DA" w:rsidRPr="00725A64" w:rsidRDefault="00DD5E9F" w:rsidP="00DD5E9F">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'and'</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|'or'</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|'xor'</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EqualityExpression:   </w:t>
      </w:r>
    </w:p>
    <w:p w:rsidR="002E16DA" w:rsidRPr="00725A64" w:rsidRDefault="00DD5E9F" w:rsidP="00DD5E9F">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RelationalExpression EqualityExpressionPart?</w:t>
      </w:r>
    </w:p>
    <w:p w:rsidR="002E16DA" w:rsidRPr="00725A64" w:rsidRDefault="002E16DA" w:rsidP="002E16DA">
      <w:pPr>
        <w:rPr>
          <w:rFonts w:ascii="Courier New" w:hAnsi="Courier New" w:cs="Courier New"/>
          <w:sz w:val="20"/>
          <w:szCs w:val="20"/>
          <w:lang w:val="en-GB"/>
        </w:rPr>
      </w:pPr>
    </w:p>
    <w:p w:rsidR="00DD5E9F" w:rsidRPr="00725A64" w:rsidRDefault="00DD5E9F"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EqualityExpressionPart:</w:t>
      </w:r>
    </w:p>
    <w:p w:rsidR="002E16DA" w:rsidRPr="00725A64" w:rsidRDefault="004C209B"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EqualityOperator</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RelationalExpression</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EqualityOperator:</w:t>
      </w:r>
    </w:p>
    <w:p w:rsidR="002E16DA" w:rsidRPr="00725A64" w:rsidRDefault="004C209B"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 '&lt;&gt;' </w:t>
      </w:r>
      <w:r w:rsidR="002E16D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RelationalExpression:   </w:t>
      </w:r>
    </w:p>
    <w:p w:rsidR="002E16DA" w:rsidRPr="00725A64" w:rsidRDefault="004C209B"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AdditiveExpression RelationalExpressionPart?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RelationalExpressionPart:</w:t>
      </w:r>
    </w:p>
    <w:p w:rsidR="002E16DA" w:rsidRPr="00725A64" w:rsidRDefault="001E1F08"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RelationalOperator</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AdditiveExpression</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RelationalOperator:</w:t>
      </w:r>
    </w:p>
    <w:p w:rsidR="002E16DA" w:rsidRPr="00725A64" w:rsidRDefault="001E1F08"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'&gt;'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'&lt;' </w:t>
      </w:r>
      <w:r w:rsidR="002E16D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'&gt;=' </w:t>
      </w:r>
      <w:r w:rsidR="002E16D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'&lt;='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AdditiveExpression: </w:t>
      </w:r>
    </w:p>
    <w:p w:rsidR="002E16DA" w:rsidRPr="00725A64" w:rsidRDefault="002E16DA" w:rsidP="001E1F08">
      <w:pPr>
        <w:rPr>
          <w:rFonts w:ascii="Courier New" w:hAnsi="Courier New" w:cs="Courier New"/>
          <w:sz w:val="20"/>
          <w:szCs w:val="20"/>
          <w:lang w:val="en-GB"/>
        </w:rPr>
      </w:pPr>
      <w:r w:rsidRPr="00725A64">
        <w:rPr>
          <w:rFonts w:ascii="Courier New" w:hAnsi="Courier New" w:cs="Courier New"/>
          <w:sz w:val="20"/>
          <w:szCs w:val="20"/>
          <w:lang w:val="en-GB"/>
        </w:rPr>
        <w:t xml:space="preserve">  MultiplicativeExpression AdditiveExpressionPart*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AdditiveExpressionPart:</w:t>
      </w:r>
    </w:p>
    <w:p w:rsidR="002E16DA" w:rsidRPr="00725A64" w:rsidRDefault="002E16DA" w:rsidP="007A099F">
      <w:pPr>
        <w:rPr>
          <w:rFonts w:ascii="Courier New" w:hAnsi="Courier New" w:cs="Courier New"/>
          <w:sz w:val="20"/>
          <w:szCs w:val="20"/>
          <w:lang w:val="en-GB"/>
        </w:rPr>
      </w:pPr>
      <w:r w:rsidRPr="00725A64">
        <w:rPr>
          <w:rFonts w:ascii="Courier New" w:hAnsi="Courier New" w:cs="Courier New"/>
          <w:sz w:val="20"/>
          <w:szCs w:val="20"/>
          <w:lang w:val="en-GB"/>
        </w:rPr>
        <w:t xml:space="preserve">  AdditiveOperator MultiplicativeExpression</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AdditiveOperator:</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67432" w:rsidRPr="00725A64">
        <w:rPr>
          <w:rFonts w:ascii="Courier New" w:hAnsi="Courier New" w:cs="Courier New"/>
          <w:sz w:val="20"/>
          <w:szCs w:val="20"/>
          <w:lang w:val="en-GB"/>
        </w:rPr>
        <w:t xml:space="preserve"> </w:t>
      </w:r>
      <w:r w:rsidRPr="00725A64">
        <w:rPr>
          <w:rFonts w:ascii="Courier New" w:hAnsi="Courier New" w:cs="Courier New"/>
          <w:sz w:val="20"/>
          <w:szCs w:val="20"/>
          <w:lang w:val="en-GB"/>
        </w:rPr>
        <w:t>|</w:t>
      </w:r>
      <w:r w:rsidR="00167432" w:rsidRPr="00725A64">
        <w:rPr>
          <w:rFonts w:ascii="Courier New" w:hAnsi="Courier New" w:cs="Courier New"/>
          <w:sz w:val="20"/>
          <w:szCs w:val="20"/>
          <w:lang w:val="en-GB"/>
        </w:rPr>
        <w:t xml:space="preserve"> </w:t>
      </w:r>
      <w:r w:rsidRPr="00725A64">
        <w:rPr>
          <w:rFonts w:ascii="Courier New" w:hAnsi="Courier New" w:cs="Courier New"/>
          <w:sz w:val="20"/>
          <w:szCs w:val="20"/>
          <w:lang w:val="en-GB"/>
        </w:rPr>
        <w: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MultiplicativeExpression:   </w:t>
      </w:r>
    </w:p>
    <w:p w:rsidR="002E16DA" w:rsidRPr="00725A64" w:rsidRDefault="002E16DA" w:rsidP="00137045">
      <w:pPr>
        <w:rPr>
          <w:rFonts w:ascii="Courier New" w:hAnsi="Courier New" w:cs="Courier New"/>
          <w:sz w:val="20"/>
          <w:szCs w:val="20"/>
          <w:lang w:val="en-GB"/>
        </w:rPr>
      </w:pPr>
      <w:r w:rsidRPr="00725A64">
        <w:rPr>
          <w:rFonts w:ascii="Courier New" w:hAnsi="Courier New" w:cs="Courier New"/>
          <w:sz w:val="20"/>
          <w:szCs w:val="20"/>
          <w:lang w:val="en-GB"/>
        </w:rPr>
        <w:t xml:space="preserve">  UnaryExpression MultiplicativeExpressionPart?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MultiplicativeExpressionPart:</w:t>
      </w:r>
    </w:p>
    <w:p w:rsidR="002E16DA" w:rsidRPr="00725A64" w:rsidRDefault="002E16DA" w:rsidP="005C5BCF">
      <w:pPr>
        <w:rPr>
          <w:rFonts w:ascii="Courier New" w:hAnsi="Courier New" w:cs="Courier New"/>
          <w:sz w:val="20"/>
          <w:szCs w:val="20"/>
          <w:lang w:val="en-GB"/>
        </w:rPr>
      </w:pPr>
      <w:r w:rsidRPr="00725A64">
        <w:rPr>
          <w:rFonts w:ascii="Courier New" w:hAnsi="Courier New" w:cs="Courier New"/>
          <w:sz w:val="20"/>
          <w:szCs w:val="20"/>
          <w:lang w:val="en-GB"/>
        </w:rPr>
        <w:t xml:space="preserve">  MultiplicativeOperator</w:t>
      </w:r>
      <w:r w:rsidR="005C5BCF" w:rsidRPr="00725A64">
        <w:rPr>
          <w:rFonts w:ascii="Courier New" w:hAnsi="Courier New" w:cs="Courier New"/>
          <w:sz w:val="20"/>
          <w:szCs w:val="20"/>
          <w:lang w:val="en-GB"/>
        </w:rPr>
        <w:t xml:space="preserve"> </w:t>
      </w:r>
      <w:r w:rsidRPr="00725A64">
        <w:rPr>
          <w:rFonts w:ascii="Courier New" w:hAnsi="Courier New" w:cs="Courier New"/>
          <w:sz w:val="20"/>
          <w:szCs w:val="20"/>
          <w:lang w:val="en-GB"/>
        </w:rPr>
        <w:t>UnaryExpression</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MultiplicativeOperator:</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5C5BCF" w:rsidRPr="00725A64">
        <w:rPr>
          <w:rFonts w:ascii="Courier New" w:hAnsi="Courier New" w:cs="Courier New"/>
          <w:sz w:val="20"/>
          <w:szCs w:val="20"/>
          <w:lang w:val="en-GB"/>
        </w:rPr>
        <w:t xml:space="preserve"> </w:t>
      </w:r>
      <w:r w:rsidRPr="00725A64">
        <w:rPr>
          <w:rFonts w:ascii="Courier New" w:hAnsi="Courier New" w:cs="Courier New"/>
          <w:sz w:val="20"/>
          <w:szCs w:val="20"/>
          <w:lang w:val="en-GB"/>
        </w:rPr>
        <w:t>|</w:t>
      </w:r>
      <w:r w:rsidR="005C5BCF" w:rsidRPr="00725A64">
        <w:rPr>
          <w:rFonts w:ascii="Courier New" w:hAnsi="Courier New" w:cs="Courier New"/>
          <w:sz w:val="20"/>
          <w:szCs w:val="20"/>
          <w:lang w:val="en-GB"/>
        </w:rPr>
        <w:t xml:space="preserve"> </w:t>
      </w:r>
      <w:r w:rsidRPr="00725A64">
        <w:rPr>
          <w:rFonts w:ascii="Courier New" w:hAnsi="Courier New" w:cs="Courier New"/>
          <w:sz w:val="20"/>
          <w:szCs w:val="20"/>
          <w:lang w:val="en-GB"/>
        </w:rPr>
        <w: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UnaryExpression:    </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9C040A" w:rsidRPr="00725A64">
        <w:rPr>
          <w:rFonts w:ascii="Courier New" w:hAnsi="Courier New" w:cs="Courier New"/>
          <w:sz w:val="20"/>
          <w:szCs w:val="20"/>
          <w:lang w:val="en-GB"/>
        </w:rPr>
        <w:t xml:space="preserve">UnaryOperator? </w:t>
      </w:r>
      <w:r w:rsidRPr="00725A64">
        <w:rPr>
          <w:rFonts w:ascii="Courier New" w:hAnsi="Courier New" w:cs="Courier New"/>
          <w:sz w:val="20"/>
          <w:szCs w:val="20"/>
          <w:lang w:val="en-GB"/>
        </w:rPr>
        <w:t>PostfixExpression</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UnaryOperator:</w:t>
      </w:r>
    </w:p>
    <w:p w:rsidR="002E16DA" w:rsidRPr="00725A64" w:rsidRDefault="009C040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'not'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p>
    <w:p w:rsidR="002E16DA" w:rsidRPr="00725A64" w:rsidRDefault="002E16DA" w:rsidP="002E16DA">
      <w:pPr>
        <w:rPr>
          <w:rFonts w:ascii="Courier New" w:hAnsi="Courier New" w:cs="Courier New"/>
          <w:sz w:val="20"/>
          <w:szCs w:val="20"/>
          <w:lang w:val="en-GB"/>
        </w:rPr>
      </w:pPr>
    </w:p>
    <w:p w:rsidR="009C040A" w:rsidRPr="00725A64" w:rsidRDefault="009C040A" w:rsidP="002E16DA">
      <w:pPr>
        <w:rPr>
          <w:rFonts w:ascii="Courier New" w:hAnsi="Courier New" w:cs="Courier New"/>
          <w:sz w:val="20"/>
          <w:szCs w:val="20"/>
          <w:lang w:val="en-GB"/>
        </w:rPr>
      </w:pPr>
    </w:p>
    <w:p w:rsidR="002E16DA" w:rsidRPr="00725A64" w:rsidRDefault="002E16DA" w:rsidP="00EA17BB">
      <w:pPr>
        <w:outlineLvl w:val="0"/>
        <w:rPr>
          <w:rFonts w:ascii="Courier New" w:hAnsi="Courier New" w:cs="Courier New"/>
          <w:sz w:val="20"/>
          <w:szCs w:val="20"/>
          <w:lang w:val="en-GB"/>
        </w:rPr>
      </w:pPr>
      <w:r w:rsidRPr="00725A64">
        <w:rPr>
          <w:rFonts w:ascii="Courier New" w:hAnsi="Courier New" w:cs="Courier New"/>
          <w:sz w:val="20"/>
          <w:szCs w:val="20"/>
          <w:lang w:val="en-GB"/>
        </w:rPr>
        <w:t xml:space="preserve">PostfixExpression:  </w:t>
      </w:r>
      <w:r w:rsidR="00186179" w:rsidRPr="00725A64">
        <w:rPr>
          <w:rFonts w:ascii="Courier New" w:hAnsi="Courier New" w:cs="Courier New"/>
          <w:sz w:val="20"/>
          <w:szCs w:val="20"/>
          <w:lang w:val="en-GB"/>
        </w:rPr>
        <w:t>// for extension</w:t>
      </w:r>
    </w:p>
    <w:p w:rsidR="002E16DA" w:rsidRPr="00725A64" w:rsidRDefault="00186179"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xml:space="preserve">PrimaryExpression </w:t>
      </w:r>
    </w:p>
    <w:p w:rsidR="002E16DA" w:rsidRPr="00725A64" w:rsidRDefault="002E16DA" w:rsidP="002E16DA">
      <w:pPr>
        <w:rPr>
          <w:rFonts w:ascii="Courier New" w:hAnsi="Courier New" w:cs="Courier New"/>
          <w:sz w:val="20"/>
          <w:szCs w:val="20"/>
          <w:lang w:val="en-GB"/>
        </w:rPr>
      </w:pPr>
    </w:p>
    <w:p w:rsidR="002E16DA" w:rsidRPr="00725A64" w:rsidRDefault="00164A91" w:rsidP="002E16DA">
      <w:pPr>
        <w:rPr>
          <w:rFonts w:ascii="Courier New" w:hAnsi="Courier New" w:cs="Courier New"/>
          <w:sz w:val="20"/>
          <w:szCs w:val="20"/>
          <w:lang w:val="en-GB"/>
        </w:rPr>
      </w:pPr>
      <w:r w:rsidRPr="00725A64">
        <w:rPr>
          <w:rFonts w:ascii="Courier New" w:hAnsi="Courier New" w:cs="Courier New"/>
          <w:sz w:val="20"/>
          <w:szCs w:val="20"/>
          <w:lang w:val="en-GB"/>
        </w:rPr>
        <w:t>PrimaryExpression:</w:t>
      </w:r>
    </w:p>
    <w:p w:rsidR="002E16DA" w:rsidRPr="00725A64" w:rsidRDefault="00164A91"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xml:space="preserve">ExpressionOrQualifiedExecution </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 UnqualifiedExecution </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 SuperExecution </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 ConstructorExecution</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ExpressionOrQualifiedExecution:</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875A40" w:rsidRPr="00725A64">
        <w:rPr>
          <w:rFonts w:ascii="Courier New" w:hAnsi="Courier New" w:cs="Courier New"/>
          <w:sz w:val="20"/>
          <w:szCs w:val="20"/>
          <w:lang w:val="en-GB"/>
        </w:rPr>
        <w:t xml:space="preserve">(Constant </w:t>
      </w:r>
      <w:r w:rsidRPr="00725A64">
        <w:rPr>
          <w:rFonts w:ascii="Courier New" w:hAnsi="Courier New" w:cs="Courier New"/>
          <w:sz w:val="20"/>
          <w:szCs w:val="20"/>
          <w:lang w:val="en-GB"/>
        </w:rPr>
        <w:t>| '(' Expression ')')</w:t>
      </w:r>
      <w:r w:rsidR="00875A40" w:rsidRPr="00725A64">
        <w:rPr>
          <w:rFonts w:ascii="Courier New" w:hAnsi="Courier New" w:cs="Courier New"/>
          <w:sz w:val="20"/>
          <w:szCs w:val="20"/>
          <w:lang w:val="en-GB"/>
        </w:rPr>
        <w:t xml:space="preserve"> </w:t>
      </w:r>
      <w:r w:rsidRPr="00725A64">
        <w:rPr>
          <w:rFonts w:ascii="Courier New" w:hAnsi="Courier New" w:cs="Courier New"/>
          <w:sz w:val="20"/>
          <w:szCs w:val="20"/>
          <w:lang w:val="en-GB"/>
        </w:rPr>
        <w:t>SubCall*</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UnqualifiedExecution:</w:t>
      </w:r>
    </w:p>
    <w:p w:rsidR="002E16DA" w:rsidRPr="00725A64" w:rsidRDefault="00875A40"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Call SubCall*</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SuperExecution:</w:t>
      </w:r>
    </w:p>
    <w:p w:rsidR="002E16DA" w:rsidRPr="00725A64" w:rsidRDefault="00875A40"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'super' '.' Call SubCall*</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ConstructorExecution:</w:t>
      </w:r>
    </w:p>
    <w:p w:rsidR="002E16DA" w:rsidRPr="00725A64" w:rsidRDefault="00875A40"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'new' Type '(' ArgumentList? ')' SubCall*</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SubCall:</w:t>
      </w:r>
    </w:p>
    <w:p w:rsidR="002E16DA" w:rsidRPr="00725A64" w:rsidRDefault="00875A40" w:rsidP="00875A40">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xml:space="preserve">'.' Call | '[' Expression ']' </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Call:    </w:t>
      </w:r>
    </w:p>
    <w:p w:rsidR="002E16DA" w:rsidRPr="00873156" w:rsidRDefault="00875A40" w:rsidP="00875A40">
      <w:pPr>
        <w:rPr>
          <w:rFonts w:ascii="Courier New" w:hAnsi="Courier New" w:cs="Courier New"/>
          <w:sz w:val="20"/>
          <w:szCs w:val="20"/>
          <w:rPrChange w:id="3337" w:author="Holger Eichelberger" w:date="2013-10-07T10:52:00Z">
            <w:rPr>
              <w:rFonts w:ascii="Courier New" w:hAnsi="Courier New" w:cs="Courier New"/>
              <w:sz w:val="20"/>
              <w:szCs w:val="20"/>
              <w:lang w:val="en-GB"/>
            </w:rPr>
          </w:rPrChange>
        </w:rPr>
      </w:pPr>
      <w:r w:rsidRPr="00725A64">
        <w:rPr>
          <w:rFonts w:ascii="Courier New" w:hAnsi="Courier New" w:cs="Courier New"/>
          <w:sz w:val="20"/>
          <w:szCs w:val="20"/>
          <w:lang w:val="en-GB"/>
        </w:rPr>
        <w:t xml:space="preserve">  </w:t>
      </w:r>
      <w:del w:id="3338" w:author="Holger Eichelberger" w:date="2013-10-15T17:57:00Z">
        <w:r w:rsidR="002E16DA" w:rsidRPr="00725A64" w:rsidDel="006222DF">
          <w:rPr>
            <w:rFonts w:ascii="Courier New" w:hAnsi="Courier New" w:cs="Courier New"/>
            <w:sz w:val="20"/>
            <w:szCs w:val="20"/>
            <w:lang w:val="en-GB"/>
          </w:rPr>
          <w:delText xml:space="preserve">Identifier </w:delText>
        </w:r>
      </w:del>
      <w:ins w:id="3339" w:author="Holger Eichelberger" w:date="2013-10-15T17:57:00Z">
        <w:r w:rsidR="006222DF">
          <w:rPr>
            <w:rFonts w:ascii="Courier New" w:hAnsi="Courier New" w:cs="Courier New"/>
            <w:sz w:val="20"/>
            <w:szCs w:val="20"/>
            <w:lang w:val="en-GB"/>
          </w:rPr>
          <w:t>QualifiedPrefix</w:t>
        </w:r>
        <w:r w:rsidR="006222DF" w:rsidRPr="00725A64">
          <w:rPr>
            <w:rFonts w:ascii="Courier New" w:hAnsi="Courier New" w:cs="Courier New"/>
            <w:sz w:val="20"/>
            <w:szCs w:val="20"/>
            <w:lang w:val="en-GB"/>
          </w:rPr>
          <w:t xml:space="preserve"> </w:t>
        </w:r>
      </w:ins>
      <w:r w:rsidR="002E16DA" w:rsidRPr="00725A64">
        <w:rPr>
          <w:rFonts w:ascii="Courier New" w:hAnsi="Courier New" w:cs="Courier New"/>
          <w:sz w:val="20"/>
          <w:szCs w:val="20"/>
          <w:lang w:val="en-GB"/>
        </w:rPr>
        <w:t xml:space="preserve">'(' param=ArgumentList? </w:t>
      </w:r>
      <w:r w:rsidR="00D97333" w:rsidRPr="00D97333">
        <w:rPr>
          <w:rFonts w:ascii="Courier New" w:hAnsi="Courier New" w:cs="Courier New"/>
          <w:sz w:val="20"/>
          <w:szCs w:val="20"/>
          <w:rPrChange w:id="3340" w:author="Holger Eichelberger" w:date="2013-10-07T10:52:00Z">
            <w:rPr>
              <w:rFonts w:ascii="Courier New" w:hAnsi="Courier New" w:cs="Courier New"/>
              <w:sz w:val="20"/>
              <w:szCs w:val="20"/>
              <w:vertAlign w:val="superscript"/>
              <w:lang w:val="en-GB"/>
            </w:rPr>
          </w:rPrChange>
        </w:rPr>
        <w:t>')'</w:t>
      </w:r>
    </w:p>
    <w:p w:rsidR="002E16DA" w:rsidRPr="00873156" w:rsidRDefault="00D97333" w:rsidP="002E16DA">
      <w:pPr>
        <w:rPr>
          <w:rFonts w:ascii="Courier New" w:hAnsi="Courier New" w:cs="Courier New"/>
          <w:sz w:val="20"/>
          <w:szCs w:val="20"/>
          <w:rPrChange w:id="3341" w:author="Holger Eichelberger" w:date="2013-10-07T10:52:00Z">
            <w:rPr>
              <w:rFonts w:ascii="Courier New" w:hAnsi="Courier New" w:cs="Courier New"/>
              <w:sz w:val="20"/>
              <w:szCs w:val="20"/>
              <w:lang w:val="en-GB"/>
            </w:rPr>
          </w:rPrChange>
        </w:rPr>
      </w:pPr>
      <w:r w:rsidRPr="00D97333">
        <w:rPr>
          <w:rFonts w:ascii="Courier New" w:hAnsi="Courier New" w:cs="Courier New"/>
          <w:sz w:val="20"/>
          <w:szCs w:val="20"/>
          <w:rPrChange w:id="3342" w:author="Holger Eichelberger" w:date="2013-10-07T10:52:00Z">
            <w:rPr>
              <w:rFonts w:ascii="Courier New" w:hAnsi="Courier New" w:cs="Courier New"/>
              <w:sz w:val="20"/>
              <w:szCs w:val="20"/>
              <w:vertAlign w:val="superscript"/>
              <w:lang w:val="en-GB"/>
            </w:rPr>
          </w:rPrChange>
        </w:rPr>
        <w:t xml:space="preserve">        </w:t>
      </w:r>
    </w:p>
    <w:p w:rsidR="002E16DA" w:rsidRPr="00873156" w:rsidRDefault="00D97333" w:rsidP="002E16DA">
      <w:pPr>
        <w:rPr>
          <w:rFonts w:ascii="Courier New" w:hAnsi="Courier New" w:cs="Courier New"/>
          <w:sz w:val="20"/>
          <w:szCs w:val="20"/>
          <w:rPrChange w:id="3343" w:author="Holger Eichelberger" w:date="2013-10-07T10:52:00Z">
            <w:rPr>
              <w:rFonts w:ascii="Courier New" w:hAnsi="Courier New" w:cs="Courier New"/>
              <w:sz w:val="20"/>
              <w:szCs w:val="20"/>
              <w:lang w:val="en-GB"/>
            </w:rPr>
          </w:rPrChange>
        </w:rPr>
      </w:pPr>
      <w:r w:rsidRPr="00D97333">
        <w:rPr>
          <w:rFonts w:ascii="Courier New" w:hAnsi="Courier New" w:cs="Courier New"/>
          <w:sz w:val="20"/>
          <w:szCs w:val="20"/>
          <w:rPrChange w:id="3344" w:author="Holger Eichelberger" w:date="2013-10-07T10:52:00Z">
            <w:rPr>
              <w:rFonts w:ascii="Courier New" w:hAnsi="Courier New" w:cs="Courier New"/>
              <w:sz w:val="20"/>
              <w:szCs w:val="20"/>
              <w:vertAlign w:val="superscript"/>
              <w:lang w:val="en-GB"/>
            </w:rPr>
          </w:rPrChange>
        </w:rPr>
        <w:t xml:space="preserve">ArgumentList:    </w:t>
      </w:r>
    </w:p>
    <w:p w:rsidR="002E16DA" w:rsidRPr="00873156" w:rsidRDefault="00D97333" w:rsidP="000562A3">
      <w:pPr>
        <w:rPr>
          <w:rFonts w:ascii="Courier New" w:hAnsi="Courier New" w:cs="Courier New"/>
          <w:sz w:val="20"/>
          <w:szCs w:val="20"/>
          <w:rPrChange w:id="3345" w:author="Holger Eichelberger" w:date="2013-10-07T10:52:00Z">
            <w:rPr>
              <w:rFonts w:ascii="Courier New" w:hAnsi="Courier New" w:cs="Courier New"/>
              <w:sz w:val="20"/>
              <w:szCs w:val="20"/>
              <w:lang w:val="en-GB"/>
            </w:rPr>
          </w:rPrChange>
        </w:rPr>
      </w:pPr>
      <w:r w:rsidRPr="00D97333">
        <w:rPr>
          <w:rFonts w:ascii="Courier New" w:hAnsi="Courier New" w:cs="Courier New"/>
          <w:sz w:val="20"/>
          <w:szCs w:val="20"/>
          <w:rPrChange w:id="3346" w:author="Holger Eichelberger" w:date="2013-10-07T10:52:00Z">
            <w:rPr>
              <w:rFonts w:ascii="Courier New" w:hAnsi="Courier New" w:cs="Courier New"/>
              <w:sz w:val="20"/>
              <w:szCs w:val="20"/>
              <w:vertAlign w:val="superscript"/>
              <w:lang w:val="en-GB"/>
            </w:rPr>
          </w:rPrChange>
        </w:rPr>
        <w:t xml:space="preserve">  NamedArgument (',' NamedArgument)*</w:t>
      </w:r>
    </w:p>
    <w:p w:rsidR="002E16DA" w:rsidRPr="00873156" w:rsidRDefault="002E16DA" w:rsidP="002E16DA">
      <w:pPr>
        <w:rPr>
          <w:rFonts w:ascii="Courier New" w:hAnsi="Courier New" w:cs="Courier New"/>
          <w:sz w:val="20"/>
          <w:szCs w:val="20"/>
          <w:rPrChange w:id="3347" w:author="Holger Eichelberger" w:date="2013-10-07T10:52:00Z">
            <w:rPr>
              <w:rFonts w:ascii="Courier New" w:hAnsi="Courier New" w:cs="Courier New"/>
              <w:sz w:val="20"/>
              <w:szCs w:val="20"/>
              <w:lang w:val="en-GB"/>
            </w:rPr>
          </w:rPrChange>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NamedArgument:</w:t>
      </w:r>
    </w:p>
    <w:p w:rsidR="002E16DA" w:rsidRPr="00725A64" w:rsidRDefault="00471339" w:rsidP="00471339">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(Identifier '=')?</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Expression</w:t>
      </w:r>
    </w:p>
    <w:p w:rsidR="002E16DA" w:rsidRDefault="002E16DA" w:rsidP="002E16DA">
      <w:pPr>
        <w:rPr>
          <w:ins w:id="3348" w:author="Holger Eichelberger" w:date="2013-10-15T17:56:00Z"/>
          <w:rFonts w:ascii="Courier New" w:hAnsi="Courier New" w:cs="Courier New"/>
          <w:sz w:val="20"/>
          <w:szCs w:val="20"/>
          <w:lang w:val="en-GB"/>
        </w:rPr>
      </w:pPr>
    </w:p>
    <w:p w:rsidR="006222DF" w:rsidRPr="00725A64" w:rsidRDefault="006222DF" w:rsidP="00EA17BB">
      <w:pPr>
        <w:outlineLvl w:val="0"/>
        <w:rPr>
          <w:ins w:id="3349" w:author="Holger Eichelberger" w:date="2013-10-15T17:56:00Z"/>
          <w:rFonts w:ascii="Courier New" w:hAnsi="Courier New" w:cs="Courier New"/>
          <w:sz w:val="20"/>
          <w:szCs w:val="20"/>
          <w:lang w:val="en-GB"/>
        </w:rPr>
      </w:pPr>
      <w:ins w:id="3350" w:author="Holger Eichelberger" w:date="2013-10-15T17:56:00Z">
        <w:r w:rsidRPr="00725A64">
          <w:rPr>
            <w:rFonts w:ascii="Courier New" w:hAnsi="Courier New" w:cs="Courier New"/>
            <w:sz w:val="20"/>
            <w:szCs w:val="20"/>
            <w:lang w:val="en-GB"/>
          </w:rPr>
          <w:t>Qualified</w:t>
        </w:r>
        <w:r>
          <w:rPr>
            <w:rFonts w:ascii="Courier New" w:hAnsi="Courier New" w:cs="Courier New"/>
            <w:sz w:val="20"/>
            <w:szCs w:val="20"/>
            <w:lang w:val="en-GB"/>
          </w:rPr>
          <w:t>Prefix</w:t>
        </w:r>
        <w:r w:rsidRPr="00725A64">
          <w:rPr>
            <w:rFonts w:ascii="Courier New" w:hAnsi="Courier New" w:cs="Courier New"/>
            <w:sz w:val="20"/>
            <w:szCs w:val="20"/>
            <w:lang w:val="en-GB"/>
          </w:rPr>
          <w:t>:</w:t>
        </w:r>
      </w:ins>
    </w:p>
    <w:p w:rsidR="006222DF" w:rsidRPr="00725A64" w:rsidRDefault="006222DF" w:rsidP="00EA17BB">
      <w:pPr>
        <w:outlineLvl w:val="0"/>
        <w:rPr>
          <w:ins w:id="3351" w:author="Holger Eichelberger" w:date="2013-10-15T17:56:00Z"/>
          <w:rFonts w:ascii="Courier New" w:hAnsi="Courier New" w:cs="Courier New"/>
          <w:sz w:val="20"/>
          <w:szCs w:val="20"/>
          <w:lang w:val="en-GB"/>
        </w:rPr>
      </w:pPr>
      <w:ins w:id="3352" w:author="Holger Eichelberger" w:date="2013-10-15T17:56:00Z">
        <w:r w:rsidRPr="00725A64">
          <w:rPr>
            <w:rFonts w:ascii="Courier New" w:hAnsi="Courier New" w:cs="Courier New"/>
            <w:sz w:val="20"/>
            <w:szCs w:val="20"/>
            <w:lang w:val="en-GB"/>
          </w:rPr>
          <w:t xml:space="preserve">  </w:t>
        </w:r>
        <w:r>
          <w:rPr>
            <w:rFonts w:ascii="Courier New" w:hAnsi="Courier New" w:cs="Courier New"/>
            <w:sz w:val="20"/>
            <w:szCs w:val="20"/>
            <w:lang w:val="en-GB"/>
          </w:rPr>
          <w:t>Identifier ('::' Identifier)*</w:t>
        </w:r>
      </w:ins>
    </w:p>
    <w:p w:rsidR="006222DF" w:rsidRPr="00725A64" w:rsidRDefault="006222DF"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QualifiedName:</w:t>
      </w:r>
    </w:p>
    <w:p w:rsidR="002E16DA" w:rsidRPr="00725A64" w:rsidRDefault="00471339"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ins w:id="3353" w:author="Holger Eichelberger" w:date="2013-10-15T17:56:00Z">
        <w:r w:rsidR="006222DF">
          <w:rPr>
            <w:rFonts w:ascii="Courier New" w:hAnsi="Courier New" w:cs="Courier New"/>
            <w:sz w:val="20"/>
            <w:szCs w:val="20"/>
            <w:lang w:val="en-GB"/>
          </w:rPr>
          <w:t>QualifiedPrefix</w:t>
        </w:r>
      </w:ins>
      <w:del w:id="3354" w:author="Holger Eichelberger" w:date="2013-10-15T17:56:00Z">
        <w:r w:rsidR="002E16DA" w:rsidRPr="00725A64" w:rsidDel="006222DF">
          <w:rPr>
            <w:rFonts w:ascii="Courier New" w:hAnsi="Courier New" w:cs="Courier New"/>
            <w:sz w:val="20"/>
            <w:szCs w:val="20"/>
            <w:lang w:val="en-GB"/>
          </w:rPr>
          <w:delText>Identifier ('::' Identifier)*</w:delText>
        </w:r>
      </w:del>
      <w:r w:rsidR="002E16DA" w:rsidRPr="00725A64">
        <w:rPr>
          <w:rFonts w:ascii="Courier New" w:hAnsi="Courier New" w:cs="Courier New"/>
          <w:sz w:val="20"/>
          <w:szCs w:val="20"/>
          <w:lang w:val="en-GB"/>
        </w:rPr>
        <w:t xml:space="preserve"> ('.' Identifier)?</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Constant:</w:t>
      </w:r>
    </w:p>
    <w:p w:rsidR="002E16DA" w:rsidRPr="00725A64" w:rsidRDefault="00471339" w:rsidP="00471339">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NumValue</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STRING</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QualifiedName</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('true' | 'false')</w:t>
      </w:r>
    </w:p>
    <w:p w:rsidR="002E16DA" w:rsidRPr="00725A64" w:rsidRDefault="002E16DA" w:rsidP="002E16DA">
      <w:pPr>
        <w:rPr>
          <w:rFonts w:ascii="Courier New" w:hAnsi="Courier New" w:cs="Courier New"/>
          <w:sz w:val="20"/>
          <w:szCs w:val="20"/>
          <w:lang w:val="en-GB"/>
        </w:rPr>
      </w:pPr>
    </w:p>
    <w:p w:rsidR="00471339" w:rsidRPr="00725A64" w:rsidRDefault="00471339"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NumValue :  </w:t>
      </w:r>
    </w:p>
    <w:p w:rsidR="002E16DA" w:rsidRPr="00725A64" w:rsidRDefault="00471339" w:rsidP="00EA17BB">
      <w:pPr>
        <w:outlineLvl w:val="0"/>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NUMBER</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Identifier:</w:t>
      </w:r>
    </w:p>
    <w:p w:rsidR="002E16DA" w:rsidRPr="00725A64" w:rsidRDefault="002E16DA" w:rsidP="00EA17BB">
      <w:pPr>
        <w:outlineLvl w:val="0"/>
        <w:rPr>
          <w:rFonts w:ascii="Courier New" w:hAnsi="Courier New" w:cs="Courier New"/>
          <w:sz w:val="20"/>
          <w:szCs w:val="20"/>
          <w:lang w:val="en-GB"/>
        </w:rPr>
      </w:pPr>
      <w:r w:rsidRPr="00725A64">
        <w:rPr>
          <w:rFonts w:ascii="Courier New" w:hAnsi="Courier New" w:cs="Courier New"/>
          <w:sz w:val="20"/>
          <w:szCs w:val="20"/>
          <w:lang w:val="en-GB"/>
        </w:rPr>
        <w:t xml:space="preserve">  </w:t>
      </w:r>
      <w:r w:rsidR="00466EEC" w:rsidRPr="00725A64">
        <w:rPr>
          <w:rFonts w:ascii="Courier New" w:hAnsi="Courier New" w:cs="Courier New"/>
          <w:sz w:val="20"/>
          <w:szCs w:val="20"/>
          <w:lang w:val="en-GB"/>
        </w:rPr>
        <w:t>ID</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Type:</w:t>
      </w:r>
    </w:p>
    <w:p w:rsidR="008919BE"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Identifier </w:t>
      </w:r>
    </w:p>
    <w:p w:rsidR="002E16DA" w:rsidRPr="00725A64" w:rsidRDefault="008919BE"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('setOf' TypeParameters)</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 ('sequenceOf' TypeParameters)</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 ('mapOf' TypeParameters)</w:t>
      </w:r>
    </w:p>
    <w:p w:rsidR="002E16DA" w:rsidRPr="00725A64" w:rsidRDefault="002E16DA" w:rsidP="002E16DA">
      <w:pPr>
        <w:rPr>
          <w:rFonts w:ascii="Courier New" w:hAnsi="Courier New" w:cs="Courier New"/>
          <w:sz w:val="20"/>
          <w:szCs w:val="20"/>
          <w:lang w:val="en-GB"/>
        </w:rPr>
      </w:pPr>
    </w:p>
    <w:p w:rsidR="002E16DA" w:rsidRPr="00725A64" w:rsidRDefault="008919BE" w:rsidP="002E16DA">
      <w:pPr>
        <w:rPr>
          <w:rFonts w:ascii="Courier New" w:hAnsi="Courier New" w:cs="Courier New"/>
          <w:sz w:val="20"/>
          <w:szCs w:val="20"/>
          <w:lang w:val="en-GB"/>
        </w:rPr>
      </w:pPr>
      <w:r w:rsidRPr="00725A64">
        <w:rPr>
          <w:rFonts w:ascii="Courier New" w:hAnsi="Courier New" w:cs="Courier New"/>
          <w:sz w:val="20"/>
          <w:szCs w:val="20"/>
          <w:lang w:val="en-GB"/>
        </w:rPr>
        <w:t>TypeParameters:</w:t>
      </w:r>
    </w:p>
    <w:p w:rsidR="002E16DA" w:rsidRPr="00725A64" w:rsidRDefault="008919BE"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Identifier (',' Identifier)* ')'</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ContainerInitializer:</w:t>
      </w:r>
    </w:p>
    <w:p w:rsidR="00355C6B" w:rsidRPr="00725A64" w:rsidRDefault="0063164B" w:rsidP="00EA17BB">
      <w:pPr>
        <w:outlineLvl w:val="0"/>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xml:space="preserve">'{' (ContainerInitializerExpression </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ContainerInitializerExpression)*)? '}'</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ContainerInitializerExpression:</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464CC5" w:rsidRPr="00725A64">
        <w:rPr>
          <w:rFonts w:ascii="Courier New" w:hAnsi="Courier New" w:cs="Courier New"/>
          <w:sz w:val="20"/>
          <w:szCs w:val="20"/>
          <w:lang w:val="en-GB"/>
        </w:rPr>
        <w:t xml:space="preserve">LogicalExpression </w:t>
      </w:r>
      <w:r w:rsidRPr="00725A64">
        <w:rPr>
          <w:rFonts w:ascii="Courier New" w:hAnsi="Courier New" w:cs="Courier New"/>
          <w:sz w:val="20"/>
          <w:szCs w:val="20"/>
          <w:lang w:val="en-GB"/>
        </w:rPr>
        <w:t>|ContainerInitializer</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terminal VERSION:</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'v' ('0'..'9')+ ('.' ('0'..'9')+)*</w:t>
      </w:r>
    </w:p>
    <w:p w:rsidR="00464CC5" w:rsidRPr="00725A64" w:rsidRDefault="00464CC5"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terminal ID: </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('a'..'z'|'A'..'Z'|'_') ('a'..'z'|'A'..'Z'|'_'|'0'..'9')*</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terminal NUMBER:</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(('0'..'9')+ ('.' ('0'..'9')* EXPONENT?)?</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 </w:t>
      </w:r>
      <w:r w:rsidR="002E16DA" w:rsidRPr="00725A64">
        <w:rPr>
          <w:rFonts w:ascii="Courier New" w:hAnsi="Courier New" w:cs="Courier New"/>
          <w:sz w:val="20"/>
          <w:szCs w:val="20"/>
          <w:lang w:val="en-GB"/>
        </w:rPr>
        <w:t>'.' ('0'..'9')+ EXPONENT?</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 </w:t>
      </w:r>
      <w:r w:rsidR="002E16DA" w:rsidRPr="00725A64">
        <w:rPr>
          <w:rFonts w:ascii="Courier New" w:hAnsi="Courier New" w:cs="Courier New"/>
          <w:sz w:val="20"/>
          <w:szCs w:val="20"/>
          <w:lang w:val="en-GB"/>
        </w:rPr>
        <w:t>('0'..'9')+ EXPONENT)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terminal EXPONENT:</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lastRenderedPageBreak/>
        <w:t xml:space="preserve">  </w:t>
      </w:r>
      <w:r w:rsidR="002E16DA" w:rsidRPr="00725A64">
        <w:rPr>
          <w:rFonts w:ascii="Courier New" w:hAnsi="Courier New" w:cs="Courier New"/>
          <w:sz w:val="20"/>
          <w:szCs w:val="20"/>
          <w:lang w:val="en-GB"/>
        </w:rPr>
        <w:t>('e'|'E') ('+'|'-')? ('0'..'9')+</w:t>
      </w:r>
    </w:p>
    <w:p w:rsidR="00464CC5" w:rsidRPr="00725A64" w:rsidRDefault="00464CC5" w:rsidP="002E16DA">
      <w:pPr>
        <w:rPr>
          <w:rFonts w:ascii="Courier New" w:hAnsi="Courier New" w:cs="Courier New"/>
          <w:sz w:val="20"/>
          <w:szCs w:val="20"/>
          <w:lang w:val="en-GB"/>
        </w:rPr>
      </w:pPr>
    </w:p>
    <w:p w:rsidR="00F35B4A" w:rsidRPr="00725A64" w:rsidRDefault="00F35B4A" w:rsidP="00F35B4A">
      <w:pPr>
        <w:rPr>
          <w:rFonts w:ascii="Courier New" w:hAnsi="Courier New" w:cs="Courier New"/>
          <w:sz w:val="20"/>
          <w:szCs w:val="20"/>
          <w:lang w:val="en-GB"/>
        </w:rPr>
      </w:pPr>
      <w:r w:rsidRPr="00725A64">
        <w:rPr>
          <w:rFonts w:ascii="Courier New" w:hAnsi="Courier New" w:cs="Courier New"/>
          <w:sz w:val="20"/>
          <w:szCs w:val="20"/>
          <w:lang w:val="en-GB"/>
        </w:rPr>
        <w:t xml:space="preserve">terminal STRING : </w:t>
      </w:r>
    </w:p>
    <w:p w:rsidR="00F35B4A" w:rsidRPr="00725A64" w:rsidRDefault="00F35B4A" w:rsidP="00F35B4A">
      <w:pPr>
        <w:rPr>
          <w:rFonts w:ascii="Courier New" w:hAnsi="Courier New" w:cs="Courier New"/>
          <w:sz w:val="20"/>
          <w:szCs w:val="20"/>
          <w:lang w:val="en-GB"/>
        </w:rPr>
      </w:pPr>
      <w:r w:rsidRPr="00725A64">
        <w:rPr>
          <w:rFonts w:ascii="Courier New" w:hAnsi="Courier New" w:cs="Courier New"/>
          <w:sz w:val="20"/>
          <w:szCs w:val="20"/>
          <w:lang w:val="en-GB"/>
        </w:rPr>
        <w:t xml:space="preserve">  '"' </w:t>
      </w:r>
    </w:p>
    <w:p w:rsidR="00F35B4A" w:rsidRPr="00725A64" w:rsidRDefault="00F35B4A" w:rsidP="00F35B4A">
      <w:pPr>
        <w:rPr>
          <w:rFonts w:ascii="Courier New" w:hAnsi="Courier New" w:cs="Courier New"/>
          <w:sz w:val="20"/>
          <w:szCs w:val="20"/>
          <w:lang w:val="en-GB"/>
        </w:rPr>
      </w:pPr>
      <w:r w:rsidRPr="00725A64">
        <w:rPr>
          <w:rFonts w:ascii="Courier New" w:hAnsi="Courier New" w:cs="Courier New"/>
          <w:sz w:val="20"/>
          <w:szCs w:val="20"/>
          <w:lang w:val="en-GB"/>
        </w:rPr>
        <w:t xml:space="preserve">    ( '\\' ('b'|'t'|'n'|'f'|'r'|'u'|'"'|"'"|'\\') | !('\\'|'"') )*</w:t>
      </w:r>
    </w:p>
    <w:p w:rsidR="00F35B4A" w:rsidRPr="00725A64" w:rsidRDefault="00F35B4A" w:rsidP="00F35B4A">
      <w:pPr>
        <w:rPr>
          <w:rFonts w:ascii="Courier New" w:hAnsi="Courier New" w:cs="Courier New"/>
          <w:sz w:val="20"/>
          <w:szCs w:val="20"/>
          <w:lang w:val="en-GB"/>
        </w:rPr>
      </w:pPr>
      <w:r w:rsidRPr="00725A64">
        <w:rPr>
          <w:rFonts w:ascii="Courier New" w:hAnsi="Courier New" w:cs="Courier New"/>
          <w:sz w:val="20"/>
          <w:szCs w:val="20"/>
          <w:lang w:val="en-GB"/>
        </w:rPr>
        <w:t xml:space="preserve">  '"' | "'" </w:t>
      </w:r>
    </w:p>
    <w:p w:rsidR="00F35B4A" w:rsidRPr="00725A64" w:rsidRDefault="00F35B4A" w:rsidP="00F35B4A">
      <w:pPr>
        <w:rPr>
          <w:rFonts w:ascii="Courier New" w:hAnsi="Courier New" w:cs="Courier New"/>
          <w:sz w:val="20"/>
          <w:szCs w:val="20"/>
          <w:lang w:val="en-GB"/>
        </w:rPr>
      </w:pPr>
      <w:r w:rsidRPr="00725A64">
        <w:rPr>
          <w:rFonts w:ascii="Courier New" w:hAnsi="Courier New" w:cs="Courier New"/>
          <w:sz w:val="20"/>
          <w:szCs w:val="20"/>
          <w:lang w:val="en-GB"/>
        </w:rPr>
        <w:t xml:space="preserve">    ( '\\' ('b'|'t'|'n'|'f'|'r'|'u'|'"'|"'"|'\\') | !('\\'|"'") )*</w:t>
      </w:r>
    </w:p>
    <w:p w:rsidR="002E16DA" w:rsidRPr="00725A64" w:rsidRDefault="00F35B4A" w:rsidP="00F35B4A">
      <w:pPr>
        <w:rPr>
          <w:rFonts w:ascii="Courier New" w:hAnsi="Courier New" w:cs="Courier New"/>
          <w:sz w:val="20"/>
          <w:szCs w:val="20"/>
          <w:lang w:val="en-GB"/>
        </w:rPr>
      </w:pPr>
      <w:r w:rsidRPr="00725A64">
        <w:rPr>
          <w:rFonts w:ascii="Courier New" w:hAnsi="Courier New" w:cs="Courier New"/>
          <w:sz w:val="20"/>
          <w:szCs w:val="20"/>
          <w:lang w:val="en-GB"/>
        </w:rPr>
        <w:t xml:space="preserve">  "'"</w:t>
      </w:r>
    </w:p>
    <w:p w:rsidR="00F35B4A" w:rsidRPr="00725A64" w:rsidRDefault="00F35B4A" w:rsidP="00F35B4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terminal ML_COMMENT: </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-&gt; '*/'</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terminal SL_COMMENT: </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!('\n'|'\r')* ('\r'? '\n')?</w:t>
      </w:r>
    </w:p>
    <w:p w:rsidR="00464CC5" w:rsidRPr="00725A64" w:rsidRDefault="00464CC5"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terminal WS: </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'|'\t'|'\r'|'\n')+</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terminal ANY_OTHER: </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p>
    <w:p w:rsidR="004F5285" w:rsidRPr="00725A64" w:rsidRDefault="004F5285" w:rsidP="00EA17BB">
      <w:pPr>
        <w:pStyle w:val="Heading1"/>
        <w:numPr>
          <w:ilvl w:val="0"/>
          <w:numId w:val="0"/>
        </w:numPr>
        <w:rPr>
          <w:lang w:val="en-GB"/>
        </w:rPr>
      </w:pPr>
      <w:bookmarkStart w:id="3355" w:name="_Toc179456084"/>
      <w:bookmarkStart w:id="3356" w:name="_Toc313096753"/>
      <w:bookmarkStart w:id="3357" w:name="_Toc385852483"/>
      <w:r w:rsidRPr="00725A64">
        <w:rPr>
          <w:lang w:val="en-GB"/>
        </w:rPr>
        <w:lastRenderedPageBreak/>
        <w:t>References</w:t>
      </w:r>
      <w:bookmarkEnd w:id="3355"/>
      <w:bookmarkEnd w:id="3356"/>
      <w:bookmarkEnd w:id="3357"/>
    </w:p>
    <w:p w:rsidR="001E46F3" w:rsidRDefault="001E46F3" w:rsidP="00E33E27">
      <w:pPr>
        <w:tabs>
          <w:tab w:val="left" w:pos="567"/>
        </w:tabs>
        <w:ind w:left="567" w:hanging="567"/>
        <w:rPr>
          <w:ins w:id="3358" w:author="Holger Eichelberger" w:date="2013-10-07T12:29:00Z"/>
          <w:lang w:val="en-GB"/>
        </w:rPr>
      </w:pPr>
      <w:bookmarkStart w:id="3359" w:name="BIB__bib"/>
      <w:ins w:id="3360" w:author="Holger Eichelberger" w:date="2013-10-07T12:29:00Z">
        <w:r w:rsidRPr="001E46F3">
          <w:rPr>
            <w:lang w:val="en-GB"/>
          </w:rPr>
          <w:t>[</w:t>
        </w:r>
        <w:bookmarkStart w:id="3361" w:name="BIB_www_mi_aspectj"/>
        <w:r w:rsidRPr="001E46F3">
          <w:rPr>
            <w:lang w:val="en-GB"/>
          </w:rPr>
          <w:t>1</w:t>
        </w:r>
        <w:bookmarkEnd w:id="3361"/>
        <w:r>
          <w:rPr>
            <w:lang w:val="en-GB"/>
          </w:rPr>
          <w:t>]</w:t>
        </w:r>
        <w:r>
          <w:rPr>
            <w:lang w:val="en-GB"/>
          </w:rPr>
          <w:tab/>
        </w:r>
        <w:r w:rsidRPr="001E46F3">
          <w:rPr>
            <w:lang w:val="en-GB"/>
          </w:rPr>
          <w:t>Project homepage AspectJ, 2011. Online available at: http://www.eclipse.org/aspectj/.</w:t>
        </w:r>
      </w:ins>
    </w:p>
    <w:p w:rsidR="001E46F3" w:rsidRDefault="001E46F3" w:rsidP="00E33E27">
      <w:pPr>
        <w:tabs>
          <w:tab w:val="left" w:pos="567"/>
        </w:tabs>
        <w:ind w:left="567" w:hanging="567"/>
        <w:rPr>
          <w:ins w:id="3362" w:author="Holger Eichelberger" w:date="2013-10-07T12:29:00Z"/>
          <w:lang w:val="en-GB"/>
        </w:rPr>
      </w:pPr>
      <w:ins w:id="3363" w:author="Holger Eichelberger" w:date="2013-10-07T12:29:00Z">
        <w:r w:rsidRPr="001E46F3">
          <w:rPr>
            <w:lang w:val="en-GB"/>
          </w:rPr>
          <w:t>[</w:t>
        </w:r>
        <w:bookmarkStart w:id="3364" w:name="BIB_xtend13"/>
        <w:r w:rsidRPr="001E46F3">
          <w:rPr>
            <w:lang w:val="en-GB"/>
          </w:rPr>
          <w:t>2</w:t>
        </w:r>
        <w:bookmarkEnd w:id="3364"/>
        <w:r>
          <w:rPr>
            <w:lang w:val="en-GB"/>
          </w:rPr>
          <w:t>]</w:t>
        </w:r>
        <w:r>
          <w:rPr>
            <w:lang w:val="en-GB"/>
          </w:rPr>
          <w:tab/>
        </w:r>
        <w:r w:rsidRPr="001E46F3">
          <w:rPr>
            <w:lang w:val="en-GB"/>
          </w:rPr>
          <w:t>Eclipse Foundation. Xtend - Modernize Java, 2013. Online available at: http://www.eclipse.org/xtend.</w:t>
        </w:r>
      </w:ins>
    </w:p>
    <w:p w:rsidR="001E46F3" w:rsidRDefault="001E46F3" w:rsidP="00E33E27">
      <w:pPr>
        <w:tabs>
          <w:tab w:val="left" w:pos="567"/>
        </w:tabs>
        <w:ind w:left="567" w:hanging="567"/>
        <w:rPr>
          <w:ins w:id="3365" w:author="Holger Eichelberger" w:date="2013-10-07T12:29:00Z"/>
          <w:lang w:val="en-GB"/>
        </w:rPr>
      </w:pPr>
      <w:ins w:id="3366" w:author="Holger Eichelberger" w:date="2013-10-07T12:29:00Z">
        <w:r w:rsidRPr="001E46F3">
          <w:rPr>
            <w:lang w:val="en-GB"/>
          </w:rPr>
          <w:t>[</w:t>
        </w:r>
        <w:bookmarkStart w:id="3367" w:name="BIB_d21"/>
        <w:r w:rsidRPr="001E46F3">
          <w:rPr>
            <w:lang w:val="en-GB"/>
          </w:rPr>
          <w:t>3</w:t>
        </w:r>
        <w:bookmarkEnd w:id="3367"/>
        <w:r>
          <w:rPr>
            <w:lang w:val="en-GB"/>
          </w:rPr>
          <w:t>]</w:t>
        </w:r>
        <w:r>
          <w:rPr>
            <w:lang w:val="en-GB"/>
          </w:rPr>
          <w:tab/>
        </w:r>
        <w:r w:rsidRPr="001E46F3">
          <w:rPr>
            <w:lang w:val="en-GB"/>
          </w:rPr>
          <w:t>INDENICA Consortium. Deliverable D2.1: Open Variability Modelling Approach for Service Ecosystems. Technical report, 2011.</w:t>
        </w:r>
      </w:ins>
    </w:p>
    <w:p w:rsidR="001E46F3" w:rsidRDefault="001E46F3" w:rsidP="00E33E27">
      <w:pPr>
        <w:tabs>
          <w:tab w:val="left" w:pos="567"/>
        </w:tabs>
        <w:ind w:left="567" w:hanging="567"/>
        <w:rPr>
          <w:ins w:id="3368" w:author="Holger Eichelberger" w:date="2013-10-07T12:29:00Z"/>
          <w:lang w:val="en-GB"/>
        </w:rPr>
      </w:pPr>
      <w:ins w:id="3369" w:author="Holger Eichelberger" w:date="2013-10-07T12:29:00Z">
        <w:r w:rsidRPr="001E46F3">
          <w:rPr>
            <w:lang w:val="en-GB"/>
          </w:rPr>
          <w:t>[</w:t>
        </w:r>
        <w:bookmarkStart w:id="3370" w:name="BIB_d241"/>
        <w:r w:rsidRPr="001E46F3">
          <w:rPr>
            <w:lang w:val="en-GB"/>
          </w:rPr>
          <w:t>4</w:t>
        </w:r>
        <w:bookmarkEnd w:id="3370"/>
        <w:r>
          <w:rPr>
            <w:lang w:val="en-GB"/>
          </w:rPr>
          <w:t>]</w:t>
        </w:r>
        <w:r>
          <w:rPr>
            <w:lang w:val="en-GB"/>
          </w:rPr>
          <w:tab/>
        </w:r>
        <w:r w:rsidRPr="001E46F3">
          <w:rPr>
            <w:lang w:val="en-GB"/>
          </w:rPr>
          <w:t>INDENICA Consortium. Deliverable D2.4.1: Variability Engineering Tool (interim). Technical report, 2012.</w:t>
        </w:r>
      </w:ins>
    </w:p>
    <w:p w:rsidR="001E46F3" w:rsidRDefault="001E46F3" w:rsidP="00E33E27">
      <w:pPr>
        <w:tabs>
          <w:tab w:val="left" w:pos="567"/>
        </w:tabs>
        <w:ind w:left="567" w:hanging="567"/>
        <w:rPr>
          <w:ins w:id="3371" w:author="Holger Eichelberger" w:date="2013-10-07T12:29:00Z"/>
          <w:lang w:val="en-GB"/>
        </w:rPr>
      </w:pPr>
      <w:ins w:id="3372" w:author="Holger Eichelberger" w:date="2013-10-07T12:29:00Z">
        <w:r w:rsidRPr="001E46F3">
          <w:rPr>
            <w:lang w:val="en-GB"/>
          </w:rPr>
          <w:t>[</w:t>
        </w:r>
        <w:bookmarkStart w:id="3373" w:name="BIB_d222"/>
        <w:r w:rsidRPr="001E46F3">
          <w:rPr>
            <w:lang w:val="en-GB"/>
          </w:rPr>
          <w:t>5</w:t>
        </w:r>
        <w:bookmarkEnd w:id="3373"/>
        <w:r>
          <w:rPr>
            <w:lang w:val="en-GB"/>
          </w:rPr>
          <w:t>]</w:t>
        </w:r>
        <w:r>
          <w:rPr>
            <w:lang w:val="en-GB"/>
          </w:rPr>
          <w:tab/>
        </w:r>
        <w:r w:rsidRPr="001E46F3">
          <w:rPr>
            <w:lang w:val="en-GB"/>
          </w:rPr>
          <w:t>INDENICA Consortium. Deliverable D2.2.2: Variability Implementation Techniques for Platforms and Services (final). Technical report, 2013.</w:t>
        </w:r>
      </w:ins>
    </w:p>
    <w:p w:rsidR="001E46F3" w:rsidRDefault="001E46F3" w:rsidP="00E33E27">
      <w:pPr>
        <w:tabs>
          <w:tab w:val="left" w:pos="567"/>
        </w:tabs>
        <w:ind w:left="567" w:hanging="567"/>
        <w:rPr>
          <w:ins w:id="3374" w:author="Holger Eichelberger" w:date="2013-10-07T12:29:00Z"/>
          <w:lang w:val="en-GB"/>
        </w:rPr>
      </w:pPr>
      <w:ins w:id="3375" w:author="Holger Eichelberger" w:date="2013-10-07T12:29:00Z">
        <w:r w:rsidRPr="001E46F3">
          <w:rPr>
            <w:lang w:val="en-GB"/>
          </w:rPr>
          <w:t>[</w:t>
        </w:r>
        <w:bookmarkStart w:id="3376" w:name="BIB_omgocl20"/>
        <w:r w:rsidRPr="001E46F3">
          <w:rPr>
            <w:lang w:val="en-GB"/>
          </w:rPr>
          <w:t>6</w:t>
        </w:r>
        <w:bookmarkEnd w:id="3376"/>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D97333" w:rsidRPr="00D97333">
          <w:rPr>
            <w:lang w:val="en-GB"/>
            <w:rPrChange w:id="3377" w:author="Holger Eichelberger" w:date="2013-10-07T12:29:00Z">
              <w:rPr>
                <w:rFonts w:ascii="Times New Roman" w:hAnsi="Times New Roman"/>
                <w:sz w:val="16"/>
                <w:szCs w:val="16"/>
                <w:vertAlign w:val="superscript"/>
                <w:lang w:val="en-GB"/>
              </w:rPr>
            </w:rPrChange>
          </w:rPr>
          <w:t>01.pdf.</w:t>
        </w:r>
      </w:ins>
    </w:p>
    <w:p w:rsidR="001E46F3" w:rsidRDefault="001E46F3" w:rsidP="00E33E27">
      <w:pPr>
        <w:tabs>
          <w:tab w:val="left" w:pos="567"/>
        </w:tabs>
        <w:ind w:left="567" w:hanging="567"/>
        <w:rPr>
          <w:ins w:id="3378" w:author="Holger Eichelberger" w:date="2013-10-07T12:29:00Z"/>
          <w:lang w:val="en-GB"/>
        </w:rPr>
      </w:pPr>
      <w:ins w:id="3379" w:author="Holger Eichelberger" w:date="2013-10-07T12:29:00Z">
        <w:r w:rsidRPr="001E46F3">
          <w:rPr>
            <w:lang w:val="en-GB"/>
          </w:rPr>
          <w:t>[</w:t>
        </w:r>
        <w:bookmarkStart w:id="3380" w:name="BIB_ivmlwww"/>
        <w:r w:rsidRPr="001E46F3">
          <w:rPr>
            <w:lang w:val="en-GB"/>
          </w:rPr>
          <w:t>7</w:t>
        </w:r>
        <w:bookmarkEnd w:id="3380"/>
        <w:r>
          <w:rPr>
            <w:lang w:val="en-GB"/>
          </w:rPr>
          <w:t>]</w:t>
        </w:r>
        <w:r>
          <w:rPr>
            <w:lang w:val="en-GB"/>
          </w:rPr>
          <w:tab/>
        </w:r>
        <w:r w:rsidRPr="001E46F3">
          <w:rPr>
            <w:lang w:val="en-GB"/>
          </w:rPr>
          <w:t>SSE. Ivml language specification. http://projects.sse.uni-hildesheim.de/easy/docs/ivml_spec.pdf [validated: March 2013].</w:t>
        </w:r>
      </w:ins>
    </w:p>
    <w:p w:rsidR="001E46F3" w:rsidRDefault="001E46F3" w:rsidP="00E33E27">
      <w:pPr>
        <w:tabs>
          <w:tab w:val="left" w:pos="567"/>
        </w:tabs>
        <w:ind w:left="567" w:hanging="567"/>
        <w:rPr>
          <w:ins w:id="3381" w:author="Holger Eichelberger" w:date="2013-10-07T12:29:00Z"/>
          <w:lang w:val="en-GB"/>
        </w:rPr>
      </w:pPr>
      <w:ins w:id="3382" w:author="Holger Eichelberger" w:date="2013-10-07T12:29:00Z">
        <w:r w:rsidRPr="001E46F3">
          <w:rPr>
            <w:lang w:val="en-GB"/>
          </w:rPr>
          <w:t>[</w:t>
        </w:r>
        <w:bookmarkStart w:id="3383" w:name="BIB_make10"/>
        <w:r w:rsidRPr="001E46F3">
          <w:rPr>
            <w:lang w:val="en-GB"/>
          </w:rPr>
          <w:t>8</w:t>
        </w:r>
        <w:bookmarkEnd w:id="3383"/>
        <w:r>
          <w:rPr>
            <w:lang w:val="en-GB"/>
          </w:rPr>
          <w:t>]</w:t>
        </w:r>
        <w:r>
          <w:rPr>
            <w:lang w:val="en-GB"/>
          </w:rPr>
          <w:tab/>
        </w:r>
        <w:r w:rsidRPr="001E46F3">
          <w:rPr>
            <w:lang w:val="en-GB"/>
          </w:rPr>
          <w:t>Richard M. Stallmann, Roland McGrath, and Paul D. Smith. GNU Make - A Program for Directing Recompilation - GNU make Ve</w:t>
        </w:r>
        <w:r w:rsidR="00D97333" w:rsidRPr="00D97333">
          <w:rPr>
            <w:lang w:val="en-GB"/>
            <w:rPrChange w:id="3384" w:author="Holger Eichelberger" w:date="2013-10-07T12:29:00Z">
              <w:rPr>
                <w:rFonts w:ascii="Times New Roman" w:hAnsi="Times New Roman"/>
                <w:sz w:val="16"/>
                <w:szCs w:val="16"/>
                <w:vertAlign w:val="superscript"/>
                <w:lang w:val="en-GB"/>
              </w:rPr>
            </w:rPrChange>
          </w:rPr>
          <w:t>rsion 3.82, 2010. Online available at: http://www.gnu.org/software/make/manual/make.pdf.</w:t>
        </w:r>
      </w:ins>
    </w:p>
    <w:p w:rsidR="001E46F3" w:rsidRDefault="001E46F3" w:rsidP="00E33E27">
      <w:pPr>
        <w:tabs>
          <w:tab w:val="left" w:pos="567"/>
        </w:tabs>
        <w:ind w:left="567" w:hanging="567"/>
        <w:rPr>
          <w:ins w:id="3385" w:author="Holger Eichelberger" w:date="2013-10-07T12:29:00Z"/>
          <w:lang w:val="en-GB"/>
        </w:rPr>
      </w:pPr>
      <w:ins w:id="3386" w:author="Holger Eichelberger" w:date="2013-10-07T12:29:00Z">
        <w:r w:rsidRPr="001E46F3">
          <w:rPr>
            <w:lang w:val="en-GB"/>
          </w:rPr>
          <w:t>[</w:t>
        </w:r>
        <w:bookmarkStart w:id="3387" w:name="BIB_ant13"/>
        <w:r w:rsidRPr="001E46F3">
          <w:rPr>
            <w:lang w:val="en-GB"/>
          </w:rPr>
          <w:t>9</w:t>
        </w:r>
        <w:bookmarkEnd w:id="3387"/>
        <w:r>
          <w:rPr>
            <w:lang w:val="en-GB"/>
          </w:rPr>
          <w:t>]</w:t>
        </w:r>
        <w:r>
          <w:rPr>
            <w:lang w:val="en-GB"/>
          </w:rPr>
          <w:tab/>
        </w:r>
        <w:r w:rsidRPr="001E46F3">
          <w:rPr>
            <w:lang w:val="en-GB"/>
          </w:rPr>
          <w:t>The Apache Software Foundation. Apache Ant 1.8.2 Manual, 2013. Online available at: http://ant.apache.org/manual/index.html.</w:t>
        </w:r>
      </w:ins>
    </w:p>
    <w:p w:rsidR="0045277C" w:rsidRPr="001E46F3" w:rsidDel="001E46F3" w:rsidRDefault="0045277C" w:rsidP="00E33E27">
      <w:pPr>
        <w:tabs>
          <w:tab w:val="left" w:pos="567"/>
        </w:tabs>
        <w:ind w:left="567" w:hanging="567"/>
        <w:rPr>
          <w:del w:id="3388" w:author="Holger Eichelberger" w:date="2013-10-07T12:29:00Z"/>
          <w:lang w:val="en-GB"/>
        </w:rPr>
      </w:pPr>
    </w:p>
    <w:bookmarkEnd w:id="3359"/>
    <w:p w:rsidR="00A732F7" w:rsidRPr="00725A64" w:rsidRDefault="00A732F7">
      <w:pPr>
        <w:spacing w:after="0"/>
        <w:jc w:val="left"/>
        <w:rPr>
          <w:lang w:val="en-GB"/>
        </w:rPr>
      </w:pPr>
    </w:p>
    <w:sectPr w:rsidR="00A732F7" w:rsidRPr="00725A64"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Klaus Schmid" w:date="2014-04-05T20:07:00Z" w:initials="KS">
    <w:p w:rsidR="0037193D" w:rsidRDefault="0037193D">
      <w:pPr>
        <w:pStyle w:val="CommentText"/>
      </w:pPr>
      <w:r>
        <w:rPr>
          <w:rStyle w:val="CommentReference"/>
        </w:rPr>
        <w:annotationRef/>
      </w:r>
      <w:r>
        <w:t xml:space="preserve">Wir sollten später diesen Bericht veröffentlichen, dann müsste aber Abstract / Einleitung usw. insbesondere im Hinblick auf die Motivation überarbeitet werden. </w:t>
      </w:r>
    </w:p>
  </w:comment>
  <w:comment w:id="936" w:author="Klaus Schmid" w:date="2014-04-05T20:07:00Z" w:initials="KS">
    <w:p w:rsidR="0037193D" w:rsidRDefault="0037193D">
      <w:pPr>
        <w:pStyle w:val="CommentText"/>
      </w:pPr>
      <w:r>
        <w:rPr>
          <w:rStyle w:val="CommentReference"/>
        </w:rPr>
        <w:annotationRef/>
      </w:r>
      <w:r>
        <w:t>Auf was bezieht sich das?</w:t>
      </w:r>
    </w:p>
  </w:comment>
  <w:comment w:id="943" w:author="Klaus Schmid" w:date="2014-04-05T20:07:00Z" w:initials="KS">
    <w:p w:rsidR="0037193D" w:rsidRDefault="0037193D">
      <w:pPr>
        <w:pStyle w:val="CommentText"/>
        <w:rPr>
          <w:lang w:val="en-US"/>
        </w:rPr>
      </w:pPr>
      <w:r>
        <w:rPr>
          <w:rStyle w:val="CommentReference"/>
        </w:rPr>
        <w:annotationRef/>
      </w:r>
      <w:r w:rsidRPr="00873156">
        <w:rPr>
          <w:lang w:val="en-US"/>
        </w:rPr>
        <w:t>only works with textual artifacts!?</w:t>
      </w:r>
    </w:p>
    <w:p w:rsidR="0037193D" w:rsidRPr="00873156" w:rsidRDefault="0037193D">
      <w:pPr>
        <w:pStyle w:val="CommentText"/>
        <w:rPr>
          <w:lang w:val="en-US"/>
        </w:rPr>
      </w:pPr>
      <w:r>
        <w:rPr>
          <w:lang w:val="en-US"/>
        </w:rPr>
        <w:t>No: Receives an artifact (fragment), works by default on the textual representation but if not modified, may also be used to manipulate the artifact just via the artifact operations.</w:t>
      </w:r>
    </w:p>
  </w:comment>
  <w:comment w:id="1036" w:author="Klaus Schmid" w:date="2014-04-05T20:07:00Z" w:initials="KS">
    <w:p w:rsidR="0037193D" w:rsidRDefault="0037193D">
      <w:pPr>
        <w:pStyle w:val="CommentText"/>
      </w:pPr>
      <w:r>
        <w:rPr>
          <w:rStyle w:val="CommentReference"/>
        </w:rPr>
        <w:annotationRef/>
      </w:r>
      <w:r>
        <w:t>keine ausdrücke darüber?</w:t>
      </w:r>
    </w:p>
    <w:p w:rsidR="0037193D" w:rsidRDefault="0037193D">
      <w:pPr>
        <w:pStyle w:val="CommentText"/>
      </w:pPr>
    </w:p>
    <w:p w:rsidR="0037193D" w:rsidRDefault="0037193D">
      <w:pPr>
        <w:pStyle w:val="CommentText"/>
      </w:pPr>
      <w:r>
        <w:t>HE: aktuell nicht, wir hatten das mal für IVML andiskutiert (beliebige constraints), das aber wieder gestrichen. Das ist einfach auswertbar ;)</w:t>
      </w:r>
    </w:p>
  </w:comment>
  <w:comment w:id="1037" w:author="Klaus Schmid" w:date="2014-04-05T20:07:00Z" w:initials="KS">
    <w:p w:rsidR="0037193D" w:rsidRDefault="0037193D">
      <w:pPr>
        <w:pStyle w:val="CommentText"/>
      </w:pPr>
      <w:r>
        <w:rPr>
          <w:rStyle w:val="CommentReference"/>
        </w:rPr>
        <w:annotationRef/>
      </w:r>
      <w:r>
        <w:t>Ich denke, das mit den Paths ist das wichtigste – und eine Konvention wo man sowas nachschaut ;)</w:t>
      </w:r>
    </w:p>
  </w:comment>
  <w:comment w:id="1044" w:author="Klaus Schmid" w:date="2014-04-05T20:07:00Z" w:initials="KS">
    <w:p w:rsidR="0037193D" w:rsidRDefault="0037193D">
      <w:pPr>
        <w:pStyle w:val="CommentText"/>
      </w:pPr>
      <w:r>
        <w:rPr>
          <w:rStyle w:val="CommentReference"/>
        </w:rPr>
        <w:annotationRef/>
      </w:r>
      <w:r>
        <w:t>ups? Besser ein Ausdruck – snd die kommas „und“ oder „oder“?</w:t>
      </w:r>
    </w:p>
    <w:p w:rsidR="0037193D" w:rsidRDefault="0037193D">
      <w:pPr>
        <w:pStyle w:val="CommentText"/>
      </w:pPr>
    </w:p>
    <w:p w:rsidR="0037193D" w:rsidRDefault="0037193D">
      <w:pPr>
        <w:pStyle w:val="CommentText"/>
      </w:pPr>
      <w:r>
        <w:t>HE: Oh ja, aber so hatten wir das in IVML festgelegt. Naja, IVML braucht wohl auch eine Überarbeitung, auch weil „.version“ an der xText-UI-Grammar hängen bleibt.</w:t>
      </w:r>
    </w:p>
  </w:comment>
  <w:comment w:id="1065" w:author="Holger Eichelberger" w:date="2014-04-05T20:07:00Z" w:initials="he">
    <w:p w:rsidR="00026555" w:rsidRDefault="00026555">
      <w:pPr>
        <w:pStyle w:val="CommentText"/>
      </w:pPr>
      <w:r>
        <w:rPr>
          <w:rStyle w:val="CommentReference"/>
        </w:rPr>
        <w:annotationRef/>
      </w:r>
      <w:r>
        <w:t>Das ist zwar nicht schön aber besser als vorher und passt zunächst mal zum VTL Aufruf.</w:t>
      </w:r>
    </w:p>
  </w:comment>
  <w:comment w:id="1085" w:author="Klaus Schmid" w:date="2014-04-05T20:07:00Z" w:initials="KS">
    <w:p w:rsidR="0037193D" w:rsidRDefault="0037193D">
      <w:pPr>
        <w:pStyle w:val="CommentText"/>
      </w:pPr>
      <w:r>
        <w:rPr>
          <w:rStyle w:val="CommentReference"/>
        </w:rPr>
        <w:annotationRef/>
      </w:r>
      <w:r>
        <w:t>kann ich das nicht mit VIL?</w:t>
      </w:r>
    </w:p>
  </w:comment>
  <w:comment w:id="1093" w:author="Klaus Schmid" w:date="2014-04-05T20:07:00Z" w:initials="KS">
    <w:p w:rsidR="0037193D" w:rsidRDefault="0037193D">
      <w:pPr>
        <w:pStyle w:val="CommentText"/>
      </w:pPr>
      <w:r>
        <w:rPr>
          <w:rStyle w:val="CommentReference"/>
        </w:rPr>
        <w:annotationRef/>
      </w:r>
      <w:r>
        <w:t xml:space="preserve">Später (nicht in der Version) kann man mal ein Bild der Klassenhierarchie hier einbringen. </w:t>
      </w:r>
    </w:p>
    <w:p w:rsidR="0037193D" w:rsidRDefault="0037193D">
      <w:pPr>
        <w:pStyle w:val="CommentText"/>
      </w:pPr>
    </w:p>
    <w:p w:rsidR="0037193D" w:rsidRDefault="0037193D">
      <w:pPr>
        <w:pStyle w:val="CommentText"/>
      </w:pPr>
      <w:r>
        <w:t>HE: Stimmt. Hatte ich drin, war mir aber zu aufwändig das originale Bild noch zu ändern…</w:t>
      </w:r>
    </w:p>
  </w:comment>
  <w:comment w:id="1104" w:author="Klaus Schmid" w:date="2014-04-05T20:07:00Z" w:initials="KS">
    <w:p w:rsidR="0037193D" w:rsidRDefault="0037193D">
      <w:pPr>
        <w:pStyle w:val="CommentText"/>
      </w:pPr>
      <w:r>
        <w:rPr>
          <w:rStyle w:val="CommentReference"/>
        </w:rPr>
        <w:annotationRef/>
      </w:r>
      <w:r>
        <w:t>verstehe ich im Zshg mit den Beispielen nicht.  Ist hier einfach gemeint, dass das auf beliebige Typen angewandt werden kann? Das ist doch bei Containern normal?</w:t>
      </w:r>
    </w:p>
    <w:p w:rsidR="0037193D" w:rsidRDefault="0037193D">
      <w:pPr>
        <w:pStyle w:val="CommentText"/>
      </w:pPr>
    </w:p>
    <w:p w:rsidR="0037193D" w:rsidRDefault="0037193D">
      <w:pPr>
        <w:pStyle w:val="CommentText"/>
      </w:pPr>
      <w:r>
        <w:t>HE: Als Beispiel für die Notation (keine Spitzklammern) gedacht und dass die Typen angegeben werden müssen.</w:t>
      </w:r>
    </w:p>
  </w:comment>
  <w:comment w:id="1109" w:author="Klaus Schmid" w:date="2014-04-05T20:07:00Z" w:initials="KS">
    <w:p w:rsidR="0037193D" w:rsidRDefault="0037193D">
      <w:pPr>
        <w:pStyle w:val="CommentText"/>
      </w:pPr>
      <w:r>
        <w:rPr>
          <w:rStyle w:val="CommentReference"/>
        </w:rPr>
        <w:annotationRef/>
      </w:r>
      <w:r>
        <w:t>ist das eine Menge von Tuplen, oder eine Menge von Mengen?</w:t>
      </w:r>
    </w:p>
    <w:p w:rsidR="0037193D" w:rsidRDefault="0037193D">
      <w:pPr>
        <w:pStyle w:val="CommentText"/>
      </w:pPr>
      <w:r>
        <w:t>HE: setOf hat zwei Parameter, also ist das eine Menge von Tupeln über die zwei Parameter… naja, () hätten das wohl klarer gemacht – ich war froh, dass die Grammatik das so akzeptiert hat.</w:t>
      </w:r>
    </w:p>
  </w:comment>
  <w:comment w:id="1110" w:author="Klaus Schmid" w:date="2014-04-05T20:07:00Z" w:initials="KS">
    <w:p w:rsidR="0037193D" w:rsidRDefault="0037193D">
      <w:pPr>
        <w:pStyle w:val="CommentText"/>
      </w:pPr>
      <w:r>
        <w:rPr>
          <w:rStyle w:val="CommentReference"/>
        </w:rPr>
        <w:annotationRef/>
      </w:r>
      <w:r>
        <w:t xml:space="preserve">Schön, dass Du die Maps noch einführen konntest. </w:t>
      </w:r>
    </w:p>
    <w:p w:rsidR="0037193D" w:rsidRDefault="0037193D">
      <w:pPr>
        <w:pStyle w:val="CommentText"/>
      </w:pPr>
    </w:p>
    <w:p w:rsidR="0037193D" w:rsidRDefault="0037193D">
      <w:pPr>
        <w:pStyle w:val="CommentText"/>
      </w:pPr>
      <w:r>
        <w:t xml:space="preserve">HE: </w:t>
      </w:r>
      <w:r>
        <w:sym w:font="Wingdings" w:char="F04A"/>
      </w:r>
      <w:r>
        <w:t xml:space="preserve"> War ein Seiteneffekt der expliziten Collection-Instantiierung und die war gut fürs Testen…</w:t>
      </w:r>
    </w:p>
  </w:comment>
  <w:comment w:id="1148" w:author="Holger Eichelberger" w:date="2014-04-05T20:07:00Z" w:initials="he">
    <w:p w:rsidR="0037193D" w:rsidRPr="002C4A20" w:rsidRDefault="0037193D">
      <w:pPr>
        <w:pStyle w:val="CommentText"/>
        <w:rPr>
          <w:lang w:val="en-US"/>
        </w:rPr>
      </w:pPr>
      <w:r>
        <w:rPr>
          <w:rStyle w:val="CommentReference"/>
        </w:rPr>
        <w:annotationRef/>
      </w:r>
      <w:r w:rsidRPr="002C4A20">
        <w:rPr>
          <w:lang w:val="en-US"/>
        </w:rPr>
        <w:t>@KS: We did this in EP1 :o</w:t>
      </w:r>
    </w:p>
  </w:comment>
  <w:comment w:id="1169" w:author="Klaus Schmid" w:date="2014-04-05T20:07:00Z" w:initials="KS">
    <w:p w:rsidR="0037193D" w:rsidRDefault="0037193D">
      <w:pPr>
        <w:pStyle w:val="CommentText"/>
      </w:pPr>
      <w:r>
        <w:rPr>
          <w:rStyle w:val="CommentReference"/>
        </w:rPr>
        <w:annotationRef/>
      </w:r>
      <w:r>
        <w:t>was passiert, wenn eine Regel die Bedingung nicht erfüllt, die sie erfüllen sollte?</w:t>
      </w:r>
    </w:p>
  </w:comment>
  <w:comment w:id="1181" w:author="Holger Eichelberger" w:date="2014-04-05T20:07:00Z" w:initials="he">
    <w:p w:rsidR="0037193D" w:rsidRPr="008540BB" w:rsidRDefault="0037193D">
      <w:pPr>
        <w:pStyle w:val="CommentText"/>
        <w:rPr>
          <w:lang w:val="en-US"/>
        </w:rPr>
      </w:pPr>
      <w:r>
        <w:rPr>
          <w:rStyle w:val="CommentReference"/>
        </w:rPr>
        <w:annotationRef/>
      </w:r>
      <w:r w:rsidRPr="008540BB">
        <w:rPr>
          <w:lang w:val="en-US"/>
        </w:rPr>
        <w:t>Currently, I do not see a way of selecting the more appropriate alternative automagically.</w:t>
      </w:r>
      <w:r>
        <w:rPr>
          <w:lang w:val="en-US"/>
        </w:rPr>
        <w:t xml:space="preserve"> Without RHSMATCH the Java compiler will recompile over and over all existing artefacts.</w:t>
      </w:r>
    </w:p>
  </w:comment>
  <w:comment w:id="1200" w:author="Klaus Schmid" w:date="2014-04-05T20:07:00Z" w:initials="KS">
    <w:p w:rsidR="0037193D" w:rsidRDefault="0037193D">
      <w:pPr>
        <w:pStyle w:val="CommentText"/>
      </w:pPr>
      <w:r>
        <w:rPr>
          <w:rStyle w:val="CommentReference"/>
        </w:rPr>
        <w:annotationRef/>
      </w:r>
      <w:r>
        <w:t xml:space="preserve">Reihenfolge stimmt doch nicht!? </w:t>
      </w:r>
    </w:p>
    <w:p w:rsidR="0037193D" w:rsidRDefault="0037193D">
      <w:pPr>
        <w:pStyle w:val="CommentText"/>
      </w:pPr>
      <w:r>
        <w:t xml:space="preserve">LHS vs. RHS </w:t>
      </w:r>
    </w:p>
  </w:comment>
  <w:comment w:id="1233" w:author="Klaus Schmid" w:date="2014-04-05T20:07:00Z" w:initials="KS">
    <w:p w:rsidR="0037193D" w:rsidRDefault="0037193D">
      <w:pPr>
        <w:pStyle w:val="CommentText"/>
      </w:pPr>
      <w:r>
        <w:rPr>
          <w:rStyle w:val="CommentReference"/>
        </w:rPr>
        <w:annotationRef/>
      </w:r>
      <w:r>
        <w:t>Wie ist das mit Namensraumangaben? (oder super.super ;)</w:t>
      </w:r>
    </w:p>
    <w:p w:rsidR="0037193D" w:rsidRDefault="0037193D">
      <w:pPr>
        <w:pStyle w:val="CommentText"/>
      </w:pPr>
    </w:p>
    <w:p w:rsidR="0037193D" w:rsidRDefault="0037193D">
      <w:pPr>
        <w:pStyle w:val="CommentText"/>
      </w:pPr>
      <w:r>
        <w:t>HE: Namensräume gibt es inzwischen. super.super…. ohhh. Müssen wir testen.</w:t>
      </w:r>
    </w:p>
  </w:comment>
  <w:comment w:id="1244" w:author="Klaus Schmid" w:date="2014-04-05T20:07:00Z" w:initials="KS">
    <w:p w:rsidR="0037193D" w:rsidRDefault="0037193D">
      <w:pPr>
        <w:pStyle w:val="CommentText"/>
      </w:pPr>
      <w:r>
        <w:rPr>
          <w:rStyle w:val="CommentReference"/>
        </w:rPr>
        <w:annotationRef/>
      </w:r>
      <w:r>
        <w:t>Bin mir nicht sicher ob ich das gut oder schlecht finde: Muss noch mal dazu grübeln..</w:t>
      </w:r>
    </w:p>
    <w:p w:rsidR="0037193D" w:rsidRDefault="0037193D">
      <w:pPr>
        <w:pStyle w:val="CommentText"/>
      </w:pPr>
    </w:p>
    <w:p w:rsidR="0037193D" w:rsidRDefault="0037193D">
      <w:pPr>
        <w:pStyle w:val="CommentText"/>
      </w:pPr>
      <w:r>
        <w:t>HE: können wir abstellen, aber dann auch in IVML? :o</w:t>
      </w:r>
    </w:p>
  </w:comment>
  <w:comment w:id="1284" w:author="Holger Eichelberger" w:date="2014-04-05T20:07:00Z" w:initials="he">
    <w:p w:rsidR="0037193D" w:rsidRPr="00873156" w:rsidRDefault="0037193D">
      <w:pPr>
        <w:pStyle w:val="CommentText"/>
      </w:pPr>
      <w:r>
        <w:rPr>
          <w:rStyle w:val="CommentReference"/>
        </w:rPr>
        <w:annotationRef/>
      </w:r>
      <w:r w:rsidRPr="00873156">
        <w:t>ugly keyword</w:t>
      </w:r>
    </w:p>
  </w:comment>
  <w:comment w:id="1290" w:author="Klaus Schmid" w:date="2014-04-05T20:07:00Z" w:initials="KS">
    <w:p w:rsidR="0037193D" w:rsidRDefault="0037193D">
      <w:pPr>
        <w:pStyle w:val="CommentText"/>
      </w:pPr>
      <w:r>
        <w:rPr>
          <w:rStyle w:val="CommentReference"/>
        </w:rPr>
        <w:annotationRef/>
      </w:r>
      <w:r>
        <w:t>Das kann doch gar nicht erfüllt sein, da a ein Pfad ist!</w:t>
      </w:r>
    </w:p>
    <w:p w:rsidR="0037193D" w:rsidRDefault="0037193D">
      <w:pPr>
        <w:pStyle w:val="CommentText"/>
      </w:pPr>
      <w:r>
        <w:t>HE: a.text() ist die textuelle repräsentation und die hat matches operation (nicht contains).</w:t>
      </w:r>
    </w:p>
  </w:comment>
  <w:comment w:id="1400" w:author="Holger Eichelberger" w:date="2014-04-05T20:07:00Z" w:initials="he">
    <w:p w:rsidR="0037193D" w:rsidRPr="007E0717" w:rsidRDefault="0037193D">
      <w:pPr>
        <w:pStyle w:val="CommentText"/>
        <w:rPr>
          <w:lang w:val="en-US"/>
        </w:rPr>
      </w:pPr>
      <w:r>
        <w:rPr>
          <w:rStyle w:val="CommentReference"/>
        </w:rPr>
        <w:annotationRef/>
      </w:r>
      <w:r w:rsidRPr="007E0717">
        <w:rPr>
          <w:lang w:val="en-US"/>
        </w:rPr>
        <w:t xml:space="preserve">@KS: The Grammar actually contains the generic-multiselect… but I missed an example, and the time to work </w:t>
      </w:r>
      <w:r>
        <w:rPr>
          <w:lang w:val="en-US"/>
        </w:rPr>
        <w:t>it out</w:t>
      </w:r>
      <w:r w:rsidRPr="007E0717">
        <w:rPr>
          <w:lang w:val="en-US"/>
        </w:rPr>
        <w:t>.</w:t>
      </w:r>
    </w:p>
  </w:comment>
  <w:comment w:id="1399" w:author="Klaus Schmid" w:date="2014-04-05T20:07:00Z" w:initials="KS">
    <w:p w:rsidR="0037193D" w:rsidRDefault="0037193D">
      <w:pPr>
        <w:pStyle w:val="CommentText"/>
      </w:pPr>
      <w:r>
        <w:rPr>
          <w:rStyle w:val="CommentReference"/>
        </w:rPr>
        <w:annotationRef/>
      </w:r>
      <w:r>
        <w:t xml:space="preserve">Wie ist es mit normalen File-Artefakten – da bestimmte Keywords notwendig sind, ist das kaum unterstützbar. </w:t>
      </w:r>
    </w:p>
  </w:comment>
  <w:comment w:id="1521" w:author="Holger Eichelberger" w:date="2014-04-05T20:07:00Z" w:initials="he">
    <w:p w:rsidR="0037193D" w:rsidRPr="006656CC" w:rsidRDefault="0037193D">
      <w:pPr>
        <w:pStyle w:val="CommentText"/>
        <w:rPr>
          <w:lang w:val="en-US"/>
        </w:rPr>
      </w:pPr>
      <w:r>
        <w:rPr>
          <w:rStyle w:val="CommentReference"/>
        </w:rPr>
        <w:annotationRef/>
      </w:r>
      <w:r w:rsidRPr="00C0520A">
        <w:rPr>
          <w:lang w:val="en-US"/>
        </w:rPr>
        <w:t>Initial, replace by „indent by“?</w:t>
      </w:r>
    </w:p>
  </w:comment>
  <w:comment w:id="1544" w:author="Klaus Schmid" w:date="2014-04-05T20:07:00Z" w:initials="KS">
    <w:p w:rsidR="0037193D" w:rsidRDefault="0037193D">
      <w:pPr>
        <w:pStyle w:val="CommentText"/>
      </w:pPr>
      <w:r>
        <w:rPr>
          <w:rStyle w:val="CommentReference"/>
        </w:rPr>
        <w:annotationRef/>
      </w:r>
      <w:r>
        <w:t>Ist das wirkliche ein Keyword der Expression Language – oder eher von VIL Build und VIL Template Language</w:t>
      </w:r>
    </w:p>
    <w:p w:rsidR="0037193D" w:rsidRDefault="0037193D">
      <w:pPr>
        <w:pStyle w:val="CommentText"/>
      </w:pPr>
    </w:p>
    <w:p w:rsidR="0037193D" w:rsidRDefault="0037193D">
      <w:pPr>
        <w:pStyle w:val="CommentText"/>
      </w:pPr>
      <w:r>
        <w:t>Frage gilt noch für mehr – s.u. bspw. import, version, die werden jetzt drei mal erklärt, aber es gibt nur zwei Top-Level Sprachen. – ok, sehe jetzt: die wurden dort nicht in der Reserved Liste gesetzt; was das aber noch irritierender macht, denn die wurden dort erklärt.</w:t>
      </w:r>
    </w:p>
  </w:comment>
  <w:comment w:id="1584" w:author="Klaus Schmid" w:date="2014-04-05T20:07:00Z" w:initials="KS">
    <w:p w:rsidR="0037193D" w:rsidRDefault="0037193D">
      <w:pPr>
        <w:pStyle w:val="CommentText"/>
      </w:pPr>
      <w:r>
        <w:rPr>
          <w:rStyle w:val="CommentReference"/>
        </w:rPr>
        <w:annotationRef/>
      </w:r>
      <w:r>
        <w:t>der obige rewrite ist ja nicht mehr kommutativ. Ist das auch so, wenn erstes Argument Integer und zweites Real?</w:t>
      </w:r>
    </w:p>
    <w:p w:rsidR="0037193D" w:rsidRDefault="0037193D">
      <w:pPr>
        <w:pStyle w:val="CommentText"/>
      </w:pPr>
    </w:p>
    <w:p w:rsidR="0037193D" w:rsidRDefault="0037193D">
      <w:pPr>
        <w:pStyle w:val="CommentText"/>
      </w:pPr>
      <w:r>
        <w:t>HE: Ja, da in dem Fall das Integer automatisch zu einem Real konvertiert wird ;)</w:t>
      </w:r>
    </w:p>
  </w:comment>
  <w:comment w:id="1596" w:author="Klaus Schmid" w:date="2014-04-05T20:07:00Z" w:initials="KS">
    <w:p w:rsidR="0037193D" w:rsidRDefault="0037193D">
      <w:pPr>
        <w:pStyle w:val="CommentText"/>
      </w:pPr>
      <w:r>
        <w:rPr>
          <w:rStyle w:val="CommentReference"/>
        </w:rPr>
        <w:annotationRef/>
      </w:r>
      <w:r>
        <w:t>Unklar: wieso? – und was heißt „ignored“? – bspw. wenn a+b nicht ausgewertet werden kann in einem vtl, dann sollte die ganze Expression einfach stehen bleiben (oder teilausgewertet)</w:t>
      </w:r>
    </w:p>
  </w:comment>
  <w:comment w:id="1600" w:author="Klaus Schmid" w:date="2014-04-05T20:07:00Z" w:initials="KS">
    <w:p w:rsidR="0037193D" w:rsidRDefault="0037193D">
      <w:pPr>
        <w:pStyle w:val="CommentText"/>
      </w:pPr>
      <w:r>
        <w:rPr>
          <w:rStyle w:val="CommentReference"/>
        </w:rPr>
        <w:annotationRef/>
      </w:r>
      <w:r>
        <w:t>ist das so geschickt? Was ist bei einer schachtelung?</w:t>
      </w:r>
    </w:p>
    <w:p w:rsidR="0037193D" w:rsidRDefault="0037193D">
      <w:pPr>
        <w:pStyle w:val="CommentText"/>
      </w:pPr>
    </w:p>
    <w:p w:rsidR="0037193D" w:rsidRDefault="0037193D">
      <w:pPr>
        <w:pStyle w:val="CommentText"/>
      </w:pPr>
      <w:r>
        <w:t>HE: Gute Frage… erst mal zeigt es, dass wir über die fest definierten Operationen hinaus gehen können, aber Schachtelung ist echt ein Problem (naja, eigentlich auch nicht verständlich, aber dennoch ein Problem).</w:t>
      </w:r>
    </w:p>
  </w:comment>
  <w:comment w:id="1747" w:author="Klaus Schmid" w:date="2014-04-05T20:07:00Z" w:initials="KS">
    <w:p w:rsidR="0037193D" w:rsidRDefault="0037193D">
      <w:pPr>
        <w:pStyle w:val="CommentText"/>
      </w:pPr>
      <w:r>
        <w:rPr>
          <w:rStyle w:val="CommentReference"/>
        </w:rPr>
        <w:annotationRef/>
      </w:r>
      <w:r>
        <w:t>die drei sind eigentlich auch Collection</w:t>
      </w:r>
    </w:p>
  </w:comment>
  <w:comment w:id="1791" w:author="Klaus Schmid" w:date="2014-04-05T20:07:00Z" w:initials="KS">
    <w:p w:rsidR="0037193D" w:rsidRDefault="0037193D">
      <w:pPr>
        <w:pStyle w:val="CommentText"/>
      </w:pPr>
      <w:r>
        <w:rPr>
          <w:rStyle w:val="CommentReference"/>
        </w:rPr>
        <w:annotationRef/>
      </w:r>
      <w:r>
        <w:t xml:space="preserve">sequences of sequences? </w:t>
      </w:r>
    </w:p>
    <w:p w:rsidR="0037193D" w:rsidRDefault="0037193D">
      <w:pPr>
        <w:pStyle w:val="CommentText"/>
      </w:pPr>
      <w:r>
        <w:t xml:space="preserve">Also eine Sequence der Länge zwei mit zwei Sequences gleicher Länge .. ? </w:t>
      </w:r>
    </w:p>
    <w:p w:rsidR="0037193D" w:rsidRDefault="0037193D">
      <w:pPr>
        <w:pStyle w:val="CommentText"/>
      </w:pPr>
      <w:r>
        <w:t>Oder eher zwei Sequences?</w:t>
      </w:r>
    </w:p>
  </w:comment>
  <w:comment w:id="1792" w:author="Klaus Schmid" w:date="2014-04-05T20:07:00Z" w:initials="KS">
    <w:p w:rsidR="0037193D" w:rsidRDefault="0037193D">
      <w:pPr>
        <w:pStyle w:val="CommentText"/>
      </w:pPr>
      <w:r>
        <w:rPr>
          <w:rStyle w:val="CommentReference"/>
        </w:rPr>
        <w:annotationRef/>
      </w:r>
      <w:r>
        <w:t>entries (nicht entry type)?</w:t>
      </w:r>
    </w:p>
  </w:comment>
  <w:comment w:id="1803" w:author="Klaus Schmid" w:date="2014-04-05T20:07:00Z" w:initials="KS">
    <w:p w:rsidR="0037193D" w:rsidRDefault="0037193D" w:rsidP="00917E9F">
      <w:pPr>
        <w:pStyle w:val="CommentText"/>
      </w:pPr>
      <w:r>
        <w:rPr>
          <w:rStyle w:val="CommentReference"/>
        </w:rPr>
        <w:annotationRef/>
      </w:r>
      <w:r>
        <w:t xml:space="preserve">was ist wenn das nicht existiert? </w:t>
      </w:r>
    </w:p>
    <w:p w:rsidR="0037193D" w:rsidRDefault="0037193D" w:rsidP="00917E9F">
      <w:pPr>
        <w:pStyle w:val="CommentText"/>
      </w:pPr>
    </w:p>
    <w:p w:rsidR="0037193D" w:rsidRDefault="0037193D" w:rsidP="00917E9F">
      <w:pPr>
        <w:pStyle w:val="CommentText"/>
      </w:pPr>
      <w:r>
        <w:t>HE: Führt zu null und verhindert aktuell die Auswertung (undefinierter Ausdruck). Ich wollte das hier allerdings nicht detaillierter darstellen, da wir erst mal noch sehen sollten, welche Teilauswertungssemantik wir wirklich haben wollen.</w:t>
      </w:r>
    </w:p>
  </w:comment>
  <w:comment w:id="1810" w:author="Klaus Schmid" w:date="2014-04-05T20:07:00Z" w:initials="KS">
    <w:p w:rsidR="0037193D" w:rsidRDefault="0037193D">
      <w:pPr>
        <w:pStyle w:val="CommentText"/>
      </w:pPr>
      <w:r>
        <w:rPr>
          <w:rStyle w:val="CommentReference"/>
        </w:rPr>
        <w:annotationRef/>
      </w:r>
      <w:r>
        <w:t xml:space="preserve">was ist wenn das nicht existiert? </w:t>
      </w:r>
    </w:p>
    <w:p w:rsidR="0037193D" w:rsidRDefault="0037193D">
      <w:pPr>
        <w:pStyle w:val="CommentText"/>
      </w:pPr>
    </w:p>
    <w:p w:rsidR="0037193D" w:rsidRDefault="0037193D">
      <w:pPr>
        <w:pStyle w:val="CommentText"/>
      </w:pPr>
      <w:r>
        <w:t>HE: Führt zu null und verhindert aktuell die Auswertung (undefinierter Ausdruck). Ich wollte das hier allerdings nicht detaillierter darstellen, da wir erst mal noch sehen sollten, welche Teilauswertungssemantik wir wirklich haben wollen.</w:t>
      </w:r>
    </w:p>
  </w:comment>
  <w:comment w:id="1849" w:author="Klaus Schmid" w:date="2014-04-05T20:07:00Z" w:initials="KS">
    <w:p w:rsidR="0037193D" w:rsidRDefault="0037193D">
      <w:pPr>
        <w:pStyle w:val="CommentText"/>
      </w:pPr>
      <w:r>
        <w:rPr>
          <w:rStyle w:val="CommentReference"/>
        </w:rPr>
        <w:annotationRef/>
      </w:r>
      <w:r>
        <w:t>was ist wenn die Variable existiert, aber nicht konfiguriert ist?</w:t>
      </w:r>
    </w:p>
    <w:p w:rsidR="0037193D" w:rsidRDefault="0037193D">
      <w:pPr>
        <w:pStyle w:val="CommentText"/>
      </w:pPr>
    </w:p>
    <w:p w:rsidR="0037193D" w:rsidRDefault="0037193D">
      <w:pPr>
        <w:pStyle w:val="CommentText"/>
      </w:pPr>
      <w:r>
        <w:t>HE: Dann existiert diese Instanz nicht.</w:t>
      </w:r>
    </w:p>
  </w:comment>
  <w:comment w:id="1928" w:author="Klaus Schmid" w:date="2014-04-05T20:07:00Z" w:initials="KS">
    <w:p w:rsidR="0037193D" w:rsidRDefault="0037193D">
      <w:pPr>
        <w:pStyle w:val="CommentText"/>
      </w:pPr>
      <w:r>
        <w:rPr>
          <w:rStyle w:val="CommentReference"/>
        </w:rPr>
        <w:annotationRef/>
      </w:r>
      <w:r>
        <w:t xml:space="preserve">Was ist wenn es den Pfad nicht gibt? </w:t>
      </w:r>
    </w:p>
    <w:p w:rsidR="0037193D" w:rsidRDefault="0037193D">
      <w:pPr>
        <w:pStyle w:val="CommentText"/>
      </w:pPr>
    </w:p>
    <w:p w:rsidR="0037193D" w:rsidRPr="00E80428" w:rsidRDefault="0037193D">
      <w:pPr>
        <w:pStyle w:val="CommentText"/>
      </w:pPr>
      <w:r w:rsidRPr="00E80428">
        <w:t>HE: wird aktuell ignoriert – können wir aber leicht in einen Fehler ändern.</w:t>
      </w:r>
    </w:p>
  </w:comment>
  <w:comment w:id="1944" w:author="Holger Eichelberger" w:date="2014-04-05T20:07:00Z" w:initials="he">
    <w:p w:rsidR="0037193D" w:rsidRPr="003B3740" w:rsidRDefault="0037193D">
      <w:pPr>
        <w:pStyle w:val="CommentText"/>
      </w:pPr>
      <w:r>
        <w:rPr>
          <w:rStyle w:val="CommentReference"/>
        </w:rPr>
        <w:annotationRef/>
      </w:r>
      <w:r w:rsidRPr="003B3740">
        <w:t>Turn into FileSystemArtifact??</w:t>
      </w:r>
    </w:p>
  </w:comment>
  <w:comment w:id="1952" w:author="Klaus Schmid" w:date="2014-04-05T20:07:00Z" w:initials="KS">
    <w:p w:rsidR="0037193D" w:rsidRDefault="0037193D">
      <w:pPr>
        <w:pStyle w:val="CommentText"/>
      </w:pPr>
      <w:r>
        <w:rPr>
          <w:rStyle w:val="CommentReference"/>
        </w:rPr>
        <w:annotationRef/>
      </w:r>
      <w:r>
        <w:t xml:space="preserve">Hm, im Prinzip könnte man mit VIL auch neue Projekte anlegen lassen. </w:t>
      </w:r>
    </w:p>
    <w:p w:rsidR="0037193D" w:rsidRDefault="0037193D">
      <w:pPr>
        <w:pStyle w:val="CommentText"/>
      </w:pPr>
    </w:p>
    <w:p w:rsidR="0037193D" w:rsidRDefault="0037193D">
      <w:pPr>
        <w:pStyle w:val="CommentText"/>
      </w:pPr>
      <w:r>
        <w:t xml:space="preserve">HE: Hatten wir erst mal so vereinbart ;) Im Prinzip ja… das geht dann u.U. aber nicht mehr headless. </w:t>
      </w:r>
    </w:p>
  </w:comment>
  <w:comment w:id="2054" w:author="Holger Eichelberger" w:date="2014-04-05T20:07:00Z" w:initials="he">
    <w:p w:rsidR="0037193D" w:rsidRPr="00A125AF" w:rsidRDefault="0037193D">
      <w:pPr>
        <w:pStyle w:val="CommentText"/>
        <w:rPr>
          <w:lang w:val="en-US"/>
        </w:rPr>
      </w:pPr>
      <w:r>
        <w:rPr>
          <w:rStyle w:val="CommentReference"/>
        </w:rPr>
        <w:annotationRef/>
      </w:r>
      <w:r w:rsidRPr="00A125AF">
        <w:rPr>
          <w:lang w:val="en-US"/>
        </w:rPr>
        <w:t>Check whet</w:t>
      </w:r>
      <w:r>
        <w:rPr>
          <w:lang w:val="en-US"/>
        </w:rPr>
        <w:t>h</w:t>
      </w:r>
      <w:r w:rsidRPr="00A125AF">
        <w:rPr>
          <w:lang w:val="en-US"/>
        </w:rPr>
        <w:t>er path works…</w:t>
      </w:r>
    </w:p>
  </w:comment>
  <w:comment w:id="2056" w:author="Holger Eichelberger" w:date="2014-04-05T20:07:00Z" w:initials="he">
    <w:p w:rsidR="0037193D" w:rsidRPr="00A125AF" w:rsidRDefault="0037193D" w:rsidP="008C4168">
      <w:pPr>
        <w:pStyle w:val="CommentText"/>
        <w:rPr>
          <w:lang w:val="en-US"/>
        </w:rPr>
      </w:pPr>
      <w:r>
        <w:rPr>
          <w:rStyle w:val="CommentReference"/>
        </w:rPr>
        <w:annotationRef/>
      </w:r>
      <w:r w:rsidRPr="00A125AF">
        <w:rPr>
          <w:lang w:val="en-US"/>
        </w:rPr>
        <w:t>Check whet</w:t>
      </w:r>
      <w:r>
        <w:rPr>
          <w:lang w:val="en-US"/>
        </w:rPr>
        <w:t>h</w:t>
      </w:r>
      <w:r w:rsidRPr="00A125AF">
        <w:rPr>
          <w:lang w:val="en-US"/>
        </w:rPr>
        <w:t>er path works…</w:t>
      </w:r>
    </w:p>
  </w:comment>
  <w:comment w:id="2064" w:author="Holger Eichelberger" w:date="2014-04-05T20:07:00Z" w:initials="he">
    <w:p w:rsidR="0037193D" w:rsidRPr="00114DE8" w:rsidRDefault="0037193D">
      <w:pPr>
        <w:pStyle w:val="CommentText"/>
        <w:rPr>
          <w:lang w:val="en-US"/>
        </w:rPr>
      </w:pPr>
      <w:r>
        <w:rPr>
          <w:rStyle w:val="CommentReference"/>
        </w:rPr>
        <w:annotationRef/>
      </w:r>
      <w:r w:rsidRPr="00114DE8">
        <w:rPr>
          <w:lang w:val="en-US"/>
        </w:rPr>
        <w:t>Turn into filesystemartifact</w:t>
      </w:r>
    </w:p>
  </w:comment>
  <w:comment w:id="2091" w:author="Holger Eichelberger" w:date="2014-04-05T20:07:00Z" w:initials="he">
    <w:p w:rsidR="0037193D" w:rsidRPr="007D0343" w:rsidRDefault="0037193D" w:rsidP="00F65992">
      <w:pPr>
        <w:pStyle w:val="CommentText"/>
        <w:rPr>
          <w:lang w:val="en-US"/>
        </w:rPr>
      </w:pPr>
      <w:r>
        <w:rPr>
          <w:rStyle w:val="CommentReference"/>
        </w:rPr>
        <w:annotationRef/>
      </w:r>
      <w:r w:rsidRPr="007D0343">
        <w:rPr>
          <w:lang w:val="en-US"/>
        </w:rPr>
        <w:t>Also Elements?</w:t>
      </w:r>
    </w:p>
  </w:comment>
  <w:comment w:id="2098" w:author="Holger Eichelberger" w:date="2014-04-05T20:07:00Z" w:initials="he">
    <w:p w:rsidR="0037193D" w:rsidRPr="007D0343" w:rsidRDefault="0037193D" w:rsidP="00F65992">
      <w:pPr>
        <w:pStyle w:val="CommentText"/>
        <w:rPr>
          <w:lang w:val="en-US"/>
        </w:rPr>
      </w:pPr>
      <w:r>
        <w:rPr>
          <w:rStyle w:val="CommentReference"/>
        </w:rPr>
        <w:annotationRef/>
      </w:r>
      <w:r w:rsidRPr="007D0343">
        <w:rPr>
          <w:lang w:val="en-US"/>
        </w:rPr>
        <w:t>Also Elements?</w:t>
      </w:r>
    </w:p>
  </w:comment>
  <w:comment w:id="2107" w:author="Holger Eichelberger" w:date="2014-04-05T20:07:00Z" w:initials="he">
    <w:p w:rsidR="0037193D" w:rsidRPr="007D0343" w:rsidRDefault="0037193D" w:rsidP="00325D0B">
      <w:pPr>
        <w:pStyle w:val="CommentText"/>
        <w:rPr>
          <w:lang w:val="en-US"/>
        </w:rPr>
      </w:pPr>
      <w:r>
        <w:rPr>
          <w:rStyle w:val="CommentReference"/>
        </w:rPr>
        <w:annotationRef/>
      </w:r>
      <w:r w:rsidRPr="007D0343">
        <w:rPr>
          <w:lang w:val="en-US"/>
        </w:rPr>
        <w:t>Also Elements?</w:t>
      </w:r>
    </w:p>
  </w:comment>
  <w:comment w:id="2135" w:author="Holger Eichelberger" w:date="2014-04-05T20:07:00Z" w:initials="he">
    <w:p w:rsidR="0037193D" w:rsidRPr="00A125AF" w:rsidRDefault="0037193D">
      <w:pPr>
        <w:pStyle w:val="CommentText"/>
        <w:rPr>
          <w:lang w:val="en-US"/>
        </w:rPr>
      </w:pPr>
      <w:r>
        <w:rPr>
          <w:rStyle w:val="CommentReference"/>
        </w:rPr>
        <w:annotationRef/>
      </w:r>
      <w:r w:rsidRPr="00A125AF">
        <w:rPr>
          <w:lang w:val="en-US"/>
        </w:rPr>
        <w:t>Check operations</w:t>
      </w:r>
    </w:p>
  </w:comment>
  <w:comment w:id="2154" w:author="Holger Eichelberger" w:date="2014-04-05T20:07:00Z" w:initials="he">
    <w:p w:rsidR="0037193D" w:rsidRPr="007D0343" w:rsidRDefault="0037193D">
      <w:pPr>
        <w:pStyle w:val="CommentText"/>
        <w:rPr>
          <w:lang w:val="en-US"/>
        </w:rPr>
      </w:pPr>
      <w:r>
        <w:rPr>
          <w:rStyle w:val="CommentReference"/>
        </w:rPr>
        <w:annotationRef/>
      </w:r>
      <w:r w:rsidRPr="007D0343">
        <w:rPr>
          <w:lang w:val="en-US"/>
        </w:rPr>
        <w:t>Also Elements?</w:t>
      </w:r>
    </w:p>
  </w:comment>
  <w:comment w:id="2166" w:author="Holger Eichelberger" w:date="2014-04-05T20:07:00Z" w:initials="he">
    <w:p w:rsidR="0037193D" w:rsidRPr="007D0343" w:rsidRDefault="0037193D" w:rsidP="00325D0B">
      <w:pPr>
        <w:pStyle w:val="CommentText"/>
        <w:rPr>
          <w:lang w:val="en-US"/>
        </w:rPr>
      </w:pPr>
      <w:r>
        <w:rPr>
          <w:rStyle w:val="CommentReference"/>
        </w:rPr>
        <w:annotationRef/>
      </w:r>
      <w:r w:rsidRPr="007D0343">
        <w:rPr>
          <w:lang w:val="en-US"/>
        </w:rPr>
        <w:t>Also Elements?</w:t>
      </w:r>
    </w:p>
  </w:comment>
  <w:comment w:id="2173" w:author="Holger Eichelberger" w:date="2014-04-05T20:07:00Z" w:initials="he">
    <w:p w:rsidR="0037193D" w:rsidRPr="007D0343" w:rsidRDefault="0037193D" w:rsidP="00325D0B">
      <w:pPr>
        <w:pStyle w:val="CommentText"/>
        <w:rPr>
          <w:lang w:val="en-US"/>
        </w:rPr>
      </w:pPr>
      <w:r>
        <w:rPr>
          <w:rStyle w:val="CommentReference"/>
        </w:rPr>
        <w:annotationRef/>
      </w:r>
      <w:r w:rsidRPr="007D0343">
        <w:rPr>
          <w:lang w:val="en-US"/>
        </w:rPr>
        <w:t>Also Elements?</w:t>
      </w:r>
    </w:p>
  </w:comment>
  <w:comment w:id="2178" w:author="Holger Eichelberger" w:date="2014-04-05T20:07:00Z" w:initials="he">
    <w:p w:rsidR="0037193D" w:rsidRPr="00EF65C4" w:rsidRDefault="0037193D" w:rsidP="00F65992">
      <w:pPr>
        <w:pStyle w:val="CommentText"/>
        <w:rPr>
          <w:lang w:val="en-US"/>
        </w:rPr>
      </w:pPr>
      <w:r>
        <w:rPr>
          <w:rStyle w:val="CommentReference"/>
        </w:rPr>
        <w:annotationRef/>
      </w:r>
      <w:r w:rsidRPr="00EF65C4">
        <w:rPr>
          <w:lang w:val="en-US"/>
        </w:rPr>
        <w:t>Also Elements?</w:t>
      </w:r>
    </w:p>
  </w:comment>
  <w:comment w:id="2211" w:author="Holger Eichelberger" w:date="2014-04-05T20:07:00Z" w:initials="he">
    <w:p w:rsidR="0037193D" w:rsidRPr="00EF65C4" w:rsidRDefault="0037193D" w:rsidP="00325BAE">
      <w:pPr>
        <w:pStyle w:val="CommentText"/>
        <w:rPr>
          <w:lang w:val="en-US"/>
        </w:rPr>
      </w:pPr>
      <w:r>
        <w:rPr>
          <w:rStyle w:val="CommentReference"/>
        </w:rPr>
        <w:annotationRef/>
      </w:r>
      <w:r w:rsidRPr="00EF65C4">
        <w:rPr>
          <w:lang w:val="en-US"/>
        </w:rPr>
        <w:t>Check operations</w:t>
      </w:r>
    </w:p>
  </w:comment>
  <w:comment w:id="2823" w:author="Holger Eichelberger" w:date="2014-04-05T20:07:00Z" w:initials="he">
    <w:p w:rsidR="0037193D" w:rsidRPr="00EF65C4" w:rsidRDefault="0037193D">
      <w:pPr>
        <w:pStyle w:val="CommentText"/>
        <w:rPr>
          <w:lang w:val="en-US"/>
        </w:rPr>
      </w:pPr>
      <w:r>
        <w:rPr>
          <w:rStyle w:val="CommentReference"/>
        </w:rPr>
        <w:annotationRef/>
      </w:r>
      <w:r w:rsidRPr="00EF65C4">
        <w:rPr>
          <w:lang w:val="en-US"/>
        </w:rPr>
        <w:t>Path has currently no copy operation :o</w:t>
      </w:r>
    </w:p>
  </w:comment>
  <w:comment w:id="3230" w:author="Klaus Schmid" w:date="2014-04-05T20:07:00Z" w:initials="KS">
    <w:p w:rsidR="0037193D" w:rsidRDefault="0037193D">
      <w:pPr>
        <w:pStyle w:val="CommentText"/>
      </w:pPr>
      <w:r>
        <w:rPr>
          <w:rStyle w:val="CommentReference"/>
        </w:rPr>
        <w:annotationRef/>
      </w:r>
      <w:r>
        <w:t>aargh.. – was spricht gegen eine saubere Grammatik – und man muss sich dann einfach dran gewöhnen? ;)</w:t>
      </w:r>
      <w:bookmarkStart w:id="3231" w:name="_GoBack"/>
      <w:bookmarkEnd w:id="3231"/>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2C1C" w:rsidRDefault="00F82C1C">
      <w:r>
        <w:separator/>
      </w:r>
    </w:p>
    <w:p w:rsidR="00F82C1C" w:rsidRDefault="00F82C1C"/>
  </w:endnote>
  <w:endnote w:type="continuationSeparator" w:id="0">
    <w:p w:rsidR="00F82C1C" w:rsidRDefault="00F82C1C">
      <w:r>
        <w:continuationSeparator/>
      </w:r>
    </w:p>
    <w:p w:rsidR="00F82C1C" w:rsidRDefault="00F82C1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3D" w:rsidRDefault="00D97333" w:rsidP="00BE548F">
    <w:pPr>
      <w:pStyle w:val="Footer"/>
      <w:framePr w:wrap="around" w:vAnchor="text" w:hAnchor="margin" w:xAlign="right" w:y="1"/>
      <w:rPr>
        <w:rStyle w:val="PageNumber"/>
      </w:rPr>
    </w:pPr>
    <w:r>
      <w:rPr>
        <w:rStyle w:val="PageNumber"/>
      </w:rPr>
      <w:fldChar w:fldCharType="begin"/>
    </w:r>
    <w:r w:rsidR="0037193D">
      <w:rPr>
        <w:rStyle w:val="PageNumber"/>
      </w:rPr>
      <w:instrText xml:space="preserve">PAGE  </w:instrText>
    </w:r>
    <w:r w:rsidR="000072F4">
      <w:rPr>
        <w:rStyle w:val="PageNumber"/>
      </w:rPr>
      <w:fldChar w:fldCharType="separate"/>
    </w:r>
    <w:r w:rsidR="000072F4">
      <w:rPr>
        <w:rStyle w:val="PageNumber"/>
        <w:noProof/>
      </w:rPr>
      <w:t>81</w:t>
    </w:r>
    <w:r>
      <w:rPr>
        <w:rStyle w:val="PageNumber"/>
      </w:rPr>
      <w:fldChar w:fldCharType="end"/>
    </w:r>
  </w:p>
  <w:p w:rsidR="0037193D" w:rsidRDefault="0037193D"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3D" w:rsidRDefault="00D97333" w:rsidP="00BE548F">
    <w:pPr>
      <w:pStyle w:val="Footer"/>
      <w:framePr w:wrap="around" w:vAnchor="text" w:hAnchor="margin" w:xAlign="right" w:y="1"/>
      <w:rPr>
        <w:rStyle w:val="PageNumber"/>
      </w:rPr>
    </w:pPr>
    <w:r>
      <w:rPr>
        <w:rStyle w:val="PageNumber"/>
      </w:rPr>
      <w:fldChar w:fldCharType="begin"/>
    </w:r>
    <w:r w:rsidR="0037193D">
      <w:rPr>
        <w:rStyle w:val="PageNumber"/>
      </w:rPr>
      <w:instrText xml:space="preserve">PAGE  </w:instrText>
    </w:r>
    <w:r>
      <w:rPr>
        <w:rStyle w:val="PageNumber"/>
      </w:rPr>
      <w:fldChar w:fldCharType="separate"/>
    </w:r>
    <w:r w:rsidR="000072F4">
      <w:rPr>
        <w:rStyle w:val="PageNumber"/>
        <w:noProof/>
      </w:rPr>
      <w:t>5</w:t>
    </w:r>
    <w:r>
      <w:rPr>
        <w:rStyle w:val="PageNumber"/>
      </w:rPr>
      <w:fldChar w:fldCharType="end"/>
    </w:r>
  </w:p>
  <w:p w:rsidR="0037193D" w:rsidRDefault="0037193D" w:rsidP="00BE548F">
    <w:pPr>
      <w:pStyle w:val="Footer"/>
      <w:ind w:right="360"/>
      <w:jc w:val="right"/>
    </w:pPr>
    <w:r>
      <w:tab/>
    </w:r>
    <w:r w:rsidR="00D97333">
      <w:rPr>
        <w:noProof/>
      </w:rPr>
      <w:pict>
        <v:line id="Line 13" o:spid="_x0000_s5121"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3D" w:rsidRDefault="0037193D">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2C1C" w:rsidRDefault="00F82C1C">
      <w:r>
        <w:separator/>
      </w:r>
    </w:p>
  </w:footnote>
  <w:footnote w:type="continuationSeparator" w:id="0">
    <w:p w:rsidR="00F82C1C" w:rsidRDefault="00F82C1C">
      <w:r>
        <w:continuationSeparator/>
      </w:r>
    </w:p>
    <w:p w:rsidR="00F82C1C" w:rsidRDefault="00F82C1C"/>
  </w:footnote>
  <w:footnote w:id="1">
    <w:p w:rsidR="0037193D" w:rsidRPr="00F00147" w:rsidRDefault="0037193D">
      <w:pPr>
        <w:pStyle w:val="FootnoteText"/>
      </w:pPr>
      <w:r>
        <w:rPr>
          <w:rStyle w:val="FootnoteReference"/>
        </w:rPr>
        <w:footnoteRef/>
      </w:r>
      <w:r>
        <w:t xml:space="preserve"> Actually, this syntax differs from IVML due to technical reasons in xText.</w:t>
      </w:r>
    </w:p>
  </w:footnote>
  <w:footnote w:id="2">
    <w:p w:rsidR="0037193D" w:rsidRPr="008634C2" w:rsidRDefault="0037193D" w:rsidP="005126EE">
      <w:pPr>
        <w:pStyle w:val="FootnoteText"/>
        <w:rPr>
          <w:ins w:id="1041" w:author="Holger Eichelberger" w:date="2013-12-04T15:31:00Z"/>
        </w:rPr>
      </w:pPr>
      <w:ins w:id="1042" w:author="Holger Eichelberger" w:date="2013-12-04T15:31:00Z">
        <w:r>
          <w:rPr>
            <w:rStyle w:val="FootnoteReference"/>
          </w:rPr>
          <w:footnoteRef/>
        </w:r>
        <w:r>
          <w:t xml:space="preserve"> Actually, EasY-Producer stores the imported parent product line models in individual subfolders (starting with a “.”), i.e. possibly sibling folders of a model.</w:t>
        </w:r>
      </w:ins>
    </w:p>
  </w:footnote>
  <w:footnote w:id="3">
    <w:p w:rsidR="0037193D" w:rsidRPr="00873156" w:rsidRDefault="0037193D">
      <w:pPr>
        <w:pStyle w:val="FootnoteText"/>
      </w:pPr>
      <w:r>
        <w:rPr>
          <w:rStyle w:val="FootnoteReference"/>
        </w:rPr>
        <w:footnoteRef/>
      </w:r>
      <w:r>
        <w:t xml:space="preserve"> </w:t>
      </w:r>
      <w:r w:rsidRPr="00873156">
        <w:t>Strings delimited by quotes may contain apostrophs, strings delimited by apostrophs may contain quotes.</w:t>
      </w:r>
    </w:p>
  </w:footnote>
  <w:footnote w:id="4">
    <w:p w:rsidR="0037193D" w:rsidRPr="00664723" w:rsidRDefault="0037193D" w:rsidP="00AC49B1">
      <w:pPr>
        <w:pStyle w:val="FootnoteText"/>
      </w:pPr>
      <w:r>
        <w:rPr>
          <w:rStyle w:val="FootnoteReference"/>
        </w:rPr>
        <w:footnoteRef/>
      </w:r>
      <w:r>
        <w:t xml:space="preserve"> We adopted US English in the implementation of VIL.</w:t>
      </w:r>
    </w:p>
  </w:footnote>
  <w:footnote w:id="5">
    <w:p w:rsidR="0037193D" w:rsidRPr="00D74804" w:rsidRDefault="0037193D">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37193D" w:rsidRPr="00790161" w:rsidRDefault="0037193D">
      <w:pPr>
        <w:pStyle w:val="FootnoteText"/>
      </w:pPr>
      <w:ins w:id="1301" w:author="Holger Eichelberger" w:date="2014-02-10T11:23:00Z">
        <w:r>
          <w:rPr>
            <w:rStyle w:val="FootnoteReference"/>
          </w:rPr>
          <w:footnoteRef/>
        </w:r>
        <w:r>
          <w:t xml:space="preserve"> </w:t>
        </w:r>
        <w:r w:rsidR="00D97333" w:rsidRPr="00D97333">
          <w:rPr>
            <w:rPrChange w:id="1302" w:author="Holger Eichelberger" w:date="2014-02-10T11:23:00Z">
              <w:rPr>
                <w:lang w:val="de-DE"/>
              </w:rPr>
            </w:rPrChange>
          </w:rPr>
          <w:t xml:space="preserve">Please note that the instantiate expression is currently not completely implemented. </w:t>
        </w:r>
        <w:r>
          <w:t xml:space="preserve">In particular, EASy producer does currently not pass the predecessor locations to VIL. This will </w:t>
        </w:r>
      </w:ins>
      <w:ins w:id="1303" w:author="Holger Eichelberger" w:date="2014-02-10T11:24:00Z">
        <w:r>
          <w:t xml:space="preserve">be </w:t>
        </w:r>
      </w:ins>
      <w:ins w:id="1304" w:author="Holger Eichelberger" w:date="2014-02-10T11:23:00Z">
        <w:r>
          <w:t>change</w:t>
        </w:r>
      </w:ins>
      <w:ins w:id="1305" w:author="Holger Eichelberger" w:date="2014-02-10T11:24:00Z">
        <w:r>
          <w:t>d</w:t>
        </w:r>
      </w:ins>
      <w:ins w:id="1306" w:author="Holger Eichelberger" w:date="2014-02-10T11:23:00Z">
        <w:r>
          <w:t xml:space="preserve"> in future version.</w:t>
        </w:r>
      </w:ins>
    </w:p>
  </w:footnote>
  <w:footnote w:id="7">
    <w:p w:rsidR="0037193D" w:rsidRPr="00271666" w:rsidDel="00061B96" w:rsidRDefault="0037193D">
      <w:pPr>
        <w:pStyle w:val="FootnoteText"/>
        <w:rPr>
          <w:del w:id="1426" w:author="Holger Eichelberger" w:date="2013-10-18T13:51:00Z"/>
        </w:rPr>
      </w:pPr>
      <w:del w:id="1427" w:author="Holger Eichelberger" w:date="2013-10-18T13:51:00Z">
        <w:r w:rsidDel="00061B96">
          <w:rPr>
            <w:rStyle w:val="FootnoteReference"/>
          </w:rPr>
          <w:footnoteRef/>
        </w:r>
        <w:r w:rsidDel="00061B96">
          <w:delText xml:space="preserve"> </w:delText>
        </w:r>
        <w:r w:rsidDel="00061B96">
          <w:rPr>
            <w:lang w:val="en-GB"/>
          </w:rPr>
          <w:delText>Due to the current implementation</w:delText>
        </w:r>
        <w:r w:rsidRPr="00271666" w:rsidDel="00061B96">
          <w:rPr>
            <w:lang w:val="en-GB"/>
          </w:rPr>
          <w:delText>, the configuration parameter must be named “config” and the target artefact “target”.</w:delText>
        </w:r>
      </w:del>
    </w:p>
  </w:footnote>
  <w:footnote w:id="8">
    <w:p w:rsidR="0037193D" w:rsidRPr="00EF65C4" w:rsidRDefault="0037193D">
      <w:pPr>
        <w:pStyle w:val="FootnoteText"/>
      </w:pPr>
      <w:ins w:id="1450" w:author="Holger Eichelberger" w:date="2013-10-31T13:14:00Z">
        <w:r>
          <w:rPr>
            <w:rStyle w:val="FootnoteReference"/>
          </w:rPr>
          <w:footnoteRef/>
        </w:r>
        <w:r>
          <w:t xml:space="preserve"> </w:t>
        </w:r>
        <w:r w:rsidR="00D97333" w:rsidRPr="00D97333">
          <w:rPr>
            <w:rPrChange w:id="1451" w:author="Holger Eichelberger" w:date="2013-10-31T13:15:00Z">
              <w:rPr>
                <w:lang w:val="de-DE"/>
              </w:rPr>
            </w:rPrChange>
          </w:rPr>
          <w:t>Additional classes may require special treatment in terms of class loading</w:t>
        </w:r>
      </w:ins>
      <w:ins w:id="1452" w:author="Holger Eichelberger" w:date="2013-10-31T13:15:00Z">
        <w:r>
          <w:t>, in particular in OSGi and Eclipse due to specific class loaders per bundle. In such environments, the class loader being responsible for the extension classes must be explicitly registered with the VIL runtime environment (</w:t>
        </w:r>
      </w:ins>
      <w:ins w:id="1453" w:author="Holger Eichelberger" w:date="2013-10-31T13:17:00Z">
        <w:r>
          <w:t xml:space="preserve">see </w:t>
        </w:r>
      </w:ins>
      <w:ins w:id="1454" w:author="Holger Eichelberger" w:date="2013-10-31T13:16:00Z">
        <w:r w:rsidR="00D97333" w:rsidRPr="00D97333">
          <w:rPr>
            <w:rFonts w:ascii="Courier New" w:hAnsi="Courier New" w:cs="Courier New"/>
            <w:sz w:val="14"/>
            <w:szCs w:val="14"/>
            <w:rPrChange w:id="1455" w:author="Holger Eichelberger" w:date="2013-10-31T13:17:00Z">
              <w:rPr/>
            </w:rPrChange>
          </w:rPr>
          <w:t>de.uni_hildesheim.sse.easy_producer.instantiator.model.templateModel.ExtensionClassLoaders</w:t>
        </w:r>
        <w:r>
          <w:t>)</w:t>
        </w:r>
      </w:ins>
      <w:ins w:id="1456" w:author="Holger Eichelberger" w:date="2013-10-31T13:17:00Z">
        <w:r>
          <w:t>.</w:t>
        </w:r>
      </w:ins>
    </w:p>
  </w:footnote>
  <w:footnote w:id="9">
    <w:p w:rsidR="0037193D" w:rsidRPr="00C55CC1" w:rsidRDefault="0037193D">
      <w:pPr>
        <w:pStyle w:val="FootnoteText"/>
      </w:pPr>
      <w:ins w:id="1604" w:author="Holger Eichelberger" w:date="2014-02-10T11:28:00Z">
        <w:r>
          <w:rPr>
            <w:rStyle w:val="FootnoteReference"/>
          </w:rPr>
          <w:footnoteRef/>
        </w:r>
        <w:r>
          <w:t xml:space="preserve"> We are aware of the fact that VIL currently does not </w:t>
        </w:r>
      </w:ins>
      <w:ins w:id="1605" w:author="Holger Eichelberger" w:date="2014-02-10T11:29:00Z">
        <w:r>
          <w:t>support using two iterators in the same expression. We will target this in a future revision of the language.</w:t>
        </w:r>
      </w:ins>
    </w:p>
  </w:footnote>
  <w:footnote w:id="10">
    <w:p w:rsidR="0037193D" w:rsidRPr="00643FC4" w:rsidRDefault="0037193D">
      <w:pPr>
        <w:pStyle w:val="FootnoteText"/>
      </w:pPr>
      <w:r>
        <w:rPr>
          <w:rStyle w:val="FootnoteReference"/>
        </w:rPr>
        <w:footnoteRef/>
      </w:r>
      <w:r>
        <w:t xml:space="preserve"> An extended set of operations will be defined by future extensions of VIL.</w:t>
      </w:r>
    </w:p>
  </w:footnote>
  <w:footnote w:id="11">
    <w:p w:rsidR="0037193D" w:rsidRPr="00660ACC" w:rsidRDefault="0037193D">
      <w:pPr>
        <w:pStyle w:val="FootnoteText"/>
      </w:pPr>
      <w:ins w:id="2226" w:author="Holger Eichelberger" w:date="2013-12-19T11:42:00Z">
        <w:r>
          <w:rPr>
            <w:rStyle w:val="FootnoteReference"/>
          </w:rPr>
          <w:footnoteRef/>
        </w:r>
        <w:r>
          <w:t xml:space="preserve"> Please not that the Java source code part of VIL / VTL is still under development, i.e., functionality may change / be added in the future.</w:t>
        </w:r>
      </w:ins>
    </w:p>
  </w:footnote>
  <w:footnote w:id="12">
    <w:p w:rsidR="0037193D" w:rsidRPr="002C69B8" w:rsidRDefault="0037193D">
      <w:pPr>
        <w:pStyle w:val="FootnoteText"/>
      </w:pPr>
      <w:ins w:id="2247" w:author="Holger Eichelberger" w:date="2013-12-19T11:21:00Z">
        <w:r>
          <w:rPr>
            <w:rStyle w:val="FootnoteReference"/>
          </w:rPr>
          <w:footnoteRef/>
        </w:r>
        <w:r>
          <w:t xml:space="preserve"> There is also a </w:t>
        </w:r>
        <w:r w:rsidR="00D97333" w:rsidRPr="00D97333">
          <w:rPr>
            <w:rFonts w:ascii="Courier New" w:hAnsi="Courier New" w:cs="Courier New"/>
            <w:szCs w:val="18"/>
            <w:lang w:val="en-GB"/>
            <w:rPrChange w:id="2248" w:author="Holger Eichelberger" w:date="2013-12-19T11:22:00Z">
              <w:rPr>
                <w:rFonts w:ascii="Courier New" w:hAnsi="Courier New" w:cs="Courier New"/>
                <w:sz w:val="22"/>
                <w:szCs w:val="22"/>
                <w:lang w:val="en-GB"/>
              </w:rPr>
            </w:rPrChange>
          </w:rPr>
          <w:t>JavaFileArtifact</w:t>
        </w:r>
      </w:ins>
      <w:ins w:id="2249" w:author="Holger Eichelberger" w:date="2013-12-19T11:22:00Z">
        <w:r>
          <w:t>, which is actually resolved by VIL and VTL but it is currently not implemented and kept due to existing test cases.</w:t>
        </w:r>
      </w:ins>
    </w:p>
  </w:footnote>
  <w:footnote w:id="13">
    <w:p w:rsidR="00BC3091" w:rsidRPr="00BC3091" w:rsidRDefault="00BC3091">
      <w:pPr>
        <w:pStyle w:val="FootnoteText"/>
      </w:pPr>
      <w:ins w:id="2271" w:author="Holger Eichelberger" w:date="2014-04-24T17:11:00Z">
        <w:r>
          <w:rPr>
            <w:rStyle w:val="FootnoteReference"/>
          </w:rPr>
          <w:footnoteRef/>
        </w:r>
        <w:r>
          <w:t xml:space="preserve"> Renaming of packages is currently under realization.</w:t>
        </w:r>
      </w:ins>
    </w:p>
  </w:footnote>
  <w:footnote w:id="14">
    <w:p w:rsidR="0037193D" w:rsidRPr="00F51EF7" w:rsidRDefault="0037193D">
      <w:pPr>
        <w:pStyle w:val="FootnoteText"/>
      </w:pPr>
      <w:ins w:id="2324" w:author="Holger Eichelberger" w:date="2013-12-19T11:29:00Z">
        <w:r>
          <w:rPr>
            <w:rStyle w:val="FootnoteReference"/>
          </w:rPr>
          <w:footnoteRef/>
        </w:r>
        <w:r>
          <w:t xml:space="preserve"> Please note that we pars</w:t>
        </w:r>
      </w:ins>
      <w:ins w:id="2325" w:author="Holger Eichelberger" w:date="2013-12-19T11:30:00Z">
        <w:r>
          <w:t>e Java files but do not resolve them so that qualified names are only available if they are explicitly stated in the source code.</w:t>
        </w:r>
      </w:ins>
    </w:p>
  </w:footnote>
  <w:footnote w:id="15">
    <w:p w:rsidR="0037193D" w:rsidRPr="003D4FFF" w:rsidRDefault="0037193D" w:rsidP="00B5431A">
      <w:pPr>
        <w:pStyle w:val="FootnoteText"/>
      </w:pPr>
      <w:r>
        <w:rPr>
          <w:rStyle w:val="FootnoteReference"/>
        </w:rPr>
        <w:footnoteRef/>
      </w:r>
      <w:r w:rsidRPr="003D4FFF">
        <w:t xml:space="preserve"> http://velocity.apache.org/engine/devel/user-guide.html#Velocity_Template_Language_VTL:_An_Introduction</w:t>
      </w:r>
    </w:p>
  </w:footnote>
  <w:footnote w:id="16">
    <w:p w:rsidR="0037193D" w:rsidRPr="000F5893" w:rsidRDefault="0037193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7">
    <w:p w:rsidR="0037193D" w:rsidRPr="000F5893" w:rsidRDefault="0037193D">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3D" w:rsidRPr="00360145" w:rsidRDefault="0037193D" w:rsidP="00BE548F">
    <w:pPr>
      <w:pStyle w:val="Header"/>
      <w:jc w:val="right"/>
      <w:rPr>
        <w:lang w:val="en-US"/>
      </w:rPr>
    </w:pPr>
    <w:r>
      <w:rPr>
        <w:lang w:val="en-US"/>
      </w:rPr>
      <w:t>VIL</w:t>
    </w:r>
    <w:r w:rsidRPr="00360145">
      <w:rPr>
        <w:lang w:val="en-US"/>
      </w:rPr>
      <w:t xml:space="preserve"> Language Specification</w:t>
    </w:r>
  </w:p>
  <w:p w:rsidR="0037193D" w:rsidRDefault="00D97333" w:rsidP="00BE548F">
    <w:pPr>
      <w:pStyle w:val="Header"/>
    </w:pPr>
    <w:r>
      <w:rPr>
        <w:noProof/>
      </w:rPr>
      <w:pict>
        <v:line id="Line 6" o:spid="_x0000_s5122"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3D" w:rsidRDefault="0037193D">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88106220"/>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rPr>
        <w:lang w:val="en-US"/>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7744A27"/>
    <w:multiLevelType w:val="hybridMultilevel"/>
    <w:tmpl w:val="1362DBF2"/>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4E135A5"/>
    <w:multiLevelType w:val="hybridMultilevel"/>
    <w:tmpl w:val="CE3C4E66"/>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6"/>
  </w:num>
  <w:num w:numId="6">
    <w:abstractNumId w:val="18"/>
  </w:num>
  <w:num w:numId="7">
    <w:abstractNumId w:val="20"/>
  </w:num>
  <w:num w:numId="8">
    <w:abstractNumId w:val="0"/>
  </w:num>
  <w:num w:numId="9">
    <w:abstractNumId w:val="9"/>
  </w:num>
  <w:num w:numId="10">
    <w:abstractNumId w:val="19"/>
  </w:num>
  <w:num w:numId="11">
    <w:abstractNumId w:val="15"/>
  </w:num>
  <w:num w:numId="12">
    <w:abstractNumId w:val="8"/>
  </w:num>
  <w:num w:numId="13">
    <w:abstractNumId w:val="10"/>
  </w:num>
  <w:num w:numId="14">
    <w:abstractNumId w:val="14"/>
  </w:num>
  <w:num w:numId="15">
    <w:abstractNumId w:val="2"/>
  </w:num>
  <w:num w:numId="16">
    <w:abstractNumId w:val="11"/>
  </w:num>
  <w:num w:numId="17">
    <w:abstractNumId w:val="1"/>
  </w:num>
  <w:num w:numId="18">
    <w:abstractNumId w:val="12"/>
  </w:num>
  <w:num w:numId="19">
    <w:abstractNumId w:val="3"/>
  </w:num>
  <w:num w:numId="20">
    <w:abstractNumId w:val="4"/>
  </w:num>
  <w:num w:numId="21">
    <w:abstractNumId w:val="6"/>
  </w:num>
  <w:num w:numId="22">
    <w:abstractNumId w:val="17"/>
  </w:num>
  <w:num w:numId="23">
    <w:abstractNumId w:val="3"/>
  </w:num>
  <w:num w:numId="24">
    <w:abstractNumId w:val="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trackRevisions/>
  <w:defaultTabStop w:val="709"/>
  <w:hyphenationZone w:val="425"/>
  <w:characterSpacingControl w:val="doNotCompress"/>
  <w:hdrShapeDefaults>
    <o:shapedefaults v:ext="edit" spidmax="119810" style="mso-position-horizontal:center;mso-height-percent:200;mso-width-relative:margin;mso-height-relative:margin" fillcolor="white">
      <v:fill color="white"/>
      <v:textbox style="mso-fit-shape-to-text:t"/>
      <o:colormenu v:ext="edit" strokecolor="none [3213]"/>
    </o:shapedefaults>
    <o:shapelayout v:ext="edit">
      <o:idmap v:ext="edit" data="5"/>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46EA"/>
    <w:rsid w:val="0000470C"/>
    <w:rsid w:val="00004B18"/>
    <w:rsid w:val="00004B52"/>
    <w:rsid w:val="00005298"/>
    <w:rsid w:val="0000549E"/>
    <w:rsid w:val="00005706"/>
    <w:rsid w:val="00005D08"/>
    <w:rsid w:val="00005F9C"/>
    <w:rsid w:val="000060C5"/>
    <w:rsid w:val="000061D5"/>
    <w:rsid w:val="000063EC"/>
    <w:rsid w:val="0000679C"/>
    <w:rsid w:val="00006D53"/>
    <w:rsid w:val="00006E41"/>
    <w:rsid w:val="00006EC9"/>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389"/>
    <w:rsid w:val="00013485"/>
    <w:rsid w:val="00013544"/>
    <w:rsid w:val="0001379A"/>
    <w:rsid w:val="000137F4"/>
    <w:rsid w:val="00013CAD"/>
    <w:rsid w:val="00013E4C"/>
    <w:rsid w:val="00013E8C"/>
    <w:rsid w:val="00014280"/>
    <w:rsid w:val="0001457D"/>
    <w:rsid w:val="00014943"/>
    <w:rsid w:val="00014C2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B54"/>
    <w:rsid w:val="00020E00"/>
    <w:rsid w:val="00020F1D"/>
    <w:rsid w:val="00020FFE"/>
    <w:rsid w:val="00021367"/>
    <w:rsid w:val="000215F5"/>
    <w:rsid w:val="0002187F"/>
    <w:rsid w:val="000219F2"/>
    <w:rsid w:val="0002208E"/>
    <w:rsid w:val="000221D4"/>
    <w:rsid w:val="00022DA0"/>
    <w:rsid w:val="0002308E"/>
    <w:rsid w:val="00023451"/>
    <w:rsid w:val="00023751"/>
    <w:rsid w:val="000238B8"/>
    <w:rsid w:val="00023D30"/>
    <w:rsid w:val="00023EE4"/>
    <w:rsid w:val="0002418F"/>
    <w:rsid w:val="00024D01"/>
    <w:rsid w:val="00024F93"/>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D56"/>
    <w:rsid w:val="00030DC4"/>
    <w:rsid w:val="0003112D"/>
    <w:rsid w:val="000313D9"/>
    <w:rsid w:val="000313DE"/>
    <w:rsid w:val="000317AC"/>
    <w:rsid w:val="00031812"/>
    <w:rsid w:val="00031830"/>
    <w:rsid w:val="00031D37"/>
    <w:rsid w:val="000323B7"/>
    <w:rsid w:val="0003243C"/>
    <w:rsid w:val="000328CF"/>
    <w:rsid w:val="000328F6"/>
    <w:rsid w:val="00032B75"/>
    <w:rsid w:val="00032CF3"/>
    <w:rsid w:val="00032D5D"/>
    <w:rsid w:val="0003313C"/>
    <w:rsid w:val="000331F0"/>
    <w:rsid w:val="00033247"/>
    <w:rsid w:val="0003331C"/>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614E"/>
    <w:rsid w:val="0003646E"/>
    <w:rsid w:val="00036C07"/>
    <w:rsid w:val="00036DAE"/>
    <w:rsid w:val="000372BD"/>
    <w:rsid w:val="00037A84"/>
    <w:rsid w:val="00037DA6"/>
    <w:rsid w:val="00040064"/>
    <w:rsid w:val="000400AD"/>
    <w:rsid w:val="000400B5"/>
    <w:rsid w:val="00040CC0"/>
    <w:rsid w:val="000415C6"/>
    <w:rsid w:val="00042045"/>
    <w:rsid w:val="00042597"/>
    <w:rsid w:val="00042690"/>
    <w:rsid w:val="00042A20"/>
    <w:rsid w:val="00042BE1"/>
    <w:rsid w:val="00042D47"/>
    <w:rsid w:val="0004342D"/>
    <w:rsid w:val="000434A4"/>
    <w:rsid w:val="00043951"/>
    <w:rsid w:val="0004397D"/>
    <w:rsid w:val="00043EFC"/>
    <w:rsid w:val="0004435F"/>
    <w:rsid w:val="0004469A"/>
    <w:rsid w:val="00044761"/>
    <w:rsid w:val="00044A8E"/>
    <w:rsid w:val="00044A9C"/>
    <w:rsid w:val="000451C8"/>
    <w:rsid w:val="00045365"/>
    <w:rsid w:val="00045791"/>
    <w:rsid w:val="0004600D"/>
    <w:rsid w:val="000468A4"/>
    <w:rsid w:val="000468DF"/>
    <w:rsid w:val="00046B88"/>
    <w:rsid w:val="00046DD5"/>
    <w:rsid w:val="00046EC8"/>
    <w:rsid w:val="00046F97"/>
    <w:rsid w:val="0004706A"/>
    <w:rsid w:val="00047572"/>
    <w:rsid w:val="00047B3A"/>
    <w:rsid w:val="00047DFB"/>
    <w:rsid w:val="000501F8"/>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1F4"/>
    <w:rsid w:val="00064276"/>
    <w:rsid w:val="00064435"/>
    <w:rsid w:val="00064549"/>
    <w:rsid w:val="000649EE"/>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B42"/>
    <w:rsid w:val="00070C7A"/>
    <w:rsid w:val="00070F6D"/>
    <w:rsid w:val="000710D5"/>
    <w:rsid w:val="000711F0"/>
    <w:rsid w:val="000711F9"/>
    <w:rsid w:val="000715E3"/>
    <w:rsid w:val="00071672"/>
    <w:rsid w:val="00072659"/>
    <w:rsid w:val="00072863"/>
    <w:rsid w:val="00072E36"/>
    <w:rsid w:val="00073621"/>
    <w:rsid w:val="0007365B"/>
    <w:rsid w:val="0007388A"/>
    <w:rsid w:val="00073A32"/>
    <w:rsid w:val="00074086"/>
    <w:rsid w:val="000748AF"/>
    <w:rsid w:val="00074E99"/>
    <w:rsid w:val="00075E2B"/>
    <w:rsid w:val="00076033"/>
    <w:rsid w:val="000764DB"/>
    <w:rsid w:val="00076667"/>
    <w:rsid w:val="00076776"/>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9C8"/>
    <w:rsid w:val="00083A63"/>
    <w:rsid w:val="00083C35"/>
    <w:rsid w:val="00083FD4"/>
    <w:rsid w:val="000841C4"/>
    <w:rsid w:val="00084334"/>
    <w:rsid w:val="000845F6"/>
    <w:rsid w:val="000853AC"/>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50"/>
    <w:rsid w:val="00096495"/>
    <w:rsid w:val="000969E7"/>
    <w:rsid w:val="00096CD0"/>
    <w:rsid w:val="00096ED1"/>
    <w:rsid w:val="00096F79"/>
    <w:rsid w:val="000973B0"/>
    <w:rsid w:val="00097551"/>
    <w:rsid w:val="000979F3"/>
    <w:rsid w:val="00097DE6"/>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263"/>
    <w:rsid w:val="000A6A6A"/>
    <w:rsid w:val="000A6E3B"/>
    <w:rsid w:val="000A724E"/>
    <w:rsid w:val="000A7369"/>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26CF"/>
    <w:rsid w:val="000B2793"/>
    <w:rsid w:val="000B2839"/>
    <w:rsid w:val="000B28F0"/>
    <w:rsid w:val="000B2944"/>
    <w:rsid w:val="000B2DDF"/>
    <w:rsid w:val="000B2F32"/>
    <w:rsid w:val="000B3104"/>
    <w:rsid w:val="000B3152"/>
    <w:rsid w:val="000B3403"/>
    <w:rsid w:val="000B3684"/>
    <w:rsid w:val="000B37E9"/>
    <w:rsid w:val="000B3A52"/>
    <w:rsid w:val="000B3B4D"/>
    <w:rsid w:val="000B3B7E"/>
    <w:rsid w:val="000B3DC9"/>
    <w:rsid w:val="000B3E75"/>
    <w:rsid w:val="000B3EB6"/>
    <w:rsid w:val="000B4200"/>
    <w:rsid w:val="000B4629"/>
    <w:rsid w:val="000B475D"/>
    <w:rsid w:val="000B4871"/>
    <w:rsid w:val="000B49DD"/>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0E6D"/>
    <w:rsid w:val="000C1779"/>
    <w:rsid w:val="000C19C2"/>
    <w:rsid w:val="000C1B1A"/>
    <w:rsid w:val="000C1FE7"/>
    <w:rsid w:val="000C2000"/>
    <w:rsid w:val="000C24D6"/>
    <w:rsid w:val="000C252E"/>
    <w:rsid w:val="000C379E"/>
    <w:rsid w:val="000C380A"/>
    <w:rsid w:val="000C387E"/>
    <w:rsid w:val="000C3F5B"/>
    <w:rsid w:val="000C40EA"/>
    <w:rsid w:val="000C4473"/>
    <w:rsid w:val="000C541B"/>
    <w:rsid w:val="000C5857"/>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C99"/>
    <w:rsid w:val="000C7CCB"/>
    <w:rsid w:val="000D02A4"/>
    <w:rsid w:val="000D04F3"/>
    <w:rsid w:val="000D055A"/>
    <w:rsid w:val="000D0715"/>
    <w:rsid w:val="000D0C62"/>
    <w:rsid w:val="000D11F2"/>
    <w:rsid w:val="000D1A24"/>
    <w:rsid w:val="000D1CF1"/>
    <w:rsid w:val="000D1D8E"/>
    <w:rsid w:val="000D1DFD"/>
    <w:rsid w:val="000D2235"/>
    <w:rsid w:val="000D23B2"/>
    <w:rsid w:val="000D2966"/>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FDD"/>
    <w:rsid w:val="000D5732"/>
    <w:rsid w:val="000D58AA"/>
    <w:rsid w:val="000D59D3"/>
    <w:rsid w:val="000D6894"/>
    <w:rsid w:val="000D6A7B"/>
    <w:rsid w:val="000D70AA"/>
    <w:rsid w:val="000D727F"/>
    <w:rsid w:val="000D7BA3"/>
    <w:rsid w:val="000D7E12"/>
    <w:rsid w:val="000E00A8"/>
    <w:rsid w:val="000E0189"/>
    <w:rsid w:val="000E08A9"/>
    <w:rsid w:val="000E08D8"/>
    <w:rsid w:val="000E0F6B"/>
    <w:rsid w:val="000E134C"/>
    <w:rsid w:val="000E18E9"/>
    <w:rsid w:val="000E1D9B"/>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8C"/>
    <w:rsid w:val="001033E3"/>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2CB"/>
    <w:rsid w:val="001134DA"/>
    <w:rsid w:val="0011359B"/>
    <w:rsid w:val="001135F2"/>
    <w:rsid w:val="0011376B"/>
    <w:rsid w:val="001138BA"/>
    <w:rsid w:val="00113A7A"/>
    <w:rsid w:val="0011445A"/>
    <w:rsid w:val="0011465C"/>
    <w:rsid w:val="001149E2"/>
    <w:rsid w:val="00114DE8"/>
    <w:rsid w:val="0011526D"/>
    <w:rsid w:val="001152D6"/>
    <w:rsid w:val="00115855"/>
    <w:rsid w:val="001158FF"/>
    <w:rsid w:val="00115AE6"/>
    <w:rsid w:val="00115D7C"/>
    <w:rsid w:val="00115E37"/>
    <w:rsid w:val="00115EF9"/>
    <w:rsid w:val="0011619E"/>
    <w:rsid w:val="0011644E"/>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8CC"/>
    <w:rsid w:val="00136D80"/>
    <w:rsid w:val="00136E27"/>
    <w:rsid w:val="00137045"/>
    <w:rsid w:val="0013722C"/>
    <w:rsid w:val="00137D48"/>
    <w:rsid w:val="00137D85"/>
    <w:rsid w:val="00137D9A"/>
    <w:rsid w:val="00137EAF"/>
    <w:rsid w:val="00137F32"/>
    <w:rsid w:val="0014064D"/>
    <w:rsid w:val="00140AC8"/>
    <w:rsid w:val="00140D9D"/>
    <w:rsid w:val="00140DA7"/>
    <w:rsid w:val="001415F0"/>
    <w:rsid w:val="00141B62"/>
    <w:rsid w:val="00141FBD"/>
    <w:rsid w:val="00142259"/>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A8"/>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680"/>
    <w:rsid w:val="0015170C"/>
    <w:rsid w:val="00151842"/>
    <w:rsid w:val="0015195A"/>
    <w:rsid w:val="00152616"/>
    <w:rsid w:val="00152899"/>
    <w:rsid w:val="001529E6"/>
    <w:rsid w:val="00152C0D"/>
    <w:rsid w:val="00152FA2"/>
    <w:rsid w:val="00153360"/>
    <w:rsid w:val="001533C0"/>
    <w:rsid w:val="00153427"/>
    <w:rsid w:val="001535EC"/>
    <w:rsid w:val="00153C3E"/>
    <w:rsid w:val="00153CF9"/>
    <w:rsid w:val="00153EB7"/>
    <w:rsid w:val="00153F33"/>
    <w:rsid w:val="0015413A"/>
    <w:rsid w:val="00154270"/>
    <w:rsid w:val="0015457F"/>
    <w:rsid w:val="00154846"/>
    <w:rsid w:val="00155189"/>
    <w:rsid w:val="00155537"/>
    <w:rsid w:val="00155914"/>
    <w:rsid w:val="00155B6E"/>
    <w:rsid w:val="001561FD"/>
    <w:rsid w:val="001568C3"/>
    <w:rsid w:val="00156D3A"/>
    <w:rsid w:val="0015719C"/>
    <w:rsid w:val="0016087E"/>
    <w:rsid w:val="00160B50"/>
    <w:rsid w:val="00160D35"/>
    <w:rsid w:val="00160DC5"/>
    <w:rsid w:val="00160F0A"/>
    <w:rsid w:val="00160FB6"/>
    <w:rsid w:val="00160FCE"/>
    <w:rsid w:val="001617A6"/>
    <w:rsid w:val="00161C1A"/>
    <w:rsid w:val="00161EFA"/>
    <w:rsid w:val="00161F14"/>
    <w:rsid w:val="0016246E"/>
    <w:rsid w:val="00162780"/>
    <w:rsid w:val="001628B3"/>
    <w:rsid w:val="00162CB4"/>
    <w:rsid w:val="00162F6F"/>
    <w:rsid w:val="00163148"/>
    <w:rsid w:val="001633F8"/>
    <w:rsid w:val="00163D26"/>
    <w:rsid w:val="00163F23"/>
    <w:rsid w:val="00164369"/>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FC0"/>
    <w:rsid w:val="00170425"/>
    <w:rsid w:val="001705F3"/>
    <w:rsid w:val="001709B7"/>
    <w:rsid w:val="00170B02"/>
    <w:rsid w:val="00170B43"/>
    <w:rsid w:val="00170DAA"/>
    <w:rsid w:val="00170F05"/>
    <w:rsid w:val="0017116C"/>
    <w:rsid w:val="00171EC3"/>
    <w:rsid w:val="001721DE"/>
    <w:rsid w:val="001721F9"/>
    <w:rsid w:val="0017226D"/>
    <w:rsid w:val="00172646"/>
    <w:rsid w:val="001726A6"/>
    <w:rsid w:val="001726CE"/>
    <w:rsid w:val="00172AB3"/>
    <w:rsid w:val="00172C7A"/>
    <w:rsid w:val="00172D28"/>
    <w:rsid w:val="0017393C"/>
    <w:rsid w:val="00173E05"/>
    <w:rsid w:val="00174176"/>
    <w:rsid w:val="001742DA"/>
    <w:rsid w:val="001745D9"/>
    <w:rsid w:val="001748E3"/>
    <w:rsid w:val="0017534B"/>
    <w:rsid w:val="00175B93"/>
    <w:rsid w:val="00175D44"/>
    <w:rsid w:val="00175DEC"/>
    <w:rsid w:val="00175E5F"/>
    <w:rsid w:val="0017648C"/>
    <w:rsid w:val="00176746"/>
    <w:rsid w:val="00176E9C"/>
    <w:rsid w:val="0017710D"/>
    <w:rsid w:val="001772E8"/>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87E"/>
    <w:rsid w:val="001850E4"/>
    <w:rsid w:val="001852E0"/>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9F3"/>
    <w:rsid w:val="00191FE9"/>
    <w:rsid w:val="00192153"/>
    <w:rsid w:val="00192187"/>
    <w:rsid w:val="00192234"/>
    <w:rsid w:val="0019242E"/>
    <w:rsid w:val="00192581"/>
    <w:rsid w:val="00192D1C"/>
    <w:rsid w:val="0019331D"/>
    <w:rsid w:val="0019384E"/>
    <w:rsid w:val="00193907"/>
    <w:rsid w:val="0019390B"/>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699"/>
    <w:rsid w:val="001A09CD"/>
    <w:rsid w:val="001A0F59"/>
    <w:rsid w:val="001A11E8"/>
    <w:rsid w:val="001A1347"/>
    <w:rsid w:val="001A199C"/>
    <w:rsid w:val="001A1AEC"/>
    <w:rsid w:val="001A1C2E"/>
    <w:rsid w:val="001A1F0E"/>
    <w:rsid w:val="001A2054"/>
    <w:rsid w:val="001A25D1"/>
    <w:rsid w:val="001A2621"/>
    <w:rsid w:val="001A2A70"/>
    <w:rsid w:val="001A2D9D"/>
    <w:rsid w:val="001A318D"/>
    <w:rsid w:val="001A35F8"/>
    <w:rsid w:val="001A3767"/>
    <w:rsid w:val="001A3A3F"/>
    <w:rsid w:val="001A3C16"/>
    <w:rsid w:val="001A3C63"/>
    <w:rsid w:val="001A4243"/>
    <w:rsid w:val="001A43DD"/>
    <w:rsid w:val="001A4C56"/>
    <w:rsid w:val="001A4ED9"/>
    <w:rsid w:val="001A5665"/>
    <w:rsid w:val="001A5B15"/>
    <w:rsid w:val="001A600B"/>
    <w:rsid w:val="001A61B7"/>
    <w:rsid w:val="001A63E7"/>
    <w:rsid w:val="001A6433"/>
    <w:rsid w:val="001A64F4"/>
    <w:rsid w:val="001A6C91"/>
    <w:rsid w:val="001A704F"/>
    <w:rsid w:val="001A73B7"/>
    <w:rsid w:val="001A744F"/>
    <w:rsid w:val="001A7700"/>
    <w:rsid w:val="001A7764"/>
    <w:rsid w:val="001A78D2"/>
    <w:rsid w:val="001A794E"/>
    <w:rsid w:val="001A7CFA"/>
    <w:rsid w:val="001A7D26"/>
    <w:rsid w:val="001B0182"/>
    <w:rsid w:val="001B0254"/>
    <w:rsid w:val="001B08B8"/>
    <w:rsid w:val="001B098D"/>
    <w:rsid w:val="001B0AA0"/>
    <w:rsid w:val="001B0BDB"/>
    <w:rsid w:val="001B1232"/>
    <w:rsid w:val="001B13AA"/>
    <w:rsid w:val="001B14E9"/>
    <w:rsid w:val="001B1791"/>
    <w:rsid w:val="001B179E"/>
    <w:rsid w:val="001B17CF"/>
    <w:rsid w:val="001B1900"/>
    <w:rsid w:val="001B1B9F"/>
    <w:rsid w:val="001B1F26"/>
    <w:rsid w:val="001B27D5"/>
    <w:rsid w:val="001B2828"/>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96F"/>
    <w:rsid w:val="001C5A6D"/>
    <w:rsid w:val="001C5E27"/>
    <w:rsid w:val="001C609D"/>
    <w:rsid w:val="001C62DE"/>
    <w:rsid w:val="001C6389"/>
    <w:rsid w:val="001C64C5"/>
    <w:rsid w:val="001C67A0"/>
    <w:rsid w:val="001C69F1"/>
    <w:rsid w:val="001C6B54"/>
    <w:rsid w:val="001C6EAC"/>
    <w:rsid w:val="001C710D"/>
    <w:rsid w:val="001C7126"/>
    <w:rsid w:val="001C752E"/>
    <w:rsid w:val="001C7D90"/>
    <w:rsid w:val="001D00FA"/>
    <w:rsid w:val="001D0437"/>
    <w:rsid w:val="001D052D"/>
    <w:rsid w:val="001D0857"/>
    <w:rsid w:val="001D0B59"/>
    <w:rsid w:val="001D0BE6"/>
    <w:rsid w:val="001D12DE"/>
    <w:rsid w:val="001D143A"/>
    <w:rsid w:val="001D1803"/>
    <w:rsid w:val="001D1B69"/>
    <w:rsid w:val="001D20E4"/>
    <w:rsid w:val="001D21D2"/>
    <w:rsid w:val="001D2A93"/>
    <w:rsid w:val="001D2E4A"/>
    <w:rsid w:val="001D33C7"/>
    <w:rsid w:val="001D370C"/>
    <w:rsid w:val="001D3861"/>
    <w:rsid w:val="001D3A19"/>
    <w:rsid w:val="001D484A"/>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D2F"/>
    <w:rsid w:val="001E6644"/>
    <w:rsid w:val="001E67BD"/>
    <w:rsid w:val="001E6975"/>
    <w:rsid w:val="001E6A70"/>
    <w:rsid w:val="001E6B05"/>
    <w:rsid w:val="001E6EFC"/>
    <w:rsid w:val="001E7665"/>
    <w:rsid w:val="001E775E"/>
    <w:rsid w:val="001E7DFE"/>
    <w:rsid w:val="001E7F43"/>
    <w:rsid w:val="001F0B9B"/>
    <w:rsid w:val="001F0E55"/>
    <w:rsid w:val="001F1000"/>
    <w:rsid w:val="001F120C"/>
    <w:rsid w:val="001F159C"/>
    <w:rsid w:val="001F185C"/>
    <w:rsid w:val="001F1965"/>
    <w:rsid w:val="001F229C"/>
    <w:rsid w:val="001F2344"/>
    <w:rsid w:val="001F2574"/>
    <w:rsid w:val="001F2597"/>
    <w:rsid w:val="001F29ED"/>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EB3"/>
    <w:rsid w:val="00204151"/>
    <w:rsid w:val="002042F0"/>
    <w:rsid w:val="00204303"/>
    <w:rsid w:val="00204882"/>
    <w:rsid w:val="00204F53"/>
    <w:rsid w:val="0020514E"/>
    <w:rsid w:val="00205386"/>
    <w:rsid w:val="00205391"/>
    <w:rsid w:val="00205606"/>
    <w:rsid w:val="002056BE"/>
    <w:rsid w:val="002059FC"/>
    <w:rsid w:val="00205ED2"/>
    <w:rsid w:val="002064FB"/>
    <w:rsid w:val="00206503"/>
    <w:rsid w:val="00206627"/>
    <w:rsid w:val="0020695D"/>
    <w:rsid w:val="00206F55"/>
    <w:rsid w:val="00207227"/>
    <w:rsid w:val="00207274"/>
    <w:rsid w:val="002072BB"/>
    <w:rsid w:val="002072EB"/>
    <w:rsid w:val="002079F9"/>
    <w:rsid w:val="00207B00"/>
    <w:rsid w:val="0021087E"/>
    <w:rsid w:val="00210959"/>
    <w:rsid w:val="00210A22"/>
    <w:rsid w:val="00210D61"/>
    <w:rsid w:val="00211949"/>
    <w:rsid w:val="00211BD6"/>
    <w:rsid w:val="00211CF9"/>
    <w:rsid w:val="00211DA5"/>
    <w:rsid w:val="002120E2"/>
    <w:rsid w:val="00212110"/>
    <w:rsid w:val="00212350"/>
    <w:rsid w:val="00212683"/>
    <w:rsid w:val="00212A3D"/>
    <w:rsid w:val="00212B09"/>
    <w:rsid w:val="00212D9D"/>
    <w:rsid w:val="0021323E"/>
    <w:rsid w:val="002134FF"/>
    <w:rsid w:val="00213618"/>
    <w:rsid w:val="0021381B"/>
    <w:rsid w:val="00213893"/>
    <w:rsid w:val="00213FB5"/>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A1"/>
    <w:rsid w:val="0022481B"/>
    <w:rsid w:val="00224954"/>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A91"/>
    <w:rsid w:val="00231B13"/>
    <w:rsid w:val="00231BAA"/>
    <w:rsid w:val="002324B0"/>
    <w:rsid w:val="00232A8E"/>
    <w:rsid w:val="00233342"/>
    <w:rsid w:val="0023363E"/>
    <w:rsid w:val="0023378F"/>
    <w:rsid w:val="00233838"/>
    <w:rsid w:val="0023388D"/>
    <w:rsid w:val="00233C11"/>
    <w:rsid w:val="00233C42"/>
    <w:rsid w:val="0023427A"/>
    <w:rsid w:val="00234374"/>
    <w:rsid w:val="0023440F"/>
    <w:rsid w:val="00234767"/>
    <w:rsid w:val="00234A7A"/>
    <w:rsid w:val="00234A90"/>
    <w:rsid w:val="00234F93"/>
    <w:rsid w:val="0023576B"/>
    <w:rsid w:val="0023591B"/>
    <w:rsid w:val="00235A2B"/>
    <w:rsid w:val="00235C45"/>
    <w:rsid w:val="002364B1"/>
    <w:rsid w:val="00236776"/>
    <w:rsid w:val="00236D34"/>
    <w:rsid w:val="00236EBA"/>
    <w:rsid w:val="00236F5A"/>
    <w:rsid w:val="002372B9"/>
    <w:rsid w:val="002374C0"/>
    <w:rsid w:val="002376D7"/>
    <w:rsid w:val="00237771"/>
    <w:rsid w:val="00237E02"/>
    <w:rsid w:val="00237EA0"/>
    <w:rsid w:val="00240014"/>
    <w:rsid w:val="002401BB"/>
    <w:rsid w:val="002401D4"/>
    <w:rsid w:val="002403D9"/>
    <w:rsid w:val="00240B3A"/>
    <w:rsid w:val="00240BEE"/>
    <w:rsid w:val="0024113F"/>
    <w:rsid w:val="002411A1"/>
    <w:rsid w:val="002412F4"/>
    <w:rsid w:val="00241466"/>
    <w:rsid w:val="002414FB"/>
    <w:rsid w:val="00241975"/>
    <w:rsid w:val="00241CB8"/>
    <w:rsid w:val="0024219E"/>
    <w:rsid w:val="002421EB"/>
    <w:rsid w:val="002421FF"/>
    <w:rsid w:val="0024221C"/>
    <w:rsid w:val="00242339"/>
    <w:rsid w:val="00242964"/>
    <w:rsid w:val="00242E31"/>
    <w:rsid w:val="00242E59"/>
    <w:rsid w:val="00243147"/>
    <w:rsid w:val="0024359B"/>
    <w:rsid w:val="00243B27"/>
    <w:rsid w:val="00243C5D"/>
    <w:rsid w:val="00244229"/>
    <w:rsid w:val="00244317"/>
    <w:rsid w:val="002445EC"/>
    <w:rsid w:val="0024478A"/>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3D59"/>
    <w:rsid w:val="00253D77"/>
    <w:rsid w:val="00253E63"/>
    <w:rsid w:val="002542C8"/>
    <w:rsid w:val="002547B4"/>
    <w:rsid w:val="002549A4"/>
    <w:rsid w:val="00254C56"/>
    <w:rsid w:val="00255034"/>
    <w:rsid w:val="00255087"/>
    <w:rsid w:val="002553FE"/>
    <w:rsid w:val="0025569B"/>
    <w:rsid w:val="00255888"/>
    <w:rsid w:val="00255977"/>
    <w:rsid w:val="0025626A"/>
    <w:rsid w:val="002564BE"/>
    <w:rsid w:val="0025691D"/>
    <w:rsid w:val="0025702B"/>
    <w:rsid w:val="00257187"/>
    <w:rsid w:val="00257606"/>
    <w:rsid w:val="002601BB"/>
    <w:rsid w:val="00260918"/>
    <w:rsid w:val="00260AD9"/>
    <w:rsid w:val="00260B72"/>
    <w:rsid w:val="002610F1"/>
    <w:rsid w:val="00261BBD"/>
    <w:rsid w:val="00261EC6"/>
    <w:rsid w:val="00262008"/>
    <w:rsid w:val="00262084"/>
    <w:rsid w:val="00262886"/>
    <w:rsid w:val="00262EAB"/>
    <w:rsid w:val="00262F60"/>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E04"/>
    <w:rsid w:val="00266F21"/>
    <w:rsid w:val="002670E7"/>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3C6C"/>
    <w:rsid w:val="00283F46"/>
    <w:rsid w:val="00283FDA"/>
    <w:rsid w:val="002844C0"/>
    <w:rsid w:val="002849C6"/>
    <w:rsid w:val="00284EED"/>
    <w:rsid w:val="002851AB"/>
    <w:rsid w:val="0028539F"/>
    <w:rsid w:val="00285A4A"/>
    <w:rsid w:val="00285A93"/>
    <w:rsid w:val="00285F4A"/>
    <w:rsid w:val="002862BD"/>
    <w:rsid w:val="002866BD"/>
    <w:rsid w:val="00286A9E"/>
    <w:rsid w:val="002870EB"/>
    <w:rsid w:val="00287691"/>
    <w:rsid w:val="00287719"/>
    <w:rsid w:val="0028788B"/>
    <w:rsid w:val="00287E8D"/>
    <w:rsid w:val="00287F6E"/>
    <w:rsid w:val="00287FF3"/>
    <w:rsid w:val="00290407"/>
    <w:rsid w:val="00290937"/>
    <w:rsid w:val="00290A96"/>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9AC"/>
    <w:rsid w:val="00295E44"/>
    <w:rsid w:val="00295F8B"/>
    <w:rsid w:val="00296143"/>
    <w:rsid w:val="002963FF"/>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7E7"/>
    <w:rsid w:val="002A4811"/>
    <w:rsid w:val="002A4964"/>
    <w:rsid w:val="002A4D94"/>
    <w:rsid w:val="002A5370"/>
    <w:rsid w:val="002A5D11"/>
    <w:rsid w:val="002A6085"/>
    <w:rsid w:val="002A62E8"/>
    <w:rsid w:val="002A642E"/>
    <w:rsid w:val="002A6456"/>
    <w:rsid w:val="002A652D"/>
    <w:rsid w:val="002A6571"/>
    <w:rsid w:val="002A6D99"/>
    <w:rsid w:val="002A6F53"/>
    <w:rsid w:val="002A7011"/>
    <w:rsid w:val="002A713B"/>
    <w:rsid w:val="002A757B"/>
    <w:rsid w:val="002A78C7"/>
    <w:rsid w:val="002B0166"/>
    <w:rsid w:val="002B0786"/>
    <w:rsid w:val="002B0B00"/>
    <w:rsid w:val="002B0D90"/>
    <w:rsid w:val="002B0F0A"/>
    <w:rsid w:val="002B1037"/>
    <w:rsid w:val="002B1046"/>
    <w:rsid w:val="002B1686"/>
    <w:rsid w:val="002B1C8A"/>
    <w:rsid w:val="002B1F35"/>
    <w:rsid w:val="002B21C6"/>
    <w:rsid w:val="002B2219"/>
    <w:rsid w:val="002B2D0F"/>
    <w:rsid w:val="002B2D2B"/>
    <w:rsid w:val="002B3CB4"/>
    <w:rsid w:val="002B3D75"/>
    <w:rsid w:val="002B40D1"/>
    <w:rsid w:val="002B419E"/>
    <w:rsid w:val="002B4258"/>
    <w:rsid w:val="002B449E"/>
    <w:rsid w:val="002B4B07"/>
    <w:rsid w:val="002B4CAD"/>
    <w:rsid w:val="002B4E47"/>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E0B"/>
    <w:rsid w:val="002C2EC2"/>
    <w:rsid w:val="002C3132"/>
    <w:rsid w:val="002C34F1"/>
    <w:rsid w:val="002C34FA"/>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CE5"/>
    <w:rsid w:val="002D50A4"/>
    <w:rsid w:val="002D51AE"/>
    <w:rsid w:val="002D585B"/>
    <w:rsid w:val="002D58EF"/>
    <w:rsid w:val="002D5A5A"/>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6C4"/>
    <w:rsid w:val="002E2748"/>
    <w:rsid w:val="002E27E6"/>
    <w:rsid w:val="002E289C"/>
    <w:rsid w:val="002E2AFD"/>
    <w:rsid w:val="002E2E16"/>
    <w:rsid w:val="002E30A6"/>
    <w:rsid w:val="002E3544"/>
    <w:rsid w:val="002E391D"/>
    <w:rsid w:val="002E3DAA"/>
    <w:rsid w:val="002E3FC3"/>
    <w:rsid w:val="002E4084"/>
    <w:rsid w:val="002E417C"/>
    <w:rsid w:val="002E464A"/>
    <w:rsid w:val="002E4B27"/>
    <w:rsid w:val="002E4F46"/>
    <w:rsid w:val="002E55D0"/>
    <w:rsid w:val="002E579F"/>
    <w:rsid w:val="002E607C"/>
    <w:rsid w:val="002E6268"/>
    <w:rsid w:val="002E682D"/>
    <w:rsid w:val="002E6F97"/>
    <w:rsid w:val="002E720C"/>
    <w:rsid w:val="002E738C"/>
    <w:rsid w:val="002E75B1"/>
    <w:rsid w:val="002E7624"/>
    <w:rsid w:val="002E7973"/>
    <w:rsid w:val="002E7D4F"/>
    <w:rsid w:val="002E7FDA"/>
    <w:rsid w:val="002F0036"/>
    <w:rsid w:val="002F072C"/>
    <w:rsid w:val="002F08CF"/>
    <w:rsid w:val="002F0A45"/>
    <w:rsid w:val="002F0CDF"/>
    <w:rsid w:val="002F0F22"/>
    <w:rsid w:val="002F1064"/>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22AC"/>
    <w:rsid w:val="003022BF"/>
    <w:rsid w:val="00302E55"/>
    <w:rsid w:val="0030324D"/>
    <w:rsid w:val="00303C5C"/>
    <w:rsid w:val="00304018"/>
    <w:rsid w:val="00304072"/>
    <w:rsid w:val="00304B19"/>
    <w:rsid w:val="00304E64"/>
    <w:rsid w:val="00304F0B"/>
    <w:rsid w:val="003053F4"/>
    <w:rsid w:val="00305684"/>
    <w:rsid w:val="00305906"/>
    <w:rsid w:val="00305B39"/>
    <w:rsid w:val="00306454"/>
    <w:rsid w:val="00306C86"/>
    <w:rsid w:val="00306D08"/>
    <w:rsid w:val="003071E4"/>
    <w:rsid w:val="00307391"/>
    <w:rsid w:val="003073CC"/>
    <w:rsid w:val="003076B3"/>
    <w:rsid w:val="00307C91"/>
    <w:rsid w:val="0031014E"/>
    <w:rsid w:val="003102DC"/>
    <w:rsid w:val="00310733"/>
    <w:rsid w:val="003108B4"/>
    <w:rsid w:val="00310A03"/>
    <w:rsid w:val="003114CC"/>
    <w:rsid w:val="00311660"/>
    <w:rsid w:val="0031178B"/>
    <w:rsid w:val="00311923"/>
    <w:rsid w:val="00311EB8"/>
    <w:rsid w:val="00312583"/>
    <w:rsid w:val="00312C66"/>
    <w:rsid w:val="00312D16"/>
    <w:rsid w:val="00313AFD"/>
    <w:rsid w:val="00313E9C"/>
    <w:rsid w:val="00313F07"/>
    <w:rsid w:val="0031429D"/>
    <w:rsid w:val="003142C8"/>
    <w:rsid w:val="00314441"/>
    <w:rsid w:val="003147CA"/>
    <w:rsid w:val="00314CB7"/>
    <w:rsid w:val="00315195"/>
    <w:rsid w:val="003152FE"/>
    <w:rsid w:val="003153B8"/>
    <w:rsid w:val="00315B69"/>
    <w:rsid w:val="00315C49"/>
    <w:rsid w:val="00316196"/>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E68"/>
    <w:rsid w:val="003263B1"/>
    <w:rsid w:val="003268B7"/>
    <w:rsid w:val="00326D35"/>
    <w:rsid w:val="00327122"/>
    <w:rsid w:val="00327520"/>
    <w:rsid w:val="00327740"/>
    <w:rsid w:val="00327D1A"/>
    <w:rsid w:val="00327E4A"/>
    <w:rsid w:val="00327EDE"/>
    <w:rsid w:val="003300D9"/>
    <w:rsid w:val="0033039D"/>
    <w:rsid w:val="003303FF"/>
    <w:rsid w:val="003306CA"/>
    <w:rsid w:val="0033148C"/>
    <w:rsid w:val="0033167E"/>
    <w:rsid w:val="003317F1"/>
    <w:rsid w:val="00331BAE"/>
    <w:rsid w:val="00331BB9"/>
    <w:rsid w:val="00331CED"/>
    <w:rsid w:val="003320FD"/>
    <w:rsid w:val="003321F6"/>
    <w:rsid w:val="0033245F"/>
    <w:rsid w:val="003326B2"/>
    <w:rsid w:val="00332DDE"/>
    <w:rsid w:val="00333054"/>
    <w:rsid w:val="00333524"/>
    <w:rsid w:val="00333AD5"/>
    <w:rsid w:val="0033412B"/>
    <w:rsid w:val="00334327"/>
    <w:rsid w:val="00334C26"/>
    <w:rsid w:val="00334EDC"/>
    <w:rsid w:val="00334EFB"/>
    <w:rsid w:val="00335BC6"/>
    <w:rsid w:val="00336670"/>
    <w:rsid w:val="00336744"/>
    <w:rsid w:val="003370D6"/>
    <w:rsid w:val="00337143"/>
    <w:rsid w:val="0033719B"/>
    <w:rsid w:val="0033780A"/>
    <w:rsid w:val="00337819"/>
    <w:rsid w:val="003408BE"/>
    <w:rsid w:val="00340BA4"/>
    <w:rsid w:val="00340C92"/>
    <w:rsid w:val="00340F9F"/>
    <w:rsid w:val="0034102A"/>
    <w:rsid w:val="00341E45"/>
    <w:rsid w:val="003421CD"/>
    <w:rsid w:val="003421F5"/>
    <w:rsid w:val="003427F7"/>
    <w:rsid w:val="00343120"/>
    <w:rsid w:val="00343539"/>
    <w:rsid w:val="003436C0"/>
    <w:rsid w:val="003437FA"/>
    <w:rsid w:val="00343D21"/>
    <w:rsid w:val="00344152"/>
    <w:rsid w:val="003443AE"/>
    <w:rsid w:val="00344504"/>
    <w:rsid w:val="0034455F"/>
    <w:rsid w:val="003446C8"/>
    <w:rsid w:val="003450AC"/>
    <w:rsid w:val="003450FE"/>
    <w:rsid w:val="0034527B"/>
    <w:rsid w:val="00345416"/>
    <w:rsid w:val="00345548"/>
    <w:rsid w:val="00345639"/>
    <w:rsid w:val="00345AF8"/>
    <w:rsid w:val="00345D28"/>
    <w:rsid w:val="00345FA7"/>
    <w:rsid w:val="003464DD"/>
    <w:rsid w:val="00346614"/>
    <w:rsid w:val="00346746"/>
    <w:rsid w:val="003468E8"/>
    <w:rsid w:val="00346988"/>
    <w:rsid w:val="00346FFE"/>
    <w:rsid w:val="00347826"/>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B7B"/>
    <w:rsid w:val="00352DB5"/>
    <w:rsid w:val="003530AC"/>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A36"/>
    <w:rsid w:val="00355C6B"/>
    <w:rsid w:val="00355E43"/>
    <w:rsid w:val="00355FBD"/>
    <w:rsid w:val="00356091"/>
    <w:rsid w:val="003561F8"/>
    <w:rsid w:val="003563EA"/>
    <w:rsid w:val="00356465"/>
    <w:rsid w:val="003565E4"/>
    <w:rsid w:val="0035772B"/>
    <w:rsid w:val="003577C2"/>
    <w:rsid w:val="00357E96"/>
    <w:rsid w:val="00357F6A"/>
    <w:rsid w:val="00360145"/>
    <w:rsid w:val="0036061C"/>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93D"/>
    <w:rsid w:val="00371986"/>
    <w:rsid w:val="00371C88"/>
    <w:rsid w:val="0037206A"/>
    <w:rsid w:val="0037238F"/>
    <w:rsid w:val="0037260F"/>
    <w:rsid w:val="00372F12"/>
    <w:rsid w:val="00372F86"/>
    <w:rsid w:val="00373575"/>
    <w:rsid w:val="00373774"/>
    <w:rsid w:val="0037382C"/>
    <w:rsid w:val="00373A24"/>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166"/>
    <w:rsid w:val="003834B8"/>
    <w:rsid w:val="00383A39"/>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36B"/>
    <w:rsid w:val="00396487"/>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FC2"/>
    <w:rsid w:val="003A1353"/>
    <w:rsid w:val="003A14EB"/>
    <w:rsid w:val="003A19FF"/>
    <w:rsid w:val="003A1B53"/>
    <w:rsid w:val="003A1DEB"/>
    <w:rsid w:val="003A1EF8"/>
    <w:rsid w:val="003A1F06"/>
    <w:rsid w:val="003A2625"/>
    <w:rsid w:val="003A27B9"/>
    <w:rsid w:val="003A2BF2"/>
    <w:rsid w:val="003A3004"/>
    <w:rsid w:val="003A33BF"/>
    <w:rsid w:val="003A3820"/>
    <w:rsid w:val="003A3BE3"/>
    <w:rsid w:val="003A44D3"/>
    <w:rsid w:val="003A48C6"/>
    <w:rsid w:val="003A4C46"/>
    <w:rsid w:val="003A4FB4"/>
    <w:rsid w:val="003A50C1"/>
    <w:rsid w:val="003A53AE"/>
    <w:rsid w:val="003A5716"/>
    <w:rsid w:val="003A571D"/>
    <w:rsid w:val="003A5B6B"/>
    <w:rsid w:val="003A5C28"/>
    <w:rsid w:val="003A5FF3"/>
    <w:rsid w:val="003A6A8C"/>
    <w:rsid w:val="003A7A2E"/>
    <w:rsid w:val="003A7AF1"/>
    <w:rsid w:val="003A7E45"/>
    <w:rsid w:val="003A7E9D"/>
    <w:rsid w:val="003B0D98"/>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44D1"/>
    <w:rsid w:val="003B4A33"/>
    <w:rsid w:val="003B4B06"/>
    <w:rsid w:val="003B4C10"/>
    <w:rsid w:val="003B4C26"/>
    <w:rsid w:val="003B4C6B"/>
    <w:rsid w:val="003B4F0D"/>
    <w:rsid w:val="003B5208"/>
    <w:rsid w:val="003B55CC"/>
    <w:rsid w:val="003B5B22"/>
    <w:rsid w:val="003B61A2"/>
    <w:rsid w:val="003B7311"/>
    <w:rsid w:val="003B779A"/>
    <w:rsid w:val="003B7ABF"/>
    <w:rsid w:val="003B7C5B"/>
    <w:rsid w:val="003B7F82"/>
    <w:rsid w:val="003C061B"/>
    <w:rsid w:val="003C0661"/>
    <w:rsid w:val="003C0990"/>
    <w:rsid w:val="003C0DA9"/>
    <w:rsid w:val="003C1146"/>
    <w:rsid w:val="003C1969"/>
    <w:rsid w:val="003C1B5C"/>
    <w:rsid w:val="003C1C28"/>
    <w:rsid w:val="003C1E50"/>
    <w:rsid w:val="003C26C0"/>
    <w:rsid w:val="003C27E8"/>
    <w:rsid w:val="003C2BE4"/>
    <w:rsid w:val="003C2E60"/>
    <w:rsid w:val="003C306B"/>
    <w:rsid w:val="003C32CB"/>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CB0"/>
    <w:rsid w:val="003D34C3"/>
    <w:rsid w:val="003D3BAF"/>
    <w:rsid w:val="003D3D58"/>
    <w:rsid w:val="003D3E21"/>
    <w:rsid w:val="003D4099"/>
    <w:rsid w:val="003D43A1"/>
    <w:rsid w:val="003D463C"/>
    <w:rsid w:val="003D4BC6"/>
    <w:rsid w:val="003D4C4A"/>
    <w:rsid w:val="003D4DBD"/>
    <w:rsid w:val="003D4F76"/>
    <w:rsid w:val="003D4F8B"/>
    <w:rsid w:val="003D582A"/>
    <w:rsid w:val="003D5F17"/>
    <w:rsid w:val="003D60BA"/>
    <w:rsid w:val="003D616C"/>
    <w:rsid w:val="003D62B9"/>
    <w:rsid w:val="003D6369"/>
    <w:rsid w:val="003D64F0"/>
    <w:rsid w:val="003D6826"/>
    <w:rsid w:val="003D6B13"/>
    <w:rsid w:val="003D6EDD"/>
    <w:rsid w:val="003D6F2C"/>
    <w:rsid w:val="003D6F5D"/>
    <w:rsid w:val="003D75B2"/>
    <w:rsid w:val="003D786E"/>
    <w:rsid w:val="003D7C3F"/>
    <w:rsid w:val="003D7D18"/>
    <w:rsid w:val="003E05C7"/>
    <w:rsid w:val="003E0E7F"/>
    <w:rsid w:val="003E0FBB"/>
    <w:rsid w:val="003E1154"/>
    <w:rsid w:val="003E11AD"/>
    <w:rsid w:val="003E1522"/>
    <w:rsid w:val="003E1BC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7C0"/>
    <w:rsid w:val="003F39FF"/>
    <w:rsid w:val="003F40F7"/>
    <w:rsid w:val="003F429D"/>
    <w:rsid w:val="003F4BF0"/>
    <w:rsid w:val="003F4C4B"/>
    <w:rsid w:val="003F4FA5"/>
    <w:rsid w:val="003F514E"/>
    <w:rsid w:val="003F5678"/>
    <w:rsid w:val="003F5B98"/>
    <w:rsid w:val="003F5D55"/>
    <w:rsid w:val="003F5D63"/>
    <w:rsid w:val="003F5E50"/>
    <w:rsid w:val="003F640E"/>
    <w:rsid w:val="003F6772"/>
    <w:rsid w:val="003F69E4"/>
    <w:rsid w:val="003F6E0E"/>
    <w:rsid w:val="003F76C8"/>
    <w:rsid w:val="003F7B61"/>
    <w:rsid w:val="003F7EED"/>
    <w:rsid w:val="003F7FA7"/>
    <w:rsid w:val="00400461"/>
    <w:rsid w:val="00400B41"/>
    <w:rsid w:val="00400D8C"/>
    <w:rsid w:val="004011CE"/>
    <w:rsid w:val="00402123"/>
    <w:rsid w:val="00402149"/>
    <w:rsid w:val="0040236A"/>
    <w:rsid w:val="0040292D"/>
    <w:rsid w:val="00402EF7"/>
    <w:rsid w:val="00403180"/>
    <w:rsid w:val="00403267"/>
    <w:rsid w:val="00403422"/>
    <w:rsid w:val="00403AA9"/>
    <w:rsid w:val="00403E8F"/>
    <w:rsid w:val="004046A2"/>
    <w:rsid w:val="00404A75"/>
    <w:rsid w:val="00404C34"/>
    <w:rsid w:val="00404E76"/>
    <w:rsid w:val="00405151"/>
    <w:rsid w:val="00405892"/>
    <w:rsid w:val="00405F08"/>
    <w:rsid w:val="0040644C"/>
    <w:rsid w:val="00406CE2"/>
    <w:rsid w:val="00406F2B"/>
    <w:rsid w:val="00407281"/>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2010E"/>
    <w:rsid w:val="00420139"/>
    <w:rsid w:val="00420142"/>
    <w:rsid w:val="00420366"/>
    <w:rsid w:val="0042058D"/>
    <w:rsid w:val="0042061C"/>
    <w:rsid w:val="00420C50"/>
    <w:rsid w:val="00420C91"/>
    <w:rsid w:val="004211C3"/>
    <w:rsid w:val="00421325"/>
    <w:rsid w:val="004218AC"/>
    <w:rsid w:val="00421B7D"/>
    <w:rsid w:val="004229E6"/>
    <w:rsid w:val="0042320C"/>
    <w:rsid w:val="0042322B"/>
    <w:rsid w:val="004236F1"/>
    <w:rsid w:val="00423BE8"/>
    <w:rsid w:val="00424368"/>
    <w:rsid w:val="004244EF"/>
    <w:rsid w:val="00424A25"/>
    <w:rsid w:val="00424C1D"/>
    <w:rsid w:val="00424E28"/>
    <w:rsid w:val="00424EA3"/>
    <w:rsid w:val="004251A6"/>
    <w:rsid w:val="0042563A"/>
    <w:rsid w:val="004260C7"/>
    <w:rsid w:val="0042610B"/>
    <w:rsid w:val="00426147"/>
    <w:rsid w:val="004262BB"/>
    <w:rsid w:val="0042631E"/>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770"/>
    <w:rsid w:val="00434D6A"/>
    <w:rsid w:val="00434EAF"/>
    <w:rsid w:val="0043558B"/>
    <w:rsid w:val="00435688"/>
    <w:rsid w:val="00436165"/>
    <w:rsid w:val="004362B8"/>
    <w:rsid w:val="004363D9"/>
    <w:rsid w:val="0043658D"/>
    <w:rsid w:val="0043703B"/>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410C"/>
    <w:rsid w:val="004543C0"/>
    <w:rsid w:val="004544F8"/>
    <w:rsid w:val="004546DA"/>
    <w:rsid w:val="00454791"/>
    <w:rsid w:val="00454933"/>
    <w:rsid w:val="004549B9"/>
    <w:rsid w:val="00454AB5"/>
    <w:rsid w:val="00454BB7"/>
    <w:rsid w:val="00454C88"/>
    <w:rsid w:val="00454C9B"/>
    <w:rsid w:val="00454D78"/>
    <w:rsid w:val="0045518D"/>
    <w:rsid w:val="004552B0"/>
    <w:rsid w:val="004552C3"/>
    <w:rsid w:val="004554B2"/>
    <w:rsid w:val="004558B0"/>
    <w:rsid w:val="004559D3"/>
    <w:rsid w:val="00455CB5"/>
    <w:rsid w:val="004564B4"/>
    <w:rsid w:val="00456828"/>
    <w:rsid w:val="0045695A"/>
    <w:rsid w:val="004569CF"/>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7227"/>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97"/>
    <w:rsid w:val="0048352C"/>
    <w:rsid w:val="004835C4"/>
    <w:rsid w:val="00483792"/>
    <w:rsid w:val="00483E1A"/>
    <w:rsid w:val="00483F36"/>
    <w:rsid w:val="00483F8B"/>
    <w:rsid w:val="004844D8"/>
    <w:rsid w:val="0048454A"/>
    <w:rsid w:val="00484675"/>
    <w:rsid w:val="00484CBB"/>
    <w:rsid w:val="00484EBC"/>
    <w:rsid w:val="00485410"/>
    <w:rsid w:val="00485C52"/>
    <w:rsid w:val="00485CB5"/>
    <w:rsid w:val="004862C5"/>
    <w:rsid w:val="004862CD"/>
    <w:rsid w:val="004862E9"/>
    <w:rsid w:val="004864E9"/>
    <w:rsid w:val="00486539"/>
    <w:rsid w:val="004868E1"/>
    <w:rsid w:val="00486A38"/>
    <w:rsid w:val="00486BA4"/>
    <w:rsid w:val="00486D2F"/>
    <w:rsid w:val="00486D46"/>
    <w:rsid w:val="00486E4D"/>
    <w:rsid w:val="004870C2"/>
    <w:rsid w:val="00487211"/>
    <w:rsid w:val="004879A4"/>
    <w:rsid w:val="004879C4"/>
    <w:rsid w:val="00490165"/>
    <w:rsid w:val="004902F6"/>
    <w:rsid w:val="004902FF"/>
    <w:rsid w:val="004909A0"/>
    <w:rsid w:val="00491F41"/>
    <w:rsid w:val="00492114"/>
    <w:rsid w:val="00492164"/>
    <w:rsid w:val="004926D0"/>
    <w:rsid w:val="00493122"/>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1E8"/>
    <w:rsid w:val="004A2686"/>
    <w:rsid w:val="004A28EC"/>
    <w:rsid w:val="004A2A1B"/>
    <w:rsid w:val="004A2C0E"/>
    <w:rsid w:val="004A2E04"/>
    <w:rsid w:val="004A2E8E"/>
    <w:rsid w:val="004A312E"/>
    <w:rsid w:val="004A32D1"/>
    <w:rsid w:val="004A3730"/>
    <w:rsid w:val="004A3994"/>
    <w:rsid w:val="004A3F36"/>
    <w:rsid w:val="004A3F76"/>
    <w:rsid w:val="004A3FA0"/>
    <w:rsid w:val="004A4006"/>
    <w:rsid w:val="004A49FD"/>
    <w:rsid w:val="004A4B57"/>
    <w:rsid w:val="004A4C12"/>
    <w:rsid w:val="004A4E25"/>
    <w:rsid w:val="004A5152"/>
    <w:rsid w:val="004A5425"/>
    <w:rsid w:val="004A54AB"/>
    <w:rsid w:val="004A56F1"/>
    <w:rsid w:val="004A5F49"/>
    <w:rsid w:val="004A651F"/>
    <w:rsid w:val="004A6E3E"/>
    <w:rsid w:val="004A6F56"/>
    <w:rsid w:val="004A7542"/>
    <w:rsid w:val="004A79C0"/>
    <w:rsid w:val="004A7A69"/>
    <w:rsid w:val="004A7A7F"/>
    <w:rsid w:val="004A7A90"/>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3F51"/>
    <w:rsid w:val="004B4272"/>
    <w:rsid w:val="004B4306"/>
    <w:rsid w:val="004B46AA"/>
    <w:rsid w:val="004B4A15"/>
    <w:rsid w:val="004B509C"/>
    <w:rsid w:val="004B5552"/>
    <w:rsid w:val="004B5BFA"/>
    <w:rsid w:val="004B6035"/>
    <w:rsid w:val="004B65D3"/>
    <w:rsid w:val="004B6E42"/>
    <w:rsid w:val="004B70FE"/>
    <w:rsid w:val="004B72A8"/>
    <w:rsid w:val="004B736E"/>
    <w:rsid w:val="004B7426"/>
    <w:rsid w:val="004B7717"/>
    <w:rsid w:val="004B7803"/>
    <w:rsid w:val="004B7E9E"/>
    <w:rsid w:val="004B7F18"/>
    <w:rsid w:val="004B7F89"/>
    <w:rsid w:val="004B7FAE"/>
    <w:rsid w:val="004C07E7"/>
    <w:rsid w:val="004C0C35"/>
    <w:rsid w:val="004C1022"/>
    <w:rsid w:val="004C1182"/>
    <w:rsid w:val="004C1793"/>
    <w:rsid w:val="004C197D"/>
    <w:rsid w:val="004C209B"/>
    <w:rsid w:val="004C2313"/>
    <w:rsid w:val="004C26D7"/>
    <w:rsid w:val="004C26FB"/>
    <w:rsid w:val="004C311F"/>
    <w:rsid w:val="004C341A"/>
    <w:rsid w:val="004C3A25"/>
    <w:rsid w:val="004C3CA2"/>
    <w:rsid w:val="004C3DE7"/>
    <w:rsid w:val="004C4834"/>
    <w:rsid w:val="004C4ABF"/>
    <w:rsid w:val="004C4B71"/>
    <w:rsid w:val="004C4C84"/>
    <w:rsid w:val="004C4CE4"/>
    <w:rsid w:val="004C5073"/>
    <w:rsid w:val="004C54A5"/>
    <w:rsid w:val="004C5736"/>
    <w:rsid w:val="004C5994"/>
    <w:rsid w:val="004C5FE8"/>
    <w:rsid w:val="004C6624"/>
    <w:rsid w:val="004C6B11"/>
    <w:rsid w:val="004C6B90"/>
    <w:rsid w:val="004C733E"/>
    <w:rsid w:val="004C79F3"/>
    <w:rsid w:val="004C7BF1"/>
    <w:rsid w:val="004D0089"/>
    <w:rsid w:val="004D014B"/>
    <w:rsid w:val="004D043E"/>
    <w:rsid w:val="004D0454"/>
    <w:rsid w:val="004D0DEC"/>
    <w:rsid w:val="004D1271"/>
    <w:rsid w:val="004D16D7"/>
    <w:rsid w:val="004D1A79"/>
    <w:rsid w:val="004D1D38"/>
    <w:rsid w:val="004D1ECE"/>
    <w:rsid w:val="004D231C"/>
    <w:rsid w:val="004D23A3"/>
    <w:rsid w:val="004D254F"/>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4089"/>
    <w:rsid w:val="004E41FC"/>
    <w:rsid w:val="004E4419"/>
    <w:rsid w:val="004E4612"/>
    <w:rsid w:val="004E4860"/>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126A"/>
    <w:rsid w:val="004F1293"/>
    <w:rsid w:val="004F12A9"/>
    <w:rsid w:val="004F154B"/>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D4A"/>
    <w:rsid w:val="00501360"/>
    <w:rsid w:val="005013BA"/>
    <w:rsid w:val="005019A4"/>
    <w:rsid w:val="00501AB3"/>
    <w:rsid w:val="00501AF7"/>
    <w:rsid w:val="00501FE6"/>
    <w:rsid w:val="005022DD"/>
    <w:rsid w:val="00502EE0"/>
    <w:rsid w:val="005033BD"/>
    <w:rsid w:val="005033E0"/>
    <w:rsid w:val="005041A6"/>
    <w:rsid w:val="0050438C"/>
    <w:rsid w:val="00504E30"/>
    <w:rsid w:val="00504EA8"/>
    <w:rsid w:val="00504F9A"/>
    <w:rsid w:val="0050554B"/>
    <w:rsid w:val="00505A10"/>
    <w:rsid w:val="00505E4A"/>
    <w:rsid w:val="00505F54"/>
    <w:rsid w:val="005062E9"/>
    <w:rsid w:val="0050643B"/>
    <w:rsid w:val="005064AE"/>
    <w:rsid w:val="00506644"/>
    <w:rsid w:val="00506742"/>
    <w:rsid w:val="00506C5D"/>
    <w:rsid w:val="00506CC6"/>
    <w:rsid w:val="00506FE1"/>
    <w:rsid w:val="00507018"/>
    <w:rsid w:val="0050741A"/>
    <w:rsid w:val="0050749F"/>
    <w:rsid w:val="005076F2"/>
    <w:rsid w:val="005078CB"/>
    <w:rsid w:val="00507A9E"/>
    <w:rsid w:val="00507B1E"/>
    <w:rsid w:val="00507B56"/>
    <w:rsid w:val="005106CB"/>
    <w:rsid w:val="0051071C"/>
    <w:rsid w:val="00510AC4"/>
    <w:rsid w:val="00510B0D"/>
    <w:rsid w:val="00510C23"/>
    <w:rsid w:val="0051126D"/>
    <w:rsid w:val="00511494"/>
    <w:rsid w:val="0051191A"/>
    <w:rsid w:val="005119F9"/>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A0C"/>
    <w:rsid w:val="00527A13"/>
    <w:rsid w:val="005302D9"/>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6035"/>
    <w:rsid w:val="00536060"/>
    <w:rsid w:val="005361B1"/>
    <w:rsid w:val="0053633A"/>
    <w:rsid w:val="0053674A"/>
    <w:rsid w:val="00537048"/>
    <w:rsid w:val="005372DD"/>
    <w:rsid w:val="005378F9"/>
    <w:rsid w:val="00537C1D"/>
    <w:rsid w:val="005400CA"/>
    <w:rsid w:val="00540793"/>
    <w:rsid w:val="005410DE"/>
    <w:rsid w:val="005415DA"/>
    <w:rsid w:val="0054176F"/>
    <w:rsid w:val="00541877"/>
    <w:rsid w:val="00541901"/>
    <w:rsid w:val="00541FCC"/>
    <w:rsid w:val="005420F0"/>
    <w:rsid w:val="0054221C"/>
    <w:rsid w:val="0054270C"/>
    <w:rsid w:val="005429CE"/>
    <w:rsid w:val="00542A4C"/>
    <w:rsid w:val="00542CF1"/>
    <w:rsid w:val="005435D1"/>
    <w:rsid w:val="00543718"/>
    <w:rsid w:val="0054381C"/>
    <w:rsid w:val="00543955"/>
    <w:rsid w:val="0054395B"/>
    <w:rsid w:val="00543CEC"/>
    <w:rsid w:val="00544224"/>
    <w:rsid w:val="0054432E"/>
    <w:rsid w:val="00544408"/>
    <w:rsid w:val="0054486D"/>
    <w:rsid w:val="00545342"/>
    <w:rsid w:val="005457E9"/>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957"/>
    <w:rsid w:val="00555D17"/>
    <w:rsid w:val="00555EAE"/>
    <w:rsid w:val="00555EE3"/>
    <w:rsid w:val="00555F42"/>
    <w:rsid w:val="0055604C"/>
    <w:rsid w:val="005561D2"/>
    <w:rsid w:val="00556272"/>
    <w:rsid w:val="0055657C"/>
    <w:rsid w:val="0055690F"/>
    <w:rsid w:val="005569A3"/>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968"/>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7CA"/>
    <w:rsid w:val="00596AD9"/>
    <w:rsid w:val="0059757E"/>
    <w:rsid w:val="00597A11"/>
    <w:rsid w:val="00597AE0"/>
    <w:rsid w:val="00597C2F"/>
    <w:rsid w:val="00597D01"/>
    <w:rsid w:val="00597FB1"/>
    <w:rsid w:val="005A0049"/>
    <w:rsid w:val="005A05DC"/>
    <w:rsid w:val="005A0C14"/>
    <w:rsid w:val="005A0E3A"/>
    <w:rsid w:val="005A14FD"/>
    <w:rsid w:val="005A17A8"/>
    <w:rsid w:val="005A1F8F"/>
    <w:rsid w:val="005A26A1"/>
    <w:rsid w:val="005A2770"/>
    <w:rsid w:val="005A2A2D"/>
    <w:rsid w:val="005A2BA7"/>
    <w:rsid w:val="005A2C80"/>
    <w:rsid w:val="005A2FF1"/>
    <w:rsid w:val="005A3C2D"/>
    <w:rsid w:val="005A3FC6"/>
    <w:rsid w:val="005A462C"/>
    <w:rsid w:val="005A4638"/>
    <w:rsid w:val="005A4AAC"/>
    <w:rsid w:val="005A4D5A"/>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373"/>
    <w:rsid w:val="005B43CF"/>
    <w:rsid w:val="005B48DD"/>
    <w:rsid w:val="005B48EF"/>
    <w:rsid w:val="005B4D3A"/>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5B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683C"/>
    <w:rsid w:val="005C6BF5"/>
    <w:rsid w:val="005C6CA7"/>
    <w:rsid w:val="005C72FB"/>
    <w:rsid w:val="005C7321"/>
    <w:rsid w:val="005C735D"/>
    <w:rsid w:val="005C7603"/>
    <w:rsid w:val="005C76DD"/>
    <w:rsid w:val="005C7C6C"/>
    <w:rsid w:val="005C7CCC"/>
    <w:rsid w:val="005C7D81"/>
    <w:rsid w:val="005D0627"/>
    <w:rsid w:val="005D07DD"/>
    <w:rsid w:val="005D0D61"/>
    <w:rsid w:val="005D11F0"/>
    <w:rsid w:val="005D1378"/>
    <w:rsid w:val="005D13BC"/>
    <w:rsid w:val="005D14D8"/>
    <w:rsid w:val="005D155D"/>
    <w:rsid w:val="005D19A3"/>
    <w:rsid w:val="005D1B44"/>
    <w:rsid w:val="005D216E"/>
    <w:rsid w:val="005D24C3"/>
    <w:rsid w:val="005D2611"/>
    <w:rsid w:val="005D2D7F"/>
    <w:rsid w:val="005D2E6B"/>
    <w:rsid w:val="005D3210"/>
    <w:rsid w:val="005D35E1"/>
    <w:rsid w:val="005D3769"/>
    <w:rsid w:val="005D37B4"/>
    <w:rsid w:val="005D3948"/>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52F"/>
    <w:rsid w:val="005F1A5F"/>
    <w:rsid w:val="005F299F"/>
    <w:rsid w:val="005F2BAB"/>
    <w:rsid w:val="005F2D13"/>
    <w:rsid w:val="005F3094"/>
    <w:rsid w:val="005F3329"/>
    <w:rsid w:val="005F36B7"/>
    <w:rsid w:val="005F4BA8"/>
    <w:rsid w:val="005F4C79"/>
    <w:rsid w:val="005F4CBA"/>
    <w:rsid w:val="005F4CE5"/>
    <w:rsid w:val="005F4E1B"/>
    <w:rsid w:val="005F534B"/>
    <w:rsid w:val="005F56FF"/>
    <w:rsid w:val="005F579A"/>
    <w:rsid w:val="005F5CAB"/>
    <w:rsid w:val="005F5D98"/>
    <w:rsid w:val="005F5FE6"/>
    <w:rsid w:val="005F624A"/>
    <w:rsid w:val="005F65EE"/>
    <w:rsid w:val="005F69FE"/>
    <w:rsid w:val="005F6A6F"/>
    <w:rsid w:val="005F6B90"/>
    <w:rsid w:val="005F6CE0"/>
    <w:rsid w:val="005F6E50"/>
    <w:rsid w:val="005F703F"/>
    <w:rsid w:val="005F70D3"/>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5EF"/>
    <w:rsid w:val="006065FB"/>
    <w:rsid w:val="006067C2"/>
    <w:rsid w:val="006070B0"/>
    <w:rsid w:val="00607918"/>
    <w:rsid w:val="00607CC4"/>
    <w:rsid w:val="006103AF"/>
    <w:rsid w:val="00610E8A"/>
    <w:rsid w:val="00610F66"/>
    <w:rsid w:val="00610FF4"/>
    <w:rsid w:val="00611216"/>
    <w:rsid w:val="00611472"/>
    <w:rsid w:val="00611A0A"/>
    <w:rsid w:val="00611B63"/>
    <w:rsid w:val="00611DE8"/>
    <w:rsid w:val="00611DFC"/>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64C"/>
    <w:rsid w:val="00620804"/>
    <w:rsid w:val="006209DE"/>
    <w:rsid w:val="00620D2D"/>
    <w:rsid w:val="0062148B"/>
    <w:rsid w:val="006215CB"/>
    <w:rsid w:val="006222DF"/>
    <w:rsid w:val="00622672"/>
    <w:rsid w:val="00622823"/>
    <w:rsid w:val="00622E9A"/>
    <w:rsid w:val="0062394D"/>
    <w:rsid w:val="00623AE7"/>
    <w:rsid w:val="00623C19"/>
    <w:rsid w:val="00623DFB"/>
    <w:rsid w:val="0062404B"/>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D80"/>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1239"/>
    <w:rsid w:val="006412DB"/>
    <w:rsid w:val="00641532"/>
    <w:rsid w:val="00641D80"/>
    <w:rsid w:val="0064212A"/>
    <w:rsid w:val="00642136"/>
    <w:rsid w:val="00642609"/>
    <w:rsid w:val="00642769"/>
    <w:rsid w:val="00642C95"/>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49A"/>
    <w:rsid w:val="0065289F"/>
    <w:rsid w:val="00652E70"/>
    <w:rsid w:val="006530B5"/>
    <w:rsid w:val="006541E2"/>
    <w:rsid w:val="00654683"/>
    <w:rsid w:val="0065484A"/>
    <w:rsid w:val="00655184"/>
    <w:rsid w:val="0065567F"/>
    <w:rsid w:val="0065570F"/>
    <w:rsid w:val="006557BF"/>
    <w:rsid w:val="0065584D"/>
    <w:rsid w:val="00655A97"/>
    <w:rsid w:val="00655C77"/>
    <w:rsid w:val="00655E82"/>
    <w:rsid w:val="006560C0"/>
    <w:rsid w:val="00656122"/>
    <w:rsid w:val="006565AA"/>
    <w:rsid w:val="0065674A"/>
    <w:rsid w:val="00656C08"/>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59F"/>
    <w:rsid w:val="00663C64"/>
    <w:rsid w:val="00663C6D"/>
    <w:rsid w:val="00663E03"/>
    <w:rsid w:val="0066427A"/>
    <w:rsid w:val="00664651"/>
    <w:rsid w:val="0066470F"/>
    <w:rsid w:val="00664723"/>
    <w:rsid w:val="0066512E"/>
    <w:rsid w:val="006652FE"/>
    <w:rsid w:val="006656CC"/>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F8E"/>
    <w:rsid w:val="00671106"/>
    <w:rsid w:val="0067113E"/>
    <w:rsid w:val="00671AB4"/>
    <w:rsid w:val="00671C2D"/>
    <w:rsid w:val="00671D3A"/>
    <w:rsid w:val="006720FD"/>
    <w:rsid w:val="00672566"/>
    <w:rsid w:val="00672AAE"/>
    <w:rsid w:val="006731EF"/>
    <w:rsid w:val="006735F3"/>
    <w:rsid w:val="00673B23"/>
    <w:rsid w:val="006747BD"/>
    <w:rsid w:val="00674834"/>
    <w:rsid w:val="00674E3A"/>
    <w:rsid w:val="0067556D"/>
    <w:rsid w:val="0067559A"/>
    <w:rsid w:val="00675B2B"/>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DBC"/>
    <w:rsid w:val="006862C7"/>
    <w:rsid w:val="00686781"/>
    <w:rsid w:val="00686FBD"/>
    <w:rsid w:val="006870D9"/>
    <w:rsid w:val="006870F5"/>
    <w:rsid w:val="00687167"/>
    <w:rsid w:val="00687592"/>
    <w:rsid w:val="006876F1"/>
    <w:rsid w:val="006879F2"/>
    <w:rsid w:val="00687A09"/>
    <w:rsid w:val="00687DFF"/>
    <w:rsid w:val="00687F2C"/>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856"/>
    <w:rsid w:val="00695B13"/>
    <w:rsid w:val="00695B89"/>
    <w:rsid w:val="00695C5F"/>
    <w:rsid w:val="00696056"/>
    <w:rsid w:val="00696127"/>
    <w:rsid w:val="00696151"/>
    <w:rsid w:val="00696222"/>
    <w:rsid w:val="006962D2"/>
    <w:rsid w:val="006966F5"/>
    <w:rsid w:val="0069686B"/>
    <w:rsid w:val="0069707E"/>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EA"/>
    <w:rsid w:val="006A39E5"/>
    <w:rsid w:val="006A3B6A"/>
    <w:rsid w:val="006A3C5E"/>
    <w:rsid w:val="006A3E8F"/>
    <w:rsid w:val="006A48FE"/>
    <w:rsid w:val="006A4D0C"/>
    <w:rsid w:val="006A5701"/>
    <w:rsid w:val="006A5D6C"/>
    <w:rsid w:val="006A612D"/>
    <w:rsid w:val="006A636D"/>
    <w:rsid w:val="006A65BB"/>
    <w:rsid w:val="006A6703"/>
    <w:rsid w:val="006A6A16"/>
    <w:rsid w:val="006A6D90"/>
    <w:rsid w:val="006A6DA7"/>
    <w:rsid w:val="006A7312"/>
    <w:rsid w:val="006A748D"/>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8A9"/>
    <w:rsid w:val="006B2B19"/>
    <w:rsid w:val="006B31C4"/>
    <w:rsid w:val="006B3206"/>
    <w:rsid w:val="006B40A9"/>
    <w:rsid w:val="006B44A6"/>
    <w:rsid w:val="006B56ED"/>
    <w:rsid w:val="006B56F2"/>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34AA"/>
    <w:rsid w:val="006C3577"/>
    <w:rsid w:val="006C364E"/>
    <w:rsid w:val="006C3ADE"/>
    <w:rsid w:val="006C3C6D"/>
    <w:rsid w:val="006C406E"/>
    <w:rsid w:val="006C45EC"/>
    <w:rsid w:val="006C47CE"/>
    <w:rsid w:val="006C4C33"/>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0D3"/>
    <w:rsid w:val="006D4153"/>
    <w:rsid w:val="006D51F4"/>
    <w:rsid w:val="006D53F8"/>
    <w:rsid w:val="006D5513"/>
    <w:rsid w:val="006D5A0F"/>
    <w:rsid w:val="006D5FB4"/>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75"/>
    <w:rsid w:val="006E2EC0"/>
    <w:rsid w:val="006E30E9"/>
    <w:rsid w:val="006E313A"/>
    <w:rsid w:val="006E35C7"/>
    <w:rsid w:val="006E380C"/>
    <w:rsid w:val="006E3E28"/>
    <w:rsid w:val="006E42B4"/>
    <w:rsid w:val="006E45BC"/>
    <w:rsid w:val="006E5032"/>
    <w:rsid w:val="006E533D"/>
    <w:rsid w:val="006E5531"/>
    <w:rsid w:val="006E5F09"/>
    <w:rsid w:val="006E600A"/>
    <w:rsid w:val="006E6100"/>
    <w:rsid w:val="006E638F"/>
    <w:rsid w:val="006E664E"/>
    <w:rsid w:val="006E6A80"/>
    <w:rsid w:val="006E6D99"/>
    <w:rsid w:val="006E6E45"/>
    <w:rsid w:val="006E6F53"/>
    <w:rsid w:val="006E7181"/>
    <w:rsid w:val="006E7242"/>
    <w:rsid w:val="006E746E"/>
    <w:rsid w:val="006E7696"/>
    <w:rsid w:val="006E77F9"/>
    <w:rsid w:val="006E797E"/>
    <w:rsid w:val="006E7BB2"/>
    <w:rsid w:val="006E7BDF"/>
    <w:rsid w:val="006F0062"/>
    <w:rsid w:val="006F01E9"/>
    <w:rsid w:val="006F02CC"/>
    <w:rsid w:val="006F08C5"/>
    <w:rsid w:val="006F1117"/>
    <w:rsid w:val="006F1D69"/>
    <w:rsid w:val="006F2160"/>
    <w:rsid w:val="006F2A4F"/>
    <w:rsid w:val="006F2D14"/>
    <w:rsid w:val="006F337B"/>
    <w:rsid w:val="006F35EA"/>
    <w:rsid w:val="006F37BE"/>
    <w:rsid w:val="006F3970"/>
    <w:rsid w:val="006F3CE0"/>
    <w:rsid w:val="006F3D2A"/>
    <w:rsid w:val="006F42B4"/>
    <w:rsid w:val="006F4424"/>
    <w:rsid w:val="006F451C"/>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963"/>
    <w:rsid w:val="00712A30"/>
    <w:rsid w:val="00712C8A"/>
    <w:rsid w:val="00712FAD"/>
    <w:rsid w:val="0071314C"/>
    <w:rsid w:val="007135DF"/>
    <w:rsid w:val="007136E4"/>
    <w:rsid w:val="007139D3"/>
    <w:rsid w:val="00713F24"/>
    <w:rsid w:val="0071427E"/>
    <w:rsid w:val="00714DEB"/>
    <w:rsid w:val="00715127"/>
    <w:rsid w:val="00715879"/>
    <w:rsid w:val="00715C93"/>
    <w:rsid w:val="00715EAE"/>
    <w:rsid w:val="00715FAE"/>
    <w:rsid w:val="007165E9"/>
    <w:rsid w:val="00716A2A"/>
    <w:rsid w:val="00716BA2"/>
    <w:rsid w:val="00716C98"/>
    <w:rsid w:val="00716CA5"/>
    <w:rsid w:val="00716F05"/>
    <w:rsid w:val="007175B9"/>
    <w:rsid w:val="0071767F"/>
    <w:rsid w:val="00720396"/>
    <w:rsid w:val="00720920"/>
    <w:rsid w:val="0072107A"/>
    <w:rsid w:val="00721449"/>
    <w:rsid w:val="00721457"/>
    <w:rsid w:val="007219F6"/>
    <w:rsid w:val="0072224F"/>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11B"/>
    <w:rsid w:val="0072618B"/>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931"/>
    <w:rsid w:val="00735B23"/>
    <w:rsid w:val="00736154"/>
    <w:rsid w:val="0073659B"/>
    <w:rsid w:val="00736873"/>
    <w:rsid w:val="00736A1F"/>
    <w:rsid w:val="00736B16"/>
    <w:rsid w:val="00736D30"/>
    <w:rsid w:val="00737225"/>
    <w:rsid w:val="00737317"/>
    <w:rsid w:val="00737517"/>
    <w:rsid w:val="00737A95"/>
    <w:rsid w:val="007404DB"/>
    <w:rsid w:val="00740B3A"/>
    <w:rsid w:val="00741466"/>
    <w:rsid w:val="007416D1"/>
    <w:rsid w:val="007416EB"/>
    <w:rsid w:val="00741C77"/>
    <w:rsid w:val="00741D68"/>
    <w:rsid w:val="00741FCD"/>
    <w:rsid w:val="007423E4"/>
    <w:rsid w:val="0074240E"/>
    <w:rsid w:val="007427A7"/>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F40"/>
    <w:rsid w:val="00747542"/>
    <w:rsid w:val="0074793D"/>
    <w:rsid w:val="00747DED"/>
    <w:rsid w:val="00747E95"/>
    <w:rsid w:val="00747FAF"/>
    <w:rsid w:val="00750330"/>
    <w:rsid w:val="00750AA6"/>
    <w:rsid w:val="00751094"/>
    <w:rsid w:val="00751287"/>
    <w:rsid w:val="007514F1"/>
    <w:rsid w:val="00751E79"/>
    <w:rsid w:val="0075296D"/>
    <w:rsid w:val="00752B29"/>
    <w:rsid w:val="00752B3A"/>
    <w:rsid w:val="00752EFC"/>
    <w:rsid w:val="00753196"/>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961"/>
    <w:rsid w:val="00756FCB"/>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711"/>
    <w:rsid w:val="007737E4"/>
    <w:rsid w:val="00773A79"/>
    <w:rsid w:val="00773EBD"/>
    <w:rsid w:val="00773F11"/>
    <w:rsid w:val="007743A0"/>
    <w:rsid w:val="00774452"/>
    <w:rsid w:val="00774746"/>
    <w:rsid w:val="007749EE"/>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A8B"/>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CD2"/>
    <w:rsid w:val="00791E35"/>
    <w:rsid w:val="0079201B"/>
    <w:rsid w:val="007920A3"/>
    <w:rsid w:val="0079252F"/>
    <w:rsid w:val="00792E0F"/>
    <w:rsid w:val="007930F1"/>
    <w:rsid w:val="00793176"/>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C"/>
    <w:rsid w:val="007A3869"/>
    <w:rsid w:val="007A3CE8"/>
    <w:rsid w:val="007A3EE4"/>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2B7E"/>
    <w:rsid w:val="007B3178"/>
    <w:rsid w:val="007B324E"/>
    <w:rsid w:val="007B3F30"/>
    <w:rsid w:val="007B3F43"/>
    <w:rsid w:val="007B4077"/>
    <w:rsid w:val="007B4292"/>
    <w:rsid w:val="007B4305"/>
    <w:rsid w:val="007B4530"/>
    <w:rsid w:val="007B4573"/>
    <w:rsid w:val="007B4B75"/>
    <w:rsid w:val="007B5130"/>
    <w:rsid w:val="007B5180"/>
    <w:rsid w:val="007B520A"/>
    <w:rsid w:val="007B52E8"/>
    <w:rsid w:val="007B5A56"/>
    <w:rsid w:val="007B5BA2"/>
    <w:rsid w:val="007B5BA9"/>
    <w:rsid w:val="007B5BEF"/>
    <w:rsid w:val="007B5E5B"/>
    <w:rsid w:val="007B5F6E"/>
    <w:rsid w:val="007B602E"/>
    <w:rsid w:val="007B638A"/>
    <w:rsid w:val="007B6720"/>
    <w:rsid w:val="007B6C72"/>
    <w:rsid w:val="007B72C8"/>
    <w:rsid w:val="007B7587"/>
    <w:rsid w:val="007B7645"/>
    <w:rsid w:val="007C0019"/>
    <w:rsid w:val="007C0162"/>
    <w:rsid w:val="007C030C"/>
    <w:rsid w:val="007C05A4"/>
    <w:rsid w:val="007C0FD6"/>
    <w:rsid w:val="007C1295"/>
    <w:rsid w:val="007C162C"/>
    <w:rsid w:val="007C1A67"/>
    <w:rsid w:val="007C1B62"/>
    <w:rsid w:val="007C1EFC"/>
    <w:rsid w:val="007C2084"/>
    <w:rsid w:val="007C20EE"/>
    <w:rsid w:val="007C26BA"/>
    <w:rsid w:val="007C2703"/>
    <w:rsid w:val="007C2A4B"/>
    <w:rsid w:val="007C2D9F"/>
    <w:rsid w:val="007C3169"/>
    <w:rsid w:val="007C31F2"/>
    <w:rsid w:val="007C3301"/>
    <w:rsid w:val="007C349A"/>
    <w:rsid w:val="007C388A"/>
    <w:rsid w:val="007C3B28"/>
    <w:rsid w:val="007C3DA3"/>
    <w:rsid w:val="007C3DBE"/>
    <w:rsid w:val="007C3E64"/>
    <w:rsid w:val="007C4265"/>
    <w:rsid w:val="007C42E0"/>
    <w:rsid w:val="007C475B"/>
    <w:rsid w:val="007C4CD2"/>
    <w:rsid w:val="007C5192"/>
    <w:rsid w:val="007C5732"/>
    <w:rsid w:val="007C5C62"/>
    <w:rsid w:val="007C639F"/>
    <w:rsid w:val="007C64E0"/>
    <w:rsid w:val="007C6E90"/>
    <w:rsid w:val="007C73A4"/>
    <w:rsid w:val="007C7B14"/>
    <w:rsid w:val="007C7C5B"/>
    <w:rsid w:val="007C7D63"/>
    <w:rsid w:val="007D0343"/>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FE"/>
    <w:rsid w:val="007D3A84"/>
    <w:rsid w:val="007D3E74"/>
    <w:rsid w:val="007D41F5"/>
    <w:rsid w:val="007D46D4"/>
    <w:rsid w:val="007D47B2"/>
    <w:rsid w:val="007D511A"/>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221"/>
    <w:rsid w:val="007E046F"/>
    <w:rsid w:val="007E0717"/>
    <w:rsid w:val="007E08FC"/>
    <w:rsid w:val="007E099A"/>
    <w:rsid w:val="007E0B59"/>
    <w:rsid w:val="007E0EEC"/>
    <w:rsid w:val="007E0EF8"/>
    <w:rsid w:val="007E138C"/>
    <w:rsid w:val="007E1708"/>
    <w:rsid w:val="007E17A1"/>
    <w:rsid w:val="007E17DC"/>
    <w:rsid w:val="007E1815"/>
    <w:rsid w:val="007E187F"/>
    <w:rsid w:val="007E1EB4"/>
    <w:rsid w:val="007E2054"/>
    <w:rsid w:val="007E21A3"/>
    <w:rsid w:val="007E23B5"/>
    <w:rsid w:val="007E293B"/>
    <w:rsid w:val="007E2C91"/>
    <w:rsid w:val="007E2D7B"/>
    <w:rsid w:val="007E2F08"/>
    <w:rsid w:val="007E324B"/>
    <w:rsid w:val="007E34C0"/>
    <w:rsid w:val="007E3575"/>
    <w:rsid w:val="007E3880"/>
    <w:rsid w:val="007E3DA3"/>
    <w:rsid w:val="007E4439"/>
    <w:rsid w:val="007E44AE"/>
    <w:rsid w:val="007E4744"/>
    <w:rsid w:val="007E4C04"/>
    <w:rsid w:val="007E51CB"/>
    <w:rsid w:val="007E5209"/>
    <w:rsid w:val="007E54E3"/>
    <w:rsid w:val="007E54F0"/>
    <w:rsid w:val="007E55B8"/>
    <w:rsid w:val="007E5FDC"/>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A6B"/>
    <w:rsid w:val="007F2B95"/>
    <w:rsid w:val="007F3586"/>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B1C"/>
    <w:rsid w:val="00801DDF"/>
    <w:rsid w:val="00802048"/>
    <w:rsid w:val="0080239F"/>
    <w:rsid w:val="00802D2E"/>
    <w:rsid w:val="00802DC7"/>
    <w:rsid w:val="008030DF"/>
    <w:rsid w:val="00803B47"/>
    <w:rsid w:val="00803C7B"/>
    <w:rsid w:val="00803CBC"/>
    <w:rsid w:val="008041A4"/>
    <w:rsid w:val="008042E9"/>
    <w:rsid w:val="00804AEA"/>
    <w:rsid w:val="00804DDF"/>
    <w:rsid w:val="008052DA"/>
    <w:rsid w:val="00805E50"/>
    <w:rsid w:val="008066C8"/>
    <w:rsid w:val="0080680E"/>
    <w:rsid w:val="00806B8B"/>
    <w:rsid w:val="00806CE8"/>
    <w:rsid w:val="00806EB4"/>
    <w:rsid w:val="00806FBE"/>
    <w:rsid w:val="0080721D"/>
    <w:rsid w:val="008073A6"/>
    <w:rsid w:val="008074CB"/>
    <w:rsid w:val="00807952"/>
    <w:rsid w:val="00807D19"/>
    <w:rsid w:val="00807E2F"/>
    <w:rsid w:val="00807E94"/>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B4E"/>
    <w:rsid w:val="00815FE6"/>
    <w:rsid w:val="0081615C"/>
    <w:rsid w:val="008163A4"/>
    <w:rsid w:val="0081670B"/>
    <w:rsid w:val="008169A5"/>
    <w:rsid w:val="00816D9B"/>
    <w:rsid w:val="00816DD1"/>
    <w:rsid w:val="008172AC"/>
    <w:rsid w:val="008173B2"/>
    <w:rsid w:val="0081784A"/>
    <w:rsid w:val="00817915"/>
    <w:rsid w:val="00817B07"/>
    <w:rsid w:val="00817EE4"/>
    <w:rsid w:val="00820009"/>
    <w:rsid w:val="00820A6A"/>
    <w:rsid w:val="00820C59"/>
    <w:rsid w:val="0082175B"/>
    <w:rsid w:val="00821DEC"/>
    <w:rsid w:val="008222D8"/>
    <w:rsid w:val="00822560"/>
    <w:rsid w:val="008226DA"/>
    <w:rsid w:val="008227C7"/>
    <w:rsid w:val="00822A3C"/>
    <w:rsid w:val="00822AE9"/>
    <w:rsid w:val="00822B97"/>
    <w:rsid w:val="008230EC"/>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DC7"/>
    <w:rsid w:val="00827FAE"/>
    <w:rsid w:val="008305CD"/>
    <w:rsid w:val="0083082A"/>
    <w:rsid w:val="008309C7"/>
    <w:rsid w:val="00830B65"/>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5222"/>
    <w:rsid w:val="00835B52"/>
    <w:rsid w:val="008360AD"/>
    <w:rsid w:val="00836331"/>
    <w:rsid w:val="008363CB"/>
    <w:rsid w:val="00836AEE"/>
    <w:rsid w:val="00836AFA"/>
    <w:rsid w:val="00836C6B"/>
    <w:rsid w:val="00836D92"/>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CEF"/>
    <w:rsid w:val="00843087"/>
    <w:rsid w:val="00843334"/>
    <w:rsid w:val="008433C0"/>
    <w:rsid w:val="00843553"/>
    <w:rsid w:val="00843945"/>
    <w:rsid w:val="00843A16"/>
    <w:rsid w:val="00843A77"/>
    <w:rsid w:val="00843AA3"/>
    <w:rsid w:val="00843B3C"/>
    <w:rsid w:val="0084434C"/>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C7"/>
    <w:rsid w:val="008540BB"/>
    <w:rsid w:val="00854281"/>
    <w:rsid w:val="00854353"/>
    <w:rsid w:val="00854609"/>
    <w:rsid w:val="008549D0"/>
    <w:rsid w:val="00854D6D"/>
    <w:rsid w:val="00854DFB"/>
    <w:rsid w:val="00854E76"/>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D55"/>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78F"/>
    <w:rsid w:val="00862E61"/>
    <w:rsid w:val="00863EB0"/>
    <w:rsid w:val="008641A1"/>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70"/>
    <w:rsid w:val="00867CAC"/>
    <w:rsid w:val="0087010E"/>
    <w:rsid w:val="00870139"/>
    <w:rsid w:val="0087021C"/>
    <w:rsid w:val="00870630"/>
    <w:rsid w:val="00870BDB"/>
    <w:rsid w:val="0087107D"/>
    <w:rsid w:val="008712AB"/>
    <w:rsid w:val="00871553"/>
    <w:rsid w:val="00871CEE"/>
    <w:rsid w:val="00871FBE"/>
    <w:rsid w:val="008720A5"/>
    <w:rsid w:val="008720C9"/>
    <w:rsid w:val="00872A22"/>
    <w:rsid w:val="00872CCB"/>
    <w:rsid w:val="00872D16"/>
    <w:rsid w:val="00872DCE"/>
    <w:rsid w:val="00872F05"/>
    <w:rsid w:val="00872FA5"/>
    <w:rsid w:val="00873156"/>
    <w:rsid w:val="008731F9"/>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92B"/>
    <w:rsid w:val="008779B3"/>
    <w:rsid w:val="00877B6F"/>
    <w:rsid w:val="00877CFB"/>
    <w:rsid w:val="00877F5F"/>
    <w:rsid w:val="008801B5"/>
    <w:rsid w:val="0088028F"/>
    <w:rsid w:val="00880884"/>
    <w:rsid w:val="008808C2"/>
    <w:rsid w:val="00880D0E"/>
    <w:rsid w:val="00881579"/>
    <w:rsid w:val="00881B68"/>
    <w:rsid w:val="00881D51"/>
    <w:rsid w:val="00881EBF"/>
    <w:rsid w:val="0088280B"/>
    <w:rsid w:val="008829E9"/>
    <w:rsid w:val="00882BAA"/>
    <w:rsid w:val="0088316E"/>
    <w:rsid w:val="008832B6"/>
    <w:rsid w:val="008835D9"/>
    <w:rsid w:val="00883804"/>
    <w:rsid w:val="008839E8"/>
    <w:rsid w:val="008851FA"/>
    <w:rsid w:val="008854D1"/>
    <w:rsid w:val="00885B4F"/>
    <w:rsid w:val="00885DBE"/>
    <w:rsid w:val="008867BC"/>
    <w:rsid w:val="00886B7B"/>
    <w:rsid w:val="00887524"/>
    <w:rsid w:val="00887591"/>
    <w:rsid w:val="008875C9"/>
    <w:rsid w:val="00887823"/>
    <w:rsid w:val="00887939"/>
    <w:rsid w:val="00887E5C"/>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0F6E"/>
    <w:rsid w:val="008A14F3"/>
    <w:rsid w:val="008A1DF8"/>
    <w:rsid w:val="008A1FF5"/>
    <w:rsid w:val="008A2628"/>
    <w:rsid w:val="008A2D1B"/>
    <w:rsid w:val="008A2D3F"/>
    <w:rsid w:val="008A2DC6"/>
    <w:rsid w:val="008A2FAE"/>
    <w:rsid w:val="008A3282"/>
    <w:rsid w:val="008A3575"/>
    <w:rsid w:val="008A3B29"/>
    <w:rsid w:val="008A3B52"/>
    <w:rsid w:val="008A3DC3"/>
    <w:rsid w:val="008A4393"/>
    <w:rsid w:val="008A476D"/>
    <w:rsid w:val="008A4BC5"/>
    <w:rsid w:val="008A5237"/>
    <w:rsid w:val="008A543F"/>
    <w:rsid w:val="008A5568"/>
    <w:rsid w:val="008A5730"/>
    <w:rsid w:val="008A58F2"/>
    <w:rsid w:val="008A5CA3"/>
    <w:rsid w:val="008A6214"/>
    <w:rsid w:val="008A6304"/>
    <w:rsid w:val="008A653F"/>
    <w:rsid w:val="008A6C46"/>
    <w:rsid w:val="008A7221"/>
    <w:rsid w:val="008A74EE"/>
    <w:rsid w:val="008A7507"/>
    <w:rsid w:val="008A75E6"/>
    <w:rsid w:val="008A78D9"/>
    <w:rsid w:val="008A7C6C"/>
    <w:rsid w:val="008A7DCD"/>
    <w:rsid w:val="008A7FA9"/>
    <w:rsid w:val="008B03D6"/>
    <w:rsid w:val="008B06BD"/>
    <w:rsid w:val="008B0795"/>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F15"/>
    <w:rsid w:val="008C0F8E"/>
    <w:rsid w:val="008C1596"/>
    <w:rsid w:val="008C1833"/>
    <w:rsid w:val="008C1C85"/>
    <w:rsid w:val="008C1D5C"/>
    <w:rsid w:val="008C293B"/>
    <w:rsid w:val="008C2B87"/>
    <w:rsid w:val="008C2C54"/>
    <w:rsid w:val="008C2EDE"/>
    <w:rsid w:val="008C4074"/>
    <w:rsid w:val="008C4168"/>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1394"/>
    <w:rsid w:val="008D142E"/>
    <w:rsid w:val="008D16C6"/>
    <w:rsid w:val="008D182F"/>
    <w:rsid w:val="008D1BB7"/>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7502"/>
    <w:rsid w:val="008D756A"/>
    <w:rsid w:val="008D75EB"/>
    <w:rsid w:val="008D76E6"/>
    <w:rsid w:val="008D774B"/>
    <w:rsid w:val="008D7DF7"/>
    <w:rsid w:val="008E0040"/>
    <w:rsid w:val="008E0141"/>
    <w:rsid w:val="008E04A2"/>
    <w:rsid w:val="008E05C2"/>
    <w:rsid w:val="008E0B4A"/>
    <w:rsid w:val="008E1001"/>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74C0"/>
    <w:rsid w:val="008E74F9"/>
    <w:rsid w:val="008E7823"/>
    <w:rsid w:val="008E7ED2"/>
    <w:rsid w:val="008E7EF9"/>
    <w:rsid w:val="008F0C9D"/>
    <w:rsid w:val="008F0EDC"/>
    <w:rsid w:val="008F101A"/>
    <w:rsid w:val="008F10FB"/>
    <w:rsid w:val="008F228C"/>
    <w:rsid w:val="008F2292"/>
    <w:rsid w:val="008F2414"/>
    <w:rsid w:val="008F25CC"/>
    <w:rsid w:val="008F271C"/>
    <w:rsid w:val="008F276D"/>
    <w:rsid w:val="008F2DD9"/>
    <w:rsid w:val="008F2DFE"/>
    <w:rsid w:val="008F3762"/>
    <w:rsid w:val="008F395E"/>
    <w:rsid w:val="008F3A7C"/>
    <w:rsid w:val="008F3B1E"/>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165"/>
    <w:rsid w:val="009008D0"/>
    <w:rsid w:val="00900996"/>
    <w:rsid w:val="00900A02"/>
    <w:rsid w:val="00900D1B"/>
    <w:rsid w:val="00900FA7"/>
    <w:rsid w:val="00901570"/>
    <w:rsid w:val="0090184D"/>
    <w:rsid w:val="00901981"/>
    <w:rsid w:val="009023B9"/>
    <w:rsid w:val="009024DD"/>
    <w:rsid w:val="0090257D"/>
    <w:rsid w:val="00902F16"/>
    <w:rsid w:val="00903565"/>
    <w:rsid w:val="00903688"/>
    <w:rsid w:val="009037DA"/>
    <w:rsid w:val="00903D4E"/>
    <w:rsid w:val="00903E6C"/>
    <w:rsid w:val="00903F4A"/>
    <w:rsid w:val="00904080"/>
    <w:rsid w:val="009046FD"/>
    <w:rsid w:val="00904BA7"/>
    <w:rsid w:val="00904E1E"/>
    <w:rsid w:val="0090550D"/>
    <w:rsid w:val="00905882"/>
    <w:rsid w:val="009060EA"/>
    <w:rsid w:val="00906615"/>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70EF"/>
    <w:rsid w:val="009172C1"/>
    <w:rsid w:val="0091748B"/>
    <w:rsid w:val="00917A63"/>
    <w:rsid w:val="00917B73"/>
    <w:rsid w:val="00917BE4"/>
    <w:rsid w:val="00917E9F"/>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D01"/>
    <w:rsid w:val="009322DD"/>
    <w:rsid w:val="009325FD"/>
    <w:rsid w:val="00932614"/>
    <w:rsid w:val="0093281C"/>
    <w:rsid w:val="00932AC3"/>
    <w:rsid w:val="0093303B"/>
    <w:rsid w:val="00933078"/>
    <w:rsid w:val="0093338F"/>
    <w:rsid w:val="009338FC"/>
    <w:rsid w:val="00933EB8"/>
    <w:rsid w:val="00934015"/>
    <w:rsid w:val="009344AB"/>
    <w:rsid w:val="0093460D"/>
    <w:rsid w:val="009347C4"/>
    <w:rsid w:val="009354F0"/>
    <w:rsid w:val="00936220"/>
    <w:rsid w:val="00936431"/>
    <w:rsid w:val="0093696F"/>
    <w:rsid w:val="00936AF7"/>
    <w:rsid w:val="009373E4"/>
    <w:rsid w:val="00937DD3"/>
    <w:rsid w:val="0094020B"/>
    <w:rsid w:val="009405FD"/>
    <w:rsid w:val="00940885"/>
    <w:rsid w:val="00940F9D"/>
    <w:rsid w:val="009413F1"/>
    <w:rsid w:val="00941402"/>
    <w:rsid w:val="009414AD"/>
    <w:rsid w:val="009417AD"/>
    <w:rsid w:val="00941A74"/>
    <w:rsid w:val="00942481"/>
    <w:rsid w:val="009427D8"/>
    <w:rsid w:val="00942B0C"/>
    <w:rsid w:val="00942C2C"/>
    <w:rsid w:val="00942CF1"/>
    <w:rsid w:val="00943069"/>
    <w:rsid w:val="009430C7"/>
    <w:rsid w:val="00943277"/>
    <w:rsid w:val="009433F6"/>
    <w:rsid w:val="00943619"/>
    <w:rsid w:val="00943A9D"/>
    <w:rsid w:val="00943B24"/>
    <w:rsid w:val="00943C2E"/>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E0A"/>
    <w:rsid w:val="00955789"/>
    <w:rsid w:val="00955A16"/>
    <w:rsid w:val="00955AE8"/>
    <w:rsid w:val="00955F13"/>
    <w:rsid w:val="00956156"/>
    <w:rsid w:val="0095621D"/>
    <w:rsid w:val="0095637D"/>
    <w:rsid w:val="00956715"/>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E72"/>
    <w:rsid w:val="00967590"/>
    <w:rsid w:val="0096793F"/>
    <w:rsid w:val="00967FC4"/>
    <w:rsid w:val="0097010F"/>
    <w:rsid w:val="00970A58"/>
    <w:rsid w:val="0097119E"/>
    <w:rsid w:val="0097150F"/>
    <w:rsid w:val="009715B2"/>
    <w:rsid w:val="00971836"/>
    <w:rsid w:val="0097196C"/>
    <w:rsid w:val="009719DB"/>
    <w:rsid w:val="00972769"/>
    <w:rsid w:val="00972880"/>
    <w:rsid w:val="00972D81"/>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D2D"/>
    <w:rsid w:val="009770EF"/>
    <w:rsid w:val="00977669"/>
    <w:rsid w:val="0097771D"/>
    <w:rsid w:val="009778AA"/>
    <w:rsid w:val="00977AA1"/>
    <w:rsid w:val="009800AA"/>
    <w:rsid w:val="0098016E"/>
    <w:rsid w:val="009807F5"/>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F1"/>
    <w:rsid w:val="00994490"/>
    <w:rsid w:val="00994DB4"/>
    <w:rsid w:val="00994DC9"/>
    <w:rsid w:val="00994E6E"/>
    <w:rsid w:val="009952A4"/>
    <w:rsid w:val="009959B6"/>
    <w:rsid w:val="00995C28"/>
    <w:rsid w:val="00996787"/>
    <w:rsid w:val="00996AAE"/>
    <w:rsid w:val="00996AD3"/>
    <w:rsid w:val="00996C43"/>
    <w:rsid w:val="00996D3D"/>
    <w:rsid w:val="00996DFD"/>
    <w:rsid w:val="00996E24"/>
    <w:rsid w:val="00996E3C"/>
    <w:rsid w:val="00997081"/>
    <w:rsid w:val="00997DEB"/>
    <w:rsid w:val="00997E02"/>
    <w:rsid w:val="00997E72"/>
    <w:rsid w:val="00997FA2"/>
    <w:rsid w:val="009A0272"/>
    <w:rsid w:val="009A06C7"/>
    <w:rsid w:val="009A0BCA"/>
    <w:rsid w:val="009A134E"/>
    <w:rsid w:val="009A1AB9"/>
    <w:rsid w:val="009A1CF1"/>
    <w:rsid w:val="009A1F23"/>
    <w:rsid w:val="009A22C4"/>
    <w:rsid w:val="009A2351"/>
    <w:rsid w:val="009A291F"/>
    <w:rsid w:val="009A2A83"/>
    <w:rsid w:val="009A2AFF"/>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001"/>
    <w:rsid w:val="009B28E7"/>
    <w:rsid w:val="009B2A3C"/>
    <w:rsid w:val="009B2D9D"/>
    <w:rsid w:val="009B32A5"/>
    <w:rsid w:val="009B36D1"/>
    <w:rsid w:val="009B3879"/>
    <w:rsid w:val="009B39AF"/>
    <w:rsid w:val="009B4415"/>
    <w:rsid w:val="009B4672"/>
    <w:rsid w:val="009B4A0E"/>
    <w:rsid w:val="009B4F32"/>
    <w:rsid w:val="009B51C7"/>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D96"/>
    <w:rsid w:val="009C0090"/>
    <w:rsid w:val="009C0247"/>
    <w:rsid w:val="009C040A"/>
    <w:rsid w:val="009C05B4"/>
    <w:rsid w:val="009C08E5"/>
    <w:rsid w:val="009C0C4D"/>
    <w:rsid w:val="009C0EDC"/>
    <w:rsid w:val="009C151A"/>
    <w:rsid w:val="009C1765"/>
    <w:rsid w:val="009C1974"/>
    <w:rsid w:val="009C1C78"/>
    <w:rsid w:val="009C2030"/>
    <w:rsid w:val="009C22EF"/>
    <w:rsid w:val="009C245C"/>
    <w:rsid w:val="009C2C3F"/>
    <w:rsid w:val="009C2C90"/>
    <w:rsid w:val="009C2F38"/>
    <w:rsid w:val="009C2F6B"/>
    <w:rsid w:val="009C322D"/>
    <w:rsid w:val="009C337A"/>
    <w:rsid w:val="009C3723"/>
    <w:rsid w:val="009C3790"/>
    <w:rsid w:val="009C3A34"/>
    <w:rsid w:val="009C3BA9"/>
    <w:rsid w:val="009C456E"/>
    <w:rsid w:val="009C4FC8"/>
    <w:rsid w:val="009C553F"/>
    <w:rsid w:val="009C5635"/>
    <w:rsid w:val="009C58D0"/>
    <w:rsid w:val="009C5A5C"/>
    <w:rsid w:val="009C5B6A"/>
    <w:rsid w:val="009C5EC5"/>
    <w:rsid w:val="009C5ED2"/>
    <w:rsid w:val="009C5FF9"/>
    <w:rsid w:val="009C6356"/>
    <w:rsid w:val="009C6BA5"/>
    <w:rsid w:val="009C725E"/>
    <w:rsid w:val="009C745C"/>
    <w:rsid w:val="009C7DA4"/>
    <w:rsid w:val="009D091E"/>
    <w:rsid w:val="009D0A20"/>
    <w:rsid w:val="009D1170"/>
    <w:rsid w:val="009D17E7"/>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D2D"/>
    <w:rsid w:val="009D4F83"/>
    <w:rsid w:val="009D53CE"/>
    <w:rsid w:val="009D636C"/>
    <w:rsid w:val="009D6373"/>
    <w:rsid w:val="009D6892"/>
    <w:rsid w:val="009D717F"/>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9DA"/>
    <w:rsid w:val="009E2B26"/>
    <w:rsid w:val="009E2C50"/>
    <w:rsid w:val="009E3201"/>
    <w:rsid w:val="009E3583"/>
    <w:rsid w:val="009E36A6"/>
    <w:rsid w:val="009E3AC5"/>
    <w:rsid w:val="009E3B25"/>
    <w:rsid w:val="009E3B85"/>
    <w:rsid w:val="009E3C78"/>
    <w:rsid w:val="009E3F0E"/>
    <w:rsid w:val="009E48D5"/>
    <w:rsid w:val="009E4D43"/>
    <w:rsid w:val="009E4EA0"/>
    <w:rsid w:val="009E5010"/>
    <w:rsid w:val="009E5171"/>
    <w:rsid w:val="009E5AE3"/>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8FB"/>
    <w:rsid w:val="009F0B22"/>
    <w:rsid w:val="009F0CDE"/>
    <w:rsid w:val="009F0D7F"/>
    <w:rsid w:val="009F1C7E"/>
    <w:rsid w:val="009F3236"/>
    <w:rsid w:val="009F3397"/>
    <w:rsid w:val="009F3488"/>
    <w:rsid w:val="009F3821"/>
    <w:rsid w:val="009F3830"/>
    <w:rsid w:val="009F391B"/>
    <w:rsid w:val="009F3D04"/>
    <w:rsid w:val="009F44D9"/>
    <w:rsid w:val="009F513A"/>
    <w:rsid w:val="009F51AD"/>
    <w:rsid w:val="009F527A"/>
    <w:rsid w:val="009F5876"/>
    <w:rsid w:val="009F5CF3"/>
    <w:rsid w:val="009F6144"/>
    <w:rsid w:val="009F6B6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8E3"/>
    <w:rsid w:val="00A02C3F"/>
    <w:rsid w:val="00A02CB4"/>
    <w:rsid w:val="00A02EA4"/>
    <w:rsid w:val="00A03A36"/>
    <w:rsid w:val="00A03C34"/>
    <w:rsid w:val="00A040FB"/>
    <w:rsid w:val="00A0447B"/>
    <w:rsid w:val="00A046B5"/>
    <w:rsid w:val="00A04D3A"/>
    <w:rsid w:val="00A04F9A"/>
    <w:rsid w:val="00A05E29"/>
    <w:rsid w:val="00A05FC8"/>
    <w:rsid w:val="00A063F3"/>
    <w:rsid w:val="00A06CF6"/>
    <w:rsid w:val="00A075E4"/>
    <w:rsid w:val="00A077D2"/>
    <w:rsid w:val="00A07A7E"/>
    <w:rsid w:val="00A07DBA"/>
    <w:rsid w:val="00A07DF0"/>
    <w:rsid w:val="00A07E5A"/>
    <w:rsid w:val="00A100B3"/>
    <w:rsid w:val="00A100FB"/>
    <w:rsid w:val="00A1043A"/>
    <w:rsid w:val="00A10763"/>
    <w:rsid w:val="00A1171D"/>
    <w:rsid w:val="00A11CCD"/>
    <w:rsid w:val="00A120BE"/>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97B"/>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201F7"/>
    <w:rsid w:val="00A20330"/>
    <w:rsid w:val="00A2050C"/>
    <w:rsid w:val="00A20715"/>
    <w:rsid w:val="00A209B9"/>
    <w:rsid w:val="00A20A84"/>
    <w:rsid w:val="00A20EF9"/>
    <w:rsid w:val="00A210B3"/>
    <w:rsid w:val="00A21C5F"/>
    <w:rsid w:val="00A21F27"/>
    <w:rsid w:val="00A21FA1"/>
    <w:rsid w:val="00A22559"/>
    <w:rsid w:val="00A226F1"/>
    <w:rsid w:val="00A22709"/>
    <w:rsid w:val="00A2295B"/>
    <w:rsid w:val="00A22974"/>
    <w:rsid w:val="00A2315E"/>
    <w:rsid w:val="00A234BF"/>
    <w:rsid w:val="00A237C6"/>
    <w:rsid w:val="00A23ACC"/>
    <w:rsid w:val="00A246BE"/>
    <w:rsid w:val="00A24C19"/>
    <w:rsid w:val="00A24CF8"/>
    <w:rsid w:val="00A24DDD"/>
    <w:rsid w:val="00A24EBE"/>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502A"/>
    <w:rsid w:val="00A35A1A"/>
    <w:rsid w:val="00A35A28"/>
    <w:rsid w:val="00A35B95"/>
    <w:rsid w:val="00A3701E"/>
    <w:rsid w:val="00A373C4"/>
    <w:rsid w:val="00A3764E"/>
    <w:rsid w:val="00A37B1A"/>
    <w:rsid w:val="00A37CA6"/>
    <w:rsid w:val="00A37DD2"/>
    <w:rsid w:val="00A4001C"/>
    <w:rsid w:val="00A40143"/>
    <w:rsid w:val="00A403B7"/>
    <w:rsid w:val="00A4045E"/>
    <w:rsid w:val="00A408D4"/>
    <w:rsid w:val="00A409B2"/>
    <w:rsid w:val="00A40A59"/>
    <w:rsid w:val="00A40BC0"/>
    <w:rsid w:val="00A40C8D"/>
    <w:rsid w:val="00A40FD1"/>
    <w:rsid w:val="00A417F3"/>
    <w:rsid w:val="00A420CD"/>
    <w:rsid w:val="00A420D8"/>
    <w:rsid w:val="00A429C8"/>
    <w:rsid w:val="00A42EB4"/>
    <w:rsid w:val="00A431C9"/>
    <w:rsid w:val="00A437A1"/>
    <w:rsid w:val="00A4390E"/>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7E84"/>
    <w:rsid w:val="00A47FF6"/>
    <w:rsid w:val="00A5001B"/>
    <w:rsid w:val="00A50552"/>
    <w:rsid w:val="00A50751"/>
    <w:rsid w:val="00A507E7"/>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DA6"/>
    <w:rsid w:val="00A66B94"/>
    <w:rsid w:val="00A679A6"/>
    <w:rsid w:val="00A67AB6"/>
    <w:rsid w:val="00A67BF6"/>
    <w:rsid w:val="00A67EB2"/>
    <w:rsid w:val="00A700CC"/>
    <w:rsid w:val="00A70500"/>
    <w:rsid w:val="00A7062D"/>
    <w:rsid w:val="00A7094E"/>
    <w:rsid w:val="00A70A83"/>
    <w:rsid w:val="00A70B6D"/>
    <w:rsid w:val="00A70D0A"/>
    <w:rsid w:val="00A70E84"/>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9AB"/>
    <w:rsid w:val="00A74D0C"/>
    <w:rsid w:val="00A755E1"/>
    <w:rsid w:val="00A75745"/>
    <w:rsid w:val="00A75A04"/>
    <w:rsid w:val="00A75AFB"/>
    <w:rsid w:val="00A75FCD"/>
    <w:rsid w:val="00A7601F"/>
    <w:rsid w:val="00A76296"/>
    <w:rsid w:val="00A76327"/>
    <w:rsid w:val="00A768EE"/>
    <w:rsid w:val="00A76D13"/>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FE1"/>
    <w:rsid w:val="00A87312"/>
    <w:rsid w:val="00A87436"/>
    <w:rsid w:val="00A8743B"/>
    <w:rsid w:val="00A874B5"/>
    <w:rsid w:val="00A878D1"/>
    <w:rsid w:val="00A90134"/>
    <w:rsid w:val="00A9031A"/>
    <w:rsid w:val="00A90327"/>
    <w:rsid w:val="00A90933"/>
    <w:rsid w:val="00A909C6"/>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E35"/>
    <w:rsid w:val="00A95F75"/>
    <w:rsid w:val="00A960D4"/>
    <w:rsid w:val="00A96494"/>
    <w:rsid w:val="00A964FF"/>
    <w:rsid w:val="00A969BA"/>
    <w:rsid w:val="00A97271"/>
    <w:rsid w:val="00A97420"/>
    <w:rsid w:val="00A974EF"/>
    <w:rsid w:val="00A97D59"/>
    <w:rsid w:val="00A97EB8"/>
    <w:rsid w:val="00AA0223"/>
    <w:rsid w:val="00AA082B"/>
    <w:rsid w:val="00AA1177"/>
    <w:rsid w:val="00AA13A6"/>
    <w:rsid w:val="00AA13B0"/>
    <w:rsid w:val="00AA140E"/>
    <w:rsid w:val="00AA1548"/>
    <w:rsid w:val="00AA1586"/>
    <w:rsid w:val="00AA184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13F"/>
    <w:rsid w:val="00AA534B"/>
    <w:rsid w:val="00AA5608"/>
    <w:rsid w:val="00AA61B1"/>
    <w:rsid w:val="00AA63B4"/>
    <w:rsid w:val="00AA648D"/>
    <w:rsid w:val="00AA7230"/>
    <w:rsid w:val="00AA73DC"/>
    <w:rsid w:val="00AA74B9"/>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951"/>
    <w:rsid w:val="00AB1978"/>
    <w:rsid w:val="00AB1CF5"/>
    <w:rsid w:val="00AB22B8"/>
    <w:rsid w:val="00AB24A6"/>
    <w:rsid w:val="00AB2BEE"/>
    <w:rsid w:val="00AB3437"/>
    <w:rsid w:val="00AB3B32"/>
    <w:rsid w:val="00AB3B53"/>
    <w:rsid w:val="00AB3B6C"/>
    <w:rsid w:val="00AB3B7D"/>
    <w:rsid w:val="00AB4AA8"/>
    <w:rsid w:val="00AB4AFF"/>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432C"/>
    <w:rsid w:val="00AC49B1"/>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71CA"/>
    <w:rsid w:val="00AC7248"/>
    <w:rsid w:val="00AC7BB4"/>
    <w:rsid w:val="00AD0474"/>
    <w:rsid w:val="00AD04D7"/>
    <w:rsid w:val="00AD0550"/>
    <w:rsid w:val="00AD0897"/>
    <w:rsid w:val="00AD0A63"/>
    <w:rsid w:val="00AD0EA0"/>
    <w:rsid w:val="00AD0F09"/>
    <w:rsid w:val="00AD0F25"/>
    <w:rsid w:val="00AD10DC"/>
    <w:rsid w:val="00AD1572"/>
    <w:rsid w:val="00AD1F4F"/>
    <w:rsid w:val="00AD2304"/>
    <w:rsid w:val="00AD29AF"/>
    <w:rsid w:val="00AD368D"/>
    <w:rsid w:val="00AD3A51"/>
    <w:rsid w:val="00AD3B7E"/>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03"/>
    <w:rsid w:val="00AD76AD"/>
    <w:rsid w:val="00AD7A10"/>
    <w:rsid w:val="00AD7B64"/>
    <w:rsid w:val="00AD7CB1"/>
    <w:rsid w:val="00AD7DD3"/>
    <w:rsid w:val="00AE014E"/>
    <w:rsid w:val="00AE0A30"/>
    <w:rsid w:val="00AE0C46"/>
    <w:rsid w:val="00AE0C78"/>
    <w:rsid w:val="00AE0D0E"/>
    <w:rsid w:val="00AE0D65"/>
    <w:rsid w:val="00AE1310"/>
    <w:rsid w:val="00AE132C"/>
    <w:rsid w:val="00AE1721"/>
    <w:rsid w:val="00AE1AFB"/>
    <w:rsid w:val="00AE1D6A"/>
    <w:rsid w:val="00AE1DC7"/>
    <w:rsid w:val="00AE1E12"/>
    <w:rsid w:val="00AE1F5A"/>
    <w:rsid w:val="00AE2045"/>
    <w:rsid w:val="00AE261F"/>
    <w:rsid w:val="00AE274F"/>
    <w:rsid w:val="00AE28A5"/>
    <w:rsid w:val="00AE2D76"/>
    <w:rsid w:val="00AE2E37"/>
    <w:rsid w:val="00AE31FB"/>
    <w:rsid w:val="00AE3DAB"/>
    <w:rsid w:val="00AE3FED"/>
    <w:rsid w:val="00AE4124"/>
    <w:rsid w:val="00AE44EE"/>
    <w:rsid w:val="00AE452D"/>
    <w:rsid w:val="00AE477F"/>
    <w:rsid w:val="00AE499F"/>
    <w:rsid w:val="00AE5015"/>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E7B"/>
    <w:rsid w:val="00AE7ED0"/>
    <w:rsid w:val="00AF023F"/>
    <w:rsid w:val="00AF0C57"/>
    <w:rsid w:val="00AF0ED7"/>
    <w:rsid w:val="00AF143B"/>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489"/>
    <w:rsid w:val="00AF365F"/>
    <w:rsid w:val="00AF3871"/>
    <w:rsid w:val="00AF3CC5"/>
    <w:rsid w:val="00AF432C"/>
    <w:rsid w:val="00AF43C7"/>
    <w:rsid w:val="00AF4C7B"/>
    <w:rsid w:val="00AF5626"/>
    <w:rsid w:val="00AF576A"/>
    <w:rsid w:val="00AF57FA"/>
    <w:rsid w:val="00AF594B"/>
    <w:rsid w:val="00AF5957"/>
    <w:rsid w:val="00AF5C80"/>
    <w:rsid w:val="00AF5D0F"/>
    <w:rsid w:val="00AF5F09"/>
    <w:rsid w:val="00AF613A"/>
    <w:rsid w:val="00AF618F"/>
    <w:rsid w:val="00AF6515"/>
    <w:rsid w:val="00AF65D2"/>
    <w:rsid w:val="00AF704E"/>
    <w:rsid w:val="00AF71F6"/>
    <w:rsid w:val="00AF7C93"/>
    <w:rsid w:val="00B00130"/>
    <w:rsid w:val="00B00679"/>
    <w:rsid w:val="00B00B30"/>
    <w:rsid w:val="00B00E57"/>
    <w:rsid w:val="00B01294"/>
    <w:rsid w:val="00B01494"/>
    <w:rsid w:val="00B014C6"/>
    <w:rsid w:val="00B022DC"/>
    <w:rsid w:val="00B02857"/>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252"/>
    <w:rsid w:val="00B073D5"/>
    <w:rsid w:val="00B07609"/>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9E9"/>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BE7"/>
    <w:rsid w:val="00B23165"/>
    <w:rsid w:val="00B23479"/>
    <w:rsid w:val="00B23B89"/>
    <w:rsid w:val="00B240AE"/>
    <w:rsid w:val="00B24160"/>
    <w:rsid w:val="00B242A3"/>
    <w:rsid w:val="00B2499E"/>
    <w:rsid w:val="00B24DAC"/>
    <w:rsid w:val="00B25077"/>
    <w:rsid w:val="00B250AC"/>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7D6"/>
    <w:rsid w:val="00B31CD0"/>
    <w:rsid w:val="00B31CDA"/>
    <w:rsid w:val="00B32380"/>
    <w:rsid w:val="00B32640"/>
    <w:rsid w:val="00B326F4"/>
    <w:rsid w:val="00B32F0B"/>
    <w:rsid w:val="00B331A2"/>
    <w:rsid w:val="00B333F3"/>
    <w:rsid w:val="00B33CAF"/>
    <w:rsid w:val="00B34F49"/>
    <w:rsid w:val="00B351B7"/>
    <w:rsid w:val="00B3558C"/>
    <w:rsid w:val="00B35926"/>
    <w:rsid w:val="00B35A93"/>
    <w:rsid w:val="00B35D3E"/>
    <w:rsid w:val="00B35E5B"/>
    <w:rsid w:val="00B365AA"/>
    <w:rsid w:val="00B3682A"/>
    <w:rsid w:val="00B36913"/>
    <w:rsid w:val="00B36D83"/>
    <w:rsid w:val="00B37BAA"/>
    <w:rsid w:val="00B37D13"/>
    <w:rsid w:val="00B37D34"/>
    <w:rsid w:val="00B37D69"/>
    <w:rsid w:val="00B37FE0"/>
    <w:rsid w:val="00B401EA"/>
    <w:rsid w:val="00B4020E"/>
    <w:rsid w:val="00B40817"/>
    <w:rsid w:val="00B40F35"/>
    <w:rsid w:val="00B40FD8"/>
    <w:rsid w:val="00B41746"/>
    <w:rsid w:val="00B418B5"/>
    <w:rsid w:val="00B41BC1"/>
    <w:rsid w:val="00B41D19"/>
    <w:rsid w:val="00B4264A"/>
    <w:rsid w:val="00B42B12"/>
    <w:rsid w:val="00B42F6B"/>
    <w:rsid w:val="00B43169"/>
    <w:rsid w:val="00B431FC"/>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576"/>
    <w:rsid w:val="00B466ED"/>
    <w:rsid w:val="00B46ADA"/>
    <w:rsid w:val="00B46D48"/>
    <w:rsid w:val="00B46EAB"/>
    <w:rsid w:val="00B46F9F"/>
    <w:rsid w:val="00B47126"/>
    <w:rsid w:val="00B4787A"/>
    <w:rsid w:val="00B479D7"/>
    <w:rsid w:val="00B47E5C"/>
    <w:rsid w:val="00B50805"/>
    <w:rsid w:val="00B5082C"/>
    <w:rsid w:val="00B50A8A"/>
    <w:rsid w:val="00B50D13"/>
    <w:rsid w:val="00B50FD6"/>
    <w:rsid w:val="00B50FD8"/>
    <w:rsid w:val="00B5150A"/>
    <w:rsid w:val="00B51625"/>
    <w:rsid w:val="00B518CA"/>
    <w:rsid w:val="00B51DB3"/>
    <w:rsid w:val="00B52641"/>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B06"/>
    <w:rsid w:val="00B62D57"/>
    <w:rsid w:val="00B62F88"/>
    <w:rsid w:val="00B63657"/>
    <w:rsid w:val="00B63A7F"/>
    <w:rsid w:val="00B6412E"/>
    <w:rsid w:val="00B64AB6"/>
    <w:rsid w:val="00B64CC5"/>
    <w:rsid w:val="00B64D84"/>
    <w:rsid w:val="00B652CD"/>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154"/>
    <w:rsid w:val="00B77175"/>
    <w:rsid w:val="00B771CF"/>
    <w:rsid w:val="00B77C51"/>
    <w:rsid w:val="00B80282"/>
    <w:rsid w:val="00B804CC"/>
    <w:rsid w:val="00B80565"/>
    <w:rsid w:val="00B8063B"/>
    <w:rsid w:val="00B80A42"/>
    <w:rsid w:val="00B80C5E"/>
    <w:rsid w:val="00B80D3C"/>
    <w:rsid w:val="00B80D58"/>
    <w:rsid w:val="00B81420"/>
    <w:rsid w:val="00B8277A"/>
    <w:rsid w:val="00B82FB9"/>
    <w:rsid w:val="00B83023"/>
    <w:rsid w:val="00B83182"/>
    <w:rsid w:val="00B83255"/>
    <w:rsid w:val="00B83292"/>
    <w:rsid w:val="00B832DD"/>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2B0"/>
    <w:rsid w:val="00B87397"/>
    <w:rsid w:val="00B87DBF"/>
    <w:rsid w:val="00B87F16"/>
    <w:rsid w:val="00B90470"/>
    <w:rsid w:val="00B904B1"/>
    <w:rsid w:val="00B90901"/>
    <w:rsid w:val="00B90AF1"/>
    <w:rsid w:val="00B90AF4"/>
    <w:rsid w:val="00B91AE3"/>
    <w:rsid w:val="00B91CCF"/>
    <w:rsid w:val="00B91E83"/>
    <w:rsid w:val="00B91F55"/>
    <w:rsid w:val="00B92185"/>
    <w:rsid w:val="00B927BC"/>
    <w:rsid w:val="00B93267"/>
    <w:rsid w:val="00B93996"/>
    <w:rsid w:val="00B93A79"/>
    <w:rsid w:val="00B93EC6"/>
    <w:rsid w:val="00B94842"/>
    <w:rsid w:val="00B94B9D"/>
    <w:rsid w:val="00B94BD1"/>
    <w:rsid w:val="00B94D1C"/>
    <w:rsid w:val="00B95017"/>
    <w:rsid w:val="00B95061"/>
    <w:rsid w:val="00B9586B"/>
    <w:rsid w:val="00B95B74"/>
    <w:rsid w:val="00B95B81"/>
    <w:rsid w:val="00B95C76"/>
    <w:rsid w:val="00B96C13"/>
    <w:rsid w:val="00B970BA"/>
    <w:rsid w:val="00B970EA"/>
    <w:rsid w:val="00B974DF"/>
    <w:rsid w:val="00B9783E"/>
    <w:rsid w:val="00B97A55"/>
    <w:rsid w:val="00B97EA6"/>
    <w:rsid w:val="00BA022A"/>
    <w:rsid w:val="00BA0553"/>
    <w:rsid w:val="00BA0A5A"/>
    <w:rsid w:val="00BA0BF4"/>
    <w:rsid w:val="00BA17A4"/>
    <w:rsid w:val="00BA183F"/>
    <w:rsid w:val="00BA18DA"/>
    <w:rsid w:val="00BA1A36"/>
    <w:rsid w:val="00BA1B0F"/>
    <w:rsid w:val="00BA1D15"/>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808"/>
    <w:rsid w:val="00BA5ADE"/>
    <w:rsid w:val="00BA5B9D"/>
    <w:rsid w:val="00BA5C24"/>
    <w:rsid w:val="00BA5D8A"/>
    <w:rsid w:val="00BA612E"/>
    <w:rsid w:val="00BA6242"/>
    <w:rsid w:val="00BA6590"/>
    <w:rsid w:val="00BA65F1"/>
    <w:rsid w:val="00BA6729"/>
    <w:rsid w:val="00BA684F"/>
    <w:rsid w:val="00BA6897"/>
    <w:rsid w:val="00BA6B58"/>
    <w:rsid w:val="00BA755B"/>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2DBE"/>
    <w:rsid w:val="00BC2DDD"/>
    <w:rsid w:val="00BC2FE1"/>
    <w:rsid w:val="00BC3091"/>
    <w:rsid w:val="00BC3345"/>
    <w:rsid w:val="00BC33B5"/>
    <w:rsid w:val="00BC34C3"/>
    <w:rsid w:val="00BC36AB"/>
    <w:rsid w:val="00BC38C4"/>
    <w:rsid w:val="00BC3900"/>
    <w:rsid w:val="00BC4544"/>
    <w:rsid w:val="00BC46D0"/>
    <w:rsid w:val="00BC4A86"/>
    <w:rsid w:val="00BC5844"/>
    <w:rsid w:val="00BC5968"/>
    <w:rsid w:val="00BC59DA"/>
    <w:rsid w:val="00BC5B67"/>
    <w:rsid w:val="00BC6123"/>
    <w:rsid w:val="00BC615E"/>
    <w:rsid w:val="00BC61A3"/>
    <w:rsid w:val="00BC631E"/>
    <w:rsid w:val="00BC63EC"/>
    <w:rsid w:val="00BC7302"/>
    <w:rsid w:val="00BC732A"/>
    <w:rsid w:val="00BC7338"/>
    <w:rsid w:val="00BC75D1"/>
    <w:rsid w:val="00BC76A4"/>
    <w:rsid w:val="00BC77C6"/>
    <w:rsid w:val="00BC7EAD"/>
    <w:rsid w:val="00BD016C"/>
    <w:rsid w:val="00BD066C"/>
    <w:rsid w:val="00BD0902"/>
    <w:rsid w:val="00BD1202"/>
    <w:rsid w:val="00BD1295"/>
    <w:rsid w:val="00BD13E7"/>
    <w:rsid w:val="00BD144D"/>
    <w:rsid w:val="00BD1778"/>
    <w:rsid w:val="00BD1A6A"/>
    <w:rsid w:val="00BD1BD3"/>
    <w:rsid w:val="00BD2630"/>
    <w:rsid w:val="00BD296F"/>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DD2"/>
    <w:rsid w:val="00BD6ED7"/>
    <w:rsid w:val="00BD6FB8"/>
    <w:rsid w:val="00BD7162"/>
    <w:rsid w:val="00BD7778"/>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3A35"/>
    <w:rsid w:val="00BE41FC"/>
    <w:rsid w:val="00BE4347"/>
    <w:rsid w:val="00BE4516"/>
    <w:rsid w:val="00BE474D"/>
    <w:rsid w:val="00BE4762"/>
    <w:rsid w:val="00BE49DD"/>
    <w:rsid w:val="00BE4DBA"/>
    <w:rsid w:val="00BE521E"/>
    <w:rsid w:val="00BE548F"/>
    <w:rsid w:val="00BE5F03"/>
    <w:rsid w:val="00BE656F"/>
    <w:rsid w:val="00BE6B06"/>
    <w:rsid w:val="00BE742F"/>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CB7"/>
    <w:rsid w:val="00BF6E54"/>
    <w:rsid w:val="00BF6F20"/>
    <w:rsid w:val="00BF7052"/>
    <w:rsid w:val="00BF7156"/>
    <w:rsid w:val="00BF72A7"/>
    <w:rsid w:val="00BF72D0"/>
    <w:rsid w:val="00BF7518"/>
    <w:rsid w:val="00BF77D4"/>
    <w:rsid w:val="00BF79CF"/>
    <w:rsid w:val="00BF7D8D"/>
    <w:rsid w:val="00C00267"/>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2BA"/>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348"/>
    <w:rsid w:val="00C21524"/>
    <w:rsid w:val="00C218E1"/>
    <w:rsid w:val="00C21B1B"/>
    <w:rsid w:val="00C21C35"/>
    <w:rsid w:val="00C21E43"/>
    <w:rsid w:val="00C2249C"/>
    <w:rsid w:val="00C22586"/>
    <w:rsid w:val="00C22E8F"/>
    <w:rsid w:val="00C22F74"/>
    <w:rsid w:val="00C231EC"/>
    <w:rsid w:val="00C23AAE"/>
    <w:rsid w:val="00C23FAC"/>
    <w:rsid w:val="00C244FB"/>
    <w:rsid w:val="00C24D04"/>
    <w:rsid w:val="00C24DAD"/>
    <w:rsid w:val="00C24FFF"/>
    <w:rsid w:val="00C2546E"/>
    <w:rsid w:val="00C254BC"/>
    <w:rsid w:val="00C25FA2"/>
    <w:rsid w:val="00C26021"/>
    <w:rsid w:val="00C26DED"/>
    <w:rsid w:val="00C2734A"/>
    <w:rsid w:val="00C27B2B"/>
    <w:rsid w:val="00C27C10"/>
    <w:rsid w:val="00C27DCE"/>
    <w:rsid w:val="00C27F83"/>
    <w:rsid w:val="00C30050"/>
    <w:rsid w:val="00C30589"/>
    <w:rsid w:val="00C30656"/>
    <w:rsid w:val="00C30762"/>
    <w:rsid w:val="00C31229"/>
    <w:rsid w:val="00C31BAB"/>
    <w:rsid w:val="00C31C53"/>
    <w:rsid w:val="00C31CEE"/>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A2E"/>
    <w:rsid w:val="00C40B50"/>
    <w:rsid w:val="00C40E87"/>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BEB"/>
    <w:rsid w:val="00C51F22"/>
    <w:rsid w:val="00C522BC"/>
    <w:rsid w:val="00C52306"/>
    <w:rsid w:val="00C52576"/>
    <w:rsid w:val="00C52EBF"/>
    <w:rsid w:val="00C52ECD"/>
    <w:rsid w:val="00C53236"/>
    <w:rsid w:val="00C53432"/>
    <w:rsid w:val="00C537B5"/>
    <w:rsid w:val="00C5389F"/>
    <w:rsid w:val="00C5415E"/>
    <w:rsid w:val="00C54549"/>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89"/>
    <w:rsid w:val="00C7154F"/>
    <w:rsid w:val="00C72282"/>
    <w:rsid w:val="00C723A4"/>
    <w:rsid w:val="00C72540"/>
    <w:rsid w:val="00C730AA"/>
    <w:rsid w:val="00C733E3"/>
    <w:rsid w:val="00C740EF"/>
    <w:rsid w:val="00C74194"/>
    <w:rsid w:val="00C742A7"/>
    <w:rsid w:val="00C74B88"/>
    <w:rsid w:val="00C74FF2"/>
    <w:rsid w:val="00C7549E"/>
    <w:rsid w:val="00C757FC"/>
    <w:rsid w:val="00C75AA4"/>
    <w:rsid w:val="00C75F78"/>
    <w:rsid w:val="00C7673F"/>
    <w:rsid w:val="00C76E5D"/>
    <w:rsid w:val="00C76F7B"/>
    <w:rsid w:val="00C770AE"/>
    <w:rsid w:val="00C7724A"/>
    <w:rsid w:val="00C77431"/>
    <w:rsid w:val="00C77C6A"/>
    <w:rsid w:val="00C77C82"/>
    <w:rsid w:val="00C8016F"/>
    <w:rsid w:val="00C801BC"/>
    <w:rsid w:val="00C80310"/>
    <w:rsid w:val="00C80A72"/>
    <w:rsid w:val="00C80B25"/>
    <w:rsid w:val="00C81020"/>
    <w:rsid w:val="00C812A4"/>
    <w:rsid w:val="00C813DA"/>
    <w:rsid w:val="00C81D8F"/>
    <w:rsid w:val="00C825D4"/>
    <w:rsid w:val="00C82967"/>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1800"/>
    <w:rsid w:val="00C91863"/>
    <w:rsid w:val="00C91DFA"/>
    <w:rsid w:val="00C91EC2"/>
    <w:rsid w:val="00C92181"/>
    <w:rsid w:val="00C92669"/>
    <w:rsid w:val="00C92C62"/>
    <w:rsid w:val="00C92DA3"/>
    <w:rsid w:val="00C92FFE"/>
    <w:rsid w:val="00C9329E"/>
    <w:rsid w:val="00C934E0"/>
    <w:rsid w:val="00C93769"/>
    <w:rsid w:val="00C93BFA"/>
    <w:rsid w:val="00C93CBE"/>
    <w:rsid w:val="00C93E41"/>
    <w:rsid w:val="00C93E6B"/>
    <w:rsid w:val="00C9409E"/>
    <w:rsid w:val="00C94867"/>
    <w:rsid w:val="00C950CA"/>
    <w:rsid w:val="00C95483"/>
    <w:rsid w:val="00C95878"/>
    <w:rsid w:val="00C95899"/>
    <w:rsid w:val="00C958B7"/>
    <w:rsid w:val="00C95EB0"/>
    <w:rsid w:val="00C96207"/>
    <w:rsid w:val="00C963B0"/>
    <w:rsid w:val="00C96BBB"/>
    <w:rsid w:val="00C96DA6"/>
    <w:rsid w:val="00C972B9"/>
    <w:rsid w:val="00C97518"/>
    <w:rsid w:val="00C97722"/>
    <w:rsid w:val="00C978DF"/>
    <w:rsid w:val="00C97E39"/>
    <w:rsid w:val="00C97F32"/>
    <w:rsid w:val="00CA007B"/>
    <w:rsid w:val="00CA01A2"/>
    <w:rsid w:val="00CA04CB"/>
    <w:rsid w:val="00CA0EED"/>
    <w:rsid w:val="00CA1911"/>
    <w:rsid w:val="00CA1DE6"/>
    <w:rsid w:val="00CA1E8B"/>
    <w:rsid w:val="00CA2104"/>
    <w:rsid w:val="00CA24A4"/>
    <w:rsid w:val="00CA2674"/>
    <w:rsid w:val="00CA2BDC"/>
    <w:rsid w:val="00CA32F0"/>
    <w:rsid w:val="00CA37B6"/>
    <w:rsid w:val="00CA37B7"/>
    <w:rsid w:val="00CA383E"/>
    <w:rsid w:val="00CA3F68"/>
    <w:rsid w:val="00CA4275"/>
    <w:rsid w:val="00CA43C5"/>
    <w:rsid w:val="00CA4F2A"/>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10C9"/>
    <w:rsid w:val="00CB1791"/>
    <w:rsid w:val="00CB179B"/>
    <w:rsid w:val="00CB1F99"/>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7C1"/>
    <w:rsid w:val="00CB6BC7"/>
    <w:rsid w:val="00CB6D23"/>
    <w:rsid w:val="00CB6D50"/>
    <w:rsid w:val="00CB758E"/>
    <w:rsid w:val="00CB7A75"/>
    <w:rsid w:val="00CB7F3E"/>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3329"/>
    <w:rsid w:val="00CC33BF"/>
    <w:rsid w:val="00CC3B41"/>
    <w:rsid w:val="00CC3CCB"/>
    <w:rsid w:val="00CC3D45"/>
    <w:rsid w:val="00CC3EE4"/>
    <w:rsid w:val="00CC44EB"/>
    <w:rsid w:val="00CC4545"/>
    <w:rsid w:val="00CC4AF1"/>
    <w:rsid w:val="00CC4F31"/>
    <w:rsid w:val="00CC534D"/>
    <w:rsid w:val="00CC5579"/>
    <w:rsid w:val="00CC5961"/>
    <w:rsid w:val="00CC5CE4"/>
    <w:rsid w:val="00CC5E37"/>
    <w:rsid w:val="00CC6141"/>
    <w:rsid w:val="00CC620F"/>
    <w:rsid w:val="00CC6A9F"/>
    <w:rsid w:val="00CC6ACB"/>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4035"/>
    <w:rsid w:val="00CD41DD"/>
    <w:rsid w:val="00CD4386"/>
    <w:rsid w:val="00CD4728"/>
    <w:rsid w:val="00CD4857"/>
    <w:rsid w:val="00CD493E"/>
    <w:rsid w:val="00CD4AB6"/>
    <w:rsid w:val="00CD4B12"/>
    <w:rsid w:val="00CD4CAB"/>
    <w:rsid w:val="00CD4CEE"/>
    <w:rsid w:val="00CD4EE3"/>
    <w:rsid w:val="00CD5132"/>
    <w:rsid w:val="00CD5AE4"/>
    <w:rsid w:val="00CD6075"/>
    <w:rsid w:val="00CD6336"/>
    <w:rsid w:val="00CD637A"/>
    <w:rsid w:val="00CD6487"/>
    <w:rsid w:val="00CD65B7"/>
    <w:rsid w:val="00CD6788"/>
    <w:rsid w:val="00CD6879"/>
    <w:rsid w:val="00CD69F9"/>
    <w:rsid w:val="00CD6C4D"/>
    <w:rsid w:val="00CD6FD1"/>
    <w:rsid w:val="00CD72AB"/>
    <w:rsid w:val="00CD7BCC"/>
    <w:rsid w:val="00CD7CA5"/>
    <w:rsid w:val="00CD7D9D"/>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713"/>
    <w:rsid w:val="00CF1BFF"/>
    <w:rsid w:val="00CF1D79"/>
    <w:rsid w:val="00CF1F87"/>
    <w:rsid w:val="00CF21A9"/>
    <w:rsid w:val="00CF23FA"/>
    <w:rsid w:val="00CF2947"/>
    <w:rsid w:val="00CF30F2"/>
    <w:rsid w:val="00CF3111"/>
    <w:rsid w:val="00CF35C3"/>
    <w:rsid w:val="00CF3A84"/>
    <w:rsid w:val="00CF3AF0"/>
    <w:rsid w:val="00CF3BBA"/>
    <w:rsid w:val="00CF458A"/>
    <w:rsid w:val="00CF47EB"/>
    <w:rsid w:val="00CF4D26"/>
    <w:rsid w:val="00CF500F"/>
    <w:rsid w:val="00CF573B"/>
    <w:rsid w:val="00CF5931"/>
    <w:rsid w:val="00CF5BB3"/>
    <w:rsid w:val="00CF5E69"/>
    <w:rsid w:val="00CF6068"/>
    <w:rsid w:val="00CF693B"/>
    <w:rsid w:val="00CF72C7"/>
    <w:rsid w:val="00CF73E1"/>
    <w:rsid w:val="00CF790D"/>
    <w:rsid w:val="00CF7A93"/>
    <w:rsid w:val="00CF7B34"/>
    <w:rsid w:val="00CF7CD5"/>
    <w:rsid w:val="00D0055E"/>
    <w:rsid w:val="00D0081E"/>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B21"/>
    <w:rsid w:val="00D03C20"/>
    <w:rsid w:val="00D03C73"/>
    <w:rsid w:val="00D03E6B"/>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131E"/>
    <w:rsid w:val="00D1167E"/>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610"/>
    <w:rsid w:val="00D20B71"/>
    <w:rsid w:val="00D20D40"/>
    <w:rsid w:val="00D215FE"/>
    <w:rsid w:val="00D21A54"/>
    <w:rsid w:val="00D21D3A"/>
    <w:rsid w:val="00D21DDB"/>
    <w:rsid w:val="00D21F2D"/>
    <w:rsid w:val="00D22042"/>
    <w:rsid w:val="00D22217"/>
    <w:rsid w:val="00D223A7"/>
    <w:rsid w:val="00D224C8"/>
    <w:rsid w:val="00D22BB3"/>
    <w:rsid w:val="00D23EE4"/>
    <w:rsid w:val="00D2422A"/>
    <w:rsid w:val="00D24478"/>
    <w:rsid w:val="00D2448C"/>
    <w:rsid w:val="00D2482A"/>
    <w:rsid w:val="00D24A28"/>
    <w:rsid w:val="00D25298"/>
    <w:rsid w:val="00D2539B"/>
    <w:rsid w:val="00D2588D"/>
    <w:rsid w:val="00D25C1C"/>
    <w:rsid w:val="00D25C47"/>
    <w:rsid w:val="00D2607B"/>
    <w:rsid w:val="00D2643A"/>
    <w:rsid w:val="00D26770"/>
    <w:rsid w:val="00D26A77"/>
    <w:rsid w:val="00D26AA6"/>
    <w:rsid w:val="00D26CB1"/>
    <w:rsid w:val="00D271E9"/>
    <w:rsid w:val="00D27BA2"/>
    <w:rsid w:val="00D27CF9"/>
    <w:rsid w:val="00D27DD4"/>
    <w:rsid w:val="00D301DE"/>
    <w:rsid w:val="00D3027D"/>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BEE"/>
    <w:rsid w:val="00D35114"/>
    <w:rsid w:val="00D35418"/>
    <w:rsid w:val="00D35593"/>
    <w:rsid w:val="00D35CAA"/>
    <w:rsid w:val="00D35CCA"/>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95C"/>
    <w:rsid w:val="00D44966"/>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ED3"/>
    <w:rsid w:val="00D52617"/>
    <w:rsid w:val="00D52B79"/>
    <w:rsid w:val="00D52E1F"/>
    <w:rsid w:val="00D52E80"/>
    <w:rsid w:val="00D52FA7"/>
    <w:rsid w:val="00D53723"/>
    <w:rsid w:val="00D5407E"/>
    <w:rsid w:val="00D54150"/>
    <w:rsid w:val="00D54177"/>
    <w:rsid w:val="00D5424C"/>
    <w:rsid w:val="00D54475"/>
    <w:rsid w:val="00D54636"/>
    <w:rsid w:val="00D5463A"/>
    <w:rsid w:val="00D54C33"/>
    <w:rsid w:val="00D55A78"/>
    <w:rsid w:val="00D55E81"/>
    <w:rsid w:val="00D56021"/>
    <w:rsid w:val="00D56566"/>
    <w:rsid w:val="00D56B21"/>
    <w:rsid w:val="00D56BAD"/>
    <w:rsid w:val="00D56C3F"/>
    <w:rsid w:val="00D56E8B"/>
    <w:rsid w:val="00D57083"/>
    <w:rsid w:val="00D570B1"/>
    <w:rsid w:val="00D579A2"/>
    <w:rsid w:val="00D57F19"/>
    <w:rsid w:val="00D603C7"/>
    <w:rsid w:val="00D6048F"/>
    <w:rsid w:val="00D60A8C"/>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CDD"/>
    <w:rsid w:val="00D63E57"/>
    <w:rsid w:val="00D64A82"/>
    <w:rsid w:val="00D64E31"/>
    <w:rsid w:val="00D662B1"/>
    <w:rsid w:val="00D663BD"/>
    <w:rsid w:val="00D66497"/>
    <w:rsid w:val="00D665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C33"/>
    <w:rsid w:val="00D8029A"/>
    <w:rsid w:val="00D803EE"/>
    <w:rsid w:val="00D804BF"/>
    <w:rsid w:val="00D808CE"/>
    <w:rsid w:val="00D8096E"/>
    <w:rsid w:val="00D80B5E"/>
    <w:rsid w:val="00D813F2"/>
    <w:rsid w:val="00D81412"/>
    <w:rsid w:val="00D81951"/>
    <w:rsid w:val="00D81FA2"/>
    <w:rsid w:val="00D81FBA"/>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F05"/>
    <w:rsid w:val="00D865D6"/>
    <w:rsid w:val="00D86809"/>
    <w:rsid w:val="00D86A3F"/>
    <w:rsid w:val="00D86A7D"/>
    <w:rsid w:val="00D86F35"/>
    <w:rsid w:val="00D8779B"/>
    <w:rsid w:val="00D87C92"/>
    <w:rsid w:val="00D90275"/>
    <w:rsid w:val="00D9038D"/>
    <w:rsid w:val="00D903ED"/>
    <w:rsid w:val="00D9061E"/>
    <w:rsid w:val="00D906FB"/>
    <w:rsid w:val="00D9099F"/>
    <w:rsid w:val="00D90ACA"/>
    <w:rsid w:val="00D90C34"/>
    <w:rsid w:val="00D90EE1"/>
    <w:rsid w:val="00D913FA"/>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F30"/>
    <w:rsid w:val="00DA14E7"/>
    <w:rsid w:val="00DA1835"/>
    <w:rsid w:val="00DA1AFC"/>
    <w:rsid w:val="00DA1F20"/>
    <w:rsid w:val="00DA21D1"/>
    <w:rsid w:val="00DA2297"/>
    <w:rsid w:val="00DA2663"/>
    <w:rsid w:val="00DA33D0"/>
    <w:rsid w:val="00DA35BA"/>
    <w:rsid w:val="00DA392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5BCC"/>
    <w:rsid w:val="00DB6117"/>
    <w:rsid w:val="00DB627E"/>
    <w:rsid w:val="00DB6339"/>
    <w:rsid w:val="00DB6863"/>
    <w:rsid w:val="00DB69BD"/>
    <w:rsid w:val="00DB6C13"/>
    <w:rsid w:val="00DB6D63"/>
    <w:rsid w:val="00DB6DAF"/>
    <w:rsid w:val="00DB73A5"/>
    <w:rsid w:val="00DB75E5"/>
    <w:rsid w:val="00DC03D4"/>
    <w:rsid w:val="00DC07C6"/>
    <w:rsid w:val="00DC08ED"/>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655"/>
    <w:rsid w:val="00DC60A4"/>
    <w:rsid w:val="00DC6131"/>
    <w:rsid w:val="00DC638E"/>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9B2"/>
    <w:rsid w:val="00DD2B98"/>
    <w:rsid w:val="00DD2CDA"/>
    <w:rsid w:val="00DD317D"/>
    <w:rsid w:val="00DD37E4"/>
    <w:rsid w:val="00DD3926"/>
    <w:rsid w:val="00DD3A27"/>
    <w:rsid w:val="00DD3C0D"/>
    <w:rsid w:val="00DD3DC2"/>
    <w:rsid w:val="00DD3DFD"/>
    <w:rsid w:val="00DD3EF4"/>
    <w:rsid w:val="00DD40A2"/>
    <w:rsid w:val="00DD4A44"/>
    <w:rsid w:val="00DD4F39"/>
    <w:rsid w:val="00DD5253"/>
    <w:rsid w:val="00DD52E2"/>
    <w:rsid w:val="00DD542A"/>
    <w:rsid w:val="00DD55C5"/>
    <w:rsid w:val="00DD55E7"/>
    <w:rsid w:val="00DD5E34"/>
    <w:rsid w:val="00DD5E9F"/>
    <w:rsid w:val="00DD6439"/>
    <w:rsid w:val="00DD6AE7"/>
    <w:rsid w:val="00DD704F"/>
    <w:rsid w:val="00DD7C63"/>
    <w:rsid w:val="00DE09CE"/>
    <w:rsid w:val="00DE0BD8"/>
    <w:rsid w:val="00DE1864"/>
    <w:rsid w:val="00DE20B6"/>
    <w:rsid w:val="00DE2481"/>
    <w:rsid w:val="00DE2496"/>
    <w:rsid w:val="00DE282C"/>
    <w:rsid w:val="00DE2935"/>
    <w:rsid w:val="00DE2D17"/>
    <w:rsid w:val="00DE3141"/>
    <w:rsid w:val="00DE3E14"/>
    <w:rsid w:val="00DE3FA8"/>
    <w:rsid w:val="00DE433B"/>
    <w:rsid w:val="00DE4AC3"/>
    <w:rsid w:val="00DE52D6"/>
    <w:rsid w:val="00DE57EB"/>
    <w:rsid w:val="00DE59A5"/>
    <w:rsid w:val="00DE59CE"/>
    <w:rsid w:val="00DE5A2F"/>
    <w:rsid w:val="00DE5F67"/>
    <w:rsid w:val="00DE610A"/>
    <w:rsid w:val="00DE68FB"/>
    <w:rsid w:val="00DE6E87"/>
    <w:rsid w:val="00DE7008"/>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E7F"/>
    <w:rsid w:val="00DF3056"/>
    <w:rsid w:val="00DF30A4"/>
    <w:rsid w:val="00DF3168"/>
    <w:rsid w:val="00DF36AA"/>
    <w:rsid w:val="00DF3A8A"/>
    <w:rsid w:val="00DF3CC5"/>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746"/>
    <w:rsid w:val="00E02963"/>
    <w:rsid w:val="00E02B2F"/>
    <w:rsid w:val="00E02D0A"/>
    <w:rsid w:val="00E02FD3"/>
    <w:rsid w:val="00E030D5"/>
    <w:rsid w:val="00E03168"/>
    <w:rsid w:val="00E032EE"/>
    <w:rsid w:val="00E0352C"/>
    <w:rsid w:val="00E035F2"/>
    <w:rsid w:val="00E03697"/>
    <w:rsid w:val="00E03D7F"/>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53E"/>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E5B"/>
    <w:rsid w:val="00E30ED7"/>
    <w:rsid w:val="00E30FA3"/>
    <w:rsid w:val="00E30FE7"/>
    <w:rsid w:val="00E31020"/>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D9"/>
    <w:rsid w:val="00E40258"/>
    <w:rsid w:val="00E408CC"/>
    <w:rsid w:val="00E40FC6"/>
    <w:rsid w:val="00E41071"/>
    <w:rsid w:val="00E41165"/>
    <w:rsid w:val="00E41546"/>
    <w:rsid w:val="00E417FD"/>
    <w:rsid w:val="00E419ED"/>
    <w:rsid w:val="00E41B3F"/>
    <w:rsid w:val="00E41C67"/>
    <w:rsid w:val="00E41D8B"/>
    <w:rsid w:val="00E42AA1"/>
    <w:rsid w:val="00E42AD3"/>
    <w:rsid w:val="00E43314"/>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F11"/>
    <w:rsid w:val="00E53F1B"/>
    <w:rsid w:val="00E53F71"/>
    <w:rsid w:val="00E5401C"/>
    <w:rsid w:val="00E547D4"/>
    <w:rsid w:val="00E54914"/>
    <w:rsid w:val="00E54EAC"/>
    <w:rsid w:val="00E54EC3"/>
    <w:rsid w:val="00E55220"/>
    <w:rsid w:val="00E5570D"/>
    <w:rsid w:val="00E55863"/>
    <w:rsid w:val="00E561F7"/>
    <w:rsid w:val="00E562C4"/>
    <w:rsid w:val="00E56886"/>
    <w:rsid w:val="00E56DC1"/>
    <w:rsid w:val="00E574A4"/>
    <w:rsid w:val="00E574A9"/>
    <w:rsid w:val="00E57525"/>
    <w:rsid w:val="00E57B26"/>
    <w:rsid w:val="00E57CC0"/>
    <w:rsid w:val="00E57E59"/>
    <w:rsid w:val="00E602EA"/>
    <w:rsid w:val="00E60650"/>
    <w:rsid w:val="00E60C27"/>
    <w:rsid w:val="00E60D00"/>
    <w:rsid w:val="00E60D45"/>
    <w:rsid w:val="00E60E9D"/>
    <w:rsid w:val="00E611C7"/>
    <w:rsid w:val="00E616D7"/>
    <w:rsid w:val="00E61E64"/>
    <w:rsid w:val="00E62708"/>
    <w:rsid w:val="00E62890"/>
    <w:rsid w:val="00E62B15"/>
    <w:rsid w:val="00E62CF0"/>
    <w:rsid w:val="00E62DC1"/>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5EF7"/>
    <w:rsid w:val="00E660E8"/>
    <w:rsid w:val="00E66494"/>
    <w:rsid w:val="00E66584"/>
    <w:rsid w:val="00E668A0"/>
    <w:rsid w:val="00E66D5B"/>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887"/>
    <w:rsid w:val="00E72A04"/>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941"/>
    <w:rsid w:val="00E81D73"/>
    <w:rsid w:val="00E81F04"/>
    <w:rsid w:val="00E8216B"/>
    <w:rsid w:val="00E82481"/>
    <w:rsid w:val="00E82A6E"/>
    <w:rsid w:val="00E82A8C"/>
    <w:rsid w:val="00E82B25"/>
    <w:rsid w:val="00E832BF"/>
    <w:rsid w:val="00E83407"/>
    <w:rsid w:val="00E838C9"/>
    <w:rsid w:val="00E83AA0"/>
    <w:rsid w:val="00E83AE9"/>
    <w:rsid w:val="00E83B81"/>
    <w:rsid w:val="00E83EC0"/>
    <w:rsid w:val="00E840C7"/>
    <w:rsid w:val="00E844FB"/>
    <w:rsid w:val="00E8465F"/>
    <w:rsid w:val="00E85017"/>
    <w:rsid w:val="00E8583B"/>
    <w:rsid w:val="00E85ADD"/>
    <w:rsid w:val="00E85C25"/>
    <w:rsid w:val="00E85E49"/>
    <w:rsid w:val="00E863D1"/>
    <w:rsid w:val="00E86D1D"/>
    <w:rsid w:val="00E86DAF"/>
    <w:rsid w:val="00E86F09"/>
    <w:rsid w:val="00E8732B"/>
    <w:rsid w:val="00E8735C"/>
    <w:rsid w:val="00E877A6"/>
    <w:rsid w:val="00E87958"/>
    <w:rsid w:val="00E87E49"/>
    <w:rsid w:val="00E87F2A"/>
    <w:rsid w:val="00E9011B"/>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94A"/>
    <w:rsid w:val="00EA0A35"/>
    <w:rsid w:val="00EA0C0D"/>
    <w:rsid w:val="00EA0D77"/>
    <w:rsid w:val="00EA0EBD"/>
    <w:rsid w:val="00EA0F7E"/>
    <w:rsid w:val="00EA17BB"/>
    <w:rsid w:val="00EA1815"/>
    <w:rsid w:val="00EA1C09"/>
    <w:rsid w:val="00EA1D0C"/>
    <w:rsid w:val="00EA1FEC"/>
    <w:rsid w:val="00EA20FF"/>
    <w:rsid w:val="00EA25D6"/>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856"/>
    <w:rsid w:val="00EA7B30"/>
    <w:rsid w:val="00EA7C44"/>
    <w:rsid w:val="00EA7E65"/>
    <w:rsid w:val="00EA7FC6"/>
    <w:rsid w:val="00EB02BD"/>
    <w:rsid w:val="00EB02C6"/>
    <w:rsid w:val="00EB0527"/>
    <w:rsid w:val="00EB0632"/>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169C"/>
    <w:rsid w:val="00EC1B67"/>
    <w:rsid w:val="00EC1E2A"/>
    <w:rsid w:val="00EC202C"/>
    <w:rsid w:val="00EC2277"/>
    <w:rsid w:val="00EC22F1"/>
    <w:rsid w:val="00EC243D"/>
    <w:rsid w:val="00EC24B9"/>
    <w:rsid w:val="00EC26F8"/>
    <w:rsid w:val="00EC29D9"/>
    <w:rsid w:val="00EC2E3F"/>
    <w:rsid w:val="00EC2E6A"/>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5C4"/>
    <w:rsid w:val="00ED163D"/>
    <w:rsid w:val="00ED197D"/>
    <w:rsid w:val="00ED1F53"/>
    <w:rsid w:val="00ED257F"/>
    <w:rsid w:val="00ED26AE"/>
    <w:rsid w:val="00ED28BF"/>
    <w:rsid w:val="00ED3333"/>
    <w:rsid w:val="00ED35E8"/>
    <w:rsid w:val="00ED37F7"/>
    <w:rsid w:val="00ED3883"/>
    <w:rsid w:val="00ED38F0"/>
    <w:rsid w:val="00ED3C5A"/>
    <w:rsid w:val="00ED3DF8"/>
    <w:rsid w:val="00ED41C8"/>
    <w:rsid w:val="00ED438A"/>
    <w:rsid w:val="00ED455F"/>
    <w:rsid w:val="00ED4A30"/>
    <w:rsid w:val="00ED4CE7"/>
    <w:rsid w:val="00ED5755"/>
    <w:rsid w:val="00ED6733"/>
    <w:rsid w:val="00ED6A28"/>
    <w:rsid w:val="00ED6CF4"/>
    <w:rsid w:val="00ED6D76"/>
    <w:rsid w:val="00ED749B"/>
    <w:rsid w:val="00ED768C"/>
    <w:rsid w:val="00ED7861"/>
    <w:rsid w:val="00ED7DC9"/>
    <w:rsid w:val="00EE01D5"/>
    <w:rsid w:val="00EE032E"/>
    <w:rsid w:val="00EE03F6"/>
    <w:rsid w:val="00EE049B"/>
    <w:rsid w:val="00EE05A9"/>
    <w:rsid w:val="00EE066A"/>
    <w:rsid w:val="00EE0B65"/>
    <w:rsid w:val="00EE0D0B"/>
    <w:rsid w:val="00EE12CF"/>
    <w:rsid w:val="00EE1333"/>
    <w:rsid w:val="00EE138B"/>
    <w:rsid w:val="00EE1703"/>
    <w:rsid w:val="00EE1D14"/>
    <w:rsid w:val="00EE1D1F"/>
    <w:rsid w:val="00EE1DAE"/>
    <w:rsid w:val="00EE26BF"/>
    <w:rsid w:val="00EE28C7"/>
    <w:rsid w:val="00EE2C60"/>
    <w:rsid w:val="00EE2D97"/>
    <w:rsid w:val="00EE3013"/>
    <w:rsid w:val="00EE3475"/>
    <w:rsid w:val="00EE3B00"/>
    <w:rsid w:val="00EE3C23"/>
    <w:rsid w:val="00EE3CF9"/>
    <w:rsid w:val="00EE4B0E"/>
    <w:rsid w:val="00EE4B9C"/>
    <w:rsid w:val="00EE4EC8"/>
    <w:rsid w:val="00EE50CA"/>
    <w:rsid w:val="00EE5584"/>
    <w:rsid w:val="00EE628A"/>
    <w:rsid w:val="00EE63EF"/>
    <w:rsid w:val="00EE63FA"/>
    <w:rsid w:val="00EE67C3"/>
    <w:rsid w:val="00EE6A39"/>
    <w:rsid w:val="00EE7C22"/>
    <w:rsid w:val="00EF01EC"/>
    <w:rsid w:val="00EF0898"/>
    <w:rsid w:val="00EF0C4D"/>
    <w:rsid w:val="00EF0DA8"/>
    <w:rsid w:val="00EF0FC5"/>
    <w:rsid w:val="00EF1078"/>
    <w:rsid w:val="00EF1101"/>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52A"/>
    <w:rsid w:val="00EF557A"/>
    <w:rsid w:val="00EF5E98"/>
    <w:rsid w:val="00EF6243"/>
    <w:rsid w:val="00EF65C4"/>
    <w:rsid w:val="00EF668F"/>
    <w:rsid w:val="00EF6778"/>
    <w:rsid w:val="00EF6AAD"/>
    <w:rsid w:val="00EF7136"/>
    <w:rsid w:val="00EF776D"/>
    <w:rsid w:val="00EF7895"/>
    <w:rsid w:val="00EF7B40"/>
    <w:rsid w:val="00EF7DB7"/>
    <w:rsid w:val="00F00147"/>
    <w:rsid w:val="00F00DA8"/>
    <w:rsid w:val="00F0110A"/>
    <w:rsid w:val="00F0184B"/>
    <w:rsid w:val="00F01BCF"/>
    <w:rsid w:val="00F01F0D"/>
    <w:rsid w:val="00F02460"/>
    <w:rsid w:val="00F0247C"/>
    <w:rsid w:val="00F02893"/>
    <w:rsid w:val="00F02C37"/>
    <w:rsid w:val="00F02F15"/>
    <w:rsid w:val="00F03085"/>
    <w:rsid w:val="00F0322F"/>
    <w:rsid w:val="00F0339A"/>
    <w:rsid w:val="00F038F0"/>
    <w:rsid w:val="00F03F87"/>
    <w:rsid w:val="00F04080"/>
    <w:rsid w:val="00F0462F"/>
    <w:rsid w:val="00F0484B"/>
    <w:rsid w:val="00F04D43"/>
    <w:rsid w:val="00F04E56"/>
    <w:rsid w:val="00F060E1"/>
    <w:rsid w:val="00F0643F"/>
    <w:rsid w:val="00F06761"/>
    <w:rsid w:val="00F06AA8"/>
    <w:rsid w:val="00F06AAE"/>
    <w:rsid w:val="00F06C20"/>
    <w:rsid w:val="00F06F2F"/>
    <w:rsid w:val="00F06F4F"/>
    <w:rsid w:val="00F0702D"/>
    <w:rsid w:val="00F07779"/>
    <w:rsid w:val="00F07D04"/>
    <w:rsid w:val="00F07F17"/>
    <w:rsid w:val="00F1034A"/>
    <w:rsid w:val="00F10C17"/>
    <w:rsid w:val="00F10C33"/>
    <w:rsid w:val="00F10E6D"/>
    <w:rsid w:val="00F110ED"/>
    <w:rsid w:val="00F11634"/>
    <w:rsid w:val="00F117AC"/>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712A"/>
    <w:rsid w:val="00F17A0F"/>
    <w:rsid w:val="00F17DFA"/>
    <w:rsid w:val="00F2007D"/>
    <w:rsid w:val="00F200CD"/>
    <w:rsid w:val="00F2036C"/>
    <w:rsid w:val="00F20830"/>
    <w:rsid w:val="00F20A56"/>
    <w:rsid w:val="00F212F6"/>
    <w:rsid w:val="00F21CCC"/>
    <w:rsid w:val="00F225D6"/>
    <w:rsid w:val="00F22670"/>
    <w:rsid w:val="00F22CF0"/>
    <w:rsid w:val="00F2306C"/>
    <w:rsid w:val="00F23D5F"/>
    <w:rsid w:val="00F23E46"/>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786"/>
    <w:rsid w:val="00F322BB"/>
    <w:rsid w:val="00F3230C"/>
    <w:rsid w:val="00F32421"/>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C0F"/>
    <w:rsid w:val="00F40D24"/>
    <w:rsid w:val="00F412B9"/>
    <w:rsid w:val="00F41323"/>
    <w:rsid w:val="00F415BA"/>
    <w:rsid w:val="00F41673"/>
    <w:rsid w:val="00F4179B"/>
    <w:rsid w:val="00F419D5"/>
    <w:rsid w:val="00F41D92"/>
    <w:rsid w:val="00F423D8"/>
    <w:rsid w:val="00F4262B"/>
    <w:rsid w:val="00F42BD4"/>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D3"/>
    <w:rsid w:val="00F47F7B"/>
    <w:rsid w:val="00F50521"/>
    <w:rsid w:val="00F50F74"/>
    <w:rsid w:val="00F51096"/>
    <w:rsid w:val="00F51166"/>
    <w:rsid w:val="00F5139F"/>
    <w:rsid w:val="00F515A3"/>
    <w:rsid w:val="00F51C7C"/>
    <w:rsid w:val="00F51EF7"/>
    <w:rsid w:val="00F529C9"/>
    <w:rsid w:val="00F52C44"/>
    <w:rsid w:val="00F52CBB"/>
    <w:rsid w:val="00F52CE1"/>
    <w:rsid w:val="00F52D25"/>
    <w:rsid w:val="00F53142"/>
    <w:rsid w:val="00F53202"/>
    <w:rsid w:val="00F5335F"/>
    <w:rsid w:val="00F5346B"/>
    <w:rsid w:val="00F534EF"/>
    <w:rsid w:val="00F53A20"/>
    <w:rsid w:val="00F53AD4"/>
    <w:rsid w:val="00F53AD9"/>
    <w:rsid w:val="00F53E2B"/>
    <w:rsid w:val="00F540B3"/>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1A0"/>
    <w:rsid w:val="00F60570"/>
    <w:rsid w:val="00F60796"/>
    <w:rsid w:val="00F6109C"/>
    <w:rsid w:val="00F610F1"/>
    <w:rsid w:val="00F6152B"/>
    <w:rsid w:val="00F61AAD"/>
    <w:rsid w:val="00F61EF7"/>
    <w:rsid w:val="00F6228A"/>
    <w:rsid w:val="00F62369"/>
    <w:rsid w:val="00F624CD"/>
    <w:rsid w:val="00F63069"/>
    <w:rsid w:val="00F631A8"/>
    <w:rsid w:val="00F63BA6"/>
    <w:rsid w:val="00F63E35"/>
    <w:rsid w:val="00F64171"/>
    <w:rsid w:val="00F6420B"/>
    <w:rsid w:val="00F64812"/>
    <w:rsid w:val="00F64C3C"/>
    <w:rsid w:val="00F64D1E"/>
    <w:rsid w:val="00F64F3C"/>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993"/>
    <w:rsid w:val="00F70466"/>
    <w:rsid w:val="00F70558"/>
    <w:rsid w:val="00F706F9"/>
    <w:rsid w:val="00F71216"/>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D0C"/>
    <w:rsid w:val="00F751D2"/>
    <w:rsid w:val="00F757BE"/>
    <w:rsid w:val="00F75F39"/>
    <w:rsid w:val="00F76459"/>
    <w:rsid w:val="00F764DF"/>
    <w:rsid w:val="00F76694"/>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0790"/>
    <w:rsid w:val="00F819E7"/>
    <w:rsid w:val="00F81CAD"/>
    <w:rsid w:val="00F821F5"/>
    <w:rsid w:val="00F825D2"/>
    <w:rsid w:val="00F82C1C"/>
    <w:rsid w:val="00F82E65"/>
    <w:rsid w:val="00F82E84"/>
    <w:rsid w:val="00F83220"/>
    <w:rsid w:val="00F83776"/>
    <w:rsid w:val="00F839A9"/>
    <w:rsid w:val="00F83EC2"/>
    <w:rsid w:val="00F83FB2"/>
    <w:rsid w:val="00F8481F"/>
    <w:rsid w:val="00F84D6D"/>
    <w:rsid w:val="00F84D76"/>
    <w:rsid w:val="00F84EC7"/>
    <w:rsid w:val="00F84FE7"/>
    <w:rsid w:val="00F8515E"/>
    <w:rsid w:val="00F8516D"/>
    <w:rsid w:val="00F85512"/>
    <w:rsid w:val="00F85639"/>
    <w:rsid w:val="00F858E3"/>
    <w:rsid w:val="00F85ACF"/>
    <w:rsid w:val="00F85DF5"/>
    <w:rsid w:val="00F85FEE"/>
    <w:rsid w:val="00F85FFC"/>
    <w:rsid w:val="00F862F6"/>
    <w:rsid w:val="00F866BC"/>
    <w:rsid w:val="00F86FB7"/>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B42"/>
    <w:rsid w:val="00F92D86"/>
    <w:rsid w:val="00F92E2D"/>
    <w:rsid w:val="00F92ED9"/>
    <w:rsid w:val="00F92F1E"/>
    <w:rsid w:val="00F93115"/>
    <w:rsid w:val="00F93893"/>
    <w:rsid w:val="00F93EA2"/>
    <w:rsid w:val="00F93F2A"/>
    <w:rsid w:val="00F9423F"/>
    <w:rsid w:val="00F94249"/>
    <w:rsid w:val="00F945B7"/>
    <w:rsid w:val="00F9487B"/>
    <w:rsid w:val="00F94BA5"/>
    <w:rsid w:val="00F94C4E"/>
    <w:rsid w:val="00F952F0"/>
    <w:rsid w:val="00F95319"/>
    <w:rsid w:val="00F95592"/>
    <w:rsid w:val="00F957E4"/>
    <w:rsid w:val="00F95F28"/>
    <w:rsid w:val="00F964D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3D2"/>
    <w:rsid w:val="00FA7751"/>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EC"/>
    <w:rsid w:val="00FB497E"/>
    <w:rsid w:val="00FB4EAD"/>
    <w:rsid w:val="00FB5140"/>
    <w:rsid w:val="00FB58B0"/>
    <w:rsid w:val="00FB5A97"/>
    <w:rsid w:val="00FB5AD9"/>
    <w:rsid w:val="00FB5CF1"/>
    <w:rsid w:val="00FB60BA"/>
    <w:rsid w:val="00FB64F0"/>
    <w:rsid w:val="00FB6685"/>
    <w:rsid w:val="00FB684A"/>
    <w:rsid w:val="00FB6896"/>
    <w:rsid w:val="00FB6BB0"/>
    <w:rsid w:val="00FB7182"/>
    <w:rsid w:val="00FB72B1"/>
    <w:rsid w:val="00FB76D7"/>
    <w:rsid w:val="00FB7ADC"/>
    <w:rsid w:val="00FB7B76"/>
    <w:rsid w:val="00FB7EF3"/>
    <w:rsid w:val="00FC039B"/>
    <w:rsid w:val="00FC0F6D"/>
    <w:rsid w:val="00FC0FD9"/>
    <w:rsid w:val="00FC1403"/>
    <w:rsid w:val="00FC14B7"/>
    <w:rsid w:val="00FC15F2"/>
    <w:rsid w:val="00FC1921"/>
    <w:rsid w:val="00FC1D4C"/>
    <w:rsid w:val="00FC2192"/>
    <w:rsid w:val="00FC2592"/>
    <w:rsid w:val="00FC2CBD"/>
    <w:rsid w:val="00FC37F2"/>
    <w:rsid w:val="00FC3B8D"/>
    <w:rsid w:val="00FC4901"/>
    <w:rsid w:val="00FC4E69"/>
    <w:rsid w:val="00FC4FE9"/>
    <w:rsid w:val="00FC5132"/>
    <w:rsid w:val="00FC5315"/>
    <w:rsid w:val="00FC5391"/>
    <w:rsid w:val="00FC54DB"/>
    <w:rsid w:val="00FC55A8"/>
    <w:rsid w:val="00FC5CAA"/>
    <w:rsid w:val="00FC66FF"/>
    <w:rsid w:val="00FC67DA"/>
    <w:rsid w:val="00FC6853"/>
    <w:rsid w:val="00FC68CF"/>
    <w:rsid w:val="00FC6F2E"/>
    <w:rsid w:val="00FC7420"/>
    <w:rsid w:val="00FC7A27"/>
    <w:rsid w:val="00FC7CF7"/>
    <w:rsid w:val="00FD0298"/>
    <w:rsid w:val="00FD0539"/>
    <w:rsid w:val="00FD0B7B"/>
    <w:rsid w:val="00FD0D68"/>
    <w:rsid w:val="00FD15A3"/>
    <w:rsid w:val="00FD1D63"/>
    <w:rsid w:val="00FD1DA9"/>
    <w:rsid w:val="00FD1DF7"/>
    <w:rsid w:val="00FD23E2"/>
    <w:rsid w:val="00FD28D2"/>
    <w:rsid w:val="00FD31B4"/>
    <w:rsid w:val="00FD353D"/>
    <w:rsid w:val="00FD4697"/>
    <w:rsid w:val="00FD4756"/>
    <w:rsid w:val="00FD47AB"/>
    <w:rsid w:val="00FD4EFF"/>
    <w:rsid w:val="00FD509A"/>
    <w:rsid w:val="00FD512C"/>
    <w:rsid w:val="00FD53AB"/>
    <w:rsid w:val="00FD5707"/>
    <w:rsid w:val="00FD5C00"/>
    <w:rsid w:val="00FD5D99"/>
    <w:rsid w:val="00FD6115"/>
    <w:rsid w:val="00FD6378"/>
    <w:rsid w:val="00FD65FB"/>
    <w:rsid w:val="00FD68FA"/>
    <w:rsid w:val="00FD6EB9"/>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67"/>
    <w:rsid w:val="00FE3DED"/>
    <w:rsid w:val="00FE4747"/>
    <w:rsid w:val="00FE4A5B"/>
    <w:rsid w:val="00FE4F83"/>
    <w:rsid w:val="00FE507C"/>
    <w:rsid w:val="00FE52B2"/>
    <w:rsid w:val="00FE546F"/>
    <w:rsid w:val="00FE5A81"/>
    <w:rsid w:val="00FE623B"/>
    <w:rsid w:val="00FE6A7D"/>
    <w:rsid w:val="00FE6D0E"/>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C97"/>
    <w:rsid w:val="00FF498D"/>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9810" style="mso-position-horizontal:center;mso-height-percent:200;mso-width-relative:margin;mso-height-relative:margin" fillcolor="white">
      <v:fill color="white"/>
      <v:textbox style="mso-fit-shape-to-text:t"/>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AD368D"/>
    <w:pPr>
      <w:keepNext/>
      <w:numPr>
        <w:ilvl w:val="2"/>
        <w:numId w:val="1"/>
      </w:numPr>
      <w:spacing w:before="240" w:after="6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rsid w:val="00626DBE"/>
    <w:rPr>
      <w:rFonts w:ascii="Times New Roman" w:hAnsi="Times New Roman"/>
      <w:sz w:val="18"/>
      <w:vertAlign w:val="superscript"/>
    </w:rPr>
  </w:style>
  <w:style w:type="paragraph" w:styleId="FootnoteText">
    <w:name w:val="footnote text"/>
    <w:basedOn w:val="Normal"/>
    <w:link w:val="FootnoteTextChar"/>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AD368D"/>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comments" Target="comments.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EC4F7-F4B1-4DFE-9C6E-65C560133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21447</Words>
  <Characters>135117</Characters>
  <Application>Microsoft Office Word</Application>
  <DocSecurity>0</DocSecurity>
  <Lines>1125</Lines>
  <Paragraphs>312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156252</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Rummler, Andreas</dc:creator>
  <cp:lastModifiedBy>El-Sharkawy</cp:lastModifiedBy>
  <cp:revision>1887</cp:revision>
  <cp:lastPrinted>2014-05-20T08:02:00Z</cp:lastPrinted>
  <dcterms:created xsi:type="dcterms:W3CDTF">2012-07-20T09:19:00Z</dcterms:created>
  <dcterms:modified xsi:type="dcterms:W3CDTF">2014-05-20T08:02:00Z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ies>
</file>