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916C26"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916C26"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7BA20F4A" w:rsidR="004642E1" w:rsidRPr="002A5A72" w:rsidRDefault="00867849" w:rsidP="006A272A">
      <w:pPr>
        <w:jc w:val="center"/>
        <w:rPr>
          <w:rFonts w:ascii="Candara" w:hAnsi="Candara"/>
          <w:noProof/>
          <w:sz w:val="28"/>
          <w:szCs w:val="28"/>
          <w:lang w:val="en-GB"/>
        </w:rPr>
      </w:pPr>
      <w:r w:rsidRPr="00867849">
        <w:rPr>
          <w:rFonts w:ascii="Candara" w:hAnsi="Candara"/>
          <w:i/>
          <w:noProof/>
          <w:sz w:val="28"/>
          <w:szCs w:val="28"/>
          <w:lang w:val="en-GB"/>
        </w:rPr>
        <w:t>Prev</w:t>
      </w:r>
      <w:r>
        <w:rPr>
          <w:rFonts w:ascii="Candara" w:hAnsi="Candara"/>
          <w:i/>
          <w:noProof/>
          <w:sz w:val="28"/>
          <w:szCs w:val="28"/>
          <w:lang w:val="en-GB"/>
        </w:rPr>
        <w:t>i</w:t>
      </w:r>
      <w:r w:rsidRPr="00867849">
        <w:rPr>
          <w:rFonts w:ascii="Candara" w:hAnsi="Candara"/>
          <w:i/>
          <w:noProof/>
          <w:sz w:val="28"/>
          <w:szCs w:val="28"/>
          <w:lang w:val="en-GB"/>
        </w:rPr>
        <w:t>ew</w:t>
      </w:r>
      <w:r w:rsidR="00FB11F0">
        <w:rPr>
          <w:rFonts w:ascii="Candara" w:hAnsi="Candara"/>
          <w:noProof/>
          <w:sz w:val="28"/>
          <w:szCs w:val="28"/>
          <w:lang w:val="en-GB"/>
        </w:rPr>
        <w:t xml:space="preserve"> </w:t>
      </w:r>
      <w:r>
        <w:rPr>
          <w:rFonts w:ascii="Candara" w:hAnsi="Candara"/>
          <w:noProof/>
          <w:sz w:val="28"/>
          <w:szCs w:val="28"/>
          <w:lang w:val="en-GB"/>
        </w:rPr>
        <w:t>v</w:t>
      </w:r>
      <w:r w:rsidR="006A272A" w:rsidRPr="002A5A72">
        <w:rPr>
          <w:rFonts w:ascii="Candara" w:hAnsi="Candara"/>
          <w:noProof/>
          <w:sz w:val="28"/>
          <w:szCs w:val="28"/>
          <w:lang w:val="en-GB"/>
        </w:rPr>
        <w:t xml:space="preserve">ersion </w:t>
      </w:r>
      <w:r w:rsidR="00FB11F0">
        <w:rPr>
          <w:rFonts w:ascii="Candara" w:hAnsi="Candara"/>
          <w:noProof/>
          <w:sz w:val="28"/>
          <w:szCs w:val="28"/>
          <w:lang w:val="en-GB"/>
        </w:rPr>
        <w:t xml:space="preserve">of </w:t>
      </w:r>
      <w:r w:rsidR="00A738A8">
        <w:rPr>
          <w:rFonts w:ascii="Candara" w:hAnsi="Candara"/>
          <w:noProof/>
          <w:sz w:val="28"/>
          <w:szCs w:val="28"/>
          <w:lang w:val="en-GB"/>
        </w:rPr>
        <w:t>1</w:t>
      </w:r>
      <w:r w:rsidR="008655C9">
        <w:rPr>
          <w:rFonts w:ascii="Candara" w:hAnsi="Candara"/>
          <w:noProof/>
          <w:sz w:val="28"/>
          <w:szCs w:val="28"/>
          <w:lang w:val="en-GB"/>
        </w:rPr>
        <w:t>5</w:t>
      </w:r>
      <w:bookmarkStart w:id="0" w:name="_GoBack"/>
      <w:bookmarkEnd w:id="0"/>
      <w:r w:rsidR="00FB11F0">
        <w:rPr>
          <w:rFonts w:ascii="Candara" w:hAnsi="Candara"/>
          <w:noProof/>
          <w:sz w:val="28"/>
          <w:szCs w:val="28"/>
          <w:lang w:val="en-GB"/>
        </w:rPr>
        <w:t>.</w:t>
      </w:r>
      <w:r w:rsidR="00C20210">
        <w:rPr>
          <w:rFonts w:ascii="Candara" w:hAnsi="Candara"/>
          <w:noProof/>
          <w:sz w:val="28"/>
          <w:szCs w:val="28"/>
          <w:lang w:val="en-GB"/>
        </w:rPr>
        <w:t>0</w:t>
      </w:r>
      <w:r w:rsidR="00A738A8">
        <w:rPr>
          <w:rFonts w:ascii="Candara" w:hAnsi="Candara"/>
          <w:noProof/>
          <w:sz w:val="28"/>
          <w:szCs w:val="28"/>
          <w:lang w:val="en-GB"/>
        </w:rPr>
        <w:t>8</w:t>
      </w:r>
      <w:r w:rsidR="00FB11F0">
        <w:rPr>
          <w:rFonts w:ascii="Candara" w:hAnsi="Candara"/>
          <w:noProof/>
          <w:sz w:val="28"/>
          <w:szCs w:val="28"/>
          <w:lang w:val="en-GB"/>
        </w:rPr>
        <w:t>.202</w:t>
      </w:r>
      <w:r w:rsidR="00C20210">
        <w:rPr>
          <w:rFonts w:ascii="Candara" w:hAnsi="Candara"/>
          <w:noProof/>
          <w:sz w:val="28"/>
          <w:szCs w:val="28"/>
          <w:lang w:val="en-GB"/>
        </w:rPr>
        <w:t>4</w:t>
      </w:r>
    </w:p>
    <w:p w14:paraId="3417D8E1" w14:textId="5D1C2ED2"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w:t>
      </w:r>
      <w:r w:rsidR="001029EC">
        <w:rPr>
          <w:rFonts w:ascii="Candara" w:hAnsi="Candara"/>
          <w:lang w:val="en-GB"/>
        </w:rPr>
        <w:t>4</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916C26"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916C26"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916C26"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916C26"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5D2F7A"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661D76D9" w:rsidR="008464F7" w:rsidRDefault="008273BB" w:rsidP="009B4932">
            <w:pPr>
              <w:rPr>
                <w:rFonts w:ascii="Candara" w:hAnsi="Candara"/>
                <w:noProof/>
                <w:lang w:val="en-GB"/>
              </w:rPr>
            </w:pPr>
            <w:r>
              <w:rPr>
                <w:rFonts w:ascii="Candara" w:hAnsi="Candara"/>
                <w:noProof/>
                <w:lang w:val="en-GB"/>
              </w:rPr>
              <w:t>12</w:t>
            </w:r>
            <w:r w:rsidR="008464F7">
              <w:rPr>
                <w:rFonts w:ascii="Candara" w:hAnsi="Candara"/>
                <w:noProof/>
                <w:lang w:val="en-GB"/>
              </w:rPr>
              <w:t>.</w:t>
            </w:r>
            <w:r>
              <w:rPr>
                <w:rFonts w:ascii="Candara" w:hAnsi="Candara"/>
                <w:noProof/>
                <w:lang w:val="en-GB"/>
              </w:rPr>
              <w:t>6</w:t>
            </w:r>
            <w:r w:rsidR="008464F7">
              <w:rPr>
                <w:rFonts w:ascii="Candara" w:hAnsi="Candara"/>
                <w:noProof/>
                <w:lang w:val="en-GB"/>
              </w:rPr>
              <w:t>.20</w:t>
            </w:r>
            <w:r w:rsidR="00C16193">
              <w:rPr>
                <w:rFonts w:ascii="Candara" w:hAnsi="Candara"/>
                <w:noProof/>
                <w:lang w:val="en-GB"/>
              </w:rPr>
              <w:t>2</w:t>
            </w:r>
            <w:r w:rsidR="004E2E1C">
              <w:rPr>
                <w:rFonts w:ascii="Candara" w:hAnsi="Candara"/>
                <w:noProof/>
                <w:lang w:val="en-GB"/>
              </w:rPr>
              <w:t>4</w:t>
            </w:r>
          </w:p>
        </w:tc>
        <w:tc>
          <w:tcPr>
            <w:tcW w:w="6977" w:type="dxa"/>
          </w:tcPr>
          <w:p w14:paraId="574B0028" w14:textId="154431C9"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r w:rsidR="001029EC">
              <w:rPr>
                <w:rFonts w:ascii="Candara" w:hAnsi="Candara"/>
                <w:noProof/>
                <w:lang w:val="en-GB"/>
              </w:rPr>
              <w:t xml:space="preserve"> Migration to JDK 17 and Eclipse 2024-03.</w:t>
            </w:r>
            <w:r w:rsidR="00605DB0">
              <w:rPr>
                <w:rFonts w:ascii="Candara" w:hAnsi="Candara"/>
                <w:noProof/>
                <w:lang w:val="en-GB"/>
              </w:rPr>
              <w:t xml:space="preserve"> Revision of the example instantiator implementation.</w:t>
            </w:r>
            <w:r w:rsidR="008273BB">
              <w:rPr>
                <w:rFonts w:ascii="Candara" w:hAnsi="Candara"/>
                <w:noProof/>
                <w:lang w:val="en-GB"/>
              </w:rPr>
              <w:t xml:space="preserve"> ManifestLoader.</w:t>
            </w:r>
            <w:r w:rsidR="000E21CD">
              <w:rPr>
                <w:rFonts w:ascii="Candara" w:hAnsi="Candara"/>
                <w:noProof/>
                <w:lang w:val="en-GB"/>
              </w:rPr>
              <w:t xml:space="preserve"> Deferred VIL registration.</w:t>
            </w:r>
            <w:r w:rsidR="001F6C74">
              <w:rPr>
                <w:rFonts w:ascii="Candara" w:hAnsi="Candara"/>
                <w:noProof/>
                <w:lang w:val="en-GB"/>
              </w:rPr>
              <w:t xml:space="preserve"> Updated (File)Artifact implementation example.</w:t>
            </w:r>
          </w:p>
        </w:tc>
      </w:tr>
    </w:tbl>
    <w:p w14:paraId="2C53B48A" w14:textId="648EFD2F" w:rsidR="00511D0A" w:rsidRDefault="00511D0A" w:rsidP="009B4932">
      <w:pPr>
        <w:rPr>
          <w:rFonts w:ascii="Candara" w:hAnsi="Candara"/>
          <w:noProof/>
          <w:lang w:val="en-GB"/>
        </w:rPr>
      </w:pPr>
    </w:p>
    <w:p w14:paraId="5C93F121" w14:textId="289CBAEE" w:rsidR="0040681C" w:rsidRPr="0040681C" w:rsidRDefault="0040681C" w:rsidP="009B4932">
      <w:pPr>
        <w:rPr>
          <w:rFonts w:ascii="Candara" w:hAnsi="Candara"/>
          <w:b/>
          <w:noProof/>
          <w:lang w:val="en-GB"/>
        </w:rPr>
      </w:pPr>
      <w:r w:rsidRPr="0040681C">
        <w:rPr>
          <w:rFonts w:ascii="Candara" w:hAnsi="Candara"/>
          <w:b/>
          <w:noProof/>
          <w:lang w:val="en-GB"/>
        </w:rPr>
        <w:t>Acknowledgements</w:t>
      </w:r>
    </w:p>
    <w:p w14:paraId="1FBC0E49" w14:textId="33C7F995" w:rsidR="0040681C" w:rsidRPr="002A5A72" w:rsidRDefault="0040681C" w:rsidP="0040681C">
      <w:pPr>
        <w:jc w:val="both"/>
        <w:rPr>
          <w:rFonts w:ascii="Candara" w:hAnsi="Candara"/>
          <w:noProof/>
          <w:lang w:val="en-GB"/>
        </w:rPr>
      </w:pPr>
      <w:r>
        <w:rPr>
          <w:rFonts w:ascii="Candara" w:hAnsi="Candara"/>
          <w:noProof/>
          <w:lang w:val="en-GB"/>
        </w:rPr>
        <w:t>We are grateful to Kevin Schaperjahn who pointed out several inconsistencies in this document, which were not cleaned up over time, in particular not after renaming EASy-Producer packages shortly after making EASy-Producer available on github.</w:t>
      </w: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FC0F75"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0AEC33DE" w14:textId="59FC0359" w:rsidR="00480827" w:rsidRDefault="00AF5607">
          <w:pPr>
            <w:pStyle w:val="TOC1"/>
            <w:tabs>
              <w:tab w:val="left" w:pos="440"/>
              <w:tab w:val="right" w:leader="dot" w:pos="9062"/>
            </w:tabs>
            <w:rPr>
              <w:rFonts w:eastAsiaTheme="minorEastAsia"/>
              <w:noProof/>
              <w:lang w:val="en-DE" w:eastAsia="en-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167950559" w:history="1">
            <w:r w:rsidR="00480827" w:rsidRPr="00C768CC">
              <w:rPr>
                <w:rStyle w:val="Hyperlink"/>
                <w:noProof/>
                <w:lang w:val="en-GB"/>
              </w:rPr>
              <w:t>1.</w:t>
            </w:r>
            <w:r w:rsidR="00480827">
              <w:rPr>
                <w:rFonts w:eastAsiaTheme="minorEastAsia"/>
                <w:noProof/>
                <w:lang w:val="en-DE" w:eastAsia="en-DE"/>
              </w:rPr>
              <w:tab/>
            </w:r>
            <w:r w:rsidR="00480827" w:rsidRPr="00C768CC">
              <w:rPr>
                <w:rStyle w:val="Hyperlink"/>
                <w:noProof/>
                <w:lang w:val="en-GB"/>
              </w:rPr>
              <w:t>Introduction</w:t>
            </w:r>
            <w:r w:rsidR="00480827">
              <w:rPr>
                <w:noProof/>
                <w:webHidden/>
              </w:rPr>
              <w:tab/>
            </w:r>
            <w:r w:rsidR="00480827">
              <w:rPr>
                <w:noProof/>
                <w:webHidden/>
              </w:rPr>
              <w:fldChar w:fldCharType="begin"/>
            </w:r>
            <w:r w:rsidR="00480827">
              <w:rPr>
                <w:noProof/>
                <w:webHidden/>
              </w:rPr>
              <w:instrText xml:space="preserve"> PAGEREF _Toc167950559 \h </w:instrText>
            </w:r>
            <w:r w:rsidR="00480827">
              <w:rPr>
                <w:noProof/>
                <w:webHidden/>
              </w:rPr>
            </w:r>
            <w:r w:rsidR="00480827">
              <w:rPr>
                <w:noProof/>
                <w:webHidden/>
              </w:rPr>
              <w:fldChar w:fldCharType="separate"/>
            </w:r>
            <w:r w:rsidR="00B53BD1">
              <w:rPr>
                <w:noProof/>
                <w:webHidden/>
              </w:rPr>
              <w:t>6</w:t>
            </w:r>
            <w:r w:rsidR="00480827">
              <w:rPr>
                <w:noProof/>
                <w:webHidden/>
              </w:rPr>
              <w:fldChar w:fldCharType="end"/>
            </w:r>
          </w:hyperlink>
        </w:p>
        <w:p w14:paraId="228E8186" w14:textId="38C6F39C" w:rsidR="00480827" w:rsidRDefault="00FC0F75">
          <w:pPr>
            <w:pStyle w:val="TOC1"/>
            <w:tabs>
              <w:tab w:val="left" w:pos="440"/>
              <w:tab w:val="right" w:leader="dot" w:pos="9062"/>
            </w:tabs>
            <w:rPr>
              <w:rFonts w:eastAsiaTheme="minorEastAsia"/>
              <w:noProof/>
              <w:lang w:val="en-DE" w:eastAsia="en-DE"/>
            </w:rPr>
          </w:pPr>
          <w:hyperlink w:anchor="_Toc167950560" w:history="1">
            <w:r w:rsidR="00480827" w:rsidRPr="00C768CC">
              <w:rPr>
                <w:rStyle w:val="Hyperlink"/>
                <w:noProof/>
                <w:lang w:val="en-GB"/>
              </w:rPr>
              <w:t>2.</w:t>
            </w:r>
            <w:r w:rsidR="00480827">
              <w:rPr>
                <w:rFonts w:eastAsiaTheme="minorEastAsia"/>
                <w:noProof/>
                <w:lang w:val="en-DE" w:eastAsia="en-DE"/>
              </w:rPr>
              <w:tab/>
            </w:r>
            <w:r w:rsidR="00480827" w:rsidRPr="00C768CC">
              <w:rPr>
                <w:rStyle w:val="Hyperlink"/>
                <w:noProof/>
                <w:lang w:val="en-GB"/>
              </w:rPr>
              <w:t>Installation</w:t>
            </w:r>
            <w:r w:rsidR="00480827">
              <w:rPr>
                <w:noProof/>
                <w:webHidden/>
              </w:rPr>
              <w:tab/>
            </w:r>
            <w:r w:rsidR="00480827">
              <w:rPr>
                <w:noProof/>
                <w:webHidden/>
              </w:rPr>
              <w:fldChar w:fldCharType="begin"/>
            </w:r>
            <w:r w:rsidR="00480827">
              <w:rPr>
                <w:noProof/>
                <w:webHidden/>
              </w:rPr>
              <w:instrText xml:space="preserve"> PAGEREF _Toc167950560 \h </w:instrText>
            </w:r>
            <w:r w:rsidR="00480827">
              <w:rPr>
                <w:noProof/>
                <w:webHidden/>
              </w:rPr>
            </w:r>
            <w:r w:rsidR="00480827">
              <w:rPr>
                <w:noProof/>
                <w:webHidden/>
              </w:rPr>
              <w:fldChar w:fldCharType="separate"/>
            </w:r>
            <w:r w:rsidR="00B53BD1">
              <w:rPr>
                <w:noProof/>
                <w:webHidden/>
              </w:rPr>
              <w:t>7</w:t>
            </w:r>
            <w:r w:rsidR="00480827">
              <w:rPr>
                <w:noProof/>
                <w:webHidden/>
              </w:rPr>
              <w:fldChar w:fldCharType="end"/>
            </w:r>
          </w:hyperlink>
        </w:p>
        <w:p w14:paraId="500BBC28" w14:textId="16BB7BB8" w:rsidR="00480827" w:rsidRDefault="00FC0F75">
          <w:pPr>
            <w:pStyle w:val="TOC2"/>
            <w:tabs>
              <w:tab w:val="left" w:pos="880"/>
              <w:tab w:val="right" w:leader="dot" w:pos="9062"/>
            </w:tabs>
            <w:rPr>
              <w:noProof/>
              <w:lang w:val="en-DE" w:eastAsia="en-DE"/>
            </w:rPr>
          </w:pPr>
          <w:hyperlink w:anchor="_Toc167950561" w:history="1">
            <w:r w:rsidR="00480827" w:rsidRPr="00C768CC">
              <w:rPr>
                <w:rStyle w:val="Hyperlink"/>
                <w:noProof/>
                <w:lang w:val="en-GB"/>
              </w:rPr>
              <w:t>2.1.</w:t>
            </w:r>
            <w:r w:rsidR="00480827">
              <w:rPr>
                <w:noProof/>
                <w:lang w:val="en-DE" w:eastAsia="en-DE"/>
              </w:rPr>
              <w:tab/>
            </w:r>
            <w:r w:rsidR="00480827" w:rsidRPr="00C768CC">
              <w:rPr>
                <w:rStyle w:val="Hyperlink"/>
                <w:noProof/>
                <w:lang w:val="en-GB"/>
              </w:rPr>
              <w:t>Prerequisites</w:t>
            </w:r>
            <w:r w:rsidR="00480827">
              <w:rPr>
                <w:noProof/>
                <w:webHidden/>
              </w:rPr>
              <w:tab/>
            </w:r>
            <w:r w:rsidR="00480827">
              <w:rPr>
                <w:noProof/>
                <w:webHidden/>
              </w:rPr>
              <w:fldChar w:fldCharType="begin"/>
            </w:r>
            <w:r w:rsidR="00480827">
              <w:rPr>
                <w:noProof/>
                <w:webHidden/>
              </w:rPr>
              <w:instrText xml:space="preserve"> PAGEREF _Toc167950561 \h </w:instrText>
            </w:r>
            <w:r w:rsidR="00480827">
              <w:rPr>
                <w:noProof/>
                <w:webHidden/>
              </w:rPr>
            </w:r>
            <w:r w:rsidR="00480827">
              <w:rPr>
                <w:noProof/>
                <w:webHidden/>
              </w:rPr>
              <w:fldChar w:fldCharType="separate"/>
            </w:r>
            <w:r w:rsidR="00B53BD1">
              <w:rPr>
                <w:noProof/>
                <w:webHidden/>
              </w:rPr>
              <w:t>7</w:t>
            </w:r>
            <w:r w:rsidR="00480827">
              <w:rPr>
                <w:noProof/>
                <w:webHidden/>
              </w:rPr>
              <w:fldChar w:fldCharType="end"/>
            </w:r>
          </w:hyperlink>
        </w:p>
        <w:p w14:paraId="6D3E397F" w14:textId="7B99D707" w:rsidR="00480827" w:rsidRDefault="00FC0F75">
          <w:pPr>
            <w:pStyle w:val="TOC2"/>
            <w:tabs>
              <w:tab w:val="left" w:pos="880"/>
              <w:tab w:val="right" w:leader="dot" w:pos="9062"/>
            </w:tabs>
            <w:rPr>
              <w:noProof/>
              <w:lang w:val="en-DE" w:eastAsia="en-DE"/>
            </w:rPr>
          </w:pPr>
          <w:hyperlink w:anchor="_Toc167950562" w:history="1">
            <w:r w:rsidR="00480827" w:rsidRPr="00C768CC">
              <w:rPr>
                <w:rStyle w:val="Hyperlink"/>
                <w:noProof/>
                <w:lang w:val="en-GB"/>
              </w:rPr>
              <w:t>2.2.</w:t>
            </w:r>
            <w:r w:rsidR="00480827">
              <w:rPr>
                <w:noProof/>
                <w:lang w:val="en-DE" w:eastAsia="en-DE"/>
              </w:rPr>
              <w:tab/>
            </w:r>
            <w:r w:rsidR="00480827" w:rsidRPr="00C768CC">
              <w:rPr>
                <w:rStyle w:val="Hyperlink"/>
                <w:noProof/>
                <w:lang w:val="en-GB"/>
              </w:rPr>
              <w:t>Technical Recommendations</w:t>
            </w:r>
            <w:r w:rsidR="00480827">
              <w:rPr>
                <w:noProof/>
                <w:webHidden/>
              </w:rPr>
              <w:tab/>
            </w:r>
            <w:r w:rsidR="00480827">
              <w:rPr>
                <w:noProof/>
                <w:webHidden/>
              </w:rPr>
              <w:fldChar w:fldCharType="begin"/>
            </w:r>
            <w:r w:rsidR="00480827">
              <w:rPr>
                <w:noProof/>
                <w:webHidden/>
              </w:rPr>
              <w:instrText xml:space="preserve"> PAGEREF _Toc167950562 \h </w:instrText>
            </w:r>
            <w:r w:rsidR="00480827">
              <w:rPr>
                <w:noProof/>
                <w:webHidden/>
              </w:rPr>
            </w:r>
            <w:r w:rsidR="00480827">
              <w:rPr>
                <w:noProof/>
                <w:webHidden/>
              </w:rPr>
              <w:fldChar w:fldCharType="separate"/>
            </w:r>
            <w:r w:rsidR="00B53BD1">
              <w:rPr>
                <w:noProof/>
                <w:webHidden/>
              </w:rPr>
              <w:t>7</w:t>
            </w:r>
            <w:r w:rsidR="00480827">
              <w:rPr>
                <w:noProof/>
                <w:webHidden/>
              </w:rPr>
              <w:fldChar w:fldCharType="end"/>
            </w:r>
          </w:hyperlink>
        </w:p>
        <w:p w14:paraId="0730BDB8" w14:textId="0A8E3ECC" w:rsidR="00480827" w:rsidRDefault="00FC0F75">
          <w:pPr>
            <w:pStyle w:val="TOC2"/>
            <w:tabs>
              <w:tab w:val="left" w:pos="880"/>
              <w:tab w:val="right" w:leader="dot" w:pos="9062"/>
            </w:tabs>
            <w:rPr>
              <w:noProof/>
              <w:lang w:val="en-DE" w:eastAsia="en-DE"/>
            </w:rPr>
          </w:pPr>
          <w:hyperlink w:anchor="_Toc167950563" w:history="1">
            <w:r w:rsidR="00480827" w:rsidRPr="00C768CC">
              <w:rPr>
                <w:rStyle w:val="Hyperlink"/>
                <w:noProof/>
                <w:lang w:val="en-GB"/>
              </w:rPr>
              <w:t>2.3.</w:t>
            </w:r>
            <w:r w:rsidR="00480827">
              <w:rPr>
                <w:noProof/>
                <w:lang w:val="en-DE" w:eastAsia="en-DE"/>
              </w:rPr>
              <w:tab/>
            </w:r>
            <w:r w:rsidR="00480827" w:rsidRPr="00C768CC">
              <w:rPr>
                <w:rStyle w:val="Hyperlink"/>
                <w:noProof/>
                <w:lang w:val="en-GB"/>
              </w:rPr>
              <w:t>Further Guides and Specifications</w:t>
            </w:r>
            <w:r w:rsidR="00480827">
              <w:rPr>
                <w:noProof/>
                <w:webHidden/>
              </w:rPr>
              <w:tab/>
            </w:r>
            <w:r w:rsidR="00480827">
              <w:rPr>
                <w:noProof/>
                <w:webHidden/>
              </w:rPr>
              <w:fldChar w:fldCharType="begin"/>
            </w:r>
            <w:r w:rsidR="00480827">
              <w:rPr>
                <w:noProof/>
                <w:webHidden/>
              </w:rPr>
              <w:instrText xml:space="preserve"> PAGEREF _Toc167950563 \h </w:instrText>
            </w:r>
            <w:r w:rsidR="00480827">
              <w:rPr>
                <w:noProof/>
                <w:webHidden/>
              </w:rPr>
            </w:r>
            <w:r w:rsidR="00480827">
              <w:rPr>
                <w:noProof/>
                <w:webHidden/>
              </w:rPr>
              <w:fldChar w:fldCharType="separate"/>
            </w:r>
            <w:r w:rsidR="00B53BD1">
              <w:rPr>
                <w:noProof/>
                <w:webHidden/>
              </w:rPr>
              <w:t>7</w:t>
            </w:r>
            <w:r w:rsidR="00480827">
              <w:rPr>
                <w:noProof/>
                <w:webHidden/>
              </w:rPr>
              <w:fldChar w:fldCharType="end"/>
            </w:r>
          </w:hyperlink>
        </w:p>
        <w:p w14:paraId="73EAE3A1" w14:textId="7551ADE0" w:rsidR="00480827" w:rsidRDefault="00FC0F75">
          <w:pPr>
            <w:pStyle w:val="TOC1"/>
            <w:tabs>
              <w:tab w:val="left" w:pos="440"/>
              <w:tab w:val="right" w:leader="dot" w:pos="9062"/>
            </w:tabs>
            <w:rPr>
              <w:rFonts w:eastAsiaTheme="minorEastAsia"/>
              <w:noProof/>
              <w:lang w:val="en-DE" w:eastAsia="en-DE"/>
            </w:rPr>
          </w:pPr>
          <w:hyperlink w:anchor="_Toc167950564" w:history="1">
            <w:r w:rsidR="00480827" w:rsidRPr="00C768CC">
              <w:rPr>
                <w:rStyle w:val="Hyperlink"/>
                <w:noProof/>
                <w:lang w:val="en-GB"/>
              </w:rPr>
              <w:t>3.</w:t>
            </w:r>
            <w:r w:rsidR="00480827">
              <w:rPr>
                <w:rFonts w:eastAsiaTheme="minorEastAsia"/>
                <w:noProof/>
                <w:lang w:val="en-DE" w:eastAsia="en-DE"/>
              </w:rPr>
              <w:tab/>
            </w:r>
            <w:r w:rsidR="00480827" w:rsidRPr="00C768CC">
              <w:rPr>
                <w:rStyle w:val="Hyperlink"/>
                <w:noProof/>
                <w:lang w:val="en-GB"/>
              </w:rPr>
              <w:t>EASy-Producer Extensions</w:t>
            </w:r>
            <w:r w:rsidR="00480827">
              <w:rPr>
                <w:noProof/>
                <w:webHidden/>
              </w:rPr>
              <w:tab/>
            </w:r>
            <w:r w:rsidR="00480827">
              <w:rPr>
                <w:noProof/>
                <w:webHidden/>
              </w:rPr>
              <w:fldChar w:fldCharType="begin"/>
            </w:r>
            <w:r w:rsidR="00480827">
              <w:rPr>
                <w:noProof/>
                <w:webHidden/>
              </w:rPr>
              <w:instrText xml:space="preserve"> PAGEREF _Toc167950564 \h </w:instrText>
            </w:r>
            <w:r w:rsidR="00480827">
              <w:rPr>
                <w:noProof/>
                <w:webHidden/>
              </w:rPr>
            </w:r>
            <w:r w:rsidR="00480827">
              <w:rPr>
                <w:noProof/>
                <w:webHidden/>
              </w:rPr>
              <w:fldChar w:fldCharType="separate"/>
            </w:r>
            <w:r w:rsidR="00B53BD1">
              <w:rPr>
                <w:noProof/>
                <w:webHidden/>
              </w:rPr>
              <w:t>9</w:t>
            </w:r>
            <w:r w:rsidR="00480827">
              <w:rPr>
                <w:noProof/>
                <w:webHidden/>
              </w:rPr>
              <w:fldChar w:fldCharType="end"/>
            </w:r>
          </w:hyperlink>
        </w:p>
        <w:p w14:paraId="152B82A4" w14:textId="62D4D145" w:rsidR="00480827" w:rsidRDefault="00FC0F75">
          <w:pPr>
            <w:pStyle w:val="TOC2"/>
            <w:tabs>
              <w:tab w:val="left" w:pos="880"/>
              <w:tab w:val="right" w:leader="dot" w:pos="9062"/>
            </w:tabs>
            <w:rPr>
              <w:noProof/>
              <w:lang w:val="en-DE" w:eastAsia="en-DE"/>
            </w:rPr>
          </w:pPr>
          <w:hyperlink w:anchor="_Toc167950565" w:history="1">
            <w:r w:rsidR="00480827" w:rsidRPr="00C768CC">
              <w:rPr>
                <w:rStyle w:val="Hyperlink"/>
                <w:noProof/>
                <w:lang w:val="en-GB"/>
              </w:rPr>
              <w:t>3.1.</w:t>
            </w:r>
            <w:r w:rsidR="00480827">
              <w:rPr>
                <w:noProof/>
                <w:lang w:val="en-DE" w:eastAsia="en-DE"/>
              </w:rPr>
              <w:tab/>
            </w:r>
            <w:r w:rsidR="00480827" w:rsidRPr="00C768CC">
              <w:rPr>
                <w:rStyle w:val="Hyperlink"/>
                <w:noProof/>
                <w:lang w:val="en-GB"/>
              </w:rPr>
              <w:t>Using Additional Libraries</w:t>
            </w:r>
            <w:r w:rsidR="00480827">
              <w:rPr>
                <w:noProof/>
                <w:webHidden/>
              </w:rPr>
              <w:tab/>
            </w:r>
            <w:r w:rsidR="00480827">
              <w:rPr>
                <w:noProof/>
                <w:webHidden/>
              </w:rPr>
              <w:fldChar w:fldCharType="begin"/>
            </w:r>
            <w:r w:rsidR="00480827">
              <w:rPr>
                <w:noProof/>
                <w:webHidden/>
              </w:rPr>
              <w:instrText xml:space="preserve"> PAGEREF _Toc167950565 \h </w:instrText>
            </w:r>
            <w:r w:rsidR="00480827">
              <w:rPr>
                <w:noProof/>
                <w:webHidden/>
              </w:rPr>
            </w:r>
            <w:r w:rsidR="00480827">
              <w:rPr>
                <w:noProof/>
                <w:webHidden/>
              </w:rPr>
              <w:fldChar w:fldCharType="separate"/>
            </w:r>
            <w:r w:rsidR="00B53BD1">
              <w:rPr>
                <w:noProof/>
                <w:webHidden/>
              </w:rPr>
              <w:t>9</w:t>
            </w:r>
            <w:r w:rsidR="00480827">
              <w:rPr>
                <w:noProof/>
                <w:webHidden/>
              </w:rPr>
              <w:fldChar w:fldCharType="end"/>
            </w:r>
          </w:hyperlink>
        </w:p>
        <w:p w14:paraId="413F7777" w14:textId="0D5A19D7" w:rsidR="00480827" w:rsidRDefault="00FC0F75">
          <w:pPr>
            <w:pStyle w:val="TOC2"/>
            <w:tabs>
              <w:tab w:val="left" w:pos="880"/>
              <w:tab w:val="right" w:leader="dot" w:pos="9062"/>
            </w:tabs>
            <w:rPr>
              <w:noProof/>
              <w:lang w:val="en-DE" w:eastAsia="en-DE"/>
            </w:rPr>
          </w:pPr>
          <w:hyperlink w:anchor="_Toc167950566" w:history="1">
            <w:r w:rsidR="00480827" w:rsidRPr="00C768CC">
              <w:rPr>
                <w:rStyle w:val="Hyperlink"/>
                <w:noProof/>
                <w:lang w:val="en-GB"/>
              </w:rPr>
              <w:t>3.2.</w:t>
            </w:r>
            <w:r w:rsidR="00480827">
              <w:rPr>
                <w:noProof/>
                <w:lang w:val="en-DE" w:eastAsia="en-DE"/>
              </w:rPr>
              <w:tab/>
            </w:r>
            <w:r w:rsidR="00480827" w:rsidRPr="00C768CC">
              <w:rPr>
                <w:rStyle w:val="Hyperlink"/>
                <w:noProof/>
                <w:lang w:val="en-GB"/>
              </w:rPr>
              <w:t>Implementing a New Instantiator</w:t>
            </w:r>
            <w:r w:rsidR="00480827">
              <w:rPr>
                <w:noProof/>
                <w:webHidden/>
              </w:rPr>
              <w:tab/>
            </w:r>
            <w:r w:rsidR="00480827">
              <w:rPr>
                <w:noProof/>
                <w:webHidden/>
              </w:rPr>
              <w:fldChar w:fldCharType="begin"/>
            </w:r>
            <w:r w:rsidR="00480827">
              <w:rPr>
                <w:noProof/>
                <w:webHidden/>
              </w:rPr>
              <w:instrText xml:space="preserve"> PAGEREF _Toc167950566 \h </w:instrText>
            </w:r>
            <w:r w:rsidR="00480827">
              <w:rPr>
                <w:noProof/>
                <w:webHidden/>
              </w:rPr>
            </w:r>
            <w:r w:rsidR="00480827">
              <w:rPr>
                <w:noProof/>
                <w:webHidden/>
              </w:rPr>
              <w:fldChar w:fldCharType="separate"/>
            </w:r>
            <w:r w:rsidR="00B53BD1">
              <w:rPr>
                <w:noProof/>
                <w:webHidden/>
              </w:rPr>
              <w:t>10</w:t>
            </w:r>
            <w:r w:rsidR="00480827">
              <w:rPr>
                <w:noProof/>
                <w:webHidden/>
              </w:rPr>
              <w:fldChar w:fldCharType="end"/>
            </w:r>
          </w:hyperlink>
        </w:p>
        <w:p w14:paraId="3AD6D850" w14:textId="4D71FB53" w:rsidR="00480827" w:rsidRDefault="00FC0F75">
          <w:pPr>
            <w:pStyle w:val="TOC3"/>
            <w:tabs>
              <w:tab w:val="left" w:pos="1320"/>
              <w:tab w:val="right" w:leader="dot" w:pos="9062"/>
            </w:tabs>
            <w:rPr>
              <w:noProof/>
              <w:lang w:val="en-DE" w:eastAsia="en-DE"/>
            </w:rPr>
          </w:pPr>
          <w:hyperlink w:anchor="_Toc167950567" w:history="1">
            <w:r w:rsidR="00480827" w:rsidRPr="00C768CC">
              <w:rPr>
                <w:rStyle w:val="Hyperlink"/>
                <w:noProof/>
                <w:lang w:val="en-GB"/>
              </w:rPr>
              <w:t>3.2.1.</w:t>
            </w:r>
            <w:r w:rsidR="00480827">
              <w:rPr>
                <w:noProof/>
                <w:lang w:val="en-DE" w:eastAsia="en-DE"/>
              </w:rPr>
              <w:tab/>
            </w:r>
            <w:r w:rsidR="00480827" w:rsidRPr="00C768CC">
              <w:rPr>
                <w:rStyle w:val="Hyperlink"/>
                <w:noProof/>
                <w:lang w:val="en-GB"/>
              </w:rPr>
              <w:t>Instantiation Concept in EASy-Producer</w:t>
            </w:r>
            <w:r w:rsidR="00480827">
              <w:rPr>
                <w:noProof/>
                <w:webHidden/>
              </w:rPr>
              <w:tab/>
            </w:r>
            <w:r w:rsidR="00480827">
              <w:rPr>
                <w:noProof/>
                <w:webHidden/>
              </w:rPr>
              <w:fldChar w:fldCharType="begin"/>
            </w:r>
            <w:r w:rsidR="00480827">
              <w:rPr>
                <w:noProof/>
                <w:webHidden/>
              </w:rPr>
              <w:instrText xml:space="preserve"> PAGEREF _Toc167950567 \h </w:instrText>
            </w:r>
            <w:r w:rsidR="00480827">
              <w:rPr>
                <w:noProof/>
                <w:webHidden/>
              </w:rPr>
            </w:r>
            <w:r w:rsidR="00480827">
              <w:rPr>
                <w:noProof/>
                <w:webHidden/>
              </w:rPr>
              <w:fldChar w:fldCharType="separate"/>
            </w:r>
            <w:r w:rsidR="00B53BD1">
              <w:rPr>
                <w:noProof/>
                <w:webHidden/>
              </w:rPr>
              <w:t>11</w:t>
            </w:r>
            <w:r w:rsidR="00480827">
              <w:rPr>
                <w:noProof/>
                <w:webHidden/>
              </w:rPr>
              <w:fldChar w:fldCharType="end"/>
            </w:r>
          </w:hyperlink>
        </w:p>
        <w:p w14:paraId="5F3544DC" w14:textId="6FAC06EF" w:rsidR="00480827" w:rsidRDefault="00FC0F75">
          <w:pPr>
            <w:pStyle w:val="TOC3"/>
            <w:tabs>
              <w:tab w:val="left" w:pos="1320"/>
              <w:tab w:val="right" w:leader="dot" w:pos="9062"/>
            </w:tabs>
            <w:rPr>
              <w:noProof/>
              <w:lang w:val="en-DE" w:eastAsia="en-DE"/>
            </w:rPr>
          </w:pPr>
          <w:hyperlink w:anchor="_Toc167950568" w:history="1">
            <w:r w:rsidR="00480827" w:rsidRPr="00C768CC">
              <w:rPr>
                <w:rStyle w:val="Hyperlink"/>
                <w:noProof/>
                <w:lang w:val="en-GB"/>
              </w:rPr>
              <w:t>3.2.2.</w:t>
            </w:r>
            <w:r w:rsidR="00480827">
              <w:rPr>
                <w:noProof/>
                <w:lang w:val="en-DE" w:eastAsia="en-DE"/>
              </w:rPr>
              <w:tab/>
            </w:r>
            <w:r w:rsidR="00480827" w:rsidRPr="00C768CC">
              <w:rPr>
                <w:rStyle w:val="Hyperlink"/>
                <w:noProof/>
                <w:lang w:val="en-GB"/>
              </w:rPr>
              <w:t>Eclipse Plug-in Project Creation and Configuration for New Instantiators</w:t>
            </w:r>
            <w:r w:rsidR="00480827">
              <w:rPr>
                <w:noProof/>
                <w:webHidden/>
              </w:rPr>
              <w:tab/>
            </w:r>
            <w:r w:rsidR="00480827">
              <w:rPr>
                <w:noProof/>
                <w:webHidden/>
              </w:rPr>
              <w:fldChar w:fldCharType="begin"/>
            </w:r>
            <w:r w:rsidR="00480827">
              <w:rPr>
                <w:noProof/>
                <w:webHidden/>
              </w:rPr>
              <w:instrText xml:space="preserve"> PAGEREF _Toc167950568 \h </w:instrText>
            </w:r>
            <w:r w:rsidR="00480827">
              <w:rPr>
                <w:noProof/>
                <w:webHidden/>
              </w:rPr>
            </w:r>
            <w:r w:rsidR="00480827">
              <w:rPr>
                <w:noProof/>
                <w:webHidden/>
              </w:rPr>
              <w:fldChar w:fldCharType="separate"/>
            </w:r>
            <w:r w:rsidR="00B53BD1">
              <w:rPr>
                <w:noProof/>
                <w:webHidden/>
              </w:rPr>
              <w:t>14</w:t>
            </w:r>
            <w:r w:rsidR="00480827">
              <w:rPr>
                <w:noProof/>
                <w:webHidden/>
              </w:rPr>
              <w:fldChar w:fldCharType="end"/>
            </w:r>
          </w:hyperlink>
        </w:p>
        <w:p w14:paraId="199F96EC" w14:textId="5EB1165E" w:rsidR="00480827" w:rsidRDefault="00FC0F75">
          <w:pPr>
            <w:pStyle w:val="TOC3"/>
            <w:tabs>
              <w:tab w:val="left" w:pos="1320"/>
              <w:tab w:val="right" w:leader="dot" w:pos="9062"/>
            </w:tabs>
            <w:rPr>
              <w:noProof/>
              <w:lang w:val="en-DE" w:eastAsia="en-DE"/>
            </w:rPr>
          </w:pPr>
          <w:hyperlink w:anchor="_Toc167950569" w:history="1">
            <w:r w:rsidR="00480827" w:rsidRPr="00C768CC">
              <w:rPr>
                <w:rStyle w:val="Hyperlink"/>
                <w:noProof/>
                <w:lang w:val="en-GB"/>
              </w:rPr>
              <w:t>3.2.3.</w:t>
            </w:r>
            <w:r w:rsidR="00480827">
              <w:rPr>
                <w:noProof/>
                <w:lang w:val="en-DE" w:eastAsia="en-DE"/>
              </w:rPr>
              <w:tab/>
            </w:r>
            <w:r w:rsidR="00480827" w:rsidRPr="00C768CC">
              <w:rPr>
                <w:rStyle w:val="Hyperlink"/>
                <w:noProof/>
                <w:lang w:val="en-GB"/>
              </w:rPr>
              <w:t>Instantiator Implementation</w:t>
            </w:r>
            <w:r w:rsidR="00480827">
              <w:rPr>
                <w:noProof/>
                <w:webHidden/>
              </w:rPr>
              <w:tab/>
            </w:r>
            <w:r w:rsidR="00480827">
              <w:rPr>
                <w:noProof/>
                <w:webHidden/>
              </w:rPr>
              <w:fldChar w:fldCharType="begin"/>
            </w:r>
            <w:r w:rsidR="00480827">
              <w:rPr>
                <w:noProof/>
                <w:webHidden/>
              </w:rPr>
              <w:instrText xml:space="preserve"> PAGEREF _Toc167950569 \h </w:instrText>
            </w:r>
            <w:r w:rsidR="00480827">
              <w:rPr>
                <w:noProof/>
                <w:webHidden/>
              </w:rPr>
            </w:r>
            <w:r w:rsidR="00480827">
              <w:rPr>
                <w:noProof/>
                <w:webHidden/>
              </w:rPr>
              <w:fldChar w:fldCharType="separate"/>
            </w:r>
            <w:r w:rsidR="00B53BD1">
              <w:rPr>
                <w:noProof/>
                <w:webHidden/>
              </w:rPr>
              <w:t>19</w:t>
            </w:r>
            <w:r w:rsidR="00480827">
              <w:rPr>
                <w:noProof/>
                <w:webHidden/>
              </w:rPr>
              <w:fldChar w:fldCharType="end"/>
            </w:r>
          </w:hyperlink>
        </w:p>
        <w:p w14:paraId="1A6D9DE6" w14:textId="7489EB66" w:rsidR="00480827" w:rsidRDefault="00FC0F75">
          <w:pPr>
            <w:pStyle w:val="TOC3"/>
            <w:tabs>
              <w:tab w:val="left" w:pos="1320"/>
              <w:tab w:val="right" w:leader="dot" w:pos="9062"/>
            </w:tabs>
            <w:rPr>
              <w:noProof/>
              <w:lang w:val="en-DE" w:eastAsia="en-DE"/>
            </w:rPr>
          </w:pPr>
          <w:hyperlink w:anchor="_Toc167950570" w:history="1">
            <w:r w:rsidR="00480827" w:rsidRPr="00C768CC">
              <w:rPr>
                <w:rStyle w:val="Hyperlink"/>
                <w:noProof/>
                <w:lang w:val="en-GB"/>
              </w:rPr>
              <w:t>3.2.4.</w:t>
            </w:r>
            <w:r w:rsidR="00480827">
              <w:rPr>
                <w:noProof/>
                <w:lang w:val="en-DE" w:eastAsia="en-DE"/>
              </w:rPr>
              <w:tab/>
            </w:r>
            <w:r w:rsidR="00480827" w:rsidRPr="00C768CC">
              <w:rPr>
                <w:rStyle w:val="Hyperlink"/>
                <w:noProof/>
                <w:lang w:val="en-GB"/>
              </w:rPr>
              <w:t>Instantiator Integration</w:t>
            </w:r>
            <w:r w:rsidR="00480827">
              <w:rPr>
                <w:noProof/>
                <w:webHidden/>
              </w:rPr>
              <w:tab/>
            </w:r>
            <w:r w:rsidR="00480827">
              <w:rPr>
                <w:noProof/>
                <w:webHidden/>
              </w:rPr>
              <w:fldChar w:fldCharType="begin"/>
            </w:r>
            <w:r w:rsidR="00480827">
              <w:rPr>
                <w:noProof/>
                <w:webHidden/>
              </w:rPr>
              <w:instrText xml:space="preserve"> PAGEREF _Toc167950570 \h </w:instrText>
            </w:r>
            <w:r w:rsidR="00480827">
              <w:rPr>
                <w:noProof/>
                <w:webHidden/>
              </w:rPr>
            </w:r>
            <w:r w:rsidR="00480827">
              <w:rPr>
                <w:noProof/>
                <w:webHidden/>
              </w:rPr>
              <w:fldChar w:fldCharType="separate"/>
            </w:r>
            <w:r w:rsidR="00B53BD1">
              <w:rPr>
                <w:noProof/>
                <w:webHidden/>
              </w:rPr>
              <w:t>22</w:t>
            </w:r>
            <w:r w:rsidR="00480827">
              <w:rPr>
                <w:noProof/>
                <w:webHidden/>
              </w:rPr>
              <w:fldChar w:fldCharType="end"/>
            </w:r>
          </w:hyperlink>
        </w:p>
        <w:p w14:paraId="7A4F42F0" w14:textId="4B4FC7F0" w:rsidR="00480827" w:rsidRDefault="00FC0F75">
          <w:pPr>
            <w:pStyle w:val="TOC2"/>
            <w:tabs>
              <w:tab w:val="left" w:pos="880"/>
              <w:tab w:val="right" w:leader="dot" w:pos="9062"/>
            </w:tabs>
            <w:rPr>
              <w:noProof/>
              <w:lang w:val="en-DE" w:eastAsia="en-DE"/>
            </w:rPr>
          </w:pPr>
          <w:hyperlink w:anchor="_Toc167950571" w:history="1">
            <w:r w:rsidR="00480827" w:rsidRPr="00C768CC">
              <w:rPr>
                <w:rStyle w:val="Hyperlink"/>
                <w:noProof/>
                <w:lang w:val="en-GB"/>
              </w:rPr>
              <w:t>3.3.</w:t>
            </w:r>
            <w:r w:rsidR="00480827">
              <w:rPr>
                <w:noProof/>
                <w:lang w:val="en-DE" w:eastAsia="en-DE"/>
              </w:rPr>
              <w:tab/>
            </w:r>
            <w:r w:rsidR="00480827" w:rsidRPr="00C768CC">
              <w:rPr>
                <w:rStyle w:val="Hyperlink"/>
                <w:noProof/>
                <w:lang w:val="en-GB"/>
              </w:rPr>
              <w:t>Implementing a New VIL Artefact Type</w:t>
            </w:r>
            <w:r w:rsidR="00480827">
              <w:rPr>
                <w:noProof/>
                <w:webHidden/>
              </w:rPr>
              <w:tab/>
            </w:r>
            <w:r w:rsidR="00480827">
              <w:rPr>
                <w:noProof/>
                <w:webHidden/>
              </w:rPr>
              <w:fldChar w:fldCharType="begin"/>
            </w:r>
            <w:r w:rsidR="00480827">
              <w:rPr>
                <w:noProof/>
                <w:webHidden/>
              </w:rPr>
              <w:instrText xml:space="preserve"> PAGEREF _Toc167950571 \h </w:instrText>
            </w:r>
            <w:r w:rsidR="00480827">
              <w:rPr>
                <w:noProof/>
                <w:webHidden/>
              </w:rPr>
            </w:r>
            <w:r w:rsidR="00480827">
              <w:rPr>
                <w:noProof/>
                <w:webHidden/>
              </w:rPr>
              <w:fldChar w:fldCharType="separate"/>
            </w:r>
            <w:r w:rsidR="00B53BD1">
              <w:rPr>
                <w:noProof/>
                <w:webHidden/>
              </w:rPr>
              <w:t>23</w:t>
            </w:r>
            <w:r w:rsidR="00480827">
              <w:rPr>
                <w:noProof/>
                <w:webHidden/>
              </w:rPr>
              <w:fldChar w:fldCharType="end"/>
            </w:r>
          </w:hyperlink>
        </w:p>
        <w:p w14:paraId="4DC7EED7" w14:textId="3C07A296" w:rsidR="00480827" w:rsidRDefault="00FC0F75">
          <w:pPr>
            <w:pStyle w:val="TOC3"/>
            <w:tabs>
              <w:tab w:val="left" w:pos="1320"/>
              <w:tab w:val="right" w:leader="dot" w:pos="9062"/>
            </w:tabs>
            <w:rPr>
              <w:noProof/>
              <w:lang w:val="en-DE" w:eastAsia="en-DE"/>
            </w:rPr>
          </w:pPr>
          <w:hyperlink w:anchor="_Toc167950572" w:history="1">
            <w:r w:rsidR="00480827" w:rsidRPr="00C768CC">
              <w:rPr>
                <w:rStyle w:val="Hyperlink"/>
                <w:noProof/>
                <w:lang w:val="en-GB"/>
              </w:rPr>
              <w:t>3.3.1.</w:t>
            </w:r>
            <w:r w:rsidR="00480827">
              <w:rPr>
                <w:noProof/>
                <w:lang w:val="en-DE" w:eastAsia="en-DE"/>
              </w:rPr>
              <w:tab/>
            </w:r>
            <w:r w:rsidR="00480827" w:rsidRPr="00C768CC">
              <w:rPr>
                <w:rStyle w:val="Hyperlink"/>
                <w:noProof/>
                <w:lang w:val="en-GB"/>
              </w:rPr>
              <w:t>The VIL Artefact Model in EASy-Producer</w:t>
            </w:r>
            <w:r w:rsidR="00480827">
              <w:rPr>
                <w:noProof/>
                <w:webHidden/>
              </w:rPr>
              <w:tab/>
            </w:r>
            <w:r w:rsidR="00480827">
              <w:rPr>
                <w:noProof/>
                <w:webHidden/>
              </w:rPr>
              <w:fldChar w:fldCharType="begin"/>
            </w:r>
            <w:r w:rsidR="00480827">
              <w:rPr>
                <w:noProof/>
                <w:webHidden/>
              </w:rPr>
              <w:instrText xml:space="preserve"> PAGEREF _Toc167950572 \h </w:instrText>
            </w:r>
            <w:r w:rsidR="00480827">
              <w:rPr>
                <w:noProof/>
                <w:webHidden/>
              </w:rPr>
            </w:r>
            <w:r w:rsidR="00480827">
              <w:rPr>
                <w:noProof/>
                <w:webHidden/>
              </w:rPr>
              <w:fldChar w:fldCharType="separate"/>
            </w:r>
            <w:r w:rsidR="00B53BD1">
              <w:rPr>
                <w:noProof/>
                <w:webHidden/>
              </w:rPr>
              <w:t>23</w:t>
            </w:r>
            <w:r w:rsidR="00480827">
              <w:rPr>
                <w:noProof/>
                <w:webHidden/>
              </w:rPr>
              <w:fldChar w:fldCharType="end"/>
            </w:r>
          </w:hyperlink>
        </w:p>
        <w:p w14:paraId="0A229F7A" w14:textId="55FCBBB3" w:rsidR="00480827" w:rsidRDefault="00FC0F75">
          <w:pPr>
            <w:pStyle w:val="TOC3"/>
            <w:tabs>
              <w:tab w:val="left" w:pos="1320"/>
              <w:tab w:val="right" w:leader="dot" w:pos="9062"/>
            </w:tabs>
            <w:rPr>
              <w:noProof/>
              <w:lang w:val="en-DE" w:eastAsia="en-DE"/>
            </w:rPr>
          </w:pPr>
          <w:hyperlink w:anchor="_Toc167950573" w:history="1">
            <w:r w:rsidR="00480827" w:rsidRPr="00C768CC">
              <w:rPr>
                <w:rStyle w:val="Hyperlink"/>
                <w:noProof/>
                <w:lang w:val="en-GB"/>
              </w:rPr>
              <w:t>3.3.2.</w:t>
            </w:r>
            <w:r w:rsidR="00480827">
              <w:rPr>
                <w:noProof/>
                <w:lang w:val="en-DE" w:eastAsia="en-DE"/>
              </w:rPr>
              <w:tab/>
            </w:r>
            <w:r w:rsidR="00480827" w:rsidRPr="00C768CC">
              <w:rPr>
                <w:rStyle w:val="Hyperlink"/>
                <w:noProof/>
                <w:lang w:val="en-GB"/>
              </w:rPr>
              <w:t>Eclipse Plug-in Project Creation and Configuration for New Artefacts</w:t>
            </w:r>
            <w:r w:rsidR="00480827">
              <w:rPr>
                <w:noProof/>
                <w:webHidden/>
              </w:rPr>
              <w:tab/>
            </w:r>
            <w:r w:rsidR="00480827">
              <w:rPr>
                <w:noProof/>
                <w:webHidden/>
              </w:rPr>
              <w:fldChar w:fldCharType="begin"/>
            </w:r>
            <w:r w:rsidR="00480827">
              <w:rPr>
                <w:noProof/>
                <w:webHidden/>
              </w:rPr>
              <w:instrText xml:space="preserve"> PAGEREF _Toc167950573 \h </w:instrText>
            </w:r>
            <w:r w:rsidR="00480827">
              <w:rPr>
                <w:noProof/>
                <w:webHidden/>
              </w:rPr>
            </w:r>
            <w:r w:rsidR="00480827">
              <w:rPr>
                <w:noProof/>
                <w:webHidden/>
              </w:rPr>
              <w:fldChar w:fldCharType="separate"/>
            </w:r>
            <w:r w:rsidR="00B53BD1">
              <w:rPr>
                <w:noProof/>
                <w:webHidden/>
              </w:rPr>
              <w:t>25</w:t>
            </w:r>
            <w:r w:rsidR="00480827">
              <w:rPr>
                <w:noProof/>
                <w:webHidden/>
              </w:rPr>
              <w:fldChar w:fldCharType="end"/>
            </w:r>
          </w:hyperlink>
        </w:p>
        <w:p w14:paraId="6D4CB7FA" w14:textId="7BDC76F6" w:rsidR="00480827" w:rsidRDefault="00FC0F75">
          <w:pPr>
            <w:pStyle w:val="TOC3"/>
            <w:tabs>
              <w:tab w:val="left" w:pos="1320"/>
              <w:tab w:val="right" w:leader="dot" w:pos="9062"/>
            </w:tabs>
            <w:rPr>
              <w:noProof/>
              <w:lang w:val="en-DE" w:eastAsia="en-DE"/>
            </w:rPr>
          </w:pPr>
          <w:hyperlink w:anchor="_Toc167950574" w:history="1">
            <w:r w:rsidR="00480827" w:rsidRPr="00C768CC">
              <w:rPr>
                <w:rStyle w:val="Hyperlink"/>
                <w:noProof/>
                <w:lang w:val="en-GB"/>
              </w:rPr>
              <w:t>3.3.3.</w:t>
            </w:r>
            <w:r w:rsidR="00480827">
              <w:rPr>
                <w:noProof/>
                <w:lang w:val="en-DE" w:eastAsia="en-DE"/>
              </w:rPr>
              <w:tab/>
            </w:r>
            <w:r w:rsidR="00480827" w:rsidRPr="00C768CC">
              <w:rPr>
                <w:rStyle w:val="Hyperlink"/>
                <w:noProof/>
                <w:lang w:val="en-GB"/>
              </w:rPr>
              <w:t>Artefact Implementation</w:t>
            </w:r>
            <w:r w:rsidR="00480827">
              <w:rPr>
                <w:noProof/>
                <w:webHidden/>
              </w:rPr>
              <w:tab/>
            </w:r>
            <w:r w:rsidR="00480827">
              <w:rPr>
                <w:noProof/>
                <w:webHidden/>
              </w:rPr>
              <w:fldChar w:fldCharType="begin"/>
            </w:r>
            <w:r w:rsidR="00480827">
              <w:rPr>
                <w:noProof/>
                <w:webHidden/>
              </w:rPr>
              <w:instrText xml:space="preserve"> PAGEREF _Toc167950574 \h </w:instrText>
            </w:r>
            <w:r w:rsidR="00480827">
              <w:rPr>
                <w:noProof/>
                <w:webHidden/>
              </w:rPr>
            </w:r>
            <w:r w:rsidR="00480827">
              <w:rPr>
                <w:noProof/>
                <w:webHidden/>
              </w:rPr>
              <w:fldChar w:fldCharType="separate"/>
            </w:r>
            <w:r w:rsidR="00B53BD1">
              <w:rPr>
                <w:noProof/>
                <w:webHidden/>
              </w:rPr>
              <w:t>26</w:t>
            </w:r>
            <w:r w:rsidR="00480827">
              <w:rPr>
                <w:noProof/>
                <w:webHidden/>
              </w:rPr>
              <w:fldChar w:fldCharType="end"/>
            </w:r>
          </w:hyperlink>
        </w:p>
        <w:p w14:paraId="333AD58D" w14:textId="70A37D71" w:rsidR="00480827" w:rsidRDefault="00FC0F75">
          <w:pPr>
            <w:pStyle w:val="TOC2"/>
            <w:tabs>
              <w:tab w:val="left" w:pos="880"/>
              <w:tab w:val="right" w:leader="dot" w:pos="9062"/>
            </w:tabs>
            <w:rPr>
              <w:noProof/>
              <w:lang w:val="en-DE" w:eastAsia="en-DE"/>
            </w:rPr>
          </w:pPr>
          <w:hyperlink w:anchor="_Toc167950575" w:history="1">
            <w:r w:rsidR="00480827" w:rsidRPr="00C768CC">
              <w:rPr>
                <w:rStyle w:val="Hyperlink"/>
                <w:noProof/>
                <w:lang w:val="en-GB"/>
              </w:rPr>
              <w:t>3.4.</w:t>
            </w:r>
            <w:r w:rsidR="00480827">
              <w:rPr>
                <w:noProof/>
                <w:lang w:val="en-DE" w:eastAsia="en-DE"/>
              </w:rPr>
              <w:tab/>
            </w:r>
            <w:r w:rsidR="00480827" w:rsidRPr="00C768CC">
              <w:rPr>
                <w:rStyle w:val="Hyperlink"/>
                <w:noProof/>
                <w:lang w:val="en-GB"/>
              </w:rPr>
              <w:t>Implementing a New Reasoner</w:t>
            </w:r>
            <w:r w:rsidR="00480827">
              <w:rPr>
                <w:noProof/>
                <w:webHidden/>
              </w:rPr>
              <w:tab/>
            </w:r>
            <w:r w:rsidR="00480827">
              <w:rPr>
                <w:noProof/>
                <w:webHidden/>
              </w:rPr>
              <w:fldChar w:fldCharType="begin"/>
            </w:r>
            <w:r w:rsidR="00480827">
              <w:rPr>
                <w:noProof/>
                <w:webHidden/>
              </w:rPr>
              <w:instrText xml:space="preserve"> PAGEREF _Toc167950575 \h </w:instrText>
            </w:r>
            <w:r w:rsidR="00480827">
              <w:rPr>
                <w:noProof/>
                <w:webHidden/>
              </w:rPr>
            </w:r>
            <w:r w:rsidR="00480827">
              <w:rPr>
                <w:noProof/>
                <w:webHidden/>
              </w:rPr>
              <w:fldChar w:fldCharType="separate"/>
            </w:r>
            <w:r w:rsidR="00B53BD1">
              <w:rPr>
                <w:noProof/>
                <w:webHidden/>
              </w:rPr>
              <w:t>31</w:t>
            </w:r>
            <w:r w:rsidR="00480827">
              <w:rPr>
                <w:noProof/>
                <w:webHidden/>
              </w:rPr>
              <w:fldChar w:fldCharType="end"/>
            </w:r>
          </w:hyperlink>
        </w:p>
        <w:p w14:paraId="731F5311" w14:textId="49E34C4B" w:rsidR="00480827" w:rsidRDefault="00FC0F75">
          <w:pPr>
            <w:pStyle w:val="TOC3"/>
            <w:tabs>
              <w:tab w:val="left" w:pos="1320"/>
              <w:tab w:val="right" w:leader="dot" w:pos="9062"/>
            </w:tabs>
            <w:rPr>
              <w:noProof/>
              <w:lang w:val="en-DE" w:eastAsia="en-DE"/>
            </w:rPr>
          </w:pPr>
          <w:hyperlink w:anchor="_Toc167950576" w:history="1">
            <w:r w:rsidR="00480827" w:rsidRPr="00C768CC">
              <w:rPr>
                <w:rStyle w:val="Hyperlink"/>
                <w:noProof/>
                <w:lang w:val="en-GB"/>
              </w:rPr>
              <w:t>3.4.1.</w:t>
            </w:r>
            <w:r w:rsidR="00480827">
              <w:rPr>
                <w:noProof/>
                <w:lang w:val="en-DE" w:eastAsia="en-DE"/>
              </w:rPr>
              <w:tab/>
            </w:r>
            <w:r w:rsidR="00480827" w:rsidRPr="00C768CC">
              <w:rPr>
                <w:rStyle w:val="Hyperlink"/>
                <w:noProof/>
                <w:lang w:val="en-GB"/>
              </w:rPr>
              <w:t>Eclipse Plug-in Project Creation and Configuration for New Reasoners</w:t>
            </w:r>
            <w:r w:rsidR="00480827">
              <w:rPr>
                <w:noProof/>
                <w:webHidden/>
              </w:rPr>
              <w:tab/>
            </w:r>
            <w:r w:rsidR="00480827">
              <w:rPr>
                <w:noProof/>
                <w:webHidden/>
              </w:rPr>
              <w:fldChar w:fldCharType="begin"/>
            </w:r>
            <w:r w:rsidR="00480827">
              <w:rPr>
                <w:noProof/>
                <w:webHidden/>
              </w:rPr>
              <w:instrText xml:space="preserve"> PAGEREF _Toc167950576 \h </w:instrText>
            </w:r>
            <w:r w:rsidR="00480827">
              <w:rPr>
                <w:noProof/>
                <w:webHidden/>
              </w:rPr>
            </w:r>
            <w:r w:rsidR="00480827">
              <w:rPr>
                <w:noProof/>
                <w:webHidden/>
              </w:rPr>
              <w:fldChar w:fldCharType="separate"/>
            </w:r>
            <w:r w:rsidR="00B53BD1">
              <w:rPr>
                <w:noProof/>
                <w:webHidden/>
              </w:rPr>
              <w:t>32</w:t>
            </w:r>
            <w:r w:rsidR="00480827">
              <w:rPr>
                <w:noProof/>
                <w:webHidden/>
              </w:rPr>
              <w:fldChar w:fldCharType="end"/>
            </w:r>
          </w:hyperlink>
        </w:p>
        <w:p w14:paraId="13C2B302" w14:textId="0C9C46DE" w:rsidR="00480827" w:rsidRDefault="00FC0F75">
          <w:pPr>
            <w:pStyle w:val="TOC3"/>
            <w:tabs>
              <w:tab w:val="left" w:pos="1320"/>
              <w:tab w:val="right" w:leader="dot" w:pos="9062"/>
            </w:tabs>
            <w:rPr>
              <w:noProof/>
              <w:lang w:val="en-DE" w:eastAsia="en-DE"/>
            </w:rPr>
          </w:pPr>
          <w:hyperlink w:anchor="_Toc167950577" w:history="1">
            <w:r w:rsidR="00480827" w:rsidRPr="00C768CC">
              <w:rPr>
                <w:rStyle w:val="Hyperlink"/>
                <w:noProof/>
                <w:lang w:val="en-GB"/>
              </w:rPr>
              <w:t>3.4.2.</w:t>
            </w:r>
            <w:r w:rsidR="00480827">
              <w:rPr>
                <w:noProof/>
                <w:lang w:val="en-DE" w:eastAsia="en-DE"/>
              </w:rPr>
              <w:tab/>
            </w:r>
            <w:r w:rsidR="00480827" w:rsidRPr="00C768CC">
              <w:rPr>
                <w:rStyle w:val="Hyperlink"/>
                <w:noProof/>
                <w:lang w:val="en-GB"/>
              </w:rPr>
              <w:t>Reasoner Implementation</w:t>
            </w:r>
            <w:r w:rsidR="00480827">
              <w:rPr>
                <w:noProof/>
                <w:webHidden/>
              </w:rPr>
              <w:tab/>
            </w:r>
            <w:r w:rsidR="00480827">
              <w:rPr>
                <w:noProof/>
                <w:webHidden/>
              </w:rPr>
              <w:fldChar w:fldCharType="begin"/>
            </w:r>
            <w:r w:rsidR="00480827">
              <w:rPr>
                <w:noProof/>
                <w:webHidden/>
              </w:rPr>
              <w:instrText xml:space="preserve"> PAGEREF _Toc167950577 \h </w:instrText>
            </w:r>
            <w:r w:rsidR="00480827">
              <w:rPr>
                <w:noProof/>
                <w:webHidden/>
              </w:rPr>
            </w:r>
            <w:r w:rsidR="00480827">
              <w:rPr>
                <w:noProof/>
                <w:webHidden/>
              </w:rPr>
              <w:fldChar w:fldCharType="separate"/>
            </w:r>
            <w:r w:rsidR="00B53BD1">
              <w:rPr>
                <w:noProof/>
                <w:webHidden/>
              </w:rPr>
              <w:t>33</w:t>
            </w:r>
            <w:r w:rsidR="00480827">
              <w:rPr>
                <w:noProof/>
                <w:webHidden/>
              </w:rPr>
              <w:fldChar w:fldCharType="end"/>
            </w:r>
          </w:hyperlink>
        </w:p>
        <w:p w14:paraId="2F5A02B5" w14:textId="4CE49795" w:rsidR="00480827" w:rsidRDefault="00FC0F75">
          <w:pPr>
            <w:pStyle w:val="TOC3"/>
            <w:tabs>
              <w:tab w:val="left" w:pos="1320"/>
              <w:tab w:val="right" w:leader="dot" w:pos="9062"/>
            </w:tabs>
            <w:rPr>
              <w:noProof/>
              <w:lang w:val="en-DE" w:eastAsia="en-DE"/>
            </w:rPr>
          </w:pPr>
          <w:hyperlink w:anchor="_Toc167950578" w:history="1">
            <w:r w:rsidR="00480827" w:rsidRPr="00C768CC">
              <w:rPr>
                <w:rStyle w:val="Hyperlink"/>
                <w:noProof/>
                <w:lang w:val="en-GB"/>
              </w:rPr>
              <w:t>3.4.3.</w:t>
            </w:r>
            <w:r w:rsidR="00480827">
              <w:rPr>
                <w:noProof/>
                <w:lang w:val="en-DE" w:eastAsia="en-DE"/>
              </w:rPr>
              <w:tab/>
            </w:r>
            <w:r w:rsidR="00480827" w:rsidRPr="00C768CC">
              <w:rPr>
                <w:rStyle w:val="Hyperlink"/>
                <w:noProof/>
                <w:lang w:val="en-GB"/>
              </w:rPr>
              <w:t>Configuration initialization</w:t>
            </w:r>
            <w:r w:rsidR="00480827">
              <w:rPr>
                <w:noProof/>
                <w:webHidden/>
              </w:rPr>
              <w:tab/>
            </w:r>
            <w:r w:rsidR="00480827">
              <w:rPr>
                <w:noProof/>
                <w:webHidden/>
              </w:rPr>
              <w:fldChar w:fldCharType="begin"/>
            </w:r>
            <w:r w:rsidR="00480827">
              <w:rPr>
                <w:noProof/>
                <w:webHidden/>
              </w:rPr>
              <w:instrText xml:space="preserve"> PAGEREF _Toc167950578 \h </w:instrText>
            </w:r>
            <w:r w:rsidR="00480827">
              <w:rPr>
                <w:noProof/>
                <w:webHidden/>
              </w:rPr>
            </w:r>
            <w:r w:rsidR="00480827">
              <w:rPr>
                <w:noProof/>
                <w:webHidden/>
              </w:rPr>
              <w:fldChar w:fldCharType="separate"/>
            </w:r>
            <w:r w:rsidR="00B53BD1">
              <w:rPr>
                <w:noProof/>
                <w:webHidden/>
              </w:rPr>
              <w:t>38</w:t>
            </w:r>
            <w:r w:rsidR="00480827">
              <w:rPr>
                <w:noProof/>
                <w:webHidden/>
              </w:rPr>
              <w:fldChar w:fldCharType="end"/>
            </w:r>
          </w:hyperlink>
        </w:p>
        <w:p w14:paraId="2B26AF53" w14:textId="7CB976F5" w:rsidR="00480827" w:rsidRDefault="00FC0F75">
          <w:pPr>
            <w:pStyle w:val="TOC3"/>
            <w:tabs>
              <w:tab w:val="left" w:pos="1320"/>
              <w:tab w:val="right" w:leader="dot" w:pos="9062"/>
            </w:tabs>
            <w:rPr>
              <w:noProof/>
              <w:lang w:val="en-DE" w:eastAsia="en-DE"/>
            </w:rPr>
          </w:pPr>
          <w:hyperlink w:anchor="_Toc167950579" w:history="1">
            <w:r w:rsidR="00480827" w:rsidRPr="00C768CC">
              <w:rPr>
                <w:rStyle w:val="Hyperlink"/>
                <w:noProof/>
                <w:lang w:val="en-GB"/>
              </w:rPr>
              <w:t>3.4.4.</w:t>
            </w:r>
            <w:r w:rsidR="00480827">
              <w:rPr>
                <w:noProof/>
                <w:lang w:val="en-DE" w:eastAsia="en-DE"/>
              </w:rPr>
              <w:tab/>
            </w:r>
            <w:r w:rsidR="00480827" w:rsidRPr="00C768CC">
              <w:rPr>
                <w:rStyle w:val="Hyperlink"/>
                <w:noProof/>
                <w:lang w:val="en-GB"/>
              </w:rPr>
              <w:t>Reasoner Integration</w:t>
            </w:r>
            <w:r w:rsidR="00480827">
              <w:rPr>
                <w:noProof/>
                <w:webHidden/>
              </w:rPr>
              <w:tab/>
            </w:r>
            <w:r w:rsidR="00480827">
              <w:rPr>
                <w:noProof/>
                <w:webHidden/>
              </w:rPr>
              <w:fldChar w:fldCharType="begin"/>
            </w:r>
            <w:r w:rsidR="00480827">
              <w:rPr>
                <w:noProof/>
                <w:webHidden/>
              </w:rPr>
              <w:instrText xml:space="preserve"> PAGEREF _Toc167950579 \h </w:instrText>
            </w:r>
            <w:r w:rsidR="00480827">
              <w:rPr>
                <w:noProof/>
                <w:webHidden/>
              </w:rPr>
            </w:r>
            <w:r w:rsidR="00480827">
              <w:rPr>
                <w:noProof/>
                <w:webHidden/>
              </w:rPr>
              <w:fldChar w:fldCharType="separate"/>
            </w:r>
            <w:r w:rsidR="00B53BD1">
              <w:rPr>
                <w:noProof/>
                <w:webHidden/>
              </w:rPr>
              <w:t>38</w:t>
            </w:r>
            <w:r w:rsidR="00480827">
              <w:rPr>
                <w:noProof/>
                <w:webHidden/>
              </w:rPr>
              <w:fldChar w:fldCharType="end"/>
            </w:r>
          </w:hyperlink>
        </w:p>
        <w:p w14:paraId="0620C744" w14:textId="43150C77" w:rsidR="00480827" w:rsidRDefault="00FC0F75">
          <w:pPr>
            <w:pStyle w:val="TOC2"/>
            <w:tabs>
              <w:tab w:val="left" w:pos="880"/>
              <w:tab w:val="right" w:leader="dot" w:pos="9062"/>
            </w:tabs>
            <w:rPr>
              <w:noProof/>
              <w:lang w:val="en-DE" w:eastAsia="en-DE"/>
            </w:rPr>
          </w:pPr>
          <w:hyperlink w:anchor="_Toc167950580" w:history="1">
            <w:r w:rsidR="00480827" w:rsidRPr="00C768CC">
              <w:rPr>
                <w:rStyle w:val="Hyperlink"/>
                <w:noProof/>
                <w:lang w:val="en-GB"/>
              </w:rPr>
              <w:t>3.5.</w:t>
            </w:r>
            <w:r w:rsidR="00480827">
              <w:rPr>
                <w:noProof/>
                <w:lang w:val="en-DE" w:eastAsia="en-DE"/>
              </w:rPr>
              <w:tab/>
            </w:r>
            <w:r w:rsidR="00480827" w:rsidRPr="00C768CC">
              <w:rPr>
                <w:rStyle w:val="Hyperlink"/>
                <w:noProof/>
                <w:lang w:val="en-GB"/>
              </w:rPr>
              <w:t>Running EASy/Bundles in Eclipse</w:t>
            </w:r>
            <w:r w:rsidR="00480827">
              <w:rPr>
                <w:noProof/>
                <w:webHidden/>
              </w:rPr>
              <w:tab/>
            </w:r>
            <w:r w:rsidR="00480827">
              <w:rPr>
                <w:noProof/>
                <w:webHidden/>
              </w:rPr>
              <w:fldChar w:fldCharType="begin"/>
            </w:r>
            <w:r w:rsidR="00480827">
              <w:rPr>
                <w:noProof/>
                <w:webHidden/>
              </w:rPr>
              <w:instrText xml:space="preserve"> PAGEREF _Toc167950580 \h </w:instrText>
            </w:r>
            <w:r w:rsidR="00480827">
              <w:rPr>
                <w:noProof/>
                <w:webHidden/>
              </w:rPr>
            </w:r>
            <w:r w:rsidR="00480827">
              <w:rPr>
                <w:noProof/>
                <w:webHidden/>
              </w:rPr>
              <w:fldChar w:fldCharType="separate"/>
            </w:r>
            <w:r w:rsidR="00B53BD1">
              <w:rPr>
                <w:noProof/>
                <w:webHidden/>
              </w:rPr>
              <w:t>39</w:t>
            </w:r>
            <w:r w:rsidR="00480827">
              <w:rPr>
                <w:noProof/>
                <w:webHidden/>
              </w:rPr>
              <w:fldChar w:fldCharType="end"/>
            </w:r>
          </w:hyperlink>
        </w:p>
        <w:p w14:paraId="32893373" w14:textId="2A63DC4D" w:rsidR="00480827" w:rsidRDefault="00FC0F75">
          <w:pPr>
            <w:pStyle w:val="TOC1"/>
            <w:tabs>
              <w:tab w:val="left" w:pos="440"/>
              <w:tab w:val="right" w:leader="dot" w:pos="9062"/>
            </w:tabs>
            <w:rPr>
              <w:rFonts w:eastAsiaTheme="minorEastAsia"/>
              <w:noProof/>
              <w:lang w:val="en-DE" w:eastAsia="en-DE"/>
            </w:rPr>
          </w:pPr>
          <w:hyperlink w:anchor="_Toc167950581" w:history="1">
            <w:r w:rsidR="00480827" w:rsidRPr="00C768CC">
              <w:rPr>
                <w:rStyle w:val="Hyperlink"/>
                <w:noProof/>
                <w:lang w:val="en-GB"/>
              </w:rPr>
              <w:t>4.</w:t>
            </w:r>
            <w:r w:rsidR="00480827">
              <w:rPr>
                <w:rFonts w:eastAsiaTheme="minorEastAsia"/>
                <w:noProof/>
                <w:lang w:val="en-DE" w:eastAsia="en-DE"/>
              </w:rPr>
              <w:tab/>
            </w:r>
            <w:r w:rsidR="00480827" w:rsidRPr="00C768CC">
              <w:rPr>
                <w:rStyle w:val="Hyperlink"/>
                <w:noProof/>
                <w:lang w:val="en-GB"/>
              </w:rPr>
              <w:t>Using EASy-Producer Standalone</w:t>
            </w:r>
            <w:r w:rsidR="00480827">
              <w:rPr>
                <w:noProof/>
                <w:webHidden/>
              </w:rPr>
              <w:tab/>
            </w:r>
            <w:r w:rsidR="00480827">
              <w:rPr>
                <w:noProof/>
                <w:webHidden/>
              </w:rPr>
              <w:fldChar w:fldCharType="begin"/>
            </w:r>
            <w:r w:rsidR="00480827">
              <w:rPr>
                <w:noProof/>
                <w:webHidden/>
              </w:rPr>
              <w:instrText xml:space="preserve"> PAGEREF _Toc167950581 \h </w:instrText>
            </w:r>
            <w:r w:rsidR="00480827">
              <w:rPr>
                <w:noProof/>
                <w:webHidden/>
              </w:rPr>
            </w:r>
            <w:r w:rsidR="00480827">
              <w:rPr>
                <w:noProof/>
                <w:webHidden/>
              </w:rPr>
              <w:fldChar w:fldCharType="separate"/>
            </w:r>
            <w:r w:rsidR="00B53BD1">
              <w:rPr>
                <w:noProof/>
                <w:webHidden/>
              </w:rPr>
              <w:t>40</w:t>
            </w:r>
            <w:r w:rsidR="00480827">
              <w:rPr>
                <w:noProof/>
                <w:webHidden/>
              </w:rPr>
              <w:fldChar w:fldCharType="end"/>
            </w:r>
          </w:hyperlink>
        </w:p>
        <w:p w14:paraId="5487A203" w14:textId="3690BB9E" w:rsidR="00480827" w:rsidRDefault="00FC0F75">
          <w:pPr>
            <w:pStyle w:val="TOC2"/>
            <w:tabs>
              <w:tab w:val="left" w:pos="880"/>
              <w:tab w:val="right" w:leader="dot" w:pos="9062"/>
            </w:tabs>
            <w:rPr>
              <w:noProof/>
              <w:lang w:val="en-DE" w:eastAsia="en-DE"/>
            </w:rPr>
          </w:pPr>
          <w:hyperlink w:anchor="_Toc167950582" w:history="1">
            <w:r w:rsidR="00480827" w:rsidRPr="00C768CC">
              <w:rPr>
                <w:rStyle w:val="Hyperlink"/>
                <w:noProof/>
                <w:lang w:val="en-GB"/>
              </w:rPr>
              <w:t>4.1.</w:t>
            </w:r>
            <w:r w:rsidR="00480827">
              <w:rPr>
                <w:noProof/>
                <w:lang w:val="en-DE" w:eastAsia="en-DE"/>
              </w:rPr>
              <w:tab/>
            </w:r>
            <w:r w:rsidR="00480827" w:rsidRPr="00C768CC">
              <w:rPr>
                <w:rStyle w:val="Hyperlink"/>
                <w:noProof/>
                <w:lang w:val="en-GB"/>
              </w:rPr>
              <w:t>The EASy-Producer Layers</w:t>
            </w:r>
            <w:r w:rsidR="00480827">
              <w:rPr>
                <w:noProof/>
                <w:webHidden/>
              </w:rPr>
              <w:tab/>
            </w:r>
            <w:r w:rsidR="00480827">
              <w:rPr>
                <w:noProof/>
                <w:webHidden/>
              </w:rPr>
              <w:fldChar w:fldCharType="begin"/>
            </w:r>
            <w:r w:rsidR="00480827">
              <w:rPr>
                <w:noProof/>
                <w:webHidden/>
              </w:rPr>
              <w:instrText xml:space="preserve"> PAGEREF _Toc167950582 \h </w:instrText>
            </w:r>
            <w:r w:rsidR="00480827">
              <w:rPr>
                <w:noProof/>
                <w:webHidden/>
              </w:rPr>
            </w:r>
            <w:r w:rsidR="00480827">
              <w:rPr>
                <w:noProof/>
                <w:webHidden/>
              </w:rPr>
              <w:fldChar w:fldCharType="separate"/>
            </w:r>
            <w:r w:rsidR="00B53BD1">
              <w:rPr>
                <w:noProof/>
                <w:webHidden/>
              </w:rPr>
              <w:t>40</w:t>
            </w:r>
            <w:r w:rsidR="00480827">
              <w:rPr>
                <w:noProof/>
                <w:webHidden/>
              </w:rPr>
              <w:fldChar w:fldCharType="end"/>
            </w:r>
          </w:hyperlink>
        </w:p>
        <w:p w14:paraId="725F21C2" w14:textId="16E0B8D2" w:rsidR="00480827" w:rsidRDefault="00FC0F75">
          <w:pPr>
            <w:pStyle w:val="TOC3"/>
            <w:tabs>
              <w:tab w:val="left" w:pos="1320"/>
              <w:tab w:val="right" w:leader="dot" w:pos="9062"/>
            </w:tabs>
            <w:rPr>
              <w:noProof/>
              <w:lang w:val="en-DE" w:eastAsia="en-DE"/>
            </w:rPr>
          </w:pPr>
          <w:hyperlink w:anchor="_Toc167950583" w:history="1">
            <w:r w:rsidR="00480827" w:rsidRPr="00C768CC">
              <w:rPr>
                <w:rStyle w:val="Hyperlink"/>
                <w:noProof/>
                <w:lang w:val="en-GB"/>
              </w:rPr>
              <w:t>4.1.1.</w:t>
            </w:r>
            <w:r w:rsidR="00480827">
              <w:rPr>
                <w:noProof/>
                <w:lang w:val="en-DE" w:eastAsia="en-DE"/>
              </w:rPr>
              <w:tab/>
            </w:r>
            <w:r w:rsidR="00480827" w:rsidRPr="00C768CC">
              <w:rPr>
                <w:rStyle w:val="Hyperlink"/>
                <w:noProof/>
                <w:lang w:val="en-GB"/>
              </w:rPr>
              <w:t>Foundations and object models layer</w:t>
            </w:r>
            <w:r w:rsidR="00480827">
              <w:rPr>
                <w:noProof/>
                <w:webHidden/>
              </w:rPr>
              <w:tab/>
            </w:r>
            <w:r w:rsidR="00480827">
              <w:rPr>
                <w:noProof/>
                <w:webHidden/>
              </w:rPr>
              <w:fldChar w:fldCharType="begin"/>
            </w:r>
            <w:r w:rsidR="00480827">
              <w:rPr>
                <w:noProof/>
                <w:webHidden/>
              </w:rPr>
              <w:instrText xml:space="preserve"> PAGEREF _Toc167950583 \h </w:instrText>
            </w:r>
            <w:r w:rsidR="00480827">
              <w:rPr>
                <w:noProof/>
                <w:webHidden/>
              </w:rPr>
            </w:r>
            <w:r w:rsidR="00480827">
              <w:rPr>
                <w:noProof/>
                <w:webHidden/>
              </w:rPr>
              <w:fldChar w:fldCharType="separate"/>
            </w:r>
            <w:r w:rsidR="00B53BD1">
              <w:rPr>
                <w:noProof/>
                <w:webHidden/>
              </w:rPr>
              <w:t>40</w:t>
            </w:r>
            <w:r w:rsidR="00480827">
              <w:rPr>
                <w:noProof/>
                <w:webHidden/>
              </w:rPr>
              <w:fldChar w:fldCharType="end"/>
            </w:r>
          </w:hyperlink>
        </w:p>
        <w:p w14:paraId="469EF30E" w14:textId="32F698CD" w:rsidR="00480827" w:rsidRDefault="00FC0F75">
          <w:pPr>
            <w:pStyle w:val="TOC3"/>
            <w:tabs>
              <w:tab w:val="left" w:pos="1320"/>
              <w:tab w:val="right" w:leader="dot" w:pos="9062"/>
            </w:tabs>
            <w:rPr>
              <w:noProof/>
              <w:lang w:val="en-DE" w:eastAsia="en-DE"/>
            </w:rPr>
          </w:pPr>
          <w:hyperlink w:anchor="_Toc167950584" w:history="1">
            <w:r w:rsidR="00480827" w:rsidRPr="00C768CC">
              <w:rPr>
                <w:rStyle w:val="Hyperlink"/>
                <w:rFonts w:ascii="Candara" w:hAnsi="Candara"/>
                <w:noProof/>
                <w:lang w:val="en-GB"/>
              </w:rPr>
              <w:t>4.1.2.</w:t>
            </w:r>
            <w:r w:rsidR="00480827">
              <w:rPr>
                <w:noProof/>
                <w:lang w:val="en-DE" w:eastAsia="en-DE"/>
              </w:rPr>
              <w:tab/>
            </w:r>
            <w:r w:rsidR="00480827" w:rsidRPr="00C768CC">
              <w:rPr>
                <w:rStyle w:val="Hyperlink"/>
                <w:noProof/>
                <w:lang w:val="en-GB"/>
              </w:rPr>
              <w:t>DSL languages, models and parsers</w:t>
            </w:r>
            <w:r w:rsidR="00480827">
              <w:rPr>
                <w:noProof/>
                <w:webHidden/>
              </w:rPr>
              <w:tab/>
            </w:r>
            <w:r w:rsidR="00480827">
              <w:rPr>
                <w:noProof/>
                <w:webHidden/>
              </w:rPr>
              <w:fldChar w:fldCharType="begin"/>
            </w:r>
            <w:r w:rsidR="00480827">
              <w:rPr>
                <w:noProof/>
                <w:webHidden/>
              </w:rPr>
              <w:instrText xml:space="preserve"> PAGEREF _Toc167950584 \h </w:instrText>
            </w:r>
            <w:r w:rsidR="00480827">
              <w:rPr>
                <w:noProof/>
                <w:webHidden/>
              </w:rPr>
            </w:r>
            <w:r w:rsidR="00480827">
              <w:rPr>
                <w:noProof/>
                <w:webHidden/>
              </w:rPr>
              <w:fldChar w:fldCharType="separate"/>
            </w:r>
            <w:r w:rsidR="00B53BD1">
              <w:rPr>
                <w:noProof/>
                <w:webHidden/>
              </w:rPr>
              <w:t>41</w:t>
            </w:r>
            <w:r w:rsidR="00480827">
              <w:rPr>
                <w:noProof/>
                <w:webHidden/>
              </w:rPr>
              <w:fldChar w:fldCharType="end"/>
            </w:r>
          </w:hyperlink>
        </w:p>
        <w:p w14:paraId="5ADF495C" w14:textId="6AC7783C" w:rsidR="00480827" w:rsidRDefault="00FC0F75">
          <w:pPr>
            <w:pStyle w:val="TOC3"/>
            <w:tabs>
              <w:tab w:val="left" w:pos="1320"/>
              <w:tab w:val="right" w:leader="dot" w:pos="9062"/>
            </w:tabs>
            <w:rPr>
              <w:noProof/>
              <w:lang w:val="en-DE" w:eastAsia="en-DE"/>
            </w:rPr>
          </w:pPr>
          <w:hyperlink w:anchor="_Toc167950585" w:history="1">
            <w:r w:rsidR="00480827" w:rsidRPr="00C768CC">
              <w:rPr>
                <w:rStyle w:val="Hyperlink"/>
                <w:noProof/>
                <w:lang w:val="en-GB"/>
              </w:rPr>
              <w:t>4.1.3.</w:t>
            </w:r>
            <w:r w:rsidR="00480827">
              <w:rPr>
                <w:noProof/>
                <w:lang w:val="en-DE" w:eastAsia="en-DE"/>
              </w:rPr>
              <w:tab/>
            </w:r>
            <w:r w:rsidR="00480827" w:rsidRPr="00C768CC">
              <w:rPr>
                <w:rStyle w:val="Hyperlink"/>
                <w:noProof/>
                <w:lang w:val="en-GB"/>
              </w:rPr>
              <w:t>IVML reasoning</w:t>
            </w:r>
            <w:r w:rsidR="00480827">
              <w:rPr>
                <w:noProof/>
                <w:webHidden/>
              </w:rPr>
              <w:tab/>
            </w:r>
            <w:r w:rsidR="00480827">
              <w:rPr>
                <w:noProof/>
                <w:webHidden/>
              </w:rPr>
              <w:fldChar w:fldCharType="begin"/>
            </w:r>
            <w:r w:rsidR="00480827">
              <w:rPr>
                <w:noProof/>
                <w:webHidden/>
              </w:rPr>
              <w:instrText xml:space="preserve"> PAGEREF _Toc167950585 \h </w:instrText>
            </w:r>
            <w:r w:rsidR="00480827">
              <w:rPr>
                <w:noProof/>
                <w:webHidden/>
              </w:rPr>
            </w:r>
            <w:r w:rsidR="00480827">
              <w:rPr>
                <w:noProof/>
                <w:webHidden/>
              </w:rPr>
              <w:fldChar w:fldCharType="separate"/>
            </w:r>
            <w:r w:rsidR="00B53BD1">
              <w:rPr>
                <w:noProof/>
                <w:webHidden/>
              </w:rPr>
              <w:t>42</w:t>
            </w:r>
            <w:r w:rsidR="00480827">
              <w:rPr>
                <w:noProof/>
                <w:webHidden/>
              </w:rPr>
              <w:fldChar w:fldCharType="end"/>
            </w:r>
          </w:hyperlink>
        </w:p>
        <w:p w14:paraId="430E3021" w14:textId="5375837A" w:rsidR="00480827" w:rsidRDefault="00FC0F75">
          <w:pPr>
            <w:pStyle w:val="TOC3"/>
            <w:tabs>
              <w:tab w:val="left" w:pos="1320"/>
              <w:tab w:val="right" w:leader="dot" w:pos="9062"/>
            </w:tabs>
            <w:rPr>
              <w:noProof/>
              <w:lang w:val="en-DE" w:eastAsia="en-DE"/>
            </w:rPr>
          </w:pPr>
          <w:hyperlink w:anchor="_Toc167950586" w:history="1">
            <w:r w:rsidR="00480827" w:rsidRPr="00C768CC">
              <w:rPr>
                <w:rStyle w:val="Hyperlink"/>
                <w:noProof/>
                <w:lang w:val="en-GB"/>
              </w:rPr>
              <w:t>4.1.4.</w:t>
            </w:r>
            <w:r w:rsidR="00480827">
              <w:rPr>
                <w:noProof/>
                <w:lang w:val="en-DE" w:eastAsia="en-DE"/>
              </w:rPr>
              <w:tab/>
            </w:r>
            <w:r w:rsidR="00480827" w:rsidRPr="00C768CC">
              <w:rPr>
                <w:rStyle w:val="Hyperlink"/>
                <w:noProof/>
                <w:lang w:val="en-GB"/>
              </w:rPr>
              <w:t>VIL instantiators</w:t>
            </w:r>
            <w:r w:rsidR="00480827">
              <w:rPr>
                <w:noProof/>
                <w:webHidden/>
              </w:rPr>
              <w:tab/>
            </w:r>
            <w:r w:rsidR="00480827">
              <w:rPr>
                <w:noProof/>
                <w:webHidden/>
              </w:rPr>
              <w:fldChar w:fldCharType="begin"/>
            </w:r>
            <w:r w:rsidR="00480827">
              <w:rPr>
                <w:noProof/>
                <w:webHidden/>
              </w:rPr>
              <w:instrText xml:space="preserve"> PAGEREF _Toc167950586 \h </w:instrText>
            </w:r>
            <w:r w:rsidR="00480827">
              <w:rPr>
                <w:noProof/>
                <w:webHidden/>
              </w:rPr>
            </w:r>
            <w:r w:rsidR="00480827">
              <w:rPr>
                <w:noProof/>
                <w:webHidden/>
              </w:rPr>
              <w:fldChar w:fldCharType="separate"/>
            </w:r>
            <w:r w:rsidR="00B53BD1">
              <w:rPr>
                <w:noProof/>
                <w:webHidden/>
              </w:rPr>
              <w:t>42</w:t>
            </w:r>
            <w:r w:rsidR="00480827">
              <w:rPr>
                <w:noProof/>
                <w:webHidden/>
              </w:rPr>
              <w:fldChar w:fldCharType="end"/>
            </w:r>
          </w:hyperlink>
        </w:p>
        <w:p w14:paraId="12593670" w14:textId="1B354DDA" w:rsidR="00480827" w:rsidRDefault="00FC0F75">
          <w:pPr>
            <w:pStyle w:val="TOC3"/>
            <w:tabs>
              <w:tab w:val="left" w:pos="1320"/>
              <w:tab w:val="right" w:leader="dot" w:pos="9062"/>
            </w:tabs>
            <w:rPr>
              <w:noProof/>
              <w:lang w:val="en-DE" w:eastAsia="en-DE"/>
            </w:rPr>
          </w:pPr>
          <w:hyperlink w:anchor="_Toc167950587" w:history="1">
            <w:r w:rsidR="00480827" w:rsidRPr="00C768CC">
              <w:rPr>
                <w:rStyle w:val="Hyperlink"/>
                <w:noProof/>
                <w:lang w:val="en-GB"/>
              </w:rPr>
              <w:t>4.1.5.</w:t>
            </w:r>
            <w:r w:rsidR="00480827">
              <w:rPr>
                <w:noProof/>
                <w:lang w:val="en-DE" w:eastAsia="en-DE"/>
              </w:rPr>
              <w:tab/>
            </w:r>
            <w:r w:rsidR="00480827" w:rsidRPr="00C768CC">
              <w:rPr>
                <w:rStyle w:val="Hyperlink"/>
                <w:noProof/>
                <w:lang w:val="en-GB"/>
              </w:rPr>
              <w:t>Model persistence</w:t>
            </w:r>
            <w:r w:rsidR="00480827">
              <w:rPr>
                <w:noProof/>
                <w:webHidden/>
              </w:rPr>
              <w:tab/>
            </w:r>
            <w:r w:rsidR="00480827">
              <w:rPr>
                <w:noProof/>
                <w:webHidden/>
              </w:rPr>
              <w:fldChar w:fldCharType="begin"/>
            </w:r>
            <w:r w:rsidR="00480827">
              <w:rPr>
                <w:noProof/>
                <w:webHidden/>
              </w:rPr>
              <w:instrText xml:space="preserve"> PAGEREF _Toc167950587 \h </w:instrText>
            </w:r>
            <w:r w:rsidR="00480827">
              <w:rPr>
                <w:noProof/>
                <w:webHidden/>
              </w:rPr>
            </w:r>
            <w:r w:rsidR="00480827">
              <w:rPr>
                <w:noProof/>
                <w:webHidden/>
              </w:rPr>
              <w:fldChar w:fldCharType="separate"/>
            </w:r>
            <w:r w:rsidR="00B53BD1">
              <w:rPr>
                <w:noProof/>
                <w:webHidden/>
              </w:rPr>
              <w:t>43</w:t>
            </w:r>
            <w:r w:rsidR="00480827">
              <w:rPr>
                <w:noProof/>
                <w:webHidden/>
              </w:rPr>
              <w:fldChar w:fldCharType="end"/>
            </w:r>
          </w:hyperlink>
        </w:p>
        <w:p w14:paraId="038A0F01" w14:textId="61286911" w:rsidR="00480827" w:rsidRDefault="00FC0F75">
          <w:pPr>
            <w:pStyle w:val="TOC3"/>
            <w:tabs>
              <w:tab w:val="left" w:pos="1320"/>
              <w:tab w:val="right" w:leader="dot" w:pos="9062"/>
            </w:tabs>
            <w:rPr>
              <w:noProof/>
              <w:lang w:val="en-DE" w:eastAsia="en-DE"/>
            </w:rPr>
          </w:pPr>
          <w:hyperlink w:anchor="_Toc167950588" w:history="1">
            <w:r w:rsidR="00480827" w:rsidRPr="00C768CC">
              <w:rPr>
                <w:rStyle w:val="Hyperlink"/>
                <w:noProof/>
              </w:rPr>
              <w:t>4.1.6.</w:t>
            </w:r>
            <w:r w:rsidR="00480827">
              <w:rPr>
                <w:noProof/>
                <w:lang w:val="en-DE" w:eastAsia="en-DE"/>
              </w:rPr>
              <w:tab/>
            </w:r>
            <w:r w:rsidR="00480827" w:rsidRPr="00C768CC">
              <w:rPr>
                <w:rStyle w:val="Hyperlink"/>
                <w:noProof/>
              </w:rPr>
              <w:t>EASy-Producer Core / Product Line Project Management</w:t>
            </w:r>
            <w:r w:rsidR="00480827">
              <w:rPr>
                <w:noProof/>
                <w:webHidden/>
              </w:rPr>
              <w:tab/>
            </w:r>
            <w:r w:rsidR="00480827">
              <w:rPr>
                <w:noProof/>
                <w:webHidden/>
              </w:rPr>
              <w:fldChar w:fldCharType="begin"/>
            </w:r>
            <w:r w:rsidR="00480827">
              <w:rPr>
                <w:noProof/>
                <w:webHidden/>
              </w:rPr>
              <w:instrText xml:space="preserve"> PAGEREF _Toc167950588 \h </w:instrText>
            </w:r>
            <w:r w:rsidR="00480827">
              <w:rPr>
                <w:noProof/>
                <w:webHidden/>
              </w:rPr>
            </w:r>
            <w:r w:rsidR="00480827">
              <w:rPr>
                <w:noProof/>
                <w:webHidden/>
              </w:rPr>
              <w:fldChar w:fldCharType="separate"/>
            </w:r>
            <w:r w:rsidR="00B53BD1">
              <w:rPr>
                <w:noProof/>
                <w:webHidden/>
              </w:rPr>
              <w:t>43</w:t>
            </w:r>
            <w:r w:rsidR="00480827">
              <w:rPr>
                <w:noProof/>
                <w:webHidden/>
              </w:rPr>
              <w:fldChar w:fldCharType="end"/>
            </w:r>
          </w:hyperlink>
        </w:p>
        <w:p w14:paraId="626E4233" w14:textId="3189C1C7" w:rsidR="00480827" w:rsidRDefault="00FC0F75">
          <w:pPr>
            <w:pStyle w:val="TOC3"/>
            <w:tabs>
              <w:tab w:val="left" w:pos="1320"/>
              <w:tab w:val="right" w:leader="dot" w:pos="9062"/>
            </w:tabs>
            <w:rPr>
              <w:noProof/>
              <w:lang w:val="en-DE" w:eastAsia="en-DE"/>
            </w:rPr>
          </w:pPr>
          <w:hyperlink w:anchor="_Toc167950589" w:history="1">
            <w:r w:rsidR="00480827" w:rsidRPr="00C768CC">
              <w:rPr>
                <w:rStyle w:val="Hyperlink"/>
                <w:noProof/>
              </w:rPr>
              <w:t>4.1.7.</w:t>
            </w:r>
            <w:r w:rsidR="00480827">
              <w:rPr>
                <w:noProof/>
                <w:lang w:val="en-DE" w:eastAsia="en-DE"/>
              </w:rPr>
              <w:tab/>
            </w:r>
            <w:r w:rsidR="00480827" w:rsidRPr="00C768CC">
              <w:rPr>
                <w:rStyle w:val="Hyperlink"/>
                <w:noProof/>
              </w:rPr>
              <w:t>EASy-Producer Eclipse Integration</w:t>
            </w:r>
            <w:r w:rsidR="00480827">
              <w:rPr>
                <w:noProof/>
                <w:webHidden/>
              </w:rPr>
              <w:tab/>
            </w:r>
            <w:r w:rsidR="00480827">
              <w:rPr>
                <w:noProof/>
                <w:webHidden/>
              </w:rPr>
              <w:fldChar w:fldCharType="begin"/>
            </w:r>
            <w:r w:rsidR="00480827">
              <w:rPr>
                <w:noProof/>
                <w:webHidden/>
              </w:rPr>
              <w:instrText xml:space="preserve"> PAGEREF _Toc167950589 \h </w:instrText>
            </w:r>
            <w:r w:rsidR="00480827">
              <w:rPr>
                <w:noProof/>
                <w:webHidden/>
              </w:rPr>
            </w:r>
            <w:r w:rsidR="00480827">
              <w:rPr>
                <w:noProof/>
                <w:webHidden/>
              </w:rPr>
              <w:fldChar w:fldCharType="separate"/>
            </w:r>
            <w:r w:rsidR="00B53BD1">
              <w:rPr>
                <w:noProof/>
                <w:webHidden/>
              </w:rPr>
              <w:t>43</w:t>
            </w:r>
            <w:r w:rsidR="00480827">
              <w:rPr>
                <w:noProof/>
                <w:webHidden/>
              </w:rPr>
              <w:fldChar w:fldCharType="end"/>
            </w:r>
          </w:hyperlink>
        </w:p>
        <w:p w14:paraId="3AEE7824" w14:textId="63B7D1F1" w:rsidR="00480827" w:rsidRDefault="00FC0F75">
          <w:pPr>
            <w:pStyle w:val="TOC3"/>
            <w:tabs>
              <w:tab w:val="left" w:pos="1320"/>
              <w:tab w:val="right" w:leader="dot" w:pos="9062"/>
            </w:tabs>
            <w:rPr>
              <w:noProof/>
              <w:lang w:val="en-DE" w:eastAsia="en-DE"/>
            </w:rPr>
          </w:pPr>
          <w:hyperlink w:anchor="_Toc167950590" w:history="1">
            <w:r w:rsidR="00480827" w:rsidRPr="00C768CC">
              <w:rPr>
                <w:rStyle w:val="Hyperlink"/>
                <w:noProof/>
              </w:rPr>
              <w:t>4.1.8.</w:t>
            </w:r>
            <w:r w:rsidR="00480827">
              <w:rPr>
                <w:noProof/>
                <w:lang w:val="en-DE" w:eastAsia="en-DE"/>
              </w:rPr>
              <w:tab/>
            </w:r>
            <w:r w:rsidR="00480827" w:rsidRPr="00C768CC">
              <w:rPr>
                <w:rStyle w:val="Hyperlink"/>
                <w:noProof/>
              </w:rPr>
              <w:t>EASy-Producer Eclipse UI</w:t>
            </w:r>
            <w:r w:rsidR="00480827">
              <w:rPr>
                <w:noProof/>
                <w:webHidden/>
              </w:rPr>
              <w:tab/>
            </w:r>
            <w:r w:rsidR="00480827">
              <w:rPr>
                <w:noProof/>
                <w:webHidden/>
              </w:rPr>
              <w:fldChar w:fldCharType="begin"/>
            </w:r>
            <w:r w:rsidR="00480827">
              <w:rPr>
                <w:noProof/>
                <w:webHidden/>
              </w:rPr>
              <w:instrText xml:space="preserve"> PAGEREF _Toc167950590 \h </w:instrText>
            </w:r>
            <w:r w:rsidR="00480827">
              <w:rPr>
                <w:noProof/>
                <w:webHidden/>
              </w:rPr>
            </w:r>
            <w:r w:rsidR="00480827">
              <w:rPr>
                <w:noProof/>
                <w:webHidden/>
              </w:rPr>
              <w:fldChar w:fldCharType="separate"/>
            </w:r>
            <w:r w:rsidR="00B53BD1">
              <w:rPr>
                <w:noProof/>
                <w:webHidden/>
              </w:rPr>
              <w:t>44</w:t>
            </w:r>
            <w:r w:rsidR="00480827">
              <w:rPr>
                <w:noProof/>
                <w:webHidden/>
              </w:rPr>
              <w:fldChar w:fldCharType="end"/>
            </w:r>
          </w:hyperlink>
        </w:p>
        <w:p w14:paraId="6983E035" w14:textId="30242285" w:rsidR="00480827" w:rsidRDefault="00FC0F75">
          <w:pPr>
            <w:pStyle w:val="TOC2"/>
            <w:tabs>
              <w:tab w:val="left" w:pos="880"/>
              <w:tab w:val="right" w:leader="dot" w:pos="9062"/>
            </w:tabs>
            <w:rPr>
              <w:noProof/>
              <w:lang w:val="en-DE" w:eastAsia="en-DE"/>
            </w:rPr>
          </w:pPr>
          <w:hyperlink w:anchor="_Toc167950591" w:history="1">
            <w:r w:rsidR="00480827" w:rsidRPr="00C768CC">
              <w:rPr>
                <w:rStyle w:val="Hyperlink"/>
                <w:rFonts w:ascii="Candara" w:hAnsi="Candara"/>
                <w:noProof/>
              </w:rPr>
              <w:t>4.2.</w:t>
            </w:r>
            <w:r w:rsidR="00480827">
              <w:rPr>
                <w:noProof/>
                <w:lang w:val="en-DE" w:eastAsia="en-DE"/>
              </w:rPr>
              <w:tab/>
            </w:r>
            <w:r w:rsidR="00480827" w:rsidRPr="00C768CC">
              <w:rPr>
                <w:rStyle w:val="Hyperlink"/>
                <w:noProof/>
              </w:rPr>
              <w:t>Re-using EASy-Producer components within Eclipse</w:t>
            </w:r>
            <w:r w:rsidR="00480827">
              <w:rPr>
                <w:noProof/>
                <w:webHidden/>
              </w:rPr>
              <w:tab/>
            </w:r>
            <w:r w:rsidR="00480827">
              <w:rPr>
                <w:noProof/>
                <w:webHidden/>
              </w:rPr>
              <w:fldChar w:fldCharType="begin"/>
            </w:r>
            <w:r w:rsidR="00480827">
              <w:rPr>
                <w:noProof/>
                <w:webHidden/>
              </w:rPr>
              <w:instrText xml:space="preserve"> PAGEREF _Toc167950591 \h </w:instrText>
            </w:r>
            <w:r w:rsidR="00480827">
              <w:rPr>
                <w:noProof/>
                <w:webHidden/>
              </w:rPr>
            </w:r>
            <w:r w:rsidR="00480827">
              <w:rPr>
                <w:noProof/>
                <w:webHidden/>
              </w:rPr>
              <w:fldChar w:fldCharType="separate"/>
            </w:r>
            <w:r w:rsidR="00B53BD1">
              <w:rPr>
                <w:noProof/>
                <w:webHidden/>
              </w:rPr>
              <w:t>44</w:t>
            </w:r>
            <w:r w:rsidR="00480827">
              <w:rPr>
                <w:noProof/>
                <w:webHidden/>
              </w:rPr>
              <w:fldChar w:fldCharType="end"/>
            </w:r>
          </w:hyperlink>
        </w:p>
        <w:p w14:paraId="033D3703" w14:textId="27CB90BE" w:rsidR="00480827" w:rsidRDefault="00FC0F75">
          <w:pPr>
            <w:pStyle w:val="TOC2"/>
            <w:tabs>
              <w:tab w:val="left" w:pos="880"/>
              <w:tab w:val="right" w:leader="dot" w:pos="9062"/>
            </w:tabs>
            <w:rPr>
              <w:noProof/>
              <w:lang w:val="en-DE" w:eastAsia="en-DE"/>
            </w:rPr>
          </w:pPr>
          <w:hyperlink w:anchor="_Toc167950592" w:history="1">
            <w:r w:rsidR="00480827" w:rsidRPr="00C768CC">
              <w:rPr>
                <w:rStyle w:val="Hyperlink"/>
                <w:noProof/>
                <w:lang w:val="en-GB"/>
              </w:rPr>
              <w:t>4.3.</w:t>
            </w:r>
            <w:r w:rsidR="00480827">
              <w:rPr>
                <w:noProof/>
                <w:lang w:val="en-DE" w:eastAsia="en-DE"/>
              </w:rPr>
              <w:tab/>
            </w:r>
            <w:r w:rsidR="00480827" w:rsidRPr="00C768CC">
              <w:rPr>
                <w:rStyle w:val="Hyperlink"/>
                <w:noProof/>
                <w:lang w:val="en-GB"/>
              </w:rPr>
              <w:t>EASy runtime: Running EASy-Producer outside Eclipse</w:t>
            </w:r>
            <w:r w:rsidR="00480827">
              <w:rPr>
                <w:noProof/>
                <w:webHidden/>
              </w:rPr>
              <w:tab/>
            </w:r>
            <w:r w:rsidR="00480827">
              <w:rPr>
                <w:noProof/>
                <w:webHidden/>
              </w:rPr>
              <w:fldChar w:fldCharType="begin"/>
            </w:r>
            <w:r w:rsidR="00480827">
              <w:rPr>
                <w:noProof/>
                <w:webHidden/>
              </w:rPr>
              <w:instrText xml:space="preserve"> PAGEREF _Toc167950592 \h </w:instrText>
            </w:r>
            <w:r w:rsidR="00480827">
              <w:rPr>
                <w:noProof/>
                <w:webHidden/>
              </w:rPr>
            </w:r>
            <w:r w:rsidR="00480827">
              <w:rPr>
                <w:noProof/>
                <w:webHidden/>
              </w:rPr>
              <w:fldChar w:fldCharType="separate"/>
            </w:r>
            <w:r w:rsidR="00B53BD1">
              <w:rPr>
                <w:noProof/>
                <w:webHidden/>
              </w:rPr>
              <w:t>46</w:t>
            </w:r>
            <w:r w:rsidR="00480827">
              <w:rPr>
                <w:noProof/>
                <w:webHidden/>
              </w:rPr>
              <w:fldChar w:fldCharType="end"/>
            </w:r>
          </w:hyperlink>
        </w:p>
        <w:p w14:paraId="5E7414D4" w14:textId="1380C9F6" w:rsidR="00480827" w:rsidRDefault="00FC0F75">
          <w:pPr>
            <w:pStyle w:val="TOC1"/>
            <w:tabs>
              <w:tab w:val="left" w:pos="440"/>
              <w:tab w:val="right" w:leader="dot" w:pos="9062"/>
            </w:tabs>
            <w:rPr>
              <w:rFonts w:eastAsiaTheme="minorEastAsia"/>
              <w:noProof/>
              <w:lang w:val="en-DE" w:eastAsia="en-DE"/>
            </w:rPr>
          </w:pPr>
          <w:hyperlink w:anchor="_Toc167950593" w:history="1">
            <w:r w:rsidR="00480827" w:rsidRPr="00C768CC">
              <w:rPr>
                <w:rStyle w:val="Hyperlink"/>
                <w:noProof/>
                <w:lang w:val="en-GB"/>
              </w:rPr>
              <w:t>5.</w:t>
            </w:r>
            <w:r w:rsidR="00480827">
              <w:rPr>
                <w:rFonts w:eastAsiaTheme="minorEastAsia"/>
                <w:noProof/>
                <w:lang w:val="en-DE" w:eastAsia="en-DE"/>
              </w:rPr>
              <w:tab/>
            </w:r>
            <w:r w:rsidR="00480827" w:rsidRPr="00C768CC">
              <w:rPr>
                <w:rStyle w:val="Hyperlink"/>
                <w:noProof/>
                <w:lang w:val="en-GB"/>
              </w:rPr>
              <w:t>EASy-Producer Settings</w:t>
            </w:r>
            <w:r w:rsidR="00480827">
              <w:rPr>
                <w:noProof/>
                <w:webHidden/>
              </w:rPr>
              <w:tab/>
            </w:r>
            <w:r w:rsidR="00480827">
              <w:rPr>
                <w:noProof/>
                <w:webHidden/>
              </w:rPr>
              <w:fldChar w:fldCharType="begin"/>
            </w:r>
            <w:r w:rsidR="00480827">
              <w:rPr>
                <w:noProof/>
                <w:webHidden/>
              </w:rPr>
              <w:instrText xml:space="preserve"> PAGEREF _Toc167950593 \h </w:instrText>
            </w:r>
            <w:r w:rsidR="00480827">
              <w:rPr>
                <w:noProof/>
                <w:webHidden/>
              </w:rPr>
            </w:r>
            <w:r w:rsidR="00480827">
              <w:rPr>
                <w:noProof/>
                <w:webHidden/>
              </w:rPr>
              <w:fldChar w:fldCharType="separate"/>
            </w:r>
            <w:r w:rsidR="00B53BD1">
              <w:rPr>
                <w:noProof/>
                <w:webHidden/>
              </w:rPr>
              <w:t>52</w:t>
            </w:r>
            <w:r w:rsidR="00480827">
              <w:rPr>
                <w:noProof/>
                <w:webHidden/>
              </w:rPr>
              <w:fldChar w:fldCharType="end"/>
            </w:r>
          </w:hyperlink>
        </w:p>
        <w:p w14:paraId="2FC16F32" w14:textId="50D8095E"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167950559"/>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570DB19A"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B53BD1">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50154B3A"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B53BD1">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167950560"/>
      <w:r w:rsidRPr="002A5A72">
        <w:rPr>
          <w:noProof/>
          <w:lang w:val="en-GB"/>
        </w:rPr>
        <w:lastRenderedPageBreak/>
        <w:t>Installation</w:t>
      </w:r>
      <w:bookmarkEnd w:id="2"/>
      <w:bookmarkEnd w:id="3"/>
    </w:p>
    <w:p w14:paraId="63808AB1" w14:textId="3BAD720B"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w:t>
      </w:r>
      <w:r w:rsidR="00A64072">
        <w:rPr>
          <w:rFonts w:ascii="Candara" w:hAnsi="Candara"/>
          <w:noProof/>
          <w:lang w:val="en-GB"/>
        </w:rPr>
        <w:t>Further</w:t>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167950561"/>
      <w:r w:rsidRPr="002A5A72">
        <w:rPr>
          <w:noProof/>
          <w:lang w:val="en-GB"/>
        </w:rPr>
        <w:t>Prerequisites</w:t>
      </w:r>
      <w:bookmarkEnd w:id="4"/>
      <w:bookmarkEnd w:id="5"/>
    </w:p>
    <w:p w14:paraId="7C24EE69" w14:textId="2238A627" w:rsidR="008A01B3" w:rsidRDefault="008A01B3" w:rsidP="00D3748F">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noProof/>
          <w:lang w:val="en-GB"/>
        </w:rPr>
        <w:t xml:space="preserve">. </w:t>
      </w:r>
      <w:r w:rsidR="00D200B7">
        <w:rPr>
          <w:noProof/>
          <w:lang w:val="en-GB"/>
        </w:rPr>
        <w:t>Since EASy-Producer version 1.3.10</w:t>
      </w:r>
      <w:r w:rsidRPr="002A5A72">
        <w:rPr>
          <w:noProof/>
          <w:lang w:val="en-GB"/>
        </w:rPr>
        <w:t xml:space="preserve">, in general, </w:t>
      </w:r>
      <w:r w:rsidR="00D200B7">
        <w:rPr>
          <w:noProof/>
          <w:lang w:val="en-GB"/>
        </w:rPr>
        <w:t xml:space="preserve">an </w:t>
      </w:r>
      <w:r w:rsidRPr="002A5A72">
        <w:rPr>
          <w:noProof/>
          <w:lang w:val="en-GB"/>
        </w:rPr>
        <w:t xml:space="preserve">Eclipse installation </w:t>
      </w:r>
      <w:r w:rsidR="00D200B7">
        <w:rPr>
          <w:noProof/>
          <w:lang w:val="en-GB"/>
        </w:rPr>
        <w:t xml:space="preserve">for JDK 17 </w:t>
      </w:r>
      <w:r w:rsidRPr="002A5A72">
        <w:rPr>
          <w:noProof/>
          <w:lang w:val="en-GB"/>
        </w:rPr>
        <w:t xml:space="preserve">with </w:t>
      </w:r>
      <w:r w:rsidR="00D200B7">
        <w:rPr>
          <w:noProof/>
          <w:lang w:val="en-GB"/>
        </w:rPr>
        <w:t xml:space="preserve">corresponding </w:t>
      </w:r>
      <w:r w:rsidRPr="002A5A72">
        <w:rPr>
          <w:noProof/>
          <w:lang w:val="en-GB"/>
        </w:rPr>
        <w:t xml:space="preserve">Xtext version </w:t>
      </w:r>
      <w:r w:rsidR="00D200B7">
        <w:rPr>
          <w:noProof/>
          <w:lang w:val="en-GB"/>
        </w:rPr>
        <w:t xml:space="preserve">at least </w:t>
      </w:r>
      <w:r w:rsidRPr="002A5A72">
        <w:rPr>
          <w:noProof/>
          <w:lang w:val="en-GB"/>
        </w:rPr>
        <w:t>2.3</w:t>
      </w:r>
      <w:r w:rsidR="00D200B7">
        <w:rPr>
          <w:noProof/>
          <w:lang w:val="en-GB"/>
        </w:rPr>
        <w:t>4</w:t>
      </w:r>
      <w:r w:rsidRPr="002A5A72">
        <w:rPr>
          <w:noProof/>
          <w:lang w:val="en-GB"/>
        </w:rPr>
        <w:t xml:space="preserve"> is fine for installing and running EASy-Producer. However, we cannot guarantee that any combination of Eclipse and Xtext will work with EASy-Producer. Thus, we propose </w:t>
      </w:r>
      <w:r w:rsidR="00D3748F">
        <w:rPr>
          <w:noProof/>
          <w:lang w:val="en-GB"/>
        </w:rPr>
        <w:t>Eclipse 2024-03 (3.41)</w:t>
      </w:r>
      <w:r w:rsidR="00D3748F" w:rsidRPr="002A5A72">
        <w:rPr>
          <w:noProof/>
          <w:lang w:val="en-GB"/>
        </w:rPr>
        <w:t xml:space="preserve"> </w:t>
      </w:r>
      <w:r w:rsidRPr="002A5A72">
        <w:rPr>
          <w:noProof/>
          <w:lang w:val="en-GB"/>
        </w:rPr>
        <w:t>and Xtext version 2.3</w:t>
      </w:r>
      <w:r w:rsidR="00D3748F">
        <w:rPr>
          <w:noProof/>
          <w:lang w:val="en-GB"/>
        </w:rPr>
        <w:t>4</w:t>
      </w:r>
    </w:p>
    <w:p w14:paraId="79360697" w14:textId="27768D58" w:rsidR="007D264A" w:rsidRPr="002A5A72" w:rsidRDefault="007D264A" w:rsidP="007D264A">
      <w:pPr>
        <w:spacing w:after="120"/>
        <w:jc w:val="both"/>
        <w:rPr>
          <w:noProof/>
          <w:lang w:val="en-GB"/>
        </w:rPr>
      </w:pPr>
      <w:r>
        <w:rPr>
          <w:noProof/>
          <w:lang w:val="en-GB"/>
        </w:rPr>
        <w:t xml:space="preserve">Until the next release, we recomment the </w:t>
      </w:r>
      <w:r w:rsidRPr="002A5A72">
        <w:rPr>
          <w:noProof/>
          <w:lang w:val="en-GB"/>
        </w:rPr>
        <w:t xml:space="preserve">EASy-Producer </w:t>
      </w:r>
      <w:r>
        <w:rPr>
          <w:noProof/>
          <w:lang w:val="en-GB"/>
        </w:rPr>
        <w:t xml:space="preserve">nightly </w:t>
      </w:r>
      <w:r w:rsidRPr="002A5A72">
        <w:rPr>
          <w:noProof/>
          <w:lang w:val="en-GB"/>
        </w:rPr>
        <w:t>update site</w:t>
      </w:r>
      <w:r>
        <w:rPr>
          <w:noProof/>
          <w:lang w:val="en-GB"/>
        </w:rPr>
        <w:t xml:space="preserve"> </w:t>
      </w:r>
      <w:hyperlink r:id="rId15" w:history="1">
        <w:r w:rsidRPr="00C6388B">
          <w:rPr>
            <w:rStyle w:val="Hyperlink"/>
            <w:noProof/>
            <w:lang w:val="en-GB"/>
          </w:rPr>
          <w:t>http://projects.sse.uni-hildesheim.de/eclipse/update-sites/easy_nightly/</w:t>
        </w:r>
      </w:hyperlink>
      <w:r>
        <w:rPr>
          <w:noProof/>
          <w:lang w:val="en-GB"/>
        </w:rPr>
        <w:t xml:space="preserve"> or the pre-packaged Eclipse versions on </w:t>
      </w:r>
      <w:hyperlink r:id="rId16" w:history="1">
        <w:r w:rsidRPr="00C6388B">
          <w:rPr>
            <w:rStyle w:val="Hyperlink"/>
            <w:noProof/>
            <w:lang w:val="en-GB"/>
          </w:rPr>
          <w:t>http://projects.sse.uni-hildesheim.de/eclipse/easy-nightly</w:t>
        </w:r>
      </w:hyperlink>
      <w:r>
        <w:rPr>
          <w:noProof/>
          <w:lang w:val="en-GB"/>
        </w:rPr>
        <w:t xml:space="preserve"> </w:t>
      </w:r>
    </w:p>
    <w:p w14:paraId="6195A89B" w14:textId="77777777" w:rsidR="00053DCD" w:rsidRPr="002A5A72" w:rsidRDefault="0005065D" w:rsidP="0000224A">
      <w:pPr>
        <w:pStyle w:val="Heading2"/>
        <w:rPr>
          <w:noProof/>
          <w:lang w:val="en-GB"/>
        </w:rPr>
      </w:pPr>
      <w:bookmarkStart w:id="6" w:name="_Ref342394511"/>
      <w:bookmarkStart w:id="7" w:name="_Toc167950562"/>
      <w:r w:rsidRPr="002A5A72">
        <w:rPr>
          <w:noProof/>
          <w:lang w:val="en-GB"/>
        </w:rPr>
        <w:t xml:space="preserve">Technical </w:t>
      </w:r>
      <w:r w:rsidR="0033486F" w:rsidRPr="002A5A72">
        <w:rPr>
          <w:noProof/>
          <w:lang w:val="en-GB"/>
        </w:rPr>
        <w:t>Recommendations</w:t>
      </w:r>
      <w:bookmarkEnd w:id="6"/>
      <w:bookmarkEnd w:id="7"/>
    </w:p>
    <w:p w14:paraId="45722896" w14:textId="67FA7038" w:rsidR="006715CA" w:rsidRPr="002A5A72" w:rsidRDefault="00696E43" w:rsidP="006715CA">
      <w:pPr>
        <w:jc w:val="both"/>
        <w:rPr>
          <w:rFonts w:ascii="Candara" w:hAnsi="Candara"/>
          <w:noProof/>
          <w:lang w:val="en-GB"/>
        </w:rPr>
      </w:pPr>
      <w:r>
        <w:rPr>
          <w:rFonts w:ascii="Candara" w:hAnsi="Candara"/>
          <w:noProof/>
          <w:lang w:val="en-GB"/>
        </w:rPr>
        <w:t xml:space="preserve">Since version 1.3.10, EASy-Producer is based on JDK 17 (17.0.2), maven (3.9.6), maven Tycho (4.0.7) and Eclipse (3.41). </w:t>
      </w:r>
    </w:p>
    <w:p w14:paraId="620C2177" w14:textId="77777777" w:rsidR="0005065D" w:rsidRPr="002A5A72" w:rsidRDefault="0005065D" w:rsidP="0005065D">
      <w:pPr>
        <w:pStyle w:val="Heading2"/>
        <w:rPr>
          <w:noProof/>
          <w:lang w:val="en-GB"/>
        </w:rPr>
      </w:pPr>
      <w:bookmarkStart w:id="8" w:name="_Ref368644834"/>
      <w:bookmarkStart w:id="9" w:name="_Toc167950563"/>
      <w:r w:rsidRPr="002A5A72">
        <w:rPr>
          <w:noProof/>
          <w:lang w:val="en-GB"/>
        </w:rPr>
        <w:t>Further Guides and Specifications</w:t>
      </w:r>
      <w:bookmarkEnd w:id="8"/>
      <w:bookmarkEnd w:id="9"/>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0" w:name="_Ref368666899"/>
      <w:bookmarkStart w:id="11" w:name="_Toc167950564"/>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0"/>
      <w:bookmarkEnd w:id="11"/>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5CCA3205"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B53BD1">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B53BD1">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2" w:name="_Toc167950565"/>
      <w:bookmarkStart w:id="13" w:name="_Ref333933818"/>
      <w:r>
        <w:rPr>
          <w:noProof/>
          <w:lang w:val="en-GB"/>
        </w:rPr>
        <w:t>Using Additional Libraries</w:t>
      </w:r>
      <w:bookmarkEnd w:id="12"/>
    </w:p>
    <w:p w14:paraId="3CB066A3" w14:textId="53FD0F70" w:rsidR="0059142A" w:rsidRDefault="0059142A" w:rsidP="0059142A">
      <w:pPr>
        <w:jc w:val="both"/>
        <w:rPr>
          <w:rFonts w:ascii="Candara" w:hAnsi="Candara"/>
          <w:noProof/>
          <w:lang w:val="en-GB"/>
        </w:rPr>
      </w:pPr>
      <w:r>
        <w:rPr>
          <w:rFonts w:ascii="Candara" w:hAnsi="Candara"/>
          <w:noProof/>
          <w:lang w:val="en-GB"/>
        </w:rPr>
        <w:t>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w:t>
      </w:r>
      <w:r w:rsidR="00FF4642">
        <w:rPr>
          <w:rFonts w:ascii="Candara" w:hAnsi="Candara"/>
          <w:noProof/>
          <w:lang w:val="en-GB"/>
        </w:rPr>
        <w:t>-Producer</w:t>
      </w:r>
      <w:r>
        <w:rPr>
          <w:rFonts w:ascii="Candara" w:hAnsi="Candara"/>
          <w:noProof/>
          <w:lang w:val="en-GB"/>
        </w:rPr>
        <w:t xml:space="preserve"> extension, please think </w:t>
      </w:r>
      <w:r w:rsidR="00FF4642">
        <w:rPr>
          <w:rFonts w:ascii="Candara" w:hAnsi="Candara"/>
          <w:noProof/>
          <w:lang w:val="en-GB"/>
        </w:rPr>
        <w:t>c</w:t>
      </w:r>
      <w:r>
        <w:rPr>
          <w:rFonts w:ascii="Candara" w:hAnsi="Candara"/>
          <w:noProof/>
          <w:lang w:val="en-GB"/>
        </w:rPr>
        <w:t xml:space="preserve">arefully about whether additional classes are needed at all, whether the classes are already used and provided by EASy (may be changing some runtime export directions in basic EASy bundles would 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lastRenderedPageBreak/>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7B7E7FD0" w:rsidR="003665F5" w:rsidRDefault="003665F5" w:rsidP="0059142A">
      <w:pPr>
        <w:jc w:val="both"/>
        <w:rPr>
          <w:rFonts w:ascii="Candara" w:hAnsi="Candara"/>
          <w:noProof/>
          <w:lang w:val="en-GB"/>
        </w:rPr>
      </w:pPr>
      <w:r>
        <w:rPr>
          <w:rFonts w:ascii="Candara" w:hAnsi="Candara"/>
          <w:noProof/>
          <w:lang w:val="en-GB"/>
        </w:rPr>
        <w:t>Due to the Java module system introduced with Java 9</w:t>
      </w:r>
      <w:r w:rsidR="00240B6C">
        <w:rPr>
          <w:rFonts w:ascii="Candara" w:hAnsi="Candara"/>
          <w:noProof/>
          <w:lang w:val="en-GB"/>
        </w:rPr>
        <w:t>-17</w:t>
      </w:r>
      <w:r>
        <w:rPr>
          <w:rFonts w:ascii="Candara" w:hAnsi="Candara"/>
          <w:noProof/>
          <w:lang w:val="en-GB"/>
        </w:rPr>
        <w:t xml:space="preserve">,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3EFA4BFE" w14:textId="2A53418F" w:rsidR="00523B91" w:rsidRDefault="00523B91" w:rsidP="0059142A">
      <w:pPr>
        <w:jc w:val="both"/>
        <w:rPr>
          <w:lang w:val="en-GB"/>
        </w:rPr>
      </w:pPr>
      <w:r>
        <w:rPr>
          <w:lang w:val="en-GB"/>
        </w:rPr>
        <w:t xml:space="preserve">Due to the </w:t>
      </w:r>
      <w:r w:rsidRPr="00820289">
        <w:rPr>
          <w:b/>
          <w:lang w:val="en-GB"/>
        </w:rPr>
        <w:t>Maven Tycho</w:t>
      </w:r>
      <w:r>
        <w:rPr>
          <w:lang w:val="en-GB"/>
        </w:rPr>
        <w:t xml:space="preserve"> based build process, each component now ships with an own Maven build process, mainly based on the central Maven dependencies of </w:t>
      </w:r>
      <w:proofErr w:type="spellStart"/>
      <w:r>
        <w:rPr>
          <w:lang w:val="en-GB"/>
        </w:rPr>
        <w:t>EASy</w:t>
      </w:r>
      <w:proofErr w:type="spellEnd"/>
      <w:r>
        <w:rPr>
          <w:lang w:val="en-GB"/>
        </w:rPr>
        <w:t xml:space="preserve">-Producer. Where possible, please keep additional libraries local and also declare their versions in the respective build process. If dependencies are of global interest, they may be added to the central Maven dependencies of </w:t>
      </w:r>
      <w:proofErr w:type="spellStart"/>
      <w:r>
        <w:rPr>
          <w:lang w:val="en-GB"/>
        </w:rPr>
        <w:t>EASy</w:t>
      </w:r>
      <w:proofErr w:type="spellEnd"/>
      <w:r>
        <w:rPr>
          <w:lang w:val="en-GB"/>
        </w:rPr>
        <w:t xml:space="preserve">-Producer. Keeping both, Maven and OSGi dependencies is the basis for the Eclipse target platform definition in the build process (possibly accompanied by an explicit target definition file). On the one side, this allows for a smooth </w:t>
      </w:r>
      <w:r w:rsidR="004779E6">
        <w:rPr>
          <w:lang w:val="en-GB"/>
        </w:rPr>
        <w:t xml:space="preserve">automated </w:t>
      </w:r>
      <w:r>
        <w:rPr>
          <w:lang w:val="en-GB"/>
        </w:rPr>
        <w:t xml:space="preserve">build of </w:t>
      </w:r>
      <w:proofErr w:type="spellStart"/>
      <w:r>
        <w:rPr>
          <w:lang w:val="en-GB"/>
        </w:rPr>
        <w:t>EASy</w:t>
      </w:r>
      <w:proofErr w:type="spellEnd"/>
      <w:r>
        <w:rPr>
          <w:lang w:val="en-GB"/>
        </w:rPr>
        <w:t xml:space="preserve">-Producer up until fully installed Eclipse RCP apps. On the other side, it allows for using </w:t>
      </w:r>
      <w:proofErr w:type="spellStart"/>
      <w:r>
        <w:rPr>
          <w:lang w:val="en-GB"/>
        </w:rPr>
        <w:t>EASy</w:t>
      </w:r>
      <w:proofErr w:type="spellEnd"/>
      <w:r>
        <w:rPr>
          <w:lang w:val="en-GB"/>
        </w:rPr>
        <w:t xml:space="preserve">-Producer components standalone as Maven </w:t>
      </w:r>
      <w:proofErr w:type="spellStart"/>
      <w:r>
        <w:rPr>
          <w:lang w:val="en-GB"/>
        </w:rPr>
        <w:t>artifacts</w:t>
      </w:r>
      <w:proofErr w:type="spellEnd"/>
      <w:r>
        <w:rPr>
          <w:lang w:val="en-GB"/>
        </w:rPr>
        <w:t>.</w:t>
      </w:r>
      <w:r w:rsidR="00820289">
        <w:rPr>
          <w:lang w:val="en-GB"/>
        </w:rPr>
        <w:t xml:space="preserve"> For compliance with older Eclipse conventions, the </w:t>
      </w:r>
      <w:proofErr w:type="spellStart"/>
      <w:r w:rsidR="00820289">
        <w:rPr>
          <w:lang w:val="en-GB"/>
        </w:rPr>
        <w:t>EASy</w:t>
      </w:r>
      <w:proofErr w:type="spellEnd"/>
      <w:r w:rsidR="00820289">
        <w:rPr>
          <w:lang w:val="en-GB"/>
        </w:rPr>
        <w:t xml:space="preserve">-Producer components still follow a </w:t>
      </w:r>
      <w:proofErr w:type="spellStart"/>
      <w:r w:rsidR="00820289" w:rsidRPr="007A5798">
        <w:rPr>
          <w:rFonts w:ascii="Consolas" w:hAnsi="Consolas"/>
          <w:lang w:val="en-GB"/>
        </w:rPr>
        <w:t>src</w:t>
      </w:r>
      <w:proofErr w:type="spellEnd"/>
      <w:r w:rsidR="00820289">
        <w:rPr>
          <w:lang w:val="en-GB"/>
        </w:rPr>
        <w:t>/</w:t>
      </w:r>
      <w:r w:rsidR="00820289" w:rsidRPr="007A5798">
        <w:rPr>
          <w:rFonts w:ascii="Consolas" w:hAnsi="Consolas"/>
          <w:lang w:val="en-GB"/>
        </w:rPr>
        <w:t>bin</w:t>
      </w:r>
      <w:r w:rsidR="00820289">
        <w:rPr>
          <w:lang w:val="en-GB"/>
        </w:rPr>
        <w:t xml:space="preserve"> structure rather than the usual Maven structure. This just requires some specific settings in the Maven POM</w:t>
      </w:r>
      <w:r w:rsidR="00F66A98">
        <w:rPr>
          <w:lang w:val="en-GB"/>
        </w:rPr>
        <w:t>, while all other Eclipse settings can be applied as discussed below</w:t>
      </w:r>
      <w:r w:rsidR="00820289">
        <w:rPr>
          <w:lang w:val="en-GB"/>
        </w:rPr>
        <w:t>.</w:t>
      </w:r>
      <w:r w:rsidR="00F66A98">
        <w:rPr>
          <w:lang w:val="en-GB"/>
        </w:rPr>
        <w:t xml:space="preserve"> However, it’s important to note that the OSGI bundle must have the same version number as the Maven POM (defined for </w:t>
      </w:r>
      <w:proofErr w:type="spellStart"/>
      <w:r w:rsidR="00F66A98">
        <w:rPr>
          <w:lang w:val="en-GB"/>
        </w:rPr>
        <w:t>EASy</w:t>
      </w:r>
      <w:proofErr w:type="spellEnd"/>
      <w:r w:rsidR="00F66A98">
        <w:rPr>
          <w:lang w:val="en-GB"/>
        </w:rPr>
        <w:t xml:space="preserve">-Producer in the central Maven dependencies) – to reflect the Maven SNAPSHOT character, the OSGI bundle version must end with </w:t>
      </w:r>
      <w:proofErr w:type="gramStart"/>
      <w:r w:rsidR="00F66A98">
        <w:rPr>
          <w:lang w:val="en-GB"/>
        </w:rPr>
        <w:t xml:space="preserve">the </w:t>
      </w:r>
      <w:r w:rsidR="00F66A98" w:rsidRPr="00F66A98">
        <w:rPr>
          <w:rFonts w:ascii="Consolas" w:hAnsi="Consolas"/>
          <w:lang w:val="en-GB"/>
        </w:rPr>
        <w:t>.qualifier</w:t>
      </w:r>
      <w:proofErr w:type="gramEnd"/>
      <w:r w:rsidR="00F66A98">
        <w:rPr>
          <w:lang w:val="en-GB"/>
        </w:rPr>
        <w:t xml:space="preserve"> postfix.</w:t>
      </w:r>
      <w:r w:rsidR="00195E34">
        <w:rPr>
          <w:lang w:val="en-GB"/>
        </w:rPr>
        <w:t xml:space="preserve"> Further, the Maven </w:t>
      </w:r>
      <w:proofErr w:type="spellStart"/>
      <w:r w:rsidR="00195E34" w:rsidRPr="007A5798">
        <w:rPr>
          <w:rFonts w:ascii="Consolas" w:hAnsi="Consolas"/>
          <w:lang w:val="en-GB"/>
        </w:rPr>
        <w:t>artifactId</w:t>
      </w:r>
      <w:proofErr w:type="spellEnd"/>
      <w:r w:rsidR="00195E34">
        <w:rPr>
          <w:lang w:val="en-GB"/>
        </w:rPr>
        <w:t xml:space="preserve"> must be the same as the OSGI bundle (symbolic) name.</w:t>
      </w:r>
    </w:p>
    <w:p w14:paraId="1DB4056F" w14:textId="3931C5ED" w:rsidR="00F66A98" w:rsidRPr="0059142A" w:rsidRDefault="00F66A98" w:rsidP="0059142A">
      <w:pPr>
        <w:jc w:val="both"/>
        <w:rPr>
          <w:lang w:val="en-GB"/>
        </w:rPr>
      </w:pPr>
      <w:r>
        <w:rPr>
          <w:lang w:val="en-GB"/>
        </w:rPr>
        <w:t xml:space="preserve">Due to historical reasons and the execution in our continuous integration, we </w:t>
      </w:r>
      <w:r w:rsidRPr="00887FDE">
        <w:rPr>
          <w:b/>
          <w:lang w:val="en-GB"/>
        </w:rPr>
        <w:t>currently do not provide a full Maven build process</w:t>
      </w:r>
      <w:r>
        <w:rPr>
          <w:lang w:val="en-GB"/>
        </w:rPr>
        <w:t xml:space="preserve"> </w:t>
      </w:r>
      <w:r w:rsidR="00887FDE">
        <w:rPr>
          <w:lang w:val="en-GB"/>
        </w:rPr>
        <w:t xml:space="preserve">consisting </w:t>
      </w:r>
      <w:r>
        <w:rPr>
          <w:lang w:val="en-GB"/>
        </w:rPr>
        <w:t xml:space="preserve">of </w:t>
      </w:r>
      <w:r w:rsidR="008A72F8">
        <w:rPr>
          <w:lang w:val="en-GB"/>
        </w:rPr>
        <w:t xml:space="preserve">a </w:t>
      </w:r>
      <w:r>
        <w:rPr>
          <w:lang w:val="en-GB"/>
        </w:rPr>
        <w:t xml:space="preserve">top-level maven project (central dependencies) and sub-ordinate aggregator POMs. For this purpose, all </w:t>
      </w:r>
      <w:proofErr w:type="spellStart"/>
      <w:r>
        <w:rPr>
          <w:lang w:val="en-GB"/>
        </w:rPr>
        <w:t>EASy</w:t>
      </w:r>
      <w:proofErr w:type="spellEnd"/>
      <w:r>
        <w:rPr>
          <w:lang w:val="en-GB"/>
        </w:rPr>
        <w:t>-Producer components still contain a small ANT file triggering Maven and the automated deployment to our snapshot Maven repository.</w:t>
      </w:r>
    </w:p>
    <w:p w14:paraId="0E4A93D0" w14:textId="32CCD9AD" w:rsidR="00065AF7" w:rsidRPr="002A5A72" w:rsidRDefault="00065AF7" w:rsidP="00065AF7">
      <w:pPr>
        <w:pStyle w:val="Heading2"/>
        <w:rPr>
          <w:noProof/>
          <w:lang w:val="en-GB"/>
        </w:rPr>
      </w:pPr>
      <w:bookmarkStart w:id="14" w:name="_Toc167950566"/>
      <w:r w:rsidRPr="002A5A72">
        <w:rPr>
          <w:noProof/>
          <w:lang w:val="en-GB"/>
        </w:rPr>
        <w:t xml:space="preserve">Implementing a </w:t>
      </w:r>
      <w:r w:rsidR="00494BCF" w:rsidRPr="002A5A72">
        <w:rPr>
          <w:noProof/>
          <w:lang w:val="en-GB"/>
        </w:rPr>
        <w:t>N</w:t>
      </w:r>
      <w:r w:rsidRPr="002A5A72">
        <w:rPr>
          <w:noProof/>
          <w:lang w:val="en-GB"/>
        </w:rPr>
        <w:t>ew Instantiator</w:t>
      </w:r>
      <w:bookmarkEnd w:id="13"/>
      <w:bookmarkEnd w:id="14"/>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w:t>
      </w:r>
      <w:r w:rsidRPr="002A5A72">
        <w:rPr>
          <w:rFonts w:ascii="Candara" w:hAnsi="Candara"/>
          <w:noProof/>
          <w:lang w:val="en-GB"/>
        </w:rPr>
        <w:lastRenderedPageBreak/>
        <w:t>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4590D386"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w:t>
      </w:r>
      <w:r w:rsidR="006F6A31">
        <w:rPr>
          <w:rFonts w:ascii="Candara" w:hAnsi="Candara"/>
          <w:noProof/>
          <w:lang w:val="en-GB"/>
        </w:rPr>
        <w:t>c</w:t>
      </w:r>
      <w:r w:rsidR="00AF282A">
        <w:rPr>
          <w:rFonts w:ascii="Candara" w:hAnsi="Candara"/>
          <w:noProof/>
          <w:lang w:val="en-GB"/>
        </w:rPr>
        <w:t xml:space="preserve">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5" w:name="_Toc167950567"/>
      <w:bookmarkStart w:id="16" w:name="_Ref333945429"/>
      <w:bookmarkStart w:id="17" w:name="_Ref335053470"/>
      <w:r w:rsidRPr="002A5A72">
        <w:rPr>
          <w:noProof/>
          <w:lang w:val="en-GB"/>
        </w:rPr>
        <w:t>Instantiation Concept</w:t>
      </w:r>
      <w:r w:rsidR="009014EE" w:rsidRPr="002A5A72">
        <w:rPr>
          <w:noProof/>
          <w:lang w:val="en-GB"/>
        </w:rPr>
        <w:t xml:space="preserve"> in EASy-Producer</w:t>
      </w:r>
      <w:bookmarkEnd w:id="15"/>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0CE3876D"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B53BD1">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B53BD1">
        <w:rPr>
          <w:noProof/>
          <w:lang w:val="en-GB"/>
        </w:rPr>
        <w:t>2.3</w:t>
      </w:r>
      <w:r w:rsidR="00AF5607">
        <w:rPr>
          <w:noProof/>
          <w:lang w:val="en-GB"/>
        </w:rPr>
        <w:fldChar w:fldCharType="end"/>
      </w:r>
      <w:r>
        <w:rPr>
          <w:noProof/>
          <w:lang w:val="en-GB"/>
        </w:rPr>
        <w:t>).</w:t>
      </w:r>
    </w:p>
    <w:p w14:paraId="268A3A7C" w14:textId="2AFA7CD7"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B53BD1" w:rsidRPr="00120341">
        <w:rPr>
          <w:lang w:val="en-US"/>
        </w:rPr>
        <w:t xml:space="preserve">Figure </w:t>
      </w:r>
      <w:r w:rsidR="00B53BD1">
        <w:rPr>
          <w:noProof/>
          <w:lang w:val="en-US"/>
        </w:rPr>
        <w:t>1</w:t>
      </w:r>
      <w:r w:rsidR="00AF5607" w:rsidRPr="002A5A72">
        <w:rPr>
          <w:noProof/>
          <w:lang w:val="en-GB"/>
        </w:rPr>
        <w:fldChar w:fldCharType="end"/>
      </w:r>
      <w:r w:rsidRPr="002A5A72">
        <w:rPr>
          <w:noProof/>
          <w:lang w:val="en-GB"/>
        </w:rPr>
        <w:t>.</w:t>
      </w:r>
    </w:p>
    <w:p w14:paraId="1FF27AF8" w14:textId="77777777" w:rsidR="009014EE" w:rsidRPr="002A5A72" w:rsidRDefault="00FC0F75"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4"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36A2C188" w14:textId="77777777" w:rsidR="00C01F4F" w:rsidRDefault="00C01F4F"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7"/>
                                <a:stretch>
                                  <a:fillRect/>
                                </a:stretch>
                              </pic:blipFill>
                              <pic:spPr>
                                <a:xfrm>
                                  <a:off x="0" y="0"/>
                                  <a:ext cx="2721944" cy="4445445"/>
                                </a:xfrm>
                                <a:prstGeom prst="rect">
                                  <a:avLst/>
                                </a:prstGeom>
                              </pic:spPr>
                            </pic:pic>
                          </a:graphicData>
                        </a:graphic>
                      </wp:inline>
                    </w:drawing>
                  </w:r>
                </w:p>
                <w:p w14:paraId="1CE75720" w14:textId="5126FE85" w:rsidR="00C01F4F" w:rsidRPr="00120341" w:rsidRDefault="00C01F4F" w:rsidP="00EB1C28">
                  <w:pPr>
                    <w:pStyle w:val="Caption"/>
                    <w:jc w:val="center"/>
                    <w:rPr>
                      <w:lang w:val="en-US"/>
                    </w:rPr>
                  </w:pPr>
                  <w:bookmarkStart w:id="18"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B53BD1">
                    <w:rPr>
                      <w:noProof/>
                      <w:lang w:val="en-US"/>
                    </w:rPr>
                    <w:t>1</w:t>
                  </w:r>
                  <w:r>
                    <w:fldChar w:fldCharType="end"/>
                  </w:r>
                  <w:bookmarkEnd w:id="18"/>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41106F4A"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B53BD1" w:rsidRPr="00120341">
        <w:rPr>
          <w:lang w:val="en-US"/>
        </w:rPr>
        <w:t xml:space="preserve">Figure </w:t>
      </w:r>
      <w:r w:rsidR="00B53BD1">
        <w:rPr>
          <w:noProof/>
          <w:lang w:val="en-US"/>
        </w:rPr>
        <w:t>1</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2B8ED71C" w:rsidR="00195F88" w:rsidRPr="002A5A72" w:rsidRDefault="00195F88" w:rsidP="00144934">
      <w:pPr>
        <w:pStyle w:val="ListParagraph"/>
        <w:numPr>
          <w:ilvl w:val="0"/>
          <w:numId w:val="19"/>
        </w:numPr>
        <w:jc w:val="both"/>
        <w:rPr>
          <w:noProof/>
          <w:lang w:val="en-GB"/>
        </w:rPr>
      </w:pPr>
      <w:bookmarkStart w:id="19" w:name="OLE_LINK1"/>
      <w:bookmarkStart w:id="20"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B53BD1" w:rsidRPr="00120341">
        <w:rPr>
          <w:lang w:val="en-US"/>
        </w:rPr>
        <w:t xml:space="preserve">Figure </w:t>
      </w:r>
      <w:r w:rsidR="00B53BD1">
        <w:rPr>
          <w:noProof/>
          <w:lang w:val="en-US"/>
        </w:rPr>
        <w:t>1</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B53BD1" w:rsidRPr="00120341">
        <w:rPr>
          <w:lang w:val="en-US"/>
        </w:rPr>
        <w:t xml:space="preserve">Figure </w:t>
      </w:r>
      <w:r w:rsidR="00B53BD1">
        <w:rPr>
          <w:noProof/>
          <w:lang w:val="en-US"/>
        </w:rPr>
        <w:t>1</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19"/>
    <w:bookmarkEnd w:id="20"/>
    <w:p w14:paraId="6D3F558C" w14:textId="0129823C"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B53BD1" w:rsidRPr="00120341">
        <w:rPr>
          <w:lang w:val="en-US"/>
        </w:rPr>
        <w:t xml:space="preserve">Figure </w:t>
      </w:r>
      <w:r w:rsidR="00B53BD1">
        <w:rPr>
          <w:noProof/>
          <w:lang w:val="en-US"/>
        </w:rPr>
        <w:t>2</w:t>
      </w:r>
      <w:r w:rsidR="00AF5607" w:rsidRPr="002A5A72">
        <w:rPr>
          <w:noProof/>
          <w:lang w:val="en-GB"/>
        </w:rPr>
        <w:fldChar w:fldCharType="end"/>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B53BD1">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B53BD1" w:rsidRPr="00120341">
        <w:rPr>
          <w:lang w:val="en-US"/>
        </w:rPr>
        <w:t xml:space="preserve">Figure </w:t>
      </w:r>
      <w:r w:rsidR="00B53BD1">
        <w:rPr>
          <w:noProof/>
          <w:lang w:val="en-US"/>
        </w:rPr>
        <w:t>2</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0E0588C9"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B53BD1" w:rsidRPr="00120341">
        <w:rPr>
          <w:lang w:val="en-US"/>
        </w:rPr>
        <w:t xml:space="preserve">Figure </w:t>
      </w:r>
      <w:r w:rsidR="00B53BD1">
        <w:rPr>
          <w:noProof/>
          <w:lang w:val="en-US"/>
        </w:rPr>
        <w:t>2</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FC0F75" w:rsidP="009014EE">
      <w:pPr>
        <w:rPr>
          <w:noProof/>
          <w:lang w:val="en-GB"/>
        </w:rPr>
      </w:pPr>
      <w:r>
        <w:rPr>
          <w:rFonts w:ascii="Candara" w:hAnsi="Candara"/>
          <w:noProof/>
          <w:lang w:val="en-GB"/>
        </w:rPr>
      </w:r>
      <w:r>
        <w:rPr>
          <w:rFonts w:ascii="Candara" w:hAnsi="Candara"/>
          <w:noProof/>
          <w:lang w:val="en-GB"/>
        </w:rPr>
        <w:pict w14:anchorId="70B3B4F5">
          <v:shape id="_x0000_s1033"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6F8024FA" w14:textId="77777777" w:rsidR="00C01F4F" w:rsidRDefault="00C01F4F"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8"/>
                                <a:stretch>
                                  <a:fillRect/>
                                </a:stretch>
                              </pic:blipFill>
                              <pic:spPr>
                                <a:xfrm>
                                  <a:off x="0" y="0"/>
                                  <a:ext cx="4885944" cy="3998366"/>
                                </a:xfrm>
                                <a:prstGeom prst="rect">
                                  <a:avLst/>
                                </a:prstGeom>
                              </pic:spPr>
                            </pic:pic>
                          </a:graphicData>
                        </a:graphic>
                      </wp:inline>
                    </w:drawing>
                  </w:r>
                </w:p>
                <w:p w14:paraId="221779F1" w14:textId="10C0CB4A" w:rsidR="00C01F4F" w:rsidRPr="00120341" w:rsidRDefault="00C01F4F" w:rsidP="004F13F8">
                  <w:pPr>
                    <w:pStyle w:val="Caption"/>
                    <w:jc w:val="center"/>
                    <w:rPr>
                      <w:lang w:val="en-US"/>
                    </w:rPr>
                  </w:pPr>
                  <w:bookmarkStart w:id="21"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B53BD1">
                    <w:rPr>
                      <w:noProof/>
                      <w:lang w:val="en-US"/>
                    </w:rPr>
                    <w:t>2</w:t>
                  </w:r>
                  <w:r>
                    <w:fldChar w:fldCharType="end"/>
                  </w:r>
                  <w:bookmarkEnd w:id="21"/>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2" w:name="_Ref342460161"/>
      <w:bookmarkStart w:id="23" w:name="_Ref368654978"/>
      <w:bookmarkStart w:id="24" w:name="_Ref368655548"/>
      <w:bookmarkStart w:id="25" w:name="_Ref368656132"/>
      <w:bookmarkStart w:id="26" w:name="_Toc167950568"/>
      <w:r w:rsidRPr="002A5A72">
        <w:rPr>
          <w:noProof/>
          <w:lang w:val="en-GB"/>
        </w:rPr>
        <w:t>Eclipse Plug-in Project</w:t>
      </w:r>
      <w:bookmarkEnd w:id="16"/>
      <w:r w:rsidR="007D6FD1" w:rsidRPr="002A5A72">
        <w:rPr>
          <w:noProof/>
          <w:lang w:val="en-GB"/>
        </w:rPr>
        <w:t xml:space="preserve"> Creation and Configuration</w:t>
      </w:r>
      <w:bookmarkEnd w:id="17"/>
      <w:bookmarkEnd w:id="22"/>
      <w:r w:rsidR="00F5423C" w:rsidRPr="002A5A72">
        <w:rPr>
          <w:noProof/>
          <w:lang w:val="en-GB"/>
        </w:rPr>
        <w:t xml:space="preserve"> for New Instantiators</w:t>
      </w:r>
      <w:bookmarkEnd w:id="23"/>
      <w:bookmarkEnd w:id="24"/>
      <w:bookmarkEnd w:id="25"/>
      <w:bookmarkEnd w:id="26"/>
    </w:p>
    <w:p w14:paraId="5278A406" w14:textId="1195E686" w:rsidR="000507FA" w:rsidRDefault="000507FA" w:rsidP="00E259F8">
      <w:pPr>
        <w:jc w:val="both"/>
        <w:rPr>
          <w:rFonts w:ascii="Candara" w:hAnsi="Candara"/>
          <w:noProof/>
          <w:lang w:val="en-GB"/>
        </w:rPr>
      </w:pPr>
      <w:r>
        <w:rPr>
          <w:rFonts w:ascii="Candara" w:hAnsi="Candara"/>
          <w:noProof/>
          <w:lang w:val="en-GB"/>
        </w:rPr>
        <w:t>Although we explain in this section the creation of a new instantiator step-by-step, we recommend obtaining a simple instantiator implementation like the velocity or the XVCL from the EASY-Producer github and adjusting this towards your needs.</w:t>
      </w:r>
    </w:p>
    <w:p w14:paraId="464EC79D" w14:textId="1041C706"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sidRPr="00842B9E">
        <w:rPr>
          <w:lang w:val="en-US"/>
        </w:rPr>
        <w:t xml:space="preserve">Figure </w:t>
      </w:r>
      <w:r w:rsidR="00B53BD1">
        <w:rPr>
          <w:noProof/>
          <w:lang w:val="en-US"/>
        </w:rPr>
        <w:t>3</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FC0F75"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2"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2" inset="0,0,0,0">
              <w:txbxContent>
                <w:p w14:paraId="1CBAB363" w14:textId="7A2C8425" w:rsidR="00C01F4F" w:rsidRDefault="00C01F4F" w:rsidP="007D6FD1">
                  <w:pPr>
                    <w:keepNext/>
                    <w:spacing w:after="0" w:line="240" w:lineRule="auto"/>
                    <w:jc w:val="center"/>
                  </w:pPr>
                  <w:r>
                    <w:rPr>
                      <w:noProof/>
                    </w:rPr>
                    <w:drawing>
                      <wp:inline distT="0" distB="0" distL="0" distR="0" wp14:anchorId="18D66DF7" wp14:editId="75454D35">
                        <wp:extent cx="3553460" cy="42500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460" cy="4250055"/>
                                </a:xfrm>
                                <a:prstGeom prst="rect">
                                  <a:avLst/>
                                </a:prstGeom>
                              </pic:spPr>
                            </pic:pic>
                          </a:graphicData>
                        </a:graphic>
                      </wp:inline>
                    </w:drawing>
                  </w:r>
                </w:p>
                <w:p w14:paraId="41809E87" w14:textId="28160A88" w:rsidR="00C01F4F" w:rsidRPr="0092284F" w:rsidRDefault="00C01F4F" w:rsidP="007D6FD1">
                  <w:pPr>
                    <w:pStyle w:val="Caption"/>
                    <w:jc w:val="center"/>
                    <w:rPr>
                      <w:lang w:val="en-US"/>
                    </w:rPr>
                  </w:pPr>
                  <w:bookmarkStart w:id="27"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B53BD1">
                    <w:rPr>
                      <w:noProof/>
                      <w:lang w:val="en-US"/>
                    </w:rPr>
                    <w:t>3</w:t>
                  </w:r>
                  <w:r>
                    <w:fldChar w:fldCharType="end"/>
                  </w:r>
                  <w:bookmarkEnd w:id="27"/>
                  <w:r w:rsidRPr="00842B9E">
                    <w:rPr>
                      <w:lang w:val="en-US"/>
                    </w:rPr>
                    <w:t>: Configuration of a n</w:t>
                  </w:r>
                  <w:r>
                    <w:rPr>
                      <w:lang w:val="en-US"/>
                    </w:rPr>
                    <w:t>ew Eclipse plug-in project for a new Instantiator</w:t>
                  </w:r>
                </w:p>
              </w:txbxContent>
            </v:textbox>
            <w10:anchorlock/>
          </v:shape>
        </w:pict>
      </w:r>
    </w:p>
    <w:p w14:paraId="350B4F4C" w14:textId="5A738F3F" w:rsidR="0092284F" w:rsidRPr="002A5A72" w:rsidRDefault="00C870D8" w:rsidP="00E259F8">
      <w:pPr>
        <w:jc w:val="both"/>
        <w:rPr>
          <w:rFonts w:ascii="Candara" w:hAnsi="Candara"/>
          <w:noProof/>
          <w:lang w:val="en-GB"/>
        </w:rPr>
      </w:pPr>
      <w:r w:rsidRPr="002A5A72">
        <w:rPr>
          <w:rFonts w:ascii="Candara" w:hAnsi="Candara"/>
          <w:noProof/>
          <w:lang w:val="en-GB"/>
        </w:rPr>
        <w:lastRenderedPageBreak/>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r w:rsidR="00B409CB">
        <w:rPr>
          <w:rStyle w:val="FootnoteReference"/>
          <w:rFonts w:ascii="Candara" w:hAnsi="Candara"/>
          <w:noProof/>
          <w:lang w:val="en-GB"/>
        </w:rPr>
        <w:footnoteReference w:id="6"/>
      </w:r>
      <w:r w:rsidRPr="002A5A72">
        <w:rPr>
          <w:rFonts w:ascii="Candara" w:hAnsi="Candara"/>
          <w:noProof/>
          <w:lang w:val="en-GB"/>
        </w:rPr>
        <w:t>:</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3F90B4E"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9D7895">
        <w:rPr>
          <w:rFonts w:ascii="Candara" w:hAnsi="Candara"/>
          <w:noProof/>
          <w:lang w:val="en-GB"/>
        </w:rPr>
        <w:t>1</w:t>
      </w:r>
      <w:r w:rsidRPr="002A5A72">
        <w:rPr>
          <w:rFonts w:ascii="Candara" w:hAnsi="Candara"/>
          <w:noProof/>
          <w:lang w:val="en-GB"/>
        </w:rPr>
        <w:t>.</w:t>
      </w:r>
      <w:r w:rsidR="009D7895">
        <w:rPr>
          <w:rFonts w:ascii="Candara" w:hAnsi="Candara"/>
          <w:noProof/>
          <w:lang w:val="en-GB"/>
        </w:rPr>
        <w:t>3</w:t>
      </w:r>
      <w:r w:rsidRPr="002A5A72">
        <w:rPr>
          <w:rFonts w:ascii="Candara" w:hAnsi="Candara"/>
          <w:noProof/>
          <w:lang w:val="en-GB"/>
        </w:rPr>
        <w:t>.1</w:t>
      </w:r>
      <w:r w:rsidR="009D7895">
        <w:rPr>
          <w:rFonts w:ascii="Candara" w:hAnsi="Candara"/>
          <w:noProof/>
          <w:lang w:val="en-GB"/>
        </w:rPr>
        <w:t>0.qualifier</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594A8C4C" w:rsidR="00C870D8" w:rsidRPr="002A5A72" w:rsidRDefault="009D7895" w:rsidP="003E04C1">
      <w:pPr>
        <w:pStyle w:val="ListParagraph"/>
        <w:numPr>
          <w:ilvl w:val="0"/>
          <w:numId w:val="20"/>
        </w:numPr>
        <w:jc w:val="both"/>
        <w:rPr>
          <w:rFonts w:ascii="Candara" w:hAnsi="Candara"/>
          <w:noProof/>
          <w:lang w:val="en-GB"/>
        </w:rPr>
      </w:pPr>
      <w:r>
        <w:rPr>
          <w:rFonts w:ascii="Candara" w:hAnsi="Candara"/>
          <w:i/>
          <w:noProof/>
          <w:lang w:val="en-GB"/>
        </w:rPr>
        <w:t>Vendor</w:t>
      </w:r>
      <w:r w:rsidR="00C870D8"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286BCC28" w14:textId="3EADA61A" w:rsidR="00AB5BD2" w:rsidRDefault="009D7895" w:rsidP="008C20F8">
      <w:pPr>
        <w:pStyle w:val="ListParagraph"/>
        <w:numPr>
          <w:ilvl w:val="0"/>
          <w:numId w:val="19"/>
        </w:numPr>
        <w:jc w:val="both"/>
        <w:rPr>
          <w:rFonts w:ascii="Candara" w:hAnsi="Candara"/>
          <w:noProof/>
          <w:lang w:val="en-GB"/>
        </w:rPr>
      </w:pPr>
      <w:r>
        <w:rPr>
          <w:rFonts w:ascii="Candara" w:hAnsi="Candara"/>
          <w:i/>
          <w:noProof/>
          <w:lang w:val="en-GB"/>
        </w:rPr>
        <w:t>net.ssehub</w:t>
      </w:r>
      <w:r w:rsidR="00AB5BD2" w:rsidRPr="002A5A72">
        <w:rPr>
          <w:rFonts w:ascii="Candara" w:hAnsi="Candara"/>
          <w:i/>
          <w:noProof/>
          <w:lang w:val="en-GB"/>
        </w:rPr>
        <w:t>.easy.</w:t>
      </w:r>
      <w:r>
        <w:rPr>
          <w:rFonts w:ascii="Candara" w:hAnsi="Candara"/>
          <w:i/>
          <w:noProof/>
          <w:lang w:val="en-GB"/>
        </w:rPr>
        <w:t>instantiation.core</w:t>
      </w:r>
      <w:r w:rsidR="00AB5BD2"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3E3F1FE7" w14:textId="3C162981" w:rsidR="009D7895" w:rsidRPr="009D7895" w:rsidRDefault="009D7895" w:rsidP="009D7895">
      <w:pPr>
        <w:pStyle w:val="ListParagraph"/>
        <w:numPr>
          <w:ilvl w:val="0"/>
          <w:numId w:val="19"/>
        </w:numPr>
        <w:jc w:val="both"/>
        <w:rPr>
          <w:rFonts w:ascii="Candara" w:hAnsi="Candara"/>
          <w:noProof/>
          <w:lang w:val="en-GB"/>
        </w:rPr>
      </w:pPr>
      <w:r>
        <w:rPr>
          <w:rFonts w:ascii="Candara" w:hAnsi="Candara"/>
          <w:i/>
          <w:noProof/>
          <w:lang w:val="en-GB"/>
        </w:rPr>
        <w:t>org.apache.felix.scr</w:t>
      </w:r>
      <w:r w:rsidRPr="002A5A72">
        <w:rPr>
          <w:rFonts w:ascii="Candara" w:hAnsi="Candara"/>
          <w:noProof/>
          <w:lang w:val="en-GB"/>
        </w:rPr>
        <w:t xml:space="preserve">: This plug-in </w:t>
      </w:r>
      <w:r>
        <w:rPr>
          <w:rFonts w:ascii="Candara" w:hAnsi="Candara"/>
          <w:noProof/>
          <w:lang w:val="en-GB"/>
        </w:rPr>
        <w:t>may be needed for OSGI purposes and shall be set to optional resolution</w:t>
      </w:r>
      <w:r w:rsidRPr="002A5A72">
        <w:rPr>
          <w:rFonts w:ascii="Candara" w:hAnsi="Candara"/>
          <w:noProof/>
          <w:lang w:val="en-GB"/>
        </w:rPr>
        <w:t>.</w:t>
      </w:r>
    </w:p>
    <w:p w14:paraId="5E225BB6" w14:textId="6D8F74CB" w:rsidR="009D7895" w:rsidRPr="002A5A72" w:rsidRDefault="00B81E5C" w:rsidP="00E259F8">
      <w:pPr>
        <w:jc w:val="both"/>
        <w:rPr>
          <w:rFonts w:ascii="Candara" w:hAnsi="Candara"/>
          <w:noProof/>
          <w:lang w:val="en-GB"/>
        </w:rPr>
      </w:pPr>
      <w:r>
        <w:rPr>
          <w:rFonts w:ascii="Candara" w:hAnsi="Candara"/>
          <w:noProof/>
          <w:lang w:val="en-GB"/>
        </w:rPr>
        <w:t>Further</w:t>
      </w:r>
      <w:r w:rsidR="00630CF4" w:rsidRPr="002A5A72">
        <w:rPr>
          <w:rFonts w:ascii="Candara" w:hAnsi="Candara"/>
          <w:noProof/>
          <w:lang w:val="en-GB"/>
        </w:rPr>
        <w:t xml:space="preserve">, click the </w:t>
      </w:r>
      <w:r w:rsidR="00630CF4" w:rsidRPr="002A5A72">
        <w:rPr>
          <w:rFonts w:ascii="Candara" w:hAnsi="Candara"/>
          <w:i/>
          <w:noProof/>
          <w:lang w:val="en-GB"/>
        </w:rPr>
        <w:t>Add…</w:t>
      </w:r>
      <w:r w:rsidR="00630CF4" w:rsidRPr="002A5A72">
        <w:rPr>
          <w:rFonts w:ascii="Candara" w:hAnsi="Candara"/>
          <w:noProof/>
          <w:lang w:val="en-GB"/>
        </w:rPr>
        <w:t xml:space="preserve"> button </w:t>
      </w:r>
      <w:r>
        <w:rPr>
          <w:rFonts w:ascii="Candara" w:hAnsi="Candara"/>
          <w:noProof/>
          <w:lang w:val="en-GB"/>
        </w:rPr>
        <w:t xml:space="preserve">for imported packages </w:t>
      </w:r>
      <w:r w:rsidR="00630CF4" w:rsidRPr="002A5A72">
        <w:rPr>
          <w:rFonts w:ascii="Candara" w:hAnsi="Candara"/>
          <w:noProof/>
          <w:lang w:val="en-GB"/>
        </w:rPr>
        <w:t xml:space="preserve">and select </w:t>
      </w:r>
      <w:r w:rsidR="00630CF4" w:rsidRPr="002A5A72">
        <w:rPr>
          <w:rFonts w:ascii="Candara" w:hAnsi="Candara"/>
          <w:i/>
          <w:noProof/>
          <w:lang w:val="en-GB"/>
        </w:rPr>
        <w:t>org.osgi.service.component</w:t>
      </w:r>
      <w:r w:rsidR="00630CF4" w:rsidRPr="002A5A72">
        <w:rPr>
          <w:rFonts w:ascii="Candara" w:hAnsi="Candara"/>
          <w:noProof/>
          <w:lang w:val="en-GB"/>
        </w:rPr>
        <w:t xml:space="preserve"> as </w:t>
      </w:r>
      <w:r w:rsidR="00630CF4" w:rsidRPr="002A5A72">
        <w:rPr>
          <w:rFonts w:ascii="Candara" w:hAnsi="Candara"/>
          <w:i/>
          <w:noProof/>
          <w:lang w:val="en-GB"/>
        </w:rPr>
        <w:t>Imported Packages</w:t>
      </w:r>
      <w:r w:rsidR="00630CF4"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7"/>
      </w:r>
      <w:r w:rsidR="00CE0BB0" w:rsidRPr="002A5A72">
        <w:rPr>
          <w:rFonts w:ascii="Candara" w:hAnsi="Candara"/>
          <w:noProof/>
          <w:lang w:val="en-GB"/>
        </w:rPr>
        <w:t>.</w:t>
      </w:r>
      <w:r w:rsidR="009236D5" w:rsidRPr="002A5A72">
        <w:rPr>
          <w:rFonts w:ascii="Candara" w:hAnsi="Candara"/>
          <w:noProof/>
          <w:lang w:val="en-GB"/>
        </w:rPr>
        <w:t xml:space="preserve"> </w:t>
      </w:r>
      <w:r>
        <w:rPr>
          <w:rFonts w:ascii="Candara" w:hAnsi="Candara"/>
          <w:noProof/>
          <w:lang w:val="en-GB"/>
        </w:rPr>
        <w:t xml:space="preserve">After adding the plugins/imports, please open their properties and remove the automatically added version number. Plugin versions will be determined by the target Platform of Maven Tycho. </w:t>
      </w:r>
      <w:r w:rsidR="009236D5" w:rsidRPr="002A5A72">
        <w:rPr>
          <w:rFonts w:ascii="Candara" w:hAnsi="Candara"/>
          <w:noProof/>
          <w:lang w:val="en-GB"/>
        </w:rPr>
        <w:t xml:space="preserve">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sidRPr="00842B9E">
        <w:rPr>
          <w:lang w:val="en-US"/>
        </w:rPr>
        <w:t xml:space="preserve">Figure </w:t>
      </w:r>
      <w:r w:rsidR="00B53BD1">
        <w:rPr>
          <w:noProof/>
          <w:lang w:val="en-US"/>
        </w:rPr>
        <w:t>4</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1256B124" w:rsidR="00284AFD" w:rsidRPr="002A5A72" w:rsidRDefault="00FC0F75"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1" type="#_x0000_t202" style="width:453.75pt;height:213.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1" inset="0,0,0,0">
              <w:txbxContent>
                <w:p w14:paraId="236E260B" w14:textId="0FCAB2A8" w:rsidR="00C01F4F" w:rsidRDefault="00C01F4F" w:rsidP="0003100D">
                  <w:pPr>
                    <w:keepNext/>
                    <w:spacing w:after="0" w:line="240" w:lineRule="auto"/>
                    <w:jc w:val="center"/>
                  </w:pPr>
                  <w:r>
                    <w:rPr>
                      <w:noProof/>
                    </w:rPr>
                    <w:drawing>
                      <wp:inline distT="0" distB="0" distL="0" distR="0" wp14:anchorId="6E349DD6" wp14:editId="59FABF03">
                        <wp:extent cx="5753100" cy="224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2243455"/>
                                </a:xfrm>
                                <a:prstGeom prst="rect">
                                  <a:avLst/>
                                </a:prstGeom>
                              </pic:spPr>
                            </pic:pic>
                          </a:graphicData>
                        </a:graphic>
                      </wp:inline>
                    </w:drawing>
                  </w:r>
                </w:p>
                <w:p w14:paraId="53B63C00" w14:textId="7F4C07A2" w:rsidR="00C01F4F" w:rsidRPr="0092284F" w:rsidRDefault="00C01F4F" w:rsidP="0003100D">
                  <w:pPr>
                    <w:pStyle w:val="Caption"/>
                    <w:jc w:val="center"/>
                    <w:rPr>
                      <w:lang w:val="en-US"/>
                    </w:rPr>
                  </w:pPr>
                  <w:bookmarkStart w:id="28"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B53BD1">
                    <w:rPr>
                      <w:noProof/>
                      <w:lang w:val="en-US"/>
                    </w:rPr>
                    <w:t>4</w:t>
                  </w:r>
                  <w:r>
                    <w:fldChar w:fldCharType="end"/>
                  </w:r>
                  <w:bookmarkEnd w:id="28"/>
                  <w:r w:rsidRPr="00842B9E">
                    <w:rPr>
                      <w:lang w:val="en-US"/>
                    </w:rPr>
                    <w:t xml:space="preserve">: </w:t>
                  </w:r>
                  <w:r>
                    <w:rPr>
                      <w:lang w:val="en-US"/>
                    </w:rPr>
                    <w:t>Definition of the required plug-ins for the new instantiator.</w:t>
                  </w:r>
                </w:p>
              </w:txbxContent>
            </v:textbox>
            <w10:anchorlock/>
          </v:shape>
        </w:pict>
      </w:r>
    </w:p>
    <w:p w14:paraId="3C3D9E33" w14:textId="59D32C0E" w:rsidR="0088690D" w:rsidRPr="0088690D" w:rsidRDefault="0088690D" w:rsidP="00E259F8">
      <w:pPr>
        <w:jc w:val="both"/>
        <w:rPr>
          <w:rFonts w:ascii="Candara" w:hAnsi="Candara"/>
          <w:noProof/>
          <w:lang w:val="en-GB"/>
        </w:rPr>
      </w:pPr>
      <w:r>
        <w:rPr>
          <w:rFonts w:ascii="Candara" w:hAnsi="Candara"/>
          <w:noProof/>
          <w:lang w:val="en-GB"/>
        </w:rPr>
        <w:t xml:space="preserve">If needed, you may add further plugins, in particular library plugins such as </w:t>
      </w:r>
      <w:proofErr w:type="spellStart"/>
      <w:proofErr w:type="gramStart"/>
      <w:r w:rsidRPr="0088690D">
        <w:rPr>
          <w:rFonts w:ascii="Consolas" w:hAnsi="Consolas"/>
          <w:color w:val="000000"/>
          <w:sz w:val="20"/>
          <w:szCs w:val="20"/>
          <w:shd w:val="clear" w:color="auto" w:fill="FFFFFF"/>
          <w:lang w:val="en-GB"/>
        </w:rPr>
        <w:t>org.eclipse</w:t>
      </w:r>
      <w:proofErr w:type="gramEnd"/>
      <w:r w:rsidRPr="0088690D">
        <w:rPr>
          <w:rFonts w:ascii="Consolas" w:hAnsi="Consolas"/>
          <w:color w:val="000000"/>
          <w:sz w:val="20"/>
          <w:szCs w:val="20"/>
          <w:shd w:val="clear" w:color="auto" w:fill="FFFFFF"/>
          <w:lang w:val="en-GB"/>
        </w:rPr>
        <w:t>.text</w:t>
      </w:r>
      <w:proofErr w:type="spellEnd"/>
      <w:r w:rsidRPr="0088690D">
        <w:rPr>
          <w:rFonts w:ascii="Consolas" w:hAnsi="Consolas"/>
          <w:color w:val="000000"/>
          <w:shd w:val="clear" w:color="auto" w:fill="FFFFFF"/>
          <w:lang w:val="en-GB"/>
        </w:rPr>
        <w:t xml:space="preserve"> </w:t>
      </w:r>
      <w:r w:rsidRPr="0088690D">
        <w:rPr>
          <w:color w:val="000000"/>
          <w:shd w:val="clear" w:color="auto" w:fill="FFFFFF"/>
          <w:lang w:val="en-GB"/>
        </w:rPr>
        <w:t xml:space="preserve">or one of the libraries provided by </w:t>
      </w:r>
      <w:proofErr w:type="spellStart"/>
      <w:r w:rsidRPr="0088690D">
        <w:rPr>
          <w:color w:val="000000"/>
          <w:shd w:val="clear" w:color="auto" w:fill="FFFFFF"/>
          <w:lang w:val="en-GB"/>
        </w:rPr>
        <w:t>EASy</w:t>
      </w:r>
      <w:proofErr w:type="spellEnd"/>
      <w:r w:rsidRPr="0088690D">
        <w:rPr>
          <w:color w:val="000000"/>
          <w:shd w:val="clear" w:color="auto" w:fill="FFFFFF"/>
          <w:lang w:val="en-GB"/>
        </w:rPr>
        <w:t xml:space="preserve"> for compatibility such as</w:t>
      </w:r>
      <w:r w:rsidRPr="0088690D">
        <w:rPr>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net.ssehub.easy.libs.commons.io</w:t>
      </w:r>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net.ssehub.easy.libs.commons.code</w:t>
      </w:r>
      <w:r>
        <w:rPr>
          <w:rFonts w:ascii="Consolas" w:hAnsi="Consolas"/>
          <w:color w:val="000000"/>
          <w:sz w:val="20"/>
          <w:szCs w:val="20"/>
          <w:shd w:val="clear" w:color="auto" w:fill="FFFFFF"/>
          <w:lang w:val="en-GB"/>
        </w:rPr>
        <w:t>c</w:t>
      </w:r>
      <w:proofErr w:type="spellEnd"/>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net.ssehub.easy.libs.commons.lang</w:t>
      </w:r>
      <w:proofErr w:type="spellEnd"/>
      <w:r>
        <w:rPr>
          <w:rFonts w:ascii="Consolas" w:hAnsi="Consolas"/>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net.ssehub.easy.libs.slf4j.api</w:t>
      </w:r>
      <w:r w:rsidRPr="0088690D">
        <w:rPr>
          <w:color w:val="000000"/>
          <w:shd w:val="clear" w:color="auto" w:fill="FFFFFF"/>
          <w:lang w:val="en-GB"/>
        </w:rPr>
        <w:t>. Please note that it may be dangerous to</w:t>
      </w:r>
      <w:r>
        <w:rPr>
          <w:color w:val="000000"/>
          <w:shd w:val="clear" w:color="auto" w:fill="FFFFFF"/>
          <w:lang w:val="en-GB"/>
        </w:rPr>
        <w:t xml:space="preserve"> assume that certain libraries that are included in your Eclipse will also be present in other Eclipse installations of the same or of future versions. Thus, it is </w:t>
      </w:r>
      <w:r w:rsidR="00D14851">
        <w:rPr>
          <w:color w:val="000000"/>
          <w:shd w:val="clear" w:color="auto" w:fill="FFFFFF"/>
          <w:lang w:val="en-GB"/>
        </w:rPr>
        <w:t>safer</w:t>
      </w:r>
      <w:r>
        <w:rPr>
          <w:color w:val="000000"/>
          <w:shd w:val="clear" w:color="auto" w:fill="FFFFFF"/>
          <w:lang w:val="en-GB"/>
        </w:rPr>
        <w:t xml:space="preserve"> to rely on provided libraries although the might be currently outdated (central updates may follow) or further provided libraries have to be added. In contrast to </w:t>
      </w:r>
      <w:proofErr w:type="spellStart"/>
      <w:r>
        <w:rPr>
          <w:color w:val="000000"/>
          <w:shd w:val="clear" w:color="auto" w:fill="FFFFFF"/>
          <w:lang w:val="en-GB"/>
        </w:rPr>
        <w:t>EASy</w:t>
      </w:r>
      <w:proofErr w:type="spellEnd"/>
      <w:r>
        <w:rPr>
          <w:color w:val="000000"/>
          <w:shd w:val="clear" w:color="auto" w:fill="FFFFFF"/>
          <w:lang w:val="en-GB"/>
        </w:rPr>
        <w:t xml:space="preserve">-Producer, these library plugins are </w:t>
      </w:r>
      <w:r w:rsidR="00B3480C">
        <w:rPr>
          <w:color w:val="000000"/>
          <w:shd w:val="clear" w:color="auto" w:fill="FFFFFF"/>
          <w:lang w:val="en-GB"/>
        </w:rPr>
        <w:t xml:space="preserve">typically </w:t>
      </w:r>
      <w:r>
        <w:rPr>
          <w:color w:val="000000"/>
          <w:shd w:val="clear" w:color="auto" w:fill="FFFFFF"/>
          <w:lang w:val="en-GB"/>
        </w:rPr>
        <w:t xml:space="preserve">identified by their respective version rather than the actual </w:t>
      </w:r>
      <w:proofErr w:type="spellStart"/>
      <w:r>
        <w:rPr>
          <w:color w:val="000000"/>
          <w:shd w:val="clear" w:color="auto" w:fill="FFFFFF"/>
          <w:lang w:val="en-GB"/>
        </w:rPr>
        <w:t>EASy</w:t>
      </w:r>
      <w:proofErr w:type="spellEnd"/>
      <w:r>
        <w:rPr>
          <w:color w:val="000000"/>
          <w:shd w:val="clear" w:color="auto" w:fill="FFFFFF"/>
          <w:lang w:val="en-GB"/>
        </w:rPr>
        <w:t>-Producer version.</w:t>
      </w:r>
    </w:p>
    <w:p w14:paraId="4180B28B" w14:textId="10672586"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10CEDDA3" w14:textId="77777777" w:rsidR="00A10326" w:rsidRDefault="00A10326" w:rsidP="00A10326">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OSGI-INF/instantiator.xml</w:t>
      </w:r>
      <w:r>
        <w:rPr>
          <w:rFonts w:ascii="Candara" w:hAnsi="Candara"/>
          <w:noProof/>
          <w:lang w:val="en-GB"/>
        </w:rPr>
        <w:t xml:space="preserve"> </w:t>
      </w:r>
    </w:p>
    <w:p w14:paraId="2AE610F9" w14:textId="1A77062B" w:rsidR="00A10326" w:rsidRDefault="00A10326" w:rsidP="00E259F8">
      <w:pPr>
        <w:jc w:val="both"/>
        <w:rPr>
          <w:rFonts w:ascii="Candara" w:hAnsi="Candara"/>
          <w:noProof/>
          <w:lang w:val="en-GB"/>
        </w:rPr>
      </w:pPr>
      <w:r>
        <w:rPr>
          <w:rFonts w:ascii="Candara" w:hAnsi="Candara"/>
          <w:noProof/>
          <w:lang w:val="en-GB"/>
        </w:rPr>
        <w:t>as well as the following activation policy</w:t>
      </w:r>
    </w:p>
    <w:p w14:paraId="65DAD478" w14:textId="220C437D" w:rsidR="00A10326" w:rsidRDefault="00A10326" w:rsidP="00A10326">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32D10D3F" w14:textId="30F08D4B"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sidRPr="00842B9E">
        <w:rPr>
          <w:lang w:val="en-US"/>
        </w:rPr>
        <w:t xml:space="preserve">Figure </w:t>
      </w:r>
      <w:r w:rsidR="00B53BD1">
        <w:rPr>
          <w:noProof/>
          <w:lang w:val="en-US"/>
        </w:rPr>
        <w:t>5</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080A9DB6" w:rsidR="00532A35" w:rsidRPr="002A5A72" w:rsidRDefault="00FC0F75"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0" type="#_x0000_t202" style="width:453.75pt;height:182.5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62A235EB" w14:textId="5A613107" w:rsidR="00C01F4F" w:rsidRPr="00FD25B6" w:rsidRDefault="00C01F4F" w:rsidP="00495364">
                  <w:pPr>
                    <w:keepNext/>
                    <w:spacing w:after="0" w:line="240" w:lineRule="auto"/>
                    <w:jc w:val="center"/>
                    <w:rPr>
                      <w:lang w:val="en-US"/>
                    </w:rPr>
                  </w:pPr>
                  <w:r>
                    <w:rPr>
                      <w:noProof/>
                    </w:rPr>
                    <w:drawing>
                      <wp:inline distT="0" distB="0" distL="0" distR="0" wp14:anchorId="5DA2BCD2" wp14:editId="4732B7FA">
                        <wp:extent cx="5516245" cy="209931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245" cy="2099310"/>
                                </a:xfrm>
                                <a:prstGeom prst="rect">
                                  <a:avLst/>
                                </a:prstGeom>
                              </pic:spPr>
                            </pic:pic>
                          </a:graphicData>
                        </a:graphic>
                      </wp:inline>
                    </w:drawing>
                  </w:r>
                </w:p>
                <w:p w14:paraId="03FB6087" w14:textId="7E341523" w:rsidR="00C01F4F" w:rsidRPr="0092284F" w:rsidRDefault="00C01F4F" w:rsidP="0041406F">
                  <w:pPr>
                    <w:pStyle w:val="Caption"/>
                    <w:jc w:val="center"/>
                    <w:rPr>
                      <w:lang w:val="en-US"/>
                    </w:rPr>
                  </w:pPr>
                  <w:bookmarkStart w:id="29"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B53BD1">
                    <w:rPr>
                      <w:noProof/>
                      <w:lang w:val="en-US"/>
                    </w:rPr>
                    <w:t>5</w:t>
                  </w:r>
                  <w:r>
                    <w:fldChar w:fldCharType="end"/>
                  </w:r>
                  <w:bookmarkEnd w:id="29"/>
                  <w:r w:rsidRPr="00842B9E">
                    <w:rPr>
                      <w:lang w:val="en-US"/>
                    </w:rPr>
                    <w:t xml:space="preserve">: </w:t>
                  </w:r>
                  <w:r>
                    <w:rPr>
                      <w:lang w:val="en-US"/>
                    </w:rPr>
                    <w:t>Declaration of the service-component for the new instantiator</w:t>
                  </w:r>
                </w:p>
              </w:txbxContent>
            </v:textbox>
            <w10:anchorlock/>
          </v:shape>
        </w:pict>
      </w:r>
    </w:p>
    <w:p w14:paraId="3013DE17" w14:textId="63B35BF0"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8"/>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sidRPr="00842B9E">
        <w:rPr>
          <w:lang w:val="en-US"/>
        </w:rPr>
        <w:t xml:space="preserve">Figure </w:t>
      </w:r>
      <w:r w:rsidR="00B53BD1">
        <w:rPr>
          <w:noProof/>
          <w:lang w:val="en-US"/>
        </w:rPr>
        <w:t>5</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22E07EE8" w14:textId="77777777" w:rsidR="003166CE" w:rsidRDefault="007A1960" w:rsidP="003166CE">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w:t>
      </w:r>
      <w:r w:rsidR="003166CE">
        <w:rPr>
          <w:rFonts w:ascii="CourierHP" w:hAnsi="CourierHP"/>
          <w:noProof/>
          <w:sz w:val="20"/>
          <w:szCs w:val="20"/>
          <w:lang w:val="en-GB"/>
        </w:rPr>
        <w:t xml:space="preserve"> </w:t>
      </w:r>
      <w:r w:rsidRPr="002A5A72">
        <w:rPr>
          <w:rFonts w:ascii="CourierHP" w:hAnsi="CourierHP"/>
          <w:noProof/>
          <w:sz w:val="20"/>
          <w:szCs w:val="20"/>
          <w:lang w:val="en-GB"/>
        </w:rPr>
        <w:t>interface="</w:t>
      </w:r>
      <w:r w:rsidR="003166CE" w:rsidRPr="003166CE">
        <w:rPr>
          <w:rFonts w:ascii="CourierHP" w:hAnsi="CourierHP"/>
          <w:noProof/>
          <w:sz w:val="20"/>
          <w:szCs w:val="20"/>
          <w:lang w:val="en-GB"/>
        </w:rPr>
        <w:t>net.ssehub.easy.instantiation.core.model</w:t>
      </w:r>
    </w:p>
    <w:p w14:paraId="0520FF59" w14:textId="24AEF8FF" w:rsidR="007A1960" w:rsidRPr="002A5A72" w:rsidRDefault="003166CE" w:rsidP="003166CE">
      <w:pPr>
        <w:autoSpaceDE w:val="0"/>
        <w:autoSpaceDN w:val="0"/>
        <w:adjustRightInd w:val="0"/>
        <w:spacing w:after="0" w:line="240" w:lineRule="auto"/>
        <w:ind w:left="851"/>
        <w:rPr>
          <w:rFonts w:ascii="CourierHP" w:hAnsi="CourierHP"/>
          <w:noProof/>
          <w:sz w:val="20"/>
          <w:szCs w:val="20"/>
          <w:lang w:val="en-GB"/>
        </w:rPr>
      </w:pPr>
      <w:r>
        <w:rPr>
          <w:rFonts w:ascii="CourierHP" w:hAnsi="CourierHP"/>
          <w:noProof/>
          <w:sz w:val="20"/>
          <w:szCs w:val="20"/>
          <w:lang w:val="en-GB"/>
        </w:rPr>
        <w:t xml:space="preserve">    </w:t>
      </w:r>
      <w:r w:rsidRPr="003166CE">
        <w:rPr>
          <w:rFonts w:ascii="CourierHP" w:hAnsi="CourierHP"/>
          <w:noProof/>
          <w:sz w:val="20"/>
          <w:szCs w:val="20"/>
          <w:lang w:val="en-GB"/>
        </w:rPr>
        <w:t>.vilTypes.IRegistration</w:t>
      </w:r>
      <w:r w:rsidR="007A1960" w:rsidRPr="002A5A72">
        <w:rPr>
          <w:rFonts w:ascii="CourierHP" w:hAnsi="CourierHP"/>
          <w:noProof/>
          <w:sz w:val="20"/>
          <w:szCs w:val="20"/>
          <w:lang w:val="en-GB"/>
        </w:rPr>
        <w:t>"/&gt;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7CEC01C3"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fldChar w:fldCharType="separate"/>
      </w:r>
      <w:r w:rsidR="00B53BD1">
        <w:rPr>
          <w:rFonts w:ascii="Candara" w:hAnsi="Candara"/>
          <w:b/>
          <w:bCs/>
          <w:noProof/>
          <w:lang w:val="en-US"/>
        </w:rPr>
        <w:t>Error! Reference source not found.</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fldChar w:fldCharType="separate"/>
      </w:r>
      <w:r w:rsidR="00B53BD1">
        <w:rPr>
          <w:rFonts w:ascii="Candara" w:hAnsi="Candara"/>
          <w:b/>
          <w:bCs/>
          <w:noProof/>
          <w:lang w:val="en-US"/>
        </w:rPr>
        <w:t>Error! Reference source not found.</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B53BD1">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388B18BC" w:rsidR="006605C4" w:rsidRPr="002A5A72" w:rsidRDefault="00133342" w:rsidP="00E259F8">
      <w:pPr>
        <w:jc w:val="both"/>
        <w:rPr>
          <w:rFonts w:ascii="Candara" w:hAnsi="Candara"/>
          <w:noProof/>
          <w:lang w:val="en-GB"/>
        </w:rPr>
      </w:pPr>
      <w:r w:rsidRPr="002A5A72">
        <w:rPr>
          <w:rFonts w:ascii="Candara" w:hAnsi="Candara"/>
          <w:noProof/>
          <w:lang w:val="en-GB"/>
        </w:rPr>
        <w:lastRenderedPageBreak/>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9"/>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0" w:name="OLE_LINK2"/>
      <w:bookmarkStart w:id="31"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sidRPr="00842B9E">
        <w:rPr>
          <w:lang w:val="en-US"/>
        </w:rPr>
        <w:t xml:space="preserve">Figure </w:t>
      </w:r>
      <w:r w:rsidR="00B53BD1">
        <w:rPr>
          <w:noProof/>
          <w:lang w:val="en-US"/>
        </w:rPr>
        <w:t>6</w:t>
      </w:r>
      <w:r w:rsidR="00AF5607" w:rsidRPr="002A5A72">
        <w:rPr>
          <w:rFonts w:ascii="Candara" w:hAnsi="Candara"/>
          <w:noProof/>
          <w:lang w:val="en-GB"/>
        </w:rPr>
        <w:fldChar w:fldCharType="end"/>
      </w:r>
      <w:bookmarkEnd w:id="30"/>
      <w:bookmarkEnd w:id="31"/>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sidRPr="00842B9E">
        <w:rPr>
          <w:lang w:val="en-US"/>
        </w:rPr>
        <w:t xml:space="preserve">Figure </w:t>
      </w:r>
      <w:r w:rsidR="00B53BD1">
        <w:rPr>
          <w:noProof/>
          <w:lang w:val="en-US"/>
        </w:rPr>
        <w:t>7</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sidRPr="00842B9E">
        <w:rPr>
          <w:lang w:val="en-US"/>
        </w:rPr>
        <w:t xml:space="preserve">Figure </w:t>
      </w:r>
      <w:r w:rsidR="00B53BD1">
        <w:rPr>
          <w:noProof/>
          <w:lang w:val="en-US"/>
        </w:rPr>
        <w:t>6</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sidRPr="00842B9E">
        <w:rPr>
          <w:lang w:val="en-US"/>
        </w:rPr>
        <w:t xml:space="preserve">Figure </w:t>
      </w:r>
      <w:r w:rsidR="00B53BD1">
        <w:rPr>
          <w:noProof/>
          <w:lang w:val="en-US"/>
        </w:rPr>
        <w:t>7</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FC0F75"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C01F4F" w:rsidRDefault="00C01F4F"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2"/>
                                <a:stretch>
                                  <a:fillRect/>
                                </a:stretch>
                              </pic:blipFill>
                              <pic:spPr>
                                <a:xfrm>
                                  <a:off x="0" y="0"/>
                                  <a:ext cx="5565663" cy="2042445"/>
                                </a:xfrm>
                                <a:prstGeom prst="rect">
                                  <a:avLst/>
                                </a:prstGeom>
                              </pic:spPr>
                            </pic:pic>
                          </a:graphicData>
                        </a:graphic>
                      </wp:inline>
                    </w:drawing>
                  </w:r>
                </w:p>
                <w:p w14:paraId="54B36406" w14:textId="6F97F781" w:rsidR="00C01F4F" w:rsidRPr="0092284F" w:rsidRDefault="00C01F4F" w:rsidP="00B43760">
                  <w:pPr>
                    <w:pStyle w:val="Caption"/>
                    <w:jc w:val="center"/>
                    <w:rPr>
                      <w:lang w:val="en-US"/>
                    </w:rPr>
                  </w:pPr>
                  <w:bookmarkStart w:id="32"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B53BD1">
                    <w:rPr>
                      <w:noProof/>
                      <w:lang w:val="en-US"/>
                    </w:rPr>
                    <w:t>6</w:t>
                  </w:r>
                  <w:r>
                    <w:fldChar w:fldCharType="end"/>
                  </w:r>
                  <w:bookmarkEnd w:id="32"/>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FC0F75"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C01F4F" w:rsidRDefault="00C01F4F"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3"/>
                                <a:stretch>
                                  <a:fillRect/>
                                </a:stretch>
                              </pic:blipFill>
                              <pic:spPr>
                                <a:xfrm>
                                  <a:off x="0" y="0"/>
                                  <a:ext cx="5667785" cy="3733845"/>
                                </a:xfrm>
                                <a:prstGeom prst="rect">
                                  <a:avLst/>
                                </a:prstGeom>
                              </pic:spPr>
                            </pic:pic>
                          </a:graphicData>
                        </a:graphic>
                      </wp:inline>
                    </w:drawing>
                  </w:r>
                </w:p>
                <w:p w14:paraId="44F94619" w14:textId="19D22410" w:rsidR="00C01F4F" w:rsidRPr="0092284F" w:rsidRDefault="00C01F4F" w:rsidP="006605C4">
                  <w:pPr>
                    <w:pStyle w:val="Caption"/>
                    <w:jc w:val="center"/>
                    <w:rPr>
                      <w:lang w:val="en-US"/>
                    </w:rPr>
                  </w:pPr>
                  <w:bookmarkStart w:id="33"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B53BD1">
                    <w:rPr>
                      <w:noProof/>
                      <w:lang w:val="en-US"/>
                    </w:rPr>
                    <w:t>7</w:t>
                  </w:r>
                  <w:r>
                    <w:fldChar w:fldCharType="end"/>
                  </w:r>
                  <w:bookmarkEnd w:id="33"/>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34" w:name="_Ref334002980"/>
      <w:bookmarkStart w:id="35" w:name="_Ref334017116"/>
      <w:bookmarkStart w:id="36" w:name="_Ref334026349"/>
      <w:bookmarkStart w:id="37" w:name="_Toc167950569"/>
      <w:r w:rsidRPr="002A5A72">
        <w:rPr>
          <w:noProof/>
          <w:lang w:val="en-GB"/>
        </w:rPr>
        <w:t xml:space="preserve">Instantiator </w:t>
      </w:r>
      <w:bookmarkEnd w:id="34"/>
      <w:bookmarkEnd w:id="35"/>
      <w:r w:rsidR="00803658" w:rsidRPr="002A5A72">
        <w:rPr>
          <w:noProof/>
          <w:lang w:val="en-GB"/>
        </w:rPr>
        <w:t>Implementation</w:t>
      </w:r>
      <w:bookmarkEnd w:id="36"/>
      <w:bookmarkEnd w:id="37"/>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19B910B8" w:rsidR="008559F0" w:rsidRPr="002A5A72" w:rsidRDefault="008559F0" w:rsidP="00E259F8">
      <w:pPr>
        <w:jc w:val="both"/>
        <w:rPr>
          <w:rFonts w:ascii="Candara" w:hAnsi="Candara"/>
          <w:noProof/>
          <w:lang w:val="en-GB"/>
        </w:rPr>
      </w:pPr>
      <w:r w:rsidRPr="002A5A72">
        <w:rPr>
          <w:rFonts w:ascii="Candara" w:hAnsi="Candara"/>
          <w:noProof/>
          <w:lang w:val="en-GB"/>
        </w:rPr>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153129FD"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B53BD1">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B53BD1">
        <w:rPr>
          <w:rFonts w:ascii="Candara" w:hAnsi="Candara"/>
          <w:noProof/>
          <w:lang w:val="en-GB"/>
        </w:rPr>
        <w:t>2.3</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lastRenderedPageBreak/>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easyexampleinstantiator</w:t>
      </w:r>
      <w:proofErr w:type="spellEnd"/>
      <w:r w:rsidRPr="0057742E">
        <w:rPr>
          <w:rFonts w:ascii="Consolas" w:hAnsi="Consolas" w:cs="Consolas"/>
          <w:color w:val="000000"/>
          <w:sz w:val="17"/>
          <w:szCs w:val="17"/>
          <w:lang w:val="en-US"/>
        </w:rPr>
        <w:t>;</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DD10B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org.osgi</w:t>
      </w:r>
      <w:proofErr w:type="gramEnd"/>
      <w:r w:rsidRPr="00FD560A">
        <w:rPr>
          <w:rFonts w:ascii="Consolas" w:hAnsi="Consolas"/>
          <w:color w:val="000000"/>
          <w:sz w:val="17"/>
          <w:szCs w:val="17"/>
        </w:rPr>
        <w:t>.service.component.ComponentContext</w:t>
      </w:r>
      <w:proofErr w:type="spellEnd"/>
      <w:r w:rsidRPr="00FD560A">
        <w:rPr>
          <w:rFonts w:ascii="Consolas" w:hAnsi="Consolas"/>
          <w:color w:val="000000"/>
          <w:sz w:val="17"/>
          <w:szCs w:val="17"/>
        </w:rPr>
        <w:t>;</w:t>
      </w:r>
    </w:p>
    <w:p w14:paraId="37BD7FD3" w14:textId="77777777" w:rsidR="00FD560A" w:rsidRPr="00FD560A" w:rsidRDefault="00FD560A" w:rsidP="00FD560A">
      <w:pPr>
        <w:pStyle w:val="NormalWeb"/>
        <w:shd w:val="clear" w:color="auto" w:fill="FFFFFF"/>
        <w:spacing w:before="0" w:beforeAutospacing="0" w:after="0" w:afterAutospacing="0"/>
        <w:rPr>
          <w:rFonts w:ascii="Consolas" w:hAnsi="Consolas"/>
          <w:color w:val="000000"/>
          <w:sz w:val="17"/>
          <w:szCs w:val="17"/>
        </w:rPr>
      </w:pPr>
    </w:p>
    <w:p w14:paraId="7BDD93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.easy.instantiation.core.model.artifactModel.FileArtifact;</w:t>
      </w:r>
    </w:p>
    <w:p w14:paraId="7E7AEFC3"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.easy.instantiation.core.model.common.VilException</w:t>
      </w:r>
      <w:proofErr w:type="spellEnd"/>
      <w:r w:rsidRPr="00FD560A">
        <w:rPr>
          <w:rFonts w:ascii="Consolas" w:hAnsi="Consolas"/>
          <w:color w:val="000000"/>
          <w:sz w:val="17"/>
          <w:szCs w:val="17"/>
        </w:rPr>
        <w:t>;</w:t>
      </w:r>
    </w:p>
    <w:p w14:paraId="4D4D0E24"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.easy.instantiation.core.model.vilTypes.Collection</w:t>
      </w:r>
      <w:proofErr w:type="spellEnd"/>
      <w:r w:rsidRPr="00FD560A">
        <w:rPr>
          <w:rFonts w:ascii="Consolas" w:hAnsi="Consolas"/>
          <w:color w:val="000000"/>
          <w:sz w:val="17"/>
          <w:szCs w:val="17"/>
        </w:rPr>
        <w:t>;</w:t>
      </w:r>
    </w:p>
    <w:p w14:paraId="20245020"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.easy.instantiation.core.model.vilTypes.IVilType</w:t>
      </w:r>
      <w:proofErr w:type="spellEnd"/>
      <w:r w:rsidRPr="00FD560A">
        <w:rPr>
          <w:rFonts w:ascii="Consolas" w:hAnsi="Consolas"/>
          <w:color w:val="000000"/>
          <w:sz w:val="17"/>
          <w:szCs w:val="17"/>
        </w:rPr>
        <w:t>;</w:t>
      </w:r>
    </w:p>
    <w:p w14:paraId="2C22955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.easy.instantiation.core.model.vilTypes.Instantiator</w:t>
      </w:r>
      <w:proofErr w:type="spellEnd"/>
      <w:r w:rsidRPr="00FD560A">
        <w:rPr>
          <w:rFonts w:ascii="Consolas" w:hAnsi="Consolas"/>
          <w:color w:val="000000"/>
          <w:sz w:val="17"/>
          <w:szCs w:val="17"/>
        </w:rPr>
        <w:t>;</w:t>
      </w:r>
    </w:p>
    <w:p w14:paraId="45C73F6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.easy.instantiation.core.model.vilTypes.Set</w:t>
      </w:r>
      <w:proofErr w:type="spellEnd"/>
      <w:r w:rsidRPr="00FD560A">
        <w:rPr>
          <w:rFonts w:ascii="Consolas" w:hAnsi="Consolas"/>
          <w:color w:val="000000"/>
          <w:sz w:val="17"/>
          <w:szCs w:val="17"/>
        </w:rPr>
        <w:t>;</w:t>
      </w:r>
    </w:p>
    <w:p w14:paraId="07D76F37"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.easy.instantiation.core.model.vilTypes.TypeRegistry</w:t>
      </w:r>
      <w:proofErr w:type="spellEnd"/>
      <w:r w:rsidRPr="00FD560A">
        <w:rPr>
          <w:rFonts w:ascii="Consolas" w:hAnsi="Consolas"/>
          <w:color w:val="000000"/>
          <w:sz w:val="17"/>
          <w:szCs w:val="17"/>
        </w:rPr>
        <w:t>;</w:t>
      </w:r>
    </w:p>
    <w:p w14:paraId="6ED257EF"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.easy.instantiation.core.model.vilTypes.configuration.Configuration;</w:t>
      </w:r>
    </w:p>
    <w:p w14:paraId="7CE25DB4" w14:textId="77777777" w:rsidR="00D318D8" w:rsidRPr="00FD560A" w:rsidRDefault="00D318D8" w:rsidP="00D318D8">
      <w:pPr>
        <w:autoSpaceDE w:val="0"/>
        <w:autoSpaceDN w:val="0"/>
        <w:adjustRightInd w:val="0"/>
        <w:spacing w:after="0" w:line="240" w:lineRule="auto"/>
        <w:ind w:left="567"/>
        <w:rPr>
          <w:rFonts w:ascii="Consolas" w:hAnsi="Consolas" w:cs="Consolas"/>
          <w:sz w:val="20"/>
          <w:szCs w:val="20"/>
          <w:lang w:val="en-DE"/>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Instantiator</w:t>
      </w:r>
      <w:proofErr w:type="spellEnd"/>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w:t>
      </w:r>
      <w:proofErr w:type="spellStart"/>
      <w:r w:rsidRPr="00CD1C8C">
        <w:rPr>
          <w:rFonts w:ascii="Consolas" w:hAnsi="Consolas" w:cs="Consolas"/>
          <w:color w:val="2A00FF"/>
          <w:sz w:val="20"/>
          <w:szCs w:val="20"/>
          <w:lang w:val="en-US"/>
        </w:rPr>
        <w:t>exampleEngine</w:t>
      </w:r>
      <w:proofErr w:type="spellEnd"/>
      <w:r w:rsidRPr="00CD1C8C">
        <w:rPr>
          <w:rFonts w:ascii="Consolas" w:hAnsi="Consolas" w:cs="Consolas"/>
          <w:color w:val="2A00FF"/>
          <w:sz w:val="20"/>
          <w:szCs w:val="20"/>
          <w:lang w:val="en-US"/>
        </w:rPr>
        <w:t>"</w:t>
      </w:r>
      <w:r w:rsidRPr="00CD1C8C">
        <w:rPr>
          <w:rFonts w:ascii="Consolas" w:hAnsi="Consolas" w:cs="Consolas"/>
          <w:color w:val="000000"/>
          <w:sz w:val="20"/>
          <w:szCs w:val="20"/>
          <w:lang w:val="en-US"/>
        </w:rPr>
        <w:t>)</w:t>
      </w:r>
    </w:p>
    <w:p w14:paraId="785083F6" w14:textId="6477ADA0"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007D6C8E">
        <w:rPr>
          <w:rFonts w:ascii="Consolas" w:hAnsi="Consolas" w:cs="Consolas"/>
          <w:color w:val="000000"/>
          <w:sz w:val="20"/>
          <w:szCs w:val="20"/>
          <w:lang w:val="en-US"/>
        </w:rPr>
        <w:t xml:space="preserve">, </w:t>
      </w:r>
      <w:proofErr w:type="spellStart"/>
      <w:r w:rsidR="007D6C8E">
        <w:rPr>
          <w:rFonts w:ascii="Consolas" w:hAnsi="Consolas" w:cs="Consolas"/>
          <w:color w:val="000000"/>
          <w:sz w:val="20"/>
          <w:szCs w:val="20"/>
          <w:lang w:val="en-US"/>
        </w:rPr>
        <w:t>IRegistration</w:t>
      </w:r>
      <w:proofErr w:type="spellEnd"/>
      <w:r w:rsidRPr="00CD1C8C">
        <w:rPr>
          <w:rFonts w:ascii="Consolas" w:hAnsi="Consolas" w:cs="Consolas"/>
          <w:color w:val="000000"/>
          <w:sz w:val="20"/>
          <w:szCs w:val="20"/>
          <w:lang w:val="en-US"/>
        </w:rPr>
        <w:t xml:space="preserv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w:t>
      </w:r>
      <w:proofErr w:type="gramStart"/>
      <w:r w:rsidRPr="00DE3EAB">
        <w:rPr>
          <w:rFonts w:ascii="Consolas" w:hAnsi="Consolas" w:cs="Consolas"/>
          <w:color w:val="000000"/>
          <w:sz w:val="20"/>
          <w:szCs w:val="20"/>
          <w:lang w:val="en-US"/>
        </w:rPr>
        <w:t>activate(</w:t>
      </w:r>
      <w:proofErr w:type="spellStart"/>
      <w:proofErr w:type="gramEnd"/>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3A28B806" w14:textId="0DA5725A"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proofErr w:type="gramStart"/>
      <w:r w:rsidRPr="00DE3EAB">
        <w:rPr>
          <w:rFonts w:ascii="Consolas" w:hAnsi="Consolas" w:cs="Consolas"/>
          <w:color w:val="000000"/>
          <w:sz w:val="20"/>
          <w:szCs w:val="20"/>
          <w:lang w:val="en-US"/>
        </w:rPr>
        <w:t>TypeRegistry</w:t>
      </w:r>
      <w:proofErr w:type="spellEnd"/>
      <w:r w:rsidRPr="00DE3EAB">
        <w:rPr>
          <w:rFonts w:ascii="Consolas" w:hAnsi="Consolas" w:cs="Consolas"/>
          <w:color w:val="000000"/>
          <w:sz w:val="20"/>
          <w:szCs w:val="20"/>
          <w:lang w:val="en-US"/>
        </w:rPr>
        <w:t>.</w:t>
      </w:r>
      <w:r w:rsidR="00FD560A" w:rsidRPr="00FD560A">
        <w:rPr>
          <w:rFonts w:ascii="Consolas" w:hAnsi="Consolas"/>
          <w:b/>
          <w:bCs/>
          <w:i/>
          <w:iCs/>
          <w:color w:val="0000C0"/>
          <w:sz w:val="20"/>
          <w:szCs w:val="20"/>
          <w:shd w:val="clear" w:color="auto" w:fill="FFFFFF"/>
          <w:lang w:val="en-GB"/>
        </w:rPr>
        <w:t>DEFAULT</w:t>
      </w:r>
      <w:r w:rsidR="00FD560A">
        <w:rPr>
          <w:rFonts w:ascii="Consolas" w:hAnsi="Consolas" w:cs="Consolas"/>
          <w:color w:val="000000"/>
          <w:sz w:val="20"/>
          <w:szCs w:val="20"/>
          <w:lang w:val="en-US"/>
        </w:rPr>
        <w:t>.</w:t>
      </w:r>
      <w:r w:rsidRPr="00DE3EAB">
        <w:rPr>
          <w:rFonts w:ascii="Consolas" w:hAnsi="Consolas" w:cs="Consolas"/>
          <w:i/>
          <w:iCs/>
          <w:color w:val="000000"/>
          <w:sz w:val="20"/>
          <w:szCs w:val="20"/>
          <w:lang w:val="en-US"/>
        </w:rPr>
        <w:t>register</w:t>
      </w:r>
      <w:proofErr w:type="gramEnd"/>
      <w:r w:rsidRPr="00DE3EAB">
        <w:rPr>
          <w:rFonts w:ascii="Consolas" w:hAnsi="Consolas" w:cs="Consolas"/>
          <w:color w:val="000000"/>
          <w:sz w:val="20"/>
          <w:szCs w:val="20"/>
          <w:lang w:val="en-US"/>
        </w:rPr>
        <w:t>(</w:t>
      </w:r>
      <w:proofErr w:type="spellStart"/>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proofErr w:type="spellEnd"/>
      <w:r w:rsidRPr="00DE3EAB">
        <w:rPr>
          <w:rFonts w:ascii="Consolas" w:hAnsi="Consolas" w:cs="Consolas"/>
          <w:color w:val="000000"/>
          <w:sz w:val="20"/>
          <w:szCs w:val="20"/>
          <w:lang w:val="en-US"/>
        </w:rPr>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w:t>
      </w:r>
      <w:proofErr w:type="gramStart"/>
      <w:r w:rsidRPr="00DE3EAB">
        <w:rPr>
          <w:rFonts w:ascii="Consolas" w:hAnsi="Consolas" w:cs="Consolas"/>
          <w:color w:val="000000"/>
          <w:sz w:val="20"/>
          <w:szCs w:val="20"/>
          <w:lang w:val="en-US"/>
        </w:rPr>
        <w:t>deactivate(</w:t>
      </w:r>
      <w:proofErr w:type="spellStart"/>
      <w:proofErr w:type="gramEnd"/>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5D5ED8D"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proofErr w:type="spellStart"/>
      <w:proofErr w:type="gram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Collection&lt;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FD560A">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5DD8915C" w:rsidR="0014359D" w:rsidRDefault="0014359D" w:rsidP="00E259F8">
      <w:pPr>
        <w:jc w:val="both"/>
        <w:rPr>
          <w:rFonts w:ascii="Candara" w:hAnsi="Candara"/>
          <w:noProof/>
          <w:lang w:val="en-GB"/>
        </w:rPr>
      </w:pPr>
      <w:r>
        <w:rPr>
          <w:rFonts w:ascii="Candara" w:hAnsi="Candara"/>
          <w:noProof/>
          <w:lang w:val="en-GB"/>
        </w:rPr>
        <w:t xml:space="preserve">We discuss </w:t>
      </w:r>
      <w:r w:rsidR="006E5A89">
        <w:rPr>
          <w:rFonts w:ascii="Candara" w:hAnsi="Candara"/>
          <w:noProof/>
          <w:lang w:val="en-GB"/>
        </w:rPr>
        <w:t xml:space="preserve">now </w:t>
      </w:r>
      <w:r>
        <w:rPr>
          <w:rFonts w:ascii="Candara" w:hAnsi="Candara"/>
          <w:noProof/>
          <w:lang w:val="en-GB"/>
        </w:rPr>
        <w:t>each of these methods in detail:</w:t>
      </w:r>
    </w:p>
    <w:p w14:paraId="36A7CFE1" w14:textId="3A23F26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register the new type in the </w:t>
      </w:r>
      <w:r w:rsidR="00FD560A">
        <w:rPr>
          <w:rFonts w:ascii="Candara" w:hAnsi="Candara"/>
          <w:noProof/>
          <w:lang w:val="en-GB"/>
        </w:rPr>
        <w:t xml:space="preserve">VIL </w:t>
      </w:r>
      <w:r>
        <w:rPr>
          <w:rFonts w:ascii="Candara" w:hAnsi="Candara"/>
          <w:noProof/>
          <w:lang w:val="en-GB"/>
        </w:rPr>
        <w:t xml:space="preserve">type registry. This will include the type in the </w:t>
      </w:r>
      <w:r w:rsidR="00B72E60" w:rsidRPr="00B72E60">
        <w:rPr>
          <w:rFonts w:ascii="Candara" w:hAnsi="Candara"/>
          <w:b/>
          <w:noProof/>
          <w:lang w:val="en-GB"/>
        </w:rPr>
        <w:t>Artifact Model</w:t>
      </w:r>
      <w:r w:rsidR="00B72E60" w:rsidRPr="00B72E60">
        <w:rPr>
          <w:noProof/>
          <w:lang w:val="en-GB"/>
        </w:rPr>
        <w:t xml:space="preserve"> </w:t>
      </w:r>
      <w:r w:rsidR="00B72E60">
        <w:rPr>
          <w:noProof/>
          <w:lang w:val="en-GB"/>
        </w:rPr>
        <w:t>of VIL (see VIL Language Specification for details on the VIL artefact model)</w:t>
      </w:r>
      <w:r>
        <w:rPr>
          <w:rFonts w:ascii="Candara" w:hAnsi="Candara"/>
          <w:noProof/>
          <w:lang w:val="en-GB"/>
        </w:rPr>
        <w:t>,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657BE672"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t>
      </w:r>
      <w:r w:rsidR="00B72E60">
        <w:rPr>
          <w:rFonts w:ascii="Candara" w:hAnsi="Candara"/>
          <w:noProof/>
          <w:lang w:val="en-GB"/>
        </w:rPr>
        <w:t xml:space="preserve">(with literally the name as given to the instantiator in the </w:t>
      </w:r>
      <w:r w:rsidR="00B72E60" w:rsidRPr="00B72E60">
        <w:rPr>
          <w:rFonts w:ascii="Candara" w:hAnsi="Candara"/>
          <w:i/>
          <w:noProof/>
          <w:lang w:val="en-GB"/>
        </w:rPr>
        <w:t>Instantiator</w:t>
      </w:r>
      <w:r w:rsidR="00B72E60">
        <w:rPr>
          <w:rFonts w:ascii="Candara" w:hAnsi="Candara"/>
          <w:noProof/>
          <w:lang w:val="en-GB"/>
        </w:rPr>
        <w:t xml:space="preserve"> class annotation) </w:t>
      </w:r>
      <w:r w:rsidR="00C25C32">
        <w:rPr>
          <w:rFonts w:ascii="Candara" w:hAnsi="Candara"/>
          <w:noProof/>
          <w:lang w:val="en-GB"/>
        </w:rPr>
        <w:t>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51B837D1"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B72E60">
        <w:rPr>
          <w:noProof/>
          <w:lang w:val="en-GB"/>
        </w:rPr>
        <w:t xml:space="preserve">VIL </w:t>
      </w:r>
      <w:r w:rsidR="00176347" w:rsidRPr="00B72E60">
        <w:rPr>
          <w:noProof/>
          <w:lang w:val="en-GB"/>
        </w:rPr>
        <w:t>Artifact Model</w:t>
      </w:r>
      <w:r w:rsidR="00176347">
        <w:rPr>
          <w:noProof/>
          <w:lang w:val="en-GB"/>
        </w:rPr>
        <w:t xml:space="preserve">.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lastRenderedPageBreak/>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584D622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2BBC041B" w14:textId="7D1255EF" w:rsidR="006E5A89" w:rsidRDefault="006E5A89" w:rsidP="00E259F8">
      <w:pPr>
        <w:jc w:val="both"/>
        <w:rPr>
          <w:rFonts w:ascii="Candara" w:hAnsi="Candara"/>
          <w:noProof/>
          <w:lang w:val="en-GB"/>
        </w:rPr>
      </w:pPr>
      <w:r>
        <w:rPr>
          <w:rFonts w:ascii="Candara" w:hAnsi="Candara"/>
          <w:noProof/>
          <w:lang w:val="en-GB"/>
        </w:rPr>
        <w:t>One particular aspect to consider is potential interference with the Eclipse IDE. In particular, accessing the Eclipse workspace (</w:t>
      </w:r>
      <w:r w:rsidRPr="006E5A89">
        <w:rPr>
          <w:rFonts w:ascii="Consolas" w:hAnsi="Consolas"/>
          <w:noProof/>
          <w:lang w:val="en-GB"/>
        </w:rPr>
        <w:t>ResourcesPlugin.getWorkspace()</w:t>
      </w:r>
      <w:r>
        <w:rPr>
          <w:rFonts w:ascii="Candara" w:hAnsi="Candara"/>
          <w:noProof/>
          <w:lang w:val="en-GB"/>
        </w:rPr>
        <w:t>)  directly or indirectly at the wrong point in time may disturb class loading and render parts of EASy-Producer useless. While this may not be an issue when running EASy-Producer within an Eclipse IDE, via an Eclipse launch configuration or as standalone library, it, however, turns out to be a problem in pre-packaged PDE applications. One example for such behavior is the Java-Instantiator, which relies on Eclipse JDT – upon VIL initialization as shown above, JDT classes are loaded, which access the workspace that is yet not ready, hence disturbing the successful class loading of all following, higher EASY-Producer components, including UI functionality. Thus, if VIL types need access to the workspace, indicate this as potentially deferred instantiaton as shown in the following fragment</w:t>
      </w:r>
    </w:p>
    <w:p w14:paraId="1053185C" w14:textId="77777777" w:rsidR="006E5A89" w:rsidRP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w:t>
      </w:r>
      <w:proofErr w:type="spellStart"/>
      <w:r w:rsidRPr="006E5A89">
        <w:rPr>
          <w:rFonts w:ascii="Consolas" w:eastAsia="Times New Roman" w:hAnsi="Consolas" w:cs="Times New Roman"/>
          <w:color w:val="000000"/>
          <w:sz w:val="20"/>
          <w:szCs w:val="20"/>
          <w:lang w:val="en-DE" w:eastAsia="en-DE"/>
        </w:rPr>
        <w:t>TypeRegistry.</w:t>
      </w:r>
      <w:r w:rsidRPr="006E5A89">
        <w:rPr>
          <w:rFonts w:ascii="Consolas" w:eastAsia="Times New Roman" w:hAnsi="Consolas" w:cs="Times New Roman"/>
          <w:i/>
          <w:iCs/>
          <w:color w:val="000000"/>
          <w:sz w:val="20"/>
          <w:szCs w:val="20"/>
          <w:shd w:val="clear" w:color="auto" w:fill="D4D4D4"/>
          <w:lang w:val="en-DE" w:eastAsia="en-DE"/>
        </w:rPr>
        <w:t>considerDeferredRegistration</w:t>
      </w:r>
      <w:proofErr w:type="spellEnd"/>
      <w:r w:rsidRPr="006E5A89">
        <w:rPr>
          <w:rFonts w:ascii="Consolas" w:eastAsia="Times New Roman" w:hAnsi="Consolas" w:cs="Times New Roman"/>
          <w:color w:val="000000"/>
          <w:sz w:val="20"/>
          <w:szCs w:val="20"/>
          <w:lang w:val="en-DE" w:eastAsia="en-DE"/>
        </w:rPr>
        <w:t>(() -&gt; {</w:t>
      </w:r>
    </w:p>
    <w:p w14:paraId="3B8EFC4A" w14:textId="573BC397" w:rsid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w:t>
      </w:r>
      <w:proofErr w:type="spellStart"/>
      <w:proofErr w:type="gramStart"/>
      <w:r w:rsidRPr="006E5A89">
        <w:rPr>
          <w:rFonts w:ascii="Consolas" w:eastAsia="Times New Roman" w:hAnsi="Consolas" w:cs="Times New Roman"/>
          <w:color w:val="000000"/>
          <w:sz w:val="20"/>
          <w:szCs w:val="20"/>
          <w:lang w:val="en-DE" w:eastAsia="en-DE"/>
        </w:rPr>
        <w:t>TypeRegistry.</w:t>
      </w:r>
      <w:r w:rsidRPr="006E5A89">
        <w:rPr>
          <w:rFonts w:ascii="Consolas" w:eastAsia="Times New Roman" w:hAnsi="Consolas" w:cs="Times New Roman"/>
          <w:b/>
          <w:bCs/>
          <w:i/>
          <w:iCs/>
          <w:color w:val="0000C0"/>
          <w:sz w:val="20"/>
          <w:szCs w:val="20"/>
          <w:lang w:val="en-DE" w:eastAsia="en-DE"/>
        </w:rPr>
        <w:t>DEFAULT</w:t>
      </w:r>
      <w:r w:rsidRPr="006E5A89">
        <w:rPr>
          <w:rFonts w:ascii="Consolas" w:eastAsia="Times New Roman" w:hAnsi="Consolas" w:cs="Times New Roman"/>
          <w:color w:val="000000"/>
          <w:sz w:val="20"/>
          <w:szCs w:val="20"/>
          <w:lang w:val="en-DE" w:eastAsia="en-DE"/>
        </w:rPr>
        <w:t>.register</w:t>
      </w:r>
      <w:proofErr w:type="spellEnd"/>
      <w:proofErr w:type="gramEnd"/>
      <w:r w:rsidRPr="006E5A89">
        <w:rPr>
          <w:rFonts w:ascii="Consolas" w:eastAsia="Times New Roman" w:hAnsi="Consolas" w:cs="Times New Roman"/>
          <w:color w:val="000000"/>
          <w:sz w:val="20"/>
          <w:szCs w:val="20"/>
          <w:lang w:val="en-DE" w:eastAsia="en-DE"/>
        </w:rPr>
        <w:t>(</w:t>
      </w:r>
      <w:proofErr w:type="spellStart"/>
      <w:r w:rsidRPr="006E5A89">
        <w:rPr>
          <w:rFonts w:ascii="Consolas" w:eastAsia="Times New Roman" w:hAnsi="Consolas" w:cs="Times New Roman"/>
          <w:color w:val="000000"/>
          <w:sz w:val="20"/>
          <w:szCs w:val="20"/>
          <w:lang w:val="en-DE" w:eastAsia="en-DE"/>
        </w:rPr>
        <w:t>ClassFileArtifact.</w:t>
      </w:r>
      <w:r w:rsidRPr="006E5A89">
        <w:rPr>
          <w:rFonts w:ascii="Consolas" w:eastAsia="Times New Roman" w:hAnsi="Consolas" w:cs="Times New Roman"/>
          <w:b/>
          <w:bCs/>
          <w:color w:val="7F0055"/>
          <w:sz w:val="20"/>
          <w:szCs w:val="20"/>
          <w:lang w:val="en-DE" w:eastAsia="en-DE"/>
        </w:rPr>
        <w:t>class</w:t>
      </w:r>
      <w:proofErr w:type="spellEnd"/>
      <w:r w:rsidRPr="006E5A89">
        <w:rPr>
          <w:rFonts w:ascii="Consolas" w:eastAsia="Times New Roman" w:hAnsi="Consolas" w:cs="Times New Roman"/>
          <w:color w:val="000000"/>
          <w:sz w:val="20"/>
          <w:szCs w:val="20"/>
          <w:lang w:val="en-DE" w:eastAsia="en-DE"/>
        </w:rPr>
        <w:t>);</w:t>
      </w:r>
    </w:p>
    <w:p w14:paraId="067E27E8" w14:textId="22BBFD6A"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3F5FBF"/>
          <w:sz w:val="20"/>
          <w:szCs w:val="20"/>
          <w:lang w:val="en-GB" w:eastAsia="en-DE"/>
        </w:rPr>
        <w:t xml:space="preserve">            </w:t>
      </w:r>
      <w:r w:rsidRPr="006E5A89">
        <w:rPr>
          <w:rFonts w:ascii="Consolas" w:eastAsia="Times New Roman" w:hAnsi="Consolas" w:cs="Times New Roman"/>
          <w:color w:val="3F5FBF"/>
          <w:sz w:val="20"/>
          <w:szCs w:val="20"/>
          <w:lang w:val="en-DE" w:eastAsia="en-DE"/>
        </w:rPr>
        <w:t>/</w:t>
      </w:r>
      <w:r w:rsidRPr="00B14C8C">
        <w:rPr>
          <w:rFonts w:ascii="Consolas" w:eastAsia="Times New Roman" w:hAnsi="Consolas" w:cs="Times New Roman"/>
          <w:color w:val="3F5FBF"/>
          <w:sz w:val="20"/>
          <w:szCs w:val="20"/>
          <w:lang w:val="en-GB" w:eastAsia="en-DE"/>
        </w:rPr>
        <w:t>/ further registrations ...</w:t>
      </w:r>
    </w:p>
    <w:p w14:paraId="22A6E3CC" w14:textId="20F59F0E"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000000"/>
          <w:sz w:val="20"/>
          <w:szCs w:val="20"/>
          <w:lang w:val="en-GB" w:eastAsia="en-DE"/>
        </w:rPr>
        <w:t xml:space="preserve">        </w:t>
      </w:r>
      <w:r w:rsidRPr="00B14C8C">
        <w:rPr>
          <w:rFonts w:ascii="Consolas" w:eastAsia="Times New Roman" w:hAnsi="Consolas" w:cs="Times New Roman"/>
          <w:color w:val="000000"/>
          <w:sz w:val="20"/>
          <w:szCs w:val="20"/>
          <w:lang w:val="en-GB" w:eastAsia="en-DE"/>
        </w:rPr>
        <w:t>}</w:t>
      </w:r>
    </w:p>
    <w:p w14:paraId="055734F2" w14:textId="77777777"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p>
    <w:p w14:paraId="0E46E70C" w14:textId="72806750" w:rsidR="006E5A89" w:rsidRDefault="006E5A89" w:rsidP="006E5A89">
      <w:pPr>
        <w:shd w:val="clear" w:color="auto" w:fill="FFFFFF"/>
        <w:spacing w:after="0" w:line="240" w:lineRule="auto"/>
        <w:rPr>
          <w:rFonts w:eastAsia="Times New Roman" w:cs="Times New Roman"/>
          <w:color w:val="000000"/>
          <w:lang w:val="en-GB" w:eastAsia="en-DE"/>
        </w:rPr>
      </w:pPr>
      <w:r w:rsidRPr="006E5A89">
        <w:rPr>
          <w:rFonts w:eastAsia="Times New Roman" w:cs="Times New Roman"/>
          <w:color w:val="000000"/>
          <w:lang w:val="en-GB" w:eastAsia="en-DE"/>
        </w:rPr>
        <w:t xml:space="preserve">then the type registry can decide whether we are running in a context where </w:t>
      </w:r>
      <w:proofErr w:type="spellStart"/>
      <w:r w:rsidRPr="006E5A89">
        <w:rPr>
          <w:rFonts w:eastAsia="Times New Roman" w:cs="Times New Roman"/>
          <w:color w:val="000000"/>
          <w:lang w:val="en-GB" w:eastAsia="en-DE"/>
        </w:rPr>
        <w:t>EASy</w:t>
      </w:r>
      <w:proofErr w:type="spellEnd"/>
      <w:r w:rsidRPr="006E5A89">
        <w:rPr>
          <w:rFonts w:eastAsia="Times New Roman" w:cs="Times New Roman"/>
          <w:color w:val="000000"/>
          <w:lang w:val="en-GB" w:eastAsia="en-DE"/>
        </w:rPr>
        <w:t xml:space="preserve">-Producer </w:t>
      </w:r>
      <w:r>
        <w:rPr>
          <w:rFonts w:eastAsia="Times New Roman" w:cs="Times New Roman"/>
          <w:color w:val="000000"/>
          <w:lang w:val="en-GB" w:eastAsia="en-DE"/>
        </w:rPr>
        <w:t xml:space="preserve">can do the registration now or whether it </w:t>
      </w:r>
      <w:r w:rsidRPr="006E5A89">
        <w:rPr>
          <w:rFonts w:eastAsia="Times New Roman" w:cs="Times New Roman"/>
          <w:color w:val="000000"/>
          <w:lang w:val="en-GB" w:eastAsia="en-DE"/>
        </w:rPr>
        <w:t xml:space="preserve">must defer the contained </w:t>
      </w:r>
      <w:r>
        <w:rPr>
          <w:rFonts w:eastAsia="Times New Roman" w:cs="Times New Roman"/>
          <w:color w:val="000000"/>
          <w:lang w:val="en-GB" w:eastAsia="en-DE"/>
        </w:rPr>
        <w:t xml:space="preserve">code block to a safe point in time, i.e., shortly before </w:t>
      </w:r>
      <w:proofErr w:type="spellStart"/>
      <w:r>
        <w:rPr>
          <w:rFonts w:eastAsia="Times New Roman" w:cs="Times New Roman"/>
          <w:color w:val="000000"/>
          <w:lang w:val="en-GB" w:eastAsia="en-DE"/>
        </w:rPr>
        <w:t>EASy</w:t>
      </w:r>
      <w:proofErr w:type="spellEnd"/>
      <w:r>
        <w:rPr>
          <w:rFonts w:eastAsia="Times New Roman" w:cs="Times New Roman"/>
          <w:color w:val="000000"/>
          <w:lang w:val="en-GB" w:eastAsia="en-DE"/>
        </w:rPr>
        <w:t>-Producer is completely loaded and up for running.</w:t>
      </w:r>
    </w:p>
    <w:p w14:paraId="43086245" w14:textId="77777777" w:rsidR="003E54B2" w:rsidRPr="006E5A89" w:rsidRDefault="003E54B2" w:rsidP="006E5A89">
      <w:pPr>
        <w:shd w:val="clear" w:color="auto" w:fill="FFFFFF"/>
        <w:spacing w:after="0" w:line="240" w:lineRule="auto"/>
        <w:rPr>
          <w:rFonts w:eastAsia="Times New Roman" w:cs="Times New Roman"/>
          <w:color w:val="000000"/>
          <w:lang w:val="en-GB" w:eastAsia="en-DE"/>
        </w:rPr>
      </w:pP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0"/>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273F112D" w14:textId="77777777" w:rsidR="00EE2485"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w:t>
      </w:r>
      <w:r w:rsidR="00D31EE9">
        <w:rPr>
          <w:rFonts w:ascii="Candara" w:hAnsi="Candara"/>
          <w:noProof/>
          <w:lang w:val="en-GB"/>
        </w:rPr>
        <w:t xml:space="preserve">(local) </w:t>
      </w:r>
      <w:r w:rsidRPr="002A5A72">
        <w:rPr>
          <w:rFonts w:ascii="Candara" w:hAnsi="Candara"/>
          <w:noProof/>
          <w:lang w:val="en-GB"/>
        </w:rPr>
        <w:t xml:space="preserve">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4"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r w:rsidR="00EE2485">
        <w:rPr>
          <w:rFonts w:ascii="Candara" w:hAnsi="Candara"/>
          <w:noProof/>
          <w:lang w:val="en-GB"/>
        </w:rPr>
        <w:t xml:space="preserve"> </w:t>
      </w:r>
    </w:p>
    <w:p w14:paraId="08DFE166" w14:textId="38B56552" w:rsidR="00810031" w:rsidRDefault="00EE2485" w:rsidP="00C7475B">
      <w:pPr>
        <w:jc w:val="both"/>
        <w:rPr>
          <w:rFonts w:ascii="Candara" w:hAnsi="Candara"/>
          <w:noProof/>
          <w:lang w:val="en-GB"/>
        </w:rPr>
      </w:pPr>
      <w:r>
        <w:rPr>
          <w:rFonts w:ascii="Candara" w:hAnsi="Candara"/>
          <w:noProof/>
          <w:lang w:val="en-GB"/>
        </w:rPr>
        <w:t>For building the instantiator as part of the EASy-Producer continuous build process, the instantiator also needs a Maven Tycho build specification and (still) a simple ANT build file.</w:t>
      </w:r>
      <w:r w:rsidR="00CA71D5">
        <w:rPr>
          <w:rFonts w:ascii="Candara" w:hAnsi="Candara"/>
          <w:noProof/>
          <w:lang w:val="en-GB"/>
        </w:rPr>
        <w:t xml:space="preserve"> The Maven build specification for the example instantiator would look as follows</w:t>
      </w:r>
      <w:r w:rsidR="00883230">
        <w:rPr>
          <w:rFonts w:ascii="Candara" w:hAnsi="Candara"/>
          <w:noProof/>
          <w:lang w:val="en-GB"/>
        </w:rPr>
        <w:t xml:space="preserve"> (assuming that net.ssehib.easy:dependencies was installed locally through Maven, either from the SSE maven repository or through the source code from github)</w:t>
      </w:r>
    </w:p>
    <w:p w14:paraId="5C261815" w14:textId="77777777" w:rsidR="00CA71D5" w:rsidRPr="00CA71D5" w:rsidRDefault="00CA71D5" w:rsidP="00CA71D5">
      <w:pPr>
        <w:shd w:val="clear" w:color="auto" w:fill="FFFFFF"/>
        <w:spacing w:before="225"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B58900"/>
          <w:sz w:val="20"/>
          <w:szCs w:val="20"/>
          <w:lang w:val="en-DE" w:eastAsia="en-DE"/>
        </w:rPr>
        <w:lastRenderedPageBreak/>
        <w:t>&lt;?</w:t>
      </w:r>
      <w:r w:rsidRPr="00CA71D5">
        <w:rPr>
          <w:rFonts w:ascii="Consolas" w:eastAsia="Times New Roman" w:hAnsi="Consolas" w:cs="Times New Roman"/>
          <w:color w:val="268BD2"/>
          <w:sz w:val="20"/>
          <w:szCs w:val="20"/>
          <w:lang w:val="en-DE" w:eastAsia="en-DE"/>
        </w:rPr>
        <w:t>xml</w:t>
      </w:r>
      <w:r w:rsidRPr="00CA71D5">
        <w:rPr>
          <w:rFonts w:ascii="Consolas" w:eastAsia="Times New Roman" w:hAnsi="Consolas" w:cs="Times New Roman"/>
          <w:color w:val="93A1A1"/>
          <w:sz w:val="20"/>
          <w:szCs w:val="20"/>
          <w:lang w:val="en-DE" w:eastAsia="en-DE"/>
        </w:rPr>
        <w:t xml:space="preserve"> version</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1.0</w:t>
      </w:r>
      <w:r w:rsidRPr="00CA71D5">
        <w:rPr>
          <w:rFonts w:ascii="Consolas" w:eastAsia="Times New Roman" w:hAnsi="Consolas" w:cs="Times New Roman"/>
          <w:color w:val="93A1A1"/>
          <w:sz w:val="20"/>
          <w:szCs w:val="20"/>
          <w:lang w:val="en-DE" w:eastAsia="en-DE"/>
        </w:rPr>
        <w:t>" encoding</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UTF-8</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?&gt;</w:t>
      </w:r>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http://maven.apache.org/POM/4.0.0</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proofErr w:type="gramStart"/>
      <w:r w:rsidRPr="00CA71D5">
        <w:rPr>
          <w:rFonts w:ascii="Consolas" w:eastAsia="Times New Roman" w:hAnsi="Consolas" w:cs="Times New Roman"/>
          <w:color w:val="93A1A1"/>
          <w:sz w:val="20"/>
          <w:szCs w:val="20"/>
          <w:lang w:val="en-DE" w:eastAsia="en-DE"/>
        </w:rPr>
        <w:t>xmlns:xsi</w:t>
      </w:r>
      <w:proofErr w:type="spellEnd"/>
      <w:proofErr w:type="gram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http://www.w3.org/2001/XMLSchema-instance</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xsi:schemaLocation</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 xml:space="preserve">http://maven.apache.org/POM/4.0.0 </w:t>
      </w:r>
      <w:r w:rsidRPr="00CA71D5">
        <w:rPr>
          <w:rFonts w:ascii="Consolas" w:eastAsia="Times New Roman" w:hAnsi="Consolas" w:cs="Times New Roman"/>
          <w:color w:val="2AA198"/>
          <w:sz w:val="20"/>
          <w:szCs w:val="20"/>
          <w:u w:val="single"/>
          <w:lang w:val="en-DE" w:eastAsia="en-DE"/>
        </w:rPr>
        <w:t>http://maven.apache.org/xsd/maven-4.0.0.xsd</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&gt;</w:t>
      </w:r>
    </w:p>
    <w:p w14:paraId="3C76C0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&gt;4.0.0&lt;/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w:t>
      </w:r>
    </w:p>
    <w:p w14:paraId="32B6B944" w14:textId="397C97DA"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gramEnd"/>
      <w:r w:rsidRPr="00CA71D5">
        <w:rPr>
          <w:rFonts w:ascii="Consolas" w:eastAsia="Times New Roman" w:hAnsi="Consolas" w:cs="Times New Roman"/>
          <w:color w:val="000000"/>
          <w:sz w:val="20"/>
          <w:szCs w:val="20"/>
          <w:lang w:val="en-DE" w:eastAsia="en-DE"/>
        </w:rPr>
        <w:t>.instantiation</w:t>
      </w:r>
      <w:proofErr w:type="spellEnd"/>
      <w:r w:rsidRPr="00CA71D5">
        <w:rPr>
          <w:rFonts w:ascii="Consolas" w:eastAsia="Times New Roman" w:hAnsi="Consolas" w:cs="Times New Roman"/>
          <w:color w:val="000000"/>
          <w:sz w:val="20"/>
          <w:szCs w:val="20"/>
          <w:lang w:val="en-DE" w:eastAsia="en-DE"/>
        </w:rPr>
        <w:t>.</w:t>
      </w:r>
      <w:proofErr w:type="spellStart"/>
      <w:r w:rsidRPr="00CA71D5">
        <w:rPr>
          <w:rFonts w:ascii="Consolas" w:eastAsia="Times New Roman" w:hAnsi="Consolas" w:cs="Times New Roman"/>
          <w:b/>
          <w:color w:val="000000"/>
          <w:sz w:val="20"/>
          <w:szCs w:val="20"/>
          <w:lang w:val="en-GB" w:eastAsia="en-DE"/>
        </w:rPr>
        <w:t>easyExampleInstantiator</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26EE2D6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&gt;eclipse-plugin&lt;/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w:t>
      </w:r>
    </w:p>
    <w:p w14:paraId="1A50E87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2CF2F679" w14:textId="50B29179"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 xml:space="preserve">-Producer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
    <w:p w14:paraId="7FE6403E" w14:textId="7F3A0D28"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r>
        <w:rPr>
          <w:rFonts w:ascii="Consolas" w:eastAsia="Times New Roman" w:hAnsi="Consolas" w:cs="Times New Roman"/>
          <w:color w:val="000000"/>
          <w:sz w:val="20"/>
          <w:szCs w:val="20"/>
          <w:lang w:val="en-GB" w:eastAsia="en-DE"/>
        </w:rPr>
        <w:t xml:space="preserve">An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 xml:space="preserve"> of </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w:t>
      </w:r>
      <w:proofErr w:type="gramStart"/>
      <w:r w:rsidRPr="00CA71D5">
        <w:rPr>
          <w:rFonts w:ascii="Consolas" w:eastAsia="Times New Roman" w:hAnsi="Consolas" w:cs="Times New Roman"/>
          <w:color w:val="000000"/>
          <w:sz w:val="20"/>
          <w:szCs w:val="20"/>
          <w:lang w:val="en-DE" w:eastAsia="en-DE"/>
        </w:rPr>
        <w:t>Producer.&lt;</w:t>
      </w:r>
      <w:proofErr w:type="gram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p>
    <w:p w14:paraId="3F3B84E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&gt;https://sse.uni-hildesheim.de/forschung/projekte/easy-producer/&lt;/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w:t>
      </w:r>
    </w:p>
    <w:p w14:paraId="69659D6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A54674F"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30C3B50"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proofErr w:type="gram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574C180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&gt;dependencies&lt;/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1D434FB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&gt;1.3.10-SNAPSHOT&lt;/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3A56D5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relativePath</w:t>
      </w:r>
      <w:proofErr w:type="spellEnd"/>
      <w:r w:rsidRPr="00CA71D5">
        <w:rPr>
          <w:rFonts w:ascii="Consolas" w:eastAsia="Times New Roman" w:hAnsi="Consolas" w:cs="Times New Roman"/>
          <w:color w:val="000000"/>
          <w:sz w:val="20"/>
          <w:szCs w:val="20"/>
          <w:lang w:val="en-DE" w:eastAsia="en-DE"/>
        </w:rPr>
        <w:t>/&gt;</w:t>
      </w:r>
    </w:p>
    <w:p w14:paraId="303C550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596737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47D85D1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&gt;</w:t>
      </w:r>
    </w:p>
    <w:p w14:paraId="52792D4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src</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
    <w:p w14:paraId="0DCACD6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&gt;bin&lt;/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w:t>
      </w:r>
    </w:p>
    <w:p w14:paraId="3837466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 xml:space="preserve">&gt; </w:t>
      </w:r>
    </w:p>
    <w:p w14:paraId="3B95CB8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CAD73D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&gt;</w:t>
      </w:r>
    </w:p>
    <w:p w14:paraId="25413C9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52BD7B7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proofErr w:type="gram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4A374B11"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gramEnd"/>
      <w:r w:rsidRPr="00CA71D5">
        <w:rPr>
          <w:rFonts w:ascii="Consolas" w:eastAsia="Times New Roman" w:hAnsi="Consolas" w:cs="Times New Roman"/>
          <w:color w:val="000000"/>
          <w:sz w:val="20"/>
          <w:szCs w:val="20"/>
          <w:lang w:val="en-DE" w:eastAsia="en-DE"/>
        </w:rPr>
        <w:t>.instantiation.core</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4647B12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roofErr w:type="spellStart"/>
      <w:proofErr w:type="gramStart"/>
      <w:r w:rsidRPr="00CA71D5">
        <w:rPr>
          <w:rFonts w:ascii="Consolas" w:eastAsia="Times New Roman" w:hAnsi="Consolas" w:cs="Times New Roman"/>
          <w:color w:val="000000"/>
          <w:sz w:val="20"/>
          <w:szCs w:val="20"/>
          <w:lang w:val="en-DE" w:eastAsia="en-DE"/>
        </w:rPr>
        <w:t>project.version</w:t>
      </w:r>
      <w:proofErr w:type="spellEnd"/>
      <w:proofErr w:type="gram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4764072D" w14:textId="7117A560" w:rsid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4E7BF809" w14:textId="5D6FD4BD"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w:t>
      </w:r>
      <w:proofErr w:type="gramStart"/>
      <w:r w:rsidRPr="00CA71D5">
        <w:rPr>
          <w:rFonts w:ascii="Consolas" w:eastAsia="Times New Roman" w:hAnsi="Consolas" w:cs="Times New Roman"/>
          <w:color w:val="00CC66"/>
          <w:sz w:val="20"/>
          <w:szCs w:val="20"/>
          <w:lang w:val="en-GB" w:eastAsia="en-DE"/>
        </w:rPr>
        <w:t>&lt;!-</w:t>
      </w:r>
      <w:proofErr w:type="gramEnd"/>
      <w:r w:rsidRPr="00CA71D5">
        <w:rPr>
          <w:rFonts w:ascii="Consolas" w:eastAsia="Times New Roman" w:hAnsi="Consolas" w:cs="Times New Roman"/>
          <w:color w:val="00CC66"/>
          <w:sz w:val="20"/>
          <w:szCs w:val="20"/>
          <w:lang w:val="en-GB" w:eastAsia="en-DE"/>
        </w:rPr>
        <w:t xml:space="preserve"> add further, specific dependencies including those added locally to </w:t>
      </w:r>
    </w:p>
    <w:p w14:paraId="333038CE" w14:textId="03793CE1"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the </w:t>
      </w:r>
      <w:proofErr w:type="spellStart"/>
      <w:r w:rsidRPr="00CA71D5">
        <w:rPr>
          <w:rFonts w:ascii="Consolas" w:eastAsia="Times New Roman" w:hAnsi="Consolas" w:cs="Times New Roman"/>
          <w:color w:val="00CC66"/>
          <w:sz w:val="20"/>
          <w:szCs w:val="20"/>
          <w:lang w:val="en-GB" w:eastAsia="en-DE"/>
        </w:rPr>
        <w:t>instantiator</w:t>
      </w:r>
      <w:proofErr w:type="spellEnd"/>
      <w:r w:rsidRPr="00CA71D5">
        <w:rPr>
          <w:rFonts w:ascii="Consolas" w:eastAsia="Times New Roman" w:hAnsi="Consolas" w:cs="Times New Roman"/>
          <w:color w:val="00CC66"/>
          <w:sz w:val="20"/>
          <w:szCs w:val="20"/>
          <w:lang w:val="en-GB" w:eastAsia="en-DE"/>
        </w:rPr>
        <w:t xml:space="preserve"> --&gt;</w:t>
      </w:r>
    </w:p>
    <w:p w14:paraId="0D1DDE8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 xml:space="preserve">&gt;  </w:t>
      </w:r>
    </w:p>
    <w:p w14:paraId="5F91FE1D" w14:textId="546D98EE" w:rsidR="00CA71D5" w:rsidRDefault="00CA71D5"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&gt;</w:t>
      </w:r>
    </w:p>
    <w:p w14:paraId="0B90B7CF"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p>
    <w:p w14:paraId="4E40DC75" w14:textId="2DB3E165" w:rsidR="00CA4BF9" w:rsidRDefault="00CA4BF9" w:rsidP="00C7475B">
      <w:pPr>
        <w:jc w:val="both"/>
        <w:rPr>
          <w:rFonts w:ascii="Candara" w:hAnsi="Candara"/>
          <w:noProof/>
          <w:lang w:val="en-GB"/>
        </w:rPr>
      </w:pPr>
      <w:r>
        <w:rPr>
          <w:rFonts w:ascii="Candara" w:hAnsi="Candara"/>
          <w:noProof/>
          <w:lang w:val="en-GB"/>
        </w:rPr>
        <w:t xml:space="preserve">and the corresponding ANT file (by convention named </w:t>
      </w:r>
      <w:r w:rsidRPr="00CA4BF9">
        <w:rPr>
          <w:rFonts w:ascii="Consolas" w:hAnsi="Consolas"/>
          <w:noProof/>
          <w:lang w:val="en-GB"/>
        </w:rPr>
        <w:t>build-jk.xml</w:t>
      </w:r>
      <w:r>
        <w:rPr>
          <w:rFonts w:ascii="Candara" w:hAnsi="Candara"/>
          <w:noProof/>
          <w:lang w:val="en-GB"/>
        </w:rPr>
        <w:t>) only for execution by the continous server looks like</w:t>
      </w:r>
    </w:p>
    <w:p w14:paraId="36BF74D5" w14:textId="4CA04246" w:rsidR="00CA4BF9" w:rsidRPr="00CA4BF9" w:rsidRDefault="00CA4BF9" w:rsidP="00CA4BF9">
      <w:pPr>
        <w:shd w:val="clear" w:color="auto" w:fill="FFFFFF"/>
        <w:spacing w:before="225" w:after="0" w:line="240" w:lineRule="auto"/>
        <w:rPr>
          <w:rFonts w:ascii="Consolas" w:eastAsia="Times New Roman" w:hAnsi="Consolas" w:cs="Times New Roman"/>
          <w:color w:val="008000"/>
          <w:sz w:val="20"/>
          <w:szCs w:val="20"/>
          <w:lang w:val="en-GB" w:eastAsia="en-DE"/>
        </w:rPr>
      </w:pPr>
      <w:r w:rsidRPr="00CA4BF9">
        <w:rPr>
          <w:rFonts w:ascii="Consolas" w:eastAsia="Times New Roman" w:hAnsi="Consolas" w:cs="Times New Roman"/>
          <w:color w:val="000080"/>
          <w:sz w:val="20"/>
          <w:szCs w:val="20"/>
          <w:lang w:val="en-DE" w:eastAsia="en-DE"/>
        </w:rPr>
        <w:t>&lt;project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net.ssehub</w:t>
      </w:r>
      <w:proofErr w:type="gramEnd"/>
      <w:r w:rsidRPr="00CA4BF9">
        <w:rPr>
          <w:rFonts w:ascii="Consolas" w:eastAsia="Times New Roman" w:hAnsi="Consolas" w:cs="Times New Roman"/>
          <w:color w:val="008000"/>
          <w:sz w:val="20"/>
          <w:szCs w:val="20"/>
          <w:lang w:val="en-DE" w:eastAsia="en-DE"/>
        </w:rPr>
        <w:t>.easy.instantiation</w:t>
      </w:r>
      <w:proofErr w:type="spellEnd"/>
      <w:r w:rsidRPr="00CA4BF9">
        <w:rPr>
          <w:rFonts w:ascii="Consolas" w:eastAsia="Times New Roman" w:hAnsi="Consolas" w:cs="Times New Roman"/>
          <w:color w:val="008000"/>
          <w:sz w:val="20"/>
          <w:szCs w:val="20"/>
          <w:lang w:val="en-DE" w:eastAsia="en-DE"/>
        </w:rPr>
        <w:t>.</w:t>
      </w:r>
      <w:proofErr w:type="spellStart"/>
      <w:r w:rsidR="000507FA" w:rsidRPr="000507FA">
        <w:rPr>
          <w:rFonts w:ascii="Consolas" w:eastAsia="Times New Roman" w:hAnsi="Consolas" w:cs="Times New Roman"/>
          <w:b/>
          <w:color w:val="008000"/>
          <w:sz w:val="20"/>
          <w:szCs w:val="20"/>
          <w:lang w:val="en-GB" w:eastAsia="en-DE"/>
        </w:rPr>
        <w:t>EasyExampleInstantiator</w:t>
      </w:r>
      <w:proofErr w:type="spellEnd"/>
      <w:r w:rsidRPr="00CA4BF9">
        <w:rPr>
          <w:rFonts w:ascii="Consolas" w:eastAsia="Times New Roman" w:hAnsi="Consolas" w:cs="Times New Roman"/>
          <w:color w:val="008000"/>
          <w:sz w:val="20"/>
          <w:szCs w:val="20"/>
          <w:lang w:val="en-DE" w:eastAsia="en-DE"/>
        </w:rPr>
        <w:t>"</w:t>
      </w:r>
      <w:r w:rsidR="000507FA">
        <w:rPr>
          <w:rFonts w:ascii="Consolas" w:eastAsia="Times New Roman" w:hAnsi="Consolas" w:cs="Times New Roman"/>
          <w:color w:val="008000"/>
          <w:sz w:val="20"/>
          <w:szCs w:val="20"/>
          <w:lang w:val="en-GB" w:eastAsia="en-DE"/>
        </w:rPr>
        <w:br/>
        <w:t xml:space="preserve">  </w:t>
      </w:r>
      <w:r w:rsidRPr="00CA4BF9">
        <w:rPr>
          <w:rFonts w:ascii="Consolas" w:eastAsia="Times New Roman" w:hAnsi="Consolas" w:cs="Times New Roman"/>
          <w:color w:val="000080"/>
          <w:sz w:val="20"/>
          <w:szCs w:val="20"/>
          <w:lang w:val="en-DE" w:eastAsia="en-DE"/>
        </w:rPr>
        <w:t>default=</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basedir</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02056A14"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user.home</w:t>
      </w:r>
      <w:proofErr w:type="spellEnd"/>
      <w:proofErr w:type="gramEnd"/>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migration.properties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24C33185" w14:textId="2C6DB625"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user.home</w:t>
      </w:r>
      <w:proofErr w:type="spellEnd"/>
      <w:proofErr w:type="gramEnd"/>
      <w:r w:rsidRPr="00CA4BF9">
        <w:rPr>
          <w:rFonts w:ascii="Consolas" w:eastAsia="Times New Roman" w:hAnsi="Consolas" w:cs="Times New Roman"/>
          <w:color w:val="008000"/>
          <w:sz w:val="20"/>
          <w:szCs w:val="20"/>
          <w:lang w:val="en-DE" w:eastAsia="en-DE"/>
        </w:rPr>
        <w:t>}/global-</w:t>
      </w:r>
      <w:proofErr w:type="spellStart"/>
      <w:r w:rsidRPr="00CA4BF9">
        <w:rPr>
          <w:rFonts w:ascii="Consolas" w:eastAsia="Times New Roman" w:hAnsi="Consolas" w:cs="Times New Roman"/>
          <w:color w:val="008000"/>
          <w:sz w:val="20"/>
          <w:szCs w:val="20"/>
          <w:lang w:val="en-DE" w:eastAsia="en-DE"/>
        </w:rPr>
        <w:t>build.properties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6F4F944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&lt;include</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user.home</w:t>
      </w:r>
      <w:proofErr w:type="spellEnd"/>
      <w:proofErr w:type="gramEnd"/>
      <w:r w:rsidRPr="00CA4BF9">
        <w:rPr>
          <w:rFonts w:ascii="Consolas" w:eastAsia="Times New Roman" w:hAnsi="Consolas" w:cs="Times New Roman"/>
          <w:color w:val="008000"/>
          <w:sz w:val="20"/>
          <w:szCs w:val="20"/>
          <w:lang w:val="en-DE" w:eastAsia="en-DE"/>
        </w:rPr>
        <w:t>}/macros.xml"</w:t>
      </w:r>
      <w:r w:rsidRPr="00CA4BF9">
        <w:rPr>
          <w:rFonts w:ascii="Consolas" w:eastAsia="Times New Roman" w:hAnsi="Consolas" w:cs="Times New Roman"/>
          <w:color w:val="000080"/>
          <w:sz w:val="20"/>
          <w:szCs w:val="20"/>
          <w:lang w:val="en-DE" w:eastAsia="en-DE"/>
        </w:rPr>
        <w:t>/&gt;</w:t>
      </w:r>
    </w:p>
    <w:p w14:paraId="5AF789C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ab/>
      </w:r>
    </w:p>
    <w:p w14:paraId="56B880E2" w14:textId="16AB597B"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&lt;target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7F3543ED"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&lt;maven</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pomFile</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"pom.xml"</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goal=</w:t>
      </w:r>
      <w:r w:rsidRPr="00CA4BF9">
        <w:rPr>
          <w:rFonts w:ascii="Consolas" w:eastAsia="Times New Roman" w:hAnsi="Consolas" w:cs="Times New Roman"/>
          <w:color w:val="008000"/>
          <w:sz w:val="20"/>
          <w:szCs w:val="20"/>
          <w:lang w:val="en-DE" w:eastAsia="en-DE"/>
        </w:rPr>
        <w:t>"deploy"</w:t>
      </w:r>
      <w:r w:rsidRPr="00CA4BF9">
        <w:rPr>
          <w:rFonts w:ascii="Consolas" w:eastAsia="Times New Roman" w:hAnsi="Consolas" w:cs="Times New Roman"/>
          <w:color w:val="000080"/>
          <w:sz w:val="20"/>
          <w:szCs w:val="20"/>
          <w:lang w:val="en-DE" w:eastAsia="en-DE"/>
        </w:rPr>
        <w:t>/&gt;</w:t>
      </w:r>
    </w:p>
    <w:p w14:paraId="168C0555"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&lt;/target&gt;</w:t>
      </w:r>
    </w:p>
    <w:p w14:paraId="2BD0C471" w14:textId="2ABEA010" w:rsidR="00CA71D5"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80"/>
          <w:sz w:val="20"/>
          <w:szCs w:val="20"/>
          <w:lang w:val="en-DE" w:eastAsia="en-DE"/>
        </w:rPr>
        <w:t>&lt;/project&gt;</w:t>
      </w:r>
    </w:p>
    <w:p w14:paraId="0FD6BABC" w14:textId="77777777" w:rsidR="001A36E1" w:rsidRPr="002A5A72" w:rsidRDefault="001A36E1" w:rsidP="003C0B68">
      <w:pPr>
        <w:pStyle w:val="Heading3"/>
        <w:rPr>
          <w:noProof/>
          <w:lang w:val="en-GB"/>
        </w:rPr>
      </w:pPr>
      <w:bookmarkStart w:id="38" w:name="_Ref334005528"/>
      <w:bookmarkStart w:id="39" w:name="_Ref342395240"/>
      <w:bookmarkStart w:id="40" w:name="_Ref342395244"/>
      <w:bookmarkStart w:id="41" w:name="_Ref342460276"/>
      <w:bookmarkStart w:id="42" w:name="_Toc167950570"/>
      <w:r w:rsidRPr="002A5A72">
        <w:rPr>
          <w:noProof/>
          <w:lang w:val="en-GB"/>
        </w:rPr>
        <w:t>Instantiator</w:t>
      </w:r>
      <w:bookmarkEnd w:id="38"/>
      <w:r w:rsidR="00566B2F" w:rsidRPr="002A5A72">
        <w:rPr>
          <w:noProof/>
          <w:lang w:val="en-GB"/>
        </w:rPr>
        <w:t xml:space="preserve"> Integration</w:t>
      </w:r>
      <w:bookmarkEnd w:id="39"/>
      <w:bookmarkEnd w:id="40"/>
      <w:bookmarkEnd w:id="41"/>
      <w:bookmarkEnd w:id="42"/>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7D774DC2"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w:t>
      </w:r>
      <w:r w:rsidR="004D106F" w:rsidRPr="002A5A72">
        <w:rPr>
          <w:noProof/>
          <w:lang w:val="en-GB"/>
        </w:rPr>
        <w:lastRenderedPageBreak/>
        <w:t xml:space="preserve">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B53BD1">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B53BD1" w:rsidRPr="00842B9E">
        <w:rPr>
          <w:lang w:val="en-US"/>
        </w:rPr>
        <w:t xml:space="preserve">Figure </w:t>
      </w:r>
      <w:r w:rsidR="00B53BD1">
        <w:rPr>
          <w:noProof/>
          <w:lang w:val="en-US"/>
        </w:rPr>
        <w:t>8</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FC0F75"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C01F4F" w:rsidRPr="00FD25B6" w:rsidRDefault="00C01F4F"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5"/>
                                <a:stretch>
                                  <a:fillRect/>
                                </a:stretch>
                              </pic:blipFill>
                              <pic:spPr>
                                <a:xfrm>
                                  <a:off x="0" y="0"/>
                                  <a:ext cx="4707731" cy="1350169"/>
                                </a:xfrm>
                                <a:prstGeom prst="rect">
                                  <a:avLst/>
                                </a:prstGeom>
                              </pic:spPr>
                            </pic:pic>
                          </a:graphicData>
                        </a:graphic>
                      </wp:inline>
                    </w:drawing>
                  </w:r>
                </w:p>
                <w:p w14:paraId="006C43A4" w14:textId="3907F72C" w:rsidR="00C01F4F" w:rsidRPr="0092284F" w:rsidRDefault="00C01F4F" w:rsidP="004D106F">
                  <w:pPr>
                    <w:pStyle w:val="Caption"/>
                    <w:jc w:val="center"/>
                    <w:rPr>
                      <w:lang w:val="en-US"/>
                    </w:rPr>
                  </w:pPr>
                  <w:bookmarkStart w:id="43"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B53BD1">
                    <w:rPr>
                      <w:noProof/>
                      <w:lang w:val="en-US"/>
                    </w:rPr>
                    <w:t>8</w:t>
                  </w:r>
                  <w:r>
                    <w:fldChar w:fldCharType="end"/>
                  </w:r>
                  <w:bookmarkEnd w:id="43"/>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44" w:name="_Ref368903907"/>
      <w:bookmarkStart w:id="45" w:name="_Ref368904576"/>
      <w:bookmarkStart w:id="46" w:name="_Toc167950571"/>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4"/>
      <w:bookmarkEnd w:id="45"/>
      <w:bookmarkEnd w:id="46"/>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w:t>
      </w:r>
      <w:proofErr w:type="spellStart"/>
      <w:r w:rsidRPr="002A5A72">
        <w:rPr>
          <w:lang w:val="en-GB"/>
        </w:rPr>
        <w:t>blackbox</w:t>
      </w:r>
      <w:proofErr w:type="spellEnd"/>
      <w:r w:rsidRPr="002A5A72">
        <w:rPr>
          <w:lang w:val="en-GB"/>
        </w:rPr>
        <w:t xml:space="preserve"> </w:t>
      </w:r>
      <w:proofErr w:type="spellStart"/>
      <w:r w:rsidRPr="002A5A72">
        <w:rPr>
          <w:lang w:val="en-GB"/>
        </w:rPr>
        <w:t>instantiators</w:t>
      </w:r>
      <w:proofErr w:type="spellEnd"/>
      <w:r w:rsidRPr="002A5A72">
        <w:rPr>
          <w:lang w:val="en-GB"/>
        </w:rPr>
        <w:t xml:space="preserve">,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47" w:name="_Toc342477841"/>
      <w:bookmarkStart w:id="48" w:name="_Ref368664764"/>
      <w:bookmarkStart w:id="49" w:name="_Ref368900052"/>
      <w:bookmarkStart w:id="50" w:name="_Toc167950572"/>
      <w:r>
        <w:rPr>
          <w:noProof/>
          <w:lang w:val="en-GB"/>
        </w:rPr>
        <w:t>The VIL Artefact Model</w:t>
      </w:r>
      <w:r w:rsidRPr="00015AA1">
        <w:rPr>
          <w:noProof/>
          <w:lang w:val="en-GB"/>
        </w:rPr>
        <w:t xml:space="preserve"> in EASy-Producer</w:t>
      </w:r>
      <w:bookmarkEnd w:id="47"/>
      <w:bookmarkEnd w:id="48"/>
      <w:bookmarkEnd w:id="49"/>
      <w:bookmarkEnd w:id="50"/>
    </w:p>
    <w:p w14:paraId="26C92C55" w14:textId="3E194C91"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B53BD1">
        <w:rPr>
          <w:lang w:val="en-GB"/>
        </w:rPr>
        <w:t>2.3</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3B0E7039"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B53BD1">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0B490D5D"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w:t>
      </w:r>
      <w:r w:rsidR="00A97110">
        <w:rPr>
          <w:rStyle w:val="FootnoteReference"/>
          <w:rFonts w:ascii="Candara" w:hAnsi="Candara"/>
          <w:noProof/>
          <w:lang w:val="en-GB"/>
        </w:rPr>
        <w:footnoteReference w:id="11"/>
      </w:r>
      <w:r w:rsidRPr="00FF0D45">
        <w:rPr>
          <w:rFonts w:ascii="Candara" w:hAnsi="Candara"/>
          <w:noProof/>
          <w:lang w:val="en-GB"/>
        </w:rPr>
        <w:t xml:space="preserve"> </w:t>
      </w:r>
      <w:r w:rsidR="003B030F">
        <w:rPr>
          <w:rFonts w:ascii="Candara" w:hAnsi="Candara"/>
          <w:b/>
          <w:noProof/>
          <w:lang w:val="en-GB"/>
        </w:rPr>
        <w:t>R</w:t>
      </w:r>
      <w:r w:rsidRPr="00B46056">
        <w:rPr>
          <w:rFonts w:ascii="Candara" w:hAnsi="Candara"/>
          <w:b/>
          <w:noProof/>
          <w:lang w:val="en-GB"/>
        </w:rPr>
        <w:t>eturnGenerics</w:t>
      </w:r>
      <w:r w:rsidRPr="00FF0D45">
        <w:rPr>
          <w:rFonts w:ascii="Candara" w:hAnsi="Candara"/>
          <w:noProof/>
          <w:lang w:val="en-GB"/>
        </w:rPr>
        <w:t xml:space="preserve"> in order to define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47F08D46"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w:t>
      </w:r>
      <w:r w:rsidR="00A97110">
        <w:rPr>
          <w:rFonts w:ascii="Candara" w:hAnsi="Candara"/>
          <w:noProof/>
          <w:lang w:val="en-GB"/>
        </w:rPr>
        <w:t xml:space="preserve">basic operation meta information such as </w:t>
      </w:r>
      <w:r w:rsidRPr="00FF0D45">
        <w:rPr>
          <w:rFonts w:ascii="Candara" w:hAnsi="Candara"/>
          <w:noProof/>
          <w:lang w:val="en-GB"/>
        </w:rPr>
        <w:t xml:space="preserve">renaming </w:t>
      </w:r>
      <w:r w:rsidR="00A97110">
        <w:rPr>
          <w:rFonts w:ascii="Candara" w:hAnsi="Candara"/>
          <w:noProof/>
          <w:lang w:val="en-GB"/>
        </w:rPr>
        <w:t xml:space="preserve">the </w:t>
      </w:r>
      <w:r w:rsidRPr="00FF0D45">
        <w:rPr>
          <w:rFonts w:ascii="Candara" w:hAnsi="Candara"/>
          <w:noProof/>
          <w:lang w:val="en-GB"/>
        </w:rPr>
        <w:t>operation (for operator implementations</w:t>
      </w:r>
      <w:r w:rsidR="00A97110">
        <w:rPr>
          <w:rFonts w:ascii="Candara" w:hAnsi="Candara"/>
          <w:noProof/>
          <w:lang w:val="en-GB"/>
        </w:rPr>
        <w:t xml:space="preserve"> like for + or for names that would conflict with the Java method naming conventions</w:t>
      </w:r>
      <w:r w:rsidRPr="00FF0D45">
        <w:rPr>
          <w:rFonts w:ascii="Candara" w:hAnsi="Candara"/>
          <w:noProof/>
          <w:lang w:val="en-GB"/>
        </w:rPr>
        <w:t>).</w:t>
      </w:r>
    </w:p>
    <w:p w14:paraId="615ACD75" w14:textId="541B235F" w:rsid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ReturnGenerics</w:t>
      </w:r>
      <w:r>
        <w:rPr>
          <w:rFonts w:ascii="Candara" w:hAnsi="Candara"/>
          <w:noProof/>
          <w:lang w:val="en-GB"/>
        </w:rPr>
        <w:t xml:space="preserve"> for </w:t>
      </w:r>
      <w:r w:rsidRPr="00FF0D45">
        <w:rPr>
          <w:rFonts w:ascii="Candara" w:hAnsi="Candara"/>
          <w:noProof/>
          <w:lang w:val="en-GB"/>
        </w:rPr>
        <w:t>making the type parameters of a generic return type explicit</w:t>
      </w:r>
      <w:r>
        <w:rPr>
          <w:rFonts w:ascii="Candara" w:hAnsi="Candara"/>
          <w:noProof/>
          <w:lang w:val="en-GB"/>
        </w:rPr>
        <w:t>, which are otherwise removed/filtered out by the Java compiler.</w:t>
      </w:r>
    </w:p>
    <w:p w14:paraId="3028E193" w14:textId="6FB11996" w:rsidR="00A97110" w:rsidRP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lastRenderedPageBreak/>
        <w:t>NonOclCompliant</w:t>
      </w:r>
      <w:r>
        <w:rPr>
          <w:rFonts w:ascii="Candara" w:hAnsi="Candara"/>
          <w:noProof/>
          <w:lang w:val="en-GB"/>
        </w:rPr>
        <w:t xml:space="preserve"> to mark operations for which the VIL/VTL editor shall issue a non-OCL compliant warning.</w:t>
      </w:r>
    </w:p>
    <w:p w14:paraId="65DEE02C" w14:textId="49C9E4C9"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5258D3BB"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 </w:t>
      </w:r>
      <w:r w:rsidR="00A97110">
        <w:rPr>
          <w:rFonts w:ascii="Candara" w:hAnsi="Candara"/>
          <w:b/>
          <w:noProof/>
          <w:lang w:val="en-GB"/>
        </w:rPr>
        <w:t>Vil</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1" w:name="_Toc167950573"/>
      <w:r w:rsidRPr="002A5A72">
        <w:rPr>
          <w:noProof/>
          <w:lang w:val="en-GB"/>
        </w:rPr>
        <w:t xml:space="preserve">Eclipse Plug-in Project Creation and Configuration for New </w:t>
      </w:r>
      <w:r>
        <w:rPr>
          <w:noProof/>
          <w:lang w:val="en-GB"/>
        </w:rPr>
        <w:t>Artefacts</w:t>
      </w:r>
      <w:bookmarkEnd w:id="51"/>
    </w:p>
    <w:p w14:paraId="0E1469C5" w14:textId="32B733B6"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B53BD1">
        <w:rPr>
          <w:noProof/>
          <w:lang w:val="en-GB"/>
        </w:rPr>
        <w:t>3.2.2</w:t>
      </w:r>
      <w:r w:rsidR="00AF5607">
        <w:rPr>
          <w:noProof/>
          <w:lang w:val="en-GB"/>
        </w:rPr>
        <w:fldChar w:fldCharType="end"/>
      </w:r>
      <w:r>
        <w:rPr>
          <w:noProof/>
          <w:lang w:val="en-GB"/>
        </w:rPr>
        <w:t>. Below, we will decribe the only changes with respect to the set up</w:t>
      </w:r>
      <w:r w:rsidR="00EB7F77">
        <w:rPr>
          <w:noProof/>
          <w:lang w:val="en-GB"/>
        </w:rPr>
        <w:t xml:space="preserve"> of a single artifact</w:t>
      </w:r>
      <w:r>
        <w:rPr>
          <w:noProof/>
          <w:lang w:val="en-GB"/>
        </w:rPr>
        <w:t>:</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540ED9">
        <w:rPr>
          <w:rFonts w:ascii="Candara" w:hAnsi="Candara"/>
          <w:b/>
          <w:i/>
          <w:noProof/>
          <w:lang w:val="en-GB"/>
        </w:rPr>
        <w:t>OSGI information</w:t>
      </w:r>
      <w:r w:rsidRPr="002434BF">
        <w:rPr>
          <w:rFonts w:ascii="Candara" w:hAnsi="Candara"/>
          <w:b/>
          <w:noProof/>
          <w:lang w:val="en-GB"/>
        </w:rPr>
        <w:t>:</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AB48A82" w14:textId="0A9D9994" w:rsidR="00F20C79" w:rsidRPr="00191D85" w:rsidRDefault="00191D85" w:rsidP="000B1E57">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6429B20C" w14:textId="57F96EBE" w:rsidR="00191D85" w:rsidRPr="00191D85" w:rsidRDefault="00F20C79" w:rsidP="00D6404F">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w:t>
      </w:r>
      <w:r w:rsidR="00D6404F" w:rsidRPr="00BB632C">
        <w:rPr>
          <w:lang w:val="en-GB"/>
        </w:rPr>
        <w:t xml:space="preserve"> </w:t>
      </w:r>
      <w:r w:rsidR="00D6404F" w:rsidRPr="00D6404F">
        <w:rPr>
          <w:rFonts w:ascii="CourierHP" w:hAnsi="CourierHP"/>
          <w:noProof/>
          <w:sz w:val="20"/>
          <w:szCs w:val="20"/>
          <w:lang w:val="en-GB"/>
        </w:rPr>
        <w:t>net.ssehub.easy.instantiation.core.model.</w:t>
      </w:r>
      <w:r w:rsidR="00183616">
        <w:rPr>
          <w:rFonts w:ascii="CourierHP" w:hAnsi="CourierHP"/>
          <w:noProof/>
          <w:sz w:val="20"/>
          <w:szCs w:val="20"/>
          <w:lang w:val="en-GB"/>
        </w:rPr>
        <w:br/>
        <w:t xml:space="preserve">          </w:t>
      </w:r>
      <w:r w:rsidR="00D6404F" w:rsidRPr="00D6404F">
        <w:rPr>
          <w:rFonts w:ascii="CourierHP" w:hAnsi="CourierHP"/>
          <w:noProof/>
          <w:sz w:val="20"/>
          <w:szCs w:val="20"/>
          <w:lang w:val="en-GB"/>
        </w:rPr>
        <w:t>vilTypes.</w:t>
      </w:r>
      <w:r w:rsidR="00191D85" w:rsidRPr="00191D85">
        <w:rPr>
          <w:rFonts w:ascii="CourierHP" w:hAnsi="CourierHP"/>
          <w:noProof/>
          <w:sz w:val="20"/>
          <w:szCs w:val="20"/>
          <w:lang w:val="en-GB"/>
        </w:rPr>
        <w:t>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5F03654" w:rsidR="00191D85"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1B611FD1" w14:textId="78D708EB" w:rsidR="000B1E57" w:rsidRPr="000B1E57" w:rsidRDefault="000B1E57" w:rsidP="000B1E57">
      <w:pPr>
        <w:autoSpaceDE w:val="0"/>
        <w:autoSpaceDN w:val="0"/>
        <w:adjustRightInd w:val="0"/>
        <w:spacing w:line="240" w:lineRule="auto"/>
        <w:jc w:val="both"/>
        <w:rPr>
          <w:rFonts w:ascii="CourierHP" w:hAnsi="CourierHP"/>
          <w:b/>
          <w:noProof/>
          <w:sz w:val="20"/>
          <w:szCs w:val="20"/>
          <w:lang w:val="en-GB"/>
        </w:rPr>
      </w:pPr>
      <w:r>
        <w:rPr>
          <w:noProof/>
          <w:lang w:val="en-GB"/>
        </w:rPr>
        <w:lastRenderedPageBreak/>
        <w:t xml:space="preserve">Please note below that for multiple types we recomment a specific class. In that case, the provided interface type shall then be </w:t>
      </w:r>
      <w:r w:rsidRPr="000B1E57">
        <w:rPr>
          <w:rFonts w:ascii="Consolas" w:hAnsi="Consolas"/>
          <w:noProof/>
          <w:lang w:val="en-GB"/>
        </w:rPr>
        <w:t>net.ssehub.easy.instantiation.core.model.</w:t>
      </w:r>
      <w:r>
        <w:rPr>
          <w:rFonts w:ascii="Consolas" w:hAnsi="Consolas"/>
          <w:noProof/>
          <w:lang w:val="en-GB"/>
        </w:rPr>
        <w:br/>
      </w:r>
      <w:r w:rsidRPr="000B1E57">
        <w:rPr>
          <w:rFonts w:ascii="Consolas" w:hAnsi="Consolas"/>
          <w:noProof/>
          <w:lang w:val="en-GB"/>
        </w:rPr>
        <w:t>vilTypes.IRegistration</w:t>
      </w:r>
      <w:r>
        <w:rPr>
          <w:noProof/>
          <w:lang w:val="en-GB"/>
        </w:rPr>
        <w:t xml:space="preserve"> instead of </w:t>
      </w:r>
      <w:r w:rsidRPr="000B1E57">
        <w:rPr>
          <w:rFonts w:ascii="Consolas" w:hAnsi="Consolas"/>
          <w:noProof/>
          <w:lang w:val="en-GB"/>
        </w:rPr>
        <w:t>IVilType</w:t>
      </w:r>
      <w:r>
        <w:rPr>
          <w:noProof/>
          <w:lang w:val="en-GB"/>
        </w:rPr>
        <w:t>.</w:t>
      </w:r>
    </w:p>
    <w:p w14:paraId="5A7441F2" w14:textId="77777777" w:rsidR="002434BF" w:rsidRPr="002A5A72" w:rsidRDefault="002434BF" w:rsidP="002434BF">
      <w:pPr>
        <w:pStyle w:val="Heading3"/>
        <w:rPr>
          <w:noProof/>
          <w:lang w:val="en-GB"/>
        </w:rPr>
      </w:pPr>
      <w:bookmarkStart w:id="52" w:name="_Ref368899908"/>
      <w:bookmarkStart w:id="53" w:name="_Toc167950574"/>
      <w:r>
        <w:rPr>
          <w:noProof/>
          <w:lang w:val="en-GB"/>
        </w:rPr>
        <w:t>Artefact Implementation</w:t>
      </w:r>
      <w:bookmarkEnd w:id="52"/>
      <w:bookmarkEnd w:id="53"/>
    </w:p>
    <w:p w14:paraId="3912B74F" w14:textId="084DCB30"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B53BD1">
        <w:rPr>
          <w:noProof/>
          <w:lang w:val="en-GB"/>
        </w:rPr>
        <w:t>3.3.1</w:t>
      </w:r>
      <w:r w:rsidR="00AF5607">
        <w:rPr>
          <w:noProof/>
          <w:lang w:val="en-GB"/>
        </w:rPr>
        <w:fldChar w:fldCharType="end"/>
      </w:r>
      <w:r>
        <w:rPr>
          <w:noProof/>
          <w:lang w:val="en-GB"/>
        </w:rPr>
        <w:t xml:space="preserve">. We will </w:t>
      </w:r>
      <w:r w:rsidR="00F32C28">
        <w:rPr>
          <w:noProof/>
          <w:lang w:val="en-GB"/>
        </w:rPr>
        <w:t>implement an own</w:t>
      </w:r>
      <w:r>
        <w:rPr>
          <w:noProof/>
          <w:lang w:val="en-GB"/>
        </w:rPr>
        <w:t xml:space="preserv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32C28">
        <w:rPr>
          <w:noProof/>
          <w:lang w:val="en-GB"/>
        </w:rPr>
        <w:t xml:space="preserve"> to show the full interface – typically extending the existing class </w:t>
      </w:r>
      <w:r w:rsidR="00F32C28" w:rsidRPr="0057742E">
        <w:rPr>
          <w:b/>
          <w:noProof/>
          <w:lang w:val="en-GB"/>
        </w:rPr>
        <w:t>FileArtifact</w:t>
      </w:r>
      <w:r w:rsidR="00F32C28">
        <w:rPr>
          <w:b/>
          <w:noProof/>
          <w:lang w:val="en-GB"/>
        </w:rPr>
        <w:t xml:space="preserve"> </w:t>
      </w:r>
      <w:r w:rsidR="00F32C28" w:rsidRPr="00F32C28">
        <w:rPr>
          <w:noProof/>
          <w:lang w:val="en-GB"/>
        </w:rPr>
        <w:t>and refining it accordingy is sufficient</w:t>
      </w:r>
      <w:r>
        <w:rPr>
          <w:noProof/>
          <w:lang w:val="en-GB"/>
        </w:rPr>
        <w:t>.</w:t>
      </w:r>
      <w:r w:rsidR="00F4732B">
        <w:rPr>
          <w:noProof/>
          <w:lang w:val="en-GB"/>
        </w:rPr>
        <w:t>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easyexampleartifact</w:t>
      </w:r>
      <w:proofErr w:type="spellEnd"/>
      <w:r w:rsidRPr="0057742E">
        <w:rPr>
          <w:rFonts w:ascii="Consolas" w:hAnsi="Consolas" w:cs="Consolas"/>
          <w:color w:val="000000"/>
          <w:sz w:val="17"/>
          <w:szCs w:val="17"/>
          <w:lang w:val="en-US"/>
        </w:rPr>
        <w: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Pr="0057742E">
        <w:rPr>
          <w:rFonts w:ascii="Consolas" w:hAnsi="Consolas" w:cs="Consolas"/>
          <w:color w:val="000000"/>
          <w:sz w:val="17"/>
          <w:szCs w:val="17"/>
          <w:lang w:val="en-US"/>
        </w:rPr>
        <w:t>java.io.File</w:t>
      </w:r>
      <w:proofErr w:type="spellEnd"/>
      <w:proofErr w:type="gramEnd"/>
      <w:r w:rsidRPr="0057742E">
        <w:rPr>
          <w:rFonts w:ascii="Consolas" w:hAnsi="Consolas" w:cs="Consolas"/>
          <w:color w:val="000000"/>
          <w:sz w:val="17"/>
          <w:szCs w:val="17"/>
          <w:lang w:val="en-US"/>
        </w:rPr>
        <w:t>;</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Pr="0057742E">
        <w:rPr>
          <w:rFonts w:ascii="Consolas" w:hAnsi="Consolas" w:cs="Consolas"/>
          <w:color w:val="000000"/>
          <w:sz w:val="17"/>
          <w:szCs w:val="17"/>
          <w:lang w:val="en-US"/>
        </w:rPr>
        <w:t>org.osgi</w:t>
      </w:r>
      <w:proofErr w:type="gramEnd"/>
      <w:r w:rsidRPr="0057742E">
        <w:rPr>
          <w:rFonts w:ascii="Consolas" w:hAnsi="Consolas" w:cs="Consolas"/>
          <w:color w:val="000000"/>
          <w:sz w:val="17"/>
          <w:szCs w:val="17"/>
          <w:lang w:val="en-US"/>
        </w:rPr>
        <w:t>.service.component.ComponentContext</w:t>
      </w:r>
      <w:proofErr w:type="spellEnd"/>
      <w:r w:rsidRPr="0057742E">
        <w:rPr>
          <w:rFonts w:ascii="Consolas" w:hAnsi="Consolas" w:cs="Consolas"/>
          <w:color w:val="000000"/>
          <w:sz w:val="17"/>
          <w:szCs w:val="17"/>
          <w:lang w:val="en-US"/>
        </w:rPr>
        <w: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48296C37"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.easy.instantiation.core.model.artifactModel.IArtifactVisitor;</w:t>
      </w:r>
    </w:p>
    <w:p w14:paraId="78295278"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.easy.instantiation.core.model.artifactModel.IFileSystemArtifact;</w:t>
      </w:r>
    </w:p>
    <w:p w14:paraId="644DB34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.easy.instantiation.core.model.artifactModel.Path</w:t>
      </w:r>
      <w:proofErr w:type="spellEnd"/>
      <w:r w:rsidRPr="00F32C28">
        <w:rPr>
          <w:rFonts w:ascii="Consolas" w:hAnsi="Consolas" w:cs="Consolas"/>
          <w:color w:val="000000"/>
          <w:sz w:val="17"/>
          <w:szCs w:val="17"/>
          <w:lang w:val="en-US"/>
        </w:rPr>
        <w:t>;</w:t>
      </w:r>
    </w:p>
    <w:p w14:paraId="13E3F4BA"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.easy.instantiation.core.model.artifactModel.representation.Binary;</w:t>
      </w:r>
    </w:p>
    <w:p w14:paraId="2B304B0E"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.easy.instantiation.core.model.artifactModel.representation.Text;</w:t>
      </w:r>
    </w:p>
    <w:p w14:paraId="76BC1680"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.easy.instantiation.core.model.common.VilException</w:t>
      </w:r>
      <w:proofErr w:type="spellEnd"/>
      <w:r w:rsidRPr="00F32C28">
        <w:rPr>
          <w:rFonts w:ascii="Consolas" w:hAnsi="Consolas" w:cs="Consolas"/>
          <w:color w:val="000000"/>
          <w:sz w:val="17"/>
          <w:szCs w:val="17"/>
          <w:lang w:val="en-US"/>
        </w:rPr>
        <w:t>;</w:t>
      </w:r>
    </w:p>
    <w:p w14:paraId="28B8121B"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.easy.instantiation.core.model.vilTypes.IVilType</w:t>
      </w:r>
      <w:proofErr w:type="spellEnd"/>
      <w:r w:rsidRPr="00F32C28">
        <w:rPr>
          <w:rFonts w:ascii="Consolas" w:hAnsi="Consolas" w:cs="Consolas"/>
          <w:color w:val="000000"/>
          <w:sz w:val="17"/>
          <w:szCs w:val="17"/>
          <w:lang w:val="en-US"/>
        </w:rPr>
        <w:t>;</w:t>
      </w:r>
    </w:p>
    <w:p w14:paraId="389B54F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.easy.instantiation.core.model.vilTypes.Set</w:t>
      </w:r>
      <w:proofErr w:type="spellEnd"/>
      <w:r w:rsidRPr="00F32C28">
        <w:rPr>
          <w:rFonts w:ascii="Consolas" w:hAnsi="Consolas" w:cs="Consolas"/>
          <w:color w:val="000000"/>
          <w:sz w:val="17"/>
          <w:szCs w:val="17"/>
          <w:lang w:val="en-US"/>
        </w:rPr>
        <w:t>;</w:t>
      </w:r>
    </w:p>
    <w:p w14:paraId="252DB0BE" w14:textId="77777777" w:rsidR="0032296E" w:rsidRPr="00F32C28" w:rsidRDefault="0032296E" w:rsidP="0032296E">
      <w:pPr>
        <w:autoSpaceDE w:val="0"/>
        <w:autoSpaceDN w:val="0"/>
        <w:adjustRightInd w:val="0"/>
        <w:spacing w:after="0" w:line="240" w:lineRule="auto"/>
        <w:rPr>
          <w:rFonts w:ascii="Consolas" w:hAnsi="Consolas" w:cs="Consolas"/>
          <w:sz w:val="20"/>
          <w:szCs w:val="20"/>
          <w:lang w:val="en-DE"/>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w:t>
      </w:r>
      <w:proofErr w:type="spellStart"/>
      <w:proofErr w:type="gramStart"/>
      <w:r w:rsidRPr="00CD1C8C">
        <w:rPr>
          <w:rFonts w:ascii="Consolas" w:hAnsi="Consolas" w:cs="Consolas"/>
          <w:color w:val="646464"/>
          <w:sz w:val="20"/>
          <w:szCs w:val="20"/>
          <w:lang w:val="en-US"/>
        </w:rPr>
        <w:t>ArtifactCreator</w:t>
      </w:r>
      <w:proofErr w:type="spellEnd"/>
      <w:r w:rsidRPr="00CD1C8C">
        <w:rPr>
          <w:rFonts w:ascii="Consolas" w:hAnsi="Consolas" w:cs="Consolas"/>
          <w:color w:val="000000"/>
          <w:sz w:val="20"/>
          <w:szCs w:val="20"/>
          <w:lang w:val="en-US"/>
        </w:rPr>
        <w:t>(</w:t>
      </w:r>
      <w:proofErr w:type="spellStart"/>
      <w:proofErr w:type="gramEnd"/>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57206A79" w14:textId="0E8793BA"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00B14C8C">
        <w:rPr>
          <w:rFonts w:ascii="Consolas" w:hAnsi="Consolas" w:cs="Consolas"/>
          <w:b/>
          <w:bCs/>
          <w:color w:val="7F0055"/>
          <w:sz w:val="20"/>
          <w:szCs w:val="20"/>
          <w:lang w:val="en-US"/>
        </w:rPr>
        <w:t xml:space="preserve"> </w:t>
      </w:r>
      <w:proofErr w:type="spellStart"/>
      <w:r w:rsidR="00B14C8C">
        <w:rPr>
          <w:rFonts w:ascii="Consolas" w:hAnsi="Consolas" w:cs="Consolas"/>
          <w:b/>
          <w:bCs/>
          <w:color w:val="7F0055"/>
          <w:sz w:val="20"/>
          <w:szCs w:val="20"/>
          <w:lang w:val="en-US"/>
        </w:rPr>
        <w:t>I</w:t>
      </w:r>
      <w:r w:rsidR="00B14C8C" w:rsidRPr="0057742E">
        <w:rPr>
          <w:rFonts w:ascii="Consolas" w:hAnsi="Consolas" w:cs="Consolas"/>
          <w:color w:val="000000"/>
          <w:sz w:val="20"/>
          <w:szCs w:val="20"/>
          <w:lang w:val="en-US"/>
        </w:rPr>
        <w:t>File</w:t>
      </w:r>
      <w:r w:rsidR="00B14C8C">
        <w:rPr>
          <w:rFonts w:ascii="Consolas" w:hAnsi="Consolas" w:cs="Consolas"/>
          <w:color w:val="000000"/>
          <w:sz w:val="20"/>
          <w:szCs w:val="20"/>
          <w:lang w:val="en-US"/>
        </w:rPr>
        <w:t>System</w:t>
      </w:r>
      <w:r w:rsidR="00B14C8C" w:rsidRPr="0057742E">
        <w:rPr>
          <w:rFonts w:ascii="Consolas" w:hAnsi="Consolas" w:cs="Consolas"/>
          <w:color w:val="000000"/>
          <w:sz w:val="20"/>
          <w:szCs w:val="20"/>
          <w:lang w:val="en-US"/>
        </w:rPr>
        <w:t>Artifact</w:t>
      </w:r>
      <w:proofErr w:type="spellEnd"/>
      <w:r w:rsidR="00B14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proofErr w:type="gram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File file, </w:t>
      </w:r>
      <w:proofErr w:type="spellStart"/>
      <w:r w:rsidRPr="00CD1C8C">
        <w:rPr>
          <w:rFonts w:ascii="Consolas" w:hAnsi="Consolas" w:cs="Consolas"/>
          <w:color w:val="000000"/>
          <w:sz w:val="20"/>
          <w:szCs w:val="20"/>
          <w:lang w:val="en-US"/>
        </w:rPr>
        <w:t>ArtifactModel</w:t>
      </w:r>
      <w:proofErr w:type="spellEnd"/>
      <w:r w:rsidRPr="00CD1C8C">
        <w:rPr>
          <w:rFonts w:ascii="Consolas" w:hAnsi="Consolas" w:cs="Consolas"/>
          <w:color w:val="000000"/>
          <w:sz w:val="20"/>
          <w:szCs w:val="20"/>
          <w:lang w:val="en-US"/>
        </w:rPr>
        <w:t xml:space="preserve"> model) {</w:t>
      </w:r>
    </w:p>
    <w:p w14:paraId="6D9072A5" w14:textId="7FF7FA29"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B14C8C" w:rsidRPr="00CD1C8C">
        <w:rPr>
          <w:rFonts w:ascii="Consolas" w:hAnsi="Consolas" w:cs="Consolas"/>
          <w:color w:val="3F7F5F"/>
          <w:sz w:val="20"/>
          <w:szCs w:val="20"/>
          <w:lang w:val="en-US"/>
        </w:rPr>
        <w:t>// Here goes the implementation</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1A1A12A4" w:rsidR="00A66E86" w:rsidRDefault="00A66E86" w:rsidP="00A66E86">
      <w:pPr>
        <w:autoSpaceDE w:val="0"/>
        <w:autoSpaceDN w:val="0"/>
        <w:adjustRightInd w:val="0"/>
        <w:spacing w:after="0" w:line="240" w:lineRule="auto"/>
        <w:rPr>
          <w:rFonts w:ascii="Consolas" w:hAnsi="Consolas" w:cs="Consolas"/>
          <w:sz w:val="20"/>
          <w:szCs w:val="20"/>
          <w:lang w:val="en-US"/>
        </w:rPr>
      </w:pPr>
    </w:p>
    <w:p w14:paraId="1FEEFD72"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w:t>
      </w:r>
      <w:proofErr w:type="spellStart"/>
      <w:r w:rsidRPr="00CD1C8C">
        <w:rPr>
          <w:rFonts w:ascii="Consolas" w:hAnsi="Consolas" w:cs="Consolas"/>
          <w:color w:val="000000"/>
          <w:sz w:val="20"/>
          <w:szCs w:val="20"/>
          <w:lang w:val="en-US"/>
        </w:rPr>
        <w:t>ExampleArtifact</w:t>
      </w:r>
      <w:proofErr w:type="spellEnd"/>
      <w:r w:rsidRPr="00D861AA">
        <w:rPr>
          <w:rFonts w:ascii="Consolas" w:eastAsia="Times New Roman" w:hAnsi="Consolas" w:cs="Times New Roman"/>
          <w:color w:val="000000"/>
          <w:sz w:val="20"/>
          <w:szCs w:val="20"/>
          <w:lang w:val="en-DE" w:eastAsia="en-DE"/>
        </w:rPr>
        <w:t xml:space="preserve"> </w:t>
      </w:r>
      <w:proofErr w:type="gramStart"/>
      <w:r w:rsidRPr="00D861AA">
        <w:rPr>
          <w:rFonts w:ascii="Consolas" w:eastAsia="Times New Roman" w:hAnsi="Consolas" w:cs="Times New Roman"/>
          <w:color w:val="000000"/>
          <w:sz w:val="20"/>
          <w:szCs w:val="20"/>
          <w:lang w:val="en-DE" w:eastAsia="en-DE"/>
        </w:rPr>
        <w:t>create(</w:t>
      </w:r>
      <w:proofErr w:type="gramEnd"/>
      <w:r w:rsidRPr="00D861AA">
        <w:rPr>
          <w:rFonts w:ascii="Consolas" w:eastAsia="Times New Roman" w:hAnsi="Consolas" w:cs="Times New Roman"/>
          <w:color w:val="000000"/>
          <w:sz w:val="20"/>
          <w:szCs w:val="20"/>
          <w:lang w:val="en-DE" w:eastAsia="en-DE"/>
        </w:rPr>
        <w:t>) {</w:t>
      </w:r>
    </w:p>
    <w:p w14:paraId="5CBFD9E3" w14:textId="61CF7173"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recognized by VIL as constructor, h</w:t>
      </w:r>
      <w:r w:rsidRPr="00CD1C8C">
        <w:rPr>
          <w:rFonts w:ascii="Consolas" w:hAnsi="Consolas" w:cs="Consolas"/>
          <w:color w:val="3F7F5F"/>
          <w:sz w:val="20"/>
          <w:szCs w:val="20"/>
          <w:lang w:val="en-US"/>
        </w:rPr>
        <w:t>ere goes the implementation</w:t>
      </w:r>
    </w:p>
    <w:p w14:paraId="2E7DD39C" w14:textId="0AA78C4A"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D861AA">
        <w:rPr>
          <w:rFonts w:ascii="Consolas" w:eastAsia="Times New Roman" w:hAnsi="Consolas" w:cs="Times New Roman"/>
          <w:color w:val="000000"/>
          <w:sz w:val="20"/>
          <w:szCs w:val="20"/>
          <w:lang w:val="en-GB" w:eastAsia="en-DE"/>
        </w:rPr>
        <w:t>}</w:t>
      </w:r>
    </w:p>
    <w:p w14:paraId="58BD9AF8" w14:textId="7CEEFCBF" w:rsidR="00F32C28" w:rsidRDefault="00F32C28"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p>
    <w:p w14:paraId="345DBCA7"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@Invisible</w:t>
      </w:r>
    </w:p>
    <w:p w14:paraId="0B1B23AB"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@Conversion</w:t>
      </w:r>
    </w:p>
    <w:p w14:paraId="2B341829" w14:textId="77777777" w:rsidR="00F32C28"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FileArtifact</w:t>
      </w:r>
      <w:proofErr w:type="spellEnd"/>
      <w:r w:rsidRPr="00D861AA">
        <w:rPr>
          <w:rFonts w:ascii="Consolas" w:eastAsia="Times New Roman" w:hAnsi="Consolas" w:cs="Times New Roman"/>
          <w:color w:val="000000"/>
          <w:sz w:val="20"/>
          <w:szCs w:val="20"/>
          <w:lang w:val="en-DE" w:eastAsia="en-DE"/>
        </w:rPr>
        <w:t xml:space="preserve"> </w:t>
      </w:r>
      <w:proofErr w:type="gramStart"/>
      <w:r w:rsidRPr="00D861AA">
        <w:rPr>
          <w:rFonts w:ascii="Consolas" w:eastAsia="Times New Roman" w:hAnsi="Consolas" w:cs="Times New Roman"/>
          <w:color w:val="000000"/>
          <w:sz w:val="20"/>
          <w:szCs w:val="20"/>
          <w:lang w:val="en-DE" w:eastAsia="en-DE"/>
        </w:rPr>
        <w:t>convert(</w:t>
      </w:r>
      <w:proofErr w:type="gramEnd"/>
      <w:r w:rsidRPr="00D861AA">
        <w:rPr>
          <w:rFonts w:ascii="Consolas" w:eastAsia="Times New Roman" w:hAnsi="Consolas" w:cs="Times New Roman"/>
          <w:color w:val="000000"/>
          <w:sz w:val="20"/>
          <w:szCs w:val="20"/>
          <w:lang w:val="en-DE" w:eastAsia="en-DE"/>
        </w:rPr>
        <w:t xml:space="preserve">String </w:t>
      </w:r>
      <w:proofErr w:type="spellStart"/>
      <w:r w:rsidRPr="00D861AA">
        <w:rPr>
          <w:rFonts w:ascii="Consolas" w:eastAsia="Times New Roman" w:hAnsi="Consolas" w:cs="Times New Roman"/>
          <w:color w:val="6A3E3E"/>
          <w:sz w:val="20"/>
          <w:szCs w:val="20"/>
          <w:lang w:val="en-DE" w:eastAsia="en-DE"/>
        </w:rPr>
        <w:t>val</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088FA9D9" w14:textId="77777777" w:rsidR="00F32C28" w:rsidRPr="00CD1C8C" w:rsidRDefault="00F32C28" w:rsidP="00F32C28">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76337B9" w14:textId="519D6EB7" w:rsidR="00F32C28" w:rsidRPr="0002314F"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02314F">
        <w:rPr>
          <w:rFonts w:ascii="Consolas" w:eastAsia="Times New Roman" w:hAnsi="Consolas" w:cs="Times New Roman"/>
          <w:color w:val="000000"/>
          <w:sz w:val="20"/>
          <w:szCs w:val="20"/>
          <w:lang w:val="en-GB" w:eastAsia="en-DE"/>
        </w:rPr>
        <w:t>}</w:t>
      </w:r>
    </w:p>
    <w:p w14:paraId="66171E36" w14:textId="77777777" w:rsidR="00D861AA" w:rsidRDefault="00D861AA" w:rsidP="00A66E86">
      <w:pPr>
        <w:autoSpaceDE w:val="0"/>
        <w:autoSpaceDN w:val="0"/>
        <w:adjustRightInd w:val="0"/>
        <w:spacing w:after="0" w:line="240" w:lineRule="auto"/>
        <w:rPr>
          <w:rFonts w:ascii="Consolas" w:hAnsi="Consolas" w:cs="Consolas"/>
          <w:sz w:val="20"/>
          <w:szCs w:val="20"/>
          <w:lang w:val="en-US"/>
        </w:rPr>
      </w:pPr>
    </w:p>
    <w:p w14:paraId="4A9F03AE" w14:textId="01ABBCDD"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register all in a further class</w:t>
      </w: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activate(</w:t>
      </w:r>
      <w:proofErr w:type="spellStart"/>
      <w:proofErr w:type="gramEnd"/>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543B51DD" w14:textId="4CAD2EC3"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proofErr w:type="gramStart"/>
      <w:r w:rsidR="0002314F" w:rsidRPr="00DE3EAB">
        <w:rPr>
          <w:rFonts w:ascii="Consolas" w:hAnsi="Consolas" w:cs="Consolas"/>
          <w:color w:val="000000"/>
          <w:sz w:val="20"/>
          <w:szCs w:val="20"/>
          <w:lang w:val="en-US"/>
        </w:rPr>
        <w:t>TypeRegistry</w:t>
      </w:r>
      <w:proofErr w:type="spellEnd"/>
      <w:r w:rsidR="0002314F" w:rsidRPr="00DE3EAB">
        <w:rPr>
          <w:rFonts w:ascii="Consolas" w:hAnsi="Consolas" w:cs="Consolas"/>
          <w:color w:val="000000"/>
          <w:sz w:val="20"/>
          <w:szCs w:val="20"/>
          <w:lang w:val="en-US"/>
        </w:rPr>
        <w:t>.</w:t>
      </w:r>
      <w:r w:rsidR="0002314F" w:rsidRPr="00FD560A">
        <w:rPr>
          <w:rFonts w:ascii="Consolas" w:hAnsi="Consolas"/>
          <w:b/>
          <w:bCs/>
          <w:i/>
          <w:iCs/>
          <w:color w:val="0000C0"/>
          <w:sz w:val="20"/>
          <w:szCs w:val="20"/>
          <w:shd w:val="clear" w:color="auto" w:fill="FFFFFF"/>
          <w:lang w:val="en-GB"/>
        </w:rPr>
        <w:t>DEFAULT</w:t>
      </w:r>
      <w:r w:rsidR="0002314F">
        <w:rPr>
          <w:rFonts w:ascii="Consolas" w:hAnsi="Consolas" w:cs="Consolas"/>
          <w:color w:val="000000"/>
          <w:sz w:val="20"/>
          <w:szCs w:val="20"/>
          <w:lang w:val="en-US"/>
        </w:rPr>
        <w:t>.</w:t>
      </w:r>
      <w:r w:rsidRPr="00CD1C8C">
        <w:rPr>
          <w:rFonts w:ascii="Consolas" w:hAnsi="Consolas" w:cs="Consolas"/>
          <w:i/>
          <w:iCs/>
          <w:color w:val="000000"/>
          <w:sz w:val="20"/>
          <w:szCs w:val="20"/>
          <w:lang w:val="en-US"/>
        </w:rPr>
        <w:t>register</w:t>
      </w:r>
      <w:proofErr w:type="gramEnd"/>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05AC1E4A" w:rsidR="00A66E86"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r>
    </w:p>
    <w:p w14:paraId="3712AA5D" w14:textId="62C80049"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unregister all in a further class</w:t>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deactivate(</w:t>
      </w:r>
      <w:proofErr w:type="spellStart"/>
      <w:proofErr w:type="gramEnd"/>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F6936E9" w14:textId="1DA4FEC4" w:rsidR="00B14C8C" w:rsidRDefault="00A66E86" w:rsidP="00A66E86">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CBDA305" w:rsidR="00A66E86" w:rsidRPr="00CD1C8C" w:rsidRDefault="00A66E86" w:rsidP="008037EB">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delete(</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FCA2331" w14:textId="55EAD3E5"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r w:rsidR="00966D4D">
        <w:rPr>
          <w:rFonts w:ascii="Consolas" w:hAnsi="Consolas" w:cs="Consolas"/>
          <w:color w:val="3F7F5F"/>
          <w:sz w:val="20"/>
          <w:szCs w:val="20"/>
          <w:lang w:val="en-US"/>
        </w:rPr>
        <w:t>, @</w:t>
      </w:r>
      <w:proofErr w:type="spellStart"/>
      <w:r w:rsidR="00966D4D">
        <w:rPr>
          <w:rFonts w:ascii="Consolas" w:hAnsi="Consolas" w:cs="Consolas"/>
          <w:color w:val="3F7F5F"/>
          <w:sz w:val="20"/>
          <w:szCs w:val="20"/>
          <w:lang w:val="en-US"/>
        </w:rPr>
        <w:t>OperationMeta</w:t>
      </w:r>
      <w:proofErr w:type="spellEnd"/>
      <w:r w:rsidR="00966D4D">
        <w:rPr>
          <w:rFonts w:ascii="Consolas" w:hAnsi="Consolas" w:cs="Consolas"/>
          <w:color w:val="3F7F5F"/>
          <w:sz w:val="20"/>
          <w:szCs w:val="20"/>
          <w:lang w:val="en-US"/>
        </w:rPr>
        <w:t xml:space="preserve"> only if needed</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26D7FB48"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w:t>
      </w:r>
      <w:proofErr w:type="spellStart"/>
      <w:proofErr w:type="gramStart"/>
      <w:r w:rsidRPr="00CD1C8C">
        <w:rPr>
          <w:rFonts w:ascii="Consolas" w:hAnsi="Consolas" w:cs="Consolas"/>
          <w:color w:val="000000"/>
          <w:sz w:val="20"/>
          <w:szCs w:val="20"/>
          <w:lang w:val="en-US"/>
        </w:rPr>
        <w:t>getName</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E3635D">
        <w:rPr>
          <w:rFonts w:ascii="Consolas" w:hAnsi="Consolas" w:cs="Consolas"/>
          <w:color w:val="000000"/>
          <w:sz w:val="20"/>
          <w:szCs w:val="20"/>
          <w:lang w:val="en-US"/>
        </w:rPr>
        <w:t>E</w:t>
      </w:r>
      <w:r w:rsidRPr="00CD1C8C">
        <w:rPr>
          <w:rFonts w:ascii="Consolas" w:hAnsi="Consolas" w:cs="Consolas"/>
          <w:color w:val="000000"/>
          <w:sz w:val="20"/>
          <w:szCs w:val="20"/>
          <w:lang w:val="en-US"/>
        </w:rPr>
        <w:t>xception</w:t>
      </w:r>
      <w:proofErr w:type="spellEnd"/>
      <w:r w:rsidRPr="00CD1C8C">
        <w:rPr>
          <w:rFonts w:ascii="Consolas" w:hAnsi="Consolas" w:cs="Consolas"/>
          <w:color w:val="000000"/>
          <w:sz w:val="20"/>
          <w:szCs w:val="20"/>
          <w:lang w:val="en-US"/>
        </w:rPr>
        <w:t xml:space="preserve">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D38E996" w14:textId="55F32BF4" w:rsidR="00D861AA" w:rsidRDefault="00D861AA" w:rsidP="00D861AA">
      <w:pPr>
        <w:shd w:val="clear" w:color="auto" w:fill="FFFFFF"/>
        <w:spacing w:after="0" w:line="240" w:lineRule="auto"/>
        <w:rPr>
          <w:rFonts w:ascii="Consolas" w:hAnsi="Consolas" w:cs="Consolas"/>
          <w:color w:val="000000"/>
          <w:sz w:val="20"/>
          <w:szCs w:val="20"/>
          <w:lang w:val="en-US"/>
        </w:rPr>
      </w:pPr>
    </w:p>
    <w:p w14:paraId="1652077E" w14:textId="77777777" w:rsidR="00D861AA" w:rsidRDefault="00D861AA" w:rsidP="00D861AA">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3F62904" w14:textId="77777777" w:rsidR="00D861AA" w:rsidRPr="00966D4D" w:rsidRDefault="00D861AA" w:rsidP="00D861AA">
      <w:pPr>
        <w:autoSpaceDE w:val="0"/>
        <w:autoSpaceDN w:val="0"/>
        <w:adjustRightInd w:val="0"/>
        <w:spacing w:after="0" w:line="240" w:lineRule="auto"/>
        <w:ind w:firstLine="708"/>
        <w:rPr>
          <w:rFonts w:ascii="Consolas" w:hAnsi="Consolas" w:cs="Consolas"/>
          <w:color w:val="646464"/>
          <w:sz w:val="20"/>
          <w:szCs w:val="20"/>
          <w:lang w:val="en-US"/>
        </w:rPr>
      </w:pPr>
      <w:r w:rsidRPr="00CD1C8C">
        <w:rPr>
          <w:rFonts w:ascii="Consolas" w:hAnsi="Consolas" w:cs="Consolas"/>
          <w:color w:val="646464"/>
          <w:sz w:val="20"/>
          <w:szCs w:val="20"/>
          <w:lang w:val="en-US"/>
        </w:rPr>
        <w:t>@</w:t>
      </w:r>
      <w:proofErr w:type="spellStart"/>
      <w:proofErr w:type="gramStart"/>
      <w:r>
        <w:rPr>
          <w:rFonts w:ascii="Consolas" w:hAnsi="Consolas" w:cs="Consolas"/>
          <w:color w:val="646464"/>
          <w:sz w:val="20"/>
          <w:szCs w:val="20"/>
          <w:lang w:val="en-US"/>
        </w:rPr>
        <w:t>OperationMeta</w:t>
      </w:r>
      <w:proofErr w:type="spellEnd"/>
      <w:r>
        <w:rPr>
          <w:rFonts w:ascii="Consolas" w:hAnsi="Consolas" w:cs="Consolas"/>
          <w:color w:val="646464"/>
          <w:sz w:val="20"/>
          <w:szCs w:val="20"/>
          <w:lang w:val="en-US"/>
        </w:rPr>
        <w:t>(</w:t>
      </w:r>
      <w:proofErr w:type="spellStart"/>
      <w:proofErr w:type="gramEnd"/>
      <w:r>
        <w:rPr>
          <w:rFonts w:ascii="Consolas" w:hAnsi="Consolas" w:cs="Consolas"/>
          <w:color w:val="646464"/>
          <w:sz w:val="20"/>
          <w:szCs w:val="20"/>
          <w:lang w:val="en-US"/>
        </w:rPr>
        <w:t>storeArtifactsBefore</w:t>
      </w:r>
      <w:proofErr w:type="spellEnd"/>
      <w:r>
        <w:rPr>
          <w:rFonts w:ascii="Consolas" w:hAnsi="Consolas" w:cs="Consolas"/>
          <w:color w:val="646464"/>
          <w:sz w:val="20"/>
          <w:szCs w:val="20"/>
          <w:lang w:val="en-US"/>
        </w:rPr>
        <w:t xml:space="preserve"> = true)</w:t>
      </w:r>
    </w:p>
    <w:p w14:paraId="759059C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rename(</w:t>
      </w:r>
      <w:proofErr w:type="gramEnd"/>
      <w:r w:rsidRPr="00CD1C8C">
        <w:rPr>
          <w:rFonts w:ascii="Consolas" w:hAnsi="Consolas" w:cs="Consolas"/>
          <w:color w:val="000000"/>
          <w:sz w:val="20"/>
          <w:szCs w:val="20"/>
          <w:lang w:val="en-US"/>
        </w:rPr>
        <w:t xml:space="preserv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3DD18455"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r>
        <w:rPr>
          <w:rFonts w:ascii="Consolas" w:hAnsi="Consolas" w:cs="Consolas"/>
          <w:color w:val="3F7F5F"/>
          <w:sz w:val="20"/>
          <w:szCs w:val="20"/>
          <w:lang w:val="en-US"/>
        </w:rPr>
        <w:t>, @</w:t>
      </w:r>
      <w:proofErr w:type="spellStart"/>
      <w:r>
        <w:rPr>
          <w:rFonts w:ascii="Consolas" w:hAnsi="Consolas" w:cs="Consolas"/>
          <w:color w:val="3F7F5F"/>
          <w:sz w:val="20"/>
          <w:szCs w:val="20"/>
          <w:lang w:val="en-US"/>
        </w:rPr>
        <w:t>OperationMeta</w:t>
      </w:r>
      <w:proofErr w:type="spellEnd"/>
      <w:r>
        <w:rPr>
          <w:rFonts w:ascii="Consolas" w:hAnsi="Consolas" w:cs="Consolas"/>
          <w:color w:val="3F7F5F"/>
          <w:sz w:val="20"/>
          <w:szCs w:val="20"/>
          <w:lang w:val="en-US"/>
        </w:rPr>
        <w:t xml:space="preserve"> only if needed</w:t>
      </w:r>
    </w:p>
    <w:p w14:paraId="29CE84B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121053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17707A0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1050FB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w:t>
      </w:r>
      <w:proofErr w:type="spellStart"/>
      <w:proofErr w:type="gramStart"/>
      <w:r>
        <w:rPr>
          <w:rFonts w:ascii="Consolas" w:hAnsi="Consolas" w:cs="Consolas"/>
          <w:color w:val="000000"/>
          <w:sz w:val="20"/>
          <w:szCs w:val="20"/>
          <w:lang w:val="en-US"/>
        </w:rPr>
        <w:t>get</w:t>
      </w:r>
      <w:r w:rsidRPr="00CD1C8C">
        <w:rPr>
          <w:rFonts w:ascii="Consolas" w:hAnsi="Consolas" w:cs="Consolas"/>
          <w:color w:val="000000"/>
          <w:sz w:val="20"/>
          <w:szCs w:val="20"/>
          <w:lang w:val="en-US"/>
        </w:rPr>
        <w:t>Text</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4A39B94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38596B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56F292C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32F51ED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00AD6D2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w:t>
      </w:r>
      <w:proofErr w:type="spellStart"/>
      <w:proofErr w:type="gramStart"/>
      <w:r>
        <w:rPr>
          <w:rFonts w:ascii="Consolas" w:hAnsi="Consolas" w:cs="Consolas"/>
          <w:color w:val="000000"/>
          <w:sz w:val="20"/>
          <w:szCs w:val="20"/>
          <w:lang w:val="en-US"/>
        </w:rPr>
        <w:t>get</w:t>
      </w:r>
      <w:r w:rsidRPr="00CD1C8C">
        <w:rPr>
          <w:rFonts w:ascii="Consolas" w:hAnsi="Consolas" w:cs="Consolas"/>
          <w:color w:val="000000"/>
          <w:sz w:val="20"/>
          <w:szCs w:val="20"/>
          <w:lang w:val="en-US"/>
        </w:rPr>
        <w:t>Binary</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840865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E6DD0E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40FF028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6CEFC88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5ECB20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accept(</w:t>
      </w:r>
      <w:proofErr w:type="spellStart"/>
      <w:proofErr w:type="gramEnd"/>
      <w:r w:rsidRPr="00CD1C8C">
        <w:rPr>
          <w:rFonts w:ascii="Consolas" w:hAnsi="Consolas" w:cs="Consolas"/>
          <w:color w:val="000000"/>
          <w:sz w:val="20"/>
          <w:szCs w:val="20"/>
          <w:lang w:val="en-US"/>
        </w:rPr>
        <w:t>IArtifactVisitor</w:t>
      </w:r>
      <w:proofErr w:type="spellEnd"/>
      <w:r w:rsidRPr="00CD1C8C">
        <w:rPr>
          <w:rFonts w:ascii="Consolas" w:hAnsi="Consolas" w:cs="Consolas"/>
          <w:color w:val="000000"/>
          <w:sz w:val="20"/>
          <w:szCs w:val="20"/>
          <w:lang w:val="en-US"/>
        </w:rPr>
        <w:t xml:space="preserve"> visitor) {</w:t>
      </w:r>
    </w:p>
    <w:p w14:paraId="24762EA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4E979E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158FB7D"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E3FCEF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0F309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update</w:t>
      </w:r>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66D0DE81"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75F4DC0B"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CA0C20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86F36B7" w14:textId="30A073A2"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D92C7D9" w14:textId="1680C81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long</w:t>
      </w:r>
      <w:r w:rsidRPr="00D861AA">
        <w:rPr>
          <w:rFonts w:ascii="Consolas" w:eastAsia="Times New Roman" w:hAnsi="Consolas" w:cs="Times New Roman"/>
          <w:color w:val="000000"/>
          <w:sz w:val="20"/>
          <w:szCs w:val="20"/>
          <w:lang w:val="en-DE" w:eastAsia="en-DE"/>
        </w:rPr>
        <w:t xml:space="preserve"> </w:t>
      </w:r>
      <w:proofErr w:type="spellStart"/>
      <w:proofErr w:type="gramStart"/>
      <w:r w:rsidRPr="00D861AA">
        <w:rPr>
          <w:rFonts w:ascii="Consolas" w:eastAsia="Times New Roman" w:hAnsi="Consolas" w:cs="Times New Roman"/>
          <w:color w:val="000000"/>
          <w:sz w:val="20"/>
          <w:szCs w:val="20"/>
          <w:lang w:val="en-DE" w:eastAsia="en-DE"/>
        </w:rPr>
        <w:t>lastModification</w:t>
      </w:r>
      <w:proofErr w:type="spellEnd"/>
      <w:r w:rsidRPr="00D861AA">
        <w:rPr>
          <w:rFonts w:ascii="Consolas" w:eastAsia="Times New Roman" w:hAnsi="Consolas" w:cs="Times New Roman"/>
          <w:color w:val="000000"/>
          <w:sz w:val="20"/>
          <w:szCs w:val="20"/>
          <w:lang w:val="en-DE" w:eastAsia="en-DE"/>
        </w:rPr>
        <w:t>(</w:t>
      </w:r>
      <w:proofErr w:type="gramEnd"/>
      <w:r w:rsidRPr="00D861AA">
        <w:rPr>
          <w:rFonts w:ascii="Consolas" w:eastAsia="Times New Roman" w:hAnsi="Consolas" w:cs="Times New Roman"/>
          <w:color w:val="000000"/>
          <w:sz w:val="20"/>
          <w:szCs w:val="20"/>
          <w:lang w:val="en-DE" w:eastAsia="en-DE"/>
        </w:rPr>
        <w:t>) {</w:t>
      </w:r>
    </w:p>
    <w:p w14:paraId="25527C62"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3EBAB427" w14:textId="29BE1022"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GB" w:eastAsia="en-DE"/>
        </w:rPr>
        <w:t xml:space="preserve">  </w:t>
      </w:r>
      <w:r w:rsidRPr="00D861AA">
        <w:rPr>
          <w:rFonts w:ascii="Consolas" w:eastAsia="Times New Roman" w:hAnsi="Consolas" w:cs="Times New Roman"/>
          <w:color w:val="000000"/>
          <w:sz w:val="20"/>
          <w:szCs w:val="20"/>
          <w:lang w:val="en-DE" w:eastAsia="en-DE"/>
        </w:rPr>
        <w:t xml:space="preserve">    }</w:t>
      </w:r>
    </w:p>
    <w:p w14:paraId="1B9E036D"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17F63C79" w14:textId="7B7DA3E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C7AB98F" w14:textId="1E0657B9"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b/>
          <w:bCs/>
          <w:color w:val="7F0055"/>
          <w:sz w:val="20"/>
          <w:szCs w:val="20"/>
          <w:lang w:val="en-DE" w:eastAsia="en-DE"/>
        </w:rPr>
        <w:t>boolean</w:t>
      </w:r>
      <w:proofErr w:type="spellEnd"/>
      <w:r w:rsidRPr="00D861AA">
        <w:rPr>
          <w:rFonts w:ascii="Consolas" w:eastAsia="Times New Roman" w:hAnsi="Consolas" w:cs="Times New Roman"/>
          <w:color w:val="000000"/>
          <w:sz w:val="20"/>
          <w:szCs w:val="20"/>
          <w:lang w:val="en-DE" w:eastAsia="en-DE"/>
        </w:rPr>
        <w:t xml:space="preserve"> </w:t>
      </w:r>
      <w:proofErr w:type="gramStart"/>
      <w:r w:rsidRPr="00D861AA">
        <w:rPr>
          <w:rFonts w:ascii="Consolas" w:eastAsia="Times New Roman" w:hAnsi="Consolas" w:cs="Times New Roman"/>
          <w:color w:val="000000"/>
          <w:sz w:val="20"/>
          <w:szCs w:val="20"/>
          <w:lang w:val="en-DE" w:eastAsia="en-DE"/>
        </w:rPr>
        <w:t>exists(</w:t>
      </w:r>
      <w:proofErr w:type="gramEnd"/>
      <w:r w:rsidRPr="00D861AA">
        <w:rPr>
          <w:rFonts w:ascii="Consolas" w:eastAsia="Times New Roman" w:hAnsi="Consolas" w:cs="Times New Roman"/>
          <w:color w:val="000000"/>
          <w:sz w:val="20"/>
          <w:szCs w:val="20"/>
          <w:lang w:val="en-DE" w:eastAsia="en-DE"/>
        </w:rPr>
        <w:t>) {</w:t>
      </w:r>
    </w:p>
    <w:p w14:paraId="687A828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5B2AFC22" w14:textId="1BBB6E3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2131F23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p>
    <w:p w14:paraId="4629DDBF" w14:textId="6F12040A"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2CAF7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store(</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0555D1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65E075BF"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E5C7B87"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0CB1116" w14:textId="1B66055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295B4280" w14:textId="33E6E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String </w:t>
      </w:r>
      <w:proofErr w:type="spellStart"/>
      <w:proofErr w:type="gramStart"/>
      <w:r w:rsidRPr="00D861AA">
        <w:rPr>
          <w:rFonts w:ascii="Consolas" w:eastAsia="Times New Roman" w:hAnsi="Consolas" w:cs="Times New Roman"/>
          <w:color w:val="000000"/>
          <w:sz w:val="20"/>
          <w:szCs w:val="20"/>
          <w:lang w:val="en-DE" w:eastAsia="en-DE"/>
        </w:rPr>
        <w:t>getStringValue</w:t>
      </w:r>
      <w:proofErr w:type="spellEnd"/>
      <w:r w:rsidRPr="00D861AA">
        <w:rPr>
          <w:rFonts w:ascii="Consolas" w:eastAsia="Times New Roman" w:hAnsi="Consolas" w:cs="Times New Roman"/>
          <w:color w:val="000000"/>
          <w:sz w:val="20"/>
          <w:szCs w:val="20"/>
          <w:lang w:val="en-DE" w:eastAsia="en-DE"/>
        </w:rPr>
        <w:t>(</w:t>
      </w:r>
      <w:proofErr w:type="spellStart"/>
      <w:proofErr w:type="gramEnd"/>
      <w:r w:rsidRPr="00D861AA">
        <w:rPr>
          <w:rFonts w:ascii="Consolas" w:eastAsia="Times New Roman" w:hAnsi="Consolas" w:cs="Times New Roman"/>
          <w:color w:val="000000"/>
          <w:sz w:val="20"/>
          <w:szCs w:val="20"/>
          <w:lang w:val="en-DE" w:eastAsia="en-DE"/>
        </w:rPr>
        <w:t>StringComparator</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comparator</w:t>
      </w:r>
      <w:r w:rsidRPr="00D861AA">
        <w:rPr>
          <w:rFonts w:ascii="Consolas" w:eastAsia="Times New Roman" w:hAnsi="Consolas" w:cs="Times New Roman"/>
          <w:color w:val="000000"/>
          <w:sz w:val="20"/>
          <w:szCs w:val="20"/>
          <w:lang w:val="en-DE" w:eastAsia="en-DE"/>
        </w:rPr>
        <w:t>) {</w:t>
      </w:r>
    </w:p>
    <w:p w14:paraId="2A4A3052"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03EF58E" w14:textId="7554C08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A0C9E1E" w14:textId="10B41E1C" w:rsidR="00D861AA" w:rsidRDefault="00D861AA" w:rsidP="00A66E86">
      <w:pPr>
        <w:autoSpaceDE w:val="0"/>
        <w:autoSpaceDN w:val="0"/>
        <w:adjustRightInd w:val="0"/>
        <w:spacing w:after="0" w:line="240" w:lineRule="auto"/>
        <w:rPr>
          <w:rFonts w:ascii="Consolas" w:hAnsi="Consolas" w:cs="Consolas"/>
          <w:sz w:val="20"/>
          <w:szCs w:val="20"/>
          <w:lang w:val="en-US"/>
        </w:rPr>
      </w:pPr>
    </w:p>
    <w:p w14:paraId="203C8664" w14:textId="5F00F468"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CFC6A9E" w14:textId="42AD1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Path </w:t>
      </w:r>
      <w:proofErr w:type="spellStart"/>
      <w:proofErr w:type="gramStart"/>
      <w:r w:rsidRPr="00D861AA">
        <w:rPr>
          <w:rFonts w:ascii="Consolas" w:eastAsia="Times New Roman" w:hAnsi="Consolas" w:cs="Times New Roman"/>
          <w:color w:val="000000"/>
          <w:sz w:val="20"/>
          <w:szCs w:val="20"/>
          <w:lang w:val="en-DE" w:eastAsia="en-DE"/>
        </w:rPr>
        <w:t>getPath</w:t>
      </w:r>
      <w:proofErr w:type="spellEnd"/>
      <w:r w:rsidRPr="00D861AA">
        <w:rPr>
          <w:rFonts w:ascii="Consolas" w:eastAsia="Times New Roman" w:hAnsi="Consolas" w:cs="Times New Roman"/>
          <w:color w:val="000000"/>
          <w:sz w:val="20"/>
          <w:szCs w:val="20"/>
          <w:lang w:val="en-DE" w:eastAsia="en-DE"/>
        </w:rPr>
        <w:t>(</w:t>
      </w:r>
      <w:proofErr w:type="gram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006115D1"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D27934C" w14:textId="46C14AD8"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624AA1F9"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582E156E" w14:textId="77777777" w:rsid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tab/>
      </w:r>
      <w:r w:rsidRPr="00D861AA">
        <w:rPr>
          <w:rFonts w:ascii="Consolas" w:eastAsia="Times New Roman" w:hAnsi="Consolas" w:cs="Times New Roman"/>
          <w:color w:val="646464"/>
          <w:sz w:val="20"/>
          <w:szCs w:val="20"/>
          <w:lang w:val="en-DE" w:eastAsia="en-DE"/>
        </w:rPr>
        <w:t>@Override</w:t>
      </w:r>
    </w:p>
    <w:p w14:paraId="5791EBC6" w14:textId="162A81B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lastRenderedPageBreak/>
        <w:t>public</w:t>
      </w:r>
      <w:r w:rsidRPr="00D861AA">
        <w:rPr>
          <w:rFonts w:ascii="Consolas" w:eastAsia="Times New Roman" w:hAnsi="Consolas" w:cs="Times New Roman"/>
          <w:color w:val="000000"/>
          <w:sz w:val="20"/>
          <w:szCs w:val="20"/>
          <w:lang w:val="en-DE" w:eastAsia="en-DE"/>
        </w:rPr>
        <w:t xml:space="preserve"> Set&lt;</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&gt; </w:t>
      </w:r>
      <w:proofErr w:type="gramStart"/>
      <w:r w:rsidRPr="00D861AA">
        <w:rPr>
          <w:rFonts w:ascii="Consolas" w:eastAsia="Times New Roman" w:hAnsi="Consolas" w:cs="Times New Roman"/>
          <w:color w:val="000000"/>
          <w:sz w:val="20"/>
          <w:szCs w:val="20"/>
          <w:lang w:val="en-DE" w:eastAsia="en-DE"/>
        </w:rPr>
        <w:t>move(</w:t>
      </w:r>
      <w:proofErr w:type="spellStart"/>
      <w:proofErr w:type="gramEnd"/>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br/>
      </w:r>
      <w:r>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33AF7BD6" w14:textId="77777777" w:rsidR="00D861AA" w:rsidRDefault="00D861AA" w:rsidP="00D861AA">
      <w:pPr>
        <w:autoSpaceDE w:val="0"/>
        <w:autoSpaceDN w:val="0"/>
        <w:adjustRightInd w:val="0"/>
        <w:spacing w:after="0" w:line="240" w:lineRule="auto"/>
        <w:ind w:left="708"/>
        <w:rPr>
          <w:rFonts w:ascii="Consolas" w:hAnsi="Consolas" w:cs="Consolas"/>
          <w:sz w:val="20"/>
          <w:szCs w:val="20"/>
          <w:lang w:val="en-US"/>
        </w:rPr>
      </w:pP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5136078E" w14:textId="1CF30FBD"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20CCC262"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6A49DD60" w14:textId="6E2E80BA"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8D4726D"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Set&lt;</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&gt; </w:t>
      </w:r>
      <w:proofErr w:type="gramStart"/>
      <w:r w:rsidRPr="00D861AA">
        <w:rPr>
          <w:rFonts w:ascii="Consolas" w:eastAsia="Times New Roman" w:hAnsi="Consolas" w:cs="Times New Roman"/>
          <w:color w:val="000000"/>
          <w:sz w:val="20"/>
          <w:szCs w:val="20"/>
          <w:lang w:val="en-DE" w:eastAsia="en-DE"/>
        </w:rPr>
        <w:t>copy(</w:t>
      </w:r>
      <w:proofErr w:type="spellStart"/>
      <w:proofErr w:type="gramEnd"/>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p>
    <w:p w14:paraId="2EBE996C" w14:textId="0D3D0F2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02314F">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7A7AA3FA" w14:textId="5A08A2F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45983580" w14:textId="30512BFF"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DC160A0" w14:textId="750215D1" w:rsidR="00A66E86" w:rsidRDefault="00A66E86" w:rsidP="00A66E86">
      <w:pPr>
        <w:autoSpaceDE w:val="0"/>
        <w:autoSpaceDN w:val="0"/>
        <w:adjustRightInd w:val="0"/>
        <w:spacing w:after="0" w:line="240" w:lineRule="auto"/>
        <w:rPr>
          <w:rFonts w:ascii="Consolas" w:hAnsi="Consolas" w:cs="Consolas"/>
          <w:sz w:val="20"/>
          <w:szCs w:val="20"/>
          <w:lang w:val="en-US"/>
        </w:rPr>
      </w:pPr>
    </w:p>
    <w:p w14:paraId="1AA41D06"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4FA377D" w14:textId="3A67FB64"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00C01F4F" w:rsidRPr="00CD1C8C">
        <w:rPr>
          <w:rFonts w:ascii="Consolas" w:hAnsi="Consolas" w:cs="Consolas"/>
          <w:b/>
          <w:bCs/>
          <w:color w:val="7F0055"/>
          <w:sz w:val="20"/>
          <w:szCs w:val="20"/>
          <w:lang w:val="en-US"/>
        </w:rPr>
        <w:t>void</w:t>
      </w:r>
      <w:r w:rsidR="00C01F4F" w:rsidRPr="00CD1C8C">
        <w:rPr>
          <w:rFonts w:ascii="Consolas" w:hAnsi="Consolas" w:cs="Consolas"/>
          <w:color w:val="000000"/>
          <w:sz w:val="20"/>
          <w:szCs w:val="20"/>
          <w:lang w:val="en-US"/>
        </w:rPr>
        <w:t xml:space="preserve"> </w:t>
      </w:r>
      <w:proofErr w:type="spellStart"/>
      <w:proofErr w:type="gramStart"/>
      <w:r w:rsidR="00C01F4F">
        <w:rPr>
          <w:rFonts w:ascii="Consolas" w:hAnsi="Consolas" w:cs="Consolas"/>
          <w:color w:val="000000"/>
          <w:sz w:val="20"/>
          <w:szCs w:val="20"/>
          <w:lang w:val="en-US"/>
        </w:rPr>
        <w:t>setExecutable</w:t>
      </w:r>
      <w:proofErr w:type="spellEnd"/>
      <w:r w:rsidRPr="00CD1C8C">
        <w:rPr>
          <w:rFonts w:ascii="Consolas" w:hAnsi="Consolas" w:cs="Consolas"/>
          <w:color w:val="000000"/>
          <w:sz w:val="20"/>
          <w:szCs w:val="20"/>
          <w:lang w:val="en-US"/>
        </w:rPr>
        <w:t>(</w:t>
      </w:r>
      <w:proofErr w:type="spellStart"/>
      <w:proofErr w:type="gramEnd"/>
      <w:r w:rsidR="00D861AA">
        <w:rPr>
          <w:rFonts w:ascii="Consolas" w:hAnsi="Consolas" w:cs="Consolas"/>
          <w:b/>
          <w:bCs/>
          <w:color w:val="7F0055"/>
          <w:sz w:val="20"/>
          <w:szCs w:val="20"/>
          <w:lang w:val="en-US"/>
        </w:rPr>
        <w:t>boolean</w:t>
      </w:r>
      <w:proofErr w:type="spellEnd"/>
      <w:r w:rsidR="00D861AA">
        <w:rPr>
          <w:rFonts w:ascii="Consolas" w:hAnsi="Consolas" w:cs="Consolas"/>
          <w:b/>
          <w:bCs/>
          <w:color w:val="7F0055"/>
          <w:sz w:val="20"/>
          <w:szCs w:val="20"/>
          <w:lang w:val="en-US"/>
        </w:rPr>
        <w:t xml:space="preserve"> </w:t>
      </w:r>
      <w:proofErr w:type="spellStart"/>
      <w:r w:rsidR="00D861AA">
        <w:rPr>
          <w:rFonts w:ascii="Consolas" w:hAnsi="Consolas" w:cs="Consolas"/>
          <w:color w:val="000000"/>
          <w:sz w:val="20"/>
          <w:szCs w:val="20"/>
          <w:lang w:val="en-US"/>
        </w:rPr>
        <w:t>ownerOnly</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E2F74C0"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D9EC862" w14:textId="72C690DC" w:rsidR="00773CFB" w:rsidRDefault="00773CFB" w:rsidP="00773CFB">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1C9ADBCC" w14:textId="7BEEE48B" w:rsidR="00F32C28"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w:t>
      </w:r>
      <w:r w:rsidR="00F32C28">
        <w:rPr>
          <w:rFonts w:ascii="Candara" w:hAnsi="Candara"/>
          <w:noProof/>
          <w:lang w:val="en-GB"/>
        </w:rPr>
        <w:t xml:space="preserve">In the typical case when </w:t>
      </w:r>
      <w:r w:rsidR="00F32C28" w:rsidRPr="0057742E">
        <w:rPr>
          <w:rFonts w:ascii="Candara" w:hAnsi="Candara"/>
          <w:b/>
          <w:noProof/>
          <w:lang w:val="en-GB"/>
        </w:rPr>
        <w:t>FileArtifact</w:t>
      </w:r>
      <w:r w:rsidR="00F32C28">
        <w:rPr>
          <w:rFonts w:ascii="Candara" w:hAnsi="Candara"/>
          <w:noProof/>
          <w:lang w:val="en-GB"/>
        </w:rPr>
        <w:t xml:space="preserve"> is extended, t</w:t>
      </w:r>
      <w:r w:rsidR="00FD1BF3">
        <w:rPr>
          <w:rFonts w:ascii="Candara" w:hAnsi="Candara"/>
          <w:noProof/>
          <w:lang w:val="en-GB"/>
        </w:rPr>
        <w:t xml:space="preserve">hese parameters </w:t>
      </w:r>
      <w:r w:rsidR="00F32C28">
        <w:rPr>
          <w:rFonts w:ascii="Candara" w:hAnsi="Candara"/>
          <w:noProof/>
          <w:lang w:val="en-GB"/>
        </w:rPr>
        <w:t xml:space="preserve">would be </w:t>
      </w:r>
      <w:r w:rsidR="00FD1BF3">
        <w:rPr>
          <w:rFonts w:ascii="Candara" w:hAnsi="Candara"/>
          <w:noProof/>
          <w:lang w:val="en-GB"/>
        </w:rPr>
        <w:t>passed to the super-class</w:t>
      </w:r>
      <w:r w:rsidR="00F32C28">
        <w:rPr>
          <w:rFonts w:ascii="Candara" w:hAnsi="Candara"/>
          <w:noProof/>
          <w:lang w:val="en-GB"/>
        </w:rPr>
        <w:t>.</w:t>
      </w:r>
    </w:p>
    <w:p w14:paraId="40DD8B9F" w14:textId="7B90EC42" w:rsidR="00FD1BF3" w:rsidRPr="0057742E"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create:</w:t>
      </w:r>
      <w:r>
        <w:rPr>
          <w:rFonts w:ascii="Candara" w:hAnsi="Candara"/>
          <w:noProof/>
          <w:lang w:val="en-GB"/>
        </w:rPr>
        <w:t xml:space="preserve"> Constructors are for internal and explicit creation, but, for various reasons, not recognized by the VIL type system as constructor. If we would like to provide a VIL/VTL constructor for this type, we declare a static method with name “</w:t>
      </w:r>
      <w:r w:rsidRPr="00F32C28">
        <w:rPr>
          <w:rFonts w:ascii="Consolas" w:hAnsi="Consolas"/>
          <w:noProof/>
          <w:lang w:val="en-GB"/>
        </w:rPr>
        <w:t>create</w:t>
      </w:r>
      <w:r>
        <w:rPr>
          <w:rFonts w:ascii="Candara" w:hAnsi="Candara"/>
          <w:b/>
          <w:noProof/>
          <w:lang w:val="en-GB"/>
        </w:rPr>
        <w:t xml:space="preserve">” </w:t>
      </w:r>
      <w:r>
        <w:rPr>
          <w:rFonts w:ascii="Candara" w:hAnsi="Candara"/>
          <w:noProof/>
          <w:lang w:val="en-GB"/>
        </w:rPr>
        <w:t>and return type of the enclosing artifact class. Those methods are automatically registered as constructors.</w:t>
      </w:r>
    </w:p>
    <w:p w14:paraId="7D7E61A1" w14:textId="1D6BF751" w:rsidR="00F32C28" w:rsidRPr="00F32C28"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convert:</w:t>
      </w:r>
      <w:r>
        <w:rPr>
          <w:rFonts w:ascii="Candara" w:hAnsi="Candara"/>
          <w:noProof/>
          <w:lang w:val="en-GB"/>
        </w:rPr>
        <w:t xml:space="preserve"> For file artifacts, in VIL/VTL the most common way of creating an instance is to just assign its (String) path to a variable of the artifact type. For this purpose, we need a conversion, here from String to the artifact type, which is supplied by a static method named “</w:t>
      </w:r>
      <w:r w:rsidRPr="00F32C28">
        <w:rPr>
          <w:rFonts w:ascii="Consolas" w:hAnsi="Consolas"/>
          <w:noProof/>
          <w:lang w:val="en-GB"/>
        </w:rPr>
        <w:t>convert</w:t>
      </w:r>
      <w:r>
        <w:rPr>
          <w:rFonts w:ascii="Candara" w:hAnsi="Candara"/>
          <w:noProof/>
          <w:lang w:val="en-GB"/>
        </w:rPr>
        <w:t xml:space="preserve">” with </w:t>
      </w:r>
      <w:r w:rsidRPr="00F32C28">
        <w:rPr>
          <w:rFonts w:ascii="Consolas" w:hAnsi="Consolas"/>
          <w:noProof/>
          <w:lang w:val="en-GB"/>
        </w:rPr>
        <w:t>@Conversion</w:t>
      </w:r>
      <w:r>
        <w:rPr>
          <w:rFonts w:ascii="Candara" w:hAnsi="Candara"/>
          <w:noProof/>
          <w:lang w:val="en-GB"/>
        </w:rPr>
        <w:t xml:space="preserve"> annotated. Please be careful to only declare absolutely necessary conversions. Ambiguous coversions may cause effects in VIL/VTL that are hard to track/explain.</w:t>
      </w:r>
    </w:p>
    <w:p w14:paraId="0E42349F" w14:textId="25C89BF2"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will register the new type </w:t>
      </w:r>
      <w:r w:rsidR="00F32C28">
        <w:rPr>
          <w:rFonts w:ascii="Candara" w:hAnsi="Candara"/>
          <w:noProof/>
          <w:lang w:val="en-GB"/>
        </w:rPr>
        <w:t xml:space="preserve">directly in the artifact class </w:t>
      </w:r>
      <w:r>
        <w:rPr>
          <w:rFonts w:ascii="Candara" w:hAnsi="Candara"/>
          <w:noProof/>
          <w:lang w:val="en-GB"/>
        </w:rPr>
        <w:t>in the type registry. This will include the type in the artefact model, ready for use in the VIL build language or the template language.</w:t>
      </w:r>
      <w:r w:rsidR="00F32C28">
        <w:rPr>
          <w:rFonts w:ascii="Candara" w:hAnsi="Candara"/>
          <w:noProof/>
          <w:lang w:val="en-GB"/>
        </w:rPr>
        <w:t xml:space="preserve"> However, for more complex artifacts with sub-structures consisting of own type, we recommend to create an explicit registration class, which performs the registration for all </w:t>
      </w:r>
      <w:r w:rsidR="00A72FCA">
        <w:rPr>
          <w:rFonts w:ascii="Candara" w:hAnsi="Candara"/>
          <w:noProof/>
          <w:lang w:val="en-GB"/>
        </w:rPr>
        <w:t>required types. See also the technique of deferred registrations above.</w:t>
      </w:r>
    </w:p>
    <w:p w14:paraId="1CE973C8" w14:textId="4DF306D9"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r w:rsidR="00A72FCA">
        <w:rPr>
          <w:rFonts w:ascii="Candara" w:hAnsi="Candara"/>
          <w:noProof/>
          <w:lang w:val="en-GB"/>
        </w:rPr>
        <w:t xml:space="preserve"> As for </w:t>
      </w:r>
      <w:r w:rsidR="00A72FCA" w:rsidRPr="00A72FCA">
        <w:rPr>
          <w:rFonts w:ascii="Consolas" w:hAnsi="Consolas"/>
          <w:noProof/>
          <w:lang w:val="en-GB"/>
        </w:rPr>
        <w:t>activate</w:t>
      </w:r>
      <w:r w:rsidR="00A72FCA">
        <w:rPr>
          <w:rFonts w:ascii="Candara" w:hAnsi="Candara"/>
          <w:noProof/>
          <w:lang w:val="en-GB"/>
        </w:rPr>
        <w:t>, for more complex artifacts with sub-structures consisting of own type, we recommend to create an explicit registration class.</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5C1F21AB"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r w:rsidR="00A72FCA">
        <w:rPr>
          <w:rFonts w:ascii="Candara" w:hAnsi="Candara"/>
          <w:noProof/>
          <w:lang w:val="en-GB"/>
        </w:rPr>
        <w:t xml:space="preserve"> The shown annotation </w:t>
      </w:r>
      <w:r w:rsidR="00A72FCA" w:rsidRPr="00A72FCA">
        <w:rPr>
          <w:rFonts w:ascii="Consolas" w:hAnsi="Consolas"/>
          <w:noProof/>
          <w:lang w:val="en-GB"/>
        </w:rPr>
        <w:t>@OperationMeta</w:t>
      </w:r>
      <w:r w:rsidR="00A72FCA">
        <w:rPr>
          <w:rFonts w:ascii="Candara" w:hAnsi="Candara"/>
          <w:noProof/>
          <w:lang w:val="en-GB"/>
        </w:rPr>
        <w:t xml:space="preserve"> is optional, in particular if the implied functionality (to automatically store/flush the artifact if it is currently in creation before deleting it) is not intended. </w:t>
      </w:r>
      <w:r w:rsidR="00A72FCA" w:rsidRPr="00A72FCA">
        <w:rPr>
          <w:rFonts w:ascii="Consolas" w:hAnsi="Consolas"/>
          <w:noProof/>
          <w:lang w:val="en-GB"/>
        </w:rPr>
        <w:t>@OperationMeta</w:t>
      </w:r>
      <w:r w:rsidR="00A72FCA">
        <w:rPr>
          <w:rFonts w:ascii="Candara" w:hAnsi="Candara"/>
          <w:noProof/>
          <w:lang w:val="en-GB"/>
        </w:rPr>
        <w:t xml:space="preserve"> can also be used to register the annotated operation with a different name, which, e.g., is not allowed in Java or discouraged due to style guides. If you plan for a different name, please consider that you are not allowed to use VIL/VTL keywords here.</w:t>
      </w:r>
    </w:p>
    <w:p w14:paraId="09440A66" w14:textId="19DC9F1F" w:rsidR="00160D20" w:rsidRDefault="00160D20" w:rsidP="00160D20">
      <w:pPr>
        <w:pStyle w:val="ListParagraph"/>
        <w:numPr>
          <w:ilvl w:val="0"/>
          <w:numId w:val="14"/>
        </w:numPr>
        <w:jc w:val="both"/>
        <w:rPr>
          <w:rFonts w:ascii="Candara" w:hAnsi="Candara"/>
          <w:noProof/>
          <w:lang w:val="en-GB"/>
        </w:rPr>
      </w:pPr>
      <w:r>
        <w:rPr>
          <w:rFonts w:ascii="Candara" w:hAnsi="Candara"/>
          <w:b/>
          <w:i/>
          <w:noProof/>
          <w:lang w:val="en-GB"/>
        </w:rPr>
        <w:t>get</w:t>
      </w:r>
      <w:r w:rsidRPr="00540ED9">
        <w:rPr>
          <w:rFonts w:ascii="Candara" w:hAnsi="Candara"/>
          <w:b/>
          <w:i/>
          <w:noProof/>
          <w:lang w:val="en-GB"/>
        </w:rPr>
        <w:t>Text</w:t>
      </w:r>
      <w:r w:rsidRPr="00E248E9">
        <w:rPr>
          <w:rFonts w:ascii="Candara" w:hAnsi="Candara"/>
          <w:b/>
          <w:noProof/>
          <w:lang w:val="en-GB"/>
        </w:rPr>
        <w:t>:</w:t>
      </w:r>
      <w:r>
        <w:rPr>
          <w:rFonts w:ascii="Candara" w:hAnsi="Candara"/>
          <w:noProof/>
          <w:lang w:val="en-GB"/>
        </w:rPr>
        <w:t xml:space="preserve"> This method </w:t>
      </w:r>
      <w:r w:rsidRPr="00E82909">
        <w:rPr>
          <w:rFonts w:ascii="Candara" w:hAnsi="Candara"/>
          <w:noProof/>
          <w:lang w:val="en-GB"/>
        </w:rPr>
        <w:t xml:space="preserve">creates </w:t>
      </w:r>
      <w:r>
        <w:rPr>
          <w:rFonts w:ascii="Candara" w:hAnsi="Candara"/>
          <w:noProof/>
          <w:lang w:val="en-GB"/>
        </w:rPr>
        <w:t>a</w:t>
      </w:r>
      <w:r w:rsidRPr="00E82909">
        <w:rPr>
          <w:rFonts w:ascii="Candara" w:hAnsi="Candara"/>
          <w:noProof/>
          <w:lang w:val="en-GB"/>
        </w:rPr>
        <w:t xml:space="preserve"> </w:t>
      </w:r>
      <w:r>
        <w:rPr>
          <w:rFonts w:ascii="Candara" w:hAnsi="Candara"/>
          <w:noProof/>
          <w:lang w:val="en-GB"/>
        </w:rPr>
        <w:t xml:space="preserve">modifiable </w:t>
      </w:r>
      <w:r w:rsidRPr="00E82909">
        <w:rPr>
          <w:rFonts w:ascii="Candara" w:hAnsi="Candara"/>
          <w:noProof/>
          <w:lang w:val="en-GB"/>
        </w:rPr>
        <w:t>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This representation serves for manipulating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when refining </w:t>
      </w:r>
      <w:r w:rsidRPr="00160D20">
        <w:rPr>
          <w:rFonts w:ascii="Consolas" w:hAnsi="Consolas"/>
          <w:noProof/>
          <w:lang w:val="en-GB"/>
        </w:rPr>
        <w:t>FileArtifact</w:t>
      </w:r>
      <w:r>
        <w:rPr>
          <w:rFonts w:ascii="Candara" w:hAnsi="Candara"/>
          <w:noProof/>
          <w:lang w:val="en-GB"/>
        </w:rPr>
        <w:t xml:space="preserve">, it is more appropriate to override the </w:t>
      </w:r>
      <w:r>
        <w:rPr>
          <w:rFonts w:ascii="Candara" w:hAnsi="Candara"/>
          <w:b/>
          <w:noProof/>
          <w:lang w:val="en-GB"/>
        </w:rPr>
        <w:t>create</w:t>
      </w:r>
      <w:r w:rsidRPr="00E82909">
        <w:rPr>
          <w:rFonts w:ascii="Candara" w:hAnsi="Candara"/>
          <w:b/>
          <w:noProof/>
          <w:lang w:val="en-GB"/>
        </w:rPr>
        <w:t>Text</w:t>
      </w:r>
      <w:r>
        <w:rPr>
          <w:rFonts w:ascii="Candara" w:hAnsi="Candara"/>
          <w:noProof/>
          <w:lang w:val="en-GB"/>
        </w:rPr>
        <w:t xml:space="preserve">-method defined by the super-class </w:t>
      </w:r>
      <w:r w:rsidRPr="00E82909">
        <w:rPr>
          <w:rFonts w:ascii="Candara" w:hAnsi="Candara"/>
          <w:b/>
          <w:noProof/>
          <w:lang w:val="en-GB"/>
        </w:rPr>
        <w:t>CompositeArtifact</w:t>
      </w:r>
      <w:r w:rsidRPr="00160D20">
        <w:rPr>
          <w:rFonts w:ascii="Candara" w:hAnsi="Candara"/>
          <w:noProof/>
          <w:lang w:val="en-GB"/>
        </w:rPr>
        <w:t>, which</w:t>
      </w:r>
      <w:r>
        <w:rPr>
          <w:rFonts w:ascii="Candara" w:hAnsi="Candara"/>
          <w:b/>
          <w:noProof/>
          <w:lang w:val="en-GB"/>
        </w:rPr>
        <w:t xml:space="preserve"> </w:t>
      </w:r>
      <w:r w:rsidRPr="00160D20">
        <w:rPr>
          <w:rFonts w:ascii="Candara" w:hAnsi="Candara"/>
          <w:noProof/>
          <w:lang w:val="en-GB"/>
        </w:rPr>
        <w:t>is called as part of the default implementation of getText that also registers artifact listeners appropriately.</w:t>
      </w:r>
    </w:p>
    <w:p w14:paraId="124F9AF0" w14:textId="65CA637A" w:rsidR="00160D20" w:rsidRDefault="00160D20" w:rsidP="00160D20">
      <w:pPr>
        <w:pStyle w:val="ListParagraph"/>
        <w:numPr>
          <w:ilvl w:val="0"/>
          <w:numId w:val="14"/>
        </w:numPr>
        <w:jc w:val="both"/>
        <w:rPr>
          <w:rFonts w:ascii="Candara" w:hAnsi="Candara"/>
          <w:noProof/>
          <w:lang w:val="en-GB"/>
        </w:rPr>
      </w:pPr>
      <w:r w:rsidRPr="00540ED9">
        <w:rPr>
          <w:rFonts w:ascii="Candara" w:hAnsi="Candara"/>
          <w:b/>
          <w:i/>
          <w:noProof/>
          <w:lang w:val="en-GB"/>
        </w:rPr>
        <w:t>createBinary</w:t>
      </w:r>
      <w:r w:rsidRPr="00E248E9">
        <w:rPr>
          <w:rFonts w:ascii="Candara" w:hAnsi="Candara"/>
          <w:b/>
          <w:noProof/>
          <w:lang w:val="en-GB"/>
        </w:rPr>
        <w:t>:</w:t>
      </w:r>
      <w:r>
        <w:rPr>
          <w:rFonts w:ascii="Candara" w:hAnsi="Candara"/>
          <w:noProof/>
          <w:lang w:val="en-GB"/>
        </w:rPr>
        <w:t xml:space="preserve"> This method </w:t>
      </w:r>
      <w:r w:rsidRPr="0052523D">
        <w:rPr>
          <w:rFonts w:ascii="Candara" w:hAnsi="Candara"/>
          <w:noProof/>
          <w:lang w:val="en-GB"/>
        </w:rPr>
        <w:t xml:space="preserve">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w:t>
      </w:r>
      <w:r>
        <w:rPr>
          <w:rFonts w:ascii="Candara" w:hAnsi="Candara"/>
          <w:noProof/>
          <w:lang w:val="en-GB"/>
        </w:rPr>
        <w:t xml:space="preserve">As for </w:t>
      </w:r>
      <w:r w:rsidRPr="00160D20">
        <w:rPr>
          <w:rFonts w:ascii="Candara" w:hAnsi="Candara"/>
          <w:b/>
          <w:noProof/>
          <w:lang w:val="en-GB"/>
        </w:rPr>
        <w:t>getText</w:t>
      </w:r>
      <w:r>
        <w:rPr>
          <w:rFonts w:ascii="Candara" w:hAnsi="Candara"/>
          <w:b/>
          <w:noProof/>
          <w:lang w:val="en-GB"/>
        </w:rPr>
        <w:t xml:space="preserve"> </w:t>
      </w:r>
      <w:r w:rsidRPr="00160D20">
        <w:rPr>
          <w:rFonts w:ascii="Candara" w:hAnsi="Candara"/>
          <w:noProof/>
          <w:lang w:val="en-GB"/>
        </w:rPr>
        <w:t>it is more appropriate when</w:t>
      </w:r>
      <w:r>
        <w:rPr>
          <w:rFonts w:ascii="Candara" w:hAnsi="Candara"/>
          <w:b/>
          <w:noProof/>
          <w:lang w:val="en-GB"/>
        </w:rPr>
        <w:t xml:space="preserve"> </w:t>
      </w:r>
      <w:r w:rsidRPr="00160D20">
        <w:rPr>
          <w:rFonts w:ascii="Candara" w:hAnsi="Candara"/>
          <w:noProof/>
          <w:lang w:val="en-GB"/>
        </w:rPr>
        <w:t>refining</w:t>
      </w:r>
      <w:r>
        <w:rPr>
          <w:rFonts w:ascii="Candara" w:hAnsi="Candara"/>
          <w:b/>
          <w:noProof/>
          <w:lang w:val="en-GB"/>
        </w:rPr>
        <w:t xml:space="preserve"> FileArtifact </w:t>
      </w:r>
      <w:r w:rsidRPr="00160D20">
        <w:rPr>
          <w:rFonts w:ascii="Candara" w:hAnsi="Candara"/>
          <w:noProof/>
          <w:lang w:val="en-GB"/>
        </w:rPr>
        <w:t>to override the corresponding</w:t>
      </w:r>
      <w:r>
        <w:rPr>
          <w:rFonts w:ascii="Candara" w:hAnsi="Candara"/>
          <w:b/>
          <w:noProof/>
          <w:lang w:val="en-GB"/>
        </w:rPr>
        <w:t xml:space="preserve"> createArtifact </w:t>
      </w:r>
      <w:r w:rsidRPr="00160D20">
        <w:rPr>
          <w:rFonts w:ascii="Candara" w:hAnsi="Candara"/>
          <w:noProof/>
          <w:lang w:val="en-GB"/>
        </w:rPr>
        <w:t>method.</w:t>
      </w:r>
    </w:p>
    <w:p w14:paraId="56CA4E90"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4C129D4" w:rsidR="00760ADE" w:rsidRDefault="00F01DC3" w:rsidP="00760ADE">
      <w:pPr>
        <w:pStyle w:val="ListParagraph"/>
        <w:numPr>
          <w:ilvl w:val="0"/>
          <w:numId w:val="14"/>
        </w:numPr>
        <w:jc w:val="both"/>
        <w:rPr>
          <w:rFonts w:ascii="Candara" w:hAnsi="Candara"/>
          <w:noProof/>
          <w:lang w:val="en-GB"/>
        </w:rPr>
      </w:pPr>
      <w:r>
        <w:rPr>
          <w:rFonts w:ascii="Candara" w:hAnsi="Candara"/>
          <w:b/>
          <w:i/>
          <w:noProof/>
          <w:lang w:val="en-GB"/>
        </w:rPr>
        <w:t>lastModification</w:t>
      </w:r>
      <w:r w:rsidR="00760ADE">
        <w:rPr>
          <w:rFonts w:ascii="Candara" w:hAnsi="Candara"/>
          <w:b/>
          <w:i/>
          <w:noProof/>
          <w:lang w:val="en-GB"/>
        </w:rPr>
        <w:t>:</w:t>
      </w:r>
      <w:r w:rsidR="00760ADE">
        <w:rPr>
          <w:rFonts w:ascii="Candara" w:hAnsi="Candara"/>
          <w:noProof/>
          <w:lang w:val="en-GB"/>
        </w:rPr>
        <w:t xml:space="preserve"> This method returns </w:t>
      </w:r>
      <w:r>
        <w:rPr>
          <w:rFonts w:ascii="Candara" w:hAnsi="Candara"/>
          <w:noProof/>
          <w:lang w:val="en-GB"/>
        </w:rPr>
        <w:t xml:space="preserve">the timestamp of the last modification. This information is implicitly </w:t>
      </w:r>
      <w:r w:rsidR="00760ADE">
        <w:rPr>
          <w:rFonts w:ascii="Candara" w:hAnsi="Candara"/>
          <w:noProof/>
          <w:lang w:val="en-GB"/>
        </w:rPr>
        <w:t>considered for recreation in VIL rule</w:t>
      </w:r>
      <w:r w:rsidR="00885427">
        <w:rPr>
          <w:rFonts w:ascii="Candara" w:hAnsi="Candara"/>
          <w:noProof/>
          <w:lang w:val="en-GB"/>
        </w:rPr>
        <w:t xml:space="preserve"> preconditions</w:t>
      </w:r>
      <w:r w:rsidR="00760ADE">
        <w:rPr>
          <w:rFonts w:ascii="Candara" w:hAnsi="Candara"/>
          <w:noProof/>
          <w:lang w:val="en-GB"/>
        </w:rPr>
        <w:t>.</w:t>
      </w:r>
    </w:p>
    <w:p w14:paraId="47B182AE"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exists</w:t>
      </w:r>
      <w:r>
        <w:rPr>
          <w:rFonts w:ascii="Candara" w:hAnsi="Candara"/>
          <w:b/>
          <w:i/>
          <w:noProof/>
          <w:lang w:val="en-GB"/>
        </w:rPr>
        <w:t>:</w:t>
      </w:r>
      <w:r>
        <w:rPr>
          <w:rFonts w:ascii="Candara" w:hAnsi="Candara"/>
          <w:noProof/>
          <w:lang w:val="en-GB"/>
        </w:rPr>
        <w:t xml:space="preserve"> This method returns whether the current instance of this artefact exists. Also this method is considered by the VIL build language.</w:t>
      </w:r>
    </w:p>
    <w:p w14:paraId="625BA1D0" w14:textId="34A9248F" w:rsidR="00FD193E" w:rsidRPr="00FD193E" w:rsidRDefault="00FD193E" w:rsidP="00760ADE">
      <w:pPr>
        <w:pStyle w:val="ListParagraph"/>
        <w:numPr>
          <w:ilvl w:val="0"/>
          <w:numId w:val="14"/>
        </w:numPr>
        <w:jc w:val="both"/>
        <w:rPr>
          <w:rFonts w:ascii="Candara" w:hAnsi="Candara"/>
          <w:noProof/>
          <w:lang w:val="en-GB"/>
        </w:rPr>
      </w:pPr>
      <w:r w:rsidRPr="00540ED9">
        <w:rPr>
          <w:rFonts w:ascii="Candara" w:hAnsi="Candara"/>
          <w:b/>
          <w:noProof/>
          <w:lang w:val="en-GB"/>
        </w:rPr>
        <w:t>store</w:t>
      </w:r>
      <w:r>
        <w:rPr>
          <w:rFonts w:ascii="Candara" w:hAnsi="Candara"/>
          <w:b/>
          <w:noProof/>
          <w:lang w:val="en-GB"/>
        </w:rPr>
        <w:t>:</w:t>
      </w:r>
      <w:r>
        <w:rPr>
          <w:rFonts w:ascii="Candara" w:hAnsi="Candara"/>
          <w:noProof/>
          <w:lang w:val="en-GB"/>
        </w:rPr>
        <w:t xml:space="preserve"> This method stores changes to the artefact. Typically, this is done by saving the changes of the file contents to the real-world file artefact.</w:t>
      </w:r>
    </w:p>
    <w:p w14:paraId="69440A38" w14:textId="6BC91050" w:rsidR="00FD193E" w:rsidRDefault="00FD193E" w:rsidP="00FD193E">
      <w:pPr>
        <w:pStyle w:val="ListParagraph"/>
        <w:numPr>
          <w:ilvl w:val="0"/>
          <w:numId w:val="14"/>
        </w:numPr>
        <w:jc w:val="both"/>
        <w:rPr>
          <w:rFonts w:ascii="Candara" w:hAnsi="Candara"/>
          <w:noProof/>
          <w:lang w:val="en-GB"/>
        </w:rPr>
      </w:pPr>
      <w:r>
        <w:rPr>
          <w:rFonts w:ascii="Candara" w:hAnsi="Candara"/>
          <w:b/>
          <w:noProof/>
          <w:lang w:val="en-GB"/>
        </w:rPr>
        <w:t>getStringValue:</w:t>
      </w:r>
      <w:r>
        <w:rPr>
          <w:rFonts w:ascii="Candara" w:hAnsi="Candara"/>
          <w:noProof/>
          <w:lang w:val="en-GB"/>
        </w:rPr>
        <w:t xml:space="preserve"> This method is the VIL/VTL counterpart to Java’s </w:t>
      </w:r>
      <w:r w:rsidRPr="00FD193E">
        <w:rPr>
          <w:rFonts w:ascii="Consolas" w:hAnsi="Consolas"/>
          <w:noProof/>
          <w:lang w:val="en-GB"/>
        </w:rPr>
        <w:t>toString</w:t>
      </w:r>
      <w:r>
        <w:rPr>
          <w:rFonts w:ascii="Candara" w:hAnsi="Candara"/>
          <w:noProof/>
          <w:lang w:val="en-GB"/>
        </w:rPr>
        <w:t xml:space="preserve"> method. Primarily, this method is called when an artifact is turned to a string, e.g., let a be </w:t>
      </w:r>
      <w:r w:rsidRPr="00FD193E">
        <w:rPr>
          <w:rFonts w:ascii="Consolas" w:hAnsi="Consolas"/>
          <w:noProof/>
          <w:lang w:val="en-GB"/>
        </w:rPr>
        <w:t>a</w:t>
      </w:r>
      <w:r>
        <w:rPr>
          <w:rFonts w:ascii="Candara" w:hAnsi="Candara"/>
          <w:noProof/>
          <w:lang w:val="en-GB"/>
        </w:rPr>
        <w:t xml:space="preserve"> variable of your artifact type, then the content expression </w:t>
      </w:r>
      <w:r w:rsidRPr="00FD193E">
        <w:rPr>
          <w:rFonts w:ascii="Consolas" w:hAnsi="Consolas"/>
          <w:shd w:val="clear" w:color="auto" w:fill="FFFFFF"/>
          <w:lang w:val="en-GB"/>
        </w:rPr>
        <w:t>"</w:t>
      </w:r>
      <w:r w:rsidRPr="00FD193E">
        <w:rPr>
          <w:rFonts w:ascii="Consolas" w:hAnsi="Consolas"/>
          <w:noProof/>
          <w:lang w:val="en-GB"/>
        </w:rPr>
        <w:t>${a}</w:t>
      </w:r>
      <w:r w:rsidRPr="00FD193E">
        <w:rPr>
          <w:rFonts w:ascii="Consolas" w:hAnsi="Consolas"/>
          <w:shd w:val="clear" w:color="auto" w:fill="FFFFFF"/>
          <w:lang w:val="en-GB"/>
        </w:rPr>
        <w:t>"</w:t>
      </w:r>
      <w:r>
        <w:rPr>
          <w:rFonts w:ascii="Candara" w:hAnsi="Candara"/>
          <w:noProof/>
          <w:lang w:val="en-GB"/>
        </w:rPr>
        <w:t xml:space="preserve"> or </w:t>
      </w:r>
      <w:r w:rsidRPr="00FD193E">
        <w:rPr>
          <w:rFonts w:ascii="Consolas" w:hAnsi="Consolas"/>
          <w:noProof/>
          <w:lang w:val="en-GB"/>
        </w:rPr>
        <w:t>String tmp = a;</w:t>
      </w:r>
      <w:r>
        <w:rPr>
          <w:rFonts w:ascii="Candara" w:hAnsi="Candara"/>
          <w:noProof/>
          <w:lang w:val="en-GB"/>
        </w:rPr>
        <w:t xml:space="preserve"> turns it to a string. This method is also called when creating comparable traces of VIL/VTL executions for regression testing. </w:t>
      </w:r>
      <w:r w:rsidR="00C362F7">
        <w:rPr>
          <w:rFonts w:ascii="Candara" w:hAnsi="Candara"/>
          <w:noProof/>
          <w:lang w:val="en-GB"/>
        </w:rPr>
        <w:t xml:space="preserve">In testing, a </w:t>
      </w:r>
      <w:r w:rsidRPr="00FD193E">
        <w:rPr>
          <w:rFonts w:ascii="Consolas" w:hAnsi="Consolas"/>
          <w:noProof/>
          <w:lang w:val="en-GB"/>
        </w:rPr>
        <w:t>comparator</w:t>
      </w:r>
      <w:r>
        <w:rPr>
          <w:rFonts w:ascii="Candara" w:hAnsi="Candara"/>
          <w:noProof/>
          <w:lang w:val="en-GB"/>
        </w:rPr>
        <w:t xml:space="preserve"> </w:t>
      </w:r>
      <w:r w:rsidR="00C362F7">
        <w:rPr>
          <w:rFonts w:ascii="Candara" w:hAnsi="Candara"/>
          <w:noProof/>
          <w:lang w:val="en-GB"/>
        </w:rPr>
        <w:t xml:space="preserve">may be given that </w:t>
      </w:r>
      <w:r>
        <w:rPr>
          <w:rFonts w:ascii="Candara" w:hAnsi="Candara"/>
          <w:noProof/>
          <w:lang w:val="en-GB"/>
        </w:rPr>
        <w:t xml:space="preserve">shall be applied to all collections of sub-elements of this artifact to ensure that they always occur in sorted manner in the output of </w:t>
      </w:r>
      <w:r>
        <w:rPr>
          <w:rFonts w:ascii="Candara" w:hAnsi="Candara"/>
          <w:b/>
          <w:noProof/>
          <w:lang w:val="en-GB"/>
        </w:rPr>
        <w:t>getStringValue</w:t>
      </w:r>
      <w:r>
        <w:rPr>
          <w:rFonts w:ascii="Candara" w:hAnsi="Candara"/>
          <w:noProof/>
          <w:lang w:val="en-GB"/>
        </w:rPr>
        <w:t xml:space="preserve"> to ensure determinism in the textual trace comparison.</w:t>
      </w:r>
    </w:p>
    <w:p w14:paraId="173252F2" w14:textId="26BCFDBA" w:rsidR="00760ADE" w:rsidRDefault="00FD193E" w:rsidP="00760ADE">
      <w:pPr>
        <w:pStyle w:val="ListParagraph"/>
        <w:numPr>
          <w:ilvl w:val="0"/>
          <w:numId w:val="14"/>
        </w:numPr>
        <w:jc w:val="both"/>
        <w:rPr>
          <w:rFonts w:ascii="Candara" w:hAnsi="Candara"/>
          <w:noProof/>
          <w:lang w:val="en-GB"/>
        </w:rPr>
      </w:pPr>
      <w:r>
        <w:rPr>
          <w:rFonts w:ascii="Candara" w:hAnsi="Candara"/>
          <w:b/>
          <w:i/>
          <w:noProof/>
          <w:lang w:val="en-GB"/>
        </w:rPr>
        <w:t>getPath</w:t>
      </w:r>
      <w:r w:rsidR="00760ADE" w:rsidRPr="00E248E9">
        <w:rPr>
          <w:rFonts w:ascii="Candara" w:hAnsi="Candara"/>
          <w:b/>
          <w:noProof/>
          <w:lang w:val="en-GB"/>
        </w:rPr>
        <w:t>:</w:t>
      </w:r>
      <w:r w:rsidR="00760ADE">
        <w:rPr>
          <w:rFonts w:ascii="Candara" w:hAnsi="Candara"/>
          <w:noProof/>
          <w:lang w:val="en-GB"/>
        </w:rPr>
        <w:t xml:space="preserve"> </w:t>
      </w:r>
      <w:r>
        <w:rPr>
          <w:rFonts w:ascii="Candara" w:hAnsi="Candara"/>
          <w:noProof/>
          <w:lang w:val="en-GB"/>
        </w:rPr>
        <w:t>Returns the path object denoting the location of this file artifact</w:t>
      </w:r>
      <w:r w:rsidR="00760ADE" w:rsidRPr="00886A1F">
        <w:rPr>
          <w:rFonts w:ascii="Candara" w:hAnsi="Candara"/>
          <w:noProof/>
          <w:lang w:val="en-GB"/>
        </w:rPr>
        <w:t>.</w:t>
      </w:r>
    </w:p>
    <w:p w14:paraId="4415CF6A" w14:textId="76A6AFE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move</w:t>
      </w:r>
      <w:r w:rsidRPr="00E248E9">
        <w:rPr>
          <w:rFonts w:ascii="Candara" w:hAnsi="Candara"/>
          <w:b/>
          <w:noProof/>
          <w:lang w:val="en-GB"/>
        </w:rPr>
        <w:t>:</w:t>
      </w:r>
      <w:r>
        <w:rPr>
          <w:rFonts w:ascii="Candara" w:hAnsi="Candara"/>
          <w:noProof/>
          <w:lang w:val="en-GB"/>
        </w:rPr>
        <w:t xml:space="preserve"> Moves this artifact to a new location and returns the affected file(s)</w:t>
      </w:r>
      <w:r w:rsidRPr="00886A1F">
        <w:rPr>
          <w:rFonts w:ascii="Candara" w:hAnsi="Candara"/>
          <w:noProof/>
          <w:lang w:val="en-GB"/>
        </w:rPr>
        <w:t>.</w:t>
      </w:r>
    </w:p>
    <w:p w14:paraId="7E9E0F04" w14:textId="0535ADF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copy</w:t>
      </w:r>
      <w:r w:rsidRPr="00E248E9">
        <w:rPr>
          <w:rFonts w:ascii="Candara" w:hAnsi="Candara"/>
          <w:b/>
          <w:noProof/>
          <w:lang w:val="en-GB"/>
        </w:rPr>
        <w:t>:</w:t>
      </w:r>
      <w:r>
        <w:rPr>
          <w:rFonts w:ascii="Candara" w:hAnsi="Candara"/>
          <w:noProof/>
          <w:lang w:val="en-GB"/>
        </w:rPr>
        <w:t xml:space="preserve"> Copies this artifact into a new location and returns the affected file(s)</w:t>
      </w:r>
      <w:r w:rsidRPr="00886A1F">
        <w:rPr>
          <w:rFonts w:ascii="Candara" w:hAnsi="Candara"/>
          <w:noProof/>
          <w:lang w:val="en-GB"/>
        </w:rPr>
        <w:t>.</w:t>
      </w:r>
    </w:p>
    <w:p w14:paraId="7A2F5445" w14:textId="62242091" w:rsidR="00104682" w:rsidRP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setExecutable</w:t>
      </w:r>
      <w:r w:rsidRPr="00E248E9">
        <w:rPr>
          <w:rFonts w:ascii="Candara" w:hAnsi="Candara"/>
          <w:b/>
          <w:noProof/>
          <w:lang w:val="en-GB"/>
        </w:rPr>
        <w:t>:</w:t>
      </w:r>
      <w:r>
        <w:rPr>
          <w:rFonts w:ascii="Candara" w:hAnsi="Candara"/>
          <w:noProof/>
          <w:lang w:val="en-GB"/>
        </w:rPr>
        <w:t xml:space="preserve"> Adjusts the file system flags allowing to execute this artifact, depending on the argument, eventually only for the actual user</w:t>
      </w:r>
      <w:r w:rsidRPr="00886A1F">
        <w:rPr>
          <w:rFonts w:ascii="Candara" w:hAnsi="Candara"/>
          <w:noProof/>
          <w:lang w:val="en-GB"/>
        </w:rPr>
        <w:t>.</w:t>
      </w:r>
    </w:p>
    <w:p w14:paraId="5DE93980" w14:textId="048477F2" w:rsidR="002F3745" w:rsidRDefault="00FD193E" w:rsidP="002F3745">
      <w:pPr>
        <w:jc w:val="both"/>
        <w:rPr>
          <w:rFonts w:ascii="Candara" w:hAnsi="Candara"/>
          <w:noProof/>
          <w:lang w:val="en-GB"/>
        </w:rPr>
      </w:pPr>
      <w:r>
        <w:rPr>
          <w:rFonts w:ascii="Candara" w:hAnsi="Candara"/>
          <w:noProof/>
          <w:lang w:val="en-GB"/>
        </w:rPr>
        <w:t>As stated above, implementing a complete file</w:t>
      </w:r>
      <w:r w:rsidR="002F3745">
        <w:rPr>
          <w:rFonts w:ascii="Candara" w:hAnsi="Candara"/>
          <w:noProof/>
          <w:lang w:val="en-GB"/>
        </w:rPr>
        <w:t xml:space="preserve"> artifact is usually not needed as deriving and specializing the existing </w:t>
      </w:r>
      <w:r w:rsidR="002F3745" w:rsidRPr="00913810">
        <w:rPr>
          <w:b/>
          <w:noProof/>
          <w:lang w:val="en-GB"/>
        </w:rPr>
        <w:t>FileArtifact</w:t>
      </w:r>
      <w:r w:rsidR="002F3745">
        <w:rPr>
          <w:rFonts w:ascii="Candara" w:hAnsi="Candara"/>
          <w:noProof/>
          <w:lang w:val="en-GB"/>
        </w:rPr>
        <w:t xml:space="preserve"> is more effective and implicitly allows exploiting several VIL/VTL background mechanisms like change listeners, e.g., mechanisms defined by </w:t>
      </w:r>
      <w:r w:rsidR="00AF5607" w:rsidRPr="0057742E">
        <w:rPr>
          <w:rFonts w:ascii="Candara" w:hAnsi="Candara"/>
          <w:b/>
          <w:noProof/>
          <w:lang w:val="en-GB"/>
        </w:rPr>
        <w:t>CompositeArtifact</w:t>
      </w:r>
      <w:r w:rsidR="002F3745" w:rsidRPr="002F3745">
        <w:rPr>
          <w:rFonts w:ascii="Candara" w:hAnsi="Candara"/>
          <w:noProof/>
          <w:lang w:val="en-GB"/>
        </w:rPr>
        <w:t>, the superclass of FileArtifact</w:t>
      </w:r>
      <w:r w:rsidR="00EF2383">
        <w:rPr>
          <w:rFonts w:ascii="Candara" w:hAnsi="Candara"/>
          <w:noProof/>
          <w:lang w:val="en-GB"/>
        </w:rPr>
        <w:t xml:space="preserve">. </w:t>
      </w:r>
      <w:r w:rsidR="002F3745">
        <w:rPr>
          <w:rFonts w:ascii="Candara" w:hAnsi="Candara"/>
          <w:noProof/>
          <w:lang w:val="en-GB"/>
        </w:rPr>
        <w:t xml:space="preserve">One of these methods is </w:t>
      </w:r>
      <w:r w:rsidRPr="002F3745">
        <w:rPr>
          <w:rFonts w:ascii="Candara" w:hAnsi="Candara"/>
          <w:b/>
          <w:i/>
          <w:noProof/>
          <w:lang w:val="en-GB"/>
        </w:rPr>
        <w:t>artifactChanged</w:t>
      </w:r>
      <w:r w:rsidR="002F3745" w:rsidRPr="002F3745">
        <w:rPr>
          <w:rFonts w:ascii="Candara" w:hAnsi="Candara"/>
          <w:i/>
          <w:noProof/>
          <w:lang w:val="en-GB"/>
        </w:rPr>
        <w:t>, which informs your implementation, when the underlying</w:t>
      </w:r>
      <w:r w:rsidR="002F3745">
        <w:rPr>
          <w:rFonts w:ascii="Candara" w:hAnsi="Candara"/>
          <w:b/>
          <w:i/>
          <w:noProof/>
          <w:lang w:val="en-GB"/>
        </w:rPr>
        <w:t xml:space="preserve"> </w:t>
      </w:r>
      <w:r w:rsidRPr="002F3745">
        <w:rPr>
          <w:rFonts w:ascii="Candara" w:hAnsi="Candara"/>
          <w:noProof/>
          <w:lang w:val="en-GB"/>
        </w:rPr>
        <w:t xml:space="preserve">artefact was changed, e.g., to trigger a reanalysis of substructures. This may be caused by one of the alternative basic representations </w:t>
      </w:r>
      <w:r w:rsidRPr="002F3745">
        <w:rPr>
          <w:rFonts w:ascii="Candara" w:hAnsi="Candara"/>
          <w:noProof/>
          <w:lang w:val="en-GB"/>
        </w:rPr>
        <w:lastRenderedPageBreak/>
        <w:t>such as text or binary (see below)</w:t>
      </w:r>
      <w:r w:rsidR="00916C26">
        <w:rPr>
          <w:rFonts w:ascii="Candara" w:hAnsi="Candara"/>
          <w:noProof/>
          <w:lang w:val="en-GB"/>
        </w:rPr>
        <w:t>, in particular, if VTL content statements are used, VTL modifies an artifact via its text representation. Thus, a structured/composite artifact shall track modifications of its structural elements to determine whether a textual change or the parsed structure shall take precendence when writing/storing an artifact.</w:t>
      </w:r>
    </w:p>
    <w:p w14:paraId="6A51C833" w14:textId="65641849" w:rsidR="00FD193E" w:rsidRPr="002F3745" w:rsidRDefault="002F3745" w:rsidP="002F3745">
      <w:pPr>
        <w:jc w:val="both"/>
        <w:rPr>
          <w:rFonts w:ascii="Candara" w:hAnsi="Candara"/>
          <w:noProof/>
          <w:lang w:val="en-GB"/>
        </w:rPr>
      </w:pPr>
      <w:r>
        <w:rPr>
          <w:rFonts w:ascii="Candara" w:hAnsi="Candara"/>
          <w:noProof/>
          <w:lang w:val="en-GB"/>
        </w:rPr>
        <w:t xml:space="preserve">It is also important to emphasize that not every artifact is adequately represented by a FileArtifact. Only special types of file artifacts shall be implemented that way. Virtual artifacts, services on remote servers, runtime data structures of programs to be modified are better represented as </w:t>
      </w:r>
      <w:r w:rsidRPr="002F3745">
        <w:rPr>
          <w:rFonts w:ascii="Candara" w:hAnsi="Candara"/>
          <w:b/>
          <w:noProof/>
          <w:lang w:val="en-GB"/>
        </w:rPr>
        <w:t>IArtifact</w:t>
      </w:r>
      <w:r>
        <w:rPr>
          <w:rFonts w:ascii="Candara" w:hAnsi="Candara"/>
          <w:noProof/>
          <w:lang w:val="en-GB"/>
        </w:rPr>
        <w:t xml:space="preserve">, the superinterface of </w:t>
      </w:r>
      <w:r w:rsidRPr="002F3745">
        <w:rPr>
          <w:rFonts w:ascii="Candara" w:hAnsi="Candara"/>
          <w:b/>
          <w:noProof/>
          <w:lang w:val="en-GB"/>
        </w:rPr>
        <w:t>IFileArtifact</w:t>
      </w:r>
      <w:r>
        <w:rPr>
          <w:rFonts w:ascii="Candara" w:hAnsi="Candara"/>
          <w:noProof/>
          <w:lang w:val="en-GB"/>
        </w:rPr>
        <w:t>.</w:t>
      </w:r>
    </w:p>
    <w:p w14:paraId="04C0D355" w14:textId="2BFB906E" w:rsidR="00AF5607" w:rsidRDefault="00EF2383" w:rsidP="009C1E8A">
      <w:pPr>
        <w:jc w:val="both"/>
        <w:rPr>
          <w:rFonts w:ascii="Candara" w:hAnsi="Candara"/>
          <w:noProof/>
          <w:lang w:val="en-GB"/>
        </w:rPr>
      </w:pPr>
      <w:r>
        <w:rPr>
          <w:rFonts w:ascii="Candara" w:hAnsi="Candara"/>
          <w:noProof/>
          <w:lang w:val="en-GB"/>
        </w:rPr>
        <w:t>Th</w:t>
      </w:r>
      <w:r w:rsidR="002F3745">
        <w:rPr>
          <w:rFonts w:ascii="Candara" w:hAnsi="Candara"/>
          <w:noProof/>
          <w:lang w:val="en-GB"/>
        </w:rPr>
        <w:t>e</w:t>
      </w:r>
      <w:r>
        <w:rPr>
          <w:rFonts w:ascii="Candara" w:hAnsi="Candara"/>
          <w:noProof/>
          <w:lang w:val="en-GB"/>
        </w:rPr>
        <w:t xml:space="preserve"> </w:t>
      </w:r>
      <w:r w:rsidR="002F3745">
        <w:rPr>
          <w:rFonts w:ascii="Candara" w:hAnsi="Candara"/>
          <w:noProof/>
          <w:lang w:val="en-GB"/>
        </w:rPr>
        <w:t xml:space="preserve">artifact </w:t>
      </w:r>
      <w:r>
        <w:rPr>
          <w:rFonts w:ascii="Candara" w:hAnsi="Candara"/>
          <w:noProof/>
          <w:lang w:val="en-GB"/>
        </w:rPr>
        <w:t xml:space="preserve">type </w:t>
      </w:r>
      <w:r w:rsidR="002F3745">
        <w:rPr>
          <w:rFonts w:ascii="Candara" w:hAnsi="Candara"/>
          <w:noProof/>
          <w:lang w:val="en-GB"/>
        </w:rPr>
        <w:t xml:space="preserve">shown above also </w:t>
      </w:r>
      <w:r>
        <w:rPr>
          <w:rFonts w:ascii="Candara" w:hAnsi="Candara"/>
          <w:noProof/>
          <w:lang w:val="en-GB"/>
        </w:rPr>
        <w:t xml:space="preserve">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w:t>
      </w:r>
      <w:r w:rsidR="002F3745">
        <w:rPr>
          <w:rFonts w:ascii="Candara" w:hAnsi="Candara"/>
          <w:noProof/>
          <w:lang w:val="en-GB"/>
        </w:rPr>
        <w:t xml:space="preserve">automatically </w:t>
      </w:r>
      <w:r>
        <w:rPr>
          <w:rFonts w:ascii="Candara" w:hAnsi="Candara"/>
          <w:noProof/>
          <w:lang w:val="en-GB"/>
        </w:rPr>
        <w:t>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easyexampleartifact</w:t>
      </w:r>
      <w:proofErr w:type="spellEnd"/>
      <w:r w:rsidRPr="00CD1C8C">
        <w:rPr>
          <w:rFonts w:ascii="Consolas" w:hAnsi="Consolas" w:cs="Consolas"/>
          <w:color w:val="000000"/>
          <w:sz w:val="20"/>
          <w:szCs w:val="20"/>
          <w:lang w:val="en-US"/>
        </w:rPr>
        <w: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Pr="0057742E">
        <w:rPr>
          <w:rFonts w:ascii="Consolas" w:hAnsi="Consolas" w:cs="Consolas"/>
          <w:color w:val="000000"/>
          <w:sz w:val="17"/>
          <w:szCs w:val="17"/>
          <w:lang w:val="en-US"/>
        </w:rPr>
        <w:t>java.io.File</w:t>
      </w:r>
      <w:proofErr w:type="spellEnd"/>
      <w:proofErr w:type="gramEnd"/>
      <w:r w:rsidRPr="0057742E">
        <w:rPr>
          <w:rFonts w:ascii="Consolas" w:hAnsi="Consolas" w:cs="Consolas"/>
          <w:color w:val="000000"/>
          <w:sz w:val="17"/>
          <w:szCs w:val="17"/>
          <w:lang w:val="en-US"/>
        </w:rPr>
        <w:t>;</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696EAFEF"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artifactModel.ArtifactModel</w:t>
      </w:r>
      <w:proofErr w:type="spellEnd"/>
      <w:r w:rsidRPr="0057742E">
        <w:rPr>
          <w:rFonts w:ascii="Consolas" w:hAnsi="Consolas" w:cs="Consolas"/>
          <w:color w:val="000000"/>
          <w:sz w:val="17"/>
          <w:szCs w:val="17"/>
          <w:lang w:val="en-US"/>
        </w:rPr>
        <w:t>;</w:t>
      </w:r>
    </w:p>
    <w:p w14:paraId="4C70AB09" w14:textId="6032E53A" w:rsidR="00660CA5" w:rsidRPr="00933CF7"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artifactModel.DefaultFileArtifactCreator</w:t>
      </w:r>
      <w:proofErr w:type="spellEnd"/>
      <w:r w:rsidRPr="0057742E">
        <w:rPr>
          <w:rFonts w:ascii="Consolas" w:hAnsi="Consolas" w:cs="Consolas"/>
          <w:color w:val="000000"/>
          <w:sz w:val="17"/>
          <w:szCs w:val="17"/>
          <w:lang w:val="en-US"/>
        </w:rPr>
        <w:t>;</w:t>
      </w:r>
    </w:p>
    <w:p w14:paraId="195E60A6" w14:textId="7D78272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artifactModel.FileArtifact</w:t>
      </w:r>
      <w:proofErr w:type="spellEnd"/>
      <w:r w:rsidRPr="0057742E">
        <w:rPr>
          <w:rFonts w:ascii="Consolas" w:hAnsi="Consolas" w:cs="Consolas"/>
          <w:color w:val="000000"/>
          <w:sz w:val="17"/>
          <w:szCs w:val="17"/>
          <w:lang w:val="en-US"/>
        </w:rPr>
        <w:t>;</w:t>
      </w:r>
    </w:p>
    <w:p w14:paraId="54AE74C1" w14:textId="3701525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00933CF7">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artifactModel.IArtifact</w:t>
      </w:r>
      <w:proofErr w:type="spellEnd"/>
      <w:r w:rsidRPr="0057742E">
        <w:rPr>
          <w:rFonts w:ascii="Consolas" w:hAnsi="Consolas" w:cs="Consolas"/>
          <w:color w:val="000000"/>
          <w:sz w:val="17"/>
          <w:szCs w:val="17"/>
          <w:lang w:val="en-US"/>
        </w:rPr>
        <w:t>;</w:t>
      </w:r>
    </w:p>
    <w:p w14:paraId="43C1EFA6" w14:textId="0A2DDB92"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vilTypes.ArtifactException</w:t>
      </w:r>
      <w:proofErr w:type="spellEnd"/>
      <w:r w:rsidRPr="0057742E">
        <w:rPr>
          <w:rFonts w:ascii="Consolas" w:hAnsi="Consolas" w:cs="Consolas"/>
          <w:color w:val="000000"/>
          <w:sz w:val="17"/>
          <w:szCs w:val="17"/>
          <w:lang w:val="en-US"/>
        </w:rPr>
        <w:t>;</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ExampleFileArtifactCreator</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DefaultFileArtifactCreator</w:t>
      </w:r>
      <w:proofErr w:type="spellEnd"/>
      <w:r w:rsidRPr="00CD1C8C">
        <w:rPr>
          <w:rFonts w:ascii="Consolas" w:hAnsi="Consolas" w:cs="Consolas"/>
          <w:color w:val="000000"/>
          <w:sz w:val="20"/>
          <w:szCs w:val="20"/>
          <w:lang w:val="en-US"/>
        </w:rPr>
        <w:t xml:space="preserve">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b/>
          <w:bCs/>
          <w:color w:val="7F0055"/>
          <w:sz w:val="20"/>
          <w:szCs w:val="20"/>
          <w:lang w:val="en-US"/>
        </w:rPr>
        <w:t>boolean</w:t>
      </w:r>
      <w:proofErr w:type="spellEnd"/>
      <w:r w:rsidR="00660CA5" w:rsidRPr="00CD1C8C">
        <w:rPr>
          <w:rFonts w:ascii="Consolas" w:hAnsi="Consolas" w:cs="Consolas"/>
          <w:color w:val="000000"/>
          <w:sz w:val="20"/>
          <w:szCs w:val="20"/>
          <w:lang w:val="en-US"/>
        </w:rPr>
        <w:t xml:space="preserve"> </w:t>
      </w:r>
      <w:proofErr w:type="spellStart"/>
      <w:proofErr w:type="gramStart"/>
      <w:r w:rsidR="00660CA5" w:rsidRPr="00CD1C8C">
        <w:rPr>
          <w:rFonts w:ascii="Consolas" w:hAnsi="Consolas" w:cs="Consolas"/>
          <w:color w:val="000000"/>
          <w:sz w:val="20"/>
          <w:szCs w:val="20"/>
          <w:lang w:val="en-US"/>
        </w:rPr>
        <w:t>handlesFileImpl</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proofErr w:type="gramStart"/>
      <w:r w:rsidR="00660CA5" w:rsidRPr="00CD1C8C">
        <w:rPr>
          <w:rFonts w:ascii="Consolas" w:hAnsi="Consolas" w:cs="Consolas"/>
          <w:i/>
          <w:iCs/>
          <w:color w:val="000000"/>
          <w:sz w:val="20"/>
          <w:szCs w:val="20"/>
          <w:lang w:val="en-US"/>
        </w:rPr>
        <w:t>checkSuffix</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49444D1" w14:textId="77777777" w:rsidR="00BA2AF6" w:rsidRDefault="00A80643" w:rsidP="00660CA5">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w:t>
      </w:r>
      <w:proofErr w:type="spellStart"/>
      <w:r w:rsidR="00BA2AF6">
        <w:rPr>
          <w:rFonts w:ascii="Consolas" w:hAnsi="Consolas" w:cs="Consolas"/>
          <w:color w:val="000000"/>
          <w:sz w:val="20"/>
          <w:szCs w:val="20"/>
          <w:lang w:val="en-US"/>
        </w:rPr>
        <w:t>I</w:t>
      </w:r>
      <w:r w:rsidR="00660CA5" w:rsidRPr="00CD1C8C">
        <w:rPr>
          <w:rFonts w:ascii="Consolas" w:hAnsi="Consolas" w:cs="Consolas"/>
          <w:color w:val="000000"/>
          <w:sz w:val="20"/>
          <w:szCs w:val="20"/>
          <w:lang w:val="en-US"/>
        </w:rPr>
        <w:t>FileArtifact</w:t>
      </w:r>
      <w:proofErr w:type="spellEnd"/>
      <w:r w:rsidR="00660CA5" w:rsidRPr="00CD1C8C">
        <w:rPr>
          <w:rFonts w:ascii="Consolas" w:hAnsi="Consolas" w:cs="Consolas"/>
          <w:color w:val="000000"/>
          <w:sz w:val="20"/>
          <w:szCs w:val="20"/>
          <w:lang w:val="en-US"/>
        </w:rPr>
        <w:t xml:space="preserve"> </w:t>
      </w:r>
      <w:proofErr w:type="spellStart"/>
      <w:proofErr w:type="gramStart"/>
      <w:r w:rsidR="00660CA5" w:rsidRPr="00CD1C8C">
        <w:rPr>
          <w:rFonts w:ascii="Consolas" w:hAnsi="Consolas" w:cs="Consolas"/>
          <w:color w:val="000000"/>
          <w:sz w:val="20"/>
          <w:szCs w:val="20"/>
          <w:lang w:val="en-US"/>
        </w:rPr>
        <w:t>createArtifactInstance</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 xml:space="preserve">Object real, </w:t>
      </w:r>
    </w:p>
    <w:p w14:paraId="4A3FB7CD" w14:textId="67CA56D0" w:rsidR="00660CA5" w:rsidRPr="00CD1C8C" w:rsidRDefault="00BA2AF6" w:rsidP="00BA2AF6">
      <w:pPr>
        <w:autoSpaceDE w:val="0"/>
        <w:autoSpaceDN w:val="0"/>
        <w:adjustRightInd w:val="0"/>
        <w:spacing w:after="0" w:line="240" w:lineRule="auto"/>
        <w:ind w:firstLine="708"/>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ArtifactModel</w:t>
      </w:r>
      <w:proofErr w:type="spellEnd"/>
      <w:r w:rsidR="00660CA5" w:rsidRPr="00CD1C8C">
        <w:rPr>
          <w:rFonts w:ascii="Consolas" w:hAnsi="Consolas" w:cs="Consolas"/>
          <w:color w:val="000000"/>
          <w:sz w:val="20"/>
          <w:szCs w:val="20"/>
          <w:lang w:val="en-US"/>
        </w:rPr>
        <w:t xml:space="preserve"> model)</w:t>
      </w:r>
      <w:r>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660CA5" w:rsidRPr="00CD1C8C">
        <w:rPr>
          <w:rFonts w:ascii="Consolas" w:hAnsi="Consolas" w:cs="Consolas"/>
          <w:color w:val="000000"/>
          <w:sz w:val="20"/>
          <w:szCs w:val="20"/>
          <w:lang w:val="en-US"/>
        </w:rPr>
        <w:t>Exception</w:t>
      </w:r>
      <w:proofErr w:type="spellEnd"/>
      <w:r w:rsidR="00660CA5" w:rsidRPr="00CD1C8C">
        <w:rPr>
          <w:rFonts w:ascii="Consolas" w:hAnsi="Consolas" w:cs="Consolas"/>
          <w:color w:val="000000"/>
          <w:sz w:val="20"/>
          <w:szCs w:val="20"/>
          <w:lang w:val="en-US"/>
        </w:rPr>
        <w:t xml:space="preserve">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ExampleArtifact</w:t>
      </w:r>
      <w:proofErr w:type="spellEnd"/>
      <w:r w:rsidR="00660CA5" w:rsidRPr="00CD1C8C">
        <w:rPr>
          <w:rFonts w:ascii="Consolas" w:hAnsi="Consolas" w:cs="Consolas"/>
          <w:color w:val="000000"/>
          <w:sz w:val="20"/>
          <w:szCs w:val="20"/>
          <w:lang w:val="en-US"/>
        </w:rPr>
        <w: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IArtifact</w:t>
      </w:r>
      <w:proofErr w:type="spellEnd"/>
      <w:r w:rsidR="00660CA5" w:rsidRPr="00CD1C8C">
        <w:rPr>
          <w:rFonts w:ascii="Consolas" w:hAnsi="Consolas" w:cs="Consolas"/>
          <w:color w:val="000000"/>
          <w:sz w:val="20"/>
          <w:szCs w:val="20"/>
          <w:lang w:val="en-US"/>
        </w:rPr>
        <w:t xml:space="preserve">&gt; </w:t>
      </w:r>
      <w:proofErr w:type="spellStart"/>
      <w:proofErr w:type="gramStart"/>
      <w:r w:rsidR="00660CA5" w:rsidRPr="00CD1C8C">
        <w:rPr>
          <w:rFonts w:ascii="Consolas" w:hAnsi="Consolas" w:cs="Consolas"/>
          <w:color w:val="000000"/>
          <w:sz w:val="20"/>
          <w:szCs w:val="20"/>
          <w:lang w:val="en-US"/>
        </w:rPr>
        <w:t>getArtifactClass</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proofErr w:type="spellEnd"/>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40ED9">
        <w:rPr>
          <w:rFonts w:ascii="Candara" w:hAnsi="Candara"/>
          <w:b/>
          <w:i/>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getArtifactClass</w:t>
      </w:r>
      <w:r>
        <w:rPr>
          <w:rFonts w:ascii="Candara" w:hAnsi="Candara"/>
          <w:b/>
          <w:noProof/>
          <w:lang w:val="en-GB"/>
        </w:rPr>
        <w:t>:</w:t>
      </w:r>
      <w:r>
        <w:rPr>
          <w:rFonts w:ascii="Candara" w:hAnsi="Candara"/>
          <w:noProof/>
          <w:lang w:val="en-GB"/>
        </w:rPr>
        <w:t xml:space="preserve"> This method return the class that implements the artefact.</w:t>
      </w:r>
    </w:p>
    <w:p w14:paraId="7E209F5A" w14:textId="61D13E4D" w:rsidR="002F3745" w:rsidRDefault="002F3745" w:rsidP="009D06F9">
      <w:pPr>
        <w:jc w:val="both"/>
        <w:rPr>
          <w:rFonts w:ascii="Candara" w:hAnsi="Candara"/>
          <w:noProof/>
          <w:lang w:val="en-GB"/>
        </w:rPr>
      </w:pPr>
      <w:r>
        <w:rPr>
          <w:rFonts w:ascii="Candara" w:hAnsi="Candara"/>
          <w:noProof/>
          <w:lang w:val="en-GB"/>
        </w:rPr>
        <w:t xml:space="preserve">Please note that the </w:t>
      </w:r>
      <w:r w:rsidRPr="0057742E">
        <w:rPr>
          <w:rFonts w:ascii="Candara" w:hAnsi="Candara"/>
          <w:b/>
          <w:noProof/>
          <w:lang w:val="en-GB"/>
        </w:rPr>
        <w:t>IArtifactCreator</w:t>
      </w:r>
      <w:r>
        <w:rPr>
          <w:rFonts w:ascii="Candara" w:hAnsi="Candara"/>
          <w:noProof/>
          <w:lang w:val="en-GB"/>
        </w:rPr>
        <w:t xml:space="preserve"> only targets the </w:t>
      </w:r>
      <w:r w:rsidRPr="00BE3BA1">
        <w:rPr>
          <w:rFonts w:ascii="Candara" w:hAnsi="Candara"/>
          <w:b/>
          <w:noProof/>
          <w:lang w:val="en-GB"/>
        </w:rPr>
        <w:t>primary artifact type</w:t>
      </w:r>
      <w:r>
        <w:rPr>
          <w:rFonts w:ascii="Candara" w:hAnsi="Candara"/>
          <w:noProof/>
          <w:lang w:val="en-GB"/>
        </w:rPr>
        <w:t xml:space="preserve"> of a (file) artifact. There might be </w:t>
      </w:r>
      <w:r w:rsidRPr="00BE3BA1">
        <w:rPr>
          <w:rFonts w:ascii="Candara" w:hAnsi="Candara"/>
          <w:b/>
          <w:noProof/>
          <w:lang w:val="en-GB"/>
        </w:rPr>
        <w:t>secondary artifact types</w:t>
      </w:r>
      <w:r>
        <w:rPr>
          <w:rFonts w:ascii="Candara" w:hAnsi="Candara"/>
          <w:noProof/>
          <w:lang w:val="en-GB"/>
        </w:rPr>
        <w:t>, which can only be used after explicit creation or conversion. For example, the primary artifact type for a Java class might be backed by Eclipse JDT and serve for manipulation of constant values (a basic variability implementation mechanism) or to remove annotated methods (as negative variability of a certain code variation point). There might be further artifact types, e.g., a textual frontend to create Java code more easily and more consistently than through plain VTL. While the artifact model may then always know about the primary nature of files with extension “.java”, applying the textual frontent would require an explict conversion or creation of that type from a path, e.g., the path of the primary artifact.</w:t>
      </w:r>
    </w:p>
    <w:p w14:paraId="334FF8F3" w14:textId="505EDA33" w:rsidR="00F56144" w:rsidRDefault="00F56144" w:rsidP="009D06F9">
      <w:pPr>
        <w:jc w:val="both"/>
        <w:rPr>
          <w:rFonts w:ascii="Candara" w:hAnsi="Candara"/>
          <w:noProof/>
          <w:lang w:val="en-GB"/>
        </w:rPr>
      </w:pPr>
      <w:r>
        <w:rPr>
          <w:rFonts w:ascii="Candara" w:hAnsi="Candara"/>
          <w:noProof/>
          <w:lang w:val="en-GB"/>
        </w:rPr>
        <w:t>Besides this documentation, we recommend a hands-on look at a real instantiator/artifact, e.g., the JSON (artifact) or YAML (instantiator and artifact) in the EASy-Producer github repository.</w:t>
      </w:r>
    </w:p>
    <w:p w14:paraId="5FFD3BC0" w14:textId="6CE090D1"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60A555CE"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w:t>
      </w:r>
      <w:r w:rsidR="00C87D62">
        <w:rPr>
          <w:rFonts w:ascii="Candara" w:hAnsi="Candara"/>
          <w:noProof/>
          <w:lang w:val="en-GB"/>
        </w:rPr>
        <w:t xml:space="preserve">local </w:t>
      </w:r>
      <w:r w:rsidRPr="002A5A72">
        <w:rPr>
          <w:rFonts w:ascii="Candara" w:hAnsi="Candara"/>
          <w:noProof/>
          <w:lang w:val="en-GB"/>
        </w:rPr>
        <w:t>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B53BD1">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r w:rsidR="00C87D62">
        <w:rPr>
          <w:rFonts w:ascii="Candara" w:hAnsi="Candara"/>
          <w:noProof/>
          <w:lang w:val="en-GB"/>
        </w:rPr>
        <w:t xml:space="preserve"> As discussed in Section </w:t>
      </w:r>
      <w:r w:rsidR="00C87D62">
        <w:rPr>
          <w:rFonts w:ascii="Candara" w:hAnsi="Candara"/>
          <w:noProof/>
          <w:lang w:val="en-GB"/>
        </w:rPr>
        <w:fldChar w:fldCharType="begin"/>
      </w:r>
      <w:r w:rsidR="00C87D62">
        <w:rPr>
          <w:rFonts w:ascii="Candara" w:hAnsi="Candara"/>
          <w:noProof/>
          <w:lang w:val="en-GB"/>
        </w:rPr>
        <w:instrText xml:space="preserve"> REF _Ref334026349 \r \h </w:instrText>
      </w:r>
      <w:r w:rsidR="00C87D62">
        <w:rPr>
          <w:rFonts w:ascii="Candara" w:hAnsi="Candara"/>
          <w:noProof/>
          <w:lang w:val="en-GB"/>
        </w:rPr>
      </w:r>
      <w:r w:rsidR="00C87D62">
        <w:rPr>
          <w:rFonts w:ascii="Candara" w:hAnsi="Candara"/>
          <w:noProof/>
          <w:lang w:val="en-GB"/>
        </w:rPr>
        <w:fldChar w:fldCharType="separate"/>
      </w:r>
      <w:r w:rsidR="00B53BD1">
        <w:rPr>
          <w:rFonts w:ascii="Candara" w:hAnsi="Candara"/>
          <w:noProof/>
          <w:lang w:val="en-GB"/>
        </w:rPr>
        <w:t>3.2.3</w:t>
      </w:r>
      <w:r w:rsidR="00C87D62">
        <w:rPr>
          <w:rFonts w:ascii="Candara" w:hAnsi="Candara"/>
          <w:noProof/>
          <w:lang w:val="en-GB"/>
        </w:rPr>
        <w:fldChar w:fldCharType="end"/>
      </w:r>
      <w:r w:rsidR="00C87D62">
        <w:rPr>
          <w:rFonts w:ascii="Candara" w:hAnsi="Candara"/>
          <w:noProof/>
          <w:lang w:val="en-GB"/>
        </w:rPr>
        <w:t>, a Maven and an ANT build file are required for continuous integration</w:t>
      </w:r>
      <w:r w:rsidR="00743F36">
        <w:rPr>
          <w:rFonts w:ascii="Candara" w:hAnsi="Candara"/>
          <w:noProof/>
          <w:lang w:val="en-GB"/>
        </w:rPr>
        <w:t>.</w:t>
      </w:r>
    </w:p>
    <w:p w14:paraId="7FC29711" w14:textId="77777777" w:rsidR="00C223A1" w:rsidRPr="002A5A72" w:rsidRDefault="00C223A1" w:rsidP="00C223A1">
      <w:pPr>
        <w:pStyle w:val="Heading2"/>
        <w:rPr>
          <w:noProof/>
          <w:lang w:val="en-GB"/>
        </w:rPr>
      </w:pPr>
      <w:bookmarkStart w:id="54" w:name="_Ref333933811"/>
      <w:bookmarkStart w:id="55" w:name="_Toc167950575"/>
      <w:r w:rsidRPr="002A5A72">
        <w:rPr>
          <w:noProof/>
          <w:lang w:val="en-GB"/>
        </w:rPr>
        <w:t>Implementing a New Reasoner</w:t>
      </w:r>
      <w:bookmarkEnd w:id="54"/>
      <w:bookmarkEnd w:id="55"/>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w:t>
      </w:r>
      <w:proofErr w:type="spellStart"/>
      <w:r w:rsidRPr="002A5A72">
        <w:rPr>
          <w:lang w:val="en-GB"/>
        </w:rPr>
        <w:t>EASy</w:t>
      </w:r>
      <w:proofErr w:type="spellEnd"/>
      <w:r w:rsidRPr="002A5A72">
        <w:rPr>
          <w:lang w:val="en-GB"/>
        </w:rPr>
        <w:t xml:space="preserve">-Producer, we use so-called reasoners to perform the task of model and configuration checking and validation. A reasoner is typically a third-party tool, which is designed </w:t>
      </w:r>
      <w:r w:rsidRPr="002A5A72">
        <w:rPr>
          <w:lang w:val="en-GB"/>
        </w:rPr>
        <w:lastRenderedPageBreak/>
        <w:t xml:space="preserve">to solve logical and combinatorial problems, checking specific value combinations of related modelling elements, etc. </w:t>
      </w:r>
      <w:r w:rsidR="00481A8D" w:rsidRPr="002A5A72">
        <w:rPr>
          <w:lang w:val="en-GB"/>
        </w:rPr>
        <w:t xml:space="preserve">Similar to the </w:t>
      </w:r>
      <w:proofErr w:type="spellStart"/>
      <w:r w:rsidR="00481A8D" w:rsidRPr="002A5A72">
        <w:rPr>
          <w:lang w:val="en-GB"/>
        </w:rPr>
        <w:t>instantiators</w:t>
      </w:r>
      <w:proofErr w:type="spellEnd"/>
      <w:r w:rsidR="00481A8D" w:rsidRPr="002A5A72">
        <w:rPr>
          <w:lang w:val="en-GB"/>
        </w:rPr>
        <w:t xml:space="preserve"> in </w:t>
      </w:r>
      <w:proofErr w:type="spellStart"/>
      <w:r w:rsidR="00481A8D" w:rsidRPr="002A5A72">
        <w:rPr>
          <w:lang w:val="en-GB"/>
        </w:rPr>
        <w:t>EASy</w:t>
      </w:r>
      <w:proofErr w:type="spellEnd"/>
      <w:r w:rsidR="00481A8D" w:rsidRPr="002A5A72">
        <w:rPr>
          <w:lang w:val="en-GB"/>
        </w:rPr>
        <w:t>-Producer,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56" w:name="_Toc167950576"/>
      <w:r w:rsidRPr="002A5A72">
        <w:rPr>
          <w:noProof/>
          <w:lang w:val="en-GB"/>
        </w:rPr>
        <w:t>Eclipse Plug-in Project Creation and Configuration for New Reasoners</w:t>
      </w:r>
      <w:bookmarkEnd w:id="56"/>
    </w:p>
    <w:p w14:paraId="5851A32A" w14:textId="55FA3BB9"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0C6EB314"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561A67">
        <w:rPr>
          <w:rFonts w:ascii="Candara" w:hAnsi="Candara"/>
          <w:noProof/>
          <w:lang w:val="en-GB"/>
        </w:rPr>
        <w:t>1</w:t>
      </w:r>
      <w:r w:rsidRPr="002A5A72">
        <w:rPr>
          <w:rFonts w:ascii="Candara" w:hAnsi="Candara"/>
          <w:noProof/>
          <w:lang w:val="en-GB"/>
        </w:rPr>
        <w:t>.</w:t>
      </w:r>
      <w:r w:rsidR="00561A67">
        <w:rPr>
          <w:rFonts w:ascii="Candara" w:hAnsi="Candara"/>
          <w:noProof/>
          <w:lang w:val="en-GB"/>
        </w:rPr>
        <w:t>3.</w:t>
      </w:r>
      <w:r w:rsidRPr="002A5A72">
        <w:rPr>
          <w:rFonts w:ascii="Candara" w:hAnsi="Candara"/>
          <w:noProof/>
          <w:lang w:val="en-GB"/>
        </w:rPr>
        <w:t>1</w:t>
      </w:r>
      <w:r w:rsidR="00561A67">
        <w:rPr>
          <w:rFonts w:ascii="Candara" w:hAnsi="Candara"/>
          <w:noProof/>
          <w:lang w:val="en-GB"/>
        </w:rPr>
        <w:t>0.qualifier</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43ED094A" w:rsidR="009F41FF" w:rsidRPr="002A5A72" w:rsidRDefault="00917CE8" w:rsidP="009F41FF">
      <w:pPr>
        <w:pStyle w:val="ListParagraph"/>
        <w:numPr>
          <w:ilvl w:val="0"/>
          <w:numId w:val="19"/>
        </w:numPr>
        <w:jc w:val="both"/>
        <w:rPr>
          <w:rFonts w:ascii="Candara" w:hAnsi="Candara"/>
          <w:noProof/>
          <w:lang w:val="en-GB"/>
        </w:rPr>
      </w:pPr>
      <w:r w:rsidRPr="002A5A72">
        <w:rPr>
          <w:rFonts w:ascii="Candara" w:hAnsi="Candara"/>
          <w:i/>
          <w:noProof/>
          <w:lang w:val="en-GB"/>
        </w:rPr>
        <w:t>org.</w:t>
      </w:r>
      <w:r>
        <w:rPr>
          <w:rFonts w:ascii="Candara" w:hAnsi="Candara"/>
          <w:i/>
          <w:noProof/>
          <w:lang w:val="en-GB"/>
        </w:rPr>
        <w:t>osgi.service.component</w:t>
      </w:r>
      <w:r w:rsidR="009F41FF" w:rsidRPr="002A5A72">
        <w:rPr>
          <w:rFonts w:ascii="Candara" w:hAnsi="Candara"/>
          <w:noProof/>
          <w:lang w:val="en-GB"/>
        </w:rPr>
        <w:t xml:space="preserve"> (described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Pr>
          <w:rFonts w:ascii="Candara" w:hAnsi="Candara"/>
          <w:noProof/>
          <w:lang w:val="en-GB"/>
        </w:rPr>
        <w:t>3.2.2</w:t>
      </w:r>
      <w:r w:rsidR="00AF5607" w:rsidRPr="002A5A72">
        <w:rPr>
          <w:rFonts w:ascii="Candara" w:hAnsi="Candara"/>
          <w:noProof/>
          <w:lang w:val="en-GB"/>
        </w:rPr>
        <w:fldChar w:fldCharType="end"/>
      </w:r>
      <w:r w:rsidR="009F41FF" w:rsidRPr="002A5A72">
        <w:rPr>
          <w:rFonts w:ascii="Candara" w:hAnsi="Candara"/>
          <w:noProof/>
          <w:lang w:val="en-GB"/>
        </w:rPr>
        <w:t>)</w:t>
      </w:r>
    </w:p>
    <w:p w14:paraId="693C0230" w14:textId="0AC05CF4"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66003530"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365FAE08"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45DA904B" w:rsidR="009F41FF" w:rsidRPr="002A5A72" w:rsidRDefault="00730AEE" w:rsidP="00DD1D1B">
      <w:pPr>
        <w:jc w:val="both"/>
        <w:rPr>
          <w:rFonts w:ascii="Candara" w:hAnsi="Candara"/>
          <w:noProof/>
          <w:lang w:val="en-GB"/>
        </w:rPr>
      </w:pPr>
      <w:r>
        <w:rPr>
          <w:rFonts w:ascii="Candara" w:hAnsi="Candara"/>
          <w:noProof/>
          <w:lang w:val="en-GB"/>
        </w:rPr>
        <w:t>In the imports</w:t>
      </w:r>
      <w:r w:rsidR="00DD1D1B" w:rsidRPr="002A5A72">
        <w:rPr>
          <w:rFonts w:ascii="Candara" w:hAnsi="Candara"/>
          <w:noProof/>
          <w:lang w:val="en-GB"/>
        </w:rPr>
        <w:t xml:space="preserve">, click the </w:t>
      </w:r>
      <w:r w:rsidR="00DD1D1B" w:rsidRPr="002A5A72">
        <w:rPr>
          <w:rFonts w:ascii="Candara" w:hAnsi="Candara"/>
          <w:i/>
          <w:noProof/>
          <w:lang w:val="en-GB"/>
        </w:rPr>
        <w:t>Add…</w:t>
      </w:r>
      <w:r w:rsidR="00DD1D1B" w:rsidRPr="002A5A72">
        <w:rPr>
          <w:rFonts w:ascii="Candara" w:hAnsi="Candara"/>
          <w:noProof/>
          <w:lang w:val="en-GB"/>
        </w:rPr>
        <w:t xml:space="preserve"> button and select </w:t>
      </w:r>
      <w:r w:rsidR="00DD1D1B" w:rsidRPr="002A5A72">
        <w:rPr>
          <w:rFonts w:ascii="Candara" w:hAnsi="Candara"/>
          <w:i/>
          <w:noProof/>
          <w:lang w:val="en-GB"/>
        </w:rPr>
        <w:t>org.osgi.service.component</w:t>
      </w:r>
      <w:r w:rsidR="00DD1D1B" w:rsidRPr="002A5A72">
        <w:rPr>
          <w:rFonts w:ascii="Candara" w:hAnsi="Candara"/>
          <w:noProof/>
          <w:lang w:val="en-GB"/>
        </w:rPr>
        <w:t xml:space="preserve"> as </w:t>
      </w:r>
      <w:r w:rsidR="00DD1D1B" w:rsidRPr="002A5A72">
        <w:rPr>
          <w:rFonts w:ascii="Candara" w:hAnsi="Candara"/>
          <w:i/>
          <w:noProof/>
          <w:lang w:val="en-GB"/>
        </w:rPr>
        <w:t>Imported Packages</w:t>
      </w:r>
      <w:r w:rsidR="00DD1D1B"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w:t>
      </w:r>
      <w:r w:rsidR="00AA5C1C">
        <w:rPr>
          <w:rFonts w:ascii="Candara" w:hAnsi="Candara"/>
          <w:noProof/>
          <w:lang w:val="en-GB"/>
        </w:rPr>
        <w:t>As explained for instantiators, p</w:t>
      </w:r>
      <w:r>
        <w:rPr>
          <w:rFonts w:ascii="Candara" w:hAnsi="Candara"/>
          <w:noProof/>
          <w:lang w:val="en-GB"/>
        </w:rPr>
        <w:t>lease remove all version informations</w:t>
      </w:r>
      <w:r w:rsidR="00AA5C1C">
        <w:rPr>
          <w:rFonts w:ascii="Candara" w:hAnsi="Candara"/>
          <w:noProof/>
          <w:lang w:val="en-GB"/>
        </w:rPr>
        <w:t xml:space="preserve"> of all dependencies</w:t>
      </w:r>
      <w:r>
        <w:rPr>
          <w:rFonts w:ascii="Candara" w:hAnsi="Candara"/>
          <w:noProof/>
          <w:lang w:val="en-GB"/>
        </w:rPr>
        <w:t xml:space="preserve">. </w:t>
      </w:r>
      <w:r w:rsidR="00173ABE">
        <w:rPr>
          <w:rFonts w:ascii="Candara" w:hAnsi="Candara"/>
          <w:noProof/>
          <w:lang w:val="en-GB"/>
        </w:rPr>
        <w:t>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19594026" w14:textId="0121C3BA" w:rsidR="008546D1" w:rsidRDefault="008546D1" w:rsidP="008546D1">
      <w:pPr>
        <w:ind w:firstLine="708"/>
        <w:jc w:val="both"/>
        <w:rPr>
          <w:rFonts w:ascii="Candara" w:hAnsi="Candara"/>
          <w:noProof/>
          <w:lang w:val="en-GB"/>
        </w:rPr>
      </w:pPr>
      <w:r w:rsidRPr="00A10326">
        <w:rPr>
          <w:rFonts w:ascii="Consolas" w:hAnsi="Consolas"/>
          <w:color w:val="800000"/>
          <w:sz w:val="20"/>
          <w:szCs w:val="20"/>
          <w:shd w:val="clear" w:color="auto" w:fill="FFFFFF"/>
          <w:lang w:val="en-GB"/>
        </w:rPr>
        <w:lastRenderedPageBreak/>
        <w:t>Service-Component</w:t>
      </w:r>
      <w:r w:rsidRPr="00A10326">
        <w:rPr>
          <w:rFonts w:ascii="Consolas" w:hAnsi="Consolas"/>
          <w:color w:val="000000"/>
          <w:sz w:val="20"/>
          <w:szCs w:val="20"/>
          <w:shd w:val="clear" w:color="auto" w:fill="FFFFFF"/>
          <w:lang w:val="en-GB"/>
        </w:rPr>
        <w:t>: OSGI-INF/</w:t>
      </w:r>
      <w:r>
        <w:rPr>
          <w:rFonts w:ascii="Consolas" w:hAnsi="Consolas"/>
          <w:color w:val="000000"/>
          <w:sz w:val="20"/>
          <w:szCs w:val="20"/>
          <w:shd w:val="clear" w:color="auto" w:fill="FFFFFF"/>
          <w:lang w:val="en-GB"/>
        </w:rPr>
        <w:t>reasoner</w:t>
      </w:r>
      <w:r w:rsidRPr="00A10326">
        <w:rPr>
          <w:rFonts w:ascii="Consolas" w:hAnsi="Consolas"/>
          <w:color w:val="000000"/>
          <w:sz w:val="20"/>
          <w:szCs w:val="20"/>
          <w:shd w:val="clear" w:color="auto" w:fill="FFFFFF"/>
          <w:lang w:val="en-GB"/>
        </w:rPr>
        <w:t>.xml</w:t>
      </w:r>
      <w:r>
        <w:rPr>
          <w:rFonts w:ascii="Candara" w:hAnsi="Candara"/>
          <w:noProof/>
          <w:lang w:val="en-GB"/>
        </w:rPr>
        <w:t xml:space="preserve"> </w:t>
      </w:r>
    </w:p>
    <w:p w14:paraId="0FFEB46B" w14:textId="77777777" w:rsidR="008546D1" w:rsidRDefault="008546D1" w:rsidP="008546D1">
      <w:pPr>
        <w:jc w:val="both"/>
        <w:rPr>
          <w:rFonts w:ascii="Candara" w:hAnsi="Candara"/>
          <w:noProof/>
          <w:lang w:val="en-GB"/>
        </w:rPr>
      </w:pPr>
      <w:r>
        <w:rPr>
          <w:rFonts w:ascii="Candara" w:hAnsi="Candara"/>
          <w:noProof/>
          <w:lang w:val="en-GB"/>
        </w:rPr>
        <w:t>as well as the following activation policy</w:t>
      </w:r>
    </w:p>
    <w:p w14:paraId="395C32B4" w14:textId="77777777" w:rsidR="008546D1" w:rsidRDefault="008546D1" w:rsidP="008546D1">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71CB2836" w14:textId="77777777" w:rsidR="008546D1" w:rsidRDefault="008546D1" w:rsidP="006B4F4A">
      <w:pPr>
        <w:jc w:val="both"/>
        <w:rPr>
          <w:rFonts w:ascii="Candara" w:hAnsi="Candara"/>
          <w:noProof/>
          <w:lang w:val="en-GB"/>
        </w:rPr>
      </w:pPr>
    </w:p>
    <w:p w14:paraId="3FF0F0F8" w14:textId="77777777" w:rsidR="008546D1" w:rsidRDefault="008546D1" w:rsidP="006B4F4A">
      <w:pPr>
        <w:jc w:val="both"/>
        <w:rPr>
          <w:rFonts w:ascii="Candara" w:hAnsi="Candara"/>
          <w:noProof/>
          <w:lang w:val="en-GB"/>
        </w:rPr>
      </w:pPr>
    </w:p>
    <w:p w14:paraId="22D23B27" w14:textId="19D29D80"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2912088C"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B53BD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57" w:name="_Ref368655582"/>
      <w:bookmarkStart w:id="58" w:name="_Toc167950577"/>
      <w:r w:rsidRPr="002A5A72">
        <w:rPr>
          <w:noProof/>
          <w:lang w:val="en-GB"/>
        </w:rPr>
        <w:t>Reasoner Implementation</w:t>
      </w:r>
      <w:bookmarkEnd w:id="57"/>
      <w:bookmarkEnd w:id="58"/>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2B6B85E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8546D1">
        <w:rPr>
          <w:rFonts w:ascii="Consolas" w:hAnsi="Consolas" w:cs="Consolas"/>
          <w:color w:val="000000"/>
          <w:sz w:val="20"/>
          <w:szCs w:val="20"/>
          <w:lang w:val="en-GB"/>
        </w:rPr>
        <w:t>net</w:t>
      </w:r>
      <w:r w:rsidRPr="002A5A72">
        <w:rPr>
          <w:rFonts w:ascii="Consolas" w:hAnsi="Consolas" w:cs="Consolas"/>
          <w:color w:val="000000"/>
          <w:sz w:val="20"/>
          <w:szCs w:val="20"/>
          <w:lang w:val="en-GB"/>
        </w:rPr>
        <w:t>.</w:t>
      </w:r>
      <w:r w:rsidR="008546D1">
        <w:rPr>
          <w:rFonts w:ascii="Consolas" w:hAnsi="Consolas" w:cs="Consolas"/>
          <w:color w:val="000000"/>
          <w:sz w:val="20"/>
          <w:szCs w:val="20"/>
          <w:lang w:val="en-GB"/>
        </w:rPr>
        <w:t>ssehub</w:t>
      </w:r>
      <w:proofErr w:type="gramEnd"/>
      <w:r w:rsidR="008546D1">
        <w:rPr>
          <w:rFonts w:ascii="Consolas" w:hAnsi="Consolas" w:cs="Consolas"/>
          <w:color w:val="000000"/>
          <w:sz w:val="20"/>
          <w:szCs w:val="20"/>
          <w:lang w:val="en-GB"/>
        </w:rPr>
        <w:t>.easy.reasoning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proofErr w:type="gramEnd"/>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proofErr w:type="spellStart"/>
      <w:proofErr w:type="gram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proofErr w:type="gramEnd"/>
      <w:r w:rsidRPr="00173ABE">
        <w:rPr>
          <w:rFonts w:ascii="Consolas" w:hAnsi="Consolas" w:cs="Consolas"/>
          <w:sz w:val="20"/>
          <w:szCs w:val="20"/>
          <w:lang w:val="en-GB"/>
        </w:rPr>
        <w:t>IvmlReasonerCapabilities.</w:t>
      </w:r>
      <w:r>
        <w:rPr>
          <w:rFonts w:ascii="Consolas" w:hAnsi="Consolas" w:cs="Consolas"/>
          <w:i/>
          <w:iCs/>
          <w:color w:val="0000C0"/>
          <w:sz w:val="20"/>
          <w:szCs w:val="20"/>
          <w:lang w:val="en-GB"/>
        </w:rPr>
        <w:t>ATTRIBUTES</w:t>
      </w:r>
      <w:proofErr w:type="spellEnd"/>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proofErr w:type="spellStart"/>
      <w:proofErr w:type="gram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proofErr w:type="gramEnd"/>
      <w:r w:rsidRPr="00173ABE">
        <w:rPr>
          <w:rFonts w:ascii="Consolas" w:hAnsi="Consolas" w:cs="Consolas"/>
          <w:sz w:val="20"/>
          <w:szCs w:val="20"/>
          <w:lang w:val="en-GB"/>
        </w:rPr>
        <w:t>GeneralReasonerCapabilities.</w:t>
      </w:r>
      <w:r>
        <w:rPr>
          <w:rFonts w:ascii="Consolas" w:hAnsi="Consolas" w:cs="Consolas"/>
          <w:i/>
          <w:iCs/>
          <w:color w:val="0000C0"/>
          <w:sz w:val="20"/>
          <w:szCs w:val="20"/>
          <w:lang w:val="en-GB"/>
        </w:rPr>
        <w:t>EVAL</w:t>
      </w:r>
      <w:proofErr w:type="spellEnd"/>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isReadyForUse</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providesAffectedVariables</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java.net.URI</w:t>
      </w:r>
      <w:proofErr w:type="spellEnd"/>
      <w:r w:rsidRPr="002A5A72">
        <w:rPr>
          <w:rFonts w:ascii="Consolas" w:hAnsi="Consolas" w:cs="Consolas"/>
          <w:color w:val="000000"/>
          <w:sz w:val="20"/>
          <w:szCs w:val="20"/>
          <w:lang w:val="en-GB"/>
        </w:rPr>
        <w:t>;</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java.util</w:t>
      </w:r>
      <w:proofErr w:type="gramEnd"/>
      <w:r w:rsidRPr="002A5A72">
        <w:rPr>
          <w:rFonts w:ascii="Consolas" w:hAnsi="Consolas" w:cs="Consolas"/>
          <w:color w:val="000000"/>
          <w:sz w:val="20"/>
          <w:szCs w:val="20"/>
          <w:lang w:val="en-GB"/>
        </w:rPr>
        <w:t>.List</w:t>
      </w:r>
      <w:proofErr w:type="spellEnd"/>
      <w:r w:rsidRPr="002A5A72">
        <w:rPr>
          <w:rFonts w:ascii="Consolas" w:hAnsi="Consolas" w:cs="Consolas"/>
          <w:color w:val="000000"/>
          <w:sz w:val="20"/>
          <w:szCs w:val="20"/>
          <w:lang w:val="en-GB"/>
        </w:rPr>
        <w: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org.osgi</w:t>
      </w:r>
      <w:proofErr w:type="gramEnd"/>
      <w:r w:rsidRPr="002A5A72">
        <w:rPr>
          <w:rFonts w:ascii="Consolas" w:hAnsi="Consolas" w:cs="Consolas"/>
          <w:color w:val="000000"/>
          <w:sz w:val="20"/>
          <w:szCs w:val="20"/>
          <w:lang w:val="en-GB"/>
        </w:rPr>
        <w:t>.service.component.ComponentContext</w:t>
      </w:r>
      <w:proofErr w:type="spellEnd"/>
      <w:r w:rsidRPr="002A5A72">
        <w:rPr>
          <w:rFonts w:ascii="Consolas" w:hAnsi="Consolas" w:cs="Consolas"/>
          <w:color w:val="000000"/>
          <w:sz w:val="20"/>
          <w:szCs w:val="20"/>
          <w:lang w:val="en-GB"/>
        </w:rPr>
        <w: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.easy.basics.progress.</w:t>
      </w:r>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sz w:val="20"/>
          <w:szCs w:val="20"/>
          <w:lang w:val="en-GB"/>
        </w:rPr>
        <w:t>net.ssehub</w:t>
      </w:r>
      <w:proofErr w:type="gramEnd"/>
      <w:r w:rsidRPr="00947108">
        <w:rPr>
          <w:rFonts w:ascii="Consolas" w:hAnsi="Consolas" w:cs="Consolas"/>
          <w:sz w:val="20"/>
          <w:szCs w:val="20"/>
          <w:lang w:val="en-GB"/>
        </w:rPr>
        <w:t>.easy.reasoning.core.frontend.IReasonerInstance</w:t>
      </w:r>
      <w:proofErr w:type="spellEnd"/>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color w:val="000000"/>
          <w:sz w:val="20"/>
          <w:szCs w:val="20"/>
          <w:lang w:val="en-GB"/>
        </w:rPr>
        <w:t>net.ssehub</w:t>
      </w:r>
      <w:proofErr w:type="gramEnd"/>
      <w:r w:rsidRPr="00947108">
        <w:rPr>
          <w:rFonts w:ascii="Consolas" w:hAnsi="Consolas" w:cs="Consolas"/>
          <w:color w:val="000000"/>
          <w:sz w:val="20"/>
          <w:szCs w:val="20"/>
          <w:lang w:val="en-GB"/>
        </w:rPr>
        <w:t>.easy.varModel.confModel.</w:t>
      </w:r>
      <w:r w:rsidRPr="002A5A72">
        <w:rPr>
          <w:rFonts w:ascii="Consolas" w:hAnsi="Consolas" w:cs="Consolas"/>
          <w:color w:val="000000"/>
          <w:sz w:val="20"/>
          <w:szCs w:val="20"/>
          <w:lang w:val="en-GB"/>
        </w:rPr>
        <w:t>Configuration</w:t>
      </w:r>
      <w:proofErr w:type="spellEnd"/>
      <w:r w:rsidRPr="002A5A72">
        <w:rPr>
          <w:rFonts w:ascii="Consolas" w:hAnsi="Consolas" w:cs="Consolas"/>
          <w:color w:val="000000"/>
          <w:sz w:val="20"/>
          <w:szCs w:val="20"/>
          <w:lang w:val="en-GB"/>
        </w:rPr>
        <w:t>;</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color w:val="000000"/>
          <w:sz w:val="20"/>
          <w:szCs w:val="20"/>
          <w:lang w:val="en-GB"/>
        </w:rPr>
        <w:t>net.ssehub</w:t>
      </w:r>
      <w:proofErr w:type="gramEnd"/>
      <w:r w:rsidRPr="00947108">
        <w:rPr>
          <w:rFonts w:ascii="Consolas" w:hAnsi="Consolas" w:cs="Consolas"/>
          <w:color w:val="000000"/>
          <w:sz w:val="20"/>
          <w:szCs w:val="20"/>
          <w:lang w:val="en-GB"/>
        </w:rPr>
        <w:t>.easy.varModel.model.</w:t>
      </w:r>
      <w:r>
        <w:rPr>
          <w:rFonts w:ascii="Consolas" w:hAnsi="Consolas" w:cs="Consolas"/>
          <w:color w:val="000000"/>
          <w:sz w:val="20"/>
          <w:szCs w:val="20"/>
          <w:lang w:val="en-GB"/>
        </w:rPr>
        <w:t>AbstractVariable</w:t>
      </w:r>
      <w:proofErr w:type="spellEnd"/>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.easy.varModel.model.</w:t>
      </w:r>
      <w:r w:rsidRPr="002A5A72">
        <w:rPr>
          <w:rFonts w:ascii="Consolas" w:hAnsi="Consolas" w:cs="Consolas"/>
          <w:color w:val="000000"/>
          <w:sz w:val="20"/>
          <w:szCs w:val="20"/>
          <w:lang w:val="en-GB"/>
        </w:rPr>
        <w:t>Constraint</w:t>
      </w:r>
      <w:proofErr w:type="spellEnd"/>
      <w:r w:rsidRPr="002A5A72">
        <w:rPr>
          <w:rFonts w:ascii="Consolas" w:hAnsi="Consolas" w:cs="Consolas"/>
          <w:color w:val="000000"/>
          <w:sz w:val="20"/>
          <w:szCs w:val="20"/>
          <w:lang w:val="en-GB"/>
        </w:rPr>
        <w: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.easy.varModel.model.</w:t>
      </w:r>
      <w:r w:rsidRPr="002A5A72">
        <w:rPr>
          <w:rFonts w:ascii="Consolas" w:hAnsi="Consolas" w:cs="Consolas"/>
          <w:color w:val="000000"/>
          <w:sz w:val="20"/>
          <w:szCs w:val="20"/>
          <w:lang w:val="en-GB"/>
        </w:rPr>
        <w:t>Project</w:t>
      </w:r>
      <w:proofErr w:type="spellEnd"/>
      <w:r w:rsidRPr="002A5A72">
        <w:rPr>
          <w:rFonts w:ascii="Consolas" w:hAnsi="Consolas" w:cs="Consolas"/>
          <w:color w:val="000000"/>
          <w:sz w:val="20"/>
          <w:szCs w:val="20"/>
          <w:lang w:val="en-GB"/>
        </w:rPr>
        <w: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color w:val="000000"/>
          <w:sz w:val="20"/>
          <w:szCs w:val="20"/>
          <w:lang w:val="en-GB"/>
        </w:rPr>
        <w:t>net.ssehub</w:t>
      </w:r>
      <w:proofErr w:type="gramEnd"/>
      <w:r w:rsidRPr="00947108">
        <w:rPr>
          <w:rFonts w:ascii="Consolas" w:hAnsi="Consolas" w:cs="Consolas"/>
          <w:color w:val="000000"/>
          <w:sz w:val="20"/>
          <w:szCs w:val="20"/>
          <w:lang w:val="en-GB"/>
        </w:rPr>
        <w:t>.easy.varModel.model.datatypes.IDatatype</w:t>
      </w:r>
      <w:proofErr w:type="spellEnd"/>
      <w:r w:rsidRPr="00947108">
        <w:rPr>
          <w:rFonts w:ascii="Consolas" w:hAnsi="Consolas" w:cs="Consolas"/>
          <w:color w:val="000000"/>
          <w:sz w:val="20"/>
          <w:szCs w:val="20"/>
          <w:lang w:val="en-GB"/>
        </w:rPr>
        <w:t>;</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.easy.reasoning.core.frontend</w:t>
      </w:r>
      <w:r w:rsidRPr="002A5A72">
        <w:rPr>
          <w:rFonts w:ascii="Consolas" w:hAnsi="Consolas" w:cs="Consolas"/>
          <w:color w:val="000000"/>
          <w:sz w:val="20"/>
          <w:szCs w:val="20"/>
          <w:lang w:val="en-GB"/>
        </w:rPr>
        <w:t>.ReasonerFrontend</w:t>
      </w:r>
      <w:proofErr w:type="spellEnd"/>
      <w:r w:rsidRPr="002A5A72">
        <w:rPr>
          <w:rFonts w:ascii="Consolas" w:hAnsi="Consolas" w:cs="Consolas"/>
          <w:color w:val="000000"/>
          <w:sz w:val="20"/>
          <w:szCs w:val="20"/>
          <w:lang w:val="en-GB"/>
        </w:rPr>
        <w:t>;</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reasoner.EvaluationResult</w:t>
      </w:r>
      <w:proofErr w:type="spellEnd"/>
      <w:r w:rsidRPr="002A5A72">
        <w:rPr>
          <w:rFonts w:ascii="Consolas" w:hAnsi="Consolas" w:cs="Consolas"/>
          <w:color w:val="000000"/>
          <w:sz w:val="20"/>
          <w:szCs w:val="20"/>
          <w:lang w:val="en-GB"/>
        </w:rPr>
        <w: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reasoner.IReasoner</w:t>
      </w:r>
      <w:proofErr w:type="spellEnd"/>
      <w:r w:rsidRPr="002A5A72">
        <w:rPr>
          <w:rFonts w:ascii="Consolas" w:hAnsi="Consolas" w:cs="Consolas"/>
          <w:color w:val="000000"/>
          <w:sz w:val="20"/>
          <w:szCs w:val="20"/>
          <w:lang w:val="en-GB"/>
        </w:rPr>
        <w:t>;</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reasoner.IReasonerMessage</w:t>
      </w:r>
      <w:proofErr w:type="spellEnd"/>
      <w:r w:rsidRPr="002A5A72">
        <w:rPr>
          <w:rFonts w:ascii="Consolas" w:hAnsi="Consolas" w:cs="Consolas"/>
          <w:color w:val="000000"/>
          <w:sz w:val="20"/>
          <w:szCs w:val="20"/>
          <w:lang w:val="en-GB"/>
        </w:rPr>
        <w:t>;</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reasoner.ReasonerConfiguration</w:t>
      </w:r>
      <w:proofErr w:type="spellEnd"/>
      <w:r w:rsidRPr="002A5A72">
        <w:rPr>
          <w:rFonts w:ascii="Consolas" w:hAnsi="Consolas" w:cs="Consolas"/>
          <w:color w:val="000000"/>
          <w:sz w:val="20"/>
          <w:szCs w:val="20"/>
          <w:lang w:val="en-GB"/>
        </w:rPr>
        <w:t>;</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w:t>
      </w:r>
      <w:r w:rsidRPr="002A5A72">
        <w:rPr>
          <w:rFonts w:ascii="Consolas" w:hAnsi="Consolas" w:cs="Consolas"/>
          <w:color w:val="000000"/>
          <w:sz w:val="20"/>
          <w:szCs w:val="20"/>
          <w:lang w:val="en-GB"/>
        </w:rPr>
        <w:t>core.reasoner.ReasoningResult</w:t>
      </w:r>
      <w:proofErr w:type="spellEnd"/>
      <w:r w:rsidRPr="002A5A72">
        <w:rPr>
          <w:rFonts w:ascii="Consolas" w:hAnsi="Consolas" w:cs="Consolas"/>
          <w:color w:val="000000"/>
          <w:sz w:val="20"/>
          <w:szCs w:val="20"/>
          <w:lang w:val="en-GB"/>
        </w:rPr>
        <w: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IReasoner</w:t>
      </w:r>
      <w:proofErr w:type="spellEnd"/>
      <w:r w:rsidRPr="002A5A72">
        <w:rPr>
          <w:rFonts w:ascii="Consolas" w:hAnsi="Consolas" w:cs="Consolas"/>
          <w:color w:val="000000"/>
          <w:sz w:val="20"/>
          <w:szCs w:val="20"/>
          <w:lang w:val="en-GB"/>
        </w:rPr>
        <w:t xml:space="preserve">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6CA08CD2" w14:textId="77777777" w:rsidR="00670FCB"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p>
    <w:p w14:paraId="0FE4CCA5" w14:textId="21C1A289" w:rsidR="00DA02CF" w:rsidRPr="002A5A72" w:rsidRDefault="00670FCB" w:rsidP="00DA02CF">
      <w:pPr>
        <w:autoSpaceDE w:val="0"/>
        <w:autoSpaceDN w:val="0"/>
        <w:adjustRightInd w:val="0"/>
        <w:spacing w:after="0" w:line="240" w:lineRule="auto"/>
        <w:ind w:left="709"/>
        <w:rPr>
          <w:rFonts w:ascii="Consolas" w:hAnsi="Consolas" w:cs="Consolas"/>
          <w:sz w:val="20"/>
          <w:szCs w:val="20"/>
          <w:lang w:val="en-GB"/>
        </w:rPr>
      </w:pPr>
      <w:r>
        <w:rPr>
          <w:rFonts w:ascii="Consolas" w:hAnsi="Consolas" w:cs="Consolas"/>
          <w:b/>
          <w:bCs/>
          <w:color w:val="7F0055"/>
          <w:sz w:val="20"/>
          <w:szCs w:val="20"/>
          <w:lang w:val="en-GB"/>
        </w:rPr>
        <w:t xml:space="preserve">      </w:t>
      </w:r>
      <w:r w:rsidR="00DA02CF" w:rsidRPr="002A5A72">
        <w:rPr>
          <w:rFonts w:ascii="Consolas" w:hAnsi="Consolas" w:cs="Consolas"/>
          <w:b/>
          <w:bCs/>
          <w:color w:val="7F0055"/>
          <w:sz w:val="20"/>
          <w:szCs w:val="20"/>
          <w:lang w:val="en-GB"/>
        </w:rPr>
        <w:t>new</w:t>
      </w:r>
      <w:r w:rsidR="00DA02CF" w:rsidRPr="002A5A72">
        <w:rPr>
          <w:rFonts w:ascii="Consolas" w:hAnsi="Consolas" w:cs="Consolas"/>
          <w:color w:val="000000"/>
          <w:sz w:val="20"/>
          <w:szCs w:val="20"/>
          <w:lang w:val="en-GB"/>
        </w:rPr>
        <w:t xml:space="preserve"> </w:t>
      </w:r>
      <w:proofErr w:type="spellStart"/>
      <w:proofErr w:type="gramStart"/>
      <w:r w:rsidR="00DA02CF" w:rsidRPr="002A5A72">
        <w:rPr>
          <w:rFonts w:ascii="Consolas" w:hAnsi="Consolas" w:cs="Consolas"/>
          <w:color w:val="000000"/>
          <w:sz w:val="20"/>
          <w:szCs w:val="20"/>
          <w:lang w:val="en-GB"/>
        </w:rPr>
        <w:t>ExampleReasonerDescriptor</w:t>
      </w:r>
      <w:proofErr w:type="spellEnd"/>
      <w:r w:rsidR="00DA02CF" w:rsidRPr="002A5A72">
        <w:rPr>
          <w:rFonts w:ascii="Consolas" w:hAnsi="Consolas" w:cs="Consolas"/>
          <w:color w:val="000000"/>
          <w:sz w:val="20"/>
          <w:szCs w:val="20"/>
          <w:lang w:val="en-GB"/>
        </w:rPr>
        <w:t>(</w:t>
      </w:r>
      <w:proofErr w:type="gramEnd"/>
      <w:r w:rsidR="00DA02CF" w:rsidRPr="002A5A72">
        <w:rPr>
          <w:rFonts w:ascii="Consolas" w:hAnsi="Consolas" w:cs="Consolas"/>
          <w:color w:val="000000"/>
          <w:sz w:val="20"/>
          <w:szCs w:val="20"/>
          <w:lang w:val="en-GB"/>
        </w:rPr>
        <w:t>);</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3CB7539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activate(</w:t>
      </w:r>
      <w:proofErr w:type="spellStart"/>
      <w:proofErr w:type="gramEnd"/>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7F417457" w14:textId="5C2FDA9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gramStart"/>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proofErr w:type="gramEnd"/>
      <w:r w:rsidRPr="002A5A72">
        <w:rPr>
          <w:rFonts w:ascii="Consolas" w:hAnsi="Consolas" w:cs="Consolas"/>
          <w:color w:val="000000"/>
          <w:sz w:val="20"/>
          <w:szCs w:val="20"/>
          <w:lang w:val="en-GB"/>
        </w:rPr>
        <w:t>().register(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40A0F7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1BE5190F"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deactivate(</w:t>
      </w:r>
      <w:proofErr w:type="spellStart"/>
      <w:proofErr w:type="gramEnd"/>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20BFA221" w14:textId="773570D0"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gramStart"/>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proofErr w:type="gramEnd"/>
      <w:r w:rsidRPr="002A5A72">
        <w:rPr>
          <w:rFonts w:ascii="Consolas" w:hAnsi="Consolas" w:cs="Consolas"/>
          <w:color w:val="000000"/>
          <w:sz w:val="20"/>
          <w:szCs w:val="20"/>
          <w:lang w:val="en-GB"/>
        </w:rPr>
        <w:t>().unregister(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22E11B1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getDescriptor</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upgrade(</w:t>
      </w:r>
      <w:proofErr w:type="gramEnd"/>
      <w:r w:rsidRPr="002A5A72">
        <w:rPr>
          <w:rFonts w:ascii="Consolas" w:hAnsi="Consolas" w:cs="Consolas"/>
          <w:color w:val="000000"/>
          <w:sz w:val="20"/>
          <w:szCs w:val="20"/>
          <w:lang w:val="en-GB"/>
        </w:rPr>
        <w:t xml:space="preserve">URI </w:t>
      </w:r>
      <w:proofErr w:type="spellStart"/>
      <w:r w:rsidRPr="002A5A72">
        <w:rPr>
          <w:rFonts w:ascii="Consolas" w:hAnsi="Consolas" w:cs="Consolas"/>
          <w:color w:val="000000"/>
          <w:sz w:val="20"/>
          <w:szCs w:val="20"/>
          <w:lang w:val="en-GB"/>
        </w:rPr>
        <w:t>url</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isConsistent</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check(</w:t>
      </w:r>
      <w:proofErr w:type="gramEnd"/>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propagate(</w:t>
      </w:r>
      <w:proofErr w:type="gramEnd"/>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roofErr w:type="gramEnd"/>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EvaluationResult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evaluate(</w:t>
      </w:r>
      <w:proofErr w:type="gramEnd"/>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notify(</w:t>
      </w:r>
      <w:proofErr w:type="spellStart"/>
      <w:proofErr w:type="gramEnd"/>
      <w:r w:rsidRPr="002A5A72">
        <w:rPr>
          <w:rFonts w:ascii="Consolas" w:hAnsi="Consolas" w:cs="Consolas"/>
          <w:color w:val="000000"/>
          <w:sz w:val="20"/>
          <w:szCs w:val="20"/>
          <w:lang w:val="en-GB"/>
        </w:rPr>
        <w:t>IReasonerMessage</w:t>
      </w:r>
      <w:proofErr w:type="spellEnd"/>
      <w:r w:rsidRPr="002A5A72">
        <w:rPr>
          <w:rFonts w:ascii="Consolas" w:hAnsi="Consolas" w:cs="Consolas"/>
          <w:color w:val="000000"/>
          <w:sz w:val="20"/>
          <w:szCs w:val="20"/>
          <w:lang w:val="en-GB"/>
        </w:rPr>
        <w:t xml:space="preserv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IReasonerInstance</w:t>
      </w:r>
      <w:proofErr w:type="spellEnd"/>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createInstance</w:t>
      </w:r>
      <w:proofErr w:type="spellEnd"/>
      <w:r w:rsidRPr="002A5A72">
        <w:rPr>
          <w:rFonts w:ascii="Consolas" w:hAnsi="Consolas" w:cs="Consolas"/>
          <w:color w:val="000000"/>
          <w:sz w:val="20"/>
          <w:szCs w:val="20"/>
          <w:lang w:val="en-GB"/>
        </w:rPr>
        <w:t>(</w:t>
      </w:r>
      <w:proofErr w:type="gramEnd"/>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ValueCreationResult</w:t>
      </w:r>
      <w:proofErr w:type="spellEnd"/>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createValue</w:t>
      </w:r>
      <w:proofErr w:type="spellEnd"/>
      <w:r w:rsidRPr="002A5A72">
        <w:rPr>
          <w:rFonts w:ascii="Consolas" w:hAnsi="Consolas" w:cs="Consolas"/>
          <w:color w:val="000000"/>
          <w:sz w:val="20"/>
          <w:szCs w:val="20"/>
          <w:lang w:val="en-GB"/>
        </w:rPr>
        <w:t>(</w:t>
      </w:r>
      <w:proofErr w:type="gramEnd"/>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AbstractVariable</w:t>
      </w:r>
      <w:proofErr w:type="spellEnd"/>
      <w:r>
        <w:rPr>
          <w:rFonts w:ascii="Consolas" w:hAnsi="Consolas" w:cs="Consolas"/>
          <w:color w:val="000000"/>
          <w:sz w:val="20"/>
          <w:szCs w:val="20"/>
          <w:lang w:val="en-GB"/>
        </w:rPr>
        <w:t xml:space="preserv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IDatatype</w:t>
      </w:r>
      <w:proofErr w:type="spellEnd"/>
      <w:r>
        <w:rPr>
          <w:rFonts w:ascii="Consolas" w:hAnsi="Consolas" w:cs="Consolas"/>
          <w:color w:val="000000"/>
          <w:sz w:val="20"/>
          <w:szCs w:val="20"/>
          <w:lang w:val="en-GB"/>
        </w:rPr>
        <w:t xml:space="preserv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setInterceptor</w:t>
      </w:r>
      <w:proofErr w:type="spellEnd"/>
      <w:r w:rsidRPr="002A5A72">
        <w:rPr>
          <w:rFonts w:ascii="Consolas" w:hAnsi="Consolas" w:cs="Consolas"/>
          <w:color w:val="000000"/>
          <w:sz w:val="20"/>
          <w:szCs w:val="20"/>
          <w:lang w:val="en-GB"/>
        </w:rPr>
        <w:t>(</w:t>
      </w:r>
      <w:proofErr w:type="spellStart"/>
      <w:proofErr w:type="gramEnd"/>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lastRenderedPageBreak/>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lastRenderedPageBreak/>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59" w:name="_Toc167950578"/>
      <w:bookmarkStart w:id="60" w:name="_Ref368657392"/>
      <w:r>
        <w:rPr>
          <w:noProof/>
          <w:lang w:val="en-GB"/>
        </w:rPr>
        <w:t>Configuration initialization</w:t>
      </w:r>
      <w:bookmarkEnd w:id="59"/>
    </w:p>
    <w:p w14:paraId="4D23A8B9" w14:textId="77777777" w:rsidR="002234A4" w:rsidRDefault="002234A4" w:rsidP="002234A4">
      <w:pPr>
        <w:jc w:val="both"/>
        <w:rPr>
          <w:lang w:val="en-GB"/>
        </w:rPr>
      </w:pPr>
      <w:r>
        <w:rPr>
          <w:lang w:val="en-GB"/>
        </w:rPr>
        <w:t xml:space="preserve">A reasoned may support initializing a fresh configuration. </w:t>
      </w:r>
      <w:proofErr w:type="spellStart"/>
      <w:r>
        <w:rPr>
          <w:lang w:val="en-GB"/>
        </w:rPr>
        <w:t>EASy</w:t>
      </w:r>
      <w:proofErr w:type="spellEnd"/>
      <w:r>
        <w:rPr>
          <w:lang w:val="en-GB"/>
        </w:rPr>
        <w:t xml:space="preserve">-Producer selects a reasoned with the capability of configuration initialization for this purpose with a precedence for the user-selected reasoned (see below). In case that there is no reasoner with configuration initialization capability available, </w:t>
      </w:r>
      <w:proofErr w:type="spellStart"/>
      <w:r>
        <w:rPr>
          <w:lang w:val="en-GB"/>
        </w:rPr>
        <w:t>EASy</w:t>
      </w:r>
      <w:proofErr w:type="spellEnd"/>
      <w:r>
        <w:rPr>
          <w:lang w:val="en-GB"/>
        </w:rPr>
        <w:t>-Producer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bookmarkStart w:id="61" w:name="_Toc167950579"/>
      <w:r w:rsidRPr="002A5A72">
        <w:rPr>
          <w:noProof/>
          <w:lang w:val="en-GB"/>
        </w:rPr>
        <w:t>Reasoner Integration</w:t>
      </w:r>
      <w:bookmarkEnd w:id="60"/>
      <w:bookmarkEnd w:id="61"/>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5DD2FF7F"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B53BD1" w:rsidRPr="00842B9E">
        <w:rPr>
          <w:lang w:val="en-US"/>
        </w:rPr>
        <w:t xml:space="preserve">Figure </w:t>
      </w:r>
      <w:r w:rsidR="00B53BD1">
        <w:rPr>
          <w:noProof/>
          <w:lang w:val="en-US"/>
        </w:rPr>
        <w:t>9</w:t>
      </w:r>
      <w:r w:rsidR="00AF5607" w:rsidRPr="002A5A72">
        <w:rPr>
          <w:noProof/>
          <w:lang w:val="en-GB"/>
        </w:rPr>
        <w:fldChar w:fldCharType="end"/>
      </w:r>
      <w:r w:rsidR="006E12B0" w:rsidRPr="002A5A72">
        <w:rPr>
          <w:noProof/>
          <w:lang w:val="en-GB"/>
        </w:rPr>
        <w:t>.</w:t>
      </w:r>
    </w:p>
    <w:p w14:paraId="2C97B4BB" w14:textId="77777777" w:rsidR="00F5423C" w:rsidRDefault="00FC0F75"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C01F4F" w:rsidRPr="00FD25B6" w:rsidRDefault="00C01F4F"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6"/>
                                <a:stretch>
                                  <a:fillRect/>
                                </a:stretch>
                              </pic:blipFill>
                              <pic:spPr>
                                <a:xfrm>
                                  <a:off x="0" y="0"/>
                                  <a:ext cx="5041773" cy="3168396"/>
                                </a:xfrm>
                                <a:prstGeom prst="rect">
                                  <a:avLst/>
                                </a:prstGeom>
                              </pic:spPr>
                            </pic:pic>
                          </a:graphicData>
                        </a:graphic>
                      </wp:inline>
                    </w:drawing>
                  </w:r>
                </w:p>
                <w:p w14:paraId="26B7874E" w14:textId="3E469446" w:rsidR="00C01F4F" w:rsidRPr="0092284F" w:rsidRDefault="00C01F4F" w:rsidP="006E12B0">
                  <w:pPr>
                    <w:pStyle w:val="Caption"/>
                    <w:jc w:val="center"/>
                    <w:rPr>
                      <w:lang w:val="en-US"/>
                    </w:rPr>
                  </w:pPr>
                  <w:bookmarkStart w:id="62"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B53BD1">
                    <w:rPr>
                      <w:noProof/>
                      <w:lang w:val="en-US"/>
                    </w:rPr>
                    <w:t>9</w:t>
                  </w:r>
                  <w:r>
                    <w:fldChar w:fldCharType="end"/>
                  </w:r>
                  <w:bookmarkEnd w:id="62"/>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3" w:name="_Toc167950580"/>
      <w:r>
        <w:rPr>
          <w:noProof/>
          <w:lang w:val="en-GB"/>
        </w:rPr>
        <w:t>Running EASy/Bundles in Eclipse</w:t>
      </w:r>
      <w:bookmarkEnd w:id="63"/>
    </w:p>
    <w:p w14:paraId="2E888978" w14:textId="5D32BACD"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p>
    <w:p w14:paraId="51DD636A" w14:textId="74A1AB8F" w:rsidR="0067168F" w:rsidRDefault="005C5E03" w:rsidP="00CD4423">
      <w:pPr>
        <w:jc w:val="both"/>
        <w:rPr>
          <w:noProof/>
          <w:lang w:val="en-GB"/>
        </w:rPr>
      </w:pPr>
      <w:r>
        <w:rPr>
          <w:noProof/>
          <w:lang w:val="en-GB"/>
        </w:rPr>
        <w:t xml:space="preserve">Siince EASy-Producer 1.3.1 we provide an Eclipse Launch Configuration in the github repository that works for us. </w:t>
      </w:r>
      <w:r w:rsidR="00BA2164">
        <w:rPr>
          <w:noProof/>
          <w:lang w:val="en-GB"/>
        </w:rPr>
        <w:t xml:space="preserve">This Launch Configuration is accompanied with a ZIP file of plugins that are still missing in Eclipse. Please unpack these plugins into your Eclipse dropin folder. </w:t>
      </w:r>
      <w:r>
        <w:rPr>
          <w:noProof/>
          <w:lang w:val="en-GB"/>
        </w:rPr>
        <w:t>In case that you want to create your own launch configuration, you may follow the steps below</w:t>
      </w:r>
      <w:r w:rsidR="0067168F">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A8EB5BB"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w:t>
      </w:r>
      <w:r w:rsidR="00B570F6">
        <w:rPr>
          <w:noProof/>
          <w:lang w:val="en-GB"/>
        </w:rPr>
        <w:t xml:space="preserve">osgi.service.component </w:t>
      </w:r>
      <w:r>
        <w:rPr>
          <w:noProof/>
          <w:lang w:val="en-GB"/>
        </w:rPr>
        <w:t xml:space="preserve">and </w:t>
      </w:r>
      <w:r w:rsidRPr="00954BAF">
        <w:rPr>
          <w:noProof/>
          <w:lang w:val="en-GB"/>
        </w:rPr>
        <w:t>org.eclipse.equinox.event</w:t>
      </w:r>
      <w:r w:rsidR="00090FAC">
        <w:rPr>
          <w:noProof/>
          <w:lang w:val="en-GB"/>
        </w:rPr>
        <w:t xml:space="preserve"> are in</w:t>
      </w:r>
      <w:r>
        <w:rPr>
          <w:noProof/>
          <w:lang w:val="en-GB"/>
        </w:rPr>
        <w:t xml:space="preserve">cluded, as they usually are included through </w:t>
      </w:r>
      <w:r>
        <w:rPr>
          <w:noProof/>
          <w:lang w:val="en-GB"/>
        </w:rPr>
        <w:lastRenderedPageBreak/>
        <w:t>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1394C3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E2DCD13" w14:textId="0A453383" w:rsidR="002B10B7" w:rsidRDefault="002B10B7" w:rsidP="0067168F">
      <w:pPr>
        <w:pStyle w:val="ListParagraph"/>
        <w:numPr>
          <w:ilvl w:val="1"/>
          <w:numId w:val="35"/>
        </w:numPr>
        <w:jc w:val="both"/>
        <w:rPr>
          <w:noProof/>
          <w:lang w:val="en-GB"/>
        </w:rPr>
      </w:pPr>
      <w:r>
        <w:rPr>
          <w:noProof/>
          <w:lang w:val="en-GB"/>
        </w:rPr>
        <w:t>Try to add still missing plugins in your Eclipse dropins folder.</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bookmarkStart w:id="64" w:name="_Toc167950581"/>
      <w:r>
        <w:rPr>
          <w:noProof/>
          <w:lang w:val="en-GB"/>
        </w:rPr>
        <w:t xml:space="preserve">Using </w:t>
      </w:r>
      <w:r w:rsidRPr="002A5A72">
        <w:rPr>
          <w:noProof/>
          <w:lang w:val="en-GB"/>
        </w:rPr>
        <w:t xml:space="preserve">EASy-Producer </w:t>
      </w:r>
      <w:r>
        <w:rPr>
          <w:noProof/>
          <w:lang w:val="en-GB"/>
        </w:rPr>
        <w:t>Standalone</w:t>
      </w:r>
      <w:bookmarkEnd w:id="64"/>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425358F7"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B53BD1">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B53BD1">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B53BD1">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w:t>
      </w:r>
      <w:r w:rsidR="00A64072">
        <w:rPr>
          <w:rFonts w:ascii="Candara" w:hAnsi="Candara"/>
          <w:noProof/>
          <w:lang w:val="en-GB"/>
        </w:rPr>
        <w:t xml:space="preserve"> and </w:t>
      </w:r>
      <w:r w:rsidR="00340FD2">
        <w:rPr>
          <w:rFonts w:ascii="Candara" w:hAnsi="Candara"/>
          <w:noProof/>
          <w:lang w:val="en-GB"/>
        </w:rPr>
        <w:t>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5" w:name="_Ref506730798"/>
      <w:bookmarkStart w:id="66" w:name="_Toc167950582"/>
      <w:r>
        <w:rPr>
          <w:noProof/>
          <w:lang w:val="en-GB"/>
        </w:rPr>
        <w:t>The EASy-Producer Layers</w:t>
      </w:r>
      <w:bookmarkEnd w:id="65"/>
      <w:bookmarkEnd w:id="66"/>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67" w:name="_Toc167950583"/>
      <w:r>
        <w:rPr>
          <w:noProof/>
          <w:lang w:val="en-GB"/>
        </w:rPr>
        <w:t xml:space="preserve">Foundations and </w:t>
      </w:r>
      <w:r w:rsidR="0036359F">
        <w:rPr>
          <w:noProof/>
          <w:lang w:val="en-GB"/>
        </w:rPr>
        <w:t xml:space="preserve">object </w:t>
      </w:r>
      <w:r>
        <w:rPr>
          <w:noProof/>
          <w:lang w:val="en-GB"/>
        </w:rPr>
        <w:t>models layer</w:t>
      </w:r>
      <w:bookmarkEnd w:id="67"/>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 xml:space="preserve">While VIL can be seen as optional, the IVML model </w:t>
      </w:r>
      <w:r>
        <w:rPr>
          <w:rFonts w:ascii="Candara" w:hAnsi="Candara"/>
          <w:noProof/>
          <w:lang w:val="en-GB"/>
        </w:rPr>
        <w:lastRenderedPageBreak/>
        <w:t>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28841C0C"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B53BD1">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68" w:name="_Toc167950584"/>
      <w:r w:rsidRPr="005674AB">
        <w:rPr>
          <w:noProof/>
          <w:lang w:val="en-GB"/>
        </w:rPr>
        <w:t>DSL languages, models and parsers</w:t>
      </w:r>
      <w:bookmarkEnd w:id="68"/>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w:t>
      </w:r>
      <w:r w:rsidR="0036359F">
        <w:rPr>
          <w:rFonts w:ascii="Candara" w:hAnsi="Candara"/>
          <w:noProof/>
          <w:lang w:val="en-GB"/>
        </w:rPr>
        <w:lastRenderedPageBreak/>
        <w:t>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69" w:name="_Toc167950585"/>
      <w:r w:rsidRPr="005674AB">
        <w:rPr>
          <w:noProof/>
          <w:lang w:val="en-GB"/>
        </w:rPr>
        <w:t>IVML reasoning</w:t>
      </w:r>
      <w:bookmarkEnd w:id="69"/>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w:t>
      </w:r>
      <w:proofErr w:type="gramStart"/>
      <w:r w:rsidRPr="0057742E">
        <w:rPr>
          <w:lang w:val="en-GB"/>
        </w:rPr>
        <w:t>models</w:t>
      </w:r>
      <w:proofErr w:type="gramEnd"/>
      <w:r w:rsidRPr="0057742E">
        <w:rPr>
          <w:lang w:val="en-GB"/>
        </w:rPr>
        <w:t xml:space="preserve">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0" w:name="_Toc167950586"/>
      <w:r w:rsidRPr="005674AB">
        <w:rPr>
          <w:noProof/>
          <w:lang w:val="en-GB"/>
        </w:rPr>
        <w:t>VIL instantiators</w:t>
      </w:r>
      <w:bookmarkEnd w:id="70"/>
    </w:p>
    <w:p w14:paraId="33CC0496" w14:textId="7F3998EA" w:rsidR="003C6154" w:rsidRPr="0057742E" w:rsidRDefault="003C6154">
      <w:pPr>
        <w:jc w:val="both"/>
        <w:rPr>
          <w:lang w:val="en-GB"/>
        </w:rPr>
      </w:pPr>
      <w:r>
        <w:rPr>
          <w:lang w:val="en-GB"/>
        </w:rPr>
        <w:t xml:space="preserve">The core implementation of VIL does not contain language specific </w:t>
      </w:r>
      <w:proofErr w:type="spellStart"/>
      <w:r>
        <w:rPr>
          <w:lang w:val="en-GB"/>
        </w:rPr>
        <w:t>instantiators</w:t>
      </w:r>
      <w:proofErr w:type="spellEnd"/>
      <w:r>
        <w:rPr>
          <w:lang w:val="en-GB"/>
        </w:rPr>
        <w:t xml:space="preserve"> or types (except for XML, which we consider as rather common and generic). </w:t>
      </w:r>
      <w:proofErr w:type="spellStart"/>
      <w:r w:rsidR="00CE06EB">
        <w:rPr>
          <w:lang w:val="en-GB"/>
        </w:rPr>
        <w:t>Instantiators</w:t>
      </w:r>
      <w:proofErr w:type="spellEnd"/>
      <w:r w:rsidR="00CE06EB">
        <w:rPr>
          <w:lang w:val="en-GB"/>
        </w:rPr>
        <w:t xml:space="preserve"> depend on </w:t>
      </w:r>
      <w:r w:rsidR="00CE06EB" w:rsidRPr="004577FA">
        <w:rPr>
          <w:rFonts w:ascii="Courier New" w:hAnsi="Courier New" w:cs="Courier New"/>
          <w:noProof/>
          <w:lang w:val="en-GB"/>
        </w:rPr>
        <w:t>net.ssehub.easy.instantiation.core</w:t>
      </w:r>
      <w:r w:rsidR="00CE06EB">
        <w:rPr>
          <w:lang w:val="en-GB"/>
        </w:rPr>
        <w:t xml:space="preserve">. </w:t>
      </w:r>
      <w:proofErr w:type="spellStart"/>
      <w:r>
        <w:rPr>
          <w:lang w:val="en-GB"/>
        </w:rPr>
        <w:t>EASy</w:t>
      </w:r>
      <w:proofErr w:type="spellEnd"/>
      <w:r>
        <w:rPr>
          <w:lang w:val="en-GB"/>
        </w:rPr>
        <w:t xml:space="preserve">-Producers ships with several </w:t>
      </w:r>
      <w:proofErr w:type="spellStart"/>
      <w:r>
        <w:rPr>
          <w:lang w:val="en-GB"/>
        </w:rPr>
        <w:t>instantiators</w:t>
      </w:r>
      <w:proofErr w:type="spellEnd"/>
      <w:r>
        <w:rPr>
          <w:lang w:val="en-GB"/>
        </w:rPr>
        <w:t xml:space="preserve">, most providing additional functionality for Java-based </w:t>
      </w:r>
      <w:r w:rsidR="00CE06EB">
        <w:rPr>
          <w:lang w:val="en-GB"/>
        </w:rPr>
        <w:t xml:space="preserve">product line </w:t>
      </w:r>
      <w:r>
        <w:rPr>
          <w:lang w:val="en-GB"/>
        </w:rPr>
        <w:t xml:space="preserve">implementations. These </w:t>
      </w:r>
      <w:proofErr w:type="spellStart"/>
      <w:r>
        <w:rPr>
          <w:lang w:val="en-GB"/>
        </w:rPr>
        <w:t>instantiators</w:t>
      </w:r>
      <w:proofErr w:type="spellEnd"/>
      <w:r>
        <w:rPr>
          <w:lang w:val="en-GB"/>
        </w:rPr>
        <w:t xml:space="preserve">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B53BD1">
        <w:rPr>
          <w:lang w:val="en-GB"/>
        </w:rPr>
        <w:t>3.1</w:t>
      </w:r>
      <w:r>
        <w:rPr>
          <w:lang w:val="en-GB"/>
        </w:rPr>
        <w:fldChar w:fldCharType="end"/>
      </w:r>
      <w:r>
        <w:rPr>
          <w:lang w:val="en-GB"/>
        </w:rPr>
        <w:t xml:space="preserve"> and </w:t>
      </w:r>
      <w:r>
        <w:rPr>
          <w:lang w:val="en-GB"/>
        </w:rPr>
        <w:lastRenderedPageBreak/>
        <w:fldChar w:fldCharType="begin"/>
      </w:r>
      <w:r>
        <w:rPr>
          <w:lang w:val="en-GB"/>
        </w:rPr>
        <w:instrText xml:space="preserve"> REF _Ref368903907 \r \h  \* MERGEFORMAT </w:instrText>
      </w:r>
      <w:r>
        <w:rPr>
          <w:lang w:val="en-GB"/>
        </w:rPr>
      </w:r>
      <w:r>
        <w:rPr>
          <w:lang w:val="en-GB"/>
        </w:rPr>
        <w:fldChar w:fldCharType="separate"/>
      </w:r>
      <w:r w:rsidR="00B53BD1">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xml:space="preserve">. However, as the VIL/VTL core, all </w:t>
      </w:r>
      <w:proofErr w:type="spellStart"/>
      <w:r>
        <w:rPr>
          <w:lang w:val="en-GB"/>
        </w:rPr>
        <w:t>instantiators</w:t>
      </w:r>
      <w:proofErr w:type="spellEnd"/>
      <w:r>
        <w:rPr>
          <w:lang w:val="en-GB"/>
        </w:rPr>
        <w:t xml:space="preserve"> can contribute not only implementation but also VIL/VTL code to the default VIL/VTL library. Recently, the following VIL </w:t>
      </w:r>
      <w:proofErr w:type="spellStart"/>
      <w:r>
        <w:rPr>
          <w:lang w:val="en-GB"/>
        </w:rPr>
        <w:t>instantiators</w:t>
      </w:r>
      <w:proofErr w:type="spellEnd"/>
      <w:r>
        <w:rPr>
          <w:lang w:val="en-GB"/>
        </w:rPr>
        <w:t xml:space="preserve">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044C1B07"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2E9E4B97" w14:textId="4DBB4A99" w:rsid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docker</w:t>
      </w:r>
      <w:r>
        <w:rPr>
          <w:rFonts w:ascii="Candara" w:hAnsi="Candara"/>
          <w:noProof/>
          <w:lang w:val="en-GB"/>
        </w:rPr>
        <w:t>: Integration of the main Docker commands.</w:t>
      </w:r>
    </w:p>
    <w:p w14:paraId="76B59190" w14:textId="5FEAC507" w:rsidR="00FC50B3" w:rsidRP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lxc</w:t>
      </w:r>
      <w:r>
        <w:rPr>
          <w:rFonts w:ascii="Candara" w:hAnsi="Candara"/>
          <w:noProof/>
          <w:lang w:val="en-GB"/>
        </w:rPr>
        <w:t>: Integration of the main LXC commands.</w:t>
      </w:r>
    </w:p>
    <w:p w14:paraId="5429EE0B" w14:textId="4E9084A6" w:rsidR="007511EF" w:rsidRPr="0057742E" w:rsidRDefault="007511EF" w:rsidP="0057742E">
      <w:pPr>
        <w:pStyle w:val="Heading3"/>
        <w:rPr>
          <w:noProof/>
          <w:lang w:val="en-GB"/>
        </w:rPr>
      </w:pPr>
      <w:bookmarkStart w:id="71" w:name="_Toc167950587"/>
      <w:r w:rsidRPr="005674AB">
        <w:rPr>
          <w:noProof/>
          <w:lang w:val="en-GB"/>
        </w:rPr>
        <w:t>Model persistence</w:t>
      </w:r>
      <w:bookmarkEnd w:id="71"/>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2" w:name="_Toc167950588"/>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2"/>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w:t>
      </w:r>
      <w:proofErr w:type="spellStart"/>
      <w:r>
        <w:rPr>
          <w:lang w:val="en-US"/>
        </w:rPr>
        <w:t>EASy</w:t>
      </w:r>
      <w:proofErr w:type="spellEnd"/>
      <w:r>
        <w:rPr>
          <w:lang w:val="en-US"/>
        </w:rPr>
        <w:t xml:space="preserve">-Producer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3" w:name="_Toc167950589"/>
      <w:r w:rsidRPr="005674AB">
        <w:rPr>
          <w:noProof/>
        </w:rPr>
        <w:t>EASy-Producer Eclipse Integration</w:t>
      </w:r>
      <w:bookmarkEnd w:id="73"/>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4" w:name="_Toc167950590"/>
      <w:r w:rsidRPr="0057742E">
        <w:rPr>
          <w:noProof/>
          <w:lang w:val="en-US"/>
        </w:rPr>
        <w:lastRenderedPageBreak/>
        <w:t>EASy-Producer Eclipse UI</w:t>
      </w:r>
      <w:bookmarkEnd w:id="74"/>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5" w:name="_Ref506735440"/>
      <w:bookmarkStart w:id="76" w:name="_Toc167950591"/>
      <w:r>
        <w:rPr>
          <w:noProof/>
        </w:rPr>
        <w:t>Re-using EASy-Producer components within Eclipse</w:t>
      </w:r>
      <w:bookmarkEnd w:id="75"/>
      <w:bookmarkEnd w:id="76"/>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w:t>
      </w:r>
      <w:r w:rsidR="00865167">
        <w:rPr>
          <w:rFonts w:ascii="Candara" w:hAnsi="Candara"/>
          <w:noProof/>
          <w:lang w:val="en-GB"/>
        </w:rPr>
        <w:lastRenderedPageBreak/>
        <w:t xml:space="preserve">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lastRenderedPageBreak/>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77" w:name="_Ref506735470"/>
      <w:bookmarkStart w:id="78" w:name="_Toc167950592"/>
      <w:r>
        <w:rPr>
          <w:noProof/>
          <w:lang w:val="en-GB"/>
        </w:rPr>
        <w:t xml:space="preserve">EASy runtime: </w:t>
      </w:r>
      <w:r w:rsidR="00230236">
        <w:rPr>
          <w:noProof/>
          <w:lang w:val="en-GB"/>
        </w:rPr>
        <w:t>Running EASy-Producer outside Eclipse</w:t>
      </w:r>
      <w:bookmarkEnd w:id="77"/>
      <w:bookmarkEnd w:id="78"/>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185E3B75" w14:textId="5D37C8CD" w:rsidR="005D2F7A"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w:t>
      </w:r>
      <w:r w:rsidR="005D2F7A">
        <w:rPr>
          <w:rFonts w:ascii="Candara" w:hAnsi="Candara"/>
          <w:noProof/>
          <w:lang w:val="en-GB"/>
        </w:rPr>
        <w:t>EASy-Producer provides several loaders to accomplish the startup task:</w:t>
      </w:r>
    </w:p>
    <w:p w14:paraId="63296F42" w14:textId="7D7F6D60" w:rsidR="005D2F7A" w:rsidRDefault="003067BE" w:rsidP="005D2F7A">
      <w:pPr>
        <w:pStyle w:val="ListParagraph"/>
        <w:numPr>
          <w:ilvl w:val="0"/>
          <w:numId w:val="36"/>
        </w:numPr>
        <w:jc w:val="both"/>
        <w:rPr>
          <w:rFonts w:ascii="Candara" w:hAnsi="Candara"/>
          <w:noProof/>
          <w:lang w:val="en-GB"/>
        </w:rPr>
      </w:pPr>
      <w:r w:rsidRPr="005D2F7A">
        <w:rPr>
          <w:rFonts w:ascii="Candara" w:hAnsi="Candara"/>
          <w:noProof/>
          <w:lang w:val="en-GB"/>
        </w:rPr>
        <w:t xml:space="preserve">In contrast to OSGi, the </w:t>
      </w:r>
      <w:r w:rsidR="005D2F7A" w:rsidRPr="005D2F7A">
        <w:rPr>
          <w:rFonts w:ascii="Consolas" w:hAnsi="Consolas"/>
          <w:noProof/>
          <w:lang w:val="en-GB"/>
        </w:rPr>
        <w:t>List</w:t>
      </w:r>
      <w:r w:rsidRPr="005D2F7A">
        <w:rPr>
          <w:rFonts w:ascii="Consolas" w:hAnsi="Consolas"/>
          <w:noProof/>
          <w:lang w:val="en-GB"/>
        </w:rPr>
        <w:t>Loader</w:t>
      </w:r>
      <w:r w:rsidRPr="005D2F7A">
        <w:rPr>
          <w:rFonts w:ascii="Candara" w:hAnsi="Candara"/>
          <w:noProof/>
          <w:lang w:val="en-GB"/>
        </w:rPr>
        <w:t xml:space="preserve"> relies on a startup sequence determined during packaging based on the dependencies of the packaged components. This startup sequence is stored in a file</w:t>
      </w:r>
      <w:r w:rsidR="003C2C7E">
        <w:rPr>
          <w:rFonts w:ascii="Candara" w:hAnsi="Candara"/>
          <w:noProof/>
          <w:lang w:val="en-GB"/>
        </w:rPr>
        <w:t xml:space="preserve"> (</w:t>
      </w:r>
      <w:r w:rsidR="003C2C7E" w:rsidRPr="003C2C7E">
        <w:rPr>
          <w:rFonts w:ascii="Consolas" w:hAnsi="Consolas"/>
          <w:noProof/>
          <w:lang w:val="en-GB"/>
        </w:rPr>
        <w:t>.easyStartup</w:t>
      </w:r>
      <w:r w:rsidR="003C2C7E">
        <w:rPr>
          <w:rFonts w:ascii="Candara" w:hAnsi="Candara"/>
          <w:noProof/>
          <w:lang w:val="en-GB"/>
        </w:rPr>
        <w:t>)</w:t>
      </w:r>
      <w:r w:rsidR="0072127E" w:rsidRPr="005D2F7A">
        <w:rPr>
          <w:rFonts w:ascii="Candara" w:hAnsi="Candara"/>
          <w:noProof/>
          <w:lang w:val="en-GB"/>
        </w:rPr>
        <w:t>.</w:t>
      </w:r>
      <w:r w:rsidR="007B6EAC">
        <w:rPr>
          <w:rFonts w:ascii="Candara" w:hAnsi="Candara"/>
          <w:noProof/>
          <w:lang w:val="en-GB"/>
        </w:rPr>
        <w:t xml:space="preserve"> By default, the </w:t>
      </w:r>
      <w:r w:rsidR="007B6EAC" w:rsidRPr="005D2F7A">
        <w:rPr>
          <w:rFonts w:ascii="Consolas" w:hAnsi="Consolas"/>
          <w:noProof/>
          <w:lang w:val="en-GB"/>
        </w:rPr>
        <w:t>ListLoader</w:t>
      </w:r>
      <w:r w:rsidR="007B6EAC">
        <w:rPr>
          <w:rFonts w:ascii="Candara" w:hAnsi="Candara"/>
          <w:noProof/>
          <w:lang w:val="en-GB"/>
        </w:rPr>
        <w:t xml:space="preserve"> obtains the startup sequence file from classpath.</w:t>
      </w:r>
    </w:p>
    <w:p w14:paraId="202997B5" w14:textId="17E06484" w:rsidR="005D2F7A" w:rsidRPr="005D2F7A" w:rsidRDefault="005D2F7A" w:rsidP="005D2F7A">
      <w:pPr>
        <w:pStyle w:val="ListParagraph"/>
        <w:numPr>
          <w:ilvl w:val="0"/>
          <w:numId w:val="36"/>
        </w:numPr>
        <w:jc w:val="both"/>
        <w:rPr>
          <w:rFonts w:ascii="Candara" w:hAnsi="Candara"/>
          <w:noProof/>
          <w:lang w:val="en-GB"/>
        </w:rPr>
      </w:pPr>
      <w:r>
        <w:rPr>
          <w:rFonts w:ascii="Candara" w:hAnsi="Candara"/>
          <w:noProof/>
          <w:lang w:val="en-GB"/>
        </w:rPr>
        <w:lastRenderedPageBreak/>
        <w:t xml:space="preserve">The </w:t>
      </w:r>
      <w:r w:rsidRPr="003C2C7E">
        <w:rPr>
          <w:rFonts w:ascii="Consolas" w:hAnsi="Consolas"/>
          <w:noProof/>
          <w:lang w:val="en-GB"/>
        </w:rPr>
        <w:t>ManifestLoader</w:t>
      </w:r>
      <w:r>
        <w:rPr>
          <w:rFonts w:ascii="Candara" w:hAnsi="Candara"/>
          <w:noProof/>
          <w:lang w:val="en-GB"/>
        </w:rPr>
        <w:t xml:space="preserve"> emulates the OSGi behavior by retriving all known manifest files, extracting hints to OSGi Activators or Services, turns the identified classes into a feasible sequence and performs start and stop operations based on that sequence.</w:t>
      </w:r>
    </w:p>
    <w:p w14:paraId="5D8C8B19" w14:textId="47571A66" w:rsidR="003067BE" w:rsidRDefault="00C900C7" w:rsidP="00EB614D">
      <w:pPr>
        <w:jc w:val="both"/>
        <w:rPr>
          <w:rFonts w:ascii="Candara" w:hAnsi="Candara"/>
          <w:noProof/>
          <w:lang w:val="en-GB"/>
        </w:rPr>
      </w:pPr>
      <w:r w:rsidRPr="005D2F7A">
        <w:rPr>
          <w:rFonts w:ascii="Candara" w:hAnsi="Candara"/>
          <w:noProof/>
          <w:lang w:val="en-GB"/>
        </w:rPr>
        <w:t>Running EASy-Producer in standalone mode, thus requires creating a loader</w:t>
      </w:r>
      <w:r>
        <w:rPr>
          <w:rFonts w:ascii="Candara" w:hAnsi="Candara"/>
          <w:noProof/>
          <w:lang w:val="en-GB"/>
        </w:rPr>
        <w:t xml:space="preserve"> instance</w:t>
      </w:r>
      <w:r w:rsidRPr="005D2F7A">
        <w:rPr>
          <w:rFonts w:ascii="Candara" w:hAnsi="Candara"/>
          <w:noProof/>
          <w:lang w:val="en-GB"/>
        </w:rPr>
        <w:t xml:space="preserve">, executing the startup sequence, performing operations as show above, finally shutting down EASy-Producer. </w:t>
      </w:r>
      <w:r w:rsidR="0072127E">
        <w:rPr>
          <w:rFonts w:ascii="Candara" w:hAnsi="Candara"/>
          <w:noProof/>
          <w:lang w:val="en-GB"/>
        </w:rPr>
        <w:t>For example, using the EASy</w:t>
      </w:r>
      <w:r w:rsidR="005D2F7A">
        <w:rPr>
          <w:rFonts w:ascii="Candara" w:hAnsi="Candara"/>
          <w:noProof/>
          <w:lang w:val="en-GB"/>
        </w:rPr>
        <w:t xml:space="preserve">-Producer </w:t>
      </w:r>
      <w:r w:rsidR="005D2F7A" w:rsidRPr="005D2F7A">
        <w:rPr>
          <w:rFonts w:ascii="Consolas" w:hAnsi="Consolas"/>
          <w:noProof/>
          <w:lang w:val="en-GB"/>
        </w:rPr>
        <w:t>List</w:t>
      </w:r>
      <w:r w:rsidR="0072127E" w:rsidRPr="005D2F7A">
        <w:rPr>
          <w:rFonts w:ascii="Consolas" w:hAnsi="Consolas"/>
          <w:noProof/>
          <w:lang w:val="en-GB"/>
        </w:rPr>
        <w:t>Loader</w:t>
      </w:r>
      <w:r w:rsidR="0072127E">
        <w:rPr>
          <w:rFonts w:ascii="Candara" w:hAnsi="Candara"/>
          <w:noProof/>
          <w:lang w:val="en-GB"/>
        </w:rPr>
        <w:t>, a startup looks as follows:</w:t>
      </w:r>
    </w:p>
    <w:p w14:paraId="5B1E837A" w14:textId="13757C10"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r w:rsidR="002C44C0">
        <w:rPr>
          <w:rFonts w:ascii="Courier New" w:hAnsi="Courier New" w:cs="Courier New"/>
          <w:noProof/>
          <w:lang w:val="en-GB"/>
        </w:rPr>
        <w:t xml:space="preserve"> // sequence from classpath</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2D77D595" w14:textId="3E035375" w:rsidR="003A1E2E" w:rsidRDefault="008D52BE" w:rsidP="00A12594">
      <w:pPr>
        <w:spacing w:after="0"/>
        <w:jc w:val="both"/>
        <w:rPr>
          <w:rFonts w:ascii="Candara" w:hAnsi="Candara"/>
          <w:noProof/>
          <w:lang w:val="en-GB"/>
        </w:rPr>
      </w:pPr>
      <w:r>
        <w:rPr>
          <w:rFonts w:ascii="Candara" w:hAnsi="Candara"/>
          <w:noProof/>
          <w:lang w:val="en-GB"/>
        </w:rPr>
        <w:t>T</w:t>
      </w:r>
      <w:r w:rsidR="006423E3">
        <w:rPr>
          <w:rFonts w:ascii="Candara" w:hAnsi="Candara"/>
          <w:noProof/>
          <w:lang w:val="en-GB"/>
        </w:rPr>
        <w:t xml:space="preserve">he artifacts </w:t>
      </w:r>
      <w:r w:rsidR="005D1FC7">
        <w:rPr>
          <w:rFonts w:ascii="Candara" w:hAnsi="Candara"/>
          <w:noProof/>
          <w:lang w:val="en-GB"/>
        </w:rPr>
        <w:t xml:space="preserve">including sources and JavaDoc </w:t>
      </w:r>
      <w:r w:rsidR="006423E3">
        <w:rPr>
          <w:rFonts w:ascii="Candara" w:hAnsi="Candara"/>
          <w:noProof/>
          <w:lang w:val="en-GB"/>
        </w:rPr>
        <w:t xml:space="preserve">can be obtained from our </w:t>
      </w:r>
      <w:r w:rsidR="003D1440">
        <w:rPr>
          <w:rFonts w:ascii="Candara" w:hAnsi="Candara"/>
          <w:noProof/>
          <w:lang w:val="en-GB"/>
        </w:rPr>
        <w:t>Maven</w:t>
      </w:r>
      <w:r w:rsidR="00C61B7B">
        <w:rPr>
          <w:rFonts w:ascii="Candara" w:hAnsi="Candara"/>
          <w:noProof/>
          <w:lang w:val="en-GB"/>
        </w:rPr>
        <w:t xml:space="preserve"> repository</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 xml:space="preserve">snapshots are in our repository. </w:t>
      </w:r>
    </w:p>
    <w:p w14:paraId="20A58BD1" w14:textId="77777777" w:rsidR="003A1E2E" w:rsidRDefault="003A1E2E">
      <w:pPr>
        <w:rPr>
          <w:rFonts w:ascii="Candara" w:hAnsi="Candara"/>
          <w:noProof/>
          <w:lang w:val="en-GB"/>
        </w:rPr>
      </w:pPr>
      <w:r>
        <w:rPr>
          <w:rFonts w:ascii="Candara" w:hAnsi="Candara"/>
          <w:noProof/>
          <w:lang w:val="en-GB"/>
        </w:rPr>
        <w:br w:type="page"/>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lastRenderedPageBreak/>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url</w:t>
      </w:r>
      <w:proofErr w:type="spellEnd"/>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2FC33217" w14:textId="53EBF80C" w:rsidR="007F4C60" w:rsidRDefault="002252FB" w:rsidP="007F4C60">
      <w:pPr>
        <w:jc w:val="both"/>
        <w:rPr>
          <w:rFonts w:ascii="Candara" w:hAnsi="Candara"/>
          <w:noProof/>
          <w:lang w:val="en-GB"/>
        </w:rPr>
      </w:pPr>
      <w:r>
        <w:rPr>
          <w:rFonts w:ascii="Candara" w:hAnsi="Candara"/>
          <w:noProof/>
          <w:lang w:val="en-GB"/>
        </w:rPr>
        <w:t xml:space="preserve">The Maven components </w:t>
      </w:r>
      <w:r w:rsidR="00340FD2">
        <w:rPr>
          <w:rFonts w:ascii="Candara" w:hAnsi="Candara"/>
          <w:noProof/>
          <w:lang w:val="en-GB"/>
        </w:rPr>
        <w:t xml:space="preserve">enable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sidR="00340FD2">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w:t>
      </w:r>
      <w:r w:rsidR="00FC50B3">
        <w:rPr>
          <w:rFonts w:ascii="Candara" w:hAnsi="Candara"/>
          <w:noProof/>
          <w:lang w:val="en-GB"/>
        </w:rPr>
        <w:t xml:space="preserve">above </w:t>
      </w:r>
      <w:r w:rsidR="0039559B">
        <w:rPr>
          <w:rFonts w:ascii="Candara" w:hAnsi="Candara"/>
          <w:noProof/>
          <w:lang w:val="en-GB"/>
        </w:rPr>
        <w:t>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51C4646C"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r w:rsidR="002B0CFF">
        <w:rPr>
          <w:rFonts w:ascii="Candara" w:hAnsi="Candara"/>
          <w:noProof/>
          <w:lang w:val="en-GB"/>
        </w:rPr>
        <w:t xml:space="preserve"> Please note that you do not need Maven Tycho for such standalone applications.</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url</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gramEnd"/>
      <w:r>
        <w:rPr>
          <w:rFonts w:ascii="Consolas" w:hAnsi="Consolas" w:cs="Consolas"/>
          <w:color w:val="000000"/>
          <w:sz w:val="20"/>
          <w:szCs w:val="20"/>
          <w:lang w:val="en-US"/>
        </w:rPr>
        <w:t>.runtime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Pr>
          <w:rFonts w:ascii="Consolas" w:hAnsi="Consolas" w:cs="Consolas"/>
          <w:color w:val="000000"/>
          <w:sz w:val="20"/>
          <w:szCs w:val="20"/>
          <w:lang w:val="en-US"/>
        </w:rPr>
        <w:t>EASy</w:t>
      </w:r>
      <w:proofErr w:type="spellEnd"/>
      <w:r>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spellEnd"/>
      <w:proofErr w:type="gram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3AF46647" w14:textId="732F7378"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de.uni_hildesheim.sse.ivml</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51EE33D7"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spellEnd"/>
      <w:proofErr w:type="gramEnd"/>
      <w:r w:rsidR="00FE1973" w:rsidRPr="005E320D">
        <w:rPr>
          <w:rFonts w:ascii="Consolas" w:hAnsi="Consolas" w:cs="Consolas"/>
          <w:color w:val="00808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9E0C5C4" w14:textId="110E86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net.ssehub.easy</w:t>
      </w:r>
      <w:proofErr w:type="gramEnd"/>
      <w:r w:rsidR="00FE1973" w:rsidRPr="00FE1973">
        <w:rPr>
          <w:rFonts w:ascii="Consolas" w:hAnsi="Consolas"/>
          <w:color w:val="000000"/>
          <w:sz w:val="20"/>
          <w:szCs w:val="20"/>
          <w:shd w:val="clear" w:color="auto" w:fill="FFFFFF"/>
          <w:lang w:val="en-GB"/>
        </w:rPr>
        <w:t>.reasoning.sseReasoner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gramEnd"/>
      <w:r w:rsidR="008C060B" w:rsidRPr="005E320D">
        <w:rPr>
          <w:rFonts w:ascii="Consolas" w:hAnsi="Consolas" w:cs="Consolas"/>
          <w:color w:val="000000"/>
          <w:sz w:val="20"/>
          <w:szCs w:val="20"/>
          <w:lang w:val="en-US"/>
        </w:rPr>
        <w:t>.runtime</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15FD61A" w14:textId="063A9D7C"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813057" w:rsidRPr="00195E34">
        <w:rPr>
          <w:rFonts w:ascii="Consolas" w:hAnsi="Consolas"/>
          <w:color w:val="000000"/>
          <w:sz w:val="20"/>
          <w:szCs w:val="20"/>
          <w:shd w:val="clear" w:color="auto" w:fill="FFFFFF"/>
          <w:lang w:val="en-GB"/>
        </w:rPr>
        <w:t>net.ssehub.easy</w:t>
      </w:r>
      <w:proofErr w:type="gramEnd"/>
      <w:r w:rsidR="00813057" w:rsidRPr="00195E34">
        <w:rPr>
          <w:rFonts w:ascii="Consolas" w:hAnsi="Consolas"/>
          <w:color w:val="000000"/>
          <w:sz w:val="20"/>
          <w:szCs w:val="20"/>
          <w:shd w:val="clear" w:color="auto" w:fill="FFFFFF"/>
          <w:lang w:val="en-GB"/>
        </w:rPr>
        <w:t>.loader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6F92AD96"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B53BD1">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w:t>
      </w:r>
      <w:r w:rsidR="00345BEC">
        <w:rPr>
          <w:rStyle w:val="FootnoteReference"/>
          <w:rFonts w:ascii="Candara" w:hAnsi="Candara"/>
          <w:noProof/>
          <w:lang w:val="en-GB"/>
        </w:rPr>
        <w:footnoteReference w:id="20"/>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 xml:space="preserve">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w:t>
      </w:r>
      <w:r w:rsidR="00AF0852">
        <w:rPr>
          <w:rFonts w:ascii="Candara" w:hAnsi="Candara"/>
          <w:noProof/>
          <w:lang w:val="en-GB"/>
        </w:rPr>
        <w:lastRenderedPageBreak/>
        <w:t>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w:t>
      </w:r>
      <w:proofErr w:type="gramStart"/>
      <w:r w:rsidRPr="005E320D">
        <w:rPr>
          <w:rFonts w:ascii="Consolas" w:hAnsi="Consolas" w:cs="Consolas"/>
          <w:sz w:val="20"/>
          <w:szCs w:val="20"/>
          <w:lang w:val="en-US"/>
        </w:rPr>
        <w:t>net.ssehub</w:t>
      </w:r>
      <w:proofErr w:type="gramEnd"/>
      <w:r w:rsidRPr="005E320D">
        <w:rPr>
          <w:rFonts w:ascii="Consolas" w:hAnsi="Consolas" w:cs="Consolas"/>
          <w:sz w:val="20"/>
          <w:szCs w:val="20"/>
          <w:lang w:val="en-US"/>
        </w:rPr>
        <w:t>.easy.reasoning.sseReasoner.Reasoner</w:t>
      </w:r>
      <w:proofErr w:type="spellEnd"/>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w:t>
      </w:r>
      <w:proofErr w:type="gramStart"/>
      <w:r w:rsidRPr="005E320D">
        <w:rPr>
          <w:rFonts w:ascii="Consolas" w:hAnsi="Consolas" w:cs="Consolas"/>
          <w:sz w:val="20"/>
          <w:szCs w:val="20"/>
          <w:lang w:val="en-US"/>
        </w:rPr>
        <w:t>net.ssehub</w:t>
      </w:r>
      <w:proofErr w:type="gramEnd"/>
      <w:r w:rsidRPr="005E320D">
        <w:rPr>
          <w:rFonts w:ascii="Consolas" w:hAnsi="Consolas" w:cs="Consolas"/>
          <w:sz w:val="20"/>
          <w:szCs w:val="20"/>
          <w:lang w:val="en-US"/>
        </w:rPr>
        <w:t>.easy.instantiation.core.model.BuiltIn</w:t>
      </w:r>
      <w:proofErr w:type="spellEnd"/>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proofErr w:type="gramStart"/>
      <w:r w:rsidRPr="005E320D">
        <w:rPr>
          <w:rFonts w:ascii="Consolas" w:hAnsi="Consolas" w:cs="Consolas"/>
          <w:sz w:val="20"/>
          <w:szCs w:val="20"/>
          <w:lang w:val="en-US"/>
        </w:rPr>
        <w:t>DS:de.uni_hildesheim.sse</w:t>
      </w:r>
      <w:proofErr w:type="gramEnd"/>
      <w:r w:rsidRPr="005E320D">
        <w:rPr>
          <w:rFonts w:ascii="Consolas" w:hAnsi="Consolas" w:cs="Consolas"/>
          <w:sz w:val="20"/>
          <w:szCs w:val="20"/>
          <w:lang w:val="en-US"/>
        </w:rPr>
        <w:t>.IvmlParser</w:t>
      </w:r>
      <w:proofErr w:type="spellEnd"/>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63520EFB" w14:textId="77777777"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proofErr w:type="gramStart"/>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proofErr w:type="gram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E159749" w14:textId="3D9A8D4A"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proofErr w:type="gram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proofErr w:type="gramEnd"/>
      <w:r w:rsidRPr="00AF0852">
        <w:rPr>
          <w:rFonts w:ascii="Consolas" w:hAnsi="Consolas" w:cs="Consolas"/>
          <w:color w:val="000000"/>
          <w:sz w:val="20"/>
          <w:szCs w:val="20"/>
          <w:lang w:val="en-US"/>
        </w:rPr>
        <w:t>();</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proofErr w:type="gram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proofErr w:type="spellEnd"/>
      <w:proofErr w:type="gramEnd"/>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w:t>
      </w:r>
      <w:proofErr w:type="gramStart"/>
      <w:r w:rsidRPr="00AF0852">
        <w:rPr>
          <w:rFonts w:ascii="Consolas" w:hAnsi="Consolas" w:cs="Consolas"/>
          <w:color w:val="000000"/>
          <w:sz w:val="20"/>
          <w:szCs w:val="20"/>
          <w:lang w:val="en-US"/>
        </w:rPr>
        <w:t>main(</w:t>
      </w:r>
      <w:proofErr w:type="gramEnd"/>
      <w:r w:rsidRPr="00AF0852">
        <w:rPr>
          <w:rFonts w:ascii="Consolas" w:hAnsi="Consolas" w:cs="Consolas"/>
          <w:color w:val="000000"/>
          <w:sz w:val="20"/>
          <w:szCs w:val="20"/>
          <w:lang w:val="en-US"/>
        </w:rPr>
        <w:t xml:space="preserve">String[] </w:t>
      </w:r>
      <w:proofErr w:type="spellStart"/>
      <w:r w:rsidRPr="00AF0852">
        <w:rPr>
          <w:rFonts w:ascii="Consolas" w:hAnsi="Consolas" w:cs="Consolas"/>
          <w:color w:val="6A3E3E"/>
          <w:sz w:val="20"/>
          <w:szCs w:val="20"/>
          <w:lang w:val="en-US"/>
        </w:rPr>
        <w:t>args</w:t>
      </w:r>
      <w:proofErr w:type="spellEnd"/>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ProgressObserver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proofErr w:type="spellEnd"/>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proofErr w:type="gramStart"/>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proofErr w:type="gram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proofErr w:type="gram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proofErr w:type="gramEnd"/>
      <w:r w:rsidRPr="00AF0852">
        <w:rPr>
          <w:rFonts w:ascii="Consolas" w:hAnsi="Consolas" w:cs="Consolas"/>
          <w:color w:val="000000"/>
          <w:sz w:val="20"/>
          <w:szCs w:val="20"/>
          <w:lang w:val="en-US"/>
        </w:rPr>
        <w:t>();</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VarModel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proofErr w:type="spellEnd"/>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vm</w:t>
      </w:r>
      <w:r w:rsidRPr="00AF0852">
        <w:rPr>
          <w:rFonts w:ascii="Consolas" w:hAnsi="Consolas" w:cs="Consolas"/>
          <w:color w:val="000000"/>
          <w:sz w:val="20"/>
          <w:szCs w:val="20"/>
          <w:lang w:val="en-US"/>
        </w:rPr>
        <w:t>.locations</w:t>
      </w:r>
      <w:proofErr w:type="spellEnd"/>
      <w:proofErr w:type="gram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addLocation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List&lt;</w:t>
      </w:r>
      <w:proofErr w:type="spellStart"/>
      <w:r w:rsidRPr="00AF0852">
        <w:rPr>
          <w:rFonts w:ascii="Consolas" w:hAnsi="Consolas" w:cs="Consolas"/>
          <w:color w:val="000000"/>
          <w:sz w:val="20"/>
          <w:szCs w:val="20"/>
          <w:lang w:val="en-US"/>
        </w:rPr>
        <w:t>ModelInfo</w:t>
      </w:r>
      <w:proofErr w:type="spellEnd"/>
      <w:r w:rsidRPr="00AF0852">
        <w:rPr>
          <w:rFonts w:ascii="Consolas" w:hAnsi="Consolas" w:cs="Consolas"/>
          <w:color w:val="000000"/>
          <w:sz w:val="20"/>
          <w:szCs w:val="20"/>
          <w:lang w:val="en-US"/>
        </w:rPr>
        <w:t xml:space="preserve">&lt;Project&gt;&gt;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proofErr w:type="spellStart"/>
      <w:proofErr w:type="gramStart"/>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w:t>
      </w:r>
      <w:proofErr w:type="spellEnd"/>
      <w:proofErr w:type="gram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getModelInfo</w:t>
      </w:r>
      <w:proofErr w:type="spellEnd"/>
      <w:r w:rsidRPr="00AF0852">
        <w:rPr>
          <w:rFonts w:ascii="Consolas" w:hAnsi="Consolas" w:cs="Consolas"/>
          <w:color w:val="000000"/>
          <w:sz w:val="20"/>
          <w:szCs w:val="20"/>
          <w:lang w:val="en-US"/>
        </w:rPr>
        <w:t>(</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proofErr w:type="gramStart"/>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w:t>
      </w:r>
      <w:proofErr w:type="gramEnd"/>
      <w:r w:rsidR="00E31FF2">
        <w:rPr>
          <w:rFonts w:ascii="Consolas" w:hAnsi="Consolas" w:cs="Consolas"/>
          <w:color w:val="000000"/>
          <w:sz w:val="20"/>
          <w:szCs w:val="20"/>
          <w:lang w:val="en-US"/>
        </w:rPr>
        <w:t xml:space="preserve">= models &amp;&amp; </w:t>
      </w:r>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w:t>
      </w:r>
      <w:proofErr w:type="spellEnd"/>
      <w:r w:rsidR="00AF0852" w:rsidRPr="00AF0852">
        <w:rPr>
          <w:rFonts w:ascii="Consolas" w:hAnsi="Consolas" w:cs="Consolas"/>
          <w:color w:val="000000"/>
          <w:sz w:val="20"/>
          <w:szCs w:val="20"/>
          <w:lang w:val="en-US"/>
        </w:rPr>
        <w:t>())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 xml:space="preserve"> = </w:t>
      </w:r>
      <w:proofErr w:type="spellStart"/>
      <w:proofErr w:type="gramStart"/>
      <w:r w:rsidR="00AF0852" w:rsidRPr="00AF0852">
        <w:rPr>
          <w:rFonts w:ascii="Consolas" w:hAnsi="Consolas" w:cs="Consolas"/>
          <w:color w:val="000000"/>
          <w:sz w:val="20"/>
          <w:szCs w:val="20"/>
          <w:lang w:val="en-US"/>
        </w:rPr>
        <w:t>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proofErr w:type="spellEnd"/>
      <w:proofErr w:type="gramEnd"/>
      <w:r w:rsidR="00AF0852" w:rsidRPr="00AF0852">
        <w:rPr>
          <w:rFonts w:ascii="Consolas" w:hAnsi="Consolas" w:cs="Consolas"/>
          <w:color w:val="000000"/>
          <w:sz w:val="20"/>
          <w:szCs w:val="20"/>
          <w:lang w:val="en-US"/>
        </w:rPr>
        <w:t>(</w:t>
      </w:r>
      <w:proofErr w:type="spellStart"/>
      <w:r>
        <w:rPr>
          <w:rFonts w:ascii="Consolas" w:hAnsi="Consolas" w:cs="Consolas"/>
          <w:color w:val="6A3E3E"/>
          <w:sz w:val="20"/>
          <w:szCs w:val="20"/>
          <w:lang w:val="en-US"/>
        </w:rPr>
        <w:t>models.get</w:t>
      </w:r>
      <w:proofErr w:type="spellEnd"/>
      <w:r>
        <w:rPr>
          <w:rFonts w:ascii="Consolas" w:hAnsi="Consolas" w:cs="Consolas"/>
          <w:color w:val="6A3E3E"/>
          <w:sz w:val="20"/>
          <w:szCs w:val="20"/>
          <w:lang w:val="en-US"/>
        </w:rPr>
        <w: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proofErr w:type="spellStart"/>
      <w:r w:rsidR="00AF0852" w:rsidRPr="00AF0852">
        <w:rPr>
          <w:rFonts w:ascii="Consolas" w:hAnsi="Consolas" w:cs="Consolas"/>
          <w:color w:val="6A3E3E"/>
          <w:sz w:val="20"/>
          <w:szCs w:val="20"/>
          <w:lang w:val="en-US"/>
        </w:rPr>
        <w:t>cfg</w:t>
      </w:r>
      <w:proofErr w:type="spellEnd"/>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proofErr w:type="gram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w:t>
      </w:r>
      <w:proofErr w:type="gramEnd"/>
      <w:r w:rsidRPr="00AF0852">
        <w:rPr>
          <w:rFonts w:ascii="Consolas" w:hAnsi="Consolas" w:cs="Consolas"/>
          <w:color w:val="000000"/>
          <w:sz w:val="20"/>
          <w:szCs w:val="20"/>
          <w:lang w:val="en-US"/>
        </w:rPr>
        <w:t>);</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ReasoningResult</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rResult</w:t>
      </w:r>
      <w:proofErr w:type="spellEnd"/>
      <w:r w:rsidRPr="00AF0852">
        <w:rPr>
          <w:rFonts w:ascii="Consolas" w:hAnsi="Consolas" w:cs="Consolas"/>
          <w:color w:val="000000"/>
          <w:sz w:val="20"/>
          <w:szCs w:val="20"/>
          <w:lang w:val="en-US"/>
        </w:rPr>
        <w:t xml:space="preserve"> = </w:t>
      </w:r>
      <w:proofErr w:type="spellStart"/>
      <w:r w:rsidRPr="00AF0852">
        <w:rPr>
          <w:rFonts w:ascii="Consolas" w:hAnsi="Consolas" w:cs="Consolas"/>
          <w:color w:val="000000"/>
          <w:sz w:val="20"/>
          <w:szCs w:val="20"/>
          <w:lang w:val="en-US"/>
        </w:rPr>
        <w:t>ReasonerFrontend.</w:t>
      </w:r>
      <w:r w:rsidRPr="00AF0852">
        <w:rPr>
          <w:rFonts w:ascii="Consolas" w:hAnsi="Consolas" w:cs="Consolas"/>
          <w:i/>
          <w:iCs/>
          <w:color w:val="000000"/>
          <w:sz w:val="20"/>
          <w:szCs w:val="20"/>
          <w:lang w:val="en-US"/>
        </w:rPr>
        <w:t>getInstance</w:t>
      </w:r>
      <w:proofErr w:type="spellEnd"/>
      <w:r w:rsidRPr="00AF0852">
        <w:rPr>
          <w:rFonts w:ascii="Consolas" w:hAnsi="Consolas" w:cs="Consolas"/>
          <w:color w:val="000000"/>
          <w:sz w:val="20"/>
          <w:szCs w:val="20"/>
          <w:lang w:val="en-US"/>
        </w:rPr>
        <w:t>(</w:t>
      </w:r>
      <w:proofErr w:type="gramStart"/>
      <w:r w:rsidRPr="00AF0852">
        <w:rPr>
          <w:rFonts w:ascii="Consolas" w:hAnsi="Consolas" w:cs="Consolas"/>
          <w:color w:val="000000"/>
          <w:sz w:val="20"/>
          <w:szCs w:val="20"/>
          <w:lang w:val="en-US"/>
        </w:rPr>
        <w:t>).propagate</w:t>
      </w:r>
      <w:proofErr w:type="gramEnd"/>
      <w:r w:rsidRPr="00AF0852">
        <w:rPr>
          <w:rFonts w:ascii="Consolas" w:hAnsi="Consolas" w:cs="Consolas"/>
          <w:color w:val="000000"/>
          <w:sz w:val="20"/>
          <w:szCs w:val="20"/>
          <w:lang w:val="en-US"/>
        </w:rPr>
        <w:t>(</w:t>
      </w:r>
      <w:r w:rsidR="00A02462">
        <w:rPr>
          <w:rFonts w:ascii="Consolas" w:hAnsi="Consolas" w:cs="Consolas"/>
          <w:color w:val="000000"/>
          <w:sz w:val="20"/>
          <w:szCs w:val="20"/>
          <w:lang w:val="en-US"/>
        </w:rPr>
        <w:br/>
        <w:t xml:space="preserve">            </w:t>
      </w:r>
      <w:proofErr w:type="spellStart"/>
      <w:r w:rsidRPr="00AF0852">
        <w:rPr>
          <w:rFonts w:ascii="Consolas" w:hAnsi="Consolas" w:cs="Consolas"/>
          <w:color w:val="6A3E3E"/>
          <w:sz w:val="20"/>
          <w:szCs w:val="20"/>
          <w:lang w:val="en-US"/>
        </w:rPr>
        <w:t>prj</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cfg</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proofErr w:type="spellEnd"/>
      <w:r w:rsidR="00AF0852" w:rsidRPr="00AF0852">
        <w:rPr>
          <w:rFonts w:ascii="Consolas" w:hAnsi="Consolas" w:cs="Consolas"/>
          <w:color w:val="000000"/>
          <w:sz w:val="20"/>
          <w:szCs w:val="20"/>
          <w:lang w:val="en-US"/>
        </w:rPr>
        <w:t>(</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proofErr w:type="gramStart"/>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roofErr w:type="spellEnd"/>
      <w:proofErr w:type="gramEnd"/>
      <w:r w:rsidR="00AF0852" w:rsidRPr="00AF0852">
        <w:rPr>
          <w:rFonts w:ascii="Consolas" w:hAnsi="Consolas" w:cs="Consolas"/>
          <w:color w:val="000000"/>
          <w:sz w:val="20"/>
          <w:szCs w:val="20"/>
          <w:lang w:val="en-US"/>
        </w:rPr>
        <w: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proofErr w:type="gramStart"/>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proofErr w:type="spellEnd"/>
      <w:proofErr w:type="gram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roofErr w:type="spellEnd"/>
      <w:proofErr w:type="gramEnd"/>
      <w:r w:rsidR="00AF0852" w:rsidRPr="00A02462">
        <w:rPr>
          <w:rFonts w:ascii="Consolas" w:hAnsi="Consolas" w:cs="Consolas"/>
          <w:color w:val="000000"/>
          <w:sz w:val="20"/>
          <w:szCs w:val="20"/>
          <w:lang w:val="en-US"/>
        </w:rPr>
        <w:t>();</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lastRenderedPageBreak/>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List&lt;</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&lt;Script&gt;&gt;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 </w:t>
      </w:r>
      <w:proofErr w:type="spellStart"/>
      <w:proofErr w:type="gram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roofErr w:type="spellEnd"/>
      <w:proofErr w:type="gramEnd"/>
      <w:r>
        <w:rPr>
          <w:rFonts w:ascii="Consolas" w:hAnsi="Consolas" w:cs="Consolas"/>
          <w:color w:val="000000"/>
          <w:sz w:val="20"/>
          <w:szCs w:val="20"/>
          <w:lang w:val="en-DE"/>
        </w:rPr>
        <w:t>()</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getModelInfo</w:t>
      </w:r>
      <w:proofErr w:type="spellEnd"/>
      <w:proofErr w:type="gramEnd"/>
      <w:r>
        <w:rPr>
          <w:rFonts w:ascii="Consolas" w:hAnsi="Consolas" w:cs="Consolas"/>
          <w:color w:val="000000"/>
          <w:sz w:val="20"/>
          <w:szCs w:val="20"/>
          <w:lang w:val="en-DE"/>
        </w:rPr>
        <w:t>(</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proofErr w:type="gramStart"/>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w:t>
      </w:r>
      <w:proofErr w:type="gramEnd"/>
      <w:r>
        <w:rPr>
          <w:rFonts w:ascii="Consolas" w:hAnsi="Consolas" w:cs="Consolas"/>
          <w:color w:val="000000"/>
          <w:sz w:val="20"/>
          <w:szCs w:val="20"/>
          <w:lang w:val="en-DE"/>
        </w:rPr>
        <w:t xml:space="preserve">=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&amp;&amp;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.isEmpty</w:t>
      </w:r>
      <w:proofErr w:type="spellEnd"/>
      <w:r>
        <w:rPr>
          <w:rFonts w:ascii="Consolas" w:hAnsi="Consolas" w:cs="Consolas"/>
          <w:color w:val="000000"/>
          <w:sz w:val="20"/>
          <w:szCs w:val="20"/>
          <w:lang w:val="en-DE"/>
        </w:rPr>
        <w:t>())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 </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 xml:space="preserve"> = </w:t>
      </w:r>
      <w:proofErr w:type="spellStart"/>
      <w:proofErr w:type="gramStart"/>
      <w:r>
        <w:rPr>
          <w:rFonts w:ascii="Consolas" w:hAnsi="Consolas" w:cs="Consolas"/>
          <w:color w:val="6A3E3E"/>
          <w:sz w:val="20"/>
          <w:szCs w:val="20"/>
          <w:lang w:val="en-DE"/>
        </w:rPr>
        <w:t>vil</w:t>
      </w:r>
      <w:r>
        <w:rPr>
          <w:rFonts w:ascii="Consolas" w:hAnsi="Consolas" w:cs="Consolas"/>
          <w:color w:val="000000"/>
          <w:sz w:val="20"/>
          <w:szCs w:val="20"/>
          <w:lang w:val="en-DE"/>
        </w:rPr>
        <w:t>.get</w:t>
      </w:r>
      <w:proofErr w:type="spellEnd"/>
      <w:r>
        <w:rPr>
          <w:rFonts w:ascii="Consolas" w:hAnsi="Consolas" w:cs="Consolas"/>
          <w:color w:val="000000"/>
          <w:sz w:val="20"/>
          <w:szCs w:val="20"/>
          <w:lang w:val="en-DE"/>
        </w:rPr>
        <w:t>(</w:t>
      </w:r>
      <w:proofErr w:type="gramEnd"/>
      <w:r>
        <w:rPr>
          <w:rFonts w:ascii="Consolas" w:hAnsi="Consolas" w:cs="Consolas"/>
          <w:color w:val="000000"/>
          <w:sz w:val="20"/>
          <w:szCs w:val="20"/>
          <w:lang w:val="en-DE"/>
        </w:rPr>
        <w: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proofErr w:type="spellStart"/>
      <w:r>
        <w:rPr>
          <w:rFonts w:ascii="Consolas" w:hAnsi="Consolas" w:cs="Consolas"/>
          <w:color w:val="6A3E3E"/>
          <w:sz w:val="20"/>
          <w:szCs w:val="20"/>
          <w:lang w:val="en-DE"/>
        </w:rPr>
        <w:t>script</w:t>
      </w:r>
      <w:proofErr w:type="spellEnd"/>
      <w:r>
        <w:rPr>
          <w:rFonts w:ascii="Consolas" w:hAnsi="Consolas" w:cs="Consolas"/>
          <w:color w:val="000000"/>
          <w:sz w:val="20"/>
          <w:szCs w:val="20"/>
          <w:lang w:val="en-DE"/>
        </w:rPr>
        <w:t xml:space="preserve"> = </w:t>
      </w:r>
      <w:proofErr w:type="spellStart"/>
      <w:proofErr w:type="gram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proofErr w:type="spellEnd"/>
      <w:proofErr w:type="gram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TracerFactory.</w:t>
      </w:r>
      <w:r>
        <w:rPr>
          <w:rFonts w:ascii="Consolas" w:hAnsi="Consolas" w:cs="Consolas"/>
          <w:i/>
          <w:iCs/>
          <w:color w:val="000000"/>
          <w:sz w:val="20"/>
          <w:szCs w:val="20"/>
          <w:lang w:val="en-DE"/>
        </w:rPr>
        <w:t>setInstance</w:t>
      </w:r>
      <w:proofErr w:type="spellEnd"/>
      <w:r>
        <w:rPr>
          <w:rFonts w:ascii="Consolas" w:hAnsi="Consolas" w:cs="Consolas"/>
          <w:color w:val="000000"/>
          <w:sz w:val="20"/>
          <w:szCs w:val="20"/>
          <w:lang w:val="en-DE"/>
        </w:rPr>
        <w:t>(</w:t>
      </w:r>
      <w:proofErr w:type="spellStart"/>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proofErr w:type="spellEnd"/>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addBase</w:t>
      </w:r>
      <w:proofErr w:type="spellEnd"/>
      <w:proofErr w:type="gram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addSource</w:t>
      </w:r>
      <w:proofErr w:type="spellEnd"/>
      <w:proofErr w:type="gram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addConfiguration</w:t>
      </w:r>
      <w:proofErr w:type="spellEnd"/>
      <w:proofErr w:type="gram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cfg</w:t>
      </w:r>
      <w:proofErr w:type="spellEnd"/>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addTarget</w:t>
      </w:r>
      <w:proofErr w:type="spellEnd"/>
      <w:proofErr w:type="gram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.execute</w:t>
      </w:r>
      <w:proofErr w:type="gramEnd"/>
      <w:r>
        <w:rPr>
          <w:rFonts w:ascii="Consolas" w:hAnsi="Consolas" w:cs="Consolas"/>
          <w:color w:val="000000"/>
          <w:sz w:val="20"/>
          <w:szCs w:val="20"/>
          <w:lang w:val="en-DE"/>
        </w:rPr>
        <w:t>();</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2F4F24C3"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B53BD1">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10206" w:type="dxa"/>
        <w:tblLook w:val="04A0" w:firstRow="1" w:lastRow="0" w:firstColumn="1" w:lastColumn="0" w:noHBand="0" w:noVBand="1"/>
      </w:tblPr>
      <w:tblGrid>
        <w:gridCol w:w="2737"/>
        <w:gridCol w:w="3817"/>
        <w:gridCol w:w="3937"/>
      </w:tblGrid>
      <w:tr w:rsidR="00835836" w14:paraId="71026ECE" w14:textId="77777777" w:rsidTr="008A4331">
        <w:trPr>
          <w:tblHeader/>
        </w:trPr>
        <w:tc>
          <w:tcPr>
            <w:tcW w:w="273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631" w:type="dxa"/>
            <w:shd w:val="clear" w:color="auto" w:fill="BFBFBF" w:themeFill="background1" w:themeFillShade="BF"/>
          </w:tcPr>
          <w:p w14:paraId="2F21CDA5" w14:textId="0976920D" w:rsidR="002C55AA" w:rsidRPr="00835836" w:rsidRDefault="002C55AA" w:rsidP="007F4C60">
            <w:pPr>
              <w:jc w:val="both"/>
              <w:rPr>
                <w:rFonts w:cs="Courier New"/>
                <w:b/>
                <w:noProof/>
                <w:lang w:val="en-GB"/>
              </w:rPr>
            </w:pPr>
            <w:r w:rsidRPr="00835836">
              <w:rPr>
                <w:rFonts w:cs="Courier New"/>
                <w:b/>
                <w:noProof/>
                <w:lang w:val="en-GB"/>
              </w:rPr>
              <w:t xml:space="preserve">Maven </w:t>
            </w:r>
            <w:r w:rsidR="008A4331">
              <w:rPr>
                <w:rFonts w:cs="Courier New"/>
                <w:b/>
                <w:noProof/>
                <w:lang w:val="en-GB"/>
              </w:rPr>
              <w:t xml:space="preserve">artifactId, </w:t>
            </w:r>
            <w:r w:rsidR="00AE4E1F">
              <w:rPr>
                <w:rFonts w:cs="Courier New"/>
                <w:b/>
                <w:noProof/>
                <w:lang w:val="en-GB"/>
              </w:rPr>
              <w:t xml:space="preserve"> groupID</w:t>
            </w:r>
            <w:r w:rsidR="008A4331">
              <w:rPr>
                <w:rFonts w:cs="Courier New"/>
                <w:b/>
                <w:noProof/>
                <w:lang w:val="en-GB"/>
              </w:rPr>
              <w:t xml:space="preserve"> </w:t>
            </w:r>
            <w:r w:rsidR="00280C30">
              <w:rPr>
                <w:rFonts w:cs="Courier New"/>
                <w:b/>
                <w:noProof/>
                <w:lang w:val="en-GB"/>
              </w:rPr>
              <w:t xml:space="preserve">is </w:t>
            </w:r>
            <w:r w:rsidR="008A4331">
              <w:rPr>
                <w:rFonts w:cs="Courier New"/>
                <w:b/>
                <w:noProof/>
                <w:lang w:val="en-GB"/>
              </w:rPr>
              <w:t>always</w:t>
            </w:r>
            <w:r w:rsidR="00AE4E1F">
              <w:rPr>
                <w:rFonts w:cs="Courier New"/>
                <w:b/>
                <w:noProof/>
                <w:lang w:val="en-GB"/>
              </w:rPr>
              <w:t xml:space="preserve"> </w:t>
            </w:r>
            <w:r w:rsidR="00AE4E1F" w:rsidRPr="00835836">
              <w:rPr>
                <w:rFonts w:ascii="Courier New" w:hAnsi="Courier New" w:cs="Courier New"/>
                <w:noProof/>
                <w:sz w:val="20"/>
                <w:szCs w:val="20"/>
                <w:lang w:val="en-GB"/>
              </w:rPr>
              <w:t>net.ssehub.easy</w:t>
            </w:r>
          </w:p>
        </w:tc>
        <w:tc>
          <w:tcPr>
            <w:tcW w:w="3838"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916C26" w14:paraId="5E71DC72" w14:textId="77777777" w:rsidTr="008A4331">
        <w:tc>
          <w:tcPr>
            <w:tcW w:w="273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631" w:type="dxa"/>
          </w:tcPr>
          <w:p w14:paraId="12FAAC0B" w14:textId="0A57B541" w:rsidR="002C55AA"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GB"/>
              </w:rPr>
              <w:t>net.ssehub.easy.</w:t>
            </w:r>
            <w:r w:rsidR="00F56144">
              <w:rPr>
                <w:rFonts w:ascii="Courier New" w:hAnsi="Courier New" w:cs="Courier New"/>
                <w:noProof/>
                <w:sz w:val="20"/>
                <w:szCs w:val="20"/>
                <w:lang w:val="en-GB"/>
              </w:rPr>
              <w:br/>
            </w:r>
            <w:r w:rsidRPr="007D1628">
              <w:rPr>
                <w:rFonts w:ascii="Courier New" w:hAnsi="Courier New" w:cs="Courier New"/>
                <w:noProof/>
                <w:sz w:val="20"/>
                <w:szCs w:val="20"/>
                <w:lang w:val="en-GB"/>
              </w:rPr>
              <w:t>producer.core</w:t>
            </w:r>
          </w:p>
        </w:tc>
        <w:tc>
          <w:tcPr>
            <w:tcW w:w="3838"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8A4331">
        <w:tc>
          <w:tcPr>
            <w:tcW w:w="273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631" w:type="dxa"/>
          </w:tcPr>
          <w:p w14:paraId="114F0B77" w14:textId="66E0A6DF" w:rsidR="007F50A6"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US"/>
              </w:rPr>
              <w:t>net.ssehub.easy</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.instantiation.serializer</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.xml</w:t>
            </w:r>
          </w:p>
        </w:tc>
        <w:tc>
          <w:tcPr>
            <w:tcW w:w="3838"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916C26" w14:paraId="20C5E54E" w14:textId="77777777" w:rsidTr="008A4331">
        <w:tc>
          <w:tcPr>
            <w:tcW w:w="273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631" w:type="dxa"/>
          </w:tcPr>
          <w:p w14:paraId="158C0E87" w14:textId="57B93331" w:rsidR="007F50A6" w:rsidRPr="00835836" w:rsidRDefault="00AE4E1F" w:rsidP="00835836">
            <w:pPr>
              <w:rPr>
                <w:rFonts w:ascii="Courier New" w:hAnsi="Courier New" w:cs="Courier New"/>
                <w:noProof/>
                <w:sz w:val="20"/>
                <w:szCs w:val="20"/>
                <w:lang w:val="en-GB"/>
              </w:rPr>
            </w:pPr>
            <w:r w:rsidRPr="00AE4E1F">
              <w:rPr>
                <w:rFonts w:ascii="Courier New" w:hAnsi="Courier New" w:cs="Courier New"/>
                <w:noProof/>
                <w:sz w:val="20"/>
                <w:szCs w:val="20"/>
                <w:lang w:val="en-GB"/>
              </w:rPr>
              <w:t>net.ssehub.easy</w:t>
            </w:r>
            <w:r>
              <w:rPr>
                <w:rFonts w:ascii="Courier New" w:hAnsi="Courier New" w:cs="Courier New"/>
                <w:noProof/>
                <w:sz w:val="20"/>
                <w:szCs w:val="20"/>
                <w:lang w:val="en-GB"/>
              </w:rPr>
              <w:br/>
            </w:r>
            <w:r w:rsidRPr="00AE4E1F">
              <w:rPr>
                <w:rFonts w:ascii="Courier New" w:hAnsi="Courier New" w:cs="Courier New"/>
                <w:noProof/>
                <w:sz w:val="20"/>
                <w:szCs w:val="20"/>
                <w:lang w:val="en-GB"/>
              </w:rPr>
              <w:t>.instantiation.xvcl</w:t>
            </w:r>
          </w:p>
        </w:tc>
        <w:tc>
          <w:tcPr>
            <w:tcW w:w="3838"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916C26" w14:paraId="2CE861B3" w14:textId="77777777" w:rsidTr="008A4331">
        <w:tc>
          <w:tcPr>
            <w:tcW w:w="273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631" w:type="dxa"/>
          </w:tcPr>
          <w:p w14:paraId="3655E7AE" w14:textId="2ECF9C15" w:rsidR="007F50A6" w:rsidRPr="00AE4E1F" w:rsidRDefault="00AE4E1F" w:rsidP="00835836">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sidR="00F56144">
              <w:rPr>
                <w:rFonts w:ascii="Courier New" w:hAnsi="Courier New" w:cs="Courier New"/>
                <w:noProof/>
                <w:sz w:val="20"/>
                <w:szCs w:val="20"/>
                <w:lang w:val="en-GB"/>
              </w:rPr>
              <w:br/>
            </w:r>
            <w:r w:rsidRPr="00F56144">
              <w:rPr>
                <w:rFonts w:ascii="Courier New" w:hAnsi="Courier New" w:cs="Courier New"/>
                <w:noProof/>
                <w:sz w:val="20"/>
                <w:szCs w:val="20"/>
                <w:lang w:val="en-GB"/>
              </w:rPr>
              <w:t>instantiation.velocity</w:t>
            </w:r>
          </w:p>
        </w:tc>
        <w:tc>
          <w:tcPr>
            <w:tcW w:w="3838"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F56144" w:rsidRPr="00916C26" w14:paraId="516A3395" w14:textId="77777777" w:rsidTr="008A4331">
        <w:tc>
          <w:tcPr>
            <w:tcW w:w="2737" w:type="dxa"/>
          </w:tcPr>
          <w:p w14:paraId="3B46167C" w14:textId="4E0B1856"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t>yaml</w:t>
            </w:r>
          </w:p>
        </w:tc>
        <w:tc>
          <w:tcPr>
            <w:tcW w:w="3631" w:type="dxa"/>
          </w:tcPr>
          <w:p w14:paraId="0AD96506" w14:textId="7A4C6C60" w:rsidR="00F56144" w:rsidRPr="00AE4E1F" w:rsidRDefault="00F56144" w:rsidP="00F56144">
            <w:pPr>
              <w:rPr>
                <w:rFonts w:ascii="Consolas" w:hAnsi="Consolas"/>
                <w:color w:val="000000"/>
                <w:sz w:val="20"/>
                <w:szCs w:val="20"/>
                <w:shd w:val="clear" w:color="auto" w:fill="FFFFFF"/>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t>yaml</w:t>
            </w:r>
          </w:p>
        </w:tc>
        <w:tc>
          <w:tcPr>
            <w:tcW w:w="3838" w:type="dxa"/>
          </w:tcPr>
          <w:p w14:paraId="51053FB7" w14:textId="5D3022C8" w:rsidR="00F56144" w:rsidRPr="00835836" w:rsidRDefault="00F56144" w:rsidP="00F56144">
            <w:pPr>
              <w:rPr>
                <w:rFonts w:ascii="Courier New" w:hAnsi="Courier New" w:cs="Courier New"/>
                <w:noProof/>
                <w:sz w:val="20"/>
                <w:szCs w:val="20"/>
                <w:lang w:val="en-GB"/>
              </w:rPr>
            </w:pPr>
            <w:r>
              <w:rPr>
                <w:rFonts w:ascii="Courier New" w:hAnsi="Courier New" w:cs="Courier New"/>
                <w:noProof/>
                <w:sz w:val="20"/>
                <w:szCs w:val="20"/>
                <w:lang w:val="en-GB"/>
              </w:rPr>
              <w:t xml:space="preserve">DS: </w:t>
            </w: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w:t>
            </w:r>
            <w:r>
              <w:rPr>
                <w:rFonts w:ascii="Courier New" w:hAnsi="Courier New" w:cs="Courier New"/>
                <w:noProof/>
                <w:sz w:val="20"/>
                <w:szCs w:val="20"/>
                <w:lang w:val="en-GB"/>
              </w:rPr>
              <w:t>yaml</w:t>
            </w:r>
            <w:r w:rsidRPr="00F56144">
              <w:rPr>
                <w:rFonts w:ascii="Courier New" w:hAnsi="Courier New" w:cs="Courier New"/>
                <w:noProof/>
                <w:sz w:val="20"/>
                <w:szCs w:val="20"/>
                <w:lang w:val="en-GB"/>
              </w:rPr>
              <w:t>.Registration</w:t>
            </w:r>
          </w:p>
        </w:tc>
      </w:tr>
      <w:tr w:rsidR="00F56144" w:rsidRPr="00916C26" w14:paraId="31015B29" w14:textId="77777777" w:rsidTr="008A4331">
        <w:tc>
          <w:tcPr>
            <w:tcW w:w="2737" w:type="dxa"/>
          </w:tcPr>
          <w:p w14:paraId="235430CE" w14:textId="2AE17635"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t>json</w:t>
            </w:r>
          </w:p>
        </w:tc>
        <w:tc>
          <w:tcPr>
            <w:tcW w:w="3631" w:type="dxa"/>
          </w:tcPr>
          <w:p w14:paraId="6FE11497" w14:textId="4F047D6C" w:rsidR="00F56144" w:rsidRPr="00AE4E1F" w:rsidRDefault="00F56144" w:rsidP="00F56144">
            <w:pPr>
              <w:rPr>
                <w:rFonts w:ascii="Consolas" w:hAnsi="Consolas"/>
                <w:color w:val="000000"/>
                <w:sz w:val="20"/>
                <w:szCs w:val="20"/>
                <w:shd w:val="clear" w:color="auto" w:fill="FFFFFF"/>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t>json</w:t>
            </w:r>
          </w:p>
        </w:tc>
        <w:tc>
          <w:tcPr>
            <w:tcW w:w="3838" w:type="dxa"/>
          </w:tcPr>
          <w:p w14:paraId="28DFE92E" w14:textId="4FC33AC5" w:rsidR="00F56144" w:rsidRPr="00835836" w:rsidRDefault="00F56144" w:rsidP="00F56144">
            <w:pPr>
              <w:rPr>
                <w:rFonts w:ascii="Courier New" w:hAnsi="Courier New" w:cs="Courier New"/>
                <w:noProof/>
                <w:sz w:val="20"/>
                <w:szCs w:val="20"/>
                <w:lang w:val="en-GB"/>
              </w:rPr>
            </w:pPr>
            <w:r>
              <w:rPr>
                <w:rFonts w:ascii="Courier New" w:hAnsi="Courier New" w:cs="Courier New"/>
                <w:noProof/>
                <w:sz w:val="20"/>
                <w:szCs w:val="20"/>
                <w:lang w:val="en-GB"/>
              </w:rPr>
              <w:t xml:space="preserve">DS: </w:t>
            </w: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instantiation.json.Registration</w:t>
            </w:r>
          </w:p>
        </w:tc>
      </w:tr>
      <w:tr w:rsidR="00F56144" w:rsidRPr="00916C26" w14:paraId="58DB2B49" w14:textId="77777777" w:rsidTr="008A4331">
        <w:tc>
          <w:tcPr>
            <w:tcW w:w="2737" w:type="dxa"/>
          </w:tcPr>
          <w:p w14:paraId="5BF1EDAA" w14:textId="243D27C0"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instantiation.maven</w:t>
            </w:r>
            <w:r>
              <w:rPr>
                <w:rStyle w:val="FootnoteReference"/>
                <w:rFonts w:ascii="Courier New" w:hAnsi="Courier New" w:cs="Courier New"/>
                <w:noProof/>
                <w:sz w:val="20"/>
                <w:szCs w:val="20"/>
                <w:lang w:val="en-GB"/>
              </w:rPr>
              <w:footnoteReference w:id="21"/>
            </w:r>
          </w:p>
        </w:tc>
        <w:tc>
          <w:tcPr>
            <w:tcW w:w="3631" w:type="dxa"/>
          </w:tcPr>
          <w:p w14:paraId="6B37755C" w14:textId="7C04D70F"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instantiation.maven</w:t>
            </w:r>
          </w:p>
        </w:tc>
        <w:tc>
          <w:tcPr>
            <w:tcW w:w="3838" w:type="dxa"/>
          </w:tcPr>
          <w:p w14:paraId="499E4C1F" w14:textId="54A7B9B1"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F56144" w:rsidRPr="00916C26" w14:paraId="41855187" w14:textId="77777777" w:rsidTr="008A4331">
        <w:tc>
          <w:tcPr>
            <w:tcW w:w="2737" w:type="dxa"/>
          </w:tcPr>
          <w:p w14:paraId="5122D76E" w14:textId="41BDD665"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631" w:type="dxa"/>
          </w:tcPr>
          <w:p w14:paraId="40AF84E2" w14:textId="0FCF2C17" w:rsidR="00F56144" w:rsidRPr="00835836"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instantiation.ant</w:t>
            </w:r>
          </w:p>
        </w:tc>
        <w:tc>
          <w:tcPr>
            <w:tcW w:w="3838" w:type="dxa"/>
          </w:tcPr>
          <w:p w14:paraId="2889977D" w14:textId="2EE8CE09"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916C26" w14:paraId="3F8A1E5D" w14:textId="77777777" w:rsidTr="008A4331">
        <w:tc>
          <w:tcPr>
            <w:tcW w:w="2737" w:type="dxa"/>
          </w:tcPr>
          <w:p w14:paraId="444FAF54" w14:textId="5C5CA93E"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631" w:type="dxa"/>
          </w:tcPr>
          <w:p w14:paraId="4005F6FE" w14:textId="54B370B5"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instantiation.aspectj</w:t>
            </w:r>
          </w:p>
        </w:tc>
        <w:tc>
          <w:tcPr>
            <w:tcW w:w="3838" w:type="dxa"/>
          </w:tcPr>
          <w:p w14:paraId="3FE14112" w14:textId="62243DAB"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916C26" w14:paraId="58D5C5A9" w14:textId="77777777" w:rsidTr="008A4331">
        <w:tc>
          <w:tcPr>
            <w:tcW w:w="2737" w:type="dxa"/>
          </w:tcPr>
          <w:p w14:paraId="32958DF2" w14:textId="3B7EDB1D"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instantiation.java</w:t>
            </w:r>
          </w:p>
        </w:tc>
        <w:tc>
          <w:tcPr>
            <w:tcW w:w="3631" w:type="dxa"/>
          </w:tcPr>
          <w:p w14:paraId="2E7357F4" w14:textId="76484ED0"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instantiation.java</w:t>
            </w:r>
          </w:p>
        </w:tc>
        <w:tc>
          <w:tcPr>
            <w:tcW w:w="3838" w:type="dxa"/>
          </w:tcPr>
          <w:p w14:paraId="1A01F9B8" w14:textId="56BE269F"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916C26" w14:paraId="18D1D2D2" w14:textId="77777777" w:rsidTr="008A4331">
        <w:tc>
          <w:tcPr>
            <w:tcW w:w="2737" w:type="dxa"/>
          </w:tcPr>
          <w:p w14:paraId="0C31BD56" w14:textId="2012045C"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reasoning.sseReasoner</w:t>
            </w:r>
          </w:p>
        </w:tc>
        <w:tc>
          <w:tcPr>
            <w:tcW w:w="3631" w:type="dxa"/>
          </w:tcPr>
          <w:p w14:paraId="6B3956CB" w14:textId="7C8DC9A1"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net.ssehub.easy.reasoning</w:t>
            </w:r>
            <w:r w:rsidRPr="00F56144">
              <w:rPr>
                <w:rFonts w:ascii="Courier New" w:hAnsi="Courier New" w:cs="Courier New"/>
                <w:noProof/>
                <w:sz w:val="20"/>
                <w:szCs w:val="20"/>
                <w:lang w:val="en-GB"/>
              </w:rPr>
              <w:br/>
              <w:t>.sseReasoner</w:t>
            </w:r>
          </w:p>
        </w:tc>
        <w:tc>
          <w:tcPr>
            <w:tcW w:w="3838" w:type="dxa"/>
          </w:tcPr>
          <w:p w14:paraId="11C39FB0" w14:textId="21ECD57D"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F56144" w:rsidRPr="00835836" w14:paraId="6BFD79D8" w14:textId="77777777" w:rsidTr="008A4331">
        <w:tc>
          <w:tcPr>
            <w:tcW w:w="2737" w:type="dxa"/>
          </w:tcPr>
          <w:p w14:paraId="7BFF8A7B" w14:textId="77777777" w:rsidR="00F56144" w:rsidRDefault="00F56144" w:rsidP="00F56144">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631" w:type="dxa"/>
          </w:tcPr>
          <w:p w14:paraId="14DF839A" w14:textId="667D2790" w:rsidR="00F56144" w:rsidRPr="00AE4E1F"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de.uni_hildesheim.sse.vil</w:t>
            </w:r>
            <w:r w:rsidRPr="00C362F7">
              <w:rPr>
                <w:rFonts w:ascii="Courier New" w:hAnsi="Courier New" w:cs="Courier New"/>
                <w:noProof/>
                <w:sz w:val="20"/>
                <w:szCs w:val="20"/>
              </w:rPr>
              <w:br/>
              <w:t>.templatelang</w:t>
            </w:r>
          </w:p>
        </w:tc>
        <w:tc>
          <w:tcPr>
            <w:tcW w:w="3838" w:type="dxa"/>
          </w:tcPr>
          <w:p w14:paraId="5DC865FD" w14:textId="635F329C"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F56144" w:rsidRPr="00835836" w14:paraId="25FCFAEF" w14:textId="77777777" w:rsidTr="008A4331">
        <w:tc>
          <w:tcPr>
            <w:tcW w:w="2737" w:type="dxa"/>
          </w:tcPr>
          <w:p w14:paraId="2801287D" w14:textId="3B066996" w:rsidR="00F56144" w:rsidRPr="004C3376" w:rsidRDefault="00F56144" w:rsidP="00F56144">
            <w:pPr>
              <w:rPr>
                <w:rFonts w:ascii="Courier New" w:hAnsi="Courier New" w:cs="Courier New"/>
                <w:noProof/>
                <w:sz w:val="20"/>
                <w:szCs w:val="20"/>
              </w:rPr>
            </w:pPr>
            <w:r w:rsidRPr="004C3376">
              <w:rPr>
                <w:rFonts w:ascii="Courier New" w:hAnsi="Courier New" w:cs="Courier New"/>
                <w:noProof/>
                <w:sz w:val="20"/>
                <w:szCs w:val="20"/>
              </w:rPr>
              <w:t>de.uni_hildesheim.</w:t>
            </w:r>
            <w:r>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631" w:type="dxa"/>
          </w:tcPr>
          <w:p w14:paraId="4F7AF90F" w14:textId="6A63A5BD" w:rsidR="00F56144" w:rsidRPr="00AE4E1F"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de.uni_hildesheim.sse.vil</w:t>
            </w:r>
            <w:r w:rsidRPr="00C362F7">
              <w:rPr>
                <w:rFonts w:ascii="Courier New" w:hAnsi="Courier New" w:cs="Courier New"/>
                <w:noProof/>
                <w:sz w:val="20"/>
                <w:szCs w:val="20"/>
              </w:rPr>
              <w:br/>
              <w:t>.buildlang</w:t>
            </w:r>
          </w:p>
        </w:tc>
        <w:tc>
          <w:tcPr>
            <w:tcW w:w="3838" w:type="dxa"/>
          </w:tcPr>
          <w:p w14:paraId="3BB19063" w14:textId="44928B6D"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F56144" w:rsidRPr="00835836" w14:paraId="59232F60" w14:textId="77777777" w:rsidTr="008A4331">
        <w:tc>
          <w:tcPr>
            <w:tcW w:w="2737" w:type="dxa"/>
          </w:tcPr>
          <w:p w14:paraId="4B89A77E" w14:textId="77777777" w:rsidR="00F56144" w:rsidRDefault="00F56144" w:rsidP="00F56144">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sse.ivml</w:t>
            </w:r>
          </w:p>
        </w:tc>
        <w:tc>
          <w:tcPr>
            <w:tcW w:w="3631" w:type="dxa"/>
          </w:tcPr>
          <w:p w14:paraId="16B1162F" w14:textId="3618B7AE" w:rsidR="00F56144" w:rsidRPr="00835836"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de.uni_hildesheim.sse.ivml</w:t>
            </w:r>
          </w:p>
        </w:tc>
        <w:tc>
          <w:tcPr>
            <w:tcW w:w="3838" w:type="dxa"/>
          </w:tcPr>
          <w:p w14:paraId="22ACC58B" w14:textId="582AD025"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F56144" w:rsidRPr="008C060B" w14:paraId="7D831E71" w14:textId="77777777" w:rsidTr="008A4331">
        <w:tc>
          <w:tcPr>
            <w:tcW w:w="10206" w:type="dxa"/>
            <w:gridSpan w:val="3"/>
            <w:shd w:val="clear" w:color="auto" w:fill="BFBFBF" w:themeFill="background1" w:themeFillShade="BF"/>
          </w:tcPr>
          <w:p w14:paraId="3899C0B8" w14:textId="25795544" w:rsidR="00F56144" w:rsidRPr="00DA26CD" w:rsidRDefault="00F56144" w:rsidP="00F56144">
            <w:pPr>
              <w:jc w:val="center"/>
              <w:rPr>
                <w:rFonts w:cs="Courier New"/>
                <w:b/>
                <w:noProof/>
                <w:sz w:val="20"/>
                <w:szCs w:val="20"/>
              </w:rPr>
            </w:pPr>
            <w:r w:rsidRPr="00DA26CD">
              <w:rPr>
                <w:rFonts w:cs="Courier New"/>
                <w:b/>
                <w:noProof/>
                <w:sz w:val="20"/>
                <w:szCs w:val="20"/>
              </w:rPr>
              <w:t>Included through transitive dependencies</w:t>
            </w:r>
          </w:p>
        </w:tc>
      </w:tr>
      <w:tr w:rsidR="00F56144" w:rsidRPr="00835836" w14:paraId="5E4CEBAD" w14:textId="77777777" w:rsidTr="008A4331">
        <w:tc>
          <w:tcPr>
            <w:tcW w:w="2737" w:type="dxa"/>
          </w:tcPr>
          <w:p w14:paraId="79AE2462" w14:textId="4811A7CA" w:rsidR="00F56144" w:rsidRPr="00835836" w:rsidRDefault="00F56144" w:rsidP="00F56144">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Pr="008C060B">
              <w:rPr>
                <w:rFonts w:ascii="Courier New" w:hAnsi="Courier New" w:cs="Courier New"/>
                <w:noProof/>
                <w:sz w:val="20"/>
                <w:szCs w:val="20"/>
              </w:rPr>
              <w:br/>
              <w:t>sse.vi</w:t>
            </w:r>
            <w:r w:rsidRPr="00835836">
              <w:rPr>
                <w:rFonts w:ascii="Courier New" w:hAnsi="Courier New" w:cs="Courier New"/>
                <w:noProof/>
                <w:sz w:val="20"/>
                <w:szCs w:val="20"/>
                <w:lang w:val="en-US"/>
              </w:rPr>
              <w:t>l.expressions</w:t>
            </w:r>
          </w:p>
        </w:tc>
        <w:tc>
          <w:tcPr>
            <w:tcW w:w="3631" w:type="dxa"/>
          </w:tcPr>
          <w:p w14:paraId="28B6CBE6" w14:textId="0BDA291E"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de.uni_hildesheim.sse.vil</w:t>
            </w:r>
            <w:r w:rsidRPr="00F56144">
              <w:rPr>
                <w:rFonts w:ascii="Courier New" w:hAnsi="Courier New" w:cs="Courier New"/>
                <w:noProof/>
                <w:sz w:val="20"/>
                <w:szCs w:val="20"/>
                <w:lang w:val="en-GB"/>
              </w:rPr>
              <w:br/>
              <w:t>.expressions</w:t>
            </w:r>
          </w:p>
        </w:tc>
        <w:tc>
          <w:tcPr>
            <w:tcW w:w="3838" w:type="dxa"/>
          </w:tcPr>
          <w:p w14:paraId="07B8F99F" w14:textId="12B6DA99"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F56144" w:rsidRPr="007F50A6" w14:paraId="25C82AE1" w14:textId="77777777" w:rsidTr="008A4331">
        <w:tc>
          <w:tcPr>
            <w:tcW w:w="2737" w:type="dxa"/>
          </w:tcPr>
          <w:p w14:paraId="7C5151DB" w14:textId="09792257"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631" w:type="dxa"/>
          </w:tcPr>
          <w:p w14:paraId="56BE3685" w14:textId="72F9B5F6"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net.ssehub.easy.dslCore</w:t>
            </w:r>
          </w:p>
        </w:tc>
        <w:tc>
          <w:tcPr>
            <w:tcW w:w="3838" w:type="dxa"/>
          </w:tcPr>
          <w:p w14:paraId="5A3E5ED0" w14:textId="3CAD0AB6"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916C26" w14:paraId="2F691147" w14:textId="77777777" w:rsidTr="008A4331">
        <w:tc>
          <w:tcPr>
            <w:tcW w:w="2737" w:type="dxa"/>
          </w:tcPr>
          <w:p w14:paraId="63C48CA5" w14:textId="6A97F05B"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instantiation.core</w:t>
            </w:r>
          </w:p>
        </w:tc>
        <w:tc>
          <w:tcPr>
            <w:tcW w:w="3631" w:type="dxa"/>
          </w:tcPr>
          <w:p w14:paraId="06548417" w14:textId="4B681520"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net.ssehub.easy.instantiation</w:t>
            </w:r>
            <w:r w:rsidRPr="00F56144">
              <w:rPr>
                <w:rFonts w:ascii="Courier New" w:hAnsi="Courier New" w:cs="Courier New"/>
                <w:noProof/>
                <w:sz w:val="20"/>
                <w:szCs w:val="20"/>
                <w:lang w:val="en-GB"/>
              </w:rPr>
              <w:br/>
              <w:t>.core</w:t>
            </w:r>
          </w:p>
        </w:tc>
        <w:tc>
          <w:tcPr>
            <w:tcW w:w="3838" w:type="dxa"/>
          </w:tcPr>
          <w:p w14:paraId="735C1A47" w14:textId="07F2B412"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F56144" w:rsidRPr="00835836" w14:paraId="0669A414" w14:textId="77777777" w:rsidTr="008A4331">
        <w:tc>
          <w:tcPr>
            <w:tcW w:w="2737" w:type="dxa"/>
          </w:tcPr>
          <w:p w14:paraId="63154CE4" w14:textId="696087EA"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reasoning.core</w:t>
            </w:r>
          </w:p>
        </w:tc>
        <w:tc>
          <w:tcPr>
            <w:tcW w:w="3631" w:type="dxa"/>
          </w:tcPr>
          <w:p w14:paraId="4333BEDD" w14:textId="18285669"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net.ssehub.easy.reasoning.core</w:t>
            </w:r>
          </w:p>
        </w:tc>
        <w:tc>
          <w:tcPr>
            <w:tcW w:w="3838" w:type="dxa"/>
          </w:tcPr>
          <w:p w14:paraId="332DFDAD" w14:textId="49CDE648"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835836" w14:paraId="59322F3E" w14:textId="77777777" w:rsidTr="008A4331">
        <w:tc>
          <w:tcPr>
            <w:tcW w:w="2737" w:type="dxa"/>
          </w:tcPr>
          <w:p w14:paraId="447A3622" w14:textId="77323071"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varModel</w:t>
            </w:r>
          </w:p>
        </w:tc>
        <w:tc>
          <w:tcPr>
            <w:tcW w:w="3631" w:type="dxa"/>
          </w:tcPr>
          <w:p w14:paraId="1F7B7DC3" w14:textId="7770069A"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net.ssehub.easy.varModel</w:t>
            </w:r>
          </w:p>
        </w:tc>
        <w:tc>
          <w:tcPr>
            <w:tcW w:w="3838" w:type="dxa"/>
          </w:tcPr>
          <w:p w14:paraId="5F945949" w14:textId="4C7D4FE1"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835836" w14:paraId="6FE972DB" w14:textId="77777777" w:rsidTr="008A4331">
        <w:tc>
          <w:tcPr>
            <w:tcW w:w="2737" w:type="dxa"/>
          </w:tcPr>
          <w:p w14:paraId="7095260A" w14:textId="2BAB3CC5"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basics</w:t>
            </w:r>
          </w:p>
        </w:tc>
        <w:tc>
          <w:tcPr>
            <w:tcW w:w="3631" w:type="dxa"/>
          </w:tcPr>
          <w:p w14:paraId="24E1437F" w14:textId="681920FB"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net.ssehub.easy.basics</w:t>
            </w:r>
          </w:p>
        </w:tc>
        <w:tc>
          <w:tcPr>
            <w:tcW w:w="3838" w:type="dxa"/>
          </w:tcPr>
          <w:p w14:paraId="70E72E55" w14:textId="771A4ADD"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bookmarkStart w:id="79" w:name="_Toc167950593"/>
      <w:r w:rsidRPr="002A5A72">
        <w:rPr>
          <w:noProof/>
          <w:lang w:val="en-GB"/>
        </w:rPr>
        <w:t xml:space="preserve">EASy-Producer </w:t>
      </w:r>
      <w:r w:rsidR="000024C1">
        <w:rPr>
          <w:noProof/>
          <w:lang w:val="en-GB"/>
        </w:rPr>
        <w:t>Settings</w:t>
      </w:r>
      <w:bookmarkEnd w:id="79"/>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916C26"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lastRenderedPageBreak/>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lastRenderedPageBreak/>
              <w:t xml:space="preserve">Use the simplified assignment </w:t>
            </w:r>
            <w:r w:rsidRPr="00D437FB">
              <w:rPr>
                <w:rFonts w:cs="Courier New"/>
                <w:noProof/>
                <w:lang w:val="en-US"/>
              </w:rPr>
              <w:lastRenderedPageBreak/>
              <w:t>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916C26"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916C26"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916C26"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916C26"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lastRenderedPageBreak/>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01CDAF7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CE599" w14:textId="77777777" w:rsidR="00FC0F75" w:rsidRDefault="00FC0F75" w:rsidP="006A272A">
      <w:pPr>
        <w:spacing w:after="0" w:line="240" w:lineRule="auto"/>
      </w:pPr>
      <w:r>
        <w:separator/>
      </w:r>
    </w:p>
  </w:endnote>
  <w:endnote w:type="continuationSeparator" w:id="0">
    <w:p w14:paraId="54129E8A" w14:textId="77777777" w:rsidR="00FC0F75" w:rsidRDefault="00FC0F75"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HP">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C01F4F" w:rsidRDefault="00C01F4F">
    <w:pPr>
      <w:pStyle w:val="Footer"/>
      <w:pBdr>
        <w:bottom w:val="single" w:sz="12" w:space="1" w:color="auto"/>
      </w:pBdr>
      <w:jc w:val="center"/>
      <w:rPr>
        <w:rFonts w:ascii="Candara" w:hAnsi="Candara"/>
        <w:b/>
      </w:rPr>
    </w:pPr>
  </w:p>
  <w:p w14:paraId="108349E8" w14:textId="26590AC4" w:rsidR="00C01F4F" w:rsidRPr="00511D0A" w:rsidRDefault="00C01F4F">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17B6F4D1" w14:textId="77777777" w:rsidR="00C01F4F" w:rsidRPr="00511D0A" w:rsidRDefault="00C01F4F">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FF837" w14:textId="77777777" w:rsidR="00FC0F75" w:rsidRDefault="00FC0F75" w:rsidP="006A272A">
      <w:pPr>
        <w:spacing w:after="0" w:line="240" w:lineRule="auto"/>
      </w:pPr>
      <w:r>
        <w:separator/>
      </w:r>
    </w:p>
  </w:footnote>
  <w:footnote w:type="continuationSeparator" w:id="0">
    <w:p w14:paraId="21D354A1" w14:textId="77777777" w:rsidR="00FC0F75" w:rsidRDefault="00FC0F75" w:rsidP="006A272A">
      <w:pPr>
        <w:spacing w:after="0" w:line="240" w:lineRule="auto"/>
      </w:pPr>
      <w:r>
        <w:continuationSeparator/>
      </w:r>
    </w:p>
  </w:footnote>
  <w:footnote w:id="1">
    <w:p w14:paraId="508485E5" w14:textId="77777777" w:rsidR="00C01F4F" w:rsidRPr="00E61994" w:rsidRDefault="00C01F4F"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C01F4F" w:rsidRPr="00101455" w:rsidRDefault="00C01F4F"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C01F4F" w:rsidRPr="00E3222C" w:rsidRDefault="00C01F4F"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C01F4F" w:rsidRPr="0057742E" w:rsidRDefault="00C01F4F">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2759CCCE" w:rsidR="00C01F4F" w:rsidRPr="009A6C08" w:rsidRDefault="00C01F4F">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B53BD1">
        <w:rPr>
          <w:lang w:val="en-US"/>
        </w:rPr>
        <w:t>2.3</w:t>
      </w:r>
      <w:r>
        <w:rPr>
          <w:lang w:val="en-US"/>
        </w:rPr>
        <w:fldChar w:fldCharType="end"/>
      </w:r>
      <w:r>
        <w:rPr>
          <w:lang w:val="en-US"/>
        </w:rPr>
        <w:t>).</w:t>
      </w:r>
    </w:p>
  </w:footnote>
  <w:footnote w:id="6">
    <w:p w14:paraId="1E4B504F" w14:textId="0AF62C0F" w:rsidR="00C01F4F" w:rsidRPr="00B409CB" w:rsidRDefault="00C01F4F">
      <w:pPr>
        <w:pStyle w:val="FootnoteText"/>
        <w:rPr>
          <w:lang w:val="en-GB"/>
        </w:rPr>
      </w:pPr>
      <w:r>
        <w:rPr>
          <w:rStyle w:val="FootnoteReference"/>
        </w:rPr>
        <w:footnoteRef/>
      </w:r>
      <w:r w:rsidRPr="00B409CB">
        <w:rPr>
          <w:lang w:val="en-GB"/>
        </w:rPr>
        <w:t xml:space="preserve"> </w:t>
      </w:r>
      <w:r>
        <w:rPr>
          <w:lang w:val="en-GB"/>
        </w:rPr>
        <w:t xml:space="preserve">The example uses version </w:t>
      </w:r>
      <w:r w:rsidRPr="009D7895">
        <w:rPr>
          <w:rFonts w:ascii="Consolas" w:hAnsi="Consolas"/>
          <w:lang w:val="en-GB"/>
        </w:rPr>
        <w:t>1.3.10.qualifier</w:t>
      </w:r>
      <w:r>
        <w:rPr>
          <w:lang w:val="en-GB"/>
        </w:rPr>
        <w:t xml:space="preserve">. As explained above, for Maven Tycho, the version must be the actual EASy version number followed by </w:t>
      </w:r>
      <w:r w:rsidRPr="009D7895">
        <w:rPr>
          <w:rFonts w:ascii="Consolas" w:hAnsi="Consolas"/>
          <w:lang w:val="en-GB"/>
        </w:rPr>
        <w:t>.qualifier</w:t>
      </w:r>
      <w:r>
        <w:rPr>
          <w:lang w:val="en-GB"/>
        </w:rPr>
        <w:t>.</w:t>
      </w:r>
    </w:p>
  </w:footnote>
  <w:footnote w:id="7">
    <w:p w14:paraId="4E8A41C1" w14:textId="77777777" w:rsidR="00C01F4F" w:rsidRPr="00CE0BB0" w:rsidRDefault="00C01F4F">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4" w:history="1">
        <w:r w:rsidRPr="00CE0BB0">
          <w:rPr>
            <w:rStyle w:val="Hyperlink"/>
            <w:lang w:val="en-US"/>
          </w:rPr>
          <w:t>OSGi API – org.osgi.service.component</w:t>
        </w:r>
      </w:hyperlink>
    </w:p>
  </w:footnote>
  <w:footnote w:id="8">
    <w:p w14:paraId="290975C3" w14:textId="77777777" w:rsidR="00C01F4F" w:rsidRPr="00A40E90" w:rsidRDefault="00C01F4F">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9">
    <w:p w14:paraId="6AF77BD9" w14:textId="5C1CA687" w:rsidR="00C01F4F" w:rsidRPr="00A35A4D" w:rsidRDefault="00C01F4F">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B53BD1">
        <w:rPr>
          <w:lang w:val="en-US"/>
        </w:rPr>
        <w:t>3.2.3</w:t>
      </w:r>
      <w:r>
        <w:rPr>
          <w:lang w:val="en-US"/>
        </w:rPr>
        <w:fldChar w:fldCharType="end"/>
      </w:r>
      <w:r>
        <w:rPr>
          <w:lang w:val="en-US"/>
        </w:rPr>
        <w:t>.</w:t>
      </w:r>
    </w:p>
  </w:footnote>
  <w:footnote w:id="10">
    <w:p w14:paraId="20016D85" w14:textId="340BD4B2" w:rsidR="00C01F4F" w:rsidRPr="00BB501E" w:rsidRDefault="00C01F4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B53BD1">
        <w:rPr>
          <w:lang w:val="en-US"/>
        </w:rPr>
        <w:t>3.2.4</w:t>
      </w:r>
      <w:r>
        <w:rPr>
          <w:lang w:val="en-US"/>
        </w:rPr>
        <w:fldChar w:fldCharType="end"/>
      </w:r>
      <w:r>
        <w:rPr>
          <w:lang w:val="en-US"/>
        </w:rPr>
        <w:t>.</w:t>
      </w:r>
    </w:p>
  </w:footnote>
  <w:footnote w:id="11">
    <w:p w14:paraId="0C925346" w14:textId="5186D175" w:rsidR="00C01F4F" w:rsidRPr="00A97110" w:rsidRDefault="00C01F4F">
      <w:pPr>
        <w:pStyle w:val="FootnoteText"/>
        <w:rPr>
          <w:lang w:val="en-GB"/>
        </w:rPr>
      </w:pPr>
      <w:r>
        <w:rPr>
          <w:rStyle w:val="FootnoteReference"/>
        </w:rPr>
        <w:footnoteRef/>
      </w:r>
      <w:r w:rsidRPr="00A97110">
        <w:rPr>
          <w:lang w:val="en-GB"/>
        </w:rPr>
        <w:t xml:space="preserve"> </w:t>
      </w:r>
      <w:r>
        <w:rPr>
          <w:lang w:val="en-GB"/>
        </w:rPr>
        <w:t xml:space="preserve">Before </w:t>
      </w:r>
      <w:r>
        <w:rPr>
          <w:rFonts w:ascii="Candara" w:hAnsi="Candara"/>
          <w:noProof/>
          <w:lang w:val="en-GB"/>
        </w:rPr>
        <w:t>since EASy-Producer 1.3.10 and JDK 17, OperationMeta was a complex annotation handling e.g., return generics and non-OCL warnings. With JDK 17 we were forced to split these aspects into individual annotations.</w:t>
      </w:r>
    </w:p>
  </w:footnote>
  <w:footnote w:id="12">
    <w:p w14:paraId="71D35A69" w14:textId="79836BF1" w:rsidR="00C01F4F" w:rsidRPr="009C5691" w:rsidRDefault="00C01F4F">
      <w:pPr>
        <w:pStyle w:val="FootnoteText"/>
        <w:rPr>
          <w:lang w:val="en-GB"/>
        </w:rPr>
      </w:pPr>
      <w:r w:rsidRPr="009C5691">
        <w:rPr>
          <w:rStyle w:val="FootnoteReference"/>
          <w:lang w:val="en-GB"/>
        </w:rPr>
        <w:footnoteRef/>
      </w:r>
      <w:r w:rsidRPr="009C5691">
        <w:rPr>
          <w:lang w:val="en-GB"/>
        </w:rPr>
        <w:t xml:space="preserve"> Please note that we cannot discuss </w:t>
      </w:r>
      <w:r>
        <w:rPr>
          <w:lang w:val="en-GB"/>
        </w:rPr>
        <w:t xml:space="preserve">here </w:t>
      </w:r>
      <w:r w:rsidRPr="009C5691">
        <w:rPr>
          <w:lang w:val="en-GB"/>
        </w:rPr>
        <w:t>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182DCB11" w:rsidR="00C01F4F" w:rsidRPr="00BB501E" w:rsidRDefault="00C01F4F"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B53BD1">
        <w:rPr>
          <w:lang w:val="en-US"/>
        </w:rPr>
        <w:t>3.2.4</w:t>
      </w:r>
      <w:r>
        <w:rPr>
          <w:lang w:val="en-US"/>
        </w:rPr>
        <w:fldChar w:fldCharType="end"/>
      </w:r>
      <w:r>
        <w:rPr>
          <w:lang w:val="en-US"/>
        </w:rPr>
        <w:t>.</w:t>
      </w:r>
    </w:p>
  </w:footnote>
  <w:footnote w:id="14">
    <w:p w14:paraId="439D231F" w14:textId="77777777" w:rsidR="00C01F4F" w:rsidRPr="00A40E90" w:rsidRDefault="00C01F4F"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76B711FA" w:rsidR="00C01F4F" w:rsidRPr="00BB501E" w:rsidRDefault="00C01F4F"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B53BD1">
        <w:rPr>
          <w:lang w:val="en-US"/>
        </w:rPr>
        <w:t>3.4.3</w:t>
      </w:r>
      <w:r>
        <w:rPr>
          <w:lang w:val="en-US"/>
        </w:rPr>
        <w:fldChar w:fldCharType="end"/>
      </w:r>
      <w:r>
        <w:rPr>
          <w:lang w:val="en-US"/>
        </w:rPr>
        <w:t>.</w:t>
      </w:r>
    </w:p>
  </w:footnote>
  <w:footnote w:id="16">
    <w:p w14:paraId="523E50B5" w14:textId="529F5D33" w:rsidR="00C01F4F" w:rsidRPr="00B43919" w:rsidRDefault="00C01F4F">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C01F4F" w:rsidRPr="0057742E" w:rsidRDefault="00C01F4F">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22FB7164" w:rsidR="00C01F4F" w:rsidRPr="0057742E" w:rsidRDefault="00C01F4F">
      <w:pPr>
        <w:pStyle w:val="FootnoteText"/>
        <w:rPr>
          <w:lang w:val="en-US"/>
        </w:rPr>
      </w:pPr>
      <w:r>
        <w:rPr>
          <w:rStyle w:val="FootnoteReference"/>
        </w:rPr>
        <w:footnoteRef/>
      </w:r>
      <w:r w:rsidRPr="0057742E">
        <w:rPr>
          <w:lang w:val="en-US"/>
        </w:rPr>
        <w:t xml:space="preserve"> </w:t>
      </w:r>
      <w:r>
        <w:rPr>
          <w:lang w:val="en-US"/>
        </w:rPr>
        <w:t xml:space="preserve">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19">
    <w:p w14:paraId="18E43AB8" w14:textId="2117A7AE" w:rsidR="00C01F4F" w:rsidRPr="00F22644" w:rsidRDefault="00C01F4F">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5" w:history="1">
        <w:r w:rsidRPr="00B604E4">
          <w:rPr>
            <w:rStyle w:val="Hyperlink"/>
            <w:lang w:val="en-US"/>
          </w:rPr>
          <w:t>https://github.com/SSEHUB/EASyProducer/tree/master/EASy-Standalone/EASy-Standalone-mvn-individual</w:t>
        </w:r>
      </w:hyperlink>
      <w:r>
        <w:rPr>
          <w:lang w:val="en-US"/>
        </w:rPr>
        <w:t xml:space="preserve"> </w:t>
      </w:r>
    </w:p>
  </w:footnote>
  <w:footnote w:id="20">
    <w:p w14:paraId="6E802958" w14:textId="3954A2F3" w:rsidR="00C01F4F" w:rsidRPr="00345BEC" w:rsidRDefault="00C01F4F">
      <w:pPr>
        <w:pStyle w:val="FootnoteText"/>
        <w:rPr>
          <w:lang w:val="en-GB"/>
        </w:rPr>
      </w:pPr>
      <w:r>
        <w:rPr>
          <w:rStyle w:val="FootnoteReference"/>
        </w:rPr>
        <w:footnoteRef/>
      </w:r>
      <w:r w:rsidRPr="00345BEC">
        <w:rPr>
          <w:lang w:val="en-GB"/>
        </w:rPr>
        <w:t xml:space="preserve"> </w:t>
      </w:r>
      <w:r>
        <w:rPr>
          <w:lang w:val="en-GB"/>
        </w:rPr>
        <w:t>Please note that due to the conventions of Maven Tycho that we use since version 1.3.10 for our build processes, the artefact identifier of almost all EASy-Producer components have changed to their OSGI bundle names.</w:t>
      </w:r>
    </w:p>
  </w:footnote>
  <w:footnote w:id="21">
    <w:p w14:paraId="592AC39F" w14:textId="16333001" w:rsidR="00F56144" w:rsidRPr="0053109D" w:rsidRDefault="00F56144"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C01F4F" w:rsidRPr="00511D0A" w:rsidRDefault="00C01F4F"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C01F4F" w:rsidRPr="00511D0A" w:rsidRDefault="00C01F4F"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C2791F"/>
    <w:multiLevelType w:val="hybridMultilevel"/>
    <w:tmpl w:val="E6C0E0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1"/>
  </w:num>
  <w:num w:numId="4">
    <w:abstractNumId w:val="7"/>
  </w:num>
  <w:num w:numId="5">
    <w:abstractNumId w:val="11"/>
  </w:num>
  <w:num w:numId="6">
    <w:abstractNumId w:val="0"/>
  </w:num>
  <w:num w:numId="7">
    <w:abstractNumId w:val="16"/>
  </w:num>
  <w:num w:numId="8">
    <w:abstractNumId w:val="28"/>
  </w:num>
  <w:num w:numId="9">
    <w:abstractNumId w:val="30"/>
  </w:num>
  <w:num w:numId="10">
    <w:abstractNumId w:val="22"/>
  </w:num>
  <w:num w:numId="11">
    <w:abstractNumId w:val="26"/>
  </w:num>
  <w:num w:numId="12">
    <w:abstractNumId w:val="27"/>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3"/>
  </w:num>
  <w:num w:numId="18">
    <w:abstractNumId w:val="10"/>
  </w:num>
  <w:num w:numId="19">
    <w:abstractNumId w:val="29"/>
  </w:num>
  <w:num w:numId="20">
    <w:abstractNumId w:val="31"/>
  </w:num>
  <w:num w:numId="21">
    <w:abstractNumId w:val="19"/>
  </w:num>
  <w:num w:numId="22">
    <w:abstractNumId w:val="15"/>
  </w:num>
  <w:num w:numId="23">
    <w:abstractNumId w:val="9"/>
  </w:num>
  <w:num w:numId="24">
    <w:abstractNumId w:val="20"/>
  </w:num>
  <w:num w:numId="25">
    <w:abstractNumId w:val="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5"/>
  </w:num>
  <w:num w:numId="30">
    <w:abstractNumId w:val="18"/>
  </w:num>
  <w:num w:numId="31">
    <w:abstractNumId w:val="25"/>
  </w:num>
  <w:num w:numId="32">
    <w:abstractNumId w:val="14"/>
  </w:num>
  <w:num w:numId="33">
    <w:abstractNumId w:val="4"/>
  </w:num>
  <w:num w:numId="34">
    <w:abstractNumId w:val="3"/>
  </w:num>
  <w:num w:numId="35">
    <w:abstractNumId w:val="1"/>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3AA5"/>
    <w:rsid w:val="00006450"/>
    <w:rsid w:val="0000648F"/>
    <w:rsid w:val="00006761"/>
    <w:rsid w:val="000077C9"/>
    <w:rsid w:val="00015AA1"/>
    <w:rsid w:val="00021762"/>
    <w:rsid w:val="0002246F"/>
    <w:rsid w:val="0002314F"/>
    <w:rsid w:val="00023544"/>
    <w:rsid w:val="000240D8"/>
    <w:rsid w:val="000241E0"/>
    <w:rsid w:val="0003100D"/>
    <w:rsid w:val="00032F9A"/>
    <w:rsid w:val="00040E79"/>
    <w:rsid w:val="00046247"/>
    <w:rsid w:val="0005065D"/>
    <w:rsid w:val="000507FA"/>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1E57"/>
    <w:rsid w:val="000B334E"/>
    <w:rsid w:val="000B3386"/>
    <w:rsid w:val="000B3470"/>
    <w:rsid w:val="000B4A0D"/>
    <w:rsid w:val="000B6C8D"/>
    <w:rsid w:val="000B7285"/>
    <w:rsid w:val="000C1679"/>
    <w:rsid w:val="000C51DF"/>
    <w:rsid w:val="000C533F"/>
    <w:rsid w:val="000E21CD"/>
    <w:rsid w:val="000E7327"/>
    <w:rsid w:val="000F5041"/>
    <w:rsid w:val="00100721"/>
    <w:rsid w:val="00101414"/>
    <w:rsid w:val="0010164D"/>
    <w:rsid w:val="001029EC"/>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60D20"/>
    <w:rsid w:val="001717E9"/>
    <w:rsid w:val="00173ABE"/>
    <w:rsid w:val="00174182"/>
    <w:rsid w:val="00174215"/>
    <w:rsid w:val="00176347"/>
    <w:rsid w:val="00176CE5"/>
    <w:rsid w:val="001770E3"/>
    <w:rsid w:val="001772D2"/>
    <w:rsid w:val="001804EF"/>
    <w:rsid w:val="00181FB4"/>
    <w:rsid w:val="00183616"/>
    <w:rsid w:val="001876DC"/>
    <w:rsid w:val="00190F41"/>
    <w:rsid w:val="0019124D"/>
    <w:rsid w:val="00191D85"/>
    <w:rsid w:val="00194428"/>
    <w:rsid w:val="001948AD"/>
    <w:rsid w:val="00195E34"/>
    <w:rsid w:val="00195F88"/>
    <w:rsid w:val="001976E4"/>
    <w:rsid w:val="001A36E1"/>
    <w:rsid w:val="001A5146"/>
    <w:rsid w:val="001A6AC7"/>
    <w:rsid w:val="001B05A6"/>
    <w:rsid w:val="001B4D81"/>
    <w:rsid w:val="001B5823"/>
    <w:rsid w:val="001C0FC8"/>
    <w:rsid w:val="001D4485"/>
    <w:rsid w:val="001E19BA"/>
    <w:rsid w:val="001E467E"/>
    <w:rsid w:val="001F226D"/>
    <w:rsid w:val="001F5BD6"/>
    <w:rsid w:val="001F6C74"/>
    <w:rsid w:val="00202280"/>
    <w:rsid w:val="00207C72"/>
    <w:rsid w:val="00210414"/>
    <w:rsid w:val="0021214E"/>
    <w:rsid w:val="002154D9"/>
    <w:rsid w:val="002203E5"/>
    <w:rsid w:val="00221837"/>
    <w:rsid w:val="00223000"/>
    <w:rsid w:val="002234A4"/>
    <w:rsid w:val="002249D9"/>
    <w:rsid w:val="002252FB"/>
    <w:rsid w:val="00230236"/>
    <w:rsid w:val="002318BE"/>
    <w:rsid w:val="00240B6C"/>
    <w:rsid w:val="00241DE7"/>
    <w:rsid w:val="0024315F"/>
    <w:rsid w:val="002434BF"/>
    <w:rsid w:val="00244EC6"/>
    <w:rsid w:val="002558EC"/>
    <w:rsid w:val="00263BA4"/>
    <w:rsid w:val="00265EBE"/>
    <w:rsid w:val="00275DFD"/>
    <w:rsid w:val="00280C30"/>
    <w:rsid w:val="00281D60"/>
    <w:rsid w:val="0028434C"/>
    <w:rsid w:val="00284AFD"/>
    <w:rsid w:val="00285BD0"/>
    <w:rsid w:val="00287591"/>
    <w:rsid w:val="00290A86"/>
    <w:rsid w:val="0029132A"/>
    <w:rsid w:val="002939EA"/>
    <w:rsid w:val="002A5A72"/>
    <w:rsid w:val="002A673A"/>
    <w:rsid w:val="002A7B06"/>
    <w:rsid w:val="002B0CFF"/>
    <w:rsid w:val="002B10B7"/>
    <w:rsid w:val="002C3F15"/>
    <w:rsid w:val="002C44C0"/>
    <w:rsid w:val="002C55AA"/>
    <w:rsid w:val="002D0B69"/>
    <w:rsid w:val="002D0E1D"/>
    <w:rsid w:val="002D4E9F"/>
    <w:rsid w:val="002D604F"/>
    <w:rsid w:val="002E47DF"/>
    <w:rsid w:val="002E4834"/>
    <w:rsid w:val="002F3745"/>
    <w:rsid w:val="002F49D1"/>
    <w:rsid w:val="003067BE"/>
    <w:rsid w:val="003166CE"/>
    <w:rsid w:val="00316BB6"/>
    <w:rsid w:val="0032296E"/>
    <w:rsid w:val="00323E2F"/>
    <w:rsid w:val="0033486F"/>
    <w:rsid w:val="00340EA7"/>
    <w:rsid w:val="00340FD2"/>
    <w:rsid w:val="003459AC"/>
    <w:rsid w:val="00345BEC"/>
    <w:rsid w:val="00346C91"/>
    <w:rsid w:val="00347FB5"/>
    <w:rsid w:val="00351020"/>
    <w:rsid w:val="00355927"/>
    <w:rsid w:val="0036359F"/>
    <w:rsid w:val="00365354"/>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1E2E"/>
    <w:rsid w:val="003A32A0"/>
    <w:rsid w:val="003A57B4"/>
    <w:rsid w:val="003A6465"/>
    <w:rsid w:val="003B030F"/>
    <w:rsid w:val="003B0E38"/>
    <w:rsid w:val="003B346E"/>
    <w:rsid w:val="003B67D6"/>
    <w:rsid w:val="003C0B68"/>
    <w:rsid w:val="003C0B99"/>
    <w:rsid w:val="003C2C7E"/>
    <w:rsid w:val="003C423C"/>
    <w:rsid w:val="003C6154"/>
    <w:rsid w:val="003D1440"/>
    <w:rsid w:val="003D4703"/>
    <w:rsid w:val="003E04C1"/>
    <w:rsid w:val="003E542C"/>
    <w:rsid w:val="003E54B2"/>
    <w:rsid w:val="003F2238"/>
    <w:rsid w:val="003F51CA"/>
    <w:rsid w:val="003F74AE"/>
    <w:rsid w:val="003F7E5E"/>
    <w:rsid w:val="0040319F"/>
    <w:rsid w:val="0040681C"/>
    <w:rsid w:val="00413BA7"/>
    <w:rsid w:val="0041406F"/>
    <w:rsid w:val="0042211B"/>
    <w:rsid w:val="0042233B"/>
    <w:rsid w:val="0042353E"/>
    <w:rsid w:val="0043269E"/>
    <w:rsid w:val="004364EB"/>
    <w:rsid w:val="004418C9"/>
    <w:rsid w:val="00444BA4"/>
    <w:rsid w:val="00446EAA"/>
    <w:rsid w:val="0045004B"/>
    <w:rsid w:val="0045017B"/>
    <w:rsid w:val="00457171"/>
    <w:rsid w:val="00462A23"/>
    <w:rsid w:val="004636FE"/>
    <w:rsid w:val="004642E1"/>
    <w:rsid w:val="00470F5F"/>
    <w:rsid w:val="00472897"/>
    <w:rsid w:val="004750D0"/>
    <w:rsid w:val="004779E6"/>
    <w:rsid w:val="0048082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E1C"/>
    <w:rsid w:val="004E2FD1"/>
    <w:rsid w:val="004E6A0A"/>
    <w:rsid w:val="004E7844"/>
    <w:rsid w:val="004F13F8"/>
    <w:rsid w:val="00500256"/>
    <w:rsid w:val="00504CFF"/>
    <w:rsid w:val="00507D19"/>
    <w:rsid w:val="00511D0A"/>
    <w:rsid w:val="00514651"/>
    <w:rsid w:val="00515BE8"/>
    <w:rsid w:val="00520404"/>
    <w:rsid w:val="00523B91"/>
    <w:rsid w:val="0052523D"/>
    <w:rsid w:val="0052525F"/>
    <w:rsid w:val="0053109D"/>
    <w:rsid w:val="00532044"/>
    <w:rsid w:val="005327F6"/>
    <w:rsid w:val="00532A35"/>
    <w:rsid w:val="005348E9"/>
    <w:rsid w:val="00540ED9"/>
    <w:rsid w:val="00551203"/>
    <w:rsid w:val="00555460"/>
    <w:rsid w:val="00560286"/>
    <w:rsid w:val="00561A67"/>
    <w:rsid w:val="00566B2F"/>
    <w:rsid w:val="005674AB"/>
    <w:rsid w:val="00570746"/>
    <w:rsid w:val="00574684"/>
    <w:rsid w:val="005749BC"/>
    <w:rsid w:val="0057742E"/>
    <w:rsid w:val="00577D10"/>
    <w:rsid w:val="00581D74"/>
    <w:rsid w:val="0059142A"/>
    <w:rsid w:val="005924DB"/>
    <w:rsid w:val="005958ED"/>
    <w:rsid w:val="005A0921"/>
    <w:rsid w:val="005A5B9E"/>
    <w:rsid w:val="005B2C17"/>
    <w:rsid w:val="005B7085"/>
    <w:rsid w:val="005C0AAF"/>
    <w:rsid w:val="005C184D"/>
    <w:rsid w:val="005C19D0"/>
    <w:rsid w:val="005C3EB6"/>
    <w:rsid w:val="005C4B4C"/>
    <w:rsid w:val="005C5E03"/>
    <w:rsid w:val="005C607A"/>
    <w:rsid w:val="005D1FC7"/>
    <w:rsid w:val="005D2F7A"/>
    <w:rsid w:val="005D6647"/>
    <w:rsid w:val="005E0424"/>
    <w:rsid w:val="005E0BCA"/>
    <w:rsid w:val="005E320D"/>
    <w:rsid w:val="005E4E17"/>
    <w:rsid w:val="005E5979"/>
    <w:rsid w:val="005E677B"/>
    <w:rsid w:val="005F5072"/>
    <w:rsid w:val="005F7007"/>
    <w:rsid w:val="005F7FA0"/>
    <w:rsid w:val="00604521"/>
    <w:rsid w:val="00605D86"/>
    <w:rsid w:val="00605DB0"/>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0FCB"/>
    <w:rsid w:val="006715CA"/>
    <w:rsid w:val="0067168F"/>
    <w:rsid w:val="00672281"/>
    <w:rsid w:val="006737A7"/>
    <w:rsid w:val="0067717E"/>
    <w:rsid w:val="00681C39"/>
    <w:rsid w:val="00682CBE"/>
    <w:rsid w:val="00683006"/>
    <w:rsid w:val="00685C0D"/>
    <w:rsid w:val="006922A3"/>
    <w:rsid w:val="00696E43"/>
    <w:rsid w:val="006A1887"/>
    <w:rsid w:val="006A272A"/>
    <w:rsid w:val="006B251F"/>
    <w:rsid w:val="006B43B9"/>
    <w:rsid w:val="006B4F4A"/>
    <w:rsid w:val="006C208D"/>
    <w:rsid w:val="006D3841"/>
    <w:rsid w:val="006E12B0"/>
    <w:rsid w:val="006E148A"/>
    <w:rsid w:val="006E5A89"/>
    <w:rsid w:val="006E6593"/>
    <w:rsid w:val="006F4941"/>
    <w:rsid w:val="006F6A31"/>
    <w:rsid w:val="007006B0"/>
    <w:rsid w:val="007015AB"/>
    <w:rsid w:val="007042AF"/>
    <w:rsid w:val="00707567"/>
    <w:rsid w:val="00711506"/>
    <w:rsid w:val="0071186E"/>
    <w:rsid w:val="00714312"/>
    <w:rsid w:val="00715DEF"/>
    <w:rsid w:val="0072127E"/>
    <w:rsid w:val="00721B83"/>
    <w:rsid w:val="007230C6"/>
    <w:rsid w:val="00730AEE"/>
    <w:rsid w:val="00735DE8"/>
    <w:rsid w:val="0074194E"/>
    <w:rsid w:val="00743873"/>
    <w:rsid w:val="00743CAB"/>
    <w:rsid w:val="00743F36"/>
    <w:rsid w:val="00744060"/>
    <w:rsid w:val="007511EF"/>
    <w:rsid w:val="00751947"/>
    <w:rsid w:val="00752AA8"/>
    <w:rsid w:val="007550F1"/>
    <w:rsid w:val="00757127"/>
    <w:rsid w:val="00760ADE"/>
    <w:rsid w:val="00762519"/>
    <w:rsid w:val="00763F7F"/>
    <w:rsid w:val="0077225E"/>
    <w:rsid w:val="00773CFB"/>
    <w:rsid w:val="00773DA2"/>
    <w:rsid w:val="00774FB4"/>
    <w:rsid w:val="007769F3"/>
    <w:rsid w:val="00782E70"/>
    <w:rsid w:val="007873C7"/>
    <w:rsid w:val="00795B05"/>
    <w:rsid w:val="007A0B4A"/>
    <w:rsid w:val="007A1960"/>
    <w:rsid w:val="007A327D"/>
    <w:rsid w:val="007A4DA9"/>
    <w:rsid w:val="007A5798"/>
    <w:rsid w:val="007B29EB"/>
    <w:rsid w:val="007B532D"/>
    <w:rsid w:val="007B6EAC"/>
    <w:rsid w:val="007C1243"/>
    <w:rsid w:val="007C54B8"/>
    <w:rsid w:val="007C5FF0"/>
    <w:rsid w:val="007D1628"/>
    <w:rsid w:val="007D264A"/>
    <w:rsid w:val="007D34E7"/>
    <w:rsid w:val="007D3B46"/>
    <w:rsid w:val="007D6C8E"/>
    <w:rsid w:val="007D6FD1"/>
    <w:rsid w:val="007E1486"/>
    <w:rsid w:val="007E21E5"/>
    <w:rsid w:val="007E538E"/>
    <w:rsid w:val="007F17F9"/>
    <w:rsid w:val="007F4C60"/>
    <w:rsid w:val="007F4DFE"/>
    <w:rsid w:val="007F50A6"/>
    <w:rsid w:val="0080306E"/>
    <w:rsid w:val="00803658"/>
    <w:rsid w:val="008037EB"/>
    <w:rsid w:val="00805A81"/>
    <w:rsid w:val="00810031"/>
    <w:rsid w:val="00810AC0"/>
    <w:rsid w:val="00812A01"/>
    <w:rsid w:val="00813057"/>
    <w:rsid w:val="008170AF"/>
    <w:rsid w:val="00817834"/>
    <w:rsid w:val="00820289"/>
    <w:rsid w:val="00822A46"/>
    <w:rsid w:val="00826009"/>
    <w:rsid w:val="008273BB"/>
    <w:rsid w:val="008308EE"/>
    <w:rsid w:val="00832970"/>
    <w:rsid w:val="008341AC"/>
    <w:rsid w:val="00834AE1"/>
    <w:rsid w:val="00835836"/>
    <w:rsid w:val="008368E0"/>
    <w:rsid w:val="008416A1"/>
    <w:rsid w:val="00842B9E"/>
    <w:rsid w:val="008464F7"/>
    <w:rsid w:val="00850E43"/>
    <w:rsid w:val="008546D1"/>
    <w:rsid w:val="008559F0"/>
    <w:rsid w:val="008606E5"/>
    <w:rsid w:val="00863A47"/>
    <w:rsid w:val="0086455F"/>
    <w:rsid w:val="00865167"/>
    <w:rsid w:val="008655C9"/>
    <w:rsid w:val="00867849"/>
    <w:rsid w:val="00874181"/>
    <w:rsid w:val="00874183"/>
    <w:rsid w:val="0087674F"/>
    <w:rsid w:val="008803E6"/>
    <w:rsid w:val="00883230"/>
    <w:rsid w:val="00884562"/>
    <w:rsid w:val="00885427"/>
    <w:rsid w:val="0088690D"/>
    <w:rsid w:val="00886A1F"/>
    <w:rsid w:val="00887808"/>
    <w:rsid w:val="00887FDE"/>
    <w:rsid w:val="008910D0"/>
    <w:rsid w:val="00891EBE"/>
    <w:rsid w:val="008931BC"/>
    <w:rsid w:val="008962CA"/>
    <w:rsid w:val="008979A1"/>
    <w:rsid w:val="008A01B3"/>
    <w:rsid w:val="008A0B56"/>
    <w:rsid w:val="008A4331"/>
    <w:rsid w:val="008A6D50"/>
    <w:rsid w:val="008A72F8"/>
    <w:rsid w:val="008A75B8"/>
    <w:rsid w:val="008B553A"/>
    <w:rsid w:val="008C060B"/>
    <w:rsid w:val="008C20F8"/>
    <w:rsid w:val="008C5CFB"/>
    <w:rsid w:val="008D2B29"/>
    <w:rsid w:val="008D52BE"/>
    <w:rsid w:val="008D7D58"/>
    <w:rsid w:val="008E092D"/>
    <w:rsid w:val="008E63D5"/>
    <w:rsid w:val="008F4D62"/>
    <w:rsid w:val="009014EE"/>
    <w:rsid w:val="00903356"/>
    <w:rsid w:val="00905D48"/>
    <w:rsid w:val="009065E2"/>
    <w:rsid w:val="00913810"/>
    <w:rsid w:val="00914184"/>
    <w:rsid w:val="00914981"/>
    <w:rsid w:val="009150A1"/>
    <w:rsid w:val="00916C26"/>
    <w:rsid w:val="00917CE8"/>
    <w:rsid w:val="0092284F"/>
    <w:rsid w:val="009236D5"/>
    <w:rsid w:val="00925D2A"/>
    <w:rsid w:val="00927DF1"/>
    <w:rsid w:val="00933CF7"/>
    <w:rsid w:val="00937E7E"/>
    <w:rsid w:val="00944A11"/>
    <w:rsid w:val="00946B71"/>
    <w:rsid w:val="00947108"/>
    <w:rsid w:val="00951B49"/>
    <w:rsid w:val="00954BAF"/>
    <w:rsid w:val="009605B8"/>
    <w:rsid w:val="00966D4D"/>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D7895"/>
    <w:rsid w:val="009F181C"/>
    <w:rsid w:val="009F310C"/>
    <w:rsid w:val="009F41FF"/>
    <w:rsid w:val="00A02074"/>
    <w:rsid w:val="00A02462"/>
    <w:rsid w:val="00A06958"/>
    <w:rsid w:val="00A07B78"/>
    <w:rsid w:val="00A10326"/>
    <w:rsid w:val="00A12594"/>
    <w:rsid w:val="00A1292B"/>
    <w:rsid w:val="00A164C9"/>
    <w:rsid w:val="00A21F41"/>
    <w:rsid w:val="00A22B9D"/>
    <w:rsid w:val="00A24AD6"/>
    <w:rsid w:val="00A321A8"/>
    <w:rsid w:val="00A34637"/>
    <w:rsid w:val="00A35A4D"/>
    <w:rsid w:val="00A373DC"/>
    <w:rsid w:val="00A37549"/>
    <w:rsid w:val="00A377E0"/>
    <w:rsid w:val="00A3787B"/>
    <w:rsid w:val="00A40E90"/>
    <w:rsid w:val="00A414C0"/>
    <w:rsid w:val="00A4479E"/>
    <w:rsid w:val="00A4500D"/>
    <w:rsid w:val="00A50300"/>
    <w:rsid w:val="00A50F62"/>
    <w:rsid w:val="00A51D72"/>
    <w:rsid w:val="00A52D49"/>
    <w:rsid w:val="00A554CB"/>
    <w:rsid w:val="00A60F7C"/>
    <w:rsid w:val="00A64072"/>
    <w:rsid w:val="00A65998"/>
    <w:rsid w:val="00A66ADE"/>
    <w:rsid w:val="00A66D3C"/>
    <w:rsid w:val="00A66E86"/>
    <w:rsid w:val="00A71F2C"/>
    <w:rsid w:val="00A72FCA"/>
    <w:rsid w:val="00A736BE"/>
    <w:rsid w:val="00A738A8"/>
    <w:rsid w:val="00A80643"/>
    <w:rsid w:val="00A8385B"/>
    <w:rsid w:val="00A90E23"/>
    <w:rsid w:val="00A911B5"/>
    <w:rsid w:val="00A92965"/>
    <w:rsid w:val="00A93BAC"/>
    <w:rsid w:val="00A947A3"/>
    <w:rsid w:val="00A97110"/>
    <w:rsid w:val="00AA3B71"/>
    <w:rsid w:val="00AA5C1C"/>
    <w:rsid w:val="00AA762C"/>
    <w:rsid w:val="00AB0EAE"/>
    <w:rsid w:val="00AB4728"/>
    <w:rsid w:val="00AB5BD2"/>
    <w:rsid w:val="00AC0FB2"/>
    <w:rsid w:val="00AC602B"/>
    <w:rsid w:val="00AC6E4A"/>
    <w:rsid w:val="00AD1781"/>
    <w:rsid w:val="00AD4A66"/>
    <w:rsid w:val="00AD5428"/>
    <w:rsid w:val="00AD61AC"/>
    <w:rsid w:val="00AE236F"/>
    <w:rsid w:val="00AE2FEA"/>
    <w:rsid w:val="00AE4E1F"/>
    <w:rsid w:val="00AE508C"/>
    <w:rsid w:val="00AF0852"/>
    <w:rsid w:val="00AF282A"/>
    <w:rsid w:val="00AF5607"/>
    <w:rsid w:val="00B027E9"/>
    <w:rsid w:val="00B0378E"/>
    <w:rsid w:val="00B12ABB"/>
    <w:rsid w:val="00B14C8C"/>
    <w:rsid w:val="00B1739D"/>
    <w:rsid w:val="00B2100C"/>
    <w:rsid w:val="00B21B5F"/>
    <w:rsid w:val="00B21D95"/>
    <w:rsid w:val="00B242AE"/>
    <w:rsid w:val="00B26D52"/>
    <w:rsid w:val="00B329E0"/>
    <w:rsid w:val="00B3480C"/>
    <w:rsid w:val="00B365F7"/>
    <w:rsid w:val="00B40477"/>
    <w:rsid w:val="00B409CB"/>
    <w:rsid w:val="00B42060"/>
    <w:rsid w:val="00B42068"/>
    <w:rsid w:val="00B43760"/>
    <w:rsid w:val="00B43919"/>
    <w:rsid w:val="00B45208"/>
    <w:rsid w:val="00B46056"/>
    <w:rsid w:val="00B50644"/>
    <w:rsid w:val="00B536D3"/>
    <w:rsid w:val="00B53BD1"/>
    <w:rsid w:val="00B570F6"/>
    <w:rsid w:val="00B575C6"/>
    <w:rsid w:val="00B6766F"/>
    <w:rsid w:val="00B70C51"/>
    <w:rsid w:val="00B72E60"/>
    <w:rsid w:val="00B76342"/>
    <w:rsid w:val="00B77873"/>
    <w:rsid w:val="00B813A2"/>
    <w:rsid w:val="00B81E5C"/>
    <w:rsid w:val="00B87578"/>
    <w:rsid w:val="00B878BD"/>
    <w:rsid w:val="00B9189E"/>
    <w:rsid w:val="00B930A0"/>
    <w:rsid w:val="00B9515C"/>
    <w:rsid w:val="00B96DBA"/>
    <w:rsid w:val="00B9797C"/>
    <w:rsid w:val="00BA0C89"/>
    <w:rsid w:val="00BA2164"/>
    <w:rsid w:val="00BA2AF6"/>
    <w:rsid w:val="00BA4C6B"/>
    <w:rsid w:val="00BA5248"/>
    <w:rsid w:val="00BA62D0"/>
    <w:rsid w:val="00BA6759"/>
    <w:rsid w:val="00BB02BC"/>
    <w:rsid w:val="00BB1D3B"/>
    <w:rsid w:val="00BB501E"/>
    <w:rsid w:val="00BB632C"/>
    <w:rsid w:val="00BC2A14"/>
    <w:rsid w:val="00BC412E"/>
    <w:rsid w:val="00BC6F0D"/>
    <w:rsid w:val="00BD0FD2"/>
    <w:rsid w:val="00BD7952"/>
    <w:rsid w:val="00BE0B66"/>
    <w:rsid w:val="00BE3BA1"/>
    <w:rsid w:val="00BE7545"/>
    <w:rsid w:val="00BF7BA8"/>
    <w:rsid w:val="00C01D08"/>
    <w:rsid w:val="00C01F4F"/>
    <w:rsid w:val="00C051A3"/>
    <w:rsid w:val="00C06939"/>
    <w:rsid w:val="00C10924"/>
    <w:rsid w:val="00C16193"/>
    <w:rsid w:val="00C20210"/>
    <w:rsid w:val="00C223A1"/>
    <w:rsid w:val="00C2299A"/>
    <w:rsid w:val="00C22AFB"/>
    <w:rsid w:val="00C231A9"/>
    <w:rsid w:val="00C25C32"/>
    <w:rsid w:val="00C362F7"/>
    <w:rsid w:val="00C4388C"/>
    <w:rsid w:val="00C45EDE"/>
    <w:rsid w:val="00C467C0"/>
    <w:rsid w:val="00C514F9"/>
    <w:rsid w:val="00C527DC"/>
    <w:rsid w:val="00C52F27"/>
    <w:rsid w:val="00C55FF9"/>
    <w:rsid w:val="00C617D5"/>
    <w:rsid w:val="00C61B7B"/>
    <w:rsid w:val="00C62422"/>
    <w:rsid w:val="00C64E7C"/>
    <w:rsid w:val="00C6648A"/>
    <w:rsid w:val="00C70386"/>
    <w:rsid w:val="00C707F0"/>
    <w:rsid w:val="00C7475B"/>
    <w:rsid w:val="00C76C30"/>
    <w:rsid w:val="00C80BC9"/>
    <w:rsid w:val="00C83708"/>
    <w:rsid w:val="00C852F1"/>
    <w:rsid w:val="00C870D8"/>
    <w:rsid w:val="00C87D62"/>
    <w:rsid w:val="00C900C7"/>
    <w:rsid w:val="00C920D4"/>
    <w:rsid w:val="00C96BE6"/>
    <w:rsid w:val="00CA1251"/>
    <w:rsid w:val="00CA1A57"/>
    <w:rsid w:val="00CA2C42"/>
    <w:rsid w:val="00CA4B1C"/>
    <w:rsid w:val="00CA4BF9"/>
    <w:rsid w:val="00CA71D5"/>
    <w:rsid w:val="00CB1491"/>
    <w:rsid w:val="00CB304B"/>
    <w:rsid w:val="00CB33CB"/>
    <w:rsid w:val="00CB44DD"/>
    <w:rsid w:val="00CB56C1"/>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0D25"/>
    <w:rsid w:val="00D12EC2"/>
    <w:rsid w:val="00D137DD"/>
    <w:rsid w:val="00D13BE6"/>
    <w:rsid w:val="00D14458"/>
    <w:rsid w:val="00D14851"/>
    <w:rsid w:val="00D200B7"/>
    <w:rsid w:val="00D21D48"/>
    <w:rsid w:val="00D22EA7"/>
    <w:rsid w:val="00D26C0A"/>
    <w:rsid w:val="00D27853"/>
    <w:rsid w:val="00D318D8"/>
    <w:rsid w:val="00D31EE9"/>
    <w:rsid w:val="00D3532F"/>
    <w:rsid w:val="00D3552E"/>
    <w:rsid w:val="00D35B2C"/>
    <w:rsid w:val="00D370CC"/>
    <w:rsid w:val="00D3748F"/>
    <w:rsid w:val="00D40B2B"/>
    <w:rsid w:val="00D42B05"/>
    <w:rsid w:val="00D437FB"/>
    <w:rsid w:val="00D44129"/>
    <w:rsid w:val="00D476CB"/>
    <w:rsid w:val="00D5124D"/>
    <w:rsid w:val="00D528B2"/>
    <w:rsid w:val="00D55BA4"/>
    <w:rsid w:val="00D60528"/>
    <w:rsid w:val="00D6404F"/>
    <w:rsid w:val="00D65C5A"/>
    <w:rsid w:val="00D67D85"/>
    <w:rsid w:val="00D715AE"/>
    <w:rsid w:val="00D74DED"/>
    <w:rsid w:val="00D75B6E"/>
    <w:rsid w:val="00D77037"/>
    <w:rsid w:val="00D861AA"/>
    <w:rsid w:val="00D87F2D"/>
    <w:rsid w:val="00D96840"/>
    <w:rsid w:val="00D977AB"/>
    <w:rsid w:val="00DA02CF"/>
    <w:rsid w:val="00DA26CD"/>
    <w:rsid w:val="00DA3512"/>
    <w:rsid w:val="00DC32B4"/>
    <w:rsid w:val="00DC71E8"/>
    <w:rsid w:val="00DD1B06"/>
    <w:rsid w:val="00DD1D1B"/>
    <w:rsid w:val="00DD2B3A"/>
    <w:rsid w:val="00DD2C32"/>
    <w:rsid w:val="00DD3AFD"/>
    <w:rsid w:val="00DD48C4"/>
    <w:rsid w:val="00DD66C8"/>
    <w:rsid w:val="00DD71D8"/>
    <w:rsid w:val="00DE0453"/>
    <w:rsid w:val="00DE051C"/>
    <w:rsid w:val="00DE2039"/>
    <w:rsid w:val="00DF20F1"/>
    <w:rsid w:val="00DF5E11"/>
    <w:rsid w:val="00DF7034"/>
    <w:rsid w:val="00E039E0"/>
    <w:rsid w:val="00E053D4"/>
    <w:rsid w:val="00E21A02"/>
    <w:rsid w:val="00E232BB"/>
    <w:rsid w:val="00E2474F"/>
    <w:rsid w:val="00E248E9"/>
    <w:rsid w:val="00E24BE1"/>
    <w:rsid w:val="00E259F8"/>
    <w:rsid w:val="00E25ED8"/>
    <w:rsid w:val="00E31FF2"/>
    <w:rsid w:val="00E3635D"/>
    <w:rsid w:val="00E3750D"/>
    <w:rsid w:val="00E421A9"/>
    <w:rsid w:val="00E46A8A"/>
    <w:rsid w:val="00E47EEF"/>
    <w:rsid w:val="00E51BF6"/>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B7F77"/>
    <w:rsid w:val="00EC3C3C"/>
    <w:rsid w:val="00EC5DCE"/>
    <w:rsid w:val="00EC61B4"/>
    <w:rsid w:val="00EC6632"/>
    <w:rsid w:val="00ED0422"/>
    <w:rsid w:val="00ED16FB"/>
    <w:rsid w:val="00EE2485"/>
    <w:rsid w:val="00EE29A8"/>
    <w:rsid w:val="00EF1386"/>
    <w:rsid w:val="00EF2383"/>
    <w:rsid w:val="00EF75A0"/>
    <w:rsid w:val="00EF76A8"/>
    <w:rsid w:val="00F01348"/>
    <w:rsid w:val="00F01DC3"/>
    <w:rsid w:val="00F02826"/>
    <w:rsid w:val="00F0321B"/>
    <w:rsid w:val="00F0507B"/>
    <w:rsid w:val="00F05295"/>
    <w:rsid w:val="00F17887"/>
    <w:rsid w:val="00F20C79"/>
    <w:rsid w:val="00F20D9C"/>
    <w:rsid w:val="00F21FF2"/>
    <w:rsid w:val="00F22644"/>
    <w:rsid w:val="00F23B6B"/>
    <w:rsid w:val="00F27723"/>
    <w:rsid w:val="00F31212"/>
    <w:rsid w:val="00F32C28"/>
    <w:rsid w:val="00F40EB7"/>
    <w:rsid w:val="00F43860"/>
    <w:rsid w:val="00F448E5"/>
    <w:rsid w:val="00F457D5"/>
    <w:rsid w:val="00F4732B"/>
    <w:rsid w:val="00F4797F"/>
    <w:rsid w:val="00F51990"/>
    <w:rsid w:val="00F52D09"/>
    <w:rsid w:val="00F5423C"/>
    <w:rsid w:val="00F54A18"/>
    <w:rsid w:val="00F56103"/>
    <w:rsid w:val="00F56144"/>
    <w:rsid w:val="00F57227"/>
    <w:rsid w:val="00F60FE6"/>
    <w:rsid w:val="00F63B41"/>
    <w:rsid w:val="00F65A1A"/>
    <w:rsid w:val="00F66A98"/>
    <w:rsid w:val="00F70419"/>
    <w:rsid w:val="00F75B0F"/>
    <w:rsid w:val="00F905E0"/>
    <w:rsid w:val="00F95928"/>
    <w:rsid w:val="00FA606F"/>
    <w:rsid w:val="00FB11F0"/>
    <w:rsid w:val="00FB3C96"/>
    <w:rsid w:val="00FB6042"/>
    <w:rsid w:val="00FB758C"/>
    <w:rsid w:val="00FC0F75"/>
    <w:rsid w:val="00FC50B3"/>
    <w:rsid w:val="00FC581F"/>
    <w:rsid w:val="00FC72CB"/>
    <w:rsid w:val="00FD193E"/>
    <w:rsid w:val="00FD1BF3"/>
    <w:rsid w:val="00FD25B6"/>
    <w:rsid w:val="00FD560A"/>
    <w:rsid w:val="00FE1973"/>
    <w:rsid w:val="00FE1E04"/>
    <w:rsid w:val="00FE208A"/>
    <w:rsid w:val="00FE2FF1"/>
    <w:rsid w:val="00FE477E"/>
    <w:rsid w:val="00FE71BC"/>
    <w:rsid w:val="00FF0D45"/>
    <w:rsid w:val="00FF1D46"/>
    <w:rsid w:val="00FF4642"/>
    <w:rsid w:val="00FF4B1D"/>
    <w:rsid w:val="00FF6DF2"/>
    <w:rsid w:val="00FF7C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 w:type="character" w:styleId="UnresolvedMention">
    <w:name w:val="Unresolved Mention"/>
    <w:basedOn w:val="DefaultParagraphFont"/>
    <w:uiPriority w:val="99"/>
    <w:semiHidden/>
    <w:unhideWhenUsed/>
    <w:rsid w:val="007D264A"/>
    <w:rPr>
      <w:color w:val="605E5C"/>
      <w:shd w:val="clear" w:color="auto" w:fill="E1DFDD"/>
    </w:rPr>
  </w:style>
  <w:style w:type="paragraph" w:styleId="NormalWeb">
    <w:name w:val="Normal (Web)"/>
    <w:basedOn w:val="Normal"/>
    <w:uiPriority w:val="99"/>
    <w:semiHidden/>
    <w:unhideWhenUsed/>
    <w:rsid w:val="00FD560A"/>
    <w:pPr>
      <w:spacing w:before="100" w:beforeAutospacing="1" w:after="100" w:afterAutospacing="1" w:line="240" w:lineRule="auto"/>
    </w:pPr>
    <w:rPr>
      <w:rFonts w:ascii="Times New Roman" w:eastAsia="Times New Roman" w:hAnsi="Times New Roman" w:cs="Times New Roman"/>
      <w:sz w:val="24"/>
      <w:szCs w:val="24"/>
      <w:lang w:val="en-DE" w:eastAsia="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20266">
      <w:bodyDiv w:val="1"/>
      <w:marLeft w:val="0"/>
      <w:marRight w:val="0"/>
      <w:marTop w:val="0"/>
      <w:marBottom w:val="0"/>
      <w:divBdr>
        <w:top w:val="none" w:sz="0" w:space="0" w:color="auto"/>
        <w:left w:val="none" w:sz="0" w:space="0" w:color="auto"/>
        <w:bottom w:val="none" w:sz="0" w:space="0" w:color="auto"/>
        <w:right w:val="none" w:sz="0" w:space="0" w:color="auto"/>
      </w:divBdr>
      <w:divsChild>
        <w:div w:id="1065176530">
          <w:marLeft w:val="0"/>
          <w:marRight w:val="0"/>
          <w:marTop w:val="0"/>
          <w:marBottom w:val="0"/>
          <w:divBdr>
            <w:top w:val="none" w:sz="0" w:space="0" w:color="auto"/>
            <w:left w:val="none" w:sz="0" w:space="0" w:color="auto"/>
            <w:bottom w:val="none" w:sz="0" w:space="0" w:color="auto"/>
            <w:right w:val="none" w:sz="0" w:space="0" w:color="auto"/>
          </w:divBdr>
          <w:divsChild>
            <w:div w:id="421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0497">
      <w:bodyDiv w:val="1"/>
      <w:marLeft w:val="0"/>
      <w:marRight w:val="0"/>
      <w:marTop w:val="0"/>
      <w:marBottom w:val="0"/>
      <w:divBdr>
        <w:top w:val="none" w:sz="0" w:space="0" w:color="auto"/>
        <w:left w:val="none" w:sz="0" w:space="0" w:color="auto"/>
        <w:bottom w:val="none" w:sz="0" w:space="0" w:color="auto"/>
        <w:right w:val="none" w:sz="0" w:space="0" w:color="auto"/>
      </w:divBdr>
      <w:divsChild>
        <w:div w:id="1549145463">
          <w:marLeft w:val="0"/>
          <w:marRight w:val="0"/>
          <w:marTop w:val="0"/>
          <w:marBottom w:val="0"/>
          <w:divBdr>
            <w:top w:val="none" w:sz="0" w:space="0" w:color="auto"/>
            <w:left w:val="none" w:sz="0" w:space="0" w:color="auto"/>
            <w:bottom w:val="none" w:sz="0" w:space="0" w:color="auto"/>
            <w:right w:val="none" w:sz="0" w:space="0" w:color="auto"/>
          </w:divBdr>
          <w:divsChild>
            <w:div w:id="10553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5046">
      <w:bodyDiv w:val="1"/>
      <w:marLeft w:val="0"/>
      <w:marRight w:val="0"/>
      <w:marTop w:val="0"/>
      <w:marBottom w:val="0"/>
      <w:divBdr>
        <w:top w:val="none" w:sz="0" w:space="0" w:color="auto"/>
        <w:left w:val="none" w:sz="0" w:space="0" w:color="auto"/>
        <w:bottom w:val="none" w:sz="0" w:space="0" w:color="auto"/>
        <w:right w:val="none" w:sz="0" w:space="0" w:color="auto"/>
      </w:divBdr>
      <w:divsChild>
        <w:div w:id="906188459">
          <w:marLeft w:val="0"/>
          <w:marRight w:val="0"/>
          <w:marTop w:val="0"/>
          <w:marBottom w:val="0"/>
          <w:divBdr>
            <w:top w:val="none" w:sz="0" w:space="0" w:color="auto"/>
            <w:left w:val="none" w:sz="0" w:space="0" w:color="auto"/>
            <w:bottom w:val="none" w:sz="0" w:space="0" w:color="auto"/>
            <w:right w:val="none" w:sz="0" w:space="0" w:color="auto"/>
          </w:divBdr>
          <w:divsChild>
            <w:div w:id="6536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259">
      <w:bodyDiv w:val="1"/>
      <w:marLeft w:val="0"/>
      <w:marRight w:val="0"/>
      <w:marTop w:val="0"/>
      <w:marBottom w:val="0"/>
      <w:divBdr>
        <w:top w:val="none" w:sz="0" w:space="0" w:color="auto"/>
        <w:left w:val="none" w:sz="0" w:space="0" w:color="auto"/>
        <w:bottom w:val="none" w:sz="0" w:space="0" w:color="auto"/>
        <w:right w:val="none" w:sz="0" w:space="0" w:color="auto"/>
      </w:divBdr>
      <w:divsChild>
        <w:div w:id="769663352">
          <w:marLeft w:val="0"/>
          <w:marRight w:val="0"/>
          <w:marTop w:val="0"/>
          <w:marBottom w:val="0"/>
          <w:divBdr>
            <w:top w:val="none" w:sz="0" w:space="0" w:color="auto"/>
            <w:left w:val="none" w:sz="0" w:space="0" w:color="auto"/>
            <w:bottom w:val="none" w:sz="0" w:space="0" w:color="auto"/>
            <w:right w:val="none" w:sz="0" w:space="0" w:color="auto"/>
          </w:divBdr>
          <w:divsChild>
            <w:div w:id="14602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3551">
      <w:bodyDiv w:val="1"/>
      <w:marLeft w:val="0"/>
      <w:marRight w:val="0"/>
      <w:marTop w:val="0"/>
      <w:marBottom w:val="0"/>
      <w:divBdr>
        <w:top w:val="none" w:sz="0" w:space="0" w:color="auto"/>
        <w:left w:val="none" w:sz="0" w:space="0" w:color="auto"/>
        <w:bottom w:val="none" w:sz="0" w:space="0" w:color="auto"/>
        <w:right w:val="none" w:sz="0" w:space="0" w:color="auto"/>
      </w:divBdr>
      <w:divsChild>
        <w:div w:id="32654885">
          <w:marLeft w:val="0"/>
          <w:marRight w:val="0"/>
          <w:marTop w:val="0"/>
          <w:marBottom w:val="0"/>
          <w:divBdr>
            <w:top w:val="none" w:sz="0" w:space="0" w:color="auto"/>
            <w:left w:val="none" w:sz="0" w:space="0" w:color="auto"/>
            <w:bottom w:val="none" w:sz="0" w:space="0" w:color="auto"/>
            <w:right w:val="none" w:sz="0" w:space="0" w:color="auto"/>
          </w:divBdr>
          <w:divsChild>
            <w:div w:id="2990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0798">
      <w:bodyDiv w:val="1"/>
      <w:marLeft w:val="0"/>
      <w:marRight w:val="0"/>
      <w:marTop w:val="0"/>
      <w:marBottom w:val="0"/>
      <w:divBdr>
        <w:top w:val="none" w:sz="0" w:space="0" w:color="auto"/>
        <w:left w:val="none" w:sz="0" w:space="0" w:color="auto"/>
        <w:bottom w:val="none" w:sz="0" w:space="0" w:color="auto"/>
        <w:right w:val="none" w:sz="0" w:space="0" w:color="auto"/>
      </w:divBdr>
      <w:divsChild>
        <w:div w:id="1681277210">
          <w:marLeft w:val="0"/>
          <w:marRight w:val="0"/>
          <w:marTop w:val="0"/>
          <w:marBottom w:val="0"/>
          <w:divBdr>
            <w:top w:val="none" w:sz="0" w:space="0" w:color="auto"/>
            <w:left w:val="none" w:sz="0" w:space="0" w:color="auto"/>
            <w:bottom w:val="none" w:sz="0" w:space="0" w:color="auto"/>
            <w:right w:val="none" w:sz="0" w:space="0" w:color="auto"/>
          </w:divBdr>
          <w:divsChild>
            <w:div w:id="18728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8091">
      <w:bodyDiv w:val="1"/>
      <w:marLeft w:val="0"/>
      <w:marRight w:val="0"/>
      <w:marTop w:val="0"/>
      <w:marBottom w:val="0"/>
      <w:divBdr>
        <w:top w:val="none" w:sz="0" w:space="0" w:color="auto"/>
        <w:left w:val="none" w:sz="0" w:space="0" w:color="auto"/>
        <w:bottom w:val="none" w:sz="0" w:space="0" w:color="auto"/>
        <w:right w:val="none" w:sz="0" w:space="0" w:color="auto"/>
      </w:divBdr>
      <w:divsChild>
        <w:div w:id="1304428568">
          <w:marLeft w:val="0"/>
          <w:marRight w:val="0"/>
          <w:marTop w:val="0"/>
          <w:marBottom w:val="0"/>
          <w:divBdr>
            <w:top w:val="none" w:sz="0" w:space="0" w:color="auto"/>
            <w:left w:val="none" w:sz="0" w:space="0" w:color="auto"/>
            <w:bottom w:val="none" w:sz="0" w:space="0" w:color="auto"/>
            <w:right w:val="none" w:sz="0" w:space="0" w:color="auto"/>
          </w:divBdr>
          <w:divsChild>
            <w:div w:id="12151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2218">
      <w:bodyDiv w:val="1"/>
      <w:marLeft w:val="0"/>
      <w:marRight w:val="0"/>
      <w:marTop w:val="0"/>
      <w:marBottom w:val="0"/>
      <w:divBdr>
        <w:top w:val="none" w:sz="0" w:space="0" w:color="auto"/>
        <w:left w:val="none" w:sz="0" w:space="0" w:color="auto"/>
        <w:bottom w:val="none" w:sz="0" w:space="0" w:color="auto"/>
        <w:right w:val="none" w:sz="0" w:space="0" w:color="auto"/>
      </w:divBdr>
      <w:divsChild>
        <w:div w:id="1588733099">
          <w:marLeft w:val="0"/>
          <w:marRight w:val="0"/>
          <w:marTop w:val="0"/>
          <w:marBottom w:val="0"/>
          <w:divBdr>
            <w:top w:val="none" w:sz="0" w:space="0" w:color="auto"/>
            <w:left w:val="none" w:sz="0" w:space="0" w:color="auto"/>
            <w:bottom w:val="none" w:sz="0" w:space="0" w:color="auto"/>
            <w:right w:val="none" w:sz="0" w:space="0" w:color="auto"/>
          </w:divBdr>
          <w:divsChild>
            <w:div w:id="45236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347">
      <w:bodyDiv w:val="1"/>
      <w:marLeft w:val="0"/>
      <w:marRight w:val="0"/>
      <w:marTop w:val="0"/>
      <w:marBottom w:val="0"/>
      <w:divBdr>
        <w:top w:val="none" w:sz="0" w:space="0" w:color="auto"/>
        <w:left w:val="none" w:sz="0" w:space="0" w:color="auto"/>
        <w:bottom w:val="none" w:sz="0" w:space="0" w:color="auto"/>
        <w:right w:val="none" w:sz="0" w:space="0" w:color="auto"/>
      </w:divBdr>
      <w:divsChild>
        <w:div w:id="1702707857">
          <w:marLeft w:val="0"/>
          <w:marRight w:val="0"/>
          <w:marTop w:val="0"/>
          <w:marBottom w:val="0"/>
          <w:divBdr>
            <w:top w:val="none" w:sz="0" w:space="0" w:color="auto"/>
            <w:left w:val="none" w:sz="0" w:space="0" w:color="auto"/>
            <w:bottom w:val="none" w:sz="0" w:space="0" w:color="auto"/>
            <w:right w:val="none" w:sz="0" w:space="0" w:color="auto"/>
          </w:divBdr>
          <w:divsChild>
            <w:div w:id="20056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8972">
      <w:bodyDiv w:val="1"/>
      <w:marLeft w:val="0"/>
      <w:marRight w:val="0"/>
      <w:marTop w:val="0"/>
      <w:marBottom w:val="0"/>
      <w:divBdr>
        <w:top w:val="none" w:sz="0" w:space="0" w:color="auto"/>
        <w:left w:val="none" w:sz="0" w:space="0" w:color="auto"/>
        <w:bottom w:val="none" w:sz="0" w:space="0" w:color="auto"/>
        <w:right w:val="none" w:sz="0" w:space="0" w:color="auto"/>
      </w:divBdr>
      <w:divsChild>
        <w:div w:id="2023817291">
          <w:marLeft w:val="0"/>
          <w:marRight w:val="0"/>
          <w:marTop w:val="0"/>
          <w:marBottom w:val="0"/>
          <w:divBdr>
            <w:top w:val="none" w:sz="0" w:space="0" w:color="auto"/>
            <w:left w:val="none" w:sz="0" w:space="0" w:color="auto"/>
            <w:bottom w:val="none" w:sz="0" w:space="0" w:color="auto"/>
            <w:right w:val="none" w:sz="0" w:space="0" w:color="auto"/>
          </w:divBdr>
          <w:divsChild>
            <w:div w:id="178534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0812">
      <w:bodyDiv w:val="1"/>
      <w:marLeft w:val="0"/>
      <w:marRight w:val="0"/>
      <w:marTop w:val="0"/>
      <w:marBottom w:val="0"/>
      <w:divBdr>
        <w:top w:val="none" w:sz="0" w:space="0" w:color="auto"/>
        <w:left w:val="none" w:sz="0" w:space="0" w:color="auto"/>
        <w:bottom w:val="none" w:sz="0" w:space="0" w:color="auto"/>
        <w:right w:val="none" w:sz="0" w:space="0" w:color="auto"/>
      </w:divBdr>
      <w:divsChild>
        <w:div w:id="838665235">
          <w:marLeft w:val="0"/>
          <w:marRight w:val="0"/>
          <w:marTop w:val="0"/>
          <w:marBottom w:val="0"/>
          <w:divBdr>
            <w:top w:val="none" w:sz="0" w:space="0" w:color="auto"/>
            <w:left w:val="none" w:sz="0" w:space="0" w:color="auto"/>
            <w:bottom w:val="none" w:sz="0" w:space="0" w:color="auto"/>
            <w:right w:val="none" w:sz="0" w:space="0" w:color="auto"/>
          </w:divBdr>
          <w:divsChild>
            <w:div w:id="18167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2708">
      <w:bodyDiv w:val="1"/>
      <w:marLeft w:val="0"/>
      <w:marRight w:val="0"/>
      <w:marTop w:val="0"/>
      <w:marBottom w:val="0"/>
      <w:divBdr>
        <w:top w:val="none" w:sz="0" w:space="0" w:color="auto"/>
        <w:left w:val="none" w:sz="0" w:space="0" w:color="auto"/>
        <w:bottom w:val="none" w:sz="0" w:space="0" w:color="auto"/>
        <w:right w:val="none" w:sz="0" w:space="0" w:color="auto"/>
      </w:divBdr>
      <w:divsChild>
        <w:div w:id="747196877">
          <w:marLeft w:val="0"/>
          <w:marRight w:val="0"/>
          <w:marTop w:val="0"/>
          <w:marBottom w:val="0"/>
          <w:divBdr>
            <w:top w:val="none" w:sz="0" w:space="0" w:color="auto"/>
            <w:left w:val="none" w:sz="0" w:space="0" w:color="auto"/>
            <w:bottom w:val="none" w:sz="0" w:space="0" w:color="auto"/>
            <w:right w:val="none" w:sz="0" w:space="0" w:color="auto"/>
          </w:divBdr>
          <w:divsChild>
            <w:div w:id="15271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975328539">
          <w:marLeft w:val="0"/>
          <w:marRight w:val="0"/>
          <w:marTop w:val="0"/>
          <w:marBottom w:val="0"/>
          <w:divBdr>
            <w:top w:val="none" w:sz="0" w:space="0" w:color="auto"/>
            <w:left w:val="none" w:sz="0" w:space="0" w:color="auto"/>
            <w:bottom w:val="none" w:sz="0" w:space="0" w:color="auto"/>
            <w:right w:val="none" w:sz="0" w:space="0" w:color="auto"/>
          </w:divBdr>
          <w:divsChild>
            <w:div w:id="83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7863">
      <w:bodyDiv w:val="1"/>
      <w:marLeft w:val="0"/>
      <w:marRight w:val="0"/>
      <w:marTop w:val="0"/>
      <w:marBottom w:val="0"/>
      <w:divBdr>
        <w:top w:val="none" w:sz="0" w:space="0" w:color="auto"/>
        <w:left w:val="none" w:sz="0" w:space="0" w:color="auto"/>
        <w:bottom w:val="none" w:sz="0" w:space="0" w:color="auto"/>
        <w:right w:val="none" w:sz="0" w:space="0" w:color="auto"/>
      </w:divBdr>
      <w:divsChild>
        <w:div w:id="442770560">
          <w:marLeft w:val="0"/>
          <w:marRight w:val="0"/>
          <w:marTop w:val="0"/>
          <w:marBottom w:val="0"/>
          <w:divBdr>
            <w:top w:val="none" w:sz="0" w:space="0" w:color="auto"/>
            <w:left w:val="none" w:sz="0" w:space="0" w:color="auto"/>
            <w:bottom w:val="none" w:sz="0" w:space="0" w:color="auto"/>
            <w:right w:val="none" w:sz="0" w:space="0" w:color="auto"/>
          </w:divBdr>
          <w:divsChild>
            <w:div w:id="10084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6942">
      <w:bodyDiv w:val="1"/>
      <w:marLeft w:val="0"/>
      <w:marRight w:val="0"/>
      <w:marTop w:val="0"/>
      <w:marBottom w:val="0"/>
      <w:divBdr>
        <w:top w:val="none" w:sz="0" w:space="0" w:color="auto"/>
        <w:left w:val="none" w:sz="0" w:space="0" w:color="auto"/>
        <w:bottom w:val="none" w:sz="0" w:space="0" w:color="auto"/>
        <w:right w:val="none" w:sz="0" w:space="0" w:color="auto"/>
      </w:divBdr>
      <w:divsChild>
        <w:div w:id="83190864">
          <w:marLeft w:val="0"/>
          <w:marRight w:val="0"/>
          <w:marTop w:val="0"/>
          <w:marBottom w:val="0"/>
          <w:divBdr>
            <w:top w:val="none" w:sz="0" w:space="0" w:color="auto"/>
            <w:left w:val="none" w:sz="0" w:space="0" w:color="auto"/>
            <w:bottom w:val="none" w:sz="0" w:space="0" w:color="auto"/>
            <w:right w:val="none" w:sz="0" w:space="0" w:color="auto"/>
          </w:divBdr>
          <w:divsChild>
            <w:div w:id="16485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tiff"/><Relationship Id="rId26" Type="http://schemas.openxmlformats.org/officeDocument/2006/relationships/image" Target="media/image13.tif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tiff"/><Relationship Id="rId2" Type="http://schemas.openxmlformats.org/officeDocument/2006/relationships/customXml" Target="../customXml/item2.xml"/><Relationship Id="rId16" Type="http://schemas.openxmlformats.org/officeDocument/2006/relationships/hyperlink" Target="http://projects.sse.uni-hildesheim.de/eclipse/easy-nightly"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projects.sse.uni-hildesheim.de/easy/docs/guide.pdf" TargetMode="External"/><Relationship Id="rId5" Type="http://schemas.openxmlformats.org/officeDocument/2006/relationships/settings" Target="settings.xml"/><Relationship Id="rId15" Type="http://schemas.openxmlformats.org/officeDocument/2006/relationships/hyperlink" Target="http://projects.sse.uni-hildesheim.de/eclipse/update-sites/easy_nightly/"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5" Type="http://schemas.openxmlformats.org/officeDocument/2006/relationships/hyperlink" Target="https://github.com/SSEHUB/EASyProducer/tree/master/EASy-Standalone/EASy-Standalone-mvn-individual" TargetMode="External"/><Relationship Id="rId4" Type="http://schemas.openxmlformats.org/officeDocument/2006/relationships/hyperlink" Target="http://www.osgi.org/javadoc/r4v42/org/osgi/service/component/package-summa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F2A0BD-6BA3-4847-BC22-11E8EF0FC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17902</Words>
  <Characters>102048</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119711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662</cp:revision>
  <cp:lastPrinted>2024-08-15T09:02:00Z</cp:lastPrinted>
  <dcterms:created xsi:type="dcterms:W3CDTF">2012-08-28T12:44:00Z</dcterms:created>
  <dcterms:modified xsi:type="dcterms:W3CDTF">2024-08-15T09:02:00Z</dcterms:modified>
</cp:coreProperties>
</file>