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1701"/>
        <w:gridCol w:w="3717"/>
      </w:tblGrid>
      <w:tr w:rsidR="004642E1" w:rsidRPr="002A5A72" w14:paraId="11A74746" w14:textId="77777777" w:rsidTr="004642E1">
        <w:tc>
          <w:tcPr>
            <w:tcW w:w="3794" w:type="dxa"/>
          </w:tcPr>
          <w:p w14:paraId="531D86E4" w14:textId="77777777" w:rsidR="009B4932" w:rsidRPr="002A5A72" w:rsidRDefault="009B4932" w:rsidP="009B4932">
            <w:pPr>
              <w:jc w:val="center"/>
              <w:rPr>
                <w:rFonts w:ascii="Candara" w:hAnsi="Candara"/>
                <w:noProof/>
                <w:lang w:val="en-GB"/>
              </w:rPr>
            </w:pPr>
            <w:r w:rsidRPr="002A5A72">
              <w:rPr>
                <w:rFonts w:ascii="Candara" w:hAnsi="Candara"/>
                <w:noProof/>
                <w:lang w:val="en-US"/>
              </w:rPr>
              <w:drawing>
                <wp:inline distT="0" distB="0" distL="0" distR="0" wp14:anchorId="69B9A2AC" wp14:editId="11A280EC">
                  <wp:extent cx="718286" cy="728572"/>
                  <wp:effectExtent l="19050" t="0" r="5614" b="0"/>
                  <wp:docPr id="13" name="Picture 12" descr="U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_Logo.png"/>
                          <pic:cNvPicPr/>
                        </pic:nvPicPr>
                        <pic:blipFill>
                          <a:blip r:embed="rId9" cstate="print"/>
                          <a:stretch>
                            <a:fillRect/>
                          </a:stretch>
                        </pic:blipFill>
                        <pic:spPr>
                          <a:xfrm>
                            <a:off x="0" y="0"/>
                            <a:ext cx="718286" cy="728572"/>
                          </a:xfrm>
                          <a:prstGeom prst="rect">
                            <a:avLst/>
                          </a:prstGeom>
                        </pic:spPr>
                      </pic:pic>
                    </a:graphicData>
                  </a:graphic>
                </wp:inline>
              </w:drawing>
            </w:r>
          </w:p>
        </w:tc>
        <w:tc>
          <w:tcPr>
            <w:tcW w:w="1701" w:type="dxa"/>
          </w:tcPr>
          <w:p w14:paraId="2ECCC673" w14:textId="77777777" w:rsidR="009B4932" w:rsidRPr="002A5A72" w:rsidRDefault="009B4932" w:rsidP="009B4932">
            <w:pPr>
              <w:rPr>
                <w:rFonts w:ascii="Candara" w:hAnsi="Candara"/>
                <w:noProof/>
                <w:lang w:val="en-GB"/>
              </w:rPr>
            </w:pPr>
          </w:p>
        </w:tc>
        <w:tc>
          <w:tcPr>
            <w:tcW w:w="3717" w:type="dxa"/>
          </w:tcPr>
          <w:p w14:paraId="00E5F9A8" w14:textId="77777777" w:rsidR="009B4932" w:rsidRPr="002A5A72" w:rsidRDefault="009B4932" w:rsidP="009B4932">
            <w:pPr>
              <w:jc w:val="center"/>
              <w:rPr>
                <w:rFonts w:ascii="Candara" w:hAnsi="Candara"/>
                <w:noProof/>
                <w:lang w:val="en-GB"/>
              </w:rPr>
            </w:pPr>
            <w:r w:rsidRPr="002A5A72">
              <w:rPr>
                <w:rFonts w:ascii="Candara" w:hAnsi="Candara"/>
                <w:noProof/>
                <w:lang w:val="en-US"/>
              </w:rPr>
              <w:drawing>
                <wp:inline distT="0" distB="0" distL="0" distR="0" wp14:anchorId="22388872" wp14:editId="6DD7456B">
                  <wp:extent cx="1587151" cy="825246"/>
                  <wp:effectExtent l="19050" t="0" r="0" b="0"/>
                  <wp:docPr id="5" name="Picture 0" descr="Zuschnei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schneiden.jpg"/>
                          <pic:cNvPicPr/>
                        </pic:nvPicPr>
                        <pic:blipFill>
                          <a:blip r:embed="rId10" cstate="print"/>
                          <a:stretch>
                            <a:fillRect/>
                          </a:stretch>
                        </pic:blipFill>
                        <pic:spPr>
                          <a:xfrm>
                            <a:off x="0" y="0"/>
                            <a:ext cx="1587151" cy="825246"/>
                          </a:xfrm>
                          <a:prstGeom prst="rect">
                            <a:avLst/>
                          </a:prstGeom>
                        </pic:spPr>
                      </pic:pic>
                    </a:graphicData>
                  </a:graphic>
                </wp:inline>
              </w:drawing>
            </w:r>
          </w:p>
        </w:tc>
      </w:tr>
      <w:tr w:rsidR="004642E1" w:rsidRPr="00D444E2" w14:paraId="38437C7D" w14:textId="77777777" w:rsidTr="004642E1">
        <w:tc>
          <w:tcPr>
            <w:tcW w:w="3794" w:type="dxa"/>
            <w:vAlign w:val="center"/>
          </w:tcPr>
          <w:p w14:paraId="59660678" w14:textId="77777777" w:rsidR="009B4932" w:rsidRPr="00CD1C8C" w:rsidRDefault="004642E1" w:rsidP="004642E1">
            <w:pPr>
              <w:jc w:val="center"/>
              <w:rPr>
                <w:rFonts w:ascii="Candara" w:hAnsi="Candara"/>
                <w:b/>
                <w:noProof/>
              </w:rPr>
            </w:pPr>
            <w:r w:rsidRPr="00CD1C8C">
              <w:rPr>
                <w:rFonts w:ascii="Candara" w:hAnsi="Candara"/>
                <w:b/>
                <w:noProof/>
              </w:rPr>
              <w:t>Stiftung University of Hildesheim</w:t>
            </w:r>
          </w:p>
          <w:p w14:paraId="3A131E38" w14:textId="23DAB69B" w:rsidR="004642E1" w:rsidRPr="00CD1C8C" w:rsidRDefault="00EF76A8" w:rsidP="004642E1">
            <w:pPr>
              <w:jc w:val="center"/>
              <w:rPr>
                <w:rFonts w:ascii="Candara" w:hAnsi="Candara"/>
                <w:noProof/>
              </w:rPr>
            </w:pPr>
            <w:r>
              <w:rPr>
                <w:rFonts w:ascii="Candara" w:hAnsi="Candara"/>
                <w:noProof/>
              </w:rPr>
              <w:t>Universitätsplatz</w:t>
            </w:r>
            <w:r w:rsidR="004642E1" w:rsidRPr="00CD1C8C">
              <w:rPr>
                <w:rFonts w:ascii="Candara" w:hAnsi="Candara"/>
                <w:noProof/>
              </w:rPr>
              <w:t xml:space="preserve"> </w:t>
            </w:r>
            <w:r>
              <w:rPr>
                <w:rFonts w:ascii="Candara" w:hAnsi="Candara"/>
                <w:noProof/>
              </w:rPr>
              <w:t>1</w:t>
            </w:r>
          </w:p>
          <w:p w14:paraId="0A7B2CCE" w14:textId="77777777" w:rsidR="004642E1" w:rsidRPr="002A5A72" w:rsidRDefault="004642E1" w:rsidP="004642E1">
            <w:pPr>
              <w:jc w:val="center"/>
              <w:rPr>
                <w:rFonts w:ascii="Candara" w:hAnsi="Candara"/>
                <w:noProof/>
                <w:lang w:val="en-GB"/>
              </w:rPr>
            </w:pPr>
            <w:r w:rsidRPr="002A5A72">
              <w:rPr>
                <w:rFonts w:ascii="Candara" w:hAnsi="Candara"/>
                <w:noProof/>
                <w:lang w:val="en-GB"/>
              </w:rPr>
              <w:t>31141 Hildesheim</w:t>
            </w:r>
          </w:p>
          <w:p w14:paraId="327281E0" w14:textId="77777777" w:rsidR="004642E1" w:rsidRPr="002A5A72" w:rsidRDefault="004642E1" w:rsidP="004642E1">
            <w:pPr>
              <w:jc w:val="center"/>
              <w:rPr>
                <w:rFonts w:ascii="Candara" w:hAnsi="Candara"/>
                <w:noProof/>
                <w:lang w:val="en-GB"/>
              </w:rPr>
            </w:pPr>
            <w:r w:rsidRPr="002A5A72">
              <w:rPr>
                <w:rFonts w:ascii="Candara" w:hAnsi="Candara"/>
                <w:noProof/>
                <w:lang w:val="en-GB"/>
              </w:rPr>
              <w:t>Germany</w:t>
            </w:r>
          </w:p>
        </w:tc>
        <w:tc>
          <w:tcPr>
            <w:tcW w:w="1701" w:type="dxa"/>
            <w:vAlign w:val="center"/>
          </w:tcPr>
          <w:p w14:paraId="6DED3A33" w14:textId="77777777" w:rsidR="009B4932" w:rsidRPr="002A5A72" w:rsidRDefault="009B4932" w:rsidP="004642E1">
            <w:pPr>
              <w:jc w:val="center"/>
              <w:rPr>
                <w:rFonts w:ascii="Candara" w:hAnsi="Candara"/>
                <w:noProof/>
                <w:lang w:val="en-GB"/>
              </w:rPr>
            </w:pPr>
          </w:p>
        </w:tc>
        <w:tc>
          <w:tcPr>
            <w:tcW w:w="3717" w:type="dxa"/>
            <w:vAlign w:val="center"/>
          </w:tcPr>
          <w:p w14:paraId="40DEAFD6" w14:textId="77777777" w:rsidR="009B4932" w:rsidRPr="002A5A72" w:rsidRDefault="004642E1" w:rsidP="004642E1">
            <w:pPr>
              <w:jc w:val="center"/>
              <w:rPr>
                <w:rFonts w:ascii="Candara" w:hAnsi="Candara"/>
                <w:b/>
                <w:noProof/>
                <w:lang w:val="en-GB"/>
              </w:rPr>
            </w:pPr>
            <w:r w:rsidRPr="002A5A72">
              <w:rPr>
                <w:rFonts w:ascii="Candara" w:hAnsi="Candara"/>
                <w:b/>
                <w:noProof/>
                <w:lang w:val="en-GB"/>
              </w:rPr>
              <w:t>Software Systems Engineering (SSE)</w:t>
            </w:r>
          </w:p>
          <w:p w14:paraId="3A0C8194" w14:textId="77777777" w:rsidR="004642E1" w:rsidRPr="002A5A72" w:rsidRDefault="004642E1" w:rsidP="004642E1">
            <w:pPr>
              <w:jc w:val="center"/>
              <w:rPr>
                <w:rFonts w:ascii="Candara" w:hAnsi="Candara"/>
                <w:noProof/>
                <w:lang w:val="en-GB"/>
              </w:rPr>
            </w:pPr>
            <w:r w:rsidRPr="002A5A72">
              <w:rPr>
                <w:rFonts w:ascii="Candara" w:hAnsi="Candara"/>
                <w:noProof/>
                <w:lang w:val="en-GB"/>
              </w:rPr>
              <w:t>Institute for Computer Science</w:t>
            </w:r>
          </w:p>
          <w:p w14:paraId="0CD3E6A2" w14:textId="77777777" w:rsidR="004642E1" w:rsidRPr="002A5A72" w:rsidRDefault="004642E1" w:rsidP="004642E1">
            <w:pPr>
              <w:jc w:val="center"/>
              <w:rPr>
                <w:rFonts w:ascii="Candara" w:hAnsi="Candara"/>
                <w:noProof/>
                <w:lang w:val="en-GB"/>
              </w:rPr>
            </w:pPr>
            <w:r w:rsidRPr="002A5A72">
              <w:rPr>
                <w:rFonts w:ascii="Candara" w:hAnsi="Candara"/>
                <w:noProof/>
                <w:lang w:val="en-GB"/>
              </w:rPr>
              <w:t>Faculty for Mathematics, Natural Science, Economics, and Computer Science</w:t>
            </w:r>
          </w:p>
        </w:tc>
      </w:tr>
      <w:tr w:rsidR="004642E1" w:rsidRPr="00D444E2" w14:paraId="388B7AFA" w14:textId="77777777" w:rsidTr="004642E1">
        <w:tc>
          <w:tcPr>
            <w:tcW w:w="3794" w:type="dxa"/>
          </w:tcPr>
          <w:p w14:paraId="100BA4A0" w14:textId="77777777" w:rsidR="009B4932" w:rsidRPr="002A5A72" w:rsidRDefault="009B4932" w:rsidP="009B4932">
            <w:pPr>
              <w:rPr>
                <w:rFonts w:ascii="Candara" w:hAnsi="Candara"/>
                <w:noProof/>
                <w:lang w:val="en-GB"/>
              </w:rPr>
            </w:pPr>
          </w:p>
        </w:tc>
        <w:tc>
          <w:tcPr>
            <w:tcW w:w="1701" w:type="dxa"/>
          </w:tcPr>
          <w:p w14:paraId="29B7401B" w14:textId="77777777" w:rsidR="009B4932" w:rsidRPr="002A5A72" w:rsidRDefault="009B4932" w:rsidP="009B4932">
            <w:pPr>
              <w:rPr>
                <w:rFonts w:ascii="Candara" w:hAnsi="Candara"/>
                <w:noProof/>
                <w:lang w:val="en-GB"/>
              </w:rPr>
            </w:pPr>
          </w:p>
        </w:tc>
        <w:tc>
          <w:tcPr>
            <w:tcW w:w="3717" w:type="dxa"/>
          </w:tcPr>
          <w:p w14:paraId="76230533" w14:textId="77777777" w:rsidR="009B4932" w:rsidRPr="002A5A72" w:rsidRDefault="009B4932" w:rsidP="009B4932">
            <w:pPr>
              <w:rPr>
                <w:rFonts w:ascii="Candara" w:hAnsi="Candara"/>
                <w:noProof/>
                <w:lang w:val="en-GB"/>
              </w:rPr>
            </w:pPr>
          </w:p>
        </w:tc>
      </w:tr>
    </w:tbl>
    <w:p w14:paraId="59F98FA0" w14:textId="77777777" w:rsidR="009B4932" w:rsidRPr="002A5A72" w:rsidRDefault="009B4932" w:rsidP="009B4932">
      <w:pPr>
        <w:rPr>
          <w:rFonts w:ascii="Candara" w:hAnsi="Candara"/>
          <w:noProof/>
          <w:lang w:val="en-GB"/>
        </w:rPr>
      </w:pPr>
    </w:p>
    <w:p w14:paraId="5607DFEA" w14:textId="77777777" w:rsidR="009B4932" w:rsidRPr="002A5A72" w:rsidRDefault="009B4932" w:rsidP="009B4932">
      <w:pPr>
        <w:rPr>
          <w:rFonts w:ascii="Candara" w:hAnsi="Candara"/>
          <w:noProof/>
          <w:lang w:val="en-GB"/>
        </w:rPr>
      </w:pPr>
    </w:p>
    <w:p w14:paraId="0725F857" w14:textId="77777777" w:rsidR="004642E1" w:rsidRPr="002A5A72" w:rsidRDefault="004642E1" w:rsidP="009B4932">
      <w:pPr>
        <w:rPr>
          <w:rFonts w:ascii="Candara" w:hAnsi="Candara"/>
          <w:noProof/>
          <w:lang w:val="en-GB"/>
        </w:rPr>
      </w:pPr>
    </w:p>
    <w:p w14:paraId="56B4DD66" w14:textId="77777777" w:rsidR="004642E1" w:rsidRPr="002A5A72" w:rsidRDefault="007D3B46" w:rsidP="004642E1">
      <w:pPr>
        <w:jc w:val="center"/>
        <w:rPr>
          <w:rFonts w:ascii="Candara" w:hAnsi="Candara"/>
          <w:noProof/>
          <w:lang w:val="en-GB"/>
        </w:rPr>
      </w:pPr>
      <w:r w:rsidRPr="002A5A72">
        <w:rPr>
          <w:rFonts w:ascii="Candara" w:hAnsi="Candara"/>
          <w:noProof/>
          <w:lang w:val="en-US"/>
        </w:rPr>
        <w:drawing>
          <wp:inline distT="0" distB="0" distL="0" distR="0" wp14:anchorId="768F0910" wp14:editId="685B99EE">
            <wp:extent cx="2071859" cy="2307755"/>
            <wp:effectExtent l="0" t="0" r="0" b="0"/>
            <wp:docPr id="11" name="Picture 10" descr="EASy_Logo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_Logo (blue).png"/>
                    <pic:cNvPicPr/>
                  </pic:nvPicPr>
                  <pic:blipFill>
                    <a:blip r:embed="rId11" cstate="print"/>
                    <a:stretch>
                      <a:fillRect/>
                    </a:stretch>
                  </pic:blipFill>
                  <pic:spPr>
                    <a:xfrm>
                      <a:off x="0" y="0"/>
                      <a:ext cx="2071859" cy="2307755"/>
                    </a:xfrm>
                    <a:prstGeom prst="rect">
                      <a:avLst/>
                    </a:prstGeom>
                  </pic:spPr>
                </pic:pic>
              </a:graphicData>
            </a:graphic>
          </wp:inline>
        </w:drawing>
      </w:r>
    </w:p>
    <w:p w14:paraId="739E69F1" w14:textId="77777777" w:rsidR="004642E1" w:rsidRPr="002A5A72" w:rsidRDefault="00633145" w:rsidP="004642E1">
      <w:pPr>
        <w:jc w:val="center"/>
        <w:rPr>
          <w:rFonts w:ascii="Candara" w:hAnsi="Candara"/>
          <w:b/>
          <w:noProof/>
          <w:sz w:val="72"/>
          <w:szCs w:val="72"/>
          <w:lang w:val="en-GB"/>
        </w:rPr>
      </w:pPr>
      <w:r w:rsidRPr="002A5A72">
        <w:rPr>
          <w:rFonts w:ascii="Candara" w:hAnsi="Candara"/>
          <w:b/>
          <w:noProof/>
          <w:sz w:val="72"/>
          <w:szCs w:val="72"/>
          <w:lang w:val="en-GB"/>
        </w:rPr>
        <w:t>EASy-</w:t>
      </w:r>
      <w:r w:rsidR="004642E1" w:rsidRPr="002A5A72">
        <w:rPr>
          <w:rFonts w:ascii="Candara" w:hAnsi="Candara"/>
          <w:b/>
          <w:noProof/>
          <w:sz w:val="72"/>
          <w:szCs w:val="72"/>
          <w:lang w:val="en-GB"/>
        </w:rPr>
        <w:t>Producer</w:t>
      </w:r>
    </w:p>
    <w:p w14:paraId="1F53453A" w14:textId="77777777" w:rsidR="004642E1" w:rsidRPr="002A5A72" w:rsidRDefault="004642E1" w:rsidP="004642E1">
      <w:pPr>
        <w:jc w:val="center"/>
        <w:rPr>
          <w:rFonts w:ascii="Candara" w:hAnsi="Candara"/>
          <w:noProof/>
          <w:sz w:val="52"/>
          <w:szCs w:val="52"/>
          <w:lang w:val="en-GB"/>
        </w:rPr>
      </w:pPr>
      <w:r w:rsidRPr="002A5A72">
        <w:rPr>
          <w:rFonts w:ascii="Candara" w:hAnsi="Candara"/>
          <w:noProof/>
          <w:sz w:val="52"/>
          <w:szCs w:val="52"/>
          <w:lang w:val="en-GB"/>
        </w:rPr>
        <w:t>Engineering Adaptive Systems</w:t>
      </w:r>
    </w:p>
    <w:p w14:paraId="58939384" w14:textId="77777777" w:rsidR="006A272A" w:rsidRPr="002A5A72" w:rsidRDefault="006A272A" w:rsidP="006A272A">
      <w:pPr>
        <w:jc w:val="center"/>
        <w:rPr>
          <w:rFonts w:ascii="Candara" w:hAnsi="Candara"/>
          <w:noProof/>
          <w:sz w:val="52"/>
          <w:szCs w:val="52"/>
          <w:lang w:val="en-GB"/>
        </w:rPr>
      </w:pPr>
    </w:p>
    <w:p w14:paraId="308F19CD" w14:textId="77777777" w:rsidR="004642E1" w:rsidRPr="002A5A72" w:rsidRDefault="006C208D" w:rsidP="006A272A">
      <w:pPr>
        <w:jc w:val="center"/>
        <w:rPr>
          <w:rFonts w:ascii="Candara" w:hAnsi="Candara"/>
          <w:b/>
          <w:noProof/>
          <w:sz w:val="52"/>
          <w:szCs w:val="52"/>
          <w:lang w:val="en-GB"/>
        </w:rPr>
      </w:pPr>
      <w:r w:rsidRPr="002A5A72">
        <w:rPr>
          <w:rFonts w:ascii="Candara" w:hAnsi="Candara"/>
          <w:b/>
          <w:noProof/>
          <w:sz w:val="52"/>
          <w:szCs w:val="52"/>
          <w:lang w:val="en-GB"/>
        </w:rPr>
        <w:t>Developer</w:t>
      </w:r>
      <w:r w:rsidR="008803E6" w:rsidRPr="002A5A72">
        <w:rPr>
          <w:rFonts w:ascii="Candara" w:hAnsi="Candara"/>
          <w:b/>
          <w:noProof/>
          <w:sz w:val="52"/>
          <w:szCs w:val="52"/>
          <w:lang w:val="en-GB"/>
        </w:rPr>
        <w:t>s</w:t>
      </w:r>
      <w:r w:rsidR="006A272A" w:rsidRPr="002A5A72">
        <w:rPr>
          <w:rFonts w:ascii="Candara" w:hAnsi="Candara"/>
          <w:b/>
          <w:noProof/>
          <w:sz w:val="52"/>
          <w:szCs w:val="52"/>
          <w:lang w:val="en-GB"/>
        </w:rPr>
        <w:t xml:space="preserve"> Guide</w:t>
      </w:r>
    </w:p>
    <w:p w14:paraId="7CDDA80F" w14:textId="5ECCE4C9" w:rsidR="004642E1" w:rsidRPr="002A5A72" w:rsidRDefault="00867849" w:rsidP="006A272A">
      <w:pPr>
        <w:jc w:val="center"/>
        <w:rPr>
          <w:rFonts w:ascii="Candara" w:hAnsi="Candara"/>
          <w:noProof/>
          <w:sz w:val="28"/>
          <w:szCs w:val="28"/>
          <w:lang w:val="en-GB"/>
        </w:rPr>
      </w:pPr>
      <w:r w:rsidRPr="00867849">
        <w:rPr>
          <w:rFonts w:ascii="Candara" w:hAnsi="Candara"/>
          <w:i/>
          <w:noProof/>
          <w:sz w:val="28"/>
          <w:szCs w:val="28"/>
          <w:lang w:val="en-GB"/>
        </w:rPr>
        <w:t>Prev</w:t>
      </w:r>
      <w:r>
        <w:rPr>
          <w:rFonts w:ascii="Candara" w:hAnsi="Candara"/>
          <w:i/>
          <w:noProof/>
          <w:sz w:val="28"/>
          <w:szCs w:val="28"/>
          <w:lang w:val="en-GB"/>
        </w:rPr>
        <w:t>i</w:t>
      </w:r>
      <w:r w:rsidRPr="00867849">
        <w:rPr>
          <w:rFonts w:ascii="Candara" w:hAnsi="Candara"/>
          <w:i/>
          <w:noProof/>
          <w:sz w:val="28"/>
          <w:szCs w:val="28"/>
          <w:lang w:val="en-GB"/>
        </w:rPr>
        <w:t>ew</w:t>
      </w:r>
      <w:r w:rsidR="00FB11F0">
        <w:rPr>
          <w:rFonts w:ascii="Candara" w:hAnsi="Candara"/>
          <w:noProof/>
          <w:sz w:val="28"/>
          <w:szCs w:val="28"/>
          <w:lang w:val="en-GB"/>
        </w:rPr>
        <w:t xml:space="preserve"> </w:t>
      </w:r>
      <w:r>
        <w:rPr>
          <w:rFonts w:ascii="Candara" w:hAnsi="Candara"/>
          <w:noProof/>
          <w:sz w:val="28"/>
          <w:szCs w:val="28"/>
          <w:lang w:val="en-GB"/>
        </w:rPr>
        <w:t>v</w:t>
      </w:r>
      <w:r w:rsidR="006A272A" w:rsidRPr="002A5A72">
        <w:rPr>
          <w:rFonts w:ascii="Candara" w:hAnsi="Candara"/>
          <w:noProof/>
          <w:sz w:val="28"/>
          <w:szCs w:val="28"/>
          <w:lang w:val="en-GB"/>
        </w:rPr>
        <w:t xml:space="preserve">ersion </w:t>
      </w:r>
      <w:r w:rsidR="00FB11F0">
        <w:rPr>
          <w:rFonts w:ascii="Candara" w:hAnsi="Candara"/>
          <w:noProof/>
          <w:sz w:val="28"/>
          <w:szCs w:val="28"/>
          <w:lang w:val="en-GB"/>
        </w:rPr>
        <w:t xml:space="preserve">of </w:t>
      </w:r>
      <w:r w:rsidR="00F917A7">
        <w:rPr>
          <w:rFonts w:ascii="Candara" w:hAnsi="Candara"/>
          <w:noProof/>
          <w:sz w:val="28"/>
          <w:szCs w:val="28"/>
          <w:lang w:val="en-GB"/>
        </w:rPr>
        <w:t>20</w:t>
      </w:r>
      <w:r w:rsidR="0028718B">
        <w:rPr>
          <w:rFonts w:ascii="Candara" w:hAnsi="Candara"/>
          <w:noProof/>
          <w:sz w:val="28"/>
          <w:szCs w:val="28"/>
          <w:lang w:val="en-GB"/>
        </w:rPr>
        <w:t xml:space="preserve">. </w:t>
      </w:r>
      <w:r w:rsidR="00F917A7">
        <w:rPr>
          <w:rFonts w:ascii="Candara" w:hAnsi="Candara"/>
          <w:noProof/>
          <w:sz w:val="28"/>
          <w:szCs w:val="28"/>
          <w:lang w:val="en-GB"/>
        </w:rPr>
        <w:t>May</w:t>
      </w:r>
      <w:r w:rsidR="0028718B">
        <w:rPr>
          <w:rFonts w:ascii="Candara" w:hAnsi="Candara"/>
          <w:noProof/>
          <w:sz w:val="28"/>
          <w:szCs w:val="28"/>
          <w:lang w:val="en-GB"/>
        </w:rPr>
        <w:t xml:space="preserve"> </w:t>
      </w:r>
      <w:r w:rsidR="00FB11F0">
        <w:rPr>
          <w:rFonts w:ascii="Candara" w:hAnsi="Candara"/>
          <w:noProof/>
          <w:sz w:val="28"/>
          <w:szCs w:val="28"/>
          <w:lang w:val="en-GB"/>
        </w:rPr>
        <w:t>202</w:t>
      </w:r>
      <w:r w:rsidR="00F917A7">
        <w:rPr>
          <w:rFonts w:ascii="Candara" w:hAnsi="Candara"/>
          <w:noProof/>
          <w:sz w:val="28"/>
          <w:szCs w:val="28"/>
          <w:lang w:val="en-GB"/>
        </w:rPr>
        <w:t>5</w:t>
      </w:r>
    </w:p>
    <w:p w14:paraId="3417D8E1" w14:textId="4B604AB0" w:rsidR="00D13BE6" w:rsidRPr="00B4304A" w:rsidRDefault="00154460" w:rsidP="00D13BE6">
      <w:pPr>
        <w:jc w:val="center"/>
        <w:rPr>
          <w:rFonts w:ascii="Candara" w:hAnsi="Candara"/>
          <w:lang w:val="en-GB"/>
        </w:rPr>
      </w:pPr>
      <w:r>
        <w:rPr>
          <w:rFonts w:ascii="Candara" w:hAnsi="Candara"/>
          <w:noProof/>
          <w:sz w:val="28"/>
          <w:szCs w:val="28"/>
          <w:lang w:val="en-GB"/>
        </w:rPr>
        <w:tab/>
      </w:r>
      <w:r w:rsidR="00D13BE6" w:rsidRPr="00B4304A">
        <w:rPr>
          <w:rFonts w:ascii="Candara" w:hAnsi="Candara"/>
          <w:lang w:val="en-GB"/>
        </w:rPr>
        <w:t>©2015</w:t>
      </w:r>
      <w:r w:rsidR="00D13BE6">
        <w:rPr>
          <w:rFonts w:ascii="Candara" w:hAnsi="Candara"/>
          <w:lang w:val="en-GB"/>
        </w:rPr>
        <w:t>-202</w:t>
      </w:r>
      <w:r w:rsidR="00304DD9">
        <w:rPr>
          <w:rFonts w:ascii="Candara" w:hAnsi="Candara"/>
          <w:lang w:val="en-GB"/>
        </w:rPr>
        <w:t>6</w:t>
      </w:r>
      <w:r w:rsidR="00D13BE6" w:rsidRPr="00B4304A">
        <w:rPr>
          <w:rFonts w:ascii="Candara" w:hAnsi="Candara"/>
          <w:lang w:val="en-GB"/>
        </w:rPr>
        <w:t xml:space="preserve"> Software Systems Engineering (SSE) Group, University of Hildesheim, Germany.</w:t>
      </w:r>
    </w:p>
    <w:p w14:paraId="39232231" w14:textId="77777777" w:rsidR="004642E1" w:rsidRPr="002A5A72" w:rsidRDefault="004642E1" w:rsidP="009B4932">
      <w:pPr>
        <w:rPr>
          <w:rFonts w:ascii="Candara" w:hAnsi="Candara"/>
          <w:noProof/>
          <w:lang w:val="en-GB"/>
        </w:rPr>
      </w:pPr>
    </w:p>
    <w:p w14:paraId="13E380B4" w14:textId="77777777" w:rsidR="006A272A" w:rsidRPr="002A5A72" w:rsidRDefault="006A272A" w:rsidP="009B4932">
      <w:pPr>
        <w:rPr>
          <w:rFonts w:ascii="Candara" w:hAnsi="Candara"/>
          <w:noProof/>
          <w:lang w:val="en-GB"/>
        </w:rPr>
        <w:sectPr w:rsidR="006A272A" w:rsidRPr="002A5A72" w:rsidSect="00046247">
          <w:headerReference w:type="default" r:id="rId12"/>
          <w:footerReference w:type="default" r:id="rId13"/>
          <w:pgSz w:w="11906" w:h="16838"/>
          <w:pgMar w:top="1417" w:right="1417" w:bottom="1134" w:left="1417" w:header="708" w:footer="708" w:gutter="0"/>
          <w:cols w:space="708"/>
          <w:titlePg/>
          <w:docGrid w:linePitch="360"/>
        </w:sectPr>
      </w:pPr>
    </w:p>
    <w:p w14:paraId="19CD3722" w14:textId="77777777" w:rsidR="004642E1" w:rsidRPr="002A5A72" w:rsidRDefault="00511D0A" w:rsidP="009B4932">
      <w:pPr>
        <w:rPr>
          <w:rFonts w:ascii="Candara" w:hAnsi="Candara"/>
          <w:b/>
          <w:noProof/>
          <w:sz w:val="28"/>
          <w:szCs w:val="28"/>
          <w:lang w:val="en-GB"/>
        </w:rPr>
      </w:pPr>
      <w:r w:rsidRPr="002A5A72">
        <w:rPr>
          <w:rFonts w:ascii="Candara" w:hAnsi="Candara"/>
          <w:b/>
          <w:noProof/>
          <w:sz w:val="28"/>
          <w:szCs w:val="28"/>
          <w:lang w:val="en-GB"/>
        </w:rPr>
        <w:lastRenderedPageBreak/>
        <w:t>Version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1418"/>
        <w:gridCol w:w="6977"/>
      </w:tblGrid>
      <w:tr w:rsidR="00511D0A" w:rsidRPr="002A5A72" w14:paraId="24BC433C" w14:textId="77777777" w:rsidTr="00046247">
        <w:tc>
          <w:tcPr>
            <w:tcW w:w="817" w:type="dxa"/>
          </w:tcPr>
          <w:p w14:paraId="70C8E09A" w14:textId="77777777" w:rsidR="00511D0A" w:rsidRPr="002A5A72" w:rsidRDefault="00511D0A" w:rsidP="009B4932">
            <w:pPr>
              <w:rPr>
                <w:rFonts w:ascii="Candara" w:hAnsi="Candara"/>
                <w:noProof/>
                <w:lang w:val="en-GB"/>
              </w:rPr>
            </w:pPr>
            <w:r w:rsidRPr="002A5A72">
              <w:rPr>
                <w:rFonts w:ascii="Candara" w:hAnsi="Candara"/>
                <w:noProof/>
                <w:lang w:val="en-GB"/>
              </w:rPr>
              <w:t>0.1</w:t>
            </w:r>
          </w:p>
        </w:tc>
        <w:tc>
          <w:tcPr>
            <w:tcW w:w="1418" w:type="dxa"/>
          </w:tcPr>
          <w:p w14:paraId="655D5833" w14:textId="77777777" w:rsidR="00511D0A" w:rsidRPr="002A5A72" w:rsidRDefault="006C208D" w:rsidP="009B4932">
            <w:pPr>
              <w:rPr>
                <w:rFonts w:ascii="Candara" w:hAnsi="Candara"/>
                <w:noProof/>
                <w:lang w:val="en-GB"/>
              </w:rPr>
            </w:pPr>
            <w:r w:rsidRPr="002A5A72">
              <w:rPr>
                <w:rFonts w:ascii="Candara" w:hAnsi="Candara"/>
                <w:noProof/>
                <w:lang w:val="en-GB"/>
              </w:rPr>
              <w:t>28</w:t>
            </w:r>
            <w:r w:rsidR="00511D0A" w:rsidRPr="002A5A72">
              <w:rPr>
                <w:rFonts w:ascii="Candara" w:hAnsi="Candara"/>
                <w:noProof/>
                <w:lang w:val="en-GB"/>
              </w:rPr>
              <w:t>.08.2012</w:t>
            </w:r>
          </w:p>
        </w:tc>
        <w:tc>
          <w:tcPr>
            <w:tcW w:w="6977" w:type="dxa"/>
          </w:tcPr>
          <w:p w14:paraId="490D77DD" w14:textId="77777777" w:rsidR="00511D0A" w:rsidRPr="002A5A72" w:rsidRDefault="000C1679" w:rsidP="009B4932">
            <w:pPr>
              <w:rPr>
                <w:rFonts w:ascii="Candara" w:hAnsi="Candara"/>
                <w:noProof/>
                <w:lang w:val="en-GB"/>
              </w:rPr>
            </w:pPr>
            <w:r w:rsidRPr="002A5A72">
              <w:rPr>
                <w:rFonts w:ascii="Candara" w:hAnsi="Candara"/>
                <w:noProof/>
                <w:lang w:val="en-GB"/>
              </w:rPr>
              <w:t>Initial version</w:t>
            </w:r>
          </w:p>
        </w:tc>
      </w:tr>
      <w:tr w:rsidR="00511D0A" w:rsidRPr="00D444E2" w14:paraId="5BA0CC28" w14:textId="77777777" w:rsidTr="00046247">
        <w:tc>
          <w:tcPr>
            <w:tcW w:w="817" w:type="dxa"/>
          </w:tcPr>
          <w:p w14:paraId="656C287D" w14:textId="77777777" w:rsidR="00511D0A" w:rsidRPr="002A5A72" w:rsidRDefault="00551203" w:rsidP="009B4932">
            <w:pPr>
              <w:rPr>
                <w:rFonts w:ascii="Candara" w:hAnsi="Candara"/>
                <w:noProof/>
                <w:lang w:val="en-GB"/>
              </w:rPr>
            </w:pPr>
            <w:r w:rsidRPr="002A5A72">
              <w:rPr>
                <w:rFonts w:ascii="Candara" w:hAnsi="Candara"/>
                <w:noProof/>
                <w:lang w:val="en-GB"/>
              </w:rPr>
              <w:t>0.2</w:t>
            </w:r>
          </w:p>
        </w:tc>
        <w:tc>
          <w:tcPr>
            <w:tcW w:w="1418" w:type="dxa"/>
          </w:tcPr>
          <w:p w14:paraId="015A3F7F" w14:textId="77777777" w:rsidR="00511D0A" w:rsidRPr="002A5A72" w:rsidRDefault="00551203" w:rsidP="009B4932">
            <w:pPr>
              <w:rPr>
                <w:rFonts w:ascii="Candara" w:hAnsi="Candara"/>
                <w:noProof/>
                <w:lang w:val="en-GB"/>
              </w:rPr>
            </w:pPr>
            <w:r w:rsidRPr="002A5A72">
              <w:rPr>
                <w:rFonts w:ascii="Candara" w:hAnsi="Candara"/>
                <w:noProof/>
                <w:lang w:val="en-GB"/>
              </w:rPr>
              <w:t>10.09.2012</w:t>
            </w:r>
          </w:p>
        </w:tc>
        <w:tc>
          <w:tcPr>
            <w:tcW w:w="6977" w:type="dxa"/>
          </w:tcPr>
          <w:p w14:paraId="7E4296D1" w14:textId="77777777" w:rsidR="00511D0A" w:rsidRPr="002A5A72" w:rsidRDefault="00551203" w:rsidP="00514651">
            <w:pPr>
              <w:rPr>
                <w:rFonts w:ascii="Candara" w:hAnsi="Candara"/>
                <w:noProof/>
                <w:lang w:val="en-GB"/>
              </w:rPr>
            </w:pPr>
            <w:r w:rsidRPr="002A5A72">
              <w:rPr>
                <w:rFonts w:ascii="Candara" w:hAnsi="Candara"/>
                <w:noProof/>
                <w:lang w:val="en-GB"/>
              </w:rPr>
              <w:t xml:space="preserve">Reasoning section </w:t>
            </w:r>
            <w:r w:rsidR="00514651" w:rsidRPr="002A5A72">
              <w:rPr>
                <w:rFonts w:ascii="Candara" w:hAnsi="Candara"/>
                <w:noProof/>
                <w:lang w:val="en-GB"/>
              </w:rPr>
              <w:t>moved</w:t>
            </w:r>
            <w:r w:rsidRPr="002A5A72">
              <w:rPr>
                <w:rFonts w:ascii="Candara" w:hAnsi="Candara"/>
                <w:noProof/>
                <w:lang w:val="en-GB"/>
              </w:rPr>
              <w:t xml:space="preserve"> to the end of the document, prerequisite and installation added, debug flags added to section 3</w:t>
            </w:r>
          </w:p>
        </w:tc>
      </w:tr>
      <w:tr w:rsidR="00511D0A" w:rsidRPr="002A5A72" w14:paraId="6B97294E" w14:textId="77777777" w:rsidTr="00046247">
        <w:tc>
          <w:tcPr>
            <w:tcW w:w="817" w:type="dxa"/>
          </w:tcPr>
          <w:p w14:paraId="42C5060E" w14:textId="77777777" w:rsidR="00511D0A" w:rsidRPr="002A5A72" w:rsidRDefault="007D3B46" w:rsidP="009B4932">
            <w:pPr>
              <w:rPr>
                <w:rFonts w:ascii="Candara" w:hAnsi="Candara"/>
                <w:noProof/>
                <w:lang w:val="en-GB"/>
              </w:rPr>
            </w:pPr>
            <w:r w:rsidRPr="002A5A72">
              <w:rPr>
                <w:rFonts w:ascii="Candara" w:hAnsi="Candara"/>
                <w:noProof/>
                <w:lang w:val="en-GB"/>
              </w:rPr>
              <w:t>0.3</w:t>
            </w:r>
          </w:p>
        </w:tc>
        <w:tc>
          <w:tcPr>
            <w:tcW w:w="1418" w:type="dxa"/>
          </w:tcPr>
          <w:p w14:paraId="1B8613AA" w14:textId="77777777" w:rsidR="00511D0A" w:rsidRPr="002A5A72" w:rsidRDefault="007D3B46" w:rsidP="009B4932">
            <w:pPr>
              <w:rPr>
                <w:rFonts w:ascii="Candara" w:hAnsi="Candara"/>
                <w:noProof/>
                <w:lang w:val="en-GB"/>
              </w:rPr>
            </w:pPr>
            <w:r w:rsidRPr="002A5A72">
              <w:rPr>
                <w:rFonts w:ascii="Candara" w:hAnsi="Candara"/>
                <w:noProof/>
                <w:lang w:val="en-GB"/>
              </w:rPr>
              <w:t>04.12.2012</w:t>
            </w:r>
          </w:p>
        </w:tc>
        <w:tc>
          <w:tcPr>
            <w:tcW w:w="6977" w:type="dxa"/>
          </w:tcPr>
          <w:p w14:paraId="01AD2CAA" w14:textId="77777777" w:rsidR="00511D0A" w:rsidRPr="002A5A72" w:rsidRDefault="00514651" w:rsidP="00514651">
            <w:pPr>
              <w:rPr>
                <w:rFonts w:ascii="Candara" w:hAnsi="Candara"/>
                <w:noProof/>
                <w:lang w:val="en-GB"/>
              </w:rPr>
            </w:pPr>
            <w:r w:rsidRPr="002A5A72">
              <w:rPr>
                <w:rFonts w:ascii="Candara" w:hAnsi="Candara"/>
                <w:noProof/>
                <w:lang w:val="en-GB"/>
              </w:rPr>
              <w:t>Preface added, Section 3.1.1 added</w:t>
            </w:r>
          </w:p>
        </w:tc>
      </w:tr>
      <w:tr w:rsidR="00511D0A" w:rsidRPr="00D444E2" w14:paraId="72E5F07B" w14:textId="77777777" w:rsidTr="00046247">
        <w:tc>
          <w:tcPr>
            <w:tcW w:w="817" w:type="dxa"/>
          </w:tcPr>
          <w:p w14:paraId="21189458" w14:textId="77777777" w:rsidR="00511D0A" w:rsidRPr="002A5A72" w:rsidRDefault="00B878BD" w:rsidP="009B4932">
            <w:pPr>
              <w:rPr>
                <w:rFonts w:ascii="Candara" w:hAnsi="Candara"/>
                <w:noProof/>
                <w:lang w:val="en-GB"/>
              </w:rPr>
            </w:pPr>
            <w:r>
              <w:rPr>
                <w:rFonts w:ascii="Candara" w:hAnsi="Candara"/>
                <w:noProof/>
                <w:lang w:val="en-GB"/>
              </w:rPr>
              <w:t>0.4</w:t>
            </w:r>
          </w:p>
        </w:tc>
        <w:tc>
          <w:tcPr>
            <w:tcW w:w="1418" w:type="dxa"/>
          </w:tcPr>
          <w:p w14:paraId="46FFB9E0" w14:textId="77777777" w:rsidR="00511D0A" w:rsidRPr="002A5A72" w:rsidRDefault="00B878BD" w:rsidP="009B4932">
            <w:pPr>
              <w:rPr>
                <w:rFonts w:ascii="Candara" w:hAnsi="Candara"/>
                <w:noProof/>
                <w:lang w:val="en-GB"/>
              </w:rPr>
            </w:pPr>
            <w:r>
              <w:rPr>
                <w:rFonts w:ascii="Candara" w:hAnsi="Candara"/>
                <w:noProof/>
                <w:lang w:val="en-GB"/>
              </w:rPr>
              <w:t>04.03.2013</w:t>
            </w:r>
          </w:p>
        </w:tc>
        <w:tc>
          <w:tcPr>
            <w:tcW w:w="6977" w:type="dxa"/>
          </w:tcPr>
          <w:p w14:paraId="5B8AB245" w14:textId="77777777" w:rsidR="00511D0A" w:rsidRPr="002A5A72" w:rsidRDefault="00B878BD" w:rsidP="009B4932">
            <w:pPr>
              <w:rPr>
                <w:rFonts w:ascii="Candara" w:hAnsi="Candara"/>
                <w:noProof/>
                <w:lang w:val="en-GB"/>
              </w:rPr>
            </w:pPr>
            <w:r>
              <w:rPr>
                <w:rFonts w:ascii="Candara" w:hAnsi="Candara"/>
                <w:noProof/>
                <w:lang w:val="en-GB"/>
              </w:rPr>
              <w:t>Instantiator and reasoning section updated</w:t>
            </w:r>
          </w:p>
        </w:tc>
      </w:tr>
      <w:tr w:rsidR="00B878BD" w:rsidRPr="00D444E2" w14:paraId="4B915C07" w14:textId="77777777" w:rsidTr="00046247">
        <w:tc>
          <w:tcPr>
            <w:tcW w:w="817" w:type="dxa"/>
          </w:tcPr>
          <w:p w14:paraId="7A47A2B4" w14:textId="77777777" w:rsidR="00B878BD" w:rsidRPr="002A5A72" w:rsidRDefault="00B878BD" w:rsidP="009B4932">
            <w:pPr>
              <w:rPr>
                <w:rFonts w:ascii="Candara" w:hAnsi="Candara"/>
                <w:noProof/>
                <w:lang w:val="en-GB"/>
              </w:rPr>
            </w:pPr>
            <w:r>
              <w:rPr>
                <w:rFonts w:ascii="Candara" w:hAnsi="Candara"/>
                <w:noProof/>
                <w:lang w:val="en-GB"/>
              </w:rPr>
              <w:t>0.5</w:t>
            </w:r>
          </w:p>
        </w:tc>
        <w:tc>
          <w:tcPr>
            <w:tcW w:w="1418" w:type="dxa"/>
          </w:tcPr>
          <w:p w14:paraId="2939D5B1" w14:textId="77777777" w:rsidR="00B878BD" w:rsidRPr="002A5A72" w:rsidRDefault="00B878BD" w:rsidP="009B4932">
            <w:pPr>
              <w:rPr>
                <w:rFonts w:ascii="Candara" w:hAnsi="Candara"/>
                <w:noProof/>
                <w:lang w:val="en-GB"/>
              </w:rPr>
            </w:pPr>
            <w:r>
              <w:rPr>
                <w:rFonts w:ascii="Candara" w:hAnsi="Candara"/>
                <w:noProof/>
                <w:lang w:val="en-GB"/>
              </w:rPr>
              <w:t>01.04.2013</w:t>
            </w:r>
          </w:p>
        </w:tc>
        <w:tc>
          <w:tcPr>
            <w:tcW w:w="6977" w:type="dxa"/>
          </w:tcPr>
          <w:p w14:paraId="2AC7BC59" w14:textId="77777777" w:rsidR="00B878BD" w:rsidRPr="002A5A72" w:rsidRDefault="00B878BD" w:rsidP="009B4932">
            <w:pPr>
              <w:rPr>
                <w:rFonts w:ascii="Candara" w:hAnsi="Candara"/>
                <w:noProof/>
                <w:lang w:val="en-GB"/>
              </w:rPr>
            </w:pPr>
            <w:r>
              <w:rPr>
                <w:rFonts w:ascii="Candara" w:hAnsi="Candara"/>
                <w:noProof/>
                <w:lang w:val="en-GB"/>
              </w:rPr>
              <w:t>General corrections, e.g. spelling.</w:t>
            </w:r>
          </w:p>
        </w:tc>
      </w:tr>
      <w:tr w:rsidR="00B878BD" w:rsidRPr="002A5A72" w14:paraId="7B077951" w14:textId="77777777" w:rsidTr="00046247">
        <w:tc>
          <w:tcPr>
            <w:tcW w:w="817" w:type="dxa"/>
          </w:tcPr>
          <w:p w14:paraId="22844D24" w14:textId="77777777" w:rsidR="00B878BD" w:rsidRPr="002A5A72" w:rsidRDefault="00A164C9" w:rsidP="009B4932">
            <w:pPr>
              <w:rPr>
                <w:rFonts w:ascii="Candara" w:hAnsi="Candara"/>
                <w:noProof/>
                <w:lang w:val="en-GB"/>
              </w:rPr>
            </w:pPr>
            <w:r>
              <w:rPr>
                <w:rFonts w:ascii="Candara" w:hAnsi="Candara"/>
                <w:noProof/>
                <w:lang w:val="en-GB"/>
              </w:rPr>
              <w:t>0.6</w:t>
            </w:r>
          </w:p>
        </w:tc>
        <w:tc>
          <w:tcPr>
            <w:tcW w:w="1418" w:type="dxa"/>
          </w:tcPr>
          <w:p w14:paraId="48901453" w14:textId="77777777" w:rsidR="00B878BD" w:rsidRPr="002A5A72" w:rsidRDefault="00A164C9" w:rsidP="009B4932">
            <w:pPr>
              <w:rPr>
                <w:rFonts w:ascii="Candara" w:hAnsi="Candara"/>
                <w:noProof/>
                <w:lang w:val="en-GB"/>
              </w:rPr>
            </w:pPr>
            <w:r>
              <w:rPr>
                <w:rFonts w:ascii="Candara" w:hAnsi="Candara"/>
                <w:noProof/>
                <w:lang w:val="en-GB"/>
              </w:rPr>
              <w:t>15.08.2013</w:t>
            </w:r>
          </w:p>
        </w:tc>
        <w:tc>
          <w:tcPr>
            <w:tcW w:w="6977" w:type="dxa"/>
          </w:tcPr>
          <w:p w14:paraId="5A68A179" w14:textId="77777777" w:rsidR="00B878BD" w:rsidRPr="002A5A72" w:rsidRDefault="00A164C9" w:rsidP="009B4932">
            <w:pPr>
              <w:rPr>
                <w:rFonts w:ascii="Candara" w:hAnsi="Candara"/>
                <w:noProof/>
                <w:lang w:val="en-GB"/>
              </w:rPr>
            </w:pPr>
            <w:r>
              <w:rPr>
                <w:rFonts w:ascii="Candara" w:hAnsi="Candara"/>
                <w:noProof/>
                <w:lang w:val="en-GB"/>
              </w:rPr>
              <w:t>Initial inclusion of VIL</w:t>
            </w:r>
          </w:p>
        </w:tc>
      </w:tr>
      <w:tr w:rsidR="00B878BD" w:rsidRPr="00D444E2" w14:paraId="4F344EB8" w14:textId="77777777" w:rsidTr="00046247">
        <w:tc>
          <w:tcPr>
            <w:tcW w:w="817" w:type="dxa"/>
          </w:tcPr>
          <w:p w14:paraId="68C61AE0" w14:textId="77777777" w:rsidR="00B878BD" w:rsidRPr="002A5A72" w:rsidRDefault="00A164C9" w:rsidP="009B4932">
            <w:pPr>
              <w:rPr>
                <w:rFonts w:ascii="Candara" w:hAnsi="Candara"/>
                <w:noProof/>
                <w:lang w:val="en-GB"/>
              </w:rPr>
            </w:pPr>
            <w:r>
              <w:rPr>
                <w:rFonts w:ascii="Candara" w:hAnsi="Candara"/>
                <w:noProof/>
                <w:lang w:val="en-GB"/>
              </w:rPr>
              <w:t>1.0</w:t>
            </w:r>
          </w:p>
        </w:tc>
        <w:tc>
          <w:tcPr>
            <w:tcW w:w="1418" w:type="dxa"/>
          </w:tcPr>
          <w:p w14:paraId="1301E65C" w14:textId="77777777" w:rsidR="00B878BD" w:rsidRPr="002A5A72" w:rsidRDefault="00A164C9" w:rsidP="009B4932">
            <w:pPr>
              <w:rPr>
                <w:rFonts w:ascii="Candara" w:hAnsi="Candara"/>
                <w:noProof/>
                <w:lang w:val="en-GB"/>
              </w:rPr>
            </w:pPr>
            <w:r>
              <w:rPr>
                <w:rFonts w:ascii="Candara" w:hAnsi="Candara"/>
                <w:noProof/>
                <w:lang w:val="en-GB"/>
              </w:rPr>
              <w:t>20.09.2013</w:t>
            </w:r>
          </w:p>
        </w:tc>
        <w:tc>
          <w:tcPr>
            <w:tcW w:w="6977" w:type="dxa"/>
          </w:tcPr>
          <w:p w14:paraId="4AEF08E0" w14:textId="77777777" w:rsidR="00B878BD" w:rsidRPr="002A5A72" w:rsidRDefault="00A164C9" w:rsidP="009B4932">
            <w:pPr>
              <w:rPr>
                <w:rFonts w:ascii="Candara" w:hAnsi="Candara"/>
                <w:noProof/>
                <w:lang w:val="en-GB"/>
              </w:rPr>
            </w:pPr>
            <w:r>
              <w:rPr>
                <w:rFonts w:ascii="Candara" w:hAnsi="Candara"/>
                <w:noProof/>
                <w:lang w:val="en-GB"/>
              </w:rPr>
              <w:t>VIL section updated, according updates to the instantiator section</w:t>
            </w:r>
          </w:p>
        </w:tc>
      </w:tr>
      <w:tr w:rsidR="00154460" w:rsidRPr="00F20D9C" w14:paraId="7434E575" w14:textId="77777777" w:rsidTr="00046247">
        <w:tc>
          <w:tcPr>
            <w:tcW w:w="817" w:type="dxa"/>
          </w:tcPr>
          <w:p w14:paraId="24BCBE6A" w14:textId="77777777" w:rsidR="00154460" w:rsidRDefault="00154460" w:rsidP="009B4932">
            <w:pPr>
              <w:rPr>
                <w:rFonts w:ascii="Candara" w:hAnsi="Candara"/>
                <w:noProof/>
                <w:lang w:val="en-GB"/>
              </w:rPr>
            </w:pPr>
            <w:r>
              <w:rPr>
                <w:rFonts w:ascii="Candara" w:hAnsi="Candara"/>
                <w:noProof/>
                <w:lang w:val="en-GB"/>
              </w:rPr>
              <w:t>1.1</w:t>
            </w:r>
          </w:p>
        </w:tc>
        <w:tc>
          <w:tcPr>
            <w:tcW w:w="1418" w:type="dxa"/>
          </w:tcPr>
          <w:p w14:paraId="77E1AC9D" w14:textId="77777777" w:rsidR="00154460" w:rsidRDefault="00154460" w:rsidP="009B4932">
            <w:pPr>
              <w:rPr>
                <w:rFonts w:ascii="Candara" w:hAnsi="Candara"/>
                <w:noProof/>
                <w:lang w:val="en-GB"/>
              </w:rPr>
            </w:pPr>
            <w:r>
              <w:rPr>
                <w:rFonts w:ascii="Candara" w:hAnsi="Candara"/>
                <w:noProof/>
                <w:lang w:val="en-GB"/>
              </w:rPr>
              <w:t>19.02.2018</w:t>
            </w:r>
          </w:p>
        </w:tc>
        <w:tc>
          <w:tcPr>
            <w:tcW w:w="6977" w:type="dxa"/>
          </w:tcPr>
          <w:p w14:paraId="27A80783" w14:textId="58F1C096" w:rsidR="00154460" w:rsidRDefault="00154460" w:rsidP="00F20D9C">
            <w:pPr>
              <w:rPr>
                <w:rFonts w:ascii="Candara" w:hAnsi="Candara"/>
                <w:noProof/>
                <w:lang w:val="en-GB"/>
              </w:rPr>
            </w:pPr>
            <w:r>
              <w:rPr>
                <w:rFonts w:ascii="Candara" w:hAnsi="Candara"/>
                <w:noProof/>
                <w:lang w:val="en-GB"/>
              </w:rPr>
              <w:t>Standalone usage</w:t>
            </w:r>
            <w:r w:rsidR="0059142A">
              <w:rPr>
                <w:rFonts w:ascii="Candara" w:hAnsi="Candara"/>
                <w:noProof/>
                <w:lang w:val="en-GB"/>
              </w:rPr>
              <w:t>, new Eclipse classloading</w:t>
            </w:r>
            <w:r w:rsidR="00A50300">
              <w:rPr>
                <w:rFonts w:ascii="Candara" w:hAnsi="Candara"/>
                <w:noProof/>
                <w:lang w:val="en-GB"/>
              </w:rPr>
              <w:t>, EASy system properties and configuration files.</w:t>
            </w:r>
            <w:r w:rsidR="00F20D9C">
              <w:rPr>
                <w:rFonts w:ascii="Candara" w:hAnsi="Candara"/>
                <w:noProof/>
                <w:lang w:val="en-GB"/>
              </w:rPr>
              <w:t xml:space="preserve"> Added hints to Maven Central after EASy release.</w:t>
            </w:r>
          </w:p>
        </w:tc>
      </w:tr>
      <w:tr w:rsidR="008464F7" w:rsidRPr="00D444E2" w14:paraId="7351E614" w14:textId="77777777" w:rsidTr="00046247">
        <w:tc>
          <w:tcPr>
            <w:tcW w:w="817" w:type="dxa"/>
          </w:tcPr>
          <w:p w14:paraId="4403A324" w14:textId="41115E8D" w:rsidR="008464F7" w:rsidRDefault="008464F7" w:rsidP="009B4932">
            <w:pPr>
              <w:rPr>
                <w:rFonts w:ascii="Candara" w:hAnsi="Candara"/>
                <w:noProof/>
                <w:lang w:val="en-GB"/>
              </w:rPr>
            </w:pPr>
            <w:r>
              <w:rPr>
                <w:rFonts w:ascii="Candara" w:hAnsi="Candara"/>
                <w:noProof/>
                <w:lang w:val="en-GB"/>
              </w:rPr>
              <w:t>1.2</w:t>
            </w:r>
          </w:p>
        </w:tc>
        <w:tc>
          <w:tcPr>
            <w:tcW w:w="1418" w:type="dxa"/>
          </w:tcPr>
          <w:p w14:paraId="5A96691A" w14:textId="316B42F6" w:rsidR="008464F7" w:rsidRDefault="000A7CE8" w:rsidP="009B4932">
            <w:pPr>
              <w:rPr>
                <w:rFonts w:ascii="Candara" w:hAnsi="Candara"/>
                <w:noProof/>
                <w:lang w:val="en-GB"/>
              </w:rPr>
            </w:pPr>
            <w:r>
              <w:rPr>
                <w:rFonts w:ascii="Candara" w:hAnsi="Candara"/>
                <w:noProof/>
                <w:lang w:val="en-GB"/>
              </w:rPr>
              <w:t>20</w:t>
            </w:r>
            <w:r w:rsidR="008464F7">
              <w:rPr>
                <w:rFonts w:ascii="Candara" w:hAnsi="Candara"/>
                <w:noProof/>
                <w:lang w:val="en-GB"/>
              </w:rPr>
              <w:t>.</w:t>
            </w:r>
            <w:r>
              <w:rPr>
                <w:rFonts w:ascii="Candara" w:hAnsi="Candara"/>
                <w:noProof/>
                <w:lang w:val="en-GB"/>
              </w:rPr>
              <w:t>5</w:t>
            </w:r>
            <w:r w:rsidR="008464F7">
              <w:rPr>
                <w:rFonts w:ascii="Candara" w:hAnsi="Candara"/>
                <w:noProof/>
                <w:lang w:val="en-GB"/>
              </w:rPr>
              <w:t>.20</w:t>
            </w:r>
            <w:r w:rsidR="00C16193">
              <w:rPr>
                <w:rFonts w:ascii="Candara" w:hAnsi="Candara"/>
                <w:noProof/>
                <w:lang w:val="en-GB"/>
              </w:rPr>
              <w:t>2</w:t>
            </w:r>
            <w:r>
              <w:rPr>
                <w:rFonts w:ascii="Candara" w:hAnsi="Candara"/>
                <w:noProof/>
                <w:lang w:val="en-GB"/>
              </w:rPr>
              <w:t>6</w:t>
            </w:r>
          </w:p>
        </w:tc>
        <w:tc>
          <w:tcPr>
            <w:tcW w:w="6977" w:type="dxa"/>
          </w:tcPr>
          <w:p w14:paraId="574B0028" w14:textId="16CF90A0" w:rsidR="008464F7" w:rsidRDefault="008464F7" w:rsidP="00F20D9C">
            <w:pPr>
              <w:rPr>
                <w:rFonts w:ascii="Candara" w:hAnsi="Candara"/>
                <w:noProof/>
                <w:lang w:val="en-GB"/>
              </w:rPr>
            </w:pPr>
            <w:r>
              <w:rPr>
                <w:rFonts w:ascii="Candara" w:hAnsi="Candara"/>
                <w:noProof/>
                <w:lang w:val="en-GB"/>
              </w:rPr>
              <w:t>Reasoner implementation description updated.</w:t>
            </w:r>
            <w:r w:rsidR="00BB1D3B">
              <w:rPr>
                <w:rFonts w:ascii="Candara" w:hAnsi="Candara"/>
                <w:noProof/>
                <w:lang w:val="en-GB"/>
              </w:rPr>
              <w:t xml:space="preserve"> EasyExecutor added.</w:t>
            </w:r>
            <w:r w:rsidR="001029EC">
              <w:rPr>
                <w:rFonts w:ascii="Candara" w:hAnsi="Candara"/>
                <w:noProof/>
                <w:lang w:val="en-GB"/>
              </w:rPr>
              <w:t xml:space="preserve"> Migration to JDK 17 and Eclipse 2024-03.</w:t>
            </w:r>
            <w:r w:rsidR="00605DB0">
              <w:rPr>
                <w:rFonts w:ascii="Candara" w:hAnsi="Candara"/>
                <w:noProof/>
                <w:lang w:val="en-GB"/>
              </w:rPr>
              <w:t xml:space="preserve"> Revision of the example instantiator implementation.</w:t>
            </w:r>
            <w:r w:rsidR="008273BB">
              <w:rPr>
                <w:rFonts w:ascii="Candara" w:hAnsi="Candara"/>
                <w:noProof/>
                <w:lang w:val="en-GB"/>
              </w:rPr>
              <w:t xml:space="preserve"> ManifestLoader.</w:t>
            </w:r>
            <w:r w:rsidR="000E21CD">
              <w:rPr>
                <w:rFonts w:ascii="Candara" w:hAnsi="Candara"/>
                <w:noProof/>
                <w:lang w:val="en-GB"/>
              </w:rPr>
              <w:t xml:space="preserve"> Deferred VIL registration.</w:t>
            </w:r>
            <w:r w:rsidR="001F6C74">
              <w:rPr>
                <w:rFonts w:ascii="Candara" w:hAnsi="Candara"/>
                <w:noProof/>
                <w:lang w:val="en-GB"/>
              </w:rPr>
              <w:t xml:space="preserve"> Updated (File)Artifact implementation example.</w:t>
            </w:r>
            <w:r w:rsidR="00113BD7">
              <w:rPr>
                <w:rFonts w:ascii="Candara" w:hAnsi="Candara"/>
                <w:noProof/>
                <w:lang w:val="en-GB"/>
              </w:rPr>
              <w:t xml:space="preserve"> Description of EASy-Producer Command Line Interface</w:t>
            </w:r>
            <w:r w:rsidR="00583818">
              <w:rPr>
                <w:rFonts w:ascii="Candara" w:hAnsi="Candara"/>
                <w:noProof/>
                <w:lang w:val="en-GB"/>
              </w:rPr>
              <w:t>, ANT integration</w:t>
            </w:r>
            <w:r w:rsidR="000A7CE8">
              <w:rPr>
                <w:rFonts w:ascii="Candara" w:hAnsi="Candara"/>
                <w:noProof/>
                <w:lang w:val="en-GB"/>
              </w:rPr>
              <w:t>, FileTracker</w:t>
            </w:r>
            <w:r w:rsidR="00113BD7">
              <w:rPr>
                <w:rFonts w:ascii="Candara" w:hAnsi="Candara"/>
                <w:noProof/>
                <w:lang w:val="en-GB"/>
              </w:rPr>
              <w:t>.</w:t>
            </w:r>
          </w:p>
        </w:tc>
      </w:tr>
    </w:tbl>
    <w:p w14:paraId="2C53B48A" w14:textId="648EFD2F" w:rsidR="00511D0A" w:rsidRDefault="00511D0A" w:rsidP="009B4932">
      <w:pPr>
        <w:rPr>
          <w:rFonts w:ascii="Candara" w:hAnsi="Candara"/>
          <w:noProof/>
          <w:lang w:val="en-GB"/>
        </w:rPr>
      </w:pPr>
    </w:p>
    <w:p w14:paraId="5C93F121" w14:textId="289CBAEE" w:rsidR="0040681C" w:rsidRPr="0040681C" w:rsidRDefault="0040681C" w:rsidP="009B4932">
      <w:pPr>
        <w:rPr>
          <w:rFonts w:ascii="Candara" w:hAnsi="Candara"/>
          <w:b/>
          <w:noProof/>
          <w:lang w:val="en-GB"/>
        </w:rPr>
      </w:pPr>
      <w:r w:rsidRPr="0040681C">
        <w:rPr>
          <w:rFonts w:ascii="Candara" w:hAnsi="Candara"/>
          <w:b/>
          <w:noProof/>
          <w:lang w:val="en-GB"/>
        </w:rPr>
        <w:t>Acknowledgements</w:t>
      </w:r>
    </w:p>
    <w:p w14:paraId="1FBC0E49" w14:textId="33C7F995" w:rsidR="0040681C" w:rsidRPr="002A5A72" w:rsidRDefault="0040681C" w:rsidP="0040681C">
      <w:pPr>
        <w:jc w:val="both"/>
        <w:rPr>
          <w:rFonts w:ascii="Candara" w:hAnsi="Candara"/>
          <w:noProof/>
          <w:lang w:val="en-GB"/>
        </w:rPr>
      </w:pPr>
      <w:r>
        <w:rPr>
          <w:rFonts w:ascii="Candara" w:hAnsi="Candara"/>
          <w:noProof/>
          <w:lang w:val="en-GB"/>
        </w:rPr>
        <w:t>We are grateful to Kevin Schaperjahn who pointed out several inconsistencies in this document, which were not cleaned up over time, in particular not after renaming EASy-Producer packages shortly after making EASy-Producer available on github.</w:t>
      </w:r>
    </w:p>
    <w:p w14:paraId="2241CF80" w14:textId="77777777" w:rsidR="00511D0A" w:rsidRPr="002A5A72" w:rsidRDefault="00511D0A" w:rsidP="009B4932">
      <w:pPr>
        <w:rPr>
          <w:rFonts w:ascii="Candara" w:hAnsi="Candara"/>
          <w:noProof/>
          <w:lang w:val="en-GB"/>
        </w:rPr>
      </w:pPr>
    </w:p>
    <w:p w14:paraId="51C23246" w14:textId="77777777" w:rsidR="00511D0A" w:rsidRPr="002A5A72" w:rsidRDefault="00511D0A" w:rsidP="009B4932">
      <w:pPr>
        <w:rPr>
          <w:rFonts w:ascii="Candara" w:hAnsi="Candara"/>
          <w:noProof/>
          <w:lang w:val="en-GB"/>
        </w:rPr>
      </w:pPr>
    </w:p>
    <w:p w14:paraId="220F79EE" w14:textId="77777777" w:rsidR="00F70419" w:rsidRPr="002A5A72" w:rsidRDefault="00F70419" w:rsidP="009B4932">
      <w:pPr>
        <w:rPr>
          <w:rFonts w:ascii="Candara" w:hAnsi="Candara"/>
          <w:noProof/>
          <w:lang w:val="en-GB"/>
        </w:rPr>
        <w:sectPr w:rsidR="00F70419" w:rsidRPr="002A5A72" w:rsidSect="00046247">
          <w:pgSz w:w="11906" w:h="16838"/>
          <w:pgMar w:top="1417" w:right="1417" w:bottom="1134" w:left="1417" w:header="708" w:footer="708" w:gutter="0"/>
          <w:cols w:space="708"/>
          <w:docGrid w:linePitch="360"/>
        </w:sectPr>
      </w:pPr>
    </w:p>
    <w:p w14:paraId="46C55269" w14:textId="77777777" w:rsidR="007B29EB" w:rsidRPr="002A5A72" w:rsidRDefault="007B29EB" w:rsidP="007B29EB">
      <w:pPr>
        <w:rPr>
          <w:rFonts w:ascii="Candara" w:hAnsi="Candara"/>
          <w:b/>
          <w:noProof/>
          <w:sz w:val="28"/>
          <w:szCs w:val="28"/>
          <w:lang w:val="en-GB"/>
        </w:rPr>
      </w:pPr>
      <w:r w:rsidRPr="002A5A72">
        <w:rPr>
          <w:rFonts w:ascii="Candara" w:hAnsi="Candara"/>
          <w:b/>
          <w:noProof/>
          <w:sz w:val="28"/>
          <w:szCs w:val="28"/>
          <w:lang w:val="en-GB"/>
        </w:rPr>
        <w:lastRenderedPageBreak/>
        <w:t>Preface</w:t>
      </w:r>
    </w:p>
    <w:p w14:paraId="1AF773C4" w14:textId="77777777" w:rsidR="007B29EB" w:rsidRPr="002A5A72" w:rsidRDefault="007B29EB" w:rsidP="007B29EB">
      <w:pPr>
        <w:rPr>
          <w:rFonts w:ascii="Candara" w:hAnsi="Candara"/>
          <w:noProof/>
          <w:lang w:val="en-GB"/>
        </w:rPr>
      </w:pPr>
      <w:r w:rsidRPr="002A5A72">
        <w:rPr>
          <w:rFonts w:ascii="Candara" w:hAnsi="Candara"/>
          <w:noProof/>
          <w:lang w:val="en-GB"/>
        </w:rPr>
        <w:t>EASy-Producer is a Software Product Line Engineering tool developed by the Software Systems Engineering (SSE) group at the University of Hildesheim.</w:t>
      </w:r>
    </w:p>
    <w:p w14:paraId="2220F614" w14:textId="77777777" w:rsidR="007B29EB" w:rsidRPr="002A5A72" w:rsidRDefault="007B29EB" w:rsidP="007B29EB">
      <w:pPr>
        <w:jc w:val="both"/>
        <w:rPr>
          <w:rFonts w:ascii="Candara" w:hAnsi="Candara"/>
          <w:noProof/>
          <w:lang w:val="en-GB"/>
        </w:rPr>
      </w:pPr>
      <w:r w:rsidRPr="002A5A72">
        <w:rPr>
          <w:rFonts w:ascii="Candara" w:hAnsi="Candara"/>
          <w:noProof/>
          <w:lang w:val="en-GB"/>
        </w:rPr>
        <w:t>The tool is available as an Eclipse plug-in under the terms of the Eclipse Public License (EPL) Version 1.0</w:t>
      </w:r>
    </w:p>
    <w:p w14:paraId="658D28DE" w14:textId="77777777" w:rsidR="007B29EB" w:rsidRPr="002A5A72" w:rsidRDefault="007B29EB" w:rsidP="007B29EB">
      <w:pPr>
        <w:jc w:val="both"/>
        <w:rPr>
          <w:rFonts w:ascii="Candara" w:hAnsi="Candara"/>
          <w:noProof/>
          <w:lang w:val="en-GB"/>
        </w:rPr>
      </w:pPr>
      <w:r w:rsidRPr="002A5A72">
        <w:rPr>
          <w:rFonts w:ascii="Candara" w:hAnsi="Candara"/>
          <w:noProof/>
          <w:lang w:val="en-GB"/>
        </w:rPr>
        <w:t>The SSE group hosts the following EASy-Producer update site for easy installation and updates:</w:t>
      </w:r>
    </w:p>
    <w:p w14:paraId="7365B10D" w14:textId="77777777" w:rsidR="007B29EB" w:rsidRPr="002A5A72" w:rsidRDefault="00000000" w:rsidP="007B29EB">
      <w:pPr>
        <w:jc w:val="both"/>
        <w:rPr>
          <w:rFonts w:ascii="Candara" w:hAnsi="Candara"/>
          <w:noProof/>
          <w:lang w:val="en-GB"/>
        </w:rPr>
      </w:pPr>
      <w:hyperlink r:id="rId14" w:history="1">
        <w:r w:rsidR="007B29EB" w:rsidRPr="002A5A72">
          <w:rPr>
            <w:rStyle w:val="Hyperlink"/>
            <w:rFonts w:ascii="Candara" w:hAnsi="Candara"/>
            <w:noProof/>
            <w:lang w:val="en-GB"/>
          </w:rPr>
          <w:t>http://projects.sse.uni-hildesheim.de/easy/</w:t>
        </w:r>
      </w:hyperlink>
    </w:p>
    <w:p w14:paraId="1F4628D9" w14:textId="77777777" w:rsidR="007B29EB" w:rsidRPr="002A5A72" w:rsidRDefault="007B29EB" w:rsidP="007B29EB">
      <w:pPr>
        <w:rPr>
          <w:rFonts w:ascii="Candara" w:hAnsi="Candara"/>
          <w:noProof/>
          <w:lang w:val="en-GB"/>
        </w:rPr>
      </w:pPr>
    </w:p>
    <w:p w14:paraId="6199E0AD" w14:textId="77777777" w:rsidR="007B29EB" w:rsidRPr="002A5A72" w:rsidRDefault="007B29EB" w:rsidP="007B29EB">
      <w:pPr>
        <w:rPr>
          <w:rFonts w:ascii="Candara" w:hAnsi="Candara"/>
          <w:noProof/>
          <w:lang w:val="en-GB"/>
        </w:rPr>
      </w:pPr>
    </w:p>
    <w:p w14:paraId="674D3080" w14:textId="77777777" w:rsidR="007B29EB" w:rsidRPr="002A5A72" w:rsidRDefault="007B29EB" w:rsidP="007B29EB">
      <w:pPr>
        <w:rPr>
          <w:rFonts w:ascii="Candara" w:hAnsi="Candara"/>
          <w:noProof/>
          <w:lang w:val="en-GB"/>
        </w:rPr>
      </w:pPr>
    </w:p>
    <w:p w14:paraId="174A8EAC" w14:textId="77777777" w:rsidR="007B29EB" w:rsidRPr="002A5A72" w:rsidRDefault="007B29EB" w:rsidP="007B29EB">
      <w:pPr>
        <w:rPr>
          <w:rFonts w:ascii="Candara" w:hAnsi="Candara"/>
          <w:noProof/>
          <w:lang w:val="en-GB"/>
        </w:rPr>
      </w:pPr>
    </w:p>
    <w:p w14:paraId="22500CBE" w14:textId="77777777" w:rsidR="007B29EB" w:rsidRPr="002A5A72" w:rsidRDefault="007B29EB" w:rsidP="007B29EB">
      <w:pPr>
        <w:rPr>
          <w:rFonts w:ascii="Candara" w:hAnsi="Candara"/>
          <w:noProof/>
          <w:lang w:val="en-GB"/>
        </w:rPr>
      </w:pPr>
    </w:p>
    <w:p w14:paraId="74058799" w14:textId="77777777" w:rsidR="007B29EB" w:rsidRPr="002A5A72" w:rsidRDefault="007B29EB" w:rsidP="007B29EB">
      <w:pPr>
        <w:rPr>
          <w:rFonts w:ascii="Candara" w:hAnsi="Candara"/>
          <w:noProof/>
          <w:lang w:val="en-GB"/>
        </w:rPr>
      </w:pPr>
    </w:p>
    <w:p w14:paraId="132FE9BA" w14:textId="77777777" w:rsidR="007B29EB" w:rsidRPr="002A5A72" w:rsidRDefault="007B29EB" w:rsidP="007B29EB">
      <w:pPr>
        <w:rPr>
          <w:rFonts w:ascii="Candara" w:hAnsi="Candara"/>
          <w:noProof/>
          <w:lang w:val="en-GB"/>
        </w:rPr>
      </w:pPr>
    </w:p>
    <w:p w14:paraId="302642D6" w14:textId="77777777" w:rsidR="007B29EB" w:rsidRPr="002A5A72" w:rsidRDefault="007B29EB" w:rsidP="007B29EB">
      <w:pPr>
        <w:rPr>
          <w:rFonts w:ascii="Candara" w:hAnsi="Candara"/>
          <w:noProof/>
          <w:lang w:val="en-GB"/>
        </w:rPr>
      </w:pPr>
    </w:p>
    <w:p w14:paraId="46DEE368" w14:textId="77777777" w:rsidR="007B29EB" w:rsidRPr="002A5A72" w:rsidRDefault="007B29EB" w:rsidP="007B29EB">
      <w:pPr>
        <w:rPr>
          <w:rFonts w:ascii="Candara" w:hAnsi="Candara"/>
          <w:noProof/>
          <w:lang w:val="en-GB"/>
        </w:rPr>
      </w:pPr>
    </w:p>
    <w:p w14:paraId="6FC6FA8C" w14:textId="77777777" w:rsidR="007B29EB" w:rsidRPr="002A5A72" w:rsidRDefault="007B29EB" w:rsidP="007B29EB">
      <w:pPr>
        <w:rPr>
          <w:rFonts w:ascii="Candara" w:hAnsi="Candara"/>
          <w:noProof/>
          <w:lang w:val="en-GB"/>
        </w:rPr>
      </w:pPr>
    </w:p>
    <w:p w14:paraId="3F86D109" w14:textId="77777777" w:rsidR="007B29EB" w:rsidRPr="002A5A72" w:rsidRDefault="007B29EB" w:rsidP="007B29EB">
      <w:pPr>
        <w:rPr>
          <w:rFonts w:ascii="Candara" w:hAnsi="Candara"/>
          <w:noProof/>
          <w:lang w:val="en-GB"/>
        </w:rPr>
      </w:pPr>
    </w:p>
    <w:p w14:paraId="320E09A2" w14:textId="77777777" w:rsidR="007B29EB" w:rsidRPr="002A5A72" w:rsidRDefault="007B29EB" w:rsidP="007B29EB">
      <w:pPr>
        <w:rPr>
          <w:rFonts w:ascii="Candara" w:hAnsi="Candara"/>
          <w:noProof/>
          <w:lang w:val="en-GB"/>
        </w:rPr>
      </w:pPr>
    </w:p>
    <w:p w14:paraId="5F944AA4" w14:textId="77777777" w:rsidR="007B29EB" w:rsidRPr="002A5A72" w:rsidRDefault="007B29EB" w:rsidP="007B29EB">
      <w:pPr>
        <w:rPr>
          <w:rFonts w:ascii="Candara" w:hAnsi="Candara"/>
          <w:noProof/>
          <w:lang w:val="en-GB"/>
        </w:rPr>
      </w:pPr>
    </w:p>
    <w:p w14:paraId="570057A8" w14:textId="77777777" w:rsidR="007B29EB" w:rsidRPr="002A5A72" w:rsidRDefault="007B29EB" w:rsidP="007B29EB">
      <w:pPr>
        <w:rPr>
          <w:rFonts w:ascii="Candara" w:hAnsi="Candara"/>
          <w:noProof/>
          <w:lang w:val="en-GB"/>
        </w:rPr>
      </w:pPr>
    </w:p>
    <w:p w14:paraId="432FBF51" w14:textId="77777777" w:rsidR="007B29EB" w:rsidRPr="002A5A72" w:rsidRDefault="007B29EB" w:rsidP="007B29EB">
      <w:pPr>
        <w:rPr>
          <w:rFonts w:ascii="Candara" w:hAnsi="Candara"/>
          <w:noProof/>
          <w:lang w:val="en-GB"/>
        </w:rPr>
      </w:pPr>
    </w:p>
    <w:p w14:paraId="19CB66DC" w14:textId="77777777" w:rsidR="007B29EB" w:rsidRPr="002A5A72" w:rsidRDefault="007B29EB" w:rsidP="007B29EB">
      <w:pPr>
        <w:rPr>
          <w:rFonts w:ascii="Candara" w:hAnsi="Candara"/>
          <w:noProof/>
          <w:lang w:val="en-GB"/>
        </w:rPr>
      </w:pPr>
    </w:p>
    <w:p w14:paraId="2B35D6FF" w14:textId="77777777" w:rsidR="007B29EB" w:rsidRPr="002A5A72" w:rsidRDefault="007B29EB" w:rsidP="007B29EB">
      <w:pPr>
        <w:tabs>
          <w:tab w:val="left" w:pos="2822"/>
        </w:tabs>
        <w:rPr>
          <w:rFonts w:ascii="Candara" w:hAnsi="Candara"/>
          <w:noProof/>
          <w:lang w:val="en-GB"/>
        </w:rPr>
      </w:pPr>
    </w:p>
    <w:p w14:paraId="4B85BCA4" w14:textId="77777777" w:rsidR="007B29EB" w:rsidRPr="002A5A72" w:rsidRDefault="007B29EB" w:rsidP="007B29EB">
      <w:pPr>
        <w:rPr>
          <w:rFonts w:ascii="Candara" w:hAnsi="Candara"/>
          <w:noProof/>
          <w:lang w:val="en-GB"/>
        </w:rPr>
      </w:pPr>
    </w:p>
    <w:p w14:paraId="64A2CEC5" w14:textId="77777777" w:rsidR="007B29EB" w:rsidRPr="002A5A72" w:rsidRDefault="007B29EB" w:rsidP="007B29EB">
      <w:pPr>
        <w:rPr>
          <w:rFonts w:ascii="Candara" w:hAnsi="Candara"/>
          <w:noProof/>
          <w:lang w:val="en-GB"/>
        </w:rPr>
      </w:pPr>
    </w:p>
    <w:p w14:paraId="54E34AAF" w14:textId="77777777" w:rsidR="007B29EB" w:rsidRPr="002A5A72" w:rsidRDefault="007B29EB" w:rsidP="007B29EB">
      <w:pPr>
        <w:rPr>
          <w:rFonts w:ascii="Candara" w:hAnsi="Candara"/>
          <w:noProof/>
          <w:lang w:val="en-GB"/>
        </w:rPr>
      </w:pPr>
    </w:p>
    <w:p w14:paraId="2EB503BA" w14:textId="77777777" w:rsidR="007B29EB" w:rsidRPr="002A5A72" w:rsidRDefault="007B29EB" w:rsidP="007B29EB">
      <w:pPr>
        <w:rPr>
          <w:rFonts w:ascii="Candara" w:hAnsi="Candara"/>
          <w:noProof/>
          <w:lang w:val="en-GB"/>
        </w:rPr>
      </w:pPr>
      <w:r w:rsidRPr="002A5A72">
        <w:rPr>
          <w:rFonts w:ascii="Candara" w:hAnsi="Candara"/>
          <w:noProof/>
          <w:lang w:val="en-GB"/>
        </w:rPr>
        <w:t>©2012 Software Systems Engineering (SSE) Group, University of Hildesheim, Germany.</w:t>
      </w:r>
    </w:p>
    <w:p w14:paraId="715CBC7A" w14:textId="77777777" w:rsidR="007B29EB" w:rsidRPr="002A5A72" w:rsidRDefault="007B29EB" w:rsidP="007B29EB">
      <w:pPr>
        <w:rPr>
          <w:rFonts w:ascii="Candara" w:hAnsi="Candara"/>
          <w:noProof/>
          <w:lang w:val="en-GB"/>
        </w:rPr>
        <w:sectPr w:rsidR="007B29EB" w:rsidRPr="002A5A72" w:rsidSect="00046247">
          <w:pgSz w:w="11906" w:h="16838"/>
          <w:pgMar w:top="1417" w:right="1417" w:bottom="1134" w:left="1417" w:header="708" w:footer="708" w:gutter="0"/>
          <w:cols w:space="708"/>
          <w:docGrid w:linePitch="360"/>
        </w:sectPr>
      </w:pPr>
    </w:p>
    <w:sdt>
      <w:sdtPr>
        <w:rPr>
          <w:rFonts w:asciiTheme="minorHAnsi" w:eastAsiaTheme="minorHAnsi" w:hAnsiTheme="minorHAnsi" w:cstheme="minorBidi"/>
          <w:b w:val="0"/>
          <w:bCs w:val="0"/>
          <w:noProof/>
          <w:color w:val="auto"/>
          <w:sz w:val="22"/>
          <w:szCs w:val="22"/>
          <w:lang w:val="en-GB"/>
        </w:rPr>
        <w:id w:val="107793681"/>
        <w:docPartObj>
          <w:docPartGallery w:val="Table of Contents"/>
          <w:docPartUnique/>
        </w:docPartObj>
      </w:sdtPr>
      <w:sdtContent>
        <w:p w14:paraId="0DB78038" w14:textId="77777777" w:rsidR="008E63D5" w:rsidRPr="002A5A72" w:rsidRDefault="008E63D5" w:rsidP="008E63D5">
          <w:pPr>
            <w:pStyle w:val="TOCHeading"/>
            <w:numPr>
              <w:ilvl w:val="0"/>
              <w:numId w:val="0"/>
            </w:numPr>
            <w:ind w:left="357" w:hanging="357"/>
            <w:rPr>
              <w:noProof/>
              <w:lang w:val="en-GB"/>
            </w:rPr>
          </w:pPr>
          <w:r w:rsidRPr="002A5A72">
            <w:rPr>
              <w:noProof/>
              <w:lang w:val="en-GB"/>
            </w:rPr>
            <w:t>Table of Contents</w:t>
          </w:r>
        </w:p>
        <w:p w14:paraId="53BEAD66" w14:textId="77777777" w:rsidR="008E63D5" w:rsidRPr="002A5A72" w:rsidRDefault="008E63D5" w:rsidP="008E63D5">
          <w:pPr>
            <w:rPr>
              <w:noProof/>
              <w:lang w:val="en-GB"/>
            </w:rPr>
          </w:pPr>
        </w:p>
        <w:p w14:paraId="66CE768C" w14:textId="65FCF5ED" w:rsidR="004B42BF" w:rsidRDefault="00AF5607">
          <w:pPr>
            <w:pStyle w:val="TOC1"/>
            <w:tabs>
              <w:tab w:val="left" w:pos="440"/>
              <w:tab w:val="right" w:leader="dot" w:pos="9062"/>
            </w:tabs>
            <w:rPr>
              <w:rFonts w:eastAsiaTheme="minorEastAsia"/>
              <w:noProof/>
              <w:kern w:val="2"/>
              <w:sz w:val="24"/>
              <w:szCs w:val="24"/>
              <w:lang w:val="en-DE" w:eastAsia="en-DE"/>
              <w14:ligatures w14:val="standardContextual"/>
            </w:rPr>
          </w:pPr>
          <w:r w:rsidRPr="002A5A72">
            <w:rPr>
              <w:noProof/>
              <w:lang w:val="en-GB"/>
            </w:rPr>
            <w:fldChar w:fldCharType="begin"/>
          </w:r>
          <w:r w:rsidR="008E63D5" w:rsidRPr="002A5A72">
            <w:rPr>
              <w:noProof/>
              <w:lang w:val="en-GB"/>
            </w:rPr>
            <w:instrText xml:space="preserve"> TOC \o "1-3" \h \z \u </w:instrText>
          </w:r>
          <w:r w:rsidRPr="002A5A72">
            <w:rPr>
              <w:noProof/>
              <w:lang w:val="en-GB"/>
            </w:rPr>
            <w:fldChar w:fldCharType="separate"/>
          </w:r>
          <w:hyperlink w:anchor="_Toc230189161" w:history="1">
            <w:r w:rsidR="004B42BF" w:rsidRPr="000A1896">
              <w:rPr>
                <w:rStyle w:val="Hyperlink"/>
                <w:noProof/>
                <w:lang w:val="en-GB"/>
              </w:rPr>
              <w:t>1.</w:t>
            </w:r>
            <w:r w:rsidR="004B42BF">
              <w:rPr>
                <w:rFonts w:eastAsiaTheme="minorEastAsia"/>
                <w:noProof/>
                <w:kern w:val="2"/>
                <w:sz w:val="24"/>
                <w:szCs w:val="24"/>
                <w:lang w:val="en-DE" w:eastAsia="en-DE"/>
                <w14:ligatures w14:val="standardContextual"/>
              </w:rPr>
              <w:tab/>
            </w:r>
            <w:r w:rsidR="004B42BF" w:rsidRPr="000A1896">
              <w:rPr>
                <w:rStyle w:val="Hyperlink"/>
                <w:noProof/>
                <w:lang w:val="en-GB"/>
              </w:rPr>
              <w:t>Introduction</w:t>
            </w:r>
            <w:r w:rsidR="004B42BF">
              <w:rPr>
                <w:noProof/>
                <w:webHidden/>
              </w:rPr>
              <w:tab/>
            </w:r>
            <w:r w:rsidR="004B42BF">
              <w:rPr>
                <w:noProof/>
                <w:webHidden/>
              </w:rPr>
              <w:fldChar w:fldCharType="begin"/>
            </w:r>
            <w:r w:rsidR="004B42BF">
              <w:rPr>
                <w:noProof/>
                <w:webHidden/>
              </w:rPr>
              <w:instrText xml:space="preserve"> PAGEREF _Toc230189161 \h </w:instrText>
            </w:r>
            <w:r w:rsidR="004B42BF">
              <w:rPr>
                <w:noProof/>
                <w:webHidden/>
              </w:rPr>
            </w:r>
            <w:r w:rsidR="004B42BF">
              <w:rPr>
                <w:noProof/>
                <w:webHidden/>
              </w:rPr>
              <w:fldChar w:fldCharType="separate"/>
            </w:r>
            <w:r w:rsidR="00FF381D">
              <w:rPr>
                <w:noProof/>
                <w:webHidden/>
              </w:rPr>
              <w:t>6</w:t>
            </w:r>
            <w:r w:rsidR="004B42BF">
              <w:rPr>
                <w:noProof/>
                <w:webHidden/>
              </w:rPr>
              <w:fldChar w:fldCharType="end"/>
            </w:r>
          </w:hyperlink>
        </w:p>
        <w:p w14:paraId="19A6D76A" w14:textId="70D86213" w:rsidR="004B42BF" w:rsidRDefault="00000000">
          <w:pPr>
            <w:pStyle w:val="TOC1"/>
            <w:tabs>
              <w:tab w:val="left" w:pos="440"/>
              <w:tab w:val="right" w:leader="dot" w:pos="9062"/>
            </w:tabs>
            <w:rPr>
              <w:rFonts w:eastAsiaTheme="minorEastAsia"/>
              <w:noProof/>
              <w:kern w:val="2"/>
              <w:sz w:val="24"/>
              <w:szCs w:val="24"/>
              <w:lang w:val="en-DE" w:eastAsia="en-DE"/>
              <w14:ligatures w14:val="standardContextual"/>
            </w:rPr>
          </w:pPr>
          <w:hyperlink w:anchor="_Toc230189162" w:history="1">
            <w:r w:rsidR="004B42BF" w:rsidRPr="000A1896">
              <w:rPr>
                <w:rStyle w:val="Hyperlink"/>
                <w:noProof/>
                <w:lang w:val="en-GB"/>
              </w:rPr>
              <w:t>2.</w:t>
            </w:r>
            <w:r w:rsidR="004B42BF">
              <w:rPr>
                <w:rFonts w:eastAsiaTheme="minorEastAsia"/>
                <w:noProof/>
                <w:kern w:val="2"/>
                <w:sz w:val="24"/>
                <w:szCs w:val="24"/>
                <w:lang w:val="en-DE" w:eastAsia="en-DE"/>
                <w14:ligatures w14:val="standardContextual"/>
              </w:rPr>
              <w:tab/>
            </w:r>
            <w:r w:rsidR="004B42BF" w:rsidRPr="000A1896">
              <w:rPr>
                <w:rStyle w:val="Hyperlink"/>
                <w:noProof/>
                <w:lang w:val="en-GB"/>
              </w:rPr>
              <w:t>Installation</w:t>
            </w:r>
            <w:r w:rsidR="004B42BF">
              <w:rPr>
                <w:noProof/>
                <w:webHidden/>
              </w:rPr>
              <w:tab/>
            </w:r>
            <w:r w:rsidR="004B42BF">
              <w:rPr>
                <w:noProof/>
                <w:webHidden/>
              </w:rPr>
              <w:fldChar w:fldCharType="begin"/>
            </w:r>
            <w:r w:rsidR="004B42BF">
              <w:rPr>
                <w:noProof/>
                <w:webHidden/>
              </w:rPr>
              <w:instrText xml:space="preserve"> PAGEREF _Toc230189162 \h </w:instrText>
            </w:r>
            <w:r w:rsidR="004B42BF">
              <w:rPr>
                <w:noProof/>
                <w:webHidden/>
              </w:rPr>
            </w:r>
            <w:r w:rsidR="004B42BF">
              <w:rPr>
                <w:noProof/>
                <w:webHidden/>
              </w:rPr>
              <w:fldChar w:fldCharType="separate"/>
            </w:r>
            <w:r w:rsidR="00FF381D">
              <w:rPr>
                <w:noProof/>
                <w:webHidden/>
              </w:rPr>
              <w:t>7</w:t>
            </w:r>
            <w:r w:rsidR="004B42BF">
              <w:rPr>
                <w:noProof/>
                <w:webHidden/>
              </w:rPr>
              <w:fldChar w:fldCharType="end"/>
            </w:r>
          </w:hyperlink>
        </w:p>
        <w:p w14:paraId="30A2CF55" w14:textId="3F1D0907"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63" w:history="1">
            <w:r w:rsidR="004B42BF" w:rsidRPr="000A1896">
              <w:rPr>
                <w:rStyle w:val="Hyperlink"/>
                <w:noProof/>
                <w:lang w:val="en-GB"/>
              </w:rPr>
              <w:t>2.1.</w:t>
            </w:r>
            <w:r w:rsidR="004B42BF">
              <w:rPr>
                <w:noProof/>
                <w:kern w:val="2"/>
                <w:sz w:val="24"/>
                <w:szCs w:val="24"/>
                <w:lang w:val="en-DE" w:eastAsia="en-DE"/>
                <w14:ligatures w14:val="standardContextual"/>
              </w:rPr>
              <w:tab/>
            </w:r>
            <w:r w:rsidR="004B42BF" w:rsidRPr="000A1896">
              <w:rPr>
                <w:rStyle w:val="Hyperlink"/>
                <w:noProof/>
                <w:lang w:val="en-GB"/>
              </w:rPr>
              <w:t>Prerequisites</w:t>
            </w:r>
            <w:r w:rsidR="004B42BF">
              <w:rPr>
                <w:noProof/>
                <w:webHidden/>
              </w:rPr>
              <w:tab/>
            </w:r>
            <w:r w:rsidR="004B42BF">
              <w:rPr>
                <w:noProof/>
                <w:webHidden/>
              </w:rPr>
              <w:fldChar w:fldCharType="begin"/>
            </w:r>
            <w:r w:rsidR="004B42BF">
              <w:rPr>
                <w:noProof/>
                <w:webHidden/>
              </w:rPr>
              <w:instrText xml:space="preserve"> PAGEREF _Toc230189163 \h </w:instrText>
            </w:r>
            <w:r w:rsidR="004B42BF">
              <w:rPr>
                <w:noProof/>
                <w:webHidden/>
              </w:rPr>
            </w:r>
            <w:r w:rsidR="004B42BF">
              <w:rPr>
                <w:noProof/>
                <w:webHidden/>
              </w:rPr>
              <w:fldChar w:fldCharType="separate"/>
            </w:r>
            <w:r w:rsidR="00FF381D">
              <w:rPr>
                <w:noProof/>
                <w:webHidden/>
              </w:rPr>
              <w:t>7</w:t>
            </w:r>
            <w:r w:rsidR="004B42BF">
              <w:rPr>
                <w:noProof/>
                <w:webHidden/>
              </w:rPr>
              <w:fldChar w:fldCharType="end"/>
            </w:r>
          </w:hyperlink>
        </w:p>
        <w:p w14:paraId="70F8B0D7" w14:textId="30A6A3D7"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64" w:history="1">
            <w:r w:rsidR="004B42BF" w:rsidRPr="000A1896">
              <w:rPr>
                <w:rStyle w:val="Hyperlink"/>
                <w:noProof/>
                <w:lang w:val="en-GB"/>
              </w:rPr>
              <w:t>2.2.</w:t>
            </w:r>
            <w:r w:rsidR="004B42BF">
              <w:rPr>
                <w:noProof/>
                <w:kern w:val="2"/>
                <w:sz w:val="24"/>
                <w:szCs w:val="24"/>
                <w:lang w:val="en-DE" w:eastAsia="en-DE"/>
                <w14:ligatures w14:val="standardContextual"/>
              </w:rPr>
              <w:tab/>
            </w:r>
            <w:r w:rsidR="004B42BF" w:rsidRPr="000A1896">
              <w:rPr>
                <w:rStyle w:val="Hyperlink"/>
                <w:noProof/>
                <w:lang w:val="en-GB"/>
              </w:rPr>
              <w:t>Technical Recommendations</w:t>
            </w:r>
            <w:r w:rsidR="004B42BF">
              <w:rPr>
                <w:noProof/>
                <w:webHidden/>
              </w:rPr>
              <w:tab/>
            </w:r>
            <w:r w:rsidR="004B42BF">
              <w:rPr>
                <w:noProof/>
                <w:webHidden/>
              </w:rPr>
              <w:fldChar w:fldCharType="begin"/>
            </w:r>
            <w:r w:rsidR="004B42BF">
              <w:rPr>
                <w:noProof/>
                <w:webHidden/>
              </w:rPr>
              <w:instrText xml:space="preserve"> PAGEREF _Toc230189164 \h </w:instrText>
            </w:r>
            <w:r w:rsidR="004B42BF">
              <w:rPr>
                <w:noProof/>
                <w:webHidden/>
              </w:rPr>
            </w:r>
            <w:r w:rsidR="004B42BF">
              <w:rPr>
                <w:noProof/>
                <w:webHidden/>
              </w:rPr>
              <w:fldChar w:fldCharType="separate"/>
            </w:r>
            <w:r w:rsidR="00FF381D">
              <w:rPr>
                <w:noProof/>
                <w:webHidden/>
              </w:rPr>
              <w:t>7</w:t>
            </w:r>
            <w:r w:rsidR="004B42BF">
              <w:rPr>
                <w:noProof/>
                <w:webHidden/>
              </w:rPr>
              <w:fldChar w:fldCharType="end"/>
            </w:r>
          </w:hyperlink>
        </w:p>
        <w:p w14:paraId="0FA51474" w14:textId="7E8E7CC0"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65" w:history="1">
            <w:r w:rsidR="004B42BF" w:rsidRPr="000A1896">
              <w:rPr>
                <w:rStyle w:val="Hyperlink"/>
                <w:noProof/>
                <w:lang w:val="en-GB"/>
              </w:rPr>
              <w:t>2.3.</w:t>
            </w:r>
            <w:r w:rsidR="004B42BF">
              <w:rPr>
                <w:noProof/>
                <w:kern w:val="2"/>
                <w:sz w:val="24"/>
                <w:szCs w:val="24"/>
                <w:lang w:val="en-DE" w:eastAsia="en-DE"/>
                <w14:ligatures w14:val="standardContextual"/>
              </w:rPr>
              <w:tab/>
            </w:r>
            <w:r w:rsidR="004B42BF" w:rsidRPr="000A1896">
              <w:rPr>
                <w:rStyle w:val="Hyperlink"/>
                <w:noProof/>
                <w:lang w:val="en-GB"/>
              </w:rPr>
              <w:t>Further Guides and Specifications</w:t>
            </w:r>
            <w:r w:rsidR="004B42BF">
              <w:rPr>
                <w:noProof/>
                <w:webHidden/>
              </w:rPr>
              <w:tab/>
            </w:r>
            <w:r w:rsidR="004B42BF">
              <w:rPr>
                <w:noProof/>
                <w:webHidden/>
              </w:rPr>
              <w:fldChar w:fldCharType="begin"/>
            </w:r>
            <w:r w:rsidR="004B42BF">
              <w:rPr>
                <w:noProof/>
                <w:webHidden/>
              </w:rPr>
              <w:instrText xml:space="preserve"> PAGEREF _Toc230189165 \h </w:instrText>
            </w:r>
            <w:r w:rsidR="004B42BF">
              <w:rPr>
                <w:noProof/>
                <w:webHidden/>
              </w:rPr>
            </w:r>
            <w:r w:rsidR="004B42BF">
              <w:rPr>
                <w:noProof/>
                <w:webHidden/>
              </w:rPr>
              <w:fldChar w:fldCharType="separate"/>
            </w:r>
            <w:r w:rsidR="00FF381D">
              <w:rPr>
                <w:noProof/>
                <w:webHidden/>
              </w:rPr>
              <w:t>7</w:t>
            </w:r>
            <w:r w:rsidR="004B42BF">
              <w:rPr>
                <w:noProof/>
                <w:webHidden/>
              </w:rPr>
              <w:fldChar w:fldCharType="end"/>
            </w:r>
          </w:hyperlink>
        </w:p>
        <w:p w14:paraId="4B0E72CB" w14:textId="3F523776" w:rsidR="004B42BF" w:rsidRDefault="00000000">
          <w:pPr>
            <w:pStyle w:val="TOC1"/>
            <w:tabs>
              <w:tab w:val="left" w:pos="440"/>
              <w:tab w:val="right" w:leader="dot" w:pos="9062"/>
            </w:tabs>
            <w:rPr>
              <w:rFonts w:eastAsiaTheme="minorEastAsia"/>
              <w:noProof/>
              <w:kern w:val="2"/>
              <w:sz w:val="24"/>
              <w:szCs w:val="24"/>
              <w:lang w:val="en-DE" w:eastAsia="en-DE"/>
              <w14:ligatures w14:val="standardContextual"/>
            </w:rPr>
          </w:pPr>
          <w:hyperlink w:anchor="_Toc230189166" w:history="1">
            <w:r w:rsidR="004B42BF" w:rsidRPr="000A1896">
              <w:rPr>
                <w:rStyle w:val="Hyperlink"/>
                <w:noProof/>
                <w:lang w:val="en-GB"/>
              </w:rPr>
              <w:t>3.</w:t>
            </w:r>
            <w:r w:rsidR="004B42BF">
              <w:rPr>
                <w:rFonts w:eastAsiaTheme="minorEastAsia"/>
                <w:noProof/>
                <w:kern w:val="2"/>
                <w:sz w:val="24"/>
                <w:szCs w:val="24"/>
                <w:lang w:val="en-DE" w:eastAsia="en-DE"/>
                <w14:ligatures w14:val="standardContextual"/>
              </w:rPr>
              <w:tab/>
            </w:r>
            <w:r w:rsidR="004B42BF" w:rsidRPr="000A1896">
              <w:rPr>
                <w:rStyle w:val="Hyperlink"/>
                <w:noProof/>
                <w:lang w:val="en-GB"/>
              </w:rPr>
              <w:t>EASy-Producer Extensions</w:t>
            </w:r>
            <w:r w:rsidR="004B42BF">
              <w:rPr>
                <w:noProof/>
                <w:webHidden/>
              </w:rPr>
              <w:tab/>
            </w:r>
            <w:r w:rsidR="004B42BF">
              <w:rPr>
                <w:noProof/>
                <w:webHidden/>
              </w:rPr>
              <w:fldChar w:fldCharType="begin"/>
            </w:r>
            <w:r w:rsidR="004B42BF">
              <w:rPr>
                <w:noProof/>
                <w:webHidden/>
              </w:rPr>
              <w:instrText xml:space="preserve"> PAGEREF _Toc230189166 \h </w:instrText>
            </w:r>
            <w:r w:rsidR="004B42BF">
              <w:rPr>
                <w:noProof/>
                <w:webHidden/>
              </w:rPr>
            </w:r>
            <w:r w:rsidR="004B42BF">
              <w:rPr>
                <w:noProof/>
                <w:webHidden/>
              </w:rPr>
              <w:fldChar w:fldCharType="separate"/>
            </w:r>
            <w:r w:rsidR="00FF381D">
              <w:rPr>
                <w:noProof/>
                <w:webHidden/>
              </w:rPr>
              <w:t>9</w:t>
            </w:r>
            <w:r w:rsidR="004B42BF">
              <w:rPr>
                <w:noProof/>
                <w:webHidden/>
              </w:rPr>
              <w:fldChar w:fldCharType="end"/>
            </w:r>
          </w:hyperlink>
        </w:p>
        <w:p w14:paraId="0456A89F" w14:textId="6F303897"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67" w:history="1">
            <w:r w:rsidR="004B42BF" w:rsidRPr="000A1896">
              <w:rPr>
                <w:rStyle w:val="Hyperlink"/>
                <w:noProof/>
                <w:lang w:val="en-GB"/>
              </w:rPr>
              <w:t>3.1.</w:t>
            </w:r>
            <w:r w:rsidR="004B42BF">
              <w:rPr>
                <w:noProof/>
                <w:kern w:val="2"/>
                <w:sz w:val="24"/>
                <w:szCs w:val="24"/>
                <w:lang w:val="en-DE" w:eastAsia="en-DE"/>
                <w14:ligatures w14:val="standardContextual"/>
              </w:rPr>
              <w:tab/>
            </w:r>
            <w:r w:rsidR="004B42BF" w:rsidRPr="000A1896">
              <w:rPr>
                <w:rStyle w:val="Hyperlink"/>
                <w:noProof/>
                <w:lang w:val="en-GB"/>
              </w:rPr>
              <w:t>Using Additional Libraries</w:t>
            </w:r>
            <w:r w:rsidR="004B42BF">
              <w:rPr>
                <w:noProof/>
                <w:webHidden/>
              </w:rPr>
              <w:tab/>
            </w:r>
            <w:r w:rsidR="004B42BF">
              <w:rPr>
                <w:noProof/>
                <w:webHidden/>
              </w:rPr>
              <w:fldChar w:fldCharType="begin"/>
            </w:r>
            <w:r w:rsidR="004B42BF">
              <w:rPr>
                <w:noProof/>
                <w:webHidden/>
              </w:rPr>
              <w:instrText xml:space="preserve"> PAGEREF _Toc230189167 \h </w:instrText>
            </w:r>
            <w:r w:rsidR="004B42BF">
              <w:rPr>
                <w:noProof/>
                <w:webHidden/>
              </w:rPr>
            </w:r>
            <w:r w:rsidR="004B42BF">
              <w:rPr>
                <w:noProof/>
                <w:webHidden/>
              </w:rPr>
              <w:fldChar w:fldCharType="separate"/>
            </w:r>
            <w:r w:rsidR="00FF381D">
              <w:rPr>
                <w:noProof/>
                <w:webHidden/>
              </w:rPr>
              <w:t>9</w:t>
            </w:r>
            <w:r w:rsidR="004B42BF">
              <w:rPr>
                <w:noProof/>
                <w:webHidden/>
              </w:rPr>
              <w:fldChar w:fldCharType="end"/>
            </w:r>
          </w:hyperlink>
        </w:p>
        <w:p w14:paraId="0B8F8B32" w14:textId="6BBF0CCA"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68" w:history="1">
            <w:r w:rsidR="004B42BF" w:rsidRPr="000A1896">
              <w:rPr>
                <w:rStyle w:val="Hyperlink"/>
                <w:noProof/>
                <w:lang w:val="en-GB"/>
              </w:rPr>
              <w:t>3.2.</w:t>
            </w:r>
            <w:r w:rsidR="004B42BF">
              <w:rPr>
                <w:noProof/>
                <w:kern w:val="2"/>
                <w:sz w:val="24"/>
                <w:szCs w:val="24"/>
                <w:lang w:val="en-DE" w:eastAsia="en-DE"/>
                <w14:ligatures w14:val="standardContextual"/>
              </w:rPr>
              <w:tab/>
            </w:r>
            <w:r w:rsidR="004B42BF" w:rsidRPr="000A1896">
              <w:rPr>
                <w:rStyle w:val="Hyperlink"/>
                <w:noProof/>
                <w:lang w:val="en-GB"/>
              </w:rPr>
              <w:t>Implementing a New Instantiator</w:t>
            </w:r>
            <w:r w:rsidR="004B42BF">
              <w:rPr>
                <w:noProof/>
                <w:webHidden/>
              </w:rPr>
              <w:tab/>
            </w:r>
            <w:r w:rsidR="004B42BF">
              <w:rPr>
                <w:noProof/>
                <w:webHidden/>
              </w:rPr>
              <w:fldChar w:fldCharType="begin"/>
            </w:r>
            <w:r w:rsidR="004B42BF">
              <w:rPr>
                <w:noProof/>
                <w:webHidden/>
              </w:rPr>
              <w:instrText xml:space="preserve"> PAGEREF _Toc230189168 \h </w:instrText>
            </w:r>
            <w:r w:rsidR="004B42BF">
              <w:rPr>
                <w:noProof/>
                <w:webHidden/>
              </w:rPr>
            </w:r>
            <w:r w:rsidR="004B42BF">
              <w:rPr>
                <w:noProof/>
                <w:webHidden/>
              </w:rPr>
              <w:fldChar w:fldCharType="separate"/>
            </w:r>
            <w:r w:rsidR="00FF381D">
              <w:rPr>
                <w:noProof/>
                <w:webHidden/>
              </w:rPr>
              <w:t>10</w:t>
            </w:r>
            <w:r w:rsidR="004B42BF">
              <w:rPr>
                <w:noProof/>
                <w:webHidden/>
              </w:rPr>
              <w:fldChar w:fldCharType="end"/>
            </w:r>
          </w:hyperlink>
        </w:p>
        <w:p w14:paraId="1CDBAFD1" w14:textId="79D4246A"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69" w:history="1">
            <w:r w:rsidR="004B42BF" w:rsidRPr="000A1896">
              <w:rPr>
                <w:rStyle w:val="Hyperlink"/>
                <w:noProof/>
                <w:lang w:val="en-GB"/>
              </w:rPr>
              <w:t>3.2.1.</w:t>
            </w:r>
            <w:r w:rsidR="004B42BF">
              <w:rPr>
                <w:noProof/>
                <w:kern w:val="2"/>
                <w:sz w:val="24"/>
                <w:szCs w:val="24"/>
                <w:lang w:val="en-DE" w:eastAsia="en-DE"/>
                <w14:ligatures w14:val="standardContextual"/>
              </w:rPr>
              <w:tab/>
            </w:r>
            <w:r w:rsidR="004B42BF" w:rsidRPr="000A1896">
              <w:rPr>
                <w:rStyle w:val="Hyperlink"/>
                <w:noProof/>
                <w:lang w:val="en-GB"/>
              </w:rPr>
              <w:t>Instantiation Concept in EASy-Producer</w:t>
            </w:r>
            <w:r w:rsidR="004B42BF">
              <w:rPr>
                <w:noProof/>
                <w:webHidden/>
              </w:rPr>
              <w:tab/>
            </w:r>
            <w:r w:rsidR="004B42BF">
              <w:rPr>
                <w:noProof/>
                <w:webHidden/>
              </w:rPr>
              <w:fldChar w:fldCharType="begin"/>
            </w:r>
            <w:r w:rsidR="004B42BF">
              <w:rPr>
                <w:noProof/>
                <w:webHidden/>
              </w:rPr>
              <w:instrText xml:space="preserve"> PAGEREF _Toc230189169 \h </w:instrText>
            </w:r>
            <w:r w:rsidR="004B42BF">
              <w:rPr>
                <w:noProof/>
                <w:webHidden/>
              </w:rPr>
            </w:r>
            <w:r w:rsidR="004B42BF">
              <w:rPr>
                <w:noProof/>
                <w:webHidden/>
              </w:rPr>
              <w:fldChar w:fldCharType="separate"/>
            </w:r>
            <w:r w:rsidR="00FF381D">
              <w:rPr>
                <w:noProof/>
                <w:webHidden/>
              </w:rPr>
              <w:t>11</w:t>
            </w:r>
            <w:r w:rsidR="004B42BF">
              <w:rPr>
                <w:noProof/>
                <w:webHidden/>
              </w:rPr>
              <w:fldChar w:fldCharType="end"/>
            </w:r>
          </w:hyperlink>
        </w:p>
        <w:p w14:paraId="32F4B6AC" w14:textId="5D233ACC"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0" w:history="1">
            <w:r w:rsidR="004B42BF" w:rsidRPr="000A1896">
              <w:rPr>
                <w:rStyle w:val="Hyperlink"/>
                <w:noProof/>
                <w:lang w:val="en-GB"/>
              </w:rPr>
              <w:t>3.2.2.</w:t>
            </w:r>
            <w:r w:rsidR="004B42BF">
              <w:rPr>
                <w:noProof/>
                <w:kern w:val="2"/>
                <w:sz w:val="24"/>
                <w:szCs w:val="24"/>
                <w:lang w:val="en-DE" w:eastAsia="en-DE"/>
                <w14:ligatures w14:val="standardContextual"/>
              </w:rPr>
              <w:tab/>
            </w:r>
            <w:r w:rsidR="004B42BF" w:rsidRPr="000A1896">
              <w:rPr>
                <w:rStyle w:val="Hyperlink"/>
                <w:noProof/>
                <w:lang w:val="en-GB"/>
              </w:rPr>
              <w:t>Eclipse Plug-in Project Creation and Configuration for New Instantiators</w:t>
            </w:r>
            <w:r w:rsidR="004B42BF">
              <w:rPr>
                <w:noProof/>
                <w:webHidden/>
              </w:rPr>
              <w:tab/>
            </w:r>
            <w:r w:rsidR="004B42BF">
              <w:rPr>
                <w:noProof/>
                <w:webHidden/>
              </w:rPr>
              <w:fldChar w:fldCharType="begin"/>
            </w:r>
            <w:r w:rsidR="004B42BF">
              <w:rPr>
                <w:noProof/>
                <w:webHidden/>
              </w:rPr>
              <w:instrText xml:space="preserve"> PAGEREF _Toc230189170 \h </w:instrText>
            </w:r>
            <w:r w:rsidR="004B42BF">
              <w:rPr>
                <w:noProof/>
                <w:webHidden/>
              </w:rPr>
            </w:r>
            <w:r w:rsidR="004B42BF">
              <w:rPr>
                <w:noProof/>
                <w:webHidden/>
              </w:rPr>
              <w:fldChar w:fldCharType="separate"/>
            </w:r>
            <w:r w:rsidR="00FF381D">
              <w:rPr>
                <w:noProof/>
                <w:webHidden/>
              </w:rPr>
              <w:t>14</w:t>
            </w:r>
            <w:r w:rsidR="004B42BF">
              <w:rPr>
                <w:noProof/>
                <w:webHidden/>
              </w:rPr>
              <w:fldChar w:fldCharType="end"/>
            </w:r>
          </w:hyperlink>
        </w:p>
        <w:p w14:paraId="7110C4D7" w14:textId="5422C726"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1" w:history="1">
            <w:r w:rsidR="004B42BF" w:rsidRPr="000A1896">
              <w:rPr>
                <w:rStyle w:val="Hyperlink"/>
                <w:noProof/>
                <w:lang w:val="en-GB"/>
              </w:rPr>
              <w:t>3.2.3.</w:t>
            </w:r>
            <w:r w:rsidR="004B42BF">
              <w:rPr>
                <w:noProof/>
                <w:kern w:val="2"/>
                <w:sz w:val="24"/>
                <w:szCs w:val="24"/>
                <w:lang w:val="en-DE" w:eastAsia="en-DE"/>
                <w14:ligatures w14:val="standardContextual"/>
              </w:rPr>
              <w:tab/>
            </w:r>
            <w:r w:rsidR="004B42BF" w:rsidRPr="000A1896">
              <w:rPr>
                <w:rStyle w:val="Hyperlink"/>
                <w:noProof/>
                <w:lang w:val="en-GB"/>
              </w:rPr>
              <w:t>Instantiator Implementation</w:t>
            </w:r>
            <w:r w:rsidR="004B42BF">
              <w:rPr>
                <w:noProof/>
                <w:webHidden/>
              </w:rPr>
              <w:tab/>
            </w:r>
            <w:r w:rsidR="004B42BF">
              <w:rPr>
                <w:noProof/>
                <w:webHidden/>
              </w:rPr>
              <w:fldChar w:fldCharType="begin"/>
            </w:r>
            <w:r w:rsidR="004B42BF">
              <w:rPr>
                <w:noProof/>
                <w:webHidden/>
              </w:rPr>
              <w:instrText xml:space="preserve"> PAGEREF _Toc230189171 \h </w:instrText>
            </w:r>
            <w:r w:rsidR="004B42BF">
              <w:rPr>
                <w:noProof/>
                <w:webHidden/>
              </w:rPr>
            </w:r>
            <w:r w:rsidR="004B42BF">
              <w:rPr>
                <w:noProof/>
                <w:webHidden/>
              </w:rPr>
              <w:fldChar w:fldCharType="separate"/>
            </w:r>
            <w:r w:rsidR="00FF381D">
              <w:rPr>
                <w:noProof/>
                <w:webHidden/>
              </w:rPr>
              <w:t>19</w:t>
            </w:r>
            <w:r w:rsidR="004B42BF">
              <w:rPr>
                <w:noProof/>
                <w:webHidden/>
              </w:rPr>
              <w:fldChar w:fldCharType="end"/>
            </w:r>
          </w:hyperlink>
        </w:p>
        <w:p w14:paraId="2B5C5C93" w14:textId="65AC35E6"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2" w:history="1">
            <w:r w:rsidR="004B42BF" w:rsidRPr="000A1896">
              <w:rPr>
                <w:rStyle w:val="Hyperlink"/>
                <w:noProof/>
                <w:lang w:val="en-GB"/>
              </w:rPr>
              <w:t>3.2.4.</w:t>
            </w:r>
            <w:r w:rsidR="004B42BF">
              <w:rPr>
                <w:noProof/>
                <w:kern w:val="2"/>
                <w:sz w:val="24"/>
                <w:szCs w:val="24"/>
                <w:lang w:val="en-DE" w:eastAsia="en-DE"/>
                <w14:ligatures w14:val="standardContextual"/>
              </w:rPr>
              <w:tab/>
            </w:r>
            <w:r w:rsidR="004B42BF" w:rsidRPr="000A1896">
              <w:rPr>
                <w:rStyle w:val="Hyperlink"/>
                <w:noProof/>
                <w:lang w:val="en-GB"/>
              </w:rPr>
              <w:t>Instantiator Integration</w:t>
            </w:r>
            <w:r w:rsidR="004B42BF">
              <w:rPr>
                <w:noProof/>
                <w:webHidden/>
              </w:rPr>
              <w:tab/>
            </w:r>
            <w:r w:rsidR="004B42BF">
              <w:rPr>
                <w:noProof/>
                <w:webHidden/>
              </w:rPr>
              <w:fldChar w:fldCharType="begin"/>
            </w:r>
            <w:r w:rsidR="004B42BF">
              <w:rPr>
                <w:noProof/>
                <w:webHidden/>
              </w:rPr>
              <w:instrText xml:space="preserve"> PAGEREF _Toc230189172 \h </w:instrText>
            </w:r>
            <w:r w:rsidR="004B42BF">
              <w:rPr>
                <w:noProof/>
                <w:webHidden/>
              </w:rPr>
            </w:r>
            <w:r w:rsidR="004B42BF">
              <w:rPr>
                <w:noProof/>
                <w:webHidden/>
              </w:rPr>
              <w:fldChar w:fldCharType="separate"/>
            </w:r>
            <w:r w:rsidR="00FF381D">
              <w:rPr>
                <w:noProof/>
                <w:webHidden/>
              </w:rPr>
              <w:t>23</w:t>
            </w:r>
            <w:r w:rsidR="004B42BF">
              <w:rPr>
                <w:noProof/>
                <w:webHidden/>
              </w:rPr>
              <w:fldChar w:fldCharType="end"/>
            </w:r>
          </w:hyperlink>
        </w:p>
        <w:p w14:paraId="11583F9C" w14:textId="04C59190"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73" w:history="1">
            <w:r w:rsidR="004B42BF" w:rsidRPr="000A1896">
              <w:rPr>
                <w:rStyle w:val="Hyperlink"/>
                <w:noProof/>
                <w:lang w:val="en-GB"/>
              </w:rPr>
              <w:t>3.3.</w:t>
            </w:r>
            <w:r w:rsidR="004B42BF">
              <w:rPr>
                <w:noProof/>
                <w:kern w:val="2"/>
                <w:sz w:val="24"/>
                <w:szCs w:val="24"/>
                <w:lang w:val="en-DE" w:eastAsia="en-DE"/>
                <w14:ligatures w14:val="standardContextual"/>
              </w:rPr>
              <w:tab/>
            </w:r>
            <w:r w:rsidR="004B42BF" w:rsidRPr="000A1896">
              <w:rPr>
                <w:rStyle w:val="Hyperlink"/>
                <w:noProof/>
                <w:lang w:val="en-GB"/>
              </w:rPr>
              <w:t>Implementing a New VIL Artifact Type</w:t>
            </w:r>
            <w:r w:rsidR="004B42BF">
              <w:rPr>
                <w:noProof/>
                <w:webHidden/>
              </w:rPr>
              <w:tab/>
            </w:r>
            <w:r w:rsidR="004B42BF">
              <w:rPr>
                <w:noProof/>
                <w:webHidden/>
              </w:rPr>
              <w:fldChar w:fldCharType="begin"/>
            </w:r>
            <w:r w:rsidR="004B42BF">
              <w:rPr>
                <w:noProof/>
                <w:webHidden/>
              </w:rPr>
              <w:instrText xml:space="preserve"> PAGEREF _Toc230189173 \h </w:instrText>
            </w:r>
            <w:r w:rsidR="004B42BF">
              <w:rPr>
                <w:noProof/>
                <w:webHidden/>
              </w:rPr>
            </w:r>
            <w:r w:rsidR="004B42BF">
              <w:rPr>
                <w:noProof/>
                <w:webHidden/>
              </w:rPr>
              <w:fldChar w:fldCharType="separate"/>
            </w:r>
            <w:r w:rsidR="00FF381D">
              <w:rPr>
                <w:noProof/>
                <w:webHidden/>
              </w:rPr>
              <w:t>23</w:t>
            </w:r>
            <w:r w:rsidR="004B42BF">
              <w:rPr>
                <w:noProof/>
                <w:webHidden/>
              </w:rPr>
              <w:fldChar w:fldCharType="end"/>
            </w:r>
          </w:hyperlink>
        </w:p>
        <w:p w14:paraId="018CECBD" w14:textId="595D03A5"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4" w:history="1">
            <w:r w:rsidR="004B42BF" w:rsidRPr="000A1896">
              <w:rPr>
                <w:rStyle w:val="Hyperlink"/>
                <w:noProof/>
                <w:lang w:val="en-GB"/>
              </w:rPr>
              <w:t>3.3.1.</w:t>
            </w:r>
            <w:r w:rsidR="004B42BF">
              <w:rPr>
                <w:noProof/>
                <w:kern w:val="2"/>
                <w:sz w:val="24"/>
                <w:szCs w:val="24"/>
                <w:lang w:val="en-DE" w:eastAsia="en-DE"/>
                <w14:ligatures w14:val="standardContextual"/>
              </w:rPr>
              <w:tab/>
            </w:r>
            <w:r w:rsidR="004B42BF" w:rsidRPr="000A1896">
              <w:rPr>
                <w:rStyle w:val="Hyperlink"/>
                <w:noProof/>
                <w:lang w:val="en-GB"/>
              </w:rPr>
              <w:t>The VIL Artifact Model in EASy-Producer</w:t>
            </w:r>
            <w:r w:rsidR="004B42BF">
              <w:rPr>
                <w:noProof/>
                <w:webHidden/>
              </w:rPr>
              <w:tab/>
            </w:r>
            <w:r w:rsidR="004B42BF">
              <w:rPr>
                <w:noProof/>
                <w:webHidden/>
              </w:rPr>
              <w:fldChar w:fldCharType="begin"/>
            </w:r>
            <w:r w:rsidR="004B42BF">
              <w:rPr>
                <w:noProof/>
                <w:webHidden/>
              </w:rPr>
              <w:instrText xml:space="preserve"> PAGEREF _Toc230189174 \h </w:instrText>
            </w:r>
            <w:r w:rsidR="004B42BF">
              <w:rPr>
                <w:noProof/>
                <w:webHidden/>
              </w:rPr>
            </w:r>
            <w:r w:rsidR="004B42BF">
              <w:rPr>
                <w:noProof/>
                <w:webHidden/>
              </w:rPr>
              <w:fldChar w:fldCharType="separate"/>
            </w:r>
            <w:r w:rsidR="00FF381D">
              <w:rPr>
                <w:noProof/>
                <w:webHidden/>
              </w:rPr>
              <w:t>23</w:t>
            </w:r>
            <w:r w:rsidR="004B42BF">
              <w:rPr>
                <w:noProof/>
                <w:webHidden/>
              </w:rPr>
              <w:fldChar w:fldCharType="end"/>
            </w:r>
          </w:hyperlink>
        </w:p>
        <w:p w14:paraId="1662B075" w14:textId="21038840"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5" w:history="1">
            <w:r w:rsidR="004B42BF" w:rsidRPr="000A1896">
              <w:rPr>
                <w:rStyle w:val="Hyperlink"/>
                <w:noProof/>
                <w:lang w:val="en-GB"/>
              </w:rPr>
              <w:t>3.3.2.</w:t>
            </w:r>
            <w:r w:rsidR="004B42BF">
              <w:rPr>
                <w:noProof/>
                <w:kern w:val="2"/>
                <w:sz w:val="24"/>
                <w:szCs w:val="24"/>
                <w:lang w:val="en-DE" w:eastAsia="en-DE"/>
                <w14:ligatures w14:val="standardContextual"/>
              </w:rPr>
              <w:tab/>
            </w:r>
            <w:r w:rsidR="004B42BF" w:rsidRPr="000A1896">
              <w:rPr>
                <w:rStyle w:val="Hyperlink"/>
                <w:noProof/>
                <w:lang w:val="en-GB"/>
              </w:rPr>
              <w:t>Eclipse Plug-in Project Creation and Configuration for New Artifacts</w:t>
            </w:r>
            <w:r w:rsidR="004B42BF">
              <w:rPr>
                <w:noProof/>
                <w:webHidden/>
              </w:rPr>
              <w:tab/>
            </w:r>
            <w:r w:rsidR="004B42BF">
              <w:rPr>
                <w:noProof/>
                <w:webHidden/>
              </w:rPr>
              <w:fldChar w:fldCharType="begin"/>
            </w:r>
            <w:r w:rsidR="004B42BF">
              <w:rPr>
                <w:noProof/>
                <w:webHidden/>
              </w:rPr>
              <w:instrText xml:space="preserve"> PAGEREF _Toc230189175 \h </w:instrText>
            </w:r>
            <w:r w:rsidR="004B42BF">
              <w:rPr>
                <w:noProof/>
                <w:webHidden/>
              </w:rPr>
            </w:r>
            <w:r w:rsidR="004B42BF">
              <w:rPr>
                <w:noProof/>
                <w:webHidden/>
              </w:rPr>
              <w:fldChar w:fldCharType="separate"/>
            </w:r>
            <w:r w:rsidR="00FF381D">
              <w:rPr>
                <w:noProof/>
                <w:webHidden/>
              </w:rPr>
              <w:t>25</w:t>
            </w:r>
            <w:r w:rsidR="004B42BF">
              <w:rPr>
                <w:noProof/>
                <w:webHidden/>
              </w:rPr>
              <w:fldChar w:fldCharType="end"/>
            </w:r>
          </w:hyperlink>
        </w:p>
        <w:p w14:paraId="631828E8" w14:textId="40853A14"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6" w:history="1">
            <w:r w:rsidR="004B42BF" w:rsidRPr="000A1896">
              <w:rPr>
                <w:rStyle w:val="Hyperlink"/>
                <w:noProof/>
                <w:lang w:val="en-GB"/>
              </w:rPr>
              <w:t>3.3.3.</w:t>
            </w:r>
            <w:r w:rsidR="004B42BF">
              <w:rPr>
                <w:noProof/>
                <w:kern w:val="2"/>
                <w:sz w:val="24"/>
                <w:szCs w:val="24"/>
                <w:lang w:val="en-DE" w:eastAsia="en-DE"/>
                <w14:ligatures w14:val="standardContextual"/>
              </w:rPr>
              <w:tab/>
            </w:r>
            <w:r w:rsidR="004B42BF" w:rsidRPr="000A1896">
              <w:rPr>
                <w:rStyle w:val="Hyperlink"/>
                <w:noProof/>
                <w:lang w:val="en-GB"/>
              </w:rPr>
              <w:t>Artifact Implementation</w:t>
            </w:r>
            <w:r w:rsidR="004B42BF">
              <w:rPr>
                <w:noProof/>
                <w:webHidden/>
              </w:rPr>
              <w:tab/>
            </w:r>
            <w:r w:rsidR="004B42BF">
              <w:rPr>
                <w:noProof/>
                <w:webHidden/>
              </w:rPr>
              <w:fldChar w:fldCharType="begin"/>
            </w:r>
            <w:r w:rsidR="004B42BF">
              <w:rPr>
                <w:noProof/>
                <w:webHidden/>
              </w:rPr>
              <w:instrText xml:space="preserve"> PAGEREF _Toc230189176 \h </w:instrText>
            </w:r>
            <w:r w:rsidR="004B42BF">
              <w:rPr>
                <w:noProof/>
                <w:webHidden/>
              </w:rPr>
            </w:r>
            <w:r w:rsidR="004B42BF">
              <w:rPr>
                <w:noProof/>
                <w:webHidden/>
              </w:rPr>
              <w:fldChar w:fldCharType="separate"/>
            </w:r>
            <w:r w:rsidR="00FF381D">
              <w:rPr>
                <w:noProof/>
                <w:webHidden/>
              </w:rPr>
              <w:t>26</w:t>
            </w:r>
            <w:r w:rsidR="004B42BF">
              <w:rPr>
                <w:noProof/>
                <w:webHidden/>
              </w:rPr>
              <w:fldChar w:fldCharType="end"/>
            </w:r>
          </w:hyperlink>
        </w:p>
        <w:p w14:paraId="30E63EA9" w14:textId="1494DB10"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77" w:history="1">
            <w:r w:rsidR="004B42BF" w:rsidRPr="000A1896">
              <w:rPr>
                <w:rStyle w:val="Hyperlink"/>
                <w:noProof/>
                <w:lang w:val="en-GB"/>
              </w:rPr>
              <w:t>3.4.</w:t>
            </w:r>
            <w:r w:rsidR="004B42BF">
              <w:rPr>
                <w:noProof/>
                <w:kern w:val="2"/>
                <w:sz w:val="24"/>
                <w:szCs w:val="24"/>
                <w:lang w:val="en-DE" w:eastAsia="en-DE"/>
                <w14:ligatures w14:val="standardContextual"/>
              </w:rPr>
              <w:tab/>
            </w:r>
            <w:r w:rsidR="004B42BF" w:rsidRPr="000A1896">
              <w:rPr>
                <w:rStyle w:val="Hyperlink"/>
                <w:noProof/>
                <w:lang w:val="en-GB"/>
              </w:rPr>
              <w:t>Implementing a New Reasoner</w:t>
            </w:r>
            <w:r w:rsidR="004B42BF">
              <w:rPr>
                <w:noProof/>
                <w:webHidden/>
              </w:rPr>
              <w:tab/>
            </w:r>
            <w:r w:rsidR="004B42BF">
              <w:rPr>
                <w:noProof/>
                <w:webHidden/>
              </w:rPr>
              <w:fldChar w:fldCharType="begin"/>
            </w:r>
            <w:r w:rsidR="004B42BF">
              <w:rPr>
                <w:noProof/>
                <w:webHidden/>
              </w:rPr>
              <w:instrText xml:space="preserve"> PAGEREF _Toc230189177 \h </w:instrText>
            </w:r>
            <w:r w:rsidR="004B42BF">
              <w:rPr>
                <w:noProof/>
                <w:webHidden/>
              </w:rPr>
            </w:r>
            <w:r w:rsidR="004B42BF">
              <w:rPr>
                <w:noProof/>
                <w:webHidden/>
              </w:rPr>
              <w:fldChar w:fldCharType="separate"/>
            </w:r>
            <w:r w:rsidR="00FF381D">
              <w:rPr>
                <w:noProof/>
                <w:webHidden/>
              </w:rPr>
              <w:t>32</w:t>
            </w:r>
            <w:r w:rsidR="004B42BF">
              <w:rPr>
                <w:noProof/>
                <w:webHidden/>
              </w:rPr>
              <w:fldChar w:fldCharType="end"/>
            </w:r>
          </w:hyperlink>
        </w:p>
        <w:p w14:paraId="0BFEAA9F" w14:textId="1FBC5D5C"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8" w:history="1">
            <w:r w:rsidR="004B42BF" w:rsidRPr="000A1896">
              <w:rPr>
                <w:rStyle w:val="Hyperlink"/>
                <w:noProof/>
                <w:lang w:val="en-GB"/>
              </w:rPr>
              <w:t>3.4.1.</w:t>
            </w:r>
            <w:r w:rsidR="004B42BF">
              <w:rPr>
                <w:noProof/>
                <w:kern w:val="2"/>
                <w:sz w:val="24"/>
                <w:szCs w:val="24"/>
                <w:lang w:val="en-DE" w:eastAsia="en-DE"/>
                <w14:ligatures w14:val="standardContextual"/>
              </w:rPr>
              <w:tab/>
            </w:r>
            <w:r w:rsidR="004B42BF" w:rsidRPr="000A1896">
              <w:rPr>
                <w:rStyle w:val="Hyperlink"/>
                <w:noProof/>
                <w:lang w:val="en-GB"/>
              </w:rPr>
              <w:t>Eclipse Plug-in Project Creation and Configuration for New Reasoners</w:t>
            </w:r>
            <w:r w:rsidR="004B42BF">
              <w:rPr>
                <w:noProof/>
                <w:webHidden/>
              </w:rPr>
              <w:tab/>
            </w:r>
            <w:r w:rsidR="004B42BF">
              <w:rPr>
                <w:noProof/>
                <w:webHidden/>
              </w:rPr>
              <w:fldChar w:fldCharType="begin"/>
            </w:r>
            <w:r w:rsidR="004B42BF">
              <w:rPr>
                <w:noProof/>
                <w:webHidden/>
              </w:rPr>
              <w:instrText xml:space="preserve"> PAGEREF _Toc230189178 \h </w:instrText>
            </w:r>
            <w:r w:rsidR="004B42BF">
              <w:rPr>
                <w:noProof/>
                <w:webHidden/>
              </w:rPr>
            </w:r>
            <w:r w:rsidR="004B42BF">
              <w:rPr>
                <w:noProof/>
                <w:webHidden/>
              </w:rPr>
              <w:fldChar w:fldCharType="separate"/>
            </w:r>
            <w:r w:rsidR="00FF381D">
              <w:rPr>
                <w:noProof/>
                <w:webHidden/>
              </w:rPr>
              <w:t>32</w:t>
            </w:r>
            <w:r w:rsidR="004B42BF">
              <w:rPr>
                <w:noProof/>
                <w:webHidden/>
              </w:rPr>
              <w:fldChar w:fldCharType="end"/>
            </w:r>
          </w:hyperlink>
        </w:p>
        <w:p w14:paraId="43E44557" w14:textId="445950F9"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79" w:history="1">
            <w:r w:rsidR="004B42BF" w:rsidRPr="000A1896">
              <w:rPr>
                <w:rStyle w:val="Hyperlink"/>
                <w:noProof/>
                <w:lang w:val="en-GB"/>
              </w:rPr>
              <w:t>3.4.2.</w:t>
            </w:r>
            <w:r w:rsidR="004B42BF">
              <w:rPr>
                <w:noProof/>
                <w:kern w:val="2"/>
                <w:sz w:val="24"/>
                <w:szCs w:val="24"/>
                <w:lang w:val="en-DE" w:eastAsia="en-DE"/>
                <w14:ligatures w14:val="standardContextual"/>
              </w:rPr>
              <w:tab/>
            </w:r>
            <w:r w:rsidR="004B42BF" w:rsidRPr="000A1896">
              <w:rPr>
                <w:rStyle w:val="Hyperlink"/>
                <w:noProof/>
                <w:lang w:val="en-GB"/>
              </w:rPr>
              <w:t>Reasoner Implementation</w:t>
            </w:r>
            <w:r w:rsidR="004B42BF">
              <w:rPr>
                <w:noProof/>
                <w:webHidden/>
              </w:rPr>
              <w:tab/>
            </w:r>
            <w:r w:rsidR="004B42BF">
              <w:rPr>
                <w:noProof/>
                <w:webHidden/>
              </w:rPr>
              <w:fldChar w:fldCharType="begin"/>
            </w:r>
            <w:r w:rsidR="004B42BF">
              <w:rPr>
                <w:noProof/>
                <w:webHidden/>
              </w:rPr>
              <w:instrText xml:space="preserve"> PAGEREF _Toc230189179 \h </w:instrText>
            </w:r>
            <w:r w:rsidR="004B42BF">
              <w:rPr>
                <w:noProof/>
                <w:webHidden/>
              </w:rPr>
            </w:r>
            <w:r w:rsidR="004B42BF">
              <w:rPr>
                <w:noProof/>
                <w:webHidden/>
              </w:rPr>
              <w:fldChar w:fldCharType="separate"/>
            </w:r>
            <w:r w:rsidR="00FF381D">
              <w:rPr>
                <w:noProof/>
                <w:webHidden/>
              </w:rPr>
              <w:t>34</w:t>
            </w:r>
            <w:r w:rsidR="004B42BF">
              <w:rPr>
                <w:noProof/>
                <w:webHidden/>
              </w:rPr>
              <w:fldChar w:fldCharType="end"/>
            </w:r>
          </w:hyperlink>
        </w:p>
        <w:p w14:paraId="2745018F" w14:textId="372239C7"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80" w:history="1">
            <w:r w:rsidR="004B42BF" w:rsidRPr="000A1896">
              <w:rPr>
                <w:rStyle w:val="Hyperlink"/>
                <w:noProof/>
                <w:lang w:val="en-GB"/>
              </w:rPr>
              <w:t>3.4.3.</w:t>
            </w:r>
            <w:r w:rsidR="004B42BF">
              <w:rPr>
                <w:noProof/>
                <w:kern w:val="2"/>
                <w:sz w:val="24"/>
                <w:szCs w:val="24"/>
                <w:lang w:val="en-DE" w:eastAsia="en-DE"/>
                <w14:ligatures w14:val="standardContextual"/>
              </w:rPr>
              <w:tab/>
            </w:r>
            <w:r w:rsidR="004B42BF" w:rsidRPr="000A1896">
              <w:rPr>
                <w:rStyle w:val="Hyperlink"/>
                <w:noProof/>
                <w:lang w:val="en-GB"/>
              </w:rPr>
              <w:t>Configuration initialization</w:t>
            </w:r>
            <w:r w:rsidR="004B42BF">
              <w:rPr>
                <w:noProof/>
                <w:webHidden/>
              </w:rPr>
              <w:tab/>
            </w:r>
            <w:r w:rsidR="004B42BF">
              <w:rPr>
                <w:noProof/>
                <w:webHidden/>
              </w:rPr>
              <w:fldChar w:fldCharType="begin"/>
            </w:r>
            <w:r w:rsidR="004B42BF">
              <w:rPr>
                <w:noProof/>
                <w:webHidden/>
              </w:rPr>
              <w:instrText xml:space="preserve"> PAGEREF _Toc230189180 \h </w:instrText>
            </w:r>
            <w:r w:rsidR="004B42BF">
              <w:rPr>
                <w:noProof/>
                <w:webHidden/>
              </w:rPr>
            </w:r>
            <w:r w:rsidR="004B42BF">
              <w:rPr>
                <w:noProof/>
                <w:webHidden/>
              </w:rPr>
              <w:fldChar w:fldCharType="separate"/>
            </w:r>
            <w:r w:rsidR="00FF381D">
              <w:rPr>
                <w:noProof/>
                <w:webHidden/>
              </w:rPr>
              <w:t>38</w:t>
            </w:r>
            <w:r w:rsidR="004B42BF">
              <w:rPr>
                <w:noProof/>
                <w:webHidden/>
              </w:rPr>
              <w:fldChar w:fldCharType="end"/>
            </w:r>
          </w:hyperlink>
        </w:p>
        <w:p w14:paraId="1D599475" w14:textId="6050F216"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81" w:history="1">
            <w:r w:rsidR="004B42BF" w:rsidRPr="000A1896">
              <w:rPr>
                <w:rStyle w:val="Hyperlink"/>
                <w:noProof/>
                <w:lang w:val="en-GB"/>
              </w:rPr>
              <w:t>3.4.4.</w:t>
            </w:r>
            <w:r w:rsidR="004B42BF">
              <w:rPr>
                <w:noProof/>
                <w:kern w:val="2"/>
                <w:sz w:val="24"/>
                <w:szCs w:val="24"/>
                <w:lang w:val="en-DE" w:eastAsia="en-DE"/>
                <w14:ligatures w14:val="standardContextual"/>
              </w:rPr>
              <w:tab/>
            </w:r>
            <w:r w:rsidR="004B42BF" w:rsidRPr="000A1896">
              <w:rPr>
                <w:rStyle w:val="Hyperlink"/>
                <w:noProof/>
                <w:lang w:val="en-GB"/>
              </w:rPr>
              <w:t>Reasoner Integration</w:t>
            </w:r>
            <w:r w:rsidR="004B42BF">
              <w:rPr>
                <w:noProof/>
                <w:webHidden/>
              </w:rPr>
              <w:tab/>
            </w:r>
            <w:r w:rsidR="004B42BF">
              <w:rPr>
                <w:noProof/>
                <w:webHidden/>
              </w:rPr>
              <w:fldChar w:fldCharType="begin"/>
            </w:r>
            <w:r w:rsidR="004B42BF">
              <w:rPr>
                <w:noProof/>
                <w:webHidden/>
              </w:rPr>
              <w:instrText xml:space="preserve"> PAGEREF _Toc230189181 \h </w:instrText>
            </w:r>
            <w:r w:rsidR="004B42BF">
              <w:rPr>
                <w:noProof/>
                <w:webHidden/>
              </w:rPr>
            </w:r>
            <w:r w:rsidR="004B42BF">
              <w:rPr>
                <w:noProof/>
                <w:webHidden/>
              </w:rPr>
              <w:fldChar w:fldCharType="separate"/>
            </w:r>
            <w:r w:rsidR="00FF381D">
              <w:rPr>
                <w:noProof/>
                <w:webHidden/>
              </w:rPr>
              <w:t>39</w:t>
            </w:r>
            <w:r w:rsidR="004B42BF">
              <w:rPr>
                <w:noProof/>
                <w:webHidden/>
              </w:rPr>
              <w:fldChar w:fldCharType="end"/>
            </w:r>
          </w:hyperlink>
        </w:p>
        <w:p w14:paraId="10A10740" w14:textId="4A1E5DBE"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82" w:history="1">
            <w:r w:rsidR="004B42BF" w:rsidRPr="000A1896">
              <w:rPr>
                <w:rStyle w:val="Hyperlink"/>
                <w:noProof/>
                <w:lang w:val="en-GB"/>
              </w:rPr>
              <w:t>3.5.</w:t>
            </w:r>
            <w:r w:rsidR="004B42BF">
              <w:rPr>
                <w:noProof/>
                <w:kern w:val="2"/>
                <w:sz w:val="24"/>
                <w:szCs w:val="24"/>
                <w:lang w:val="en-DE" w:eastAsia="en-DE"/>
                <w14:ligatures w14:val="standardContextual"/>
              </w:rPr>
              <w:tab/>
            </w:r>
            <w:r w:rsidR="004B42BF" w:rsidRPr="000A1896">
              <w:rPr>
                <w:rStyle w:val="Hyperlink"/>
                <w:noProof/>
                <w:lang w:val="en-GB"/>
              </w:rPr>
              <w:t>Running EASy/Bundles in Eclipse</w:t>
            </w:r>
            <w:r w:rsidR="004B42BF">
              <w:rPr>
                <w:noProof/>
                <w:webHidden/>
              </w:rPr>
              <w:tab/>
            </w:r>
            <w:r w:rsidR="004B42BF">
              <w:rPr>
                <w:noProof/>
                <w:webHidden/>
              </w:rPr>
              <w:fldChar w:fldCharType="begin"/>
            </w:r>
            <w:r w:rsidR="004B42BF">
              <w:rPr>
                <w:noProof/>
                <w:webHidden/>
              </w:rPr>
              <w:instrText xml:space="preserve"> PAGEREF _Toc230189182 \h </w:instrText>
            </w:r>
            <w:r w:rsidR="004B42BF">
              <w:rPr>
                <w:noProof/>
                <w:webHidden/>
              </w:rPr>
            </w:r>
            <w:r w:rsidR="004B42BF">
              <w:rPr>
                <w:noProof/>
                <w:webHidden/>
              </w:rPr>
              <w:fldChar w:fldCharType="separate"/>
            </w:r>
            <w:r w:rsidR="00FF381D">
              <w:rPr>
                <w:noProof/>
                <w:webHidden/>
              </w:rPr>
              <w:t>39</w:t>
            </w:r>
            <w:r w:rsidR="004B42BF">
              <w:rPr>
                <w:noProof/>
                <w:webHidden/>
              </w:rPr>
              <w:fldChar w:fldCharType="end"/>
            </w:r>
          </w:hyperlink>
        </w:p>
        <w:p w14:paraId="0C9FE550" w14:textId="1C04D1A4" w:rsidR="004B42BF" w:rsidRDefault="00000000">
          <w:pPr>
            <w:pStyle w:val="TOC1"/>
            <w:tabs>
              <w:tab w:val="left" w:pos="440"/>
              <w:tab w:val="right" w:leader="dot" w:pos="9062"/>
            </w:tabs>
            <w:rPr>
              <w:rFonts w:eastAsiaTheme="minorEastAsia"/>
              <w:noProof/>
              <w:kern w:val="2"/>
              <w:sz w:val="24"/>
              <w:szCs w:val="24"/>
              <w:lang w:val="en-DE" w:eastAsia="en-DE"/>
              <w14:ligatures w14:val="standardContextual"/>
            </w:rPr>
          </w:pPr>
          <w:hyperlink w:anchor="_Toc230189183" w:history="1">
            <w:r w:rsidR="004B42BF" w:rsidRPr="000A1896">
              <w:rPr>
                <w:rStyle w:val="Hyperlink"/>
                <w:noProof/>
                <w:lang w:val="en-GB"/>
              </w:rPr>
              <w:t>4.</w:t>
            </w:r>
            <w:r w:rsidR="004B42BF">
              <w:rPr>
                <w:rFonts w:eastAsiaTheme="minorEastAsia"/>
                <w:noProof/>
                <w:kern w:val="2"/>
                <w:sz w:val="24"/>
                <w:szCs w:val="24"/>
                <w:lang w:val="en-DE" w:eastAsia="en-DE"/>
                <w14:ligatures w14:val="standardContextual"/>
              </w:rPr>
              <w:tab/>
            </w:r>
            <w:r w:rsidR="004B42BF" w:rsidRPr="000A1896">
              <w:rPr>
                <w:rStyle w:val="Hyperlink"/>
                <w:noProof/>
                <w:lang w:val="en-GB"/>
              </w:rPr>
              <w:t>Using EASy-Producer Standalone</w:t>
            </w:r>
            <w:r w:rsidR="004B42BF">
              <w:rPr>
                <w:noProof/>
                <w:webHidden/>
              </w:rPr>
              <w:tab/>
            </w:r>
            <w:r w:rsidR="004B42BF">
              <w:rPr>
                <w:noProof/>
                <w:webHidden/>
              </w:rPr>
              <w:fldChar w:fldCharType="begin"/>
            </w:r>
            <w:r w:rsidR="004B42BF">
              <w:rPr>
                <w:noProof/>
                <w:webHidden/>
              </w:rPr>
              <w:instrText xml:space="preserve"> PAGEREF _Toc230189183 \h </w:instrText>
            </w:r>
            <w:r w:rsidR="004B42BF">
              <w:rPr>
                <w:noProof/>
                <w:webHidden/>
              </w:rPr>
            </w:r>
            <w:r w:rsidR="004B42BF">
              <w:rPr>
                <w:noProof/>
                <w:webHidden/>
              </w:rPr>
              <w:fldChar w:fldCharType="separate"/>
            </w:r>
            <w:r w:rsidR="00FF381D">
              <w:rPr>
                <w:noProof/>
                <w:webHidden/>
              </w:rPr>
              <w:t>40</w:t>
            </w:r>
            <w:r w:rsidR="004B42BF">
              <w:rPr>
                <w:noProof/>
                <w:webHidden/>
              </w:rPr>
              <w:fldChar w:fldCharType="end"/>
            </w:r>
          </w:hyperlink>
        </w:p>
        <w:p w14:paraId="6D2CF757" w14:textId="7CC8B3CC"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84" w:history="1">
            <w:r w:rsidR="004B42BF" w:rsidRPr="000A1896">
              <w:rPr>
                <w:rStyle w:val="Hyperlink"/>
                <w:noProof/>
                <w:lang w:val="en-GB"/>
              </w:rPr>
              <w:t>4.1.</w:t>
            </w:r>
            <w:r w:rsidR="004B42BF">
              <w:rPr>
                <w:noProof/>
                <w:kern w:val="2"/>
                <w:sz w:val="24"/>
                <w:szCs w:val="24"/>
                <w:lang w:val="en-DE" w:eastAsia="en-DE"/>
                <w14:ligatures w14:val="standardContextual"/>
              </w:rPr>
              <w:tab/>
            </w:r>
            <w:r w:rsidR="004B42BF" w:rsidRPr="000A1896">
              <w:rPr>
                <w:rStyle w:val="Hyperlink"/>
                <w:noProof/>
                <w:lang w:val="en-GB"/>
              </w:rPr>
              <w:t>The EASy-Producer Layers</w:t>
            </w:r>
            <w:r w:rsidR="004B42BF">
              <w:rPr>
                <w:noProof/>
                <w:webHidden/>
              </w:rPr>
              <w:tab/>
            </w:r>
            <w:r w:rsidR="004B42BF">
              <w:rPr>
                <w:noProof/>
                <w:webHidden/>
              </w:rPr>
              <w:fldChar w:fldCharType="begin"/>
            </w:r>
            <w:r w:rsidR="004B42BF">
              <w:rPr>
                <w:noProof/>
                <w:webHidden/>
              </w:rPr>
              <w:instrText xml:space="preserve"> PAGEREF _Toc230189184 \h </w:instrText>
            </w:r>
            <w:r w:rsidR="004B42BF">
              <w:rPr>
                <w:noProof/>
                <w:webHidden/>
              </w:rPr>
            </w:r>
            <w:r w:rsidR="004B42BF">
              <w:rPr>
                <w:noProof/>
                <w:webHidden/>
              </w:rPr>
              <w:fldChar w:fldCharType="separate"/>
            </w:r>
            <w:r w:rsidR="00FF381D">
              <w:rPr>
                <w:noProof/>
                <w:webHidden/>
              </w:rPr>
              <w:t>40</w:t>
            </w:r>
            <w:r w:rsidR="004B42BF">
              <w:rPr>
                <w:noProof/>
                <w:webHidden/>
              </w:rPr>
              <w:fldChar w:fldCharType="end"/>
            </w:r>
          </w:hyperlink>
        </w:p>
        <w:p w14:paraId="7119B72B" w14:textId="255CD7EA"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85" w:history="1">
            <w:r w:rsidR="004B42BF" w:rsidRPr="000A1896">
              <w:rPr>
                <w:rStyle w:val="Hyperlink"/>
                <w:noProof/>
                <w:lang w:val="en-GB"/>
              </w:rPr>
              <w:t>4.1.1.</w:t>
            </w:r>
            <w:r w:rsidR="004B42BF">
              <w:rPr>
                <w:noProof/>
                <w:kern w:val="2"/>
                <w:sz w:val="24"/>
                <w:szCs w:val="24"/>
                <w:lang w:val="en-DE" w:eastAsia="en-DE"/>
                <w14:ligatures w14:val="standardContextual"/>
              </w:rPr>
              <w:tab/>
            </w:r>
            <w:r w:rsidR="004B42BF" w:rsidRPr="000A1896">
              <w:rPr>
                <w:rStyle w:val="Hyperlink"/>
                <w:noProof/>
                <w:lang w:val="en-GB"/>
              </w:rPr>
              <w:t>Foundations and object models layer</w:t>
            </w:r>
            <w:r w:rsidR="004B42BF">
              <w:rPr>
                <w:noProof/>
                <w:webHidden/>
              </w:rPr>
              <w:tab/>
            </w:r>
            <w:r w:rsidR="004B42BF">
              <w:rPr>
                <w:noProof/>
                <w:webHidden/>
              </w:rPr>
              <w:fldChar w:fldCharType="begin"/>
            </w:r>
            <w:r w:rsidR="004B42BF">
              <w:rPr>
                <w:noProof/>
                <w:webHidden/>
              </w:rPr>
              <w:instrText xml:space="preserve"> PAGEREF _Toc230189185 \h </w:instrText>
            </w:r>
            <w:r w:rsidR="004B42BF">
              <w:rPr>
                <w:noProof/>
                <w:webHidden/>
              </w:rPr>
            </w:r>
            <w:r w:rsidR="004B42BF">
              <w:rPr>
                <w:noProof/>
                <w:webHidden/>
              </w:rPr>
              <w:fldChar w:fldCharType="separate"/>
            </w:r>
            <w:r w:rsidR="00FF381D">
              <w:rPr>
                <w:noProof/>
                <w:webHidden/>
              </w:rPr>
              <w:t>41</w:t>
            </w:r>
            <w:r w:rsidR="004B42BF">
              <w:rPr>
                <w:noProof/>
                <w:webHidden/>
              </w:rPr>
              <w:fldChar w:fldCharType="end"/>
            </w:r>
          </w:hyperlink>
        </w:p>
        <w:p w14:paraId="0294E27D" w14:textId="5DD7F6B5" w:rsidR="004B42BF" w:rsidRDefault="00000000">
          <w:pPr>
            <w:pStyle w:val="TOC3"/>
            <w:tabs>
              <w:tab w:val="left" w:pos="1200"/>
              <w:tab w:val="right" w:leader="dot" w:pos="9062"/>
            </w:tabs>
            <w:rPr>
              <w:noProof/>
              <w:kern w:val="2"/>
              <w:sz w:val="24"/>
              <w:szCs w:val="24"/>
              <w:lang w:val="en-DE" w:eastAsia="en-DE"/>
              <w14:ligatures w14:val="standardContextual"/>
            </w:rPr>
          </w:pPr>
          <w:hyperlink w:anchor="_Toc230189186" w:history="1">
            <w:r w:rsidR="004B42BF" w:rsidRPr="000A1896">
              <w:rPr>
                <w:rStyle w:val="Hyperlink"/>
                <w:rFonts w:ascii="Candara" w:hAnsi="Candara"/>
                <w:noProof/>
                <w:lang w:val="en-GB"/>
              </w:rPr>
              <w:t>4.1.2.</w:t>
            </w:r>
            <w:r w:rsidR="004B42BF">
              <w:rPr>
                <w:noProof/>
                <w:kern w:val="2"/>
                <w:sz w:val="24"/>
                <w:szCs w:val="24"/>
                <w:lang w:val="en-DE" w:eastAsia="en-DE"/>
                <w14:ligatures w14:val="standardContextual"/>
              </w:rPr>
              <w:tab/>
            </w:r>
            <w:r w:rsidR="004B42BF" w:rsidRPr="000A1896">
              <w:rPr>
                <w:rStyle w:val="Hyperlink"/>
                <w:noProof/>
                <w:lang w:val="en-GB"/>
              </w:rPr>
              <w:t>DSL languages, models and parsers</w:t>
            </w:r>
            <w:r w:rsidR="004B42BF">
              <w:rPr>
                <w:noProof/>
                <w:webHidden/>
              </w:rPr>
              <w:tab/>
            </w:r>
            <w:r w:rsidR="004B42BF">
              <w:rPr>
                <w:noProof/>
                <w:webHidden/>
              </w:rPr>
              <w:fldChar w:fldCharType="begin"/>
            </w:r>
            <w:r w:rsidR="004B42BF">
              <w:rPr>
                <w:noProof/>
                <w:webHidden/>
              </w:rPr>
              <w:instrText xml:space="preserve"> PAGEREF _Toc230189186 \h </w:instrText>
            </w:r>
            <w:r w:rsidR="004B42BF">
              <w:rPr>
                <w:noProof/>
                <w:webHidden/>
              </w:rPr>
            </w:r>
            <w:r w:rsidR="004B42BF">
              <w:rPr>
                <w:noProof/>
                <w:webHidden/>
              </w:rPr>
              <w:fldChar w:fldCharType="separate"/>
            </w:r>
            <w:r w:rsidR="00FF381D">
              <w:rPr>
                <w:noProof/>
                <w:webHidden/>
              </w:rPr>
              <w:t>42</w:t>
            </w:r>
            <w:r w:rsidR="004B42BF">
              <w:rPr>
                <w:noProof/>
                <w:webHidden/>
              </w:rPr>
              <w:fldChar w:fldCharType="end"/>
            </w:r>
          </w:hyperlink>
        </w:p>
        <w:p w14:paraId="24C17E40" w14:textId="11F266B4"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87" w:history="1">
            <w:r w:rsidR="004B42BF" w:rsidRPr="000A1896">
              <w:rPr>
                <w:rStyle w:val="Hyperlink"/>
                <w:noProof/>
                <w:lang w:val="en-GB"/>
              </w:rPr>
              <w:t>4.1.3.</w:t>
            </w:r>
            <w:r w:rsidR="004B42BF">
              <w:rPr>
                <w:noProof/>
                <w:kern w:val="2"/>
                <w:sz w:val="24"/>
                <w:szCs w:val="24"/>
                <w:lang w:val="en-DE" w:eastAsia="en-DE"/>
                <w14:ligatures w14:val="standardContextual"/>
              </w:rPr>
              <w:tab/>
            </w:r>
            <w:r w:rsidR="004B42BF" w:rsidRPr="000A1896">
              <w:rPr>
                <w:rStyle w:val="Hyperlink"/>
                <w:noProof/>
                <w:lang w:val="en-GB"/>
              </w:rPr>
              <w:t>IVML reasoning</w:t>
            </w:r>
            <w:r w:rsidR="004B42BF">
              <w:rPr>
                <w:noProof/>
                <w:webHidden/>
              </w:rPr>
              <w:tab/>
            </w:r>
            <w:r w:rsidR="004B42BF">
              <w:rPr>
                <w:noProof/>
                <w:webHidden/>
              </w:rPr>
              <w:fldChar w:fldCharType="begin"/>
            </w:r>
            <w:r w:rsidR="004B42BF">
              <w:rPr>
                <w:noProof/>
                <w:webHidden/>
              </w:rPr>
              <w:instrText xml:space="preserve"> PAGEREF _Toc230189187 \h </w:instrText>
            </w:r>
            <w:r w:rsidR="004B42BF">
              <w:rPr>
                <w:noProof/>
                <w:webHidden/>
              </w:rPr>
            </w:r>
            <w:r w:rsidR="004B42BF">
              <w:rPr>
                <w:noProof/>
                <w:webHidden/>
              </w:rPr>
              <w:fldChar w:fldCharType="separate"/>
            </w:r>
            <w:r w:rsidR="00FF381D">
              <w:rPr>
                <w:noProof/>
                <w:webHidden/>
              </w:rPr>
              <w:t>42</w:t>
            </w:r>
            <w:r w:rsidR="004B42BF">
              <w:rPr>
                <w:noProof/>
                <w:webHidden/>
              </w:rPr>
              <w:fldChar w:fldCharType="end"/>
            </w:r>
          </w:hyperlink>
        </w:p>
        <w:p w14:paraId="2E151081" w14:textId="02EDA641"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88" w:history="1">
            <w:r w:rsidR="004B42BF" w:rsidRPr="000A1896">
              <w:rPr>
                <w:rStyle w:val="Hyperlink"/>
                <w:noProof/>
                <w:lang w:val="en-GB"/>
              </w:rPr>
              <w:t>4.1.4.</w:t>
            </w:r>
            <w:r w:rsidR="004B42BF">
              <w:rPr>
                <w:noProof/>
                <w:kern w:val="2"/>
                <w:sz w:val="24"/>
                <w:szCs w:val="24"/>
                <w:lang w:val="en-DE" w:eastAsia="en-DE"/>
                <w14:ligatures w14:val="standardContextual"/>
              </w:rPr>
              <w:tab/>
            </w:r>
            <w:r w:rsidR="004B42BF" w:rsidRPr="000A1896">
              <w:rPr>
                <w:rStyle w:val="Hyperlink"/>
                <w:noProof/>
                <w:lang w:val="en-GB"/>
              </w:rPr>
              <w:t>VIL instantiators</w:t>
            </w:r>
            <w:r w:rsidR="004B42BF">
              <w:rPr>
                <w:noProof/>
                <w:webHidden/>
              </w:rPr>
              <w:tab/>
            </w:r>
            <w:r w:rsidR="004B42BF">
              <w:rPr>
                <w:noProof/>
                <w:webHidden/>
              </w:rPr>
              <w:fldChar w:fldCharType="begin"/>
            </w:r>
            <w:r w:rsidR="004B42BF">
              <w:rPr>
                <w:noProof/>
                <w:webHidden/>
              </w:rPr>
              <w:instrText xml:space="preserve"> PAGEREF _Toc230189188 \h </w:instrText>
            </w:r>
            <w:r w:rsidR="004B42BF">
              <w:rPr>
                <w:noProof/>
                <w:webHidden/>
              </w:rPr>
            </w:r>
            <w:r w:rsidR="004B42BF">
              <w:rPr>
                <w:noProof/>
                <w:webHidden/>
              </w:rPr>
              <w:fldChar w:fldCharType="separate"/>
            </w:r>
            <w:r w:rsidR="00FF381D">
              <w:rPr>
                <w:noProof/>
                <w:webHidden/>
              </w:rPr>
              <w:t>43</w:t>
            </w:r>
            <w:r w:rsidR="004B42BF">
              <w:rPr>
                <w:noProof/>
                <w:webHidden/>
              </w:rPr>
              <w:fldChar w:fldCharType="end"/>
            </w:r>
          </w:hyperlink>
        </w:p>
        <w:p w14:paraId="7926F8A1" w14:textId="62AF552E"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89" w:history="1">
            <w:r w:rsidR="004B42BF" w:rsidRPr="000A1896">
              <w:rPr>
                <w:rStyle w:val="Hyperlink"/>
                <w:noProof/>
                <w:lang w:val="en-GB"/>
              </w:rPr>
              <w:t>4.1.5.</w:t>
            </w:r>
            <w:r w:rsidR="004B42BF">
              <w:rPr>
                <w:noProof/>
                <w:kern w:val="2"/>
                <w:sz w:val="24"/>
                <w:szCs w:val="24"/>
                <w:lang w:val="en-DE" w:eastAsia="en-DE"/>
                <w14:ligatures w14:val="standardContextual"/>
              </w:rPr>
              <w:tab/>
            </w:r>
            <w:r w:rsidR="004B42BF" w:rsidRPr="000A1896">
              <w:rPr>
                <w:rStyle w:val="Hyperlink"/>
                <w:noProof/>
                <w:lang w:val="en-GB"/>
              </w:rPr>
              <w:t>Model persistence</w:t>
            </w:r>
            <w:r w:rsidR="004B42BF">
              <w:rPr>
                <w:noProof/>
                <w:webHidden/>
              </w:rPr>
              <w:tab/>
            </w:r>
            <w:r w:rsidR="004B42BF">
              <w:rPr>
                <w:noProof/>
                <w:webHidden/>
              </w:rPr>
              <w:fldChar w:fldCharType="begin"/>
            </w:r>
            <w:r w:rsidR="004B42BF">
              <w:rPr>
                <w:noProof/>
                <w:webHidden/>
              </w:rPr>
              <w:instrText xml:space="preserve"> PAGEREF _Toc230189189 \h </w:instrText>
            </w:r>
            <w:r w:rsidR="004B42BF">
              <w:rPr>
                <w:noProof/>
                <w:webHidden/>
              </w:rPr>
            </w:r>
            <w:r w:rsidR="004B42BF">
              <w:rPr>
                <w:noProof/>
                <w:webHidden/>
              </w:rPr>
              <w:fldChar w:fldCharType="separate"/>
            </w:r>
            <w:r w:rsidR="00FF381D">
              <w:rPr>
                <w:noProof/>
                <w:webHidden/>
              </w:rPr>
              <w:t>43</w:t>
            </w:r>
            <w:r w:rsidR="004B42BF">
              <w:rPr>
                <w:noProof/>
                <w:webHidden/>
              </w:rPr>
              <w:fldChar w:fldCharType="end"/>
            </w:r>
          </w:hyperlink>
        </w:p>
        <w:p w14:paraId="671D3B89" w14:textId="3C538333"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90" w:history="1">
            <w:r w:rsidR="004B42BF" w:rsidRPr="000A1896">
              <w:rPr>
                <w:rStyle w:val="Hyperlink"/>
                <w:noProof/>
              </w:rPr>
              <w:t>4.1.6.</w:t>
            </w:r>
            <w:r w:rsidR="004B42BF">
              <w:rPr>
                <w:noProof/>
                <w:kern w:val="2"/>
                <w:sz w:val="24"/>
                <w:szCs w:val="24"/>
                <w:lang w:val="en-DE" w:eastAsia="en-DE"/>
                <w14:ligatures w14:val="standardContextual"/>
              </w:rPr>
              <w:tab/>
            </w:r>
            <w:r w:rsidR="004B42BF" w:rsidRPr="000A1896">
              <w:rPr>
                <w:rStyle w:val="Hyperlink"/>
                <w:noProof/>
              </w:rPr>
              <w:t>EASy-Producer Core / Product Line Project Management</w:t>
            </w:r>
            <w:r w:rsidR="004B42BF">
              <w:rPr>
                <w:noProof/>
                <w:webHidden/>
              </w:rPr>
              <w:tab/>
            </w:r>
            <w:r w:rsidR="004B42BF">
              <w:rPr>
                <w:noProof/>
                <w:webHidden/>
              </w:rPr>
              <w:fldChar w:fldCharType="begin"/>
            </w:r>
            <w:r w:rsidR="004B42BF">
              <w:rPr>
                <w:noProof/>
                <w:webHidden/>
              </w:rPr>
              <w:instrText xml:space="preserve"> PAGEREF _Toc230189190 \h </w:instrText>
            </w:r>
            <w:r w:rsidR="004B42BF">
              <w:rPr>
                <w:noProof/>
                <w:webHidden/>
              </w:rPr>
            </w:r>
            <w:r w:rsidR="004B42BF">
              <w:rPr>
                <w:noProof/>
                <w:webHidden/>
              </w:rPr>
              <w:fldChar w:fldCharType="separate"/>
            </w:r>
            <w:r w:rsidR="00FF381D">
              <w:rPr>
                <w:noProof/>
                <w:webHidden/>
              </w:rPr>
              <w:t>43</w:t>
            </w:r>
            <w:r w:rsidR="004B42BF">
              <w:rPr>
                <w:noProof/>
                <w:webHidden/>
              </w:rPr>
              <w:fldChar w:fldCharType="end"/>
            </w:r>
          </w:hyperlink>
        </w:p>
        <w:p w14:paraId="6781EB22" w14:textId="3DDD1095"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91" w:history="1">
            <w:r w:rsidR="004B42BF" w:rsidRPr="000A1896">
              <w:rPr>
                <w:rStyle w:val="Hyperlink"/>
                <w:noProof/>
              </w:rPr>
              <w:t>4.1.7.</w:t>
            </w:r>
            <w:r w:rsidR="004B42BF">
              <w:rPr>
                <w:noProof/>
                <w:kern w:val="2"/>
                <w:sz w:val="24"/>
                <w:szCs w:val="24"/>
                <w:lang w:val="en-DE" w:eastAsia="en-DE"/>
                <w14:ligatures w14:val="standardContextual"/>
              </w:rPr>
              <w:tab/>
            </w:r>
            <w:r w:rsidR="004B42BF" w:rsidRPr="000A1896">
              <w:rPr>
                <w:rStyle w:val="Hyperlink"/>
                <w:noProof/>
              </w:rPr>
              <w:t>EASy-Producer Eclipse Integration</w:t>
            </w:r>
            <w:r w:rsidR="004B42BF">
              <w:rPr>
                <w:noProof/>
                <w:webHidden/>
              </w:rPr>
              <w:tab/>
            </w:r>
            <w:r w:rsidR="004B42BF">
              <w:rPr>
                <w:noProof/>
                <w:webHidden/>
              </w:rPr>
              <w:fldChar w:fldCharType="begin"/>
            </w:r>
            <w:r w:rsidR="004B42BF">
              <w:rPr>
                <w:noProof/>
                <w:webHidden/>
              </w:rPr>
              <w:instrText xml:space="preserve"> PAGEREF _Toc230189191 \h </w:instrText>
            </w:r>
            <w:r w:rsidR="004B42BF">
              <w:rPr>
                <w:noProof/>
                <w:webHidden/>
              </w:rPr>
            </w:r>
            <w:r w:rsidR="004B42BF">
              <w:rPr>
                <w:noProof/>
                <w:webHidden/>
              </w:rPr>
              <w:fldChar w:fldCharType="separate"/>
            </w:r>
            <w:r w:rsidR="00FF381D">
              <w:rPr>
                <w:noProof/>
                <w:webHidden/>
              </w:rPr>
              <w:t>44</w:t>
            </w:r>
            <w:r w:rsidR="004B42BF">
              <w:rPr>
                <w:noProof/>
                <w:webHidden/>
              </w:rPr>
              <w:fldChar w:fldCharType="end"/>
            </w:r>
          </w:hyperlink>
        </w:p>
        <w:p w14:paraId="7E26548F" w14:textId="63CD0A02" w:rsidR="004B42BF" w:rsidRDefault="00000000">
          <w:pPr>
            <w:pStyle w:val="TOC3"/>
            <w:tabs>
              <w:tab w:val="left" w:pos="1440"/>
              <w:tab w:val="right" w:leader="dot" w:pos="9062"/>
            </w:tabs>
            <w:rPr>
              <w:noProof/>
              <w:kern w:val="2"/>
              <w:sz w:val="24"/>
              <w:szCs w:val="24"/>
              <w:lang w:val="en-DE" w:eastAsia="en-DE"/>
              <w14:ligatures w14:val="standardContextual"/>
            </w:rPr>
          </w:pPr>
          <w:hyperlink w:anchor="_Toc230189192" w:history="1">
            <w:r w:rsidR="004B42BF" w:rsidRPr="000A1896">
              <w:rPr>
                <w:rStyle w:val="Hyperlink"/>
                <w:noProof/>
              </w:rPr>
              <w:t>4.1.8.</w:t>
            </w:r>
            <w:r w:rsidR="004B42BF">
              <w:rPr>
                <w:noProof/>
                <w:kern w:val="2"/>
                <w:sz w:val="24"/>
                <w:szCs w:val="24"/>
                <w:lang w:val="en-DE" w:eastAsia="en-DE"/>
                <w14:ligatures w14:val="standardContextual"/>
              </w:rPr>
              <w:tab/>
            </w:r>
            <w:r w:rsidR="004B42BF" w:rsidRPr="000A1896">
              <w:rPr>
                <w:rStyle w:val="Hyperlink"/>
                <w:noProof/>
              </w:rPr>
              <w:t>EASy-Producer Eclipse UI</w:t>
            </w:r>
            <w:r w:rsidR="004B42BF">
              <w:rPr>
                <w:noProof/>
                <w:webHidden/>
              </w:rPr>
              <w:tab/>
            </w:r>
            <w:r w:rsidR="004B42BF">
              <w:rPr>
                <w:noProof/>
                <w:webHidden/>
              </w:rPr>
              <w:fldChar w:fldCharType="begin"/>
            </w:r>
            <w:r w:rsidR="004B42BF">
              <w:rPr>
                <w:noProof/>
                <w:webHidden/>
              </w:rPr>
              <w:instrText xml:space="preserve"> PAGEREF _Toc230189192 \h </w:instrText>
            </w:r>
            <w:r w:rsidR="004B42BF">
              <w:rPr>
                <w:noProof/>
                <w:webHidden/>
              </w:rPr>
            </w:r>
            <w:r w:rsidR="004B42BF">
              <w:rPr>
                <w:noProof/>
                <w:webHidden/>
              </w:rPr>
              <w:fldChar w:fldCharType="separate"/>
            </w:r>
            <w:r w:rsidR="00FF381D">
              <w:rPr>
                <w:noProof/>
                <w:webHidden/>
              </w:rPr>
              <w:t>44</w:t>
            </w:r>
            <w:r w:rsidR="004B42BF">
              <w:rPr>
                <w:noProof/>
                <w:webHidden/>
              </w:rPr>
              <w:fldChar w:fldCharType="end"/>
            </w:r>
          </w:hyperlink>
        </w:p>
        <w:p w14:paraId="1F86F0A8" w14:textId="1A3EB70D"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93" w:history="1">
            <w:r w:rsidR="004B42BF" w:rsidRPr="000A1896">
              <w:rPr>
                <w:rStyle w:val="Hyperlink"/>
                <w:rFonts w:ascii="Candara" w:hAnsi="Candara"/>
                <w:noProof/>
              </w:rPr>
              <w:t>4.2.</w:t>
            </w:r>
            <w:r w:rsidR="004B42BF">
              <w:rPr>
                <w:noProof/>
                <w:kern w:val="2"/>
                <w:sz w:val="24"/>
                <w:szCs w:val="24"/>
                <w:lang w:val="en-DE" w:eastAsia="en-DE"/>
                <w14:ligatures w14:val="standardContextual"/>
              </w:rPr>
              <w:tab/>
            </w:r>
            <w:r w:rsidR="004B42BF" w:rsidRPr="000A1896">
              <w:rPr>
                <w:rStyle w:val="Hyperlink"/>
                <w:noProof/>
              </w:rPr>
              <w:t>Re-using EASy-Producer components within Eclipse</w:t>
            </w:r>
            <w:r w:rsidR="004B42BF">
              <w:rPr>
                <w:noProof/>
                <w:webHidden/>
              </w:rPr>
              <w:tab/>
            </w:r>
            <w:r w:rsidR="004B42BF">
              <w:rPr>
                <w:noProof/>
                <w:webHidden/>
              </w:rPr>
              <w:fldChar w:fldCharType="begin"/>
            </w:r>
            <w:r w:rsidR="004B42BF">
              <w:rPr>
                <w:noProof/>
                <w:webHidden/>
              </w:rPr>
              <w:instrText xml:space="preserve"> PAGEREF _Toc230189193 \h </w:instrText>
            </w:r>
            <w:r w:rsidR="004B42BF">
              <w:rPr>
                <w:noProof/>
                <w:webHidden/>
              </w:rPr>
            </w:r>
            <w:r w:rsidR="004B42BF">
              <w:rPr>
                <w:noProof/>
                <w:webHidden/>
              </w:rPr>
              <w:fldChar w:fldCharType="separate"/>
            </w:r>
            <w:r w:rsidR="00FF381D">
              <w:rPr>
                <w:noProof/>
                <w:webHidden/>
              </w:rPr>
              <w:t>44</w:t>
            </w:r>
            <w:r w:rsidR="004B42BF">
              <w:rPr>
                <w:noProof/>
                <w:webHidden/>
              </w:rPr>
              <w:fldChar w:fldCharType="end"/>
            </w:r>
          </w:hyperlink>
        </w:p>
        <w:p w14:paraId="16CB1681" w14:textId="0DCAEE8C"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94" w:history="1">
            <w:r w:rsidR="004B42BF" w:rsidRPr="000A1896">
              <w:rPr>
                <w:rStyle w:val="Hyperlink"/>
                <w:noProof/>
                <w:lang w:val="en-GB"/>
              </w:rPr>
              <w:t>4.3.</w:t>
            </w:r>
            <w:r w:rsidR="004B42BF">
              <w:rPr>
                <w:noProof/>
                <w:kern w:val="2"/>
                <w:sz w:val="24"/>
                <w:szCs w:val="24"/>
                <w:lang w:val="en-DE" w:eastAsia="en-DE"/>
                <w14:ligatures w14:val="standardContextual"/>
              </w:rPr>
              <w:tab/>
            </w:r>
            <w:r w:rsidR="004B42BF" w:rsidRPr="000A1896">
              <w:rPr>
                <w:rStyle w:val="Hyperlink"/>
                <w:noProof/>
                <w:lang w:val="en-GB"/>
              </w:rPr>
              <w:t>EASy runtime: Running EASy-Producer outside Eclipse</w:t>
            </w:r>
            <w:r w:rsidR="004B42BF">
              <w:rPr>
                <w:noProof/>
                <w:webHidden/>
              </w:rPr>
              <w:tab/>
            </w:r>
            <w:r w:rsidR="004B42BF">
              <w:rPr>
                <w:noProof/>
                <w:webHidden/>
              </w:rPr>
              <w:fldChar w:fldCharType="begin"/>
            </w:r>
            <w:r w:rsidR="004B42BF">
              <w:rPr>
                <w:noProof/>
                <w:webHidden/>
              </w:rPr>
              <w:instrText xml:space="preserve"> PAGEREF _Toc230189194 \h </w:instrText>
            </w:r>
            <w:r w:rsidR="004B42BF">
              <w:rPr>
                <w:noProof/>
                <w:webHidden/>
              </w:rPr>
            </w:r>
            <w:r w:rsidR="004B42BF">
              <w:rPr>
                <w:noProof/>
                <w:webHidden/>
              </w:rPr>
              <w:fldChar w:fldCharType="separate"/>
            </w:r>
            <w:r w:rsidR="00FF381D">
              <w:rPr>
                <w:noProof/>
                <w:webHidden/>
              </w:rPr>
              <w:t>46</w:t>
            </w:r>
            <w:r w:rsidR="004B42BF">
              <w:rPr>
                <w:noProof/>
                <w:webHidden/>
              </w:rPr>
              <w:fldChar w:fldCharType="end"/>
            </w:r>
          </w:hyperlink>
        </w:p>
        <w:p w14:paraId="082B128E" w14:textId="2EECC0A3" w:rsidR="004B42BF" w:rsidRDefault="00000000">
          <w:pPr>
            <w:pStyle w:val="TOC1"/>
            <w:tabs>
              <w:tab w:val="left" w:pos="440"/>
              <w:tab w:val="right" w:leader="dot" w:pos="9062"/>
            </w:tabs>
            <w:rPr>
              <w:rFonts w:eastAsiaTheme="minorEastAsia"/>
              <w:noProof/>
              <w:kern w:val="2"/>
              <w:sz w:val="24"/>
              <w:szCs w:val="24"/>
              <w:lang w:val="en-DE" w:eastAsia="en-DE"/>
              <w14:ligatures w14:val="standardContextual"/>
            </w:rPr>
          </w:pPr>
          <w:hyperlink w:anchor="_Toc230189195" w:history="1">
            <w:r w:rsidR="004B42BF" w:rsidRPr="000A1896">
              <w:rPr>
                <w:rStyle w:val="Hyperlink"/>
                <w:noProof/>
                <w:lang w:val="en-GB"/>
              </w:rPr>
              <w:t>5.</w:t>
            </w:r>
            <w:r w:rsidR="004B42BF">
              <w:rPr>
                <w:rFonts w:eastAsiaTheme="minorEastAsia"/>
                <w:noProof/>
                <w:kern w:val="2"/>
                <w:sz w:val="24"/>
                <w:szCs w:val="24"/>
                <w:lang w:val="en-DE" w:eastAsia="en-DE"/>
                <w14:ligatures w14:val="standardContextual"/>
              </w:rPr>
              <w:tab/>
            </w:r>
            <w:r w:rsidR="004B42BF" w:rsidRPr="000A1896">
              <w:rPr>
                <w:rStyle w:val="Hyperlink"/>
                <w:noProof/>
                <w:lang w:val="en-GB"/>
              </w:rPr>
              <w:t>EASy-Producer Tools</w:t>
            </w:r>
            <w:r w:rsidR="004B42BF">
              <w:rPr>
                <w:noProof/>
                <w:webHidden/>
              </w:rPr>
              <w:tab/>
            </w:r>
            <w:r w:rsidR="004B42BF">
              <w:rPr>
                <w:noProof/>
                <w:webHidden/>
              </w:rPr>
              <w:fldChar w:fldCharType="begin"/>
            </w:r>
            <w:r w:rsidR="004B42BF">
              <w:rPr>
                <w:noProof/>
                <w:webHidden/>
              </w:rPr>
              <w:instrText xml:space="preserve"> PAGEREF _Toc230189195 \h </w:instrText>
            </w:r>
            <w:r w:rsidR="004B42BF">
              <w:rPr>
                <w:noProof/>
                <w:webHidden/>
              </w:rPr>
            </w:r>
            <w:r w:rsidR="004B42BF">
              <w:rPr>
                <w:noProof/>
                <w:webHidden/>
              </w:rPr>
              <w:fldChar w:fldCharType="separate"/>
            </w:r>
            <w:r w:rsidR="00FF381D">
              <w:rPr>
                <w:noProof/>
                <w:webHidden/>
              </w:rPr>
              <w:t>53</w:t>
            </w:r>
            <w:r w:rsidR="004B42BF">
              <w:rPr>
                <w:noProof/>
                <w:webHidden/>
              </w:rPr>
              <w:fldChar w:fldCharType="end"/>
            </w:r>
          </w:hyperlink>
        </w:p>
        <w:p w14:paraId="77739432" w14:textId="626D2E41"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96" w:history="1">
            <w:r w:rsidR="004B42BF" w:rsidRPr="000A1896">
              <w:rPr>
                <w:rStyle w:val="Hyperlink"/>
                <w:noProof/>
                <w:lang w:val="en-GB"/>
              </w:rPr>
              <w:t>5.1.</w:t>
            </w:r>
            <w:r w:rsidR="004B42BF">
              <w:rPr>
                <w:noProof/>
                <w:kern w:val="2"/>
                <w:sz w:val="24"/>
                <w:szCs w:val="24"/>
                <w:lang w:val="en-DE" w:eastAsia="en-DE"/>
                <w14:ligatures w14:val="standardContextual"/>
              </w:rPr>
              <w:tab/>
            </w:r>
            <w:r w:rsidR="004B42BF" w:rsidRPr="000A1896">
              <w:rPr>
                <w:rStyle w:val="Hyperlink"/>
                <w:noProof/>
                <w:lang w:val="en-GB"/>
              </w:rPr>
              <w:t>EASy-Producer Command Line Interface</w:t>
            </w:r>
            <w:r w:rsidR="004B42BF">
              <w:rPr>
                <w:noProof/>
                <w:webHidden/>
              </w:rPr>
              <w:tab/>
            </w:r>
            <w:r w:rsidR="004B42BF">
              <w:rPr>
                <w:noProof/>
                <w:webHidden/>
              </w:rPr>
              <w:fldChar w:fldCharType="begin"/>
            </w:r>
            <w:r w:rsidR="004B42BF">
              <w:rPr>
                <w:noProof/>
                <w:webHidden/>
              </w:rPr>
              <w:instrText xml:space="preserve"> PAGEREF _Toc230189196 \h </w:instrText>
            </w:r>
            <w:r w:rsidR="004B42BF">
              <w:rPr>
                <w:noProof/>
                <w:webHidden/>
              </w:rPr>
            </w:r>
            <w:r w:rsidR="004B42BF">
              <w:rPr>
                <w:noProof/>
                <w:webHidden/>
              </w:rPr>
              <w:fldChar w:fldCharType="separate"/>
            </w:r>
            <w:r w:rsidR="00FF381D">
              <w:rPr>
                <w:noProof/>
                <w:webHidden/>
              </w:rPr>
              <w:t>53</w:t>
            </w:r>
            <w:r w:rsidR="004B42BF">
              <w:rPr>
                <w:noProof/>
                <w:webHidden/>
              </w:rPr>
              <w:fldChar w:fldCharType="end"/>
            </w:r>
          </w:hyperlink>
        </w:p>
        <w:p w14:paraId="28092E5D" w14:textId="05C77AA3" w:rsidR="004B42BF" w:rsidRDefault="00000000">
          <w:pPr>
            <w:pStyle w:val="TOC2"/>
            <w:tabs>
              <w:tab w:val="left" w:pos="960"/>
              <w:tab w:val="right" w:leader="dot" w:pos="9062"/>
            </w:tabs>
            <w:rPr>
              <w:noProof/>
              <w:kern w:val="2"/>
              <w:sz w:val="24"/>
              <w:szCs w:val="24"/>
              <w:lang w:val="en-DE" w:eastAsia="en-DE"/>
              <w14:ligatures w14:val="standardContextual"/>
            </w:rPr>
          </w:pPr>
          <w:hyperlink w:anchor="_Toc230189197" w:history="1">
            <w:r w:rsidR="004B42BF" w:rsidRPr="000A1896">
              <w:rPr>
                <w:rStyle w:val="Hyperlink"/>
                <w:noProof/>
                <w:lang w:val="en-GB"/>
              </w:rPr>
              <w:t>5.2.</w:t>
            </w:r>
            <w:r w:rsidR="004B42BF">
              <w:rPr>
                <w:noProof/>
                <w:kern w:val="2"/>
                <w:sz w:val="24"/>
                <w:szCs w:val="24"/>
                <w:lang w:val="en-DE" w:eastAsia="en-DE"/>
                <w14:ligatures w14:val="standardContextual"/>
              </w:rPr>
              <w:tab/>
            </w:r>
            <w:r w:rsidR="004B42BF" w:rsidRPr="000A1896">
              <w:rPr>
                <w:rStyle w:val="Hyperlink"/>
                <w:noProof/>
                <w:lang w:val="en-GB"/>
              </w:rPr>
              <w:t>EASy-Producer ANT integration</w:t>
            </w:r>
            <w:r w:rsidR="004B42BF">
              <w:rPr>
                <w:noProof/>
                <w:webHidden/>
              </w:rPr>
              <w:tab/>
            </w:r>
            <w:r w:rsidR="004B42BF">
              <w:rPr>
                <w:noProof/>
                <w:webHidden/>
              </w:rPr>
              <w:fldChar w:fldCharType="begin"/>
            </w:r>
            <w:r w:rsidR="004B42BF">
              <w:rPr>
                <w:noProof/>
                <w:webHidden/>
              </w:rPr>
              <w:instrText xml:space="preserve"> PAGEREF _Toc230189197 \h </w:instrText>
            </w:r>
            <w:r w:rsidR="004B42BF">
              <w:rPr>
                <w:noProof/>
                <w:webHidden/>
              </w:rPr>
            </w:r>
            <w:r w:rsidR="004B42BF">
              <w:rPr>
                <w:noProof/>
                <w:webHidden/>
              </w:rPr>
              <w:fldChar w:fldCharType="separate"/>
            </w:r>
            <w:r w:rsidR="00FF381D">
              <w:rPr>
                <w:noProof/>
                <w:webHidden/>
              </w:rPr>
              <w:t>54</w:t>
            </w:r>
            <w:r w:rsidR="004B42BF">
              <w:rPr>
                <w:noProof/>
                <w:webHidden/>
              </w:rPr>
              <w:fldChar w:fldCharType="end"/>
            </w:r>
          </w:hyperlink>
        </w:p>
        <w:p w14:paraId="0344645B" w14:textId="0F0441CA" w:rsidR="004B42BF" w:rsidRDefault="00000000">
          <w:pPr>
            <w:pStyle w:val="TOC1"/>
            <w:tabs>
              <w:tab w:val="left" w:pos="440"/>
              <w:tab w:val="right" w:leader="dot" w:pos="9062"/>
            </w:tabs>
            <w:rPr>
              <w:rFonts w:eastAsiaTheme="minorEastAsia"/>
              <w:noProof/>
              <w:kern w:val="2"/>
              <w:sz w:val="24"/>
              <w:szCs w:val="24"/>
              <w:lang w:val="en-DE" w:eastAsia="en-DE"/>
              <w14:ligatures w14:val="standardContextual"/>
            </w:rPr>
          </w:pPr>
          <w:hyperlink w:anchor="_Toc230189198" w:history="1">
            <w:r w:rsidR="004B42BF" w:rsidRPr="000A1896">
              <w:rPr>
                <w:rStyle w:val="Hyperlink"/>
                <w:noProof/>
                <w:lang w:val="en-GB"/>
              </w:rPr>
              <w:t>6.</w:t>
            </w:r>
            <w:r w:rsidR="004B42BF">
              <w:rPr>
                <w:rFonts w:eastAsiaTheme="minorEastAsia"/>
                <w:noProof/>
                <w:kern w:val="2"/>
                <w:sz w:val="24"/>
                <w:szCs w:val="24"/>
                <w:lang w:val="en-DE" w:eastAsia="en-DE"/>
                <w14:ligatures w14:val="standardContextual"/>
              </w:rPr>
              <w:tab/>
            </w:r>
            <w:r w:rsidR="004B42BF" w:rsidRPr="000A1896">
              <w:rPr>
                <w:rStyle w:val="Hyperlink"/>
                <w:noProof/>
                <w:lang w:val="en-GB"/>
              </w:rPr>
              <w:t>EASy-Producer Settings</w:t>
            </w:r>
            <w:r w:rsidR="004B42BF">
              <w:rPr>
                <w:noProof/>
                <w:webHidden/>
              </w:rPr>
              <w:tab/>
            </w:r>
            <w:r w:rsidR="004B42BF">
              <w:rPr>
                <w:noProof/>
                <w:webHidden/>
              </w:rPr>
              <w:fldChar w:fldCharType="begin"/>
            </w:r>
            <w:r w:rsidR="004B42BF">
              <w:rPr>
                <w:noProof/>
                <w:webHidden/>
              </w:rPr>
              <w:instrText xml:space="preserve"> PAGEREF _Toc230189198 \h </w:instrText>
            </w:r>
            <w:r w:rsidR="004B42BF">
              <w:rPr>
                <w:noProof/>
                <w:webHidden/>
              </w:rPr>
            </w:r>
            <w:r w:rsidR="004B42BF">
              <w:rPr>
                <w:noProof/>
                <w:webHidden/>
              </w:rPr>
              <w:fldChar w:fldCharType="separate"/>
            </w:r>
            <w:r w:rsidR="00FF381D">
              <w:rPr>
                <w:noProof/>
                <w:webHidden/>
              </w:rPr>
              <w:t>55</w:t>
            </w:r>
            <w:r w:rsidR="004B42BF">
              <w:rPr>
                <w:noProof/>
                <w:webHidden/>
              </w:rPr>
              <w:fldChar w:fldCharType="end"/>
            </w:r>
          </w:hyperlink>
        </w:p>
        <w:p w14:paraId="2FC16F32" w14:textId="71CA9DDE" w:rsidR="008E63D5" w:rsidRPr="002A5A72" w:rsidRDefault="00AF5607">
          <w:pPr>
            <w:rPr>
              <w:noProof/>
              <w:lang w:val="en-GB"/>
            </w:rPr>
          </w:pPr>
          <w:r w:rsidRPr="002A5A72">
            <w:rPr>
              <w:noProof/>
              <w:lang w:val="en-GB"/>
            </w:rPr>
            <w:fldChar w:fldCharType="end"/>
          </w:r>
        </w:p>
      </w:sdtContent>
    </w:sdt>
    <w:p w14:paraId="2AD3A1DD" w14:textId="77777777" w:rsidR="00F70419" w:rsidRPr="002A5A72" w:rsidRDefault="00F70419" w:rsidP="009B4932">
      <w:pPr>
        <w:rPr>
          <w:rFonts w:ascii="Candara" w:hAnsi="Candara"/>
          <w:noProof/>
          <w:lang w:val="en-GB"/>
        </w:rPr>
      </w:pPr>
    </w:p>
    <w:p w14:paraId="13F566D1" w14:textId="77777777" w:rsidR="00B9797C" w:rsidRPr="002A5A72" w:rsidRDefault="00B9797C" w:rsidP="009B4932">
      <w:pPr>
        <w:rPr>
          <w:rFonts w:ascii="Candara" w:hAnsi="Candara"/>
          <w:noProof/>
          <w:lang w:val="en-GB"/>
        </w:rPr>
      </w:pPr>
    </w:p>
    <w:p w14:paraId="487616FF" w14:textId="77777777" w:rsidR="00B9797C" w:rsidRPr="002A5A72" w:rsidRDefault="00B9797C" w:rsidP="009B4932">
      <w:pPr>
        <w:rPr>
          <w:rFonts w:ascii="Candara" w:hAnsi="Candara"/>
          <w:noProof/>
          <w:lang w:val="en-GB"/>
        </w:rPr>
      </w:pPr>
    </w:p>
    <w:p w14:paraId="755D21E1" w14:textId="77777777" w:rsidR="00B9797C" w:rsidRPr="002A5A72" w:rsidRDefault="00B9797C" w:rsidP="009B4932">
      <w:pPr>
        <w:rPr>
          <w:rFonts w:ascii="Candara" w:hAnsi="Candara"/>
          <w:noProof/>
          <w:lang w:val="en-GB"/>
        </w:rPr>
      </w:pPr>
    </w:p>
    <w:p w14:paraId="10E9AE80" w14:textId="77777777" w:rsidR="00F70419" w:rsidRPr="002A5A72" w:rsidRDefault="00F70419" w:rsidP="009B4932">
      <w:pPr>
        <w:rPr>
          <w:rFonts w:ascii="Candara" w:hAnsi="Candara"/>
          <w:noProof/>
          <w:lang w:val="en-GB"/>
        </w:rPr>
      </w:pPr>
    </w:p>
    <w:p w14:paraId="6FD81E6B" w14:textId="77777777" w:rsidR="009B4932" w:rsidRPr="002A5A72" w:rsidRDefault="009B4932" w:rsidP="00B9797C">
      <w:pPr>
        <w:pStyle w:val="NoSpacing"/>
        <w:rPr>
          <w:noProof/>
          <w:lang w:val="en-GB"/>
        </w:rPr>
        <w:sectPr w:rsidR="009B4932" w:rsidRPr="002A5A72" w:rsidSect="00046247">
          <w:pgSz w:w="11906" w:h="16838"/>
          <w:pgMar w:top="1417" w:right="1417" w:bottom="1134" w:left="1417" w:header="708" w:footer="708" w:gutter="0"/>
          <w:cols w:space="708"/>
          <w:docGrid w:linePitch="360"/>
        </w:sectPr>
      </w:pPr>
    </w:p>
    <w:p w14:paraId="5113D85F" w14:textId="77777777" w:rsidR="00B575C6" w:rsidRPr="002A5A72" w:rsidRDefault="00B575C6" w:rsidP="00C22AFB">
      <w:pPr>
        <w:pStyle w:val="Heading1"/>
        <w:rPr>
          <w:noProof/>
          <w:lang w:val="en-GB"/>
        </w:rPr>
      </w:pPr>
      <w:bookmarkStart w:id="0" w:name="_Toc230189161"/>
      <w:r w:rsidRPr="002A5A72">
        <w:rPr>
          <w:noProof/>
          <w:lang w:val="en-GB"/>
        </w:rPr>
        <w:lastRenderedPageBreak/>
        <w:t>Introduction</w:t>
      </w:r>
      <w:bookmarkEnd w:id="0"/>
    </w:p>
    <w:p w14:paraId="016084C4" w14:textId="77777777" w:rsidR="00633145" w:rsidRPr="002A5A72" w:rsidRDefault="00633145" w:rsidP="00633145">
      <w:pPr>
        <w:jc w:val="both"/>
        <w:rPr>
          <w:rFonts w:ascii="Candara" w:hAnsi="Candara"/>
          <w:noProof/>
          <w:lang w:val="en-GB"/>
        </w:rPr>
      </w:pPr>
      <w:r w:rsidRPr="002A5A72">
        <w:rPr>
          <w:rFonts w:ascii="Candara" w:hAnsi="Candara"/>
          <w:noProof/>
          <w:lang w:val="en-GB"/>
        </w:rPr>
        <w:t>EASy-Producer</w:t>
      </w:r>
      <w:r w:rsidRPr="002A5A72">
        <w:rPr>
          <w:rStyle w:val="FootnoteReference"/>
          <w:rFonts w:ascii="Candara" w:hAnsi="Candara"/>
          <w:noProof/>
          <w:lang w:val="en-GB"/>
        </w:rPr>
        <w:footnoteReference w:id="1"/>
      </w:r>
      <w:r w:rsidRPr="002A5A72">
        <w:rPr>
          <w:rFonts w:ascii="Candara" w:hAnsi="Candara"/>
          <w:noProof/>
          <w:lang w:val="en-GB"/>
        </w:rPr>
        <w:t xml:space="preserve"> is a Software Product Line Engineering (SPLE) tool which facilities the most recent trends and concepts in SPLE, such as large-scale Multi-Software Product Lines (MSPL), product line hierarchies, and staged configuration and instantiation. The focus of this tool is to support these rather complex concepts in an easy-to-use way. Thus, this tool allows developing a first prototypical Software Product Line (SPL) within minutes. </w:t>
      </w:r>
      <w:r w:rsidR="00AC0FB2">
        <w:rPr>
          <w:rFonts w:ascii="Candara" w:hAnsi="Candara"/>
          <w:noProof/>
          <w:lang w:val="en-GB"/>
        </w:rPr>
        <w:t>Further</w:t>
      </w:r>
      <w:r w:rsidRPr="002A5A72">
        <w:rPr>
          <w:rFonts w:ascii="Candara" w:hAnsi="Candara"/>
          <w:noProof/>
          <w:lang w:val="en-GB"/>
        </w:rPr>
        <w:t>, EASy-Producer is a research prototype for demonstrating new approaches to SPLE in general and, in particular approaches for simplifying the development of SPLs developed by the Software Systems Engineering group (SSE) at the University of Hildesheim.</w:t>
      </w:r>
    </w:p>
    <w:p w14:paraId="6ED1F4EB" w14:textId="6A6B446F" w:rsidR="00AB0EAE" w:rsidRDefault="00633145" w:rsidP="00633145">
      <w:pPr>
        <w:jc w:val="both"/>
        <w:rPr>
          <w:rFonts w:ascii="Candara" w:hAnsi="Candara"/>
          <w:noProof/>
          <w:lang w:val="en-GB"/>
        </w:rPr>
      </w:pPr>
      <w:r w:rsidRPr="00AB0EAE">
        <w:rPr>
          <w:rFonts w:ascii="Candara" w:hAnsi="Candara"/>
          <w:noProof/>
          <w:lang w:val="en-GB"/>
        </w:rPr>
        <w:t xml:space="preserve">This </w:t>
      </w:r>
      <w:r w:rsidR="00275DFD" w:rsidRPr="00AB0EAE">
        <w:rPr>
          <w:rFonts w:ascii="Candara" w:hAnsi="Candara"/>
          <w:noProof/>
          <w:lang w:val="en-GB"/>
        </w:rPr>
        <w:t>live-</w:t>
      </w:r>
      <w:r w:rsidRPr="00AB0EAE">
        <w:rPr>
          <w:rFonts w:ascii="Candara" w:hAnsi="Candara"/>
          <w:noProof/>
          <w:lang w:val="en-GB"/>
        </w:rPr>
        <w:t xml:space="preserve">document provides a </w:t>
      </w:r>
      <w:r w:rsidR="0033486F" w:rsidRPr="00AB0EAE">
        <w:rPr>
          <w:rFonts w:ascii="Candara" w:hAnsi="Candara"/>
          <w:noProof/>
          <w:lang w:val="en-GB"/>
        </w:rPr>
        <w:t>developers</w:t>
      </w:r>
      <w:r w:rsidRPr="00AB0EAE">
        <w:rPr>
          <w:rFonts w:ascii="Candara" w:hAnsi="Candara"/>
          <w:noProof/>
          <w:lang w:val="en-GB"/>
        </w:rPr>
        <w:t xml:space="preserve"> guide that introduces the reader </w:t>
      </w:r>
      <w:r w:rsidR="0033486F" w:rsidRPr="00AB0EAE">
        <w:rPr>
          <w:rFonts w:ascii="Candara" w:hAnsi="Candara"/>
          <w:noProof/>
          <w:lang w:val="en-GB"/>
        </w:rPr>
        <w:t>to the basic capabilities of EASy-Producer and how to develop further extensions to this tool</w:t>
      </w:r>
      <w:r w:rsidRPr="00AB0EAE">
        <w:rPr>
          <w:rFonts w:ascii="Candara" w:hAnsi="Candara"/>
          <w:noProof/>
          <w:lang w:val="en-GB"/>
        </w:rPr>
        <w:t>.</w:t>
      </w:r>
      <w:r w:rsidR="00AB0EAE" w:rsidRPr="00AB0EAE">
        <w:rPr>
          <w:rFonts w:ascii="Candara" w:hAnsi="Candara"/>
          <w:noProof/>
          <w:lang w:val="en-GB"/>
        </w:rPr>
        <w:t xml:space="preserve"> In Section </w:t>
      </w:r>
      <w:r w:rsidR="00230236">
        <w:fldChar w:fldCharType="begin"/>
      </w:r>
      <w:r w:rsidR="00230236" w:rsidRPr="0057742E">
        <w:rPr>
          <w:lang w:val="en-US"/>
        </w:rPr>
        <w:instrText xml:space="preserve"> REF _Ref368666819 \r \h  \* MERGEFORMAT </w:instrText>
      </w:r>
      <w:r w:rsidR="00230236">
        <w:fldChar w:fldCharType="separate"/>
      </w:r>
      <w:r w:rsidR="00FF381D">
        <w:rPr>
          <w:lang w:val="en-US"/>
        </w:rPr>
        <w:t>2</w:t>
      </w:r>
      <w:r w:rsidR="00230236">
        <w:fldChar w:fldCharType="end"/>
      </w:r>
      <w:r w:rsidR="00AB0EAE" w:rsidRPr="00AB0EAE">
        <w:rPr>
          <w:rFonts w:ascii="Candara" w:hAnsi="Candara"/>
          <w:noProof/>
          <w:lang w:val="en-GB"/>
        </w:rPr>
        <w:t>, we will give guidance for the first steps with EASy-Producer. This section includes the mandatory prerequisites, the installation guide, and additional recommendations for running the tool successfully. This also provides the development environment, in which extension</w:t>
      </w:r>
      <w:r w:rsidR="00CD478B">
        <w:rPr>
          <w:rFonts w:ascii="Candara" w:hAnsi="Candara"/>
          <w:noProof/>
          <w:lang w:val="en-GB"/>
        </w:rPr>
        <w:t>s</w:t>
      </w:r>
      <w:r w:rsidR="00AB0EAE" w:rsidRPr="00AB0EAE">
        <w:rPr>
          <w:rFonts w:ascii="Candara" w:hAnsi="Candara"/>
          <w:noProof/>
          <w:lang w:val="en-GB"/>
        </w:rPr>
        <w:t xml:space="preserve"> for EASy-</w:t>
      </w:r>
      <w:r w:rsidR="00AB0EAE">
        <w:rPr>
          <w:rFonts w:ascii="Candara" w:hAnsi="Candara"/>
          <w:noProof/>
          <w:lang w:val="en-GB"/>
        </w:rPr>
        <w:t>Producer will be created.</w:t>
      </w:r>
    </w:p>
    <w:p w14:paraId="07ADD18A" w14:textId="5191E1F0" w:rsidR="00AB0EAE" w:rsidRDefault="00AB0EAE" w:rsidP="00633145">
      <w:pPr>
        <w:jc w:val="both"/>
        <w:rPr>
          <w:rFonts w:ascii="Candara" w:hAnsi="Candara"/>
          <w:noProof/>
          <w:lang w:val="en-GB"/>
        </w:rPr>
      </w:pPr>
      <w:r>
        <w:rPr>
          <w:rFonts w:ascii="Candara" w:hAnsi="Candara"/>
          <w:noProof/>
          <w:lang w:val="en-GB"/>
        </w:rPr>
        <w:t xml:space="preserve">Section </w:t>
      </w:r>
      <w:r w:rsidR="00AF5607">
        <w:rPr>
          <w:rFonts w:ascii="Candara" w:hAnsi="Candara"/>
          <w:noProof/>
          <w:lang w:val="en-GB"/>
        </w:rPr>
        <w:fldChar w:fldCharType="begin"/>
      </w:r>
      <w:r>
        <w:rPr>
          <w:rFonts w:ascii="Candara" w:hAnsi="Candara"/>
          <w:noProof/>
          <w:lang w:val="en-GB"/>
        </w:rPr>
        <w:instrText xml:space="preserve"> REF _Ref368666899 \r \h </w:instrText>
      </w:r>
      <w:r w:rsidR="00AF5607">
        <w:rPr>
          <w:rFonts w:ascii="Candara" w:hAnsi="Candara"/>
          <w:noProof/>
          <w:lang w:val="en-GB"/>
        </w:rPr>
      </w:r>
      <w:r w:rsidR="00AF5607">
        <w:rPr>
          <w:rFonts w:ascii="Candara" w:hAnsi="Candara"/>
          <w:noProof/>
          <w:lang w:val="en-GB"/>
        </w:rPr>
        <w:fldChar w:fldCharType="separate"/>
      </w:r>
      <w:r w:rsidR="00FF381D">
        <w:rPr>
          <w:rFonts w:ascii="Candara" w:hAnsi="Candara"/>
          <w:noProof/>
          <w:lang w:val="en-GB"/>
        </w:rPr>
        <w:t>3</w:t>
      </w:r>
      <w:r w:rsidR="00AF5607">
        <w:rPr>
          <w:rFonts w:ascii="Candara" w:hAnsi="Candara"/>
          <w:noProof/>
          <w:lang w:val="en-GB"/>
        </w:rPr>
        <w:fldChar w:fldCharType="end"/>
      </w:r>
      <w:r>
        <w:rPr>
          <w:rFonts w:ascii="Candara" w:hAnsi="Candara"/>
          <w:noProof/>
          <w:lang w:val="en-GB"/>
        </w:rPr>
        <w:t xml:space="preserve"> will describe the different extension mechanisms of EASy-Producer. This includes the implementation of new instantiators, new artefact types, and new reasoners. For each of these extensions, we will briefly introduce the basic concepts and provide a step-wise ex</w:t>
      </w:r>
      <w:r w:rsidR="00CD478B">
        <w:rPr>
          <w:rFonts w:ascii="Candara" w:hAnsi="Candara"/>
          <w:noProof/>
          <w:lang w:val="en-GB"/>
        </w:rPr>
        <w:t>a</w:t>
      </w:r>
      <w:r>
        <w:rPr>
          <w:rFonts w:ascii="Candara" w:hAnsi="Candara"/>
          <w:noProof/>
          <w:lang w:val="en-GB"/>
        </w:rPr>
        <w:t>mple of how to create a new extension of the specific type.</w:t>
      </w:r>
    </w:p>
    <w:p w14:paraId="324C4505" w14:textId="77777777" w:rsidR="00B575C6" w:rsidRPr="002A5A72" w:rsidRDefault="00B575C6" w:rsidP="00B575C6">
      <w:pPr>
        <w:jc w:val="both"/>
        <w:rPr>
          <w:rFonts w:ascii="Candara" w:hAnsi="Candara"/>
          <w:noProof/>
          <w:lang w:val="en-GB"/>
        </w:rPr>
      </w:pPr>
    </w:p>
    <w:p w14:paraId="330098E6" w14:textId="77777777" w:rsidR="00B575C6" w:rsidRPr="002A5A72" w:rsidRDefault="00B575C6" w:rsidP="00E259F8">
      <w:pPr>
        <w:jc w:val="both"/>
        <w:rPr>
          <w:rFonts w:ascii="Candara" w:hAnsi="Candara"/>
          <w:noProof/>
          <w:lang w:val="en-GB"/>
        </w:rPr>
        <w:sectPr w:rsidR="00B575C6" w:rsidRPr="002A5A72" w:rsidSect="00046247">
          <w:pgSz w:w="11906" w:h="16838"/>
          <w:pgMar w:top="1417" w:right="1417" w:bottom="1134" w:left="1417" w:header="708" w:footer="708" w:gutter="0"/>
          <w:cols w:space="708"/>
          <w:docGrid w:linePitch="360"/>
        </w:sectPr>
      </w:pPr>
    </w:p>
    <w:p w14:paraId="38F67F5B" w14:textId="77777777" w:rsidR="00B575C6" w:rsidRPr="002A5A72" w:rsidRDefault="0033486F" w:rsidP="0000224A">
      <w:pPr>
        <w:pStyle w:val="Heading1"/>
        <w:rPr>
          <w:noProof/>
          <w:lang w:val="en-GB"/>
        </w:rPr>
      </w:pPr>
      <w:bookmarkStart w:id="1" w:name="_Ref368666819"/>
      <w:bookmarkStart w:id="2" w:name="_Toc230189162"/>
      <w:r w:rsidRPr="002A5A72">
        <w:rPr>
          <w:noProof/>
          <w:lang w:val="en-GB"/>
        </w:rPr>
        <w:lastRenderedPageBreak/>
        <w:t>Installation</w:t>
      </w:r>
      <w:bookmarkEnd w:id="1"/>
      <w:bookmarkEnd w:id="2"/>
    </w:p>
    <w:p w14:paraId="63808AB1" w14:textId="7AB68150" w:rsidR="00B575C6" w:rsidRPr="002A5A72" w:rsidRDefault="00275DFD" w:rsidP="00E259F8">
      <w:pPr>
        <w:jc w:val="both"/>
        <w:rPr>
          <w:rFonts w:ascii="Candara" w:hAnsi="Candara"/>
          <w:noProof/>
          <w:lang w:val="en-GB"/>
        </w:rPr>
      </w:pPr>
      <w:r w:rsidRPr="002A5A72">
        <w:rPr>
          <w:rFonts w:ascii="Candara" w:hAnsi="Candara"/>
          <w:noProof/>
          <w:lang w:val="en-GB"/>
        </w:rPr>
        <w:t xml:space="preserve">In this section, we will describe the installation of EASy-Producer. In order to guarantee a successful installation, we will introduce a set of mandatory prerequisites. This will be part of Section </w:t>
      </w:r>
      <w:r w:rsidR="00AF5607" w:rsidRPr="002A5A72">
        <w:rPr>
          <w:rFonts w:ascii="Candara" w:hAnsi="Candara"/>
          <w:noProof/>
          <w:lang w:val="en-GB"/>
        </w:rPr>
        <w:fldChar w:fldCharType="begin"/>
      </w:r>
      <w:r w:rsidRPr="002A5A72">
        <w:rPr>
          <w:rFonts w:ascii="Candara" w:hAnsi="Candara"/>
          <w:noProof/>
          <w:lang w:val="en-GB"/>
        </w:rPr>
        <w:instrText xml:space="preserve"> REF _Ref342394480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2.1</w:t>
      </w:r>
      <w:r w:rsidR="00AF5607" w:rsidRPr="002A5A72">
        <w:rPr>
          <w:rFonts w:ascii="Candara" w:hAnsi="Candara"/>
          <w:noProof/>
          <w:lang w:val="en-GB"/>
        </w:rPr>
        <w:fldChar w:fldCharType="end"/>
      </w:r>
      <w:r w:rsidRPr="002A5A72">
        <w:rPr>
          <w:rFonts w:ascii="Candara" w:hAnsi="Candara"/>
          <w:noProof/>
          <w:lang w:val="en-GB"/>
        </w:rPr>
        <w:t xml:space="preserve"> in which we will set up the environment for EASy-Producer. </w:t>
      </w:r>
      <w:r w:rsidR="00A64072">
        <w:rPr>
          <w:rFonts w:ascii="Candara" w:hAnsi="Candara"/>
          <w:noProof/>
          <w:lang w:val="en-GB"/>
        </w:rPr>
        <w:t>Further</w:t>
      </w:r>
      <w:r w:rsidRPr="002A5A72">
        <w:rPr>
          <w:rFonts w:ascii="Candara" w:hAnsi="Candara"/>
          <w:noProof/>
          <w:lang w:val="en-GB"/>
        </w:rPr>
        <w:t xml:space="preserve">, we will describe the installation of the tool in a step-wise manner using the Eclipse update site mechanism and the EASy-Producer update site. Finally, Section </w:t>
      </w:r>
      <w:r w:rsidR="00AF5607" w:rsidRPr="002A5A72">
        <w:rPr>
          <w:rFonts w:ascii="Candara" w:hAnsi="Candara"/>
          <w:noProof/>
          <w:lang w:val="en-GB"/>
        </w:rPr>
        <w:fldChar w:fldCharType="begin"/>
      </w:r>
      <w:r w:rsidRPr="002A5A72">
        <w:rPr>
          <w:rFonts w:ascii="Candara" w:hAnsi="Candara"/>
          <w:noProof/>
          <w:lang w:val="en-GB"/>
        </w:rPr>
        <w:instrText xml:space="preserve"> REF _Ref342394511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2.2</w:t>
      </w:r>
      <w:r w:rsidR="00AF5607" w:rsidRPr="002A5A72">
        <w:rPr>
          <w:rFonts w:ascii="Candara" w:hAnsi="Candara"/>
          <w:noProof/>
          <w:lang w:val="en-GB"/>
        </w:rPr>
        <w:fldChar w:fldCharType="end"/>
      </w:r>
      <w:r w:rsidRPr="002A5A72">
        <w:rPr>
          <w:rFonts w:ascii="Candara" w:hAnsi="Candara"/>
          <w:noProof/>
          <w:lang w:val="en-GB"/>
        </w:rPr>
        <w:t xml:space="preserve"> </w:t>
      </w:r>
      <w:r w:rsidR="0005065D" w:rsidRPr="002A5A72">
        <w:rPr>
          <w:rFonts w:ascii="Candara" w:hAnsi="Candara"/>
          <w:noProof/>
          <w:lang w:val="en-GB"/>
        </w:rPr>
        <w:t xml:space="preserve">will give some technical recommendations, while Section </w:t>
      </w:r>
      <w:r w:rsidR="00AF5607" w:rsidRPr="002A5A72">
        <w:rPr>
          <w:rFonts w:ascii="Candara" w:hAnsi="Candara"/>
          <w:noProof/>
          <w:lang w:val="en-GB"/>
        </w:rPr>
        <w:fldChar w:fldCharType="begin"/>
      </w:r>
      <w:r w:rsidR="0005065D" w:rsidRPr="002A5A72">
        <w:rPr>
          <w:rFonts w:ascii="Candara" w:hAnsi="Candara"/>
          <w:noProof/>
          <w:lang w:val="en-GB"/>
        </w:rPr>
        <w:instrText xml:space="preserve"> REF _Ref368644834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2.3</w:t>
      </w:r>
      <w:r w:rsidR="00AF5607" w:rsidRPr="002A5A72">
        <w:rPr>
          <w:rFonts w:ascii="Candara" w:hAnsi="Candara"/>
          <w:noProof/>
          <w:lang w:val="en-GB"/>
        </w:rPr>
        <w:fldChar w:fldCharType="end"/>
      </w:r>
      <w:r w:rsidRPr="002A5A72">
        <w:rPr>
          <w:rFonts w:ascii="Candara" w:hAnsi="Candara"/>
          <w:noProof/>
          <w:lang w:val="en-GB"/>
        </w:rPr>
        <w:t>.</w:t>
      </w:r>
      <w:r w:rsidR="0005065D" w:rsidRPr="002A5A72">
        <w:rPr>
          <w:rFonts w:ascii="Candara" w:hAnsi="Candara"/>
          <w:noProof/>
          <w:lang w:val="en-GB"/>
        </w:rPr>
        <w:t xml:space="preserve"> introduces additional guides and specifications for EASy-Producer.</w:t>
      </w:r>
    </w:p>
    <w:p w14:paraId="555590D3" w14:textId="77777777" w:rsidR="00B575C6" w:rsidRPr="002A5A72" w:rsidRDefault="00B575C6" w:rsidP="0000224A">
      <w:pPr>
        <w:pStyle w:val="Heading2"/>
        <w:rPr>
          <w:noProof/>
          <w:lang w:val="en-GB"/>
        </w:rPr>
      </w:pPr>
      <w:bookmarkStart w:id="3" w:name="_Ref342394480"/>
      <w:bookmarkStart w:id="4" w:name="_Toc230189163"/>
      <w:r w:rsidRPr="002A5A72">
        <w:rPr>
          <w:noProof/>
          <w:lang w:val="en-GB"/>
        </w:rPr>
        <w:t>Prerequisites</w:t>
      </w:r>
      <w:bookmarkEnd w:id="3"/>
      <w:bookmarkEnd w:id="4"/>
    </w:p>
    <w:p w14:paraId="7C24EE69" w14:textId="2238A627" w:rsidR="008A01B3" w:rsidRDefault="008A01B3" w:rsidP="00D3748F">
      <w:pPr>
        <w:jc w:val="both"/>
        <w:rPr>
          <w:noProof/>
          <w:lang w:val="en-GB"/>
        </w:rPr>
      </w:pPr>
      <w:r w:rsidRPr="002A5A72">
        <w:rPr>
          <w:noProof/>
          <w:lang w:val="en-GB"/>
        </w:rPr>
        <w:t xml:space="preserve">EASy-Producer is developed as an </w:t>
      </w:r>
      <w:r w:rsidRPr="002A5A72">
        <w:rPr>
          <w:b/>
          <w:noProof/>
          <w:lang w:val="en-GB"/>
        </w:rPr>
        <w:t>Eclipse</w:t>
      </w:r>
      <w:r w:rsidRPr="002A5A72">
        <w:rPr>
          <w:rStyle w:val="FootnoteReference"/>
          <w:b/>
          <w:noProof/>
          <w:lang w:val="en-GB"/>
        </w:rPr>
        <w:footnoteReference w:id="2"/>
      </w:r>
      <w:r w:rsidRPr="002A5A72">
        <w:rPr>
          <w:noProof/>
          <w:lang w:val="en-GB"/>
        </w:rPr>
        <w:t xml:space="preserve"> plug-in and requires </w:t>
      </w:r>
      <w:r w:rsidRPr="002A5A72">
        <w:rPr>
          <w:b/>
          <w:noProof/>
          <w:lang w:val="en-GB"/>
        </w:rPr>
        <w:t>Xtext</w:t>
      </w:r>
      <w:r w:rsidRPr="002A5A72">
        <w:rPr>
          <w:rStyle w:val="FootnoteReference"/>
          <w:b/>
          <w:noProof/>
          <w:lang w:val="en-GB"/>
        </w:rPr>
        <w:footnoteReference w:id="3"/>
      </w:r>
      <w:r w:rsidRPr="002A5A72">
        <w:rPr>
          <w:noProof/>
          <w:lang w:val="en-GB"/>
        </w:rPr>
        <w:t xml:space="preserve">. </w:t>
      </w:r>
      <w:r w:rsidR="00D200B7">
        <w:rPr>
          <w:noProof/>
          <w:lang w:val="en-GB"/>
        </w:rPr>
        <w:t>Since EASy-Producer version 1.3.10</w:t>
      </w:r>
      <w:r w:rsidRPr="002A5A72">
        <w:rPr>
          <w:noProof/>
          <w:lang w:val="en-GB"/>
        </w:rPr>
        <w:t xml:space="preserve">, in general, </w:t>
      </w:r>
      <w:r w:rsidR="00D200B7">
        <w:rPr>
          <w:noProof/>
          <w:lang w:val="en-GB"/>
        </w:rPr>
        <w:t xml:space="preserve">an </w:t>
      </w:r>
      <w:r w:rsidRPr="002A5A72">
        <w:rPr>
          <w:noProof/>
          <w:lang w:val="en-GB"/>
        </w:rPr>
        <w:t xml:space="preserve">Eclipse installation </w:t>
      </w:r>
      <w:r w:rsidR="00D200B7">
        <w:rPr>
          <w:noProof/>
          <w:lang w:val="en-GB"/>
        </w:rPr>
        <w:t xml:space="preserve">for JDK 17 </w:t>
      </w:r>
      <w:r w:rsidRPr="002A5A72">
        <w:rPr>
          <w:noProof/>
          <w:lang w:val="en-GB"/>
        </w:rPr>
        <w:t xml:space="preserve">with </w:t>
      </w:r>
      <w:r w:rsidR="00D200B7">
        <w:rPr>
          <w:noProof/>
          <w:lang w:val="en-GB"/>
        </w:rPr>
        <w:t xml:space="preserve">corresponding </w:t>
      </w:r>
      <w:r w:rsidRPr="002A5A72">
        <w:rPr>
          <w:noProof/>
          <w:lang w:val="en-GB"/>
        </w:rPr>
        <w:t xml:space="preserve">Xtext version </w:t>
      </w:r>
      <w:r w:rsidR="00D200B7">
        <w:rPr>
          <w:noProof/>
          <w:lang w:val="en-GB"/>
        </w:rPr>
        <w:t xml:space="preserve">at least </w:t>
      </w:r>
      <w:r w:rsidRPr="002A5A72">
        <w:rPr>
          <w:noProof/>
          <w:lang w:val="en-GB"/>
        </w:rPr>
        <w:t>2.3</w:t>
      </w:r>
      <w:r w:rsidR="00D200B7">
        <w:rPr>
          <w:noProof/>
          <w:lang w:val="en-GB"/>
        </w:rPr>
        <w:t>4</w:t>
      </w:r>
      <w:r w:rsidRPr="002A5A72">
        <w:rPr>
          <w:noProof/>
          <w:lang w:val="en-GB"/>
        </w:rPr>
        <w:t xml:space="preserve"> is fine for installing and running EASy-Producer. However, we cannot guarantee that any combination of Eclipse and Xtext will work with EASy-Producer. Thus, we propose </w:t>
      </w:r>
      <w:r w:rsidR="00D3748F">
        <w:rPr>
          <w:noProof/>
          <w:lang w:val="en-GB"/>
        </w:rPr>
        <w:t>Eclipse 2024-03 (3.41)</w:t>
      </w:r>
      <w:r w:rsidR="00D3748F" w:rsidRPr="002A5A72">
        <w:rPr>
          <w:noProof/>
          <w:lang w:val="en-GB"/>
        </w:rPr>
        <w:t xml:space="preserve"> </w:t>
      </w:r>
      <w:r w:rsidRPr="002A5A72">
        <w:rPr>
          <w:noProof/>
          <w:lang w:val="en-GB"/>
        </w:rPr>
        <w:t>and Xtext version 2.3</w:t>
      </w:r>
      <w:r w:rsidR="00D3748F">
        <w:rPr>
          <w:noProof/>
          <w:lang w:val="en-GB"/>
        </w:rPr>
        <w:t>4</w:t>
      </w:r>
    </w:p>
    <w:p w14:paraId="79360697" w14:textId="27768D58" w:rsidR="007D264A" w:rsidRPr="002A5A72" w:rsidRDefault="007D264A" w:rsidP="007D264A">
      <w:pPr>
        <w:spacing w:after="120"/>
        <w:jc w:val="both"/>
        <w:rPr>
          <w:noProof/>
          <w:lang w:val="en-GB"/>
        </w:rPr>
      </w:pPr>
      <w:r>
        <w:rPr>
          <w:noProof/>
          <w:lang w:val="en-GB"/>
        </w:rPr>
        <w:t xml:space="preserve">Until the next release, we recomment the </w:t>
      </w:r>
      <w:r w:rsidRPr="002A5A72">
        <w:rPr>
          <w:noProof/>
          <w:lang w:val="en-GB"/>
        </w:rPr>
        <w:t xml:space="preserve">EASy-Producer </w:t>
      </w:r>
      <w:r>
        <w:rPr>
          <w:noProof/>
          <w:lang w:val="en-GB"/>
        </w:rPr>
        <w:t xml:space="preserve">nightly </w:t>
      </w:r>
      <w:r w:rsidRPr="002A5A72">
        <w:rPr>
          <w:noProof/>
          <w:lang w:val="en-GB"/>
        </w:rPr>
        <w:t>update site</w:t>
      </w:r>
      <w:r>
        <w:rPr>
          <w:noProof/>
          <w:lang w:val="en-GB"/>
        </w:rPr>
        <w:t xml:space="preserve"> </w:t>
      </w:r>
      <w:hyperlink r:id="rId15" w:history="1">
        <w:r w:rsidRPr="00C6388B">
          <w:rPr>
            <w:rStyle w:val="Hyperlink"/>
            <w:noProof/>
            <w:lang w:val="en-GB"/>
          </w:rPr>
          <w:t>http://projects.sse.uni-hildesheim.de/eclipse/update-sites/easy_nightly/</w:t>
        </w:r>
      </w:hyperlink>
      <w:r>
        <w:rPr>
          <w:noProof/>
          <w:lang w:val="en-GB"/>
        </w:rPr>
        <w:t xml:space="preserve"> or the pre-packaged Eclipse versions on </w:t>
      </w:r>
      <w:hyperlink r:id="rId16" w:history="1">
        <w:r w:rsidRPr="00C6388B">
          <w:rPr>
            <w:rStyle w:val="Hyperlink"/>
            <w:noProof/>
            <w:lang w:val="en-GB"/>
          </w:rPr>
          <w:t>http://projects.sse.uni-hildesheim.de/eclipse/easy-nightly</w:t>
        </w:r>
      </w:hyperlink>
      <w:r>
        <w:rPr>
          <w:noProof/>
          <w:lang w:val="en-GB"/>
        </w:rPr>
        <w:t xml:space="preserve"> </w:t>
      </w:r>
    </w:p>
    <w:p w14:paraId="6195A89B" w14:textId="77777777" w:rsidR="00053DCD" w:rsidRPr="002A5A72" w:rsidRDefault="0005065D" w:rsidP="0000224A">
      <w:pPr>
        <w:pStyle w:val="Heading2"/>
        <w:rPr>
          <w:noProof/>
          <w:lang w:val="en-GB"/>
        </w:rPr>
      </w:pPr>
      <w:bookmarkStart w:id="5" w:name="_Ref342394511"/>
      <w:bookmarkStart w:id="6" w:name="_Toc230189164"/>
      <w:r w:rsidRPr="002A5A72">
        <w:rPr>
          <w:noProof/>
          <w:lang w:val="en-GB"/>
        </w:rPr>
        <w:t xml:space="preserve">Technical </w:t>
      </w:r>
      <w:r w:rsidR="0033486F" w:rsidRPr="002A5A72">
        <w:rPr>
          <w:noProof/>
          <w:lang w:val="en-GB"/>
        </w:rPr>
        <w:t>Recommendations</w:t>
      </w:r>
      <w:bookmarkEnd w:id="5"/>
      <w:bookmarkEnd w:id="6"/>
    </w:p>
    <w:p w14:paraId="45722896" w14:textId="67FA7038" w:rsidR="006715CA" w:rsidRPr="002A5A72" w:rsidRDefault="00696E43" w:rsidP="006715CA">
      <w:pPr>
        <w:jc w:val="both"/>
        <w:rPr>
          <w:rFonts w:ascii="Candara" w:hAnsi="Candara"/>
          <w:noProof/>
          <w:lang w:val="en-GB"/>
        </w:rPr>
      </w:pPr>
      <w:r>
        <w:rPr>
          <w:rFonts w:ascii="Candara" w:hAnsi="Candara"/>
          <w:noProof/>
          <w:lang w:val="en-GB"/>
        </w:rPr>
        <w:t xml:space="preserve">Since version 1.3.10, EASy-Producer is based on JDK 17 (17.0.2), maven (3.9.6), maven Tycho (4.0.7) and Eclipse (3.41). </w:t>
      </w:r>
    </w:p>
    <w:p w14:paraId="620C2177" w14:textId="77777777" w:rsidR="0005065D" w:rsidRPr="002A5A72" w:rsidRDefault="0005065D" w:rsidP="0005065D">
      <w:pPr>
        <w:pStyle w:val="Heading2"/>
        <w:rPr>
          <w:noProof/>
          <w:lang w:val="en-GB"/>
        </w:rPr>
      </w:pPr>
      <w:bookmarkStart w:id="7" w:name="_Ref368644834"/>
      <w:bookmarkStart w:id="8" w:name="_Toc230189165"/>
      <w:r w:rsidRPr="002A5A72">
        <w:rPr>
          <w:noProof/>
          <w:lang w:val="en-GB"/>
        </w:rPr>
        <w:t>Further Guides and Specifications</w:t>
      </w:r>
      <w:bookmarkEnd w:id="7"/>
      <w:bookmarkEnd w:id="8"/>
    </w:p>
    <w:p w14:paraId="066CC1A7" w14:textId="77777777" w:rsidR="0005065D" w:rsidRPr="002A5A72" w:rsidRDefault="0005065D" w:rsidP="0005065D">
      <w:pPr>
        <w:jc w:val="both"/>
        <w:rPr>
          <w:rFonts w:ascii="Candara" w:hAnsi="Candara"/>
          <w:noProof/>
          <w:lang w:val="en-GB"/>
        </w:rPr>
      </w:pPr>
      <w:r w:rsidRPr="002A5A72">
        <w:rPr>
          <w:rFonts w:ascii="Candara" w:hAnsi="Candara"/>
          <w:noProof/>
          <w:lang w:val="en-GB"/>
        </w:rPr>
        <w:t>EASy-Producer provides two expressive languages that support the creation of required software product line artefacts:</w:t>
      </w:r>
    </w:p>
    <w:p w14:paraId="154DDAF8" w14:textId="77777777" w:rsidR="0005065D" w:rsidRPr="002A5A72" w:rsidRDefault="0005065D" w:rsidP="0005065D">
      <w:pPr>
        <w:jc w:val="both"/>
        <w:rPr>
          <w:rFonts w:ascii="Candara" w:hAnsi="Candara"/>
          <w:noProof/>
          <w:lang w:val="en-GB"/>
        </w:rPr>
      </w:pPr>
      <w:r w:rsidRPr="002A5A72">
        <w:rPr>
          <w:rFonts w:ascii="Candara" w:hAnsi="Candara"/>
          <w:noProof/>
          <w:lang w:val="en-GB"/>
        </w:rPr>
        <w:t xml:space="preserve">The </w:t>
      </w:r>
      <w:r w:rsidRPr="002A5A72">
        <w:rPr>
          <w:rFonts w:ascii="Candara" w:hAnsi="Candara"/>
          <w:b/>
          <w:noProof/>
          <w:lang w:val="en-GB"/>
        </w:rPr>
        <w:t>INDENICA Variability Modelling Language (IVML)</w:t>
      </w:r>
      <w:r w:rsidRPr="002A5A72">
        <w:rPr>
          <w:rFonts w:ascii="Candara" w:hAnsi="Candara"/>
          <w:noProof/>
          <w:lang w:val="en-GB"/>
        </w:rPr>
        <w:t xml:space="preserve"> is and expressive, textual variability modelling language, which provides basic and advanced modelling capabilities for the definition of variability models. In order to define such a model based on IVML, we provide the IVML language specification. This specification is part of the EASy-Producer installation and can be found in the </w:t>
      </w:r>
      <w:r w:rsidRPr="002A5A72">
        <w:rPr>
          <w:rFonts w:ascii="Candara" w:hAnsi="Candara"/>
          <w:b/>
          <w:noProof/>
          <w:lang w:val="en-GB"/>
        </w:rPr>
        <w:t>Eclipse Help</w:t>
      </w:r>
      <w:r w:rsidRPr="002A5A72">
        <w:rPr>
          <w:rFonts w:ascii="Candara" w:hAnsi="Candara"/>
          <w:noProof/>
          <w:lang w:val="en-GB"/>
        </w:rPr>
        <w:t>.</w:t>
      </w:r>
    </w:p>
    <w:p w14:paraId="66D61184" w14:textId="77777777" w:rsidR="0005065D" w:rsidRPr="002A5A72" w:rsidRDefault="0005065D" w:rsidP="0005065D">
      <w:pPr>
        <w:jc w:val="both"/>
        <w:rPr>
          <w:rFonts w:ascii="Candara" w:hAnsi="Candara"/>
          <w:noProof/>
          <w:lang w:val="en-GB"/>
        </w:rPr>
      </w:pPr>
      <w:r w:rsidRPr="002A5A72">
        <w:rPr>
          <w:rFonts w:ascii="Candara" w:hAnsi="Candara"/>
          <w:noProof/>
          <w:lang w:val="en-GB"/>
        </w:rPr>
        <w:t xml:space="preserve">The </w:t>
      </w:r>
      <w:r w:rsidRPr="002A5A72">
        <w:rPr>
          <w:rFonts w:ascii="Candara" w:hAnsi="Candara"/>
          <w:b/>
          <w:noProof/>
          <w:lang w:val="en-GB"/>
        </w:rPr>
        <w:t>Variability Implementation Language (VIL)</w:t>
      </w:r>
      <w:r w:rsidRPr="002A5A72">
        <w:rPr>
          <w:rFonts w:ascii="Candara" w:hAnsi="Candara"/>
          <w:noProof/>
          <w:lang w:val="en-GB"/>
        </w:rPr>
        <w:t xml:space="preserve"> is a textual language for the flexible specification of the instantiation process of a software product line. This language consists (beside other parts) of the VIL build language and the VIL template language. The former language provides modelling elements for the specification of the individual build tasks of the instantiation process, while the latter language supports the definition of templates that can be applied to specific artefacts, for example, to manipulate their content, as part of the instantiation process. The corresponding VIL language specification is also part of the EASy-Producer installation and can be found in the </w:t>
      </w:r>
      <w:r w:rsidRPr="002A5A72">
        <w:rPr>
          <w:rFonts w:ascii="Candara" w:hAnsi="Candara"/>
          <w:b/>
          <w:noProof/>
          <w:lang w:val="en-GB"/>
        </w:rPr>
        <w:t>Eclipse Help</w:t>
      </w:r>
      <w:r w:rsidRPr="002A5A72">
        <w:rPr>
          <w:rFonts w:ascii="Candara" w:hAnsi="Candara"/>
          <w:noProof/>
          <w:lang w:val="en-GB"/>
        </w:rPr>
        <w:t>.</w:t>
      </w:r>
    </w:p>
    <w:p w14:paraId="3D6AE259" w14:textId="77777777" w:rsidR="0005065D" w:rsidRPr="002A5A72" w:rsidRDefault="0005065D" w:rsidP="0005065D">
      <w:pPr>
        <w:jc w:val="both"/>
        <w:rPr>
          <w:rFonts w:ascii="Candara" w:hAnsi="Candara"/>
          <w:noProof/>
          <w:lang w:val="en-GB"/>
        </w:rPr>
      </w:pPr>
      <w:r w:rsidRPr="002A5A72">
        <w:rPr>
          <w:rFonts w:ascii="Candara" w:hAnsi="Candara"/>
          <w:noProof/>
          <w:lang w:val="en-GB"/>
        </w:rPr>
        <w:lastRenderedPageBreak/>
        <w:t xml:space="preserve">Further, EASy-Producer provides a user guide, which introduces the reader to the basic concepts and the different capabilities of the tool. The </w:t>
      </w:r>
      <w:r w:rsidRPr="002A5A72">
        <w:rPr>
          <w:rFonts w:ascii="Candara" w:hAnsi="Candara"/>
          <w:b/>
          <w:noProof/>
          <w:lang w:val="en-GB"/>
        </w:rPr>
        <w:t>EASy-Producer User Guide</w:t>
      </w:r>
      <w:r w:rsidRPr="002A5A72">
        <w:rPr>
          <w:rFonts w:ascii="Candara" w:hAnsi="Candara"/>
          <w:noProof/>
          <w:lang w:val="en-GB"/>
        </w:rPr>
        <w:t xml:space="preserve"> can be found in the </w:t>
      </w:r>
      <w:r w:rsidRPr="002A5A72">
        <w:rPr>
          <w:rFonts w:ascii="Candara" w:hAnsi="Candara"/>
          <w:b/>
          <w:noProof/>
          <w:lang w:val="en-GB"/>
        </w:rPr>
        <w:t>Eclipse Help</w:t>
      </w:r>
      <w:r w:rsidRPr="002A5A72">
        <w:rPr>
          <w:rFonts w:ascii="Candara" w:hAnsi="Candara"/>
          <w:noProof/>
          <w:lang w:val="en-GB"/>
        </w:rPr>
        <w:t xml:space="preserve"> as well.</w:t>
      </w:r>
    </w:p>
    <w:p w14:paraId="487A51AA" w14:textId="77777777" w:rsidR="0033486F" w:rsidRPr="002A5A72" w:rsidRDefault="0005065D" w:rsidP="0005065D">
      <w:pPr>
        <w:jc w:val="both"/>
        <w:rPr>
          <w:rFonts w:ascii="Candara" w:hAnsi="Candara"/>
          <w:noProof/>
          <w:lang w:val="en-GB"/>
        </w:rPr>
      </w:pPr>
      <w:r w:rsidRPr="002A5A72">
        <w:rPr>
          <w:rFonts w:ascii="Candara" w:hAnsi="Candara"/>
          <w:noProof/>
          <w:lang w:val="en-GB"/>
        </w:rPr>
        <w:t>The EASy-Producer user guide, the EASy-Producer developers guide, as well as the IVML and the VIL language specification are also available as PDFs on the EASy-Producer update site.</w:t>
      </w:r>
    </w:p>
    <w:p w14:paraId="179BBEBA" w14:textId="77777777" w:rsidR="0002246F" w:rsidRPr="002A5A72" w:rsidRDefault="0002246F" w:rsidP="00E259F8">
      <w:pPr>
        <w:jc w:val="both"/>
        <w:rPr>
          <w:rFonts w:ascii="Candara" w:hAnsi="Candara"/>
          <w:noProof/>
          <w:lang w:val="en-GB"/>
        </w:rPr>
      </w:pPr>
    </w:p>
    <w:p w14:paraId="4CF0A27D" w14:textId="77777777" w:rsidR="00053DCD" w:rsidRPr="002A5A72" w:rsidRDefault="00053DCD" w:rsidP="00E259F8">
      <w:pPr>
        <w:jc w:val="both"/>
        <w:rPr>
          <w:rFonts w:ascii="Candara" w:hAnsi="Candara"/>
          <w:noProof/>
          <w:lang w:val="en-GB"/>
        </w:rPr>
        <w:sectPr w:rsidR="00053DCD" w:rsidRPr="002A5A72" w:rsidSect="00046247">
          <w:pgSz w:w="11906" w:h="16838"/>
          <w:pgMar w:top="1417" w:right="1417" w:bottom="1134" w:left="1417" w:header="708" w:footer="708" w:gutter="0"/>
          <w:cols w:space="708"/>
          <w:docGrid w:linePitch="360"/>
        </w:sectPr>
      </w:pPr>
    </w:p>
    <w:p w14:paraId="469662BC" w14:textId="77777777" w:rsidR="00053DCD" w:rsidRPr="002A5A72" w:rsidRDefault="008A75B8" w:rsidP="0000224A">
      <w:pPr>
        <w:pStyle w:val="Heading1"/>
        <w:rPr>
          <w:noProof/>
          <w:lang w:val="en-GB"/>
        </w:rPr>
      </w:pPr>
      <w:bookmarkStart w:id="9" w:name="_Ref368666899"/>
      <w:bookmarkStart w:id="10" w:name="_Toc230189166"/>
      <w:r w:rsidRPr="002A5A72">
        <w:rPr>
          <w:noProof/>
          <w:lang w:val="en-GB"/>
        </w:rPr>
        <w:lastRenderedPageBreak/>
        <w:t>EASy-</w:t>
      </w:r>
      <w:r w:rsidR="009A36D7" w:rsidRPr="002A5A72">
        <w:rPr>
          <w:noProof/>
          <w:lang w:val="en-GB"/>
        </w:rPr>
        <w:t>Producer Extension</w:t>
      </w:r>
      <w:r w:rsidR="00D3552E" w:rsidRPr="002A5A72">
        <w:rPr>
          <w:noProof/>
          <w:lang w:val="en-GB"/>
        </w:rPr>
        <w:t>s</w:t>
      </w:r>
      <w:bookmarkEnd w:id="9"/>
      <w:bookmarkEnd w:id="10"/>
    </w:p>
    <w:p w14:paraId="1256B186" w14:textId="48DA275C" w:rsidR="00176CE5" w:rsidRPr="002A5A72" w:rsidRDefault="008A75B8" w:rsidP="00E259F8">
      <w:pPr>
        <w:jc w:val="both"/>
        <w:rPr>
          <w:rFonts w:ascii="Candara" w:hAnsi="Candara"/>
          <w:noProof/>
          <w:lang w:val="en-GB"/>
        </w:rPr>
      </w:pPr>
      <w:r w:rsidRPr="002A5A72">
        <w:rPr>
          <w:rFonts w:ascii="Candara" w:hAnsi="Candara"/>
          <w:noProof/>
          <w:lang w:val="en-GB"/>
        </w:rPr>
        <w:t>EASy-Producer</w:t>
      </w:r>
      <w:r w:rsidR="00A52D49" w:rsidRPr="002A5A72">
        <w:rPr>
          <w:rFonts w:ascii="Candara" w:hAnsi="Candara"/>
          <w:noProof/>
          <w:lang w:val="en-GB"/>
        </w:rPr>
        <w:t xml:space="preserve"> provides </w:t>
      </w:r>
      <w:r w:rsidR="00B70C51" w:rsidRPr="002A5A72">
        <w:rPr>
          <w:rFonts w:ascii="Candara" w:hAnsi="Candara"/>
          <w:noProof/>
          <w:lang w:val="en-GB"/>
        </w:rPr>
        <w:t>an extension point mechanism</w:t>
      </w:r>
      <w:r w:rsidR="00A52D49" w:rsidRPr="002A5A72">
        <w:rPr>
          <w:rFonts w:ascii="Candara" w:hAnsi="Candara"/>
          <w:noProof/>
          <w:lang w:val="en-GB"/>
        </w:rPr>
        <w:t xml:space="preserve"> to add additional functionality to the basic implementation.</w:t>
      </w:r>
      <w:r w:rsidR="00B70C51" w:rsidRPr="002A5A72">
        <w:rPr>
          <w:rFonts w:ascii="Candara" w:hAnsi="Candara"/>
          <w:noProof/>
          <w:lang w:val="en-GB"/>
        </w:rPr>
        <w:t xml:space="preserve"> An extension is always implemented as an Eclipse plug-in and may provide customer-specific functionalities in terms of individual</w:t>
      </w:r>
      <w:r w:rsidR="000024A8">
        <w:rPr>
          <w:rFonts w:ascii="Candara" w:hAnsi="Candara"/>
          <w:noProof/>
          <w:lang w:val="en-GB"/>
        </w:rPr>
        <w:t xml:space="preserve"> instantiators, artefact types, or</w:t>
      </w:r>
      <w:r w:rsidR="00B70C51" w:rsidRPr="002A5A72">
        <w:rPr>
          <w:rFonts w:ascii="Candara" w:hAnsi="Candara"/>
          <w:noProof/>
          <w:lang w:val="en-GB"/>
        </w:rPr>
        <w:t xml:space="preserve"> reasoner</w:t>
      </w:r>
      <w:r w:rsidR="00C64E7C" w:rsidRPr="002A5A72">
        <w:rPr>
          <w:rFonts w:ascii="Candara" w:hAnsi="Candara"/>
          <w:noProof/>
          <w:lang w:val="en-GB"/>
        </w:rPr>
        <w:t>s</w:t>
      </w:r>
      <w:r w:rsidR="00B70C51" w:rsidRPr="002A5A72">
        <w:rPr>
          <w:rFonts w:ascii="Candara" w:hAnsi="Candara"/>
          <w:noProof/>
          <w:lang w:val="en-GB"/>
        </w:rPr>
        <w:t>.</w:t>
      </w:r>
      <w:r w:rsidR="00A52D49" w:rsidRPr="002A5A72">
        <w:rPr>
          <w:rFonts w:ascii="Candara" w:hAnsi="Candara"/>
          <w:noProof/>
          <w:lang w:val="en-GB"/>
        </w:rPr>
        <w:t xml:space="preserve"> </w:t>
      </w:r>
      <w:r w:rsidR="0021214E" w:rsidRPr="002A5A72">
        <w:rPr>
          <w:rFonts w:ascii="Candara" w:hAnsi="Candara"/>
          <w:noProof/>
          <w:lang w:val="en-GB"/>
        </w:rPr>
        <w:t>Custom instantiators may be capable of instantiating artefacts of different types or in a specific way.</w:t>
      </w:r>
      <w:r w:rsidR="0021214E">
        <w:rPr>
          <w:rFonts w:ascii="Candara" w:hAnsi="Candara"/>
          <w:noProof/>
          <w:lang w:val="en-GB"/>
        </w:rPr>
        <w:t xml:space="preserve"> Artefact types will enable the definition and manipulation of specific artefacts as part of the instantiation process. </w:t>
      </w:r>
      <w:r w:rsidR="00D5124D" w:rsidRPr="002A5A72">
        <w:rPr>
          <w:rFonts w:ascii="Candara" w:hAnsi="Candara"/>
          <w:noProof/>
          <w:lang w:val="en-GB"/>
        </w:rPr>
        <w:t xml:space="preserve">A new reasoner may provide new or adapted capabilities </w:t>
      </w:r>
      <w:r w:rsidR="00A52D49" w:rsidRPr="002A5A72">
        <w:rPr>
          <w:rFonts w:ascii="Candara" w:hAnsi="Candara"/>
          <w:noProof/>
          <w:lang w:val="en-GB"/>
        </w:rPr>
        <w:t>to check, for example, whether a variability model or a specific product configuration is valid.</w:t>
      </w:r>
      <w:r w:rsidR="00D40B2B" w:rsidRPr="002A5A72">
        <w:rPr>
          <w:rFonts w:ascii="Candara" w:hAnsi="Candara"/>
          <w:noProof/>
          <w:lang w:val="en-GB"/>
        </w:rPr>
        <w:t xml:space="preserve"> </w:t>
      </w:r>
      <w:r w:rsidR="00176CE5" w:rsidRPr="002A5A72">
        <w:rPr>
          <w:rFonts w:ascii="Candara" w:hAnsi="Candara"/>
          <w:noProof/>
          <w:lang w:val="en-GB"/>
        </w:rPr>
        <w:t>In order to eas</w:t>
      </w:r>
      <w:r w:rsidR="0021214E">
        <w:rPr>
          <w:rFonts w:ascii="Candara" w:hAnsi="Candara"/>
          <w:noProof/>
          <w:lang w:val="en-GB"/>
        </w:rPr>
        <w:t>e</w:t>
      </w:r>
      <w:r w:rsidR="00176CE5" w:rsidRPr="002A5A72">
        <w:rPr>
          <w:rFonts w:ascii="Candara" w:hAnsi="Candara"/>
          <w:noProof/>
          <w:lang w:val="en-GB"/>
        </w:rPr>
        <w:t xml:space="preserve"> the development and integration of such extensions, </w:t>
      </w:r>
      <w:r w:rsidRPr="002A5A72">
        <w:rPr>
          <w:rFonts w:ascii="Candara" w:hAnsi="Candara"/>
          <w:noProof/>
          <w:lang w:val="en-GB"/>
        </w:rPr>
        <w:t>EASy-Producer</w:t>
      </w:r>
      <w:r w:rsidR="00176CE5" w:rsidRPr="002A5A72">
        <w:rPr>
          <w:rFonts w:ascii="Candara" w:hAnsi="Candara"/>
          <w:noProof/>
          <w:lang w:val="en-GB"/>
        </w:rPr>
        <w:t xml:space="preserve"> is capable of automatically search</w:t>
      </w:r>
      <w:r w:rsidR="00C64E7C" w:rsidRPr="002A5A72">
        <w:rPr>
          <w:rFonts w:ascii="Candara" w:hAnsi="Candara"/>
          <w:noProof/>
          <w:lang w:val="en-GB"/>
        </w:rPr>
        <w:t>ing and integrating</w:t>
      </w:r>
      <w:r w:rsidR="00176CE5" w:rsidRPr="002A5A72">
        <w:rPr>
          <w:rFonts w:ascii="Candara" w:hAnsi="Candara"/>
          <w:noProof/>
          <w:lang w:val="en-GB"/>
        </w:rPr>
        <w:t xml:space="preserve"> new plug-ins</w:t>
      </w:r>
      <w:r w:rsidR="00EC3C3C">
        <w:rPr>
          <w:rFonts w:ascii="Candara" w:hAnsi="Candara"/>
          <w:noProof/>
          <w:lang w:val="en-GB"/>
        </w:rPr>
        <w:t xml:space="preserve"> through Eclipse Dynamic Services</w:t>
      </w:r>
      <w:r w:rsidR="0021214E">
        <w:rPr>
          <w:rStyle w:val="FootnoteReference"/>
          <w:rFonts w:ascii="Candara" w:hAnsi="Candara"/>
          <w:noProof/>
          <w:lang w:val="en-GB"/>
        </w:rPr>
        <w:footnoteReference w:id="4"/>
      </w:r>
      <w:r w:rsidR="00176CE5" w:rsidRPr="002A5A72">
        <w:rPr>
          <w:rFonts w:ascii="Candara" w:hAnsi="Candara"/>
          <w:noProof/>
          <w:lang w:val="en-GB"/>
        </w:rPr>
        <w:t xml:space="preserve">. Thus, developers only have to provide the necessary information to </w:t>
      </w:r>
      <w:r w:rsidRPr="002A5A72">
        <w:rPr>
          <w:rFonts w:ascii="Candara" w:hAnsi="Candara"/>
          <w:noProof/>
          <w:lang w:val="en-GB"/>
        </w:rPr>
        <w:t>EASy-Producer</w:t>
      </w:r>
      <w:r w:rsidR="00176CE5" w:rsidRPr="002A5A72">
        <w:rPr>
          <w:rFonts w:ascii="Candara" w:hAnsi="Candara"/>
          <w:noProof/>
          <w:lang w:val="en-GB"/>
        </w:rPr>
        <w:t xml:space="preserve"> to include their desired functionalities.</w:t>
      </w:r>
    </w:p>
    <w:p w14:paraId="22E51263" w14:textId="287919A1" w:rsidR="00065AF7" w:rsidRPr="002A5A72" w:rsidRDefault="00A52D49" w:rsidP="00E259F8">
      <w:pPr>
        <w:jc w:val="both"/>
        <w:rPr>
          <w:rFonts w:ascii="Candara" w:hAnsi="Candara"/>
          <w:noProof/>
          <w:lang w:val="en-GB"/>
        </w:rPr>
      </w:pPr>
      <w:r w:rsidRPr="002A5A72">
        <w:rPr>
          <w:rFonts w:ascii="Candara" w:hAnsi="Candara"/>
          <w:noProof/>
          <w:lang w:val="en-GB"/>
        </w:rPr>
        <w:t xml:space="preserve">In this section, we will describe how to implement extensions to the </w:t>
      </w:r>
      <w:r w:rsidR="008A75B8" w:rsidRPr="002A5A72">
        <w:rPr>
          <w:rFonts w:ascii="Candara" w:hAnsi="Candara"/>
          <w:noProof/>
          <w:lang w:val="en-GB"/>
        </w:rPr>
        <w:t>EASy-Producer</w:t>
      </w:r>
      <w:r w:rsidRPr="002A5A72">
        <w:rPr>
          <w:rFonts w:ascii="Candara" w:hAnsi="Candara"/>
          <w:noProof/>
          <w:lang w:val="en-GB"/>
        </w:rPr>
        <w:t xml:space="preserve"> tool. In Section </w:t>
      </w:r>
      <w:r w:rsidR="00AF5607" w:rsidRPr="002A5A72">
        <w:rPr>
          <w:rFonts w:ascii="Candara" w:hAnsi="Candara"/>
          <w:noProof/>
          <w:lang w:val="en-GB"/>
        </w:rPr>
        <w:fldChar w:fldCharType="begin"/>
      </w:r>
      <w:r w:rsidR="002A673A" w:rsidRPr="002A5A72">
        <w:rPr>
          <w:rFonts w:ascii="Candara" w:hAnsi="Candara"/>
          <w:noProof/>
          <w:lang w:val="en-GB"/>
        </w:rPr>
        <w:instrText xml:space="preserve"> REF _Ref333933818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3.1</w:t>
      </w:r>
      <w:r w:rsidR="00AF5607" w:rsidRPr="002A5A72">
        <w:rPr>
          <w:rFonts w:ascii="Candara" w:hAnsi="Candara"/>
          <w:noProof/>
          <w:lang w:val="en-GB"/>
        </w:rPr>
        <w:fldChar w:fldCharType="end"/>
      </w:r>
      <w:r w:rsidRPr="002A5A72">
        <w:rPr>
          <w:rFonts w:ascii="Candara" w:hAnsi="Candara"/>
          <w:noProof/>
          <w:lang w:val="en-GB"/>
        </w:rPr>
        <w:t xml:space="preserve">, we will describe the implementation of a new </w:t>
      </w:r>
      <w:r w:rsidR="00D40B2B" w:rsidRPr="002A5A72">
        <w:rPr>
          <w:rFonts w:ascii="Candara" w:hAnsi="Candara"/>
          <w:noProof/>
          <w:lang w:val="en-GB"/>
        </w:rPr>
        <w:t>instantiator</w:t>
      </w:r>
      <w:r w:rsidRPr="002A5A72">
        <w:rPr>
          <w:rFonts w:ascii="Candara" w:hAnsi="Candara"/>
          <w:noProof/>
          <w:lang w:val="en-GB"/>
        </w:rPr>
        <w:t xml:space="preserve"> and </w:t>
      </w:r>
      <w:r w:rsidR="00D3552E" w:rsidRPr="002A5A72">
        <w:rPr>
          <w:rFonts w:ascii="Candara" w:hAnsi="Candara"/>
          <w:noProof/>
          <w:lang w:val="en-GB"/>
        </w:rPr>
        <w:t xml:space="preserve">its integration </w:t>
      </w:r>
      <w:r w:rsidR="00BA62D0" w:rsidRPr="002A5A72">
        <w:rPr>
          <w:rFonts w:ascii="Candara" w:hAnsi="Candara"/>
          <w:noProof/>
          <w:lang w:val="en-GB"/>
        </w:rPr>
        <w:t>in</w:t>
      </w:r>
      <w:r w:rsidR="00D3552E" w:rsidRPr="002A5A72">
        <w:rPr>
          <w:rFonts w:ascii="Candara" w:hAnsi="Candara"/>
          <w:noProof/>
          <w:lang w:val="en-GB"/>
        </w:rPr>
        <w:t xml:space="preserve"> </w:t>
      </w:r>
      <w:r w:rsidR="008A75B8" w:rsidRPr="002A5A72">
        <w:rPr>
          <w:rFonts w:ascii="Candara" w:hAnsi="Candara"/>
          <w:noProof/>
          <w:lang w:val="en-GB"/>
        </w:rPr>
        <w:t>EASy-Producer</w:t>
      </w:r>
      <w:r w:rsidR="00D40B2B" w:rsidRPr="002A5A72">
        <w:rPr>
          <w:rFonts w:ascii="Candara" w:hAnsi="Candara"/>
          <w:noProof/>
          <w:lang w:val="en-GB"/>
        </w:rPr>
        <w:t xml:space="preserve">. </w:t>
      </w:r>
      <w:r w:rsidR="00822A46">
        <w:rPr>
          <w:rFonts w:ascii="Candara" w:hAnsi="Candara"/>
          <w:noProof/>
          <w:lang w:val="en-GB"/>
        </w:rPr>
        <w:t xml:space="preserve">Section </w:t>
      </w:r>
      <w:r w:rsidR="00AF5607">
        <w:rPr>
          <w:rFonts w:ascii="Candara" w:hAnsi="Candara"/>
          <w:noProof/>
          <w:lang w:val="en-GB"/>
        </w:rPr>
        <w:fldChar w:fldCharType="begin"/>
      </w:r>
      <w:r w:rsidR="00822A46">
        <w:rPr>
          <w:rFonts w:ascii="Candara" w:hAnsi="Candara"/>
          <w:noProof/>
          <w:lang w:val="en-GB"/>
        </w:rPr>
        <w:instrText xml:space="preserve"> REF _Ref368903907 \r \h </w:instrText>
      </w:r>
      <w:r w:rsidR="00AF5607">
        <w:rPr>
          <w:rFonts w:ascii="Candara" w:hAnsi="Candara"/>
          <w:noProof/>
          <w:lang w:val="en-GB"/>
        </w:rPr>
      </w:r>
      <w:r w:rsidR="00AF5607">
        <w:rPr>
          <w:rFonts w:ascii="Candara" w:hAnsi="Candara"/>
          <w:noProof/>
          <w:lang w:val="en-GB"/>
        </w:rPr>
        <w:fldChar w:fldCharType="separate"/>
      </w:r>
      <w:r w:rsidR="00FF381D">
        <w:rPr>
          <w:rFonts w:ascii="Candara" w:hAnsi="Candara"/>
          <w:noProof/>
          <w:lang w:val="en-GB"/>
        </w:rPr>
        <w:t>3.3</w:t>
      </w:r>
      <w:r w:rsidR="00AF5607">
        <w:rPr>
          <w:rFonts w:ascii="Candara" w:hAnsi="Candara"/>
          <w:noProof/>
          <w:lang w:val="en-GB"/>
        </w:rPr>
        <w:fldChar w:fldCharType="end"/>
      </w:r>
      <w:r w:rsidR="00822A46">
        <w:rPr>
          <w:rFonts w:ascii="Candara" w:hAnsi="Candara"/>
          <w:noProof/>
          <w:lang w:val="en-GB"/>
        </w:rPr>
        <w:t xml:space="preserve"> will describe the implementation and integration of a new artefact type, while in Section </w:t>
      </w:r>
      <w:r w:rsidR="00AF5607">
        <w:rPr>
          <w:rFonts w:ascii="Candara" w:hAnsi="Candara"/>
          <w:noProof/>
          <w:lang w:val="en-GB"/>
        </w:rPr>
        <w:fldChar w:fldCharType="begin"/>
      </w:r>
      <w:r w:rsidR="00822A46">
        <w:rPr>
          <w:rFonts w:ascii="Candara" w:hAnsi="Candara"/>
          <w:noProof/>
          <w:lang w:val="en-GB"/>
        </w:rPr>
        <w:instrText xml:space="preserve"> REF _Ref333933811 \r \h </w:instrText>
      </w:r>
      <w:r w:rsidR="00AF5607">
        <w:rPr>
          <w:rFonts w:ascii="Candara" w:hAnsi="Candara"/>
          <w:noProof/>
          <w:lang w:val="en-GB"/>
        </w:rPr>
      </w:r>
      <w:r w:rsidR="00AF5607">
        <w:rPr>
          <w:rFonts w:ascii="Candara" w:hAnsi="Candara"/>
          <w:noProof/>
          <w:lang w:val="en-GB"/>
        </w:rPr>
        <w:fldChar w:fldCharType="separate"/>
      </w:r>
      <w:r w:rsidR="00FF381D">
        <w:rPr>
          <w:rFonts w:ascii="Candara" w:hAnsi="Candara"/>
          <w:noProof/>
          <w:lang w:val="en-GB"/>
        </w:rPr>
        <w:t>3.4</w:t>
      </w:r>
      <w:r w:rsidR="00AF5607">
        <w:rPr>
          <w:rFonts w:ascii="Candara" w:hAnsi="Candara"/>
          <w:noProof/>
          <w:lang w:val="en-GB"/>
        </w:rPr>
        <w:fldChar w:fldCharType="end"/>
      </w:r>
      <w:r w:rsidR="00822A46">
        <w:rPr>
          <w:rFonts w:ascii="Candara" w:hAnsi="Candara"/>
          <w:noProof/>
          <w:lang w:val="en-GB"/>
        </w:rPr>
        <w:t>, we will implement and integrate a new reasoner. Each</w:t>
      </w:r>
      <w:r w:rsidR="00D3552E" w:rsidRPr="002A5A72">
        <w:rPr>
          <w:rFonts w:ascii="Candara" w:hAnsi="Candara"/>
          <w:noProof/>
          <w:lang w:val="en-GB"/>
        </w:rPr>
        <w:t xml:space="preserve"> section will provide detailed guidance from </w:t>
      </w:r>
      <w:r w:rsidR="00B70C51" w:rsidRPr="002A5A72">
        <w:rPr>
          <w:rFonts w:ascii="Candara" w:hAnsi="Candara"/>
          <w:noProof/>
          <w:lang w:val="en-GB"/>
        </w:rPr>
        <w:t>pro</w:t>
      </w:r>
      <w:r w:rsidR="00D40B2B" w:rsidRPr="002A5A72">
        <w:rPr>
          <w:rFonts w:ascii="Candara" w:hAnsi="Candara"/>
          <w:noProof/>
          <w:lang w:val="en-GB"/>
        </w:rPr>
        <w:t xml:space="preserve">ject </w:t>
      </w:r>
      <w:r w:rsidR="00B70C51" w:rsidRPr="002A5A72">
        <w:rPr>
          <w:rFonts w:ascii="Candara" w:hAnsi="Candara"/>
          <w:noProof/>
          <w:lang w:val="en-GB"/>
        </w:rPr>
        <w:t xml:space="preserve">creation and configuration to </w:t>
      </w:r>
      <w:r w:rsidR="00EC3C3C">
        <w:rPr>
          <w:rFonts w:ascii="Candara" w:hAnsi="Candara"/>
          <w:noProof/>
          <w:lang w:val="en-GB"/>
        </w:rPr>
        <w:t>the final intragetion</w:t>
      </w:r>
      <w:r w:rsidR="00D5124D" w:rsidRPr="002A5A72">
        <w:rPr>
          <w:rFonts w:ascii="Candara" w:hAnsi="Candara"/>
          <w:noProof/>
          <w:lang w:val="en-GB"/>
        </w:rPr>
        <w:t xml:space="preserve"> of the custom plug-ins</w:t>
      </w:r>
      <w:r w:rsidR="00EC3C3C">
        <w:rPr>
          <w:rFonts w:ascii="Candara" w:hAnsi="Candara"/>
          <w:noProof/>
          <w:lang w:val="en-GB"/>
        </w:rPr>
        <w:t xml:space="preserve"> in EASy-Producer</w:t>
      </w:r>
      <w:r w:rsidR="00B70C51" w:rsidRPr="002A5A72">
        <w:rPr>
          <w:rFonts w:ascii="Candara" w:hAnsi="Candara"/>
          <w:noProof/>
          <w:lang w:val="en-GB"/>
        </w:rPr>
        <w:t>.</w:t>
      </w:r>
    </w:p>
    <w:p w14:paraId="48FF15FD" w14:textId="77777777" w:rsidR="005B2C17" w:rsidRPr="002A5A72" w:rsidRDefault="005B2C17" w:rsidP="00E259F8">
      <w:pPr>
        <w:jc w:val="both"/>
        <w:rPr>
          <w:rFonts w:ascii="Candara" w:hAnsi="Candara"/>
          <w:noProof/>
          <w:lang w:val="en-GB"/>
        </w:rPr>
      </w:pPr>
      <w:r w:rsidRPr="002A5A72">
        <w:rPr>
          <w:rFonts w:ascii="Candara" w:hAnsi="Candara"/>
          <w:noProof/>
          <w:lang w:val="en-GB"/>
        </w:rPr>
        <w:t xml:space="preserve">In order to debug errors and failures during the development of </w:t>
      </w:r>
      <w:r w:rsidR="008A75B8" w:rsidRPr="002A5A72">
        <w:rPr>
          <w:rFonts w:ascii="Candara" w:hAnsi="Candara"/>
          <w:noProof/>
          <w:lang w:val="en-GB"/>
        </w:rPr>
        <w:t>EASy-Producer</w:t>
      </w:r>
      <w:r w:rsidRPr="002A5A72">
        <w:rPr>
          <w:rFonts w:ascii="Candara" w:hAnsi="Candara"/>
          <w:noProof/>
          <w:lang w:val="en-GB"/>
        </w:rPr>
        <w:t xml:space="preserve"> extensions, add the following flags to the “Run Configuration” of your Eclipse as needed</w:t>
      </w:r>
      <w:r w:rsidR="00281D60" w:rsidRPr="002A5A72">
        <w:rPr>
          <w:rFonts w:ascii="Candara" w:hAnsi="Candara"/>
          <w:noProof/>
          <w:lang w:val="en-GB"/>
        </w:rPr>
        <w:t xml:space="preserve"> (introduce the new flags with a single prefixed “-D” in the Run Configuration)</w:t>
      </w:r>
      <w:r w:rsidRPr="002A5A72">
        <w:rPr>
          <w:rFonts w:ascii="Candara" w:hAnsi="Candara"/>
          <w:noProof/>
          <w:lang w:val="en-GB"/>
        </w:rPr>
        <w:t>:</w:t>
      </w:r>
    </w:p>
    <w:p w14:paraId="7CFB6352" w14:textId="77777777" w:rsidR="005B2C17" w:rsidRPr="002A5A72" w:rsidRDefault="00AE236F" w:rsidP="00144934">
      <w:pPr>
        <w:pStyle w:val="ListParagraph"/>
        <w:numPr>
          <w:ilvl w:val="0"/>
          <w:numId w:val="19"/>
        </w:numPr>
        <w:jc w:val="both"/>
        <w:rPr>
          <w:noProof/>
          <w:lang w:val="en-GB"/>
        </w:rPr>
      </w:pPr>
      <w:r w:rsidRPr="002A5A72">
        <w:rPr>
          <w:b/>
          <w:noProof/>
          <w:lang w:val="en-GB"/>
        </w:rPr>
        <w:t>-debug:</w:t>
      </w:r>
      <w:r w:rsidRPr="002A5A72">
        <w:rPr>
          <w:noProof/>
          <w:lang w:val="en-GB"/>
        </w:rPr>
        <w:t xml:space="preserve"> This flag will print information on the variability model of </w:t>
      </w:r>
      <w:r w:rsidR="008A75B8" w:rsidRPr="002A5A72">
        <w:rPr>
          <w:noProof/>
          <w:lang w:val="en-GB"/>
        </w:rPr>
        <w:t>EASy-Producer</w:t>
      </w:r>
    </w:p>
    <w:p w14:paraId="531E4DE1" w14:textId="77777777" w:rsidR="00AE236F" w:rsidRPr="002A5A72" w:rsidRDefault="00AE236F" w:rsidP="00144934">
      <w:pPr>
        <w:pStyle w:val="ListParagraph"/>
        <w:numPr>
          <w:ilvl w:val="0"/>
          <w:numId w:val="19"/>
        </w:numPr>
        <w:jc w:val="both"/>
        <w:rPr>
          <w:noProof/>
          <w:lang w:val="en-GB"/>
        </w:rPr>
      </w:pPr>
      <w:r w:rsidRPr="002A5A72">
        <w:rPr>
          <w:b/>
          <w:noProof/>
          <w:lang w:val="en-GB"/>
        </w:rPr>
        <w:t>-log:</w:t>
      </w:r>
      <w:r w:rsidRPr="002A5A72">
        <w:rPr>
          <w:noProof/>
          <w:lang w:val="en-GB"/>
        </w:rPr>
        <w:t xml:space="preserve"> This flag will print EASy-internal debug messages, such as errors, etc.</w:t>
      </w:r>
    </w:p>
    <w:p w14:paraId="37713D54" w14:textId="77777777" w:rsidR="005C19D0" w:rsidRPr="002A5A72" w:rsidRDefault="005C19D0" w:rsidP="005C19D0">
      <w:pPr>
        <w:jc w:val="both"/>
        <w:rPr>
          <w:noProof/>
          <w:lang w:val="en-GB"/>
        </w:rPr>
      </w:pPr>
      <w:r w:rsidRPr="002A5A72">
        <w:rPr>
          <w:noProof/>
          <w:lang w:val="en-GB"/>
        </w:rPr>
        <w:t>Please note that the above flags are optional. They are not a prerequisite for creating extensions for EASy-Producer but may help searching and correcting errors.</w:t>
      </w:r>
    </w:p>
    <w:p w14:paraId="6E50DE2B" w14:textId="76BC3B3A" w:rsidR="0059142A" w:rsidRDefault="0059142A" w:rsidP="0059142A">
      <w:pPr>
        <w:pStyle w:val="Heading2"/>
        <w:rPr>
          <w:noProof/>
          <w:lang w:val="en-GB"/>
        </w:rPr>
      </w:pPr>
      <w:bookmarkStart w:id="11" w:name="_Toc230189167"/>
      <w:bookmarkStart w:id="12" w:name="_Ref333933818"/>
      <w:r>
        <w:rPr>
          <w:noProof/>
          <w:lang w:val="en-GB"/>
        </w:rPr>
        <w:t>Using Additional Libraries</w:t>
      </w:r>
      <w:bookmarkEnd w:id="11"/>
    </w:p>
    <w:p w14:paraId="3CB066A3" w14:textId="53FD0F70" w:rsidR="0059142A" w:rsidRDefault="0059142A" w:rsidP="0059142A">
      <w:pPr>
        <w:jc w:val="both"/>
        <w:rPr>
          <w:rFonts w:ascii="Candara" w:hAnsi="Candara"/>
          <w:noProof/>
          <w:lang w:val="en-GB"/>
        </w:rPr>
      </w:pPr>
      <w:r>
        <w:rPr>
          <w:rFonts w:ascii="Candara" w:hAnsi="Candara"/>
          <w:noProof/>
          <w:lang w:val="en-GB"/>
        </w:rPr>
        <w:t>Eclipse changed its implementation of OSGI (equinox) over time, so that also the way of loading classes and providing access to required classes changed effectively. In particular, in Eclipse versions around 4.7 class loading became much more strict. So the legacy EASy way of packaging an instantiator with its libraries and keeping all library classes does not work anymore for all kinds of bundles, in particular if bundles are subject to dynamic class loading and reflection as it is the case for VIL. Before implementing an EASy</w:t>
      </w:r>
      <w:r w:rsidR="00FF4642">
        <w:rPr>
          <w:rFonts w:ascii="Candara" w:hAnsi="Candara"/>
          <w:noProof/>
          <w:lang w:val="en-GB"/>
        </w:rPr>
        <w:t>-Producer</w:t>
      </w:r>
      <w:r>
        <w:rPr>
          <w:rFonts w:ascii="Candara" w:hAnsi="Candara"/>
          <w:noProof/>
          <w:lang w:val="en-GB"/>
        </w:rPr>
        <w:t xml:space="preserve"> extension, please think </w:t>
      </w:r>
      <w:r w:rsidR="00FF4642">
        <w:rPr>
          <w:rFonts w:ascii="Candara" w:hAnsi="Candara"/>
          <w:noProof/>
          <w:lang w:val="en-GB"/>
        </w:rPr>
        <w:t>c</w:t>
      </w:r>
      <w:r>
        <w:rPr>
          <w:rFonts w:ascii="Candara" w:hAnsi="Candara"/>
          <w:noProof/>
          <w:lang w:val="en-GB"/>
        </w:rPr>
        <w:t xml:space="preserve">arefully about whether additional classes are needed at all, whether the classes are already used and provided by EASy (may be changing some runtime export directions in basic EASy bundles would help),whether they can be obtained from an (installed, required) Eclipse bundle or whether you have to provide them. </w:t>
      </w:r>
    </w:p>
    <w:p w14:paraId="6E0F5AF0" w14:textId="77EF6AD5" w:rsidR="0059142A" w:rsidRDefault="0059142A" w:rsidP="0059142A">
      <w:pPr>
        <w:jc w:val="both"/>
        <w:rPr>
          <w:rFonts w:ascii="Candara" w:hAnsi="Candara"/>
          <w:noProof/>
          <w:lang w:val="en-GB"/>
        </w:rPr>
      </w:pPr>
      <w:r>
        <w:rPr>
          <w:rFonts w:ascii="Candara" w:hAnsi="Candara"/>
          <w:noProof/>
          <w:lang w:val="en-GB"/>
        </w:rPr>
        <w:lastRenderedPageBreak/>
        <w:t xml:space="preserve">If classes are already provided by EASy-Bundles, declare that bundle as required and, if you go for tests of your extension in an extra bundle (yes you should), </w:t>
      </w:r>
      <w:r w:rsidRPr="0059142A">
        <w:rPr>
          <w:rFonts w:ascii="Candara" w:hAnsi="Candara"/>
          <w:b/>
          <w:noProof/>
          <w:lang w:val="en-GB"/>
        </w:rPr>
        <w:t>re-export</w:t>
      </w:r>
      <w:r>
        <w:rPr>
          <w:rFonts w:ascii="Candara" w:hAnsi="Candara"/>
          <w:noProof/>
          <w:lang w:val="en-GB"/>
        </w:rPr>
        <w:t xml:space="preserve"> that dependency. It may be that the test bundle then must import the required packages.</w:t>
      </w:r>
    </w:p>
    <w:p w14:paraId="2E391D94" w14:textId="7F672A86" w:rsidR="0059142A" w:rsidRDefault="0059142A" w:rsidP="0059142A">
      <w:pPr>
        <w:jc w:val="both"/>
        <w:rPr>
          <w:rFonts w:ascii="Candara" w:hAnsi="Candara"/>
          <w:noProof/>
          <w:lang w:val="en-GB"/>
        </w:rPr>
      </w:pPr>
      <w:r>
        <w:rPr>
          <w:rFonts w:ascii="Candara" w:hAnsi="Candara"/>
          <w:noProof/>
          <w:lang w:val="en-GB"/>
        </w:rPr>
        <w:t xml:space="preserve">If you need libraries that are not provided at all (or you want to use a specific version and keep it), you must create an </w:t>
      </w:r>
      <w:r w:rsidRPr="0059142A">
        <w:rPr>
          <w:rFonts w:ascii="Candara" w:hAnsi="Candara"/>
          <w:b/>
          <w:noProof/>
          <w:lang w:val="en-GB"/>
        </w:rPr>
        <w:t>extra bundle just providing these classes</w:t>
      </w:r>
      <w:r>
        <w:rPr>
          <w:rFonts w:ascii="Candara" w:hAnsi="Candara"/>
          <w:noProof/>
          <w:lang w:val="en-GB"/>
        </w:rPr>
        <w:t>, i.e., call New|Project|Plug-in Development|Plug-in from Existing JAR Archives, specify those archives and create a plugin for those. Please review carefully the exported packages, i.e., whether really all of them are needed or whether they could cause conflicts with Easy/Eclipse, e.g., several libraries have a conflicting logging mechanism, rely on apache commons bundled with them, provide core parts of Eclipse, etc.  Declare then that package as required in your bundle implementing the extension and, if needed, re-export the library packages.</w:t>
      </w:r>
    </w:p>
    <w:p w14:paraId="33D748A6" w14:textId="7B7E7FD0" w:rsidR="003665F5" w:rsidRDefault="003665F5" w:rsidP="0059142A">
      <w:pPr>
        <w:jc w:val="both"/>
        <w:rPr>
          <w:rFonts w:ascii="Candara" w:hAnsi="Candara"/>
          <w:noProof/>
          <w:lang w:val="en-GB"/>
        </w:rPr>
      </w:pPr>
      <w:r>
        <w:rPr>
          <w:rFonts w:ascii="Candara" w:hAnsi="Candara"/>
          <w:noProof/>
          <w:lang w:val="en-GB"/>
        </w:rPr>
        <w:t>Due to the Java module system introduced with Java 9</w:t>
      </w:r>
      <w:r w:rsidR="00240B6C">
        <w:rPr>
          <w:rFonts w:ascii="Candara" w:hAnsi="Candara"/>
          <w:noProof/>
          <w:lang w:val="en-GB"/>
        </w:rPr>
        <w:t>-17</w:t>
      </w:r>
      <w:r>
        <w:rPr>
          <w:rFonts w:ascii="Candara" w:hAnsi="Candara"/>
          <w:noProof/>
          <w:lang w:val="en-GB"/>
        </w:rPr>
        <w:t xml:space="preserve">, some </w:t>
      </w:r>
      <w:r w:rsidRPr="003665F5">
        <w:rPr>
          <w:rFonts w:ascii="Candara" w:hAnsi="Candara"/>
          <w:b/>
          <w:noProof/>
          <w:lang w:val="en-GB"/>
        </w:rPr>
        <w:t>reflection accesses may be denied</w:t>
      </w:r>
      <w:r>
        <w:rPr>
          <w:rFonts w:ascii="Candara" w:hAnsi="Candara"/>
          <w:noProof/>
          <w:lang w:val="en-GB"/>
        </w:rPr>
        <w:t>. For the VIL core, e.g., we included Apache Xalan as local library so that we can manipulate the sequence of XML nodes in order to keep them as they were in the orignal artifact. On purpose, this library remains local and shall not be exported or even re-exported.</w:t>
      </w:r>
    </w:p>
    <w:p w14:paraId="3EFA4BFE" w14:textId="2A53418F" w:rsidR="00523B91" w:rsidRDefault="00523B91" w:rsidP="0059142A">
      <w:pPr>
        <w:jc w:val="both"/>
        <w:rPr>
          <w:lang w:val="en-GB"/>
        </w:rPr>
      </w:pPr>
      <w:r>
        <w:rPr>
          <w:lang w:val="en-GB"/>
        </w:rPr>
        <w:t xml:space="preserve">Due to the </w:t>
      </w:r>
      <w:r w:rsidRPr="00820289">
        <w:rPr>
          <w:b/>
          <w:lang w:val="en-GB"/>
        </w:rPr>
        <w:t>Maven Tycho</w:t>
      </w:r>
      <w:r>
        <w:rPr>
          <w:lang w:val="en-GB"/>
        </w:rPr>
        <w:t xml:space="preserve"> based build process, each component now ships with an own Maven build process, mainly based on the central Maven dependencies of </w:t>
      </w:r>
      <w:proofErr w:type="spellStart"/>
      <w:r>
        <w:rPr>
          <w:lang w:val="en-GB"/>
        </w:rPr>
        <w:t>EASy</w:t>
      </w:r>
      <w:proofErr w:type="spellEnd"/>
      <w:r>
        <w:rPr>
          <w:lang w:val="en-GB"/>
        </w:rPr>
        <w:t xml:space="preserve">-Producer. Where possible, please keep additional libraries local and also declare their versions in the respective build process. If dependencies are of global interest, they may be added to the central Maven dependencies of </w:t>
      </w:r>
      <w:proofErr w:type="spellStart"/>
      <w:r>
        <w:rPr>
          <w:lang w:val="en-GB"/>
        </w:rPr>
        <w:t>EASy</w:t>
      </w:r>
      <w:proofErr w:type="spellEnd"/>
      <w:r>
        <w:rPr>
          <w:lang w:val="en-GB"/>
        </w:rPr>
        <w:t xml:space="preserve">-Producer. Keeping both, Maven and OSGi dependencies is the basis for the Eclipse target platform definition in the build process (possibly accompanied by an explicit target definition file). On the one side, this allows for a smooth </w:t>
      </w:r>
      <w:r w:rsidR="004779E6">
        <w:rPr>
          <w:lang w:val="en-GB"/>
        </w:rPr>
        <w:t xml:space="preserve">automated </w:t>
      </w:r>
      <w:r>
        <w:rPr>
          <w:lang w:val="en-GB"/>
        </w:rPr>
        <w:t xml:space="preserve">build of </w:t>
      </w:r>
      <w:proofErr w:type="spellStart"/>
      <w:r>
        <w:rPr>
          <w:lang w:val="en-GB"/>
        </w:rPr>
        <w:t>EASy</w:t>
      </w:r>
      <w:proofErr w:type="spellEnd"/>
      <w:r>
        <w:rPr>
          <w:lang w:val="en-GB"/>
        </w:rPr>
        <w:t xml:space="preserve">-Producer up until fully installed Eclipse RCP apps. On the other side, it allows for using </w:t>
      </w:r>
      <w:proofErr w:type="spellStart"/>
      <w:r>
        <w:rPr>
          <w:lang w:val="en-GB"/>
        </w:rPr>
        <w:t>EASy</w:t>
      </w:r>
      <w:proofErr w:type="spellEnd"/>
      <w:r>
        <w:rPr>
          <w:lang w:val="en-GB"/>
        </w:rPr>
        <w:t>-Producer components standalone as Maven artifacts.</w:t>
      </w:r>
      <w:r w:rsidR="00820289">
        <w:rPr>
          <w:lang w:val="en-GB"/>
        </w:rPr>
        <w:t xml:space="preserve"> For compliance with older Eclipse conventions, the </w:t>
      </w:r>
      <w:proofErr w:type="spellStart"/>
      <w:r w:rsidR="00820289">
        <w:rPr>
          <w:lang w:val="en-GB"/>
        </w:rPr>
        <w:t>EASy</w:t>
      </w:r>
      <w:proofErr w:type="spellEnd"/>
      <w:r w:rsidR="00820289">
        <w:rPr>
          <w:lang w:val="en-GB"/>
        </w:rPr>
        <w:t xml:space="preserve">-Producer components still follow a </w:t>
      </w:r>
      <w:proofErr w:type="spellStart"/>
      <w:r w:rsidR="00820289" w:rsidRPr="007A5798">
        <w:rPr>
          <w:rFonts w:ascii="Consolas" w:hAnsi="Consolas"/>
          <w:lang w:val="en-GB"/>
        </w:rPr>
        <w:t>src</w:t>
      </w:r>
      <w:proofErr w:type="spellEnd"/>
      <w:r w:rsidR="00820289">
        <w:rPr>
          <w:lang w:val="en-GB"/>
        </w:rPr>
        <w:t>/</w:t>
      </w:r>
      <w:r w:rsidR="00820289" w:rsidRPr="007A5798">
        <w:rPr>
          <w:rFonts w:ascii="Consolas" w:hAnsi="Consolas"/>
          <w:lang w:val="en-GB"/>
        </w:rPr>
        <w:t>bin</w:t>
      </w:r>
      <w:r w:rsidR="00820289">
        <w:rPr>
          <w:lang w:val="en-GB"/>
        </w:rPr>
        <w:t xml:space="preserve"> structure rather than the usual Maven structure. This just requires some specific settings in the Maven POM</w:t>
      </w:r>
      <w:r w:rsidR="00F66A98">
        <w:rPr>
          <w:lang w:val="en-GB"/>
        </w:rPr>
        <w:t>, while all other Eclipse settings can be applied as discussed below</w:t>
      </w:r>
      <w:r w:rsidR="00820289">
        <w:rPr>
          <w:lang w:val="en-GB"/>
        </w:rPr>
        <w:t>.</w:t>
      </w:r>
      <w:r w:rsidR="00F66A98">
        <w:rPr>
          <w:lang w:val="en-GB"/>
        </w:rPr>
        <w:t xml:space="preserve"> However, it’s important to note that the OSGI bundle must have the same version number as the Maven POM (defined for </w:t>
      </w:r>
      <w:proofErr w:type="spellStart"/>
      <w:r w:rsidR="00F66A98">
        <w:rPr>
          <w:lang w:val="en-GB"/>
        </w:rPr>
        <w:t>EASy</w:t>
      </w:r>
      <w:proofErr w:type="spellEnd"/>
      <w:r w:rsidR="00F66A98">
        <w:rPr>
          <w:lang w:val="en-GB"/>
        </w:rPr>
        <w:t xml:space="preserve">-Producer in the central Maven dependencies) – to reflect the Maven SNAPSHOT character, the OSGI bundle version must end with </w:t>
      </w:r>
      <w:proofErr w:type="gramStart"/>
      <w:r w:rsidR="00F66A98">
        <w:rPr>
          <w:lang w:val="en-GB"/>
        </w:rPr>
        <w:t xml:space="preserve">the </w:t>
      </w:r>
      <w:r w:rsidR="00F66A98" w:rsidRPr="00F66A98">
        <w:rPr>
          <w:rFonts w:ascii="Consolas" w:hAnsi="Consolas"/>
          <w:lang w:val="en-GB"/>
        </w:rPr>
        <w:t>.qualifier</w:t>
      </w:r>
      <w:proofErr w:type="gramEnd"/>
      <w:r w:rsidR="00F66A98">
        <w:rPr>
          <w:lang w:val="en-GB"/>
        </w:rPr>
        <w:t xml:space="preserve"> postfix.</w:t>
      </w:r>
      <w:r w:rsidR="00195E34">
        <w:rPr>
          <w:lang w:val="en-GB"/>
        </w:rPr>
        <w:t xml:space="preserve"> Further, the Maven </w:t>
      </w:r>
      <w:proofErr w:type="spellStart"/>
      <w:r w:rsidR="00195E34" w:rsidRPr="007A5798">
        <w:rPr>
          <w:rFonts w:ascii="Consolas" w:hAnsi="Consolas"/>
          <w:lang w:val="en-GB"/>
        </w:rPr>
        <w:t>artifactId</w:t>
      </w:r>
      <w:proofErr w:type="spellEnd"/>
      <w:r w:rsidR="00195E34">
        <w:rPr>
          <w:lang w:val="en-GB"/>
        </w:rPr>
        <w:t xml:space="preserve"> must be the same as the OSGI bundle (symbolic) name.</w:t>
      </w:r>
    </w:p>
    <w:p w14:paraId="1DB4056F" w14:textId="3931C5ED" w:rsidR="00F66A98" w:rsidRPr="0059142A" w:rsidRDefault="00F66A98" w:rsidP="0059142A">
      <w:pPr>
        <w:jc w:val="both"/>
        <w:rPr>
          <w:lang w:val="en-GB"/>
        </w:rPr>
      </w:pPr>
      <w:r>
        <w:rPr>
          <w:lang w:val="en-GB"/>
        </w:rPr>
        <w:t xml:space="preserve">Due to historical reasons and the execution in our continuous integration, we </w:t>
      </w:r>
      <w:r w:rsidRPr="00887FDE">
        <w:rPr>
          <w:b/>
          <w:lang w:val="en-GB"/>
        </w:rPr>
        <w:t>currently do not provide a full Maven build process</w:t>
      </w:r>
      <w:r>
        <w:rPr>
          <w:lang w:val="en-GB"/>
        </w:rPr>
        <w:t xml:space="preserve"> </w:t>
      </w:r>
      <w:r w:rsidR="00887FDE">
        <w:rPr>
          <w:lang w:val="en-GB"/>
        </w:rPr>
        <w:t xml:space="preserve">consisting </w:t>
      </w:r>
      <w:r>
        <w:rPr>
          <w:lang w:val="en-GB"/>
        </w:rPr>
        <w:t xml:space="preserve">of </w:t>
      </w:r>
      <w:r w:rsidR="008A72F8">
        <w:rPr>
          <w:lang w:val="en-GB"/>
        </w:rPr>
        <w:t xml:space="preserve">a </w:t>
      </w:r>
      <w:r>
        <w:rPr>
          <w:lang w:val="en-GB"/>
        </w:rPr>
        <w:t xml:space="preserve">top-level maven project (central dependencies) and sub-ordinate aggregator POMs. For this purpose, all </w:t>
      </w:r>
      <w:proofErr w:type="spellStart"/>
      <w:r>
        <w:rPr>
          <w:lang w:val="en-GB"/>
        </w:rPr>
        <w:t>EASy</w:t>
      </w:r>
      <w:proofErr w:type="spellEnd"/>
      <w:r>
        <w:rPr>
          <w:lang w:val="en-GB"/>
        </w:rPr>
        <w:t>-Producer components still contain a small ANT file triggering Maven and the automated deployment to our snapshot Maven repository.</w:t>
      </w:r>
    </w:p>
    <w:p w14:paraId="0E4A93D0" w14:textId="32CCD9AD" w:rsidR="00065AF7" w:rsidRPr="002A5A72" w:rsidRDefault="00065AF7" w:rsidP="00065AF7">
      <w:pPr>
        <w:pStyle w:val="Heading2"/>
        <w:rPr>
          <w:noProof/>
          <w:lang w:val="en-GB"/>
        </w:rPr>
      </w:pPr>
      <w:bookmarkStart w:id="13" w:name="_Toc230189168"/>
      <w:r w:rsidRPr="002A5A72">
        <w:rPr>
          <w:noProof/>
          <w:lang w:val="en-GB"/>
        </w:rPr>
        <w:t xml:space="preserve">Implementing a </w:t>
      </w:r>
      <w:r w:rsidR="00494BCF" w:rsidRPr="002A5A72">
        <w:rPr>
          <w:noProof/>
          <w:lang w:val="en-GB"/>
        </w:rPr>
        <w:t>N</w:t>
      </w:r>
      <w:r w:rsidRPr="002A5A72">
        <w:rPr>
          <w:noProof/>
          <w:lang w:val="en-GB"/>
        </w:rPr>
        <w:t>ew Instantiator</w:t>
      </w:r>
      <w:bookmarkEnd w:id="12"/>
      <w:bookmarkEnd w:id="13"/>
    </w:p>
    <w:p w14:paraId="5E15534D" w14:textId="77777777" w:rsidR="003459AC" w:rsidRPr="002A5A72" w:rsidRDefault="00763F7F" w:rsidP="00E259F8">
      <w:pPr>
        <w:jc w:val="both"/>
        <w:rPr>
          <w:rFonts w:ascii="Candara" w:hAnsi="Candara"/>
          <w:noProof/>
          <w:lang w:val="en-GB"/>
        </w:rPr>
      </w:pPr>
      <w:r w:rsidRPr="002A5A72">
        <w:rPr>
          <w:rFonts w:ascii="Candara" w:hAnsi="Candara"/>
          <w:noProof/>
          <w:lang w:val="en-GB"/>
        </w:rPr>
        <w:t>An instantiator is an external and maybe third-party tool that proce</w:t>
      </w:r>
      <w:r w:rsidR="00355927" w:rsidRPr="002A5A72">
        <w:rPr>
          <w:rFonts w:ascii="Candara" w:hAnsi="Candara"/>
          <w:noProof/>
          <w:lang w:val="en-GB"/>
        </w:rPr>
        <w:t>sses product line arte</w:t>
      </w:r>
      <w:r w:rsidR="003459AC" w:rsidRPr="002A5A72">
        <w:rPr>
          <w:rFonts w:ascii="Candara" w:hAnsi="Candara"/>
          <w:noProof/>
          <w:lang w:val="en-GB"/>
        </w:rPr>
        <w:t>facts in its</w:t>
      </w:r>
      <w:r w:rsidRPr="002A5A72">
        <w:rPr>
          <w:rFonts w:ascii="Candara" w:hAnsi="Candara"/>
          <w:noProof/>
          <w:lang w:val="en-GB"/>
        </w:rPr>
        <w:t xml:space="preserve"> specific way. For example, the Velocity </w:t>
      </w:r>
      <w:r w:rsidR="003459AC" w:rsidRPr="002A5A72">
        <w:rPr>
          <w:rFonts w:ascii="Candara" w:hAnsi="Candara"/>
          <w:noProof/>
          <w:lang w:val="en-GB"/>
        </w:rPr>
        <w:t>i</w:t>
      </w:r>
      <w:r w:rsidRPr="002A5A72">
        <w:rPr>
          <w:rFonts w:ascii="Candara" w:hAnsi="Candara"/>
          <w:noProof/>
          <w:lang w:val="en-GB"/>
        </w:rPr>
        <w:t xml:space="preserve">nstantiator, which is shipped as a default instantiator with </w:t>
      </w:r>
      <w:r w:rsidR="008A75B8" w:rsidRPr="002A5A72">
        <w:rPr>
          <w:rFonts w:ascii="Candara" w:hAnsi="Candara"/>
          <w:noProof/>
          <w:lang w:val="en-GB"/>
        </w:rPr>
        <w:t>EASy-Producer</w:t>
      </w:r>
      <w:r w:rsidRPr="002A5A72">
        <w:rPr>
          <w:rFonts w:ascii="Candara" w:hAnsi="Candara"/>
          <w:noProof/>
          <w:lang w:val="en-GB"/>
        </w:rPr>
        <w:t xml:space="preserve">, resolves Velocity-specific tags within Java </w:t>
      </w:r>
      <w:r w:rsidR="003459AC" w:rsidRPr="002A5A72">
        <w:rPr>
          <w:rFonts w:ascii="Candara" w:hAnsi="Candara"/>
          <w:noProof/>
          <w:lang w:val="en-GB"/>
        </w:rPr>
        <w:t>code</w:t>
      </w:r>
      <w:r w:rsidRPr="002A5A72">
        <w:rPr>
          <w:rFonts w:ascii="Candara" w:hAnsi="Candara"/>
          <w:noProof/>
          <w:lang w:val="en-GB"/>
        </w:rPr>
        <w:t xml:space="preserve"> in accordance to a specific </w:t>
      </w:r>
      <w:r w:rsidRPr="002A5A72">
        <w:rPr>
          <w:rFonts w:ascii="Candara" w:hAnsi="Candara"/>
          <w:noProof/>
          <w:lang w:val="en-GB"/>
        </w:rPr>
        <w:lastRenderedPageBreak/>
        <w:t>configuration</w:t>
      </w:r>
      <w:r w:rsidR="009A6C08" w:rsidRPr="002A5A72">
        <w:rPr>
          <w:rStyle w:val="FootnoteReference"/>
          <w:rFonts w:ascii="Candara" w:hAnsi="Candara"/>
          <w:noProof/>
          <w:lang w:val="en-GB"/>
        </w:rPr>
        <w:footnoteReference w:id="5"/>
      </w:r>
      <w:r w:rsidRPr="002A5A72">
        <w:rPr>
          <w:rFonts w:ascii="Candara" w:hAnsi="Candara"/>
          <w:noProof/>
          <w:lang w:val="en-GB"/>
        </w:rPr>
        <w:t xml:space="preserve">. </w:t>
      </w:r>
      <w:r w:rsidR="009A6C08" w:rsidRPr="002A5A72">
        <w:rPr>
          <w:rFonts w:ascii="Candara" w:hAnsi="Candara"/>
          <w:noProof/>
          <w:lang w:val="en-GB"/>
        </w:rPr>
        <w:t xml:space="preserve">This resolution capability allows deriving individual product variants based on the configuration values and the corresponding manipulation of Java code. </w:t>
      </w:r>
      <w:r w:rsidR="003459AC" w:rsidRPr="002A5A72">
        <w:rPr>
          <w:rFonts w:ascii="Candara" w:hAnsi="Candara"/>
          <w:noProof/>
          <w:lang w:val="en-GB"/>
        </w:rPr>
        <w:t xml:space="preserve">However, the default instantiators of </w:t>
      </w:r>
      <w:r w:rsidR="008A75B8" w:rsidRPr="002A5A72">
        <w:rPr>
          <w:rFonts w:ascii="Candara" w:hAnsi="Candara"/>
          <w:noProof/>
          <w:lang w:val="en-GB"/>
        </w:rPr>
        <w:t>EASy-Producer</w:t>
      </w:r>
      <w:r w:rsidR="003459AC" w:rsidRPr="002A5A72">
        <w:rPr>
          <w:rFonts w:ascii="Candara" w:hAnsi="Candara"/>
          <w:noProof/>
          <w:lang w:val="en-GB"/>
        </w:rPr>
        <w:t xml:space="preserve"> may be insufficient in some situations.</w:t>
      </w:r>
      <w:r w:rsidR="009A6C08" w:rsidRPr="002A5A72">
        <w:rPr>
          <w:rFonts w:ascii="Candara" w:hAnsi="Candara"/>
          <w:noProof/>
          <w:lang w:val="en-GB"/>
        </w:rPr>
        <w:t xml:space="preserve"> </w:t>
      </w:r>
      <w:r w:rsidR="00BE7545">
        <w:rPr>
          <w:rFonts w:ascii="Candara" w:hAnsi="Candara"/>
          <w:noProof/>
          <w:lang w:val="en-GB"/>
        </w:rPr>
        <w:t xml:space="preserve">Further, in some situations it is the better choice to realize a proper integration, e.g., if a legacy executable is used for instantiation (this may be called directly from VIL) and the modified artefacts shall be passed back to VIL (this is not generically supported). </w:t>
      </w:r>
      <w:r w:rsidR="003459AC" w:rsidRPr="002A5A72">
        <w:rPr>
          <w:rFonts w:ascii="Candara" w:hAnsi="Candara"/>
          <w:noProof/>
          <w:lang w:val="en-GB"/>
        </w:rPr>
        <w:t xml:space="preserve">Thus, we provide a simple extension mechanism for integrating custom instantiators with </w:t>
      </w:r>
      <w:r w:rsidR="008A75B8" w:rsidRPr="002A5A72">
        <w:rPr>
          <w:rFonts w:ascii="Candara" w:hAnsi="Candara"/>
          <w:noProof/>
          <w:lang w:val="en-GB"/>
        </w:rPr>
        <w:t>EASy-Producer</w:t>
      </w:r>
      <w:r w:rsidR="003459AC" w:rsidRPr="002A5A72">
        <w:rPr>
          <w:rFonts w:ascii="Candara" w:hAnsi="Candara"/>
          <w:noProof/>
          <w:lang w:val="en-GB"/>
        </w:rPr>
        <w:t>.</w:t>
      </w:r>
    </w:p>
    <w:p w14:paraId="73298869" w14:textId="4590D386" w:rsidR="00053DCD" w:rsidRPr="002A5A72" w:rsidRDefault="00763F7F" w:rsidP="00E259F8">
      <w:pPr>
        <w:jc w:val="both"/>
        <w:rPr>
          <w:rFonts w:ascii="Candara" w:hAnsi="Candara"/>
          <w:noProof/>
          <w:lang w:val="en-GB"/>
        </w:rPr>
      </w:pPr>
      <w:r w:rsidRPr="002A5A72">
        <w:rPr>
          <w:rFonts w:ascii="Candara" w:hAnsi="Candara"/>
          <w:noProof/>
          <w:lang w:val="en-GB"/>
        </w:rPr>
        <w:t xml:space="preserve">In </w:t>
      </w:r>
      <w:r w:rsidR="003459AC" w:rsidRPr="002A5A72">
        <w:rPr>
          <w:rFonts w:ascii="Candara" w:hAnsi="Candara"/>
          <w:noProof/>
          <w:lang w:val="en-GB"/>
        </w:rPr>
        <w:t>the first part of this</w:t>
      </w:r>
      <w:r w:rsidRPr="002A5A72">
        <w:rPr>
          <w:rFonts w:ascii="Candara" w:hAnsi="Candara"/>
          <w:noProof/>
          <w:lang w:val="en-GB"/>
        </w:rPr>
        <w:t xml:space="preserve"> section, we will </w:t>
      </w:r>
      <w:r w:rsidR="00C76C30" w:rsidRPr="002A5A72">
        <w:rPr>
          <w:rFonts w:ascii="Candara" w:hAnsi="Candara"/>
          <w:noProof/>
          <w:lang w:val="en-GB"/>
        </w:rPr>
        <w:t>introduce the basic instantiation concept of EASy-Producer to form a common understand</w:t>
      </w:r>
      <w:r w:rsidR="00AD5428" w:rsidRPr="002A5A72">
        <w:rPr>
          <w:rFonts w:ascii="Candara" w:hAnsi="Candara"/>
          <w:noProof/>
          <w:lang w:val="en-GB"/>
        </w:rPr>
        <w:t>ing</w:t>
      </w:r>
      <w:r w:rsidR="00C76C30" w:rsidRPr="002A5A72">
        <w:rPr>
          <w:rFonts w:ascii="Candara" w:hAnsi="Candara"/>
          <w:noProof/>
          <w:lang w:val="en-GB"/>
        </w:rPr>
        <w:t xml:space="preserve"> of how an instantiator works. In the second part, we will </w:t>
      </w:r>
      <w:r w:rsidRPr="002A5A72">
        <w:rPr>
          <w:rFonts w:ascii="Candara" w:hAnsi="Candara"/>
          <w:noProof/>
          <w:lang w:val="en-GB"/>
        </w:rPr>
        <w:t xml:space="preserve">describe how to set-up a </w:t>
      </w:r>
      <w:r w:rsidR="00D12EC2" w:rsidRPr="002A5A72">
        <w:rPr>
          <w:rFonts w:ascii="Candara" w:hAnsi="Candara"/>
          <w:noProof/>
          <w:lang w:val="en-GB"/>
        </w:rPr>
        <w:t>new plug-in project in Eclipse</w:t>
      </w:r>
      <w:r w:rsidR="00C76C30" w:rsidRPr="002A5A72">
        <w:rPr>
          <w:rFonts w:ascii="Candara" w:hAnsi="Candara"/>
          <w:noProof/>
          <w:lang w:val="en-GB"/>
        </w:rPr>
        <w:t xml:space="preserve"> for implementing a custom instantiator</w:t>
      </w:r>
      <w:r w:rsidR="003459AC" w:rsidRPr="002A5A72">
        <w:rPr>
          <w:rFonts w:ascii="Candara" w:hAnsi="Candara"/>
          <w:noProof/>
          <w:lang w:val="en-GB"/>
        </w:rPr>
        <w:t xml:space="preserve">. </w:t>
      </w:r>
      <w:r w:rsidR="00DD2B3A" w:rsidRPr="002A5A72">
        <w:rPr>
          <w:rFonts w:ascii="Candara" w:hAnsi="Candara"/>
          <w:noProof/>
          <w:lang w:val="en-GB"/>
        </w:rPr>
        <w:t xml:space="preserve">This also includes the specific configurations that have to be done to utilize the automated search and integration mechanism provided by </w:t>
      </w:r>
      <w:r w:rsidR="00AF282A">
        <w:rPr>
          <w:rFonts w:ascii="Candara" w:hAnsi="Candara"/>
          <w:noProof/>
          <w:lang w:val="en-GB"/>
        </w:rPr>
        <w:t>Eclipse Dynami</w:t>
      </w:r>
      <w:r w:rsidR="006F6A31">
        <w:rPr>
          <w:rFonts w:ascii="Candara" w:hAnsi="Candara"/>
          <w:noProof/>
          <w:lang w:val="en-GB"/>
        </w:rPr>
        <w:t>c</w:t>
      </w:r>
      <w:r w:rsidR="00AF282A">
        <w:rPr>
          <w:rFonts w:ascii="Candara" w:hAnsi="Candara"/>
          <w:noProof/>
          <w:lang w:val="en-GB"/>
        </w:rPr>
        <w:t xml:space="preserve"> Services</w:t>
      </w:r>
      <w:r w:rsidR="00DD2B3A" w:rsidRPr="002A5A72">
        <w:rPr>
          <w:rFonts w:ascii="Candara" w:hAnsi="Candara"/>
          <w:noProof/>
          <w:lang w:val="en-GB"/>
        </w:rPr>
        <w:t xml:space="preserve">. The </w:t>
      </w:r>
      <w:r w:rsidR="00B813A2" w:rsidRPr="002A5A72">
        <w:rPr>
          <w:rFonts w:ascii="Candara" w:hAnsi="Candara"/>
          <w:noProof/>
          <w:lang w:val="en-GB"/>
        </w:rPr>
        <w:t>third</w:t>
      </w:r>
      <w:r w:rsidR="00DD2B3A" w:rsidRPr="002A5A72">
        <w:rPr>
          <w:rFonts w:ascii="Candara" w:hAnsi="Candara"/>
          <w:noProof/>
          <w:lang w:val="en-GB"/>
        </w:rPr>
        <w:t xml:space="preserve"> part will discuss the methods that are required when implementing a new instantiator. The focus of this part will be on how, when and why </w:t>
      </w:r>
      <w:r w:rsidR="008A75B8" w:rsidRPr="002A5A72">
        <w:rPr>
          <w:rFonts w:ascii="Candara" w:hAnsi="Candara"/>
          <w:noProof/>
          <w:lang w:val="en-GB"/>
        </w:rPr>
        <w:t>EASy-Producer</w:t>
      </w:r>
      <w:r w:rsidR="00DD2B3A" w:rsidRPr="002A5A72">
        <w:rPr>
          <w:rFonts w:ascii="Candara" w:hAnsi="Candara"/>
          <w:noProof/>
          <w:lang w:val="en-GB"/>
        </w:rPr>
        <w:t xml:space="preserve"> invokes specific methods of an instantiator. In the </w:t>
      </w:r>
      <w:r w:rsidR="00B813A2" w:rsidRPr="002A5A72">
        <w:rPr>
          <w:rFonts w:ascii="Candara" w:hAnsi="Candara"/>
          <w:noProof/>
          <w:lang w:val="en-GB"/>
        </w:rPr>
        <w:t>fourth</w:t>
      </w:r>
      <w:r w:rsidR="00DD2B3A" w:rsidRPr="002A5A72">
        <w:rPr>
          <w:rFonts w:ascii="Candara" w:hAnsi="Candara"/>
          <w:noProof/>
          <w:lang w:val="en-GB"/>
        </w:rPr>
        <w:t xml:space="preserve"> part, we will finally show how to integrate a new </w:t>
      </w:r>
      <w:r w:rsidR="009A6C08" w:rsidRPr="002A5A72">
        <w:rPr>
          <w:rFonts w:ascii="Candara" w:hAnsi="Candara"/>
          <w:noProof/>
          <w:lang w:val="en-GB"/>
        </w:rPr>
        <w:t>instantiator</w:t>
      </w:r>
      <w:r w:rsidRPr="002A5A72">
        <w:rPr>
          <w:rFonts w:ascii="Candara" w:hAnsi="Candara"/>
          <w:noProof/>
          <w:lang w:val="en-GB"/>
        </w:rPr>
        <w:t>.</w:t>
      </w:r>
    </w:p>
    <w:p w14:paraId="1B632360" w14:textId="77777777" w:rsidR="009014EE" w:rsidRPr="002A5A72" w:rsidRDefault="00A3787B" w:rsidP="003C0B68">
      <w:pPr>
        <w:pStyle w:val="Heading3"/>
        <w:rPr>
          <w:noProof/>
          <w:lang w:val="en-GB"/>
        </w:rPr>
      </w:pPr>
      <w:bookmarkStart w:id="14" w:name="_Toc230189169"/>
      <w:bookmarkStart w:id="15" w:name="_Ref333945429"/>
      <w:bookmarkStart w:id="16" w:name="_Ref335053470"/>
      <w:r w:rsidRPr="002A5A72">
        <w:rPr>
          <w:noProof/>
          <w:lang w:val="en-GB"/>
        </w:rPr>
        <w:t>Instantiation Concept</w:t>
      </w:r>
      <w:r w:rsidR="009014EE" w:rsidRPr="002A5A72">
        <w:rPr>
          <w:noProof/>
          <w:lang w:val="en-GB"/>
        </w:rPr>
        <w:t xml:space="preserve"> in EASy-Producer</w:t>
      </w:r>
      <w:bookmarkEnd w:id="14"/>
    </w:p>
    <w:p w14:paraId="4550DDD6" w14:textId="51396F87" w:rsidR="009014EE" w:rsidRDefault="00C051A3" w:rsidP="00773DA2">
      <w:pPr>
        <w:jc w:val="both"/>
        <w:rPr>
          <w:noProof/>
          <w:lang w:val="en-GB"/>
        </w:rPr>
      </w:pPr>
      <w:r w:rsidRPr="002A5A72">
        <w:rPr>
          <w:noProof/>
          <w:lang w:val="en-GB"/>
        </w:rPr>
        <w:t xml:space="preserve">In this section, we will introduce the basic instantiation concept in EASy-Producer in order to describe how the instantiators work. In the first part, we will have a black-box view on a generic instantiator for identifying the required input (prerequisites) for an instantiator. Please note that </w:t>
      </w:r>
      <w:r w:rsidR="00DF20F1" w:rsidRPr="002A5A72">
        <w:rPr>
          <w:noProof/>
          <w:lang w:val="en-GB"/>
        </w:rPr>
        <w:t>the</w:t>
      </w:r>
      <w:r w:rsidRPr="002A5A72">
        <w:rPr>
          <w:noProof/>
          <w:lang w:val="en-GB"/>
        </w:rPr>
        <w:t xml:space="preserve"> generic instantiator is not related to any specific variability implementation technique (VIT). Thus, we can only give a very simple view on the instantiators in general. In the second part, we will relate the identified prerequisites in terms of giving a white-bo</w:t>
      </w:r>
      <w:r w:rsidR="00BD7952">
        <w:rPr>
          <w:noProof/>
          <w:lang w:val="en-GB"/>
        </w:rPr>
        <w:t>x</w:t>
      </w:r>
      <w:r w:rsidRPr="002A5A72">
        <w:rPr>
          <w:noProof/>
          <w:lang w:val="en-GB"/>
        </w:rPr>
        <w:t xml:space="preserve"> view on the generic instantiator. However, the actual logic </w:t>
      </w:r>
      <w:r w:rsidR="00C76C30" w:rsidRPr="002A5A72">
        <w:rPr>
          <w:noProof/>
          <w:lang w:val="en-GB"/>
        </w:rPr>
        <w:t xml:space="preserve">that defines how to process </w:t>
      </w:r>
      <w:r w:rsidR="00D77037">
        <w:rPr>
          <w:noProof/>
          <w:lang w:val="en-GB"/>
        </w:rPr>
        <w:t>artefact</w:t>
      </w:r>
      <w:r w:rsidR="00C76C30" w:rsidRPr="002A5A72">
        <w:rPr>
          <w:noProof/>
          <w:lang w:val="en-GB"/>
        </w:rPr>
        <w:t>s depends on the used VIT. Thus, this view is again simplified.</w:t>
      </w:r>
    </w:p>
    <w:p w14:paraId="4A5B2AEA" w14:textId="404D3BD3" w:rsidR="00BD7952" w:rsidRPr="002A5A72" w:rsidRDefault="00BD7952" w:rsidP="00773DA2">
      <w:pPr>
        <w:jc w:val="both"/>
        <w:rPr>
          <w:noProof/>
          <w:lang w:val="en-GB"/>
        </w:rPr>
      </w:pPr>
      <w:r>
        <w:rPr>
          <w:noProof/>
          <w:lang w:val="en-GB"/>
        </w:rPr>
        <w:t xml:space="preserve">The concept of instantiators are closely related to the Variability Implementation Language (VIL) for specifying the individual build tasks of an instantiation process. From the perspective of VIL, instantiators are reusable, black-box components that may be called as part of a specific rule in an VIL build script or as part of an VIL template. Please note that we will only discuss those parts of VIL in this guide that are relevant to the actual implementation of an instantiators (and new artefact types in Section </w:t>
      </w:r>
      <w:r w:rsidR="00AF5607">
        <w:rPr>
          <w:noProof/>
          <w:lang w:val="en-GB"/>
        </w:rPr>
        <w:fldChar w:fldCharType="begin"/>
      </w:r>
      <w:r>
        <w:rPr>
          <w:noProof/>
          <w:lang w:val="en-GB"/>
        </w:rPr>
        <w:instrText xml:space="preserve"> REF _Ref368904576 \r \h </w:instrText>
      </w:r>
      <w:r w:rsidR="00AF5607">
        <w:rPr>
          <w:noProof/>
          <w:lang w:val="en-GB"/>
        </w:rPr>
      </w:r>
      <w:r w:rsidR="00AF5607">
        <w:rPr>
          <w:noProof/>
          <w:lang w:val="en-GB"/>
        </w:rPr>
        <w:fldChar w:fldCharType="separate"/>
      </w:r>
      <w:r w:rsidR="00FF381D">
        <w:rPr>
          <w:noProof/>
          <w:lang w:val="en-GB"/>
        </w:rPr>
        <w:t>3.3</w:t>
      </w:r>
      <w:r w:rsidR="00AF5607">
        <w:rPr>
          <w:noProof/>
          <w:lang w:val="en-GB"/>
        </w:rPr>
        <w:fldChar w:fldCharType="end"/>
      </w:r>
      <w:r>
        <w:rPr>
          <w:noProof/>
          <w:lang w:val="en-GB"/>
        </w:rPr>
        <w:t xml:space="preserve">). For further details about the language concepts, the available types, and their application, please considere the VIL language specification (cf. Section </w:t>
      </w:r>
      <w:r w:rsidR="00AF5607">
        <w:rPr>
          <w:noProof/>
          <w:lang w:val="en-GB"/>
        </w:rPr>
        <w:fldChar w:fldCharType="begin"/>
      </w:r>
      <w:r>
        <w:rPr>
          <w:noProof/>
          <w:lang w:val="en-GB"/>
        </w:rPr>
        <w:instrText xml:space="preserve"> REF _Ref368644834 \r \h </w:instrText>
      </w:r>
      <w:r w:rsidR="00AF5607">
        <w:rPr>
          <w:noProof/>
          <w:lang w:val="en-GB"/>
        </w:rPr>
      </w:r>
      <w:r w:rsidR="00AF5607">
        <w:rPr>
          <w:noProof/>
          <w:lang w:val="en-GB"/>
        </w:rPr>
        <w:fldChar w:fldCharType="separate"/>
      </w:r>
      <w:r w:rsidR="00FF381D">
        <w:rPr>
          <w:noProof/>
          <w:lang w:val="en-GB"/>
        </w:rPr>
        <w:t>2.3</w:t>
      </w:r>
      <w:r w:rsidR="00AF5607">
        <w:rPr>
          <w:noProof/>
          <w:lang w:val="en-GB"/>
        </w:rPr>
        <w:fldChar w:fldCharType="end"/>
      </w:r>
      <w:r>
        <w:rPr>
          <w:noProof/>
          <w:lang w:val="en-GB"/>
        </w:rPr>
        <w:t>).</w:t>
      </w:r>
    </w:p>
    <w:p w14:paraId="268A3A7C" w14:textId="4A54642B" w:rsidR="009014EE" w:rsidRPr="002A5A72" w:rsidRDefault="00C76C30" w:rsidP="00773DA2">
      <w:pPr>
        <w:jc w:val="both"/>
        <w:rPr>
          <w:noProof/>
          <w:lang w:val="en-GB"/>
        </w:rPr>
      </w:pPr>
      <w:r w:rsidRPr="002A5A72">
        <w:rPr>
          <w:noProof/>
          <w:lang w:val="en-GB"/>
        </w:rPr>
        <w:t xml:space="preserve">An instantiator in EASy-Producer in general takes a set of possibly different input and produces </w:t>
      </w:r>
      <w:r w:rsidR="00F21FF2">
        <w:rPr>
          <w:noProof/>
          <w:lang w:val="en-GB"/>
        </w:rPr>
        <w:t xml:space="preserve">a </w:t>
      </w:r>
      <w:r w:rsidRPr="002A5A72">
        <w:rPr>
          <w:noProof/>
          <w:lang w:val="en-GB"/>
        </w:rPr>
        <w:t xml:space="preserve">set of output. Typically, the input consists of a configuration based on an IVML variability model, generic </w:t>
      </w:r>
      <w:r w:rsidR="00D77037">
        <w:rPr>
          <w:noProof/>
          <w:lang w:val="en-GB"/>
        </w:rPr>
        <w:t>artefact</w:t>
      </w:r>
      <w:r w:rsidRPr="002A5A72">
        <w:rPr>
          <w:noProof/>
          <w:lang w:val="en-GB"/>
        </w:rPr>
        <w:t xml:space="preserve">s (i.e. the </w:t>
      </w:r>
      <w:r w:rsidR="00D77037">
        <w:rPr>
          <w:noProof/>
          <w:lang w:val="en-GB"/>
        </w:rPr>
        <w:t>artefact</w:t>
      </w:r>
      <w:r w:rsidRPr="002A5A72">
        <w:rPr>
          <w:noProof/>
          <w:lang w:val="en-GB"/>
        </w:rPr>
        <w:t xml:space="preserve">s of a software product line including variation points, etc.), and different variants that can be applied to the variation points of the generic </w:t>
      </w:r>
      <w:r w:rsidR="00D77037">
        <w:rPr>
          <w:noProof/>
          <w:lang w:val="en-GB"/>
        </w:rPr>
        <w:t>artefact</w:t>
      </w:r>
      <w:r w:rsidRPr="002A5A72">
        <w:rPr>
          <w:noProof/>
          <w:lang w:val="en-GB"/>
        </w:rPr>
        <w:t xml:space="preserve">s. Please note that the </w:t>
      </w:r>
      <w:r w:rsidR="00560286" w:rsidRPr="002A5A72">
        <w:rPr>
          <w:noProof/>
          <w:lang w:val="en-GB"/>
        </w:rPr>
        <w:t>presents</w:t>
      </w:r>
      <w:r w:rsidRPr="002A5A72">
        <w:rPr>
          <w:noProof/>
          <w:lang w:val="en-GB"/>
        </w:rPr>
        <w:t xml:space="preserve"> as well as the location of generic </w:t>
      </w:r>
      <w:r w:rsidR="00D77037">
        <w:rPr>
          <w:noProof/>
          <w:lang w:val="en-GB"/>
        </w:rPr>
        <w:t>artefact</w:t>
      </w:r>
      <w:r w:rsidRPr="002A5A72">
        <w:rPr>
          <w:noProof/>
          <w:lang w:val="en-GB"/>
        </w:rPr>
        <w:t xml:space="preserve">s, variation points and variants depends on the used VIT (we will detail this below). Based on this input, the instantiator produces an instantiator- or VIT-specific output, typically, a set of product-specific </w:t>
      </w:r>
      <w:r w:rsidR="00D77037">
        <w:rPr>
          <w:noProof/>
          <w:lang w:val="en-GB"/>
        </w:rPr>
        <w:t>artefact</w:t>
      </w:r>
      <w:r w:rsidRPr="002A5A72">
        <w:rPr>
          <w:noProof/>
          <w:lang w:val="en-GB"/>
        </w:rPr>
        <w:t xml:space="preserve">s with resolved variability as illustrated by </w:t>
      </w:r>
      <w:r w:rsidR="00AF5607" w:rsidRPr="002A5A72">
        <w:rPr>
          <w:noProof/>
          <w:lang w:val="en-GB"/>
        </w:rPr>
        <w:fldChar w:fldCharType="begin"/>
      </w:r>
      <w:r w:rsidRPr="002A5A72">
        <w:rPr>
          <w:noProof/>
          <w:lang w:val="en-GB"/>
        </w:rPr>
        <w:instrText xml:space="preserve"> REF _Ref342458663 \h </w:instrText>
      </w:r>
      <w:r w:rsidR="00AF5607" w:rsidRPr="002A5A72">
        <w:rPr>
          <w:noProof/>
          <w:lang w:val="en-GB"/>
        </w:rPr>
      </w:r>
      <w:r w:rsidR="00AF5607" w:rsidRPr="002A5A72">
        <w:rPr>
          <w:noProof/>
          <w:lang w:val="en-GB"/>
        </w:rPr>
        <w:fldChar w:fldCharType="separate"/>
      </w:r>
      <w:r w:rsidR="00FF381D" w:rsidRPr="00120341">
        <w:rPr>
          <w:lang w:val="en-US"/>
        </w:rPr>
        <w:t xml:space="preserve">Figure </w:t>
      </w:r>
      <w:r w:rsidR="00FF381D">
        <w:rPr>
          <w:noProof/>
          <w:lang w:val="en-US"/>
        </w:rPr>
        <w:t>1</w:t>
      </w:r>
      <w:r w:rsidR="00AF5607" w:rsidRPr="002A5A72">
        <w:rPr>
          <w:noProof/>
          <w:lang w:val="en-GB"/>
        </w:rPr>
        <w:fldChar w:fldCharType="end"/>
      </w:r>
      <w:r w:rsidRPr="002A5A72">
        <w:rPr>
          <w:noProof/>
          <w:lang w:val="en-GB"/>
        </w:rPr>
        <w:t>.</w:t>
      </w:r>
    </w:p>
    <w:p w14:paraId="1FF27AF8" w14:textId="77777777" w:rsidR="009014EE" w:rsidRPr="002A5A72" w:rsidRDefault="00000000" w:rsidP="009014EE">
      <w:pPr>
        <w:rPr>
          <w:noProof/>
          <w:lang w:val="en-GB"/>
        </w:rPr>
      </w:pPr>
      <w:r>
        <w:rPr>
          <w:rFonts w:ascii="Candara" w:hAnsi="Candara"/>
          <w:noProof/>
          <w:lang w:val="en-GB"/>
        </w:rPr>
      </w:r>
      <w:r>
        <w:rPr>
          <w:rFonts w:ascii="Candara" w:hAnsi="Candara"/>
          <w:noProof/>
          <w:lang w:val="en-GB"/>
        </w:rPr>
        <w:pict w14:anchorId="0AB91B54">
          <v:shapetype id="_x0000_t202" coordsize="21600,21600" o:spt="202" path="m,l,21600r21600,l21600,xe">
            <v:stroke joinstyle="miter"/>
            <v:path gradientshapeok="t" o:connecttype="rect"/>
          </v:shapetype>
          <v:shape id="_x0000_s2058" type="#_x0000_t202" style="width:453.75pt;height:365.55pt;mso-left-percent:-10001;mso-top-percent:-10001;mso-position-horizontal:absolute;mso-position-horizontal-relative:char;mso-position-vertical:absolute;mso-position-vertical-relative:line;mso-left-percent:-10001;mso-top-percent:-10001;mso-width-relative:margin;mso-height-relative:margin;v-text-anchor:middle" stroked="f">
            <v:textbox style="mso-next-textbox:#_x0000_s2058" inset="0,0,0,0">
              <w:txbxContent>
                <w:p w14:paraId="36A2C188" w14:textId="77777777" w:rsidR="00DA2BD9" w:rsidRDefault="00DA2BD9" w:rsidP="00120341">
                  <w:pPr>
                    <w:keepNext/>
                    <w:spacing w:after="0" w:line="240" w:lineRule="auto"/>
                    <w:jc w:val="center"/>
                  </w:pPr>
                  <w:r>
                    <w:rPr>
                      <w:noProof/>
                      <w:lang w:val="en-US"/>
                    </w:rPr>
                    <w:drawing>
                      <wp:inline distT="0" distB="0" distL="0" distR="0" wp14:anchorId="41630451" wp14:editId="0EA96D99">
                        <wp:extent cx="2721944" cy="4445445"/>
                        <wp:effectExtent l="19050" t="0" r="2206" b="0"/>
                        <wp:docPr id="6" name="Picture 8" descr="Instantiation_black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ntiation_black_box.png"/>
                                <pic:cNvPicPr/>
                              </pic:nvPicPr>
                              <pic:blipFill>
                                <a:blip r:embed="rId17"/>
                                <a:stretch>
                                  <a:fillRect/>
                                </a:stretch>
                              </pic:blipFill>
                              <pic:spPr>
                                <a:xfrm>
                                  <a:off x="0" y="0"/>
                                  <a:ext cx="2721944" cy="4445445"/>
                                </a:xfrm>
                                <a:prstGeom prst="rect">
                                  <a:avLst/>
                                </a:prstGeom>
                              </pic:spPr>
                            </pic:pic>
                          </a:graphicData>
                        </a:graphic>
                      </wp:inline>
                    </w:drawing>
                  </w:r>
                </w:p>
                <w:p w14:paraId="1CE75720" w14:textId="20DAF227" w:rsidR="00DA2BD9" w:rsidRPr="00120341" w:rsidRDefault="00DA2BD9" w:rsidP="00EB1C28">
                  <w:pPr>
                    <w:pStyle w:val="Caption"/>
                    <w:jc w:val="center"/>
                    <w:rPr>
                      <w:lang w:val="en-US"/>
                    </w:rPr>
                  </w:pPr>
                  <w:bookmarkStart w:id="17" w:name="_Ref342458663"/>
                  <w:r w:rsidRPr="00120341">
                    <w:rPr>
                      <w:lang w:val="en-US"/>
                    </w:rPr>
                    <w:t xml:space="preserve">Figure </w:t>
                  </w:r>
                  <w:r>
                    <w:fldChar w:fldCharType="begin"/>
                  </w:r>
                  <w:r w:rsidRPr="00120341">
                    <w:rPr>
                      <w:lang w:val="en-US"/>
                    </w:rPr>
                    <w:instrText xml:space="preserve"> SEQ Figure \* ARABIC </w:instrText>
                  </w:r>
                  <w:r>
                    <w:fldChar w:fldCharType="separate"/>
                  </w:r>
                  <w:r w:rsidR="00FF381D">
                    <w:rPr>
                      <w:noProof/>
                      <w:lang w:val="en-US"/>
                    </w:rPr>
                    <w:t>1</w:t>
                  </w:r>
                  <w:r>
                    <w:fldChar w:fldCharType="end"/>
                  </w:r>
                  <w:bookmarkEnd w:id="17"/>
                  <w:r w:rsidRPr="00120341">
                    <w:rPr>
                      <w:lang w:val="en-US"/>
                    </w:rPr>
                    <w:t>: Black-box view o</w:t>
                  </w:r>
                  <w:r>
                    <w:rPr>
                      <w:lang w:val="en-US"/>
                    </w:rPr>
                    <w:t>f a generic instantiator (simplified)</w:t>
                  </w:r>
                </w:p>
              </w:txbxContent>
            </v:textbox>
            <w10:anchorlock/>
          </v:shape>
        </w:pict>
      </w:r>
    </w:p>
    <w:p w14:paraId="3464405B" w14:textId="77777777" w:rsidR="004F13F8" w:rsidRPr="002A5A72" w:rsidRDefault="00B813A2" w:rsidP="00773DA2">
      <w:pPr>
        <w:jc w:val="both"/>
        <w:rPr>
          <w:noProof/>
          <w:lang w:val="en-GB"/>
        </w:rPr>
      </w:pPr>
      <w:r w:rsidRPr="002A5A72">
        <w:rPr>
          <w:noProof/>
          <w:lang w:val="en-GB"/>
        </w:rPr>
        <w:t>Below, we will describe the required i</w:t>
      </w:r>
      <w:r w:rsidR="00C76C30" w:rsidRPr="002A5A72">
        <w:rPr>
          <w:noProof/>
          <w:lang w:val="en-GB"/>
        </w:rPr>
        <w:t>nput (</w:t>
      </w:r>
      <w:r w:rsidRPr="002A5A72">
        <w:rPr>
          <w:noProof/>
          <w:lang w:val="en-GB"/>
        </w:rPr>
        <w:t>p</w:t>
      </w:r>
      <w:r w:rsidR="00144934" w:rsidRPr="002A5A72">
        <w:rPr>
          <w:noProof/>
          <w:lang w:val="en-GB"/>
        </w:rPr>
        <w:t>rerequisites</w:t>
      </w:r>
      <w:r w:rsidR="00C76C30" w:rsidRPr="002A5A72">
        <w:rPr>
          <w:noProof/>
          <w:lang w:val="en-GB"/>
        </w:rPr>
        <w:t>)</w:t>
      </w:r>
      <w:r w:rsidRPr="002A5A72">
        <w:rPr>
          <w:noProof/>
          <w:lang w:val="en-GB"/>
        </w:rPr>
        <w:t xml:space="preserve"> of an instantiator in detail</w:t>
      </w:r>
      <w:r w:rsidR="00144934" w:rsidRPr="002A5A72">
        <w:rPr>
          <w:noProof/>
          <w:lang w:val="en-GB"/>
        </w:rPr>
        <w:t>:</w:t>
      </w:r>
    </w:p>
    <w:p w14:paraId="0505A8BF" w14:textId="4F42859E" w:rsidR="00144934" w:rsidRPr="002A5A72" w:rsidRDefault="00144934" w:rsidP="00144934">
      <w:pPr>
        <w:pStyle w:val="ListParagraph"/>
        <w:numPr>
          <w:ilvl w:val="0"/>
          <w:numId w:val="19"/>
        </w:numPr>
        <w:jc w:val="both"/>
        <w:rPr>
          <w:noProof/>
          <w:lang w:val="en-GB"/>
        </w:rPr>
      </w:pPr>
      <w:r w:rsidRPr="002A5A72">
        <w:rPr>
          <w:b/>
          <w:noProof/>
          <w:lang w:val="en-GB"/>
        </w:rPr>
        <w:t>IVML Configuration:</w:t>
      </w:r>
      <w:r w:rsidRPr="002A5A72">
        <w:rPr>
          <w:noProof/>
          <w:lang w:val="en-GB"/>
        </w:rPr>
        <w:t xml:space="preserve"> The IVML configuration is based on the previously defined variability model using the IVML modeling language</w:t>
      </w:r>
      <w:r w:rsidR="00E47EEF" w:rsidRPr="002A5A72">
        <w:rPr>
          <w:noProof/>
          <w:lang w:val="en-GB"/>
        </w:rPr>
        <w:t xml:space="preserve"> (explicit prerequisite not mentioned in </w:t>
      </w:r>
      <w:r w:rsidR="00AF5607" w:rsidRPr="002A5A72">
        <w:rPr>
          <w:noProof/>
          <w:lang w:val="en-GB"/>
        </w:rPr>
        <w:fldChar w:fldCharType="begin"/>
      </w:r>
      <w:r w:rsidR="00210414" w:rsidRPr="002A5A72">
        <w:rPr>
          <w:noProof/>
          <w:lang w:val="en-GB"/>
        </w:rPr>
        <w:instrText xml:space="preserve"> REF _Ref342458663 \h </w:instrText>
      </w:r>
      <w:r w:rsidR="00AF5607" w:rsidRPr="002A5A72">
        <w:rPr>
          <w:noProof/>
          <w:lang w:val="en-GB"/>
        </w:rPr>
      </w:r>
      <w:r w:rsidR="00AF5607" w:rsidRPr="002A5A72">
        <w:rPr>
          <w:noProof/>
          <w:lang w:val="en-GB"/>
        </w:rPr>
        <w:fldChar w:fldCharType="separate"/>
      </w:r>
      <w:r w:rsidR="00FF381D" w:rsidRPr="00120341">
        <w:rPr>
          <w:lang w:val="en-US"/>
        </w:rPr>
        <w:t xml:space="preserve">Figure </w:t>
      </w:r>
      <w:r w:rsidR="00FF381D">
        <w:rPr>
          <w:noProof/>
          <w:lang w:val="en-US"/>
        </w:rPr>
        <w:t>1</w:t>
      </w:r>
      <w:r w:rsidR="00AF5607" w:rsidRPr="002A5A72">
        <w:rPr>
          <w:noProof/>
          <w:lang w:val="en-GB"/>
        </w:rPr>
        <w:fldChar w:fldCharType="end"/>
      </w:r>
      <w:r w:rsidR="00E47EEF" w:rsidRPr="002A5A72">
        <w:rPr>
          <w:noProof/>
          <w:lang w:val="en-GB"/>
        </w:rPr>
        <w:t>)</w:t>
      </w:r>
      <w:r w:rsidRPr="002A5A72">
        <w:rPr>
          <w:noProof/>
          <w:lang w:val="en-GB"/>
        </w:rPr>
        <w:t xml:space="preserve">. A configuration includes all variable-value pairs, which are valid with respect to the constraints defined in the model. The validity of </w:t>
      </w:r>
      <w:r w:rsidR="00116E63" w:rsidRPr="002A5A72">
        <w:rPr>
          <w:noProof/>
          <w:lang w:val="en-GB"/>
        </w:rPr>
        <w:t xml:space="preserve">such a configuration is </w:t>
      </w:r>
      <w:r w:rsidR="00E47EEF" w:rsidRPr="002A5A72">
        <w:rPr>
          <w:noProof/>
          <w:lang w:val="en-GB"/>
        </w:rPr>
        <w:t xml:space="preserve">automatically </w:t>
      </w:r>
      <w:r w:rsidR="00116E63" w:rsidRPr="002A5A72">
        <w:rPr>
          <w:noProof/>
          <w:lang w:val="en-GB"/>
        </w:rPr>
        <w:t>checked before the instantiation process.</w:t>
      </w:r>
      <w:r w:rsidR="0077225E" w:rsidRPr="002A5A72">
        <w:rPr>
          <w:noProof/>
          <w:lang w:val="en-GB"/>
        </w:rPr>
        <w:t xml:space="preserve"> This prevents from calling the instantiator with a</w:t>
      </w:r>
      <w:r w:rsidR="00290A86" w:rsidRPr="002A5A72">
        <w:rPr>
          <w:noProof/>
          <w:lang w:val="en-GB"/>
        </w:rPr>
        <w:t>n</w:t>
      </w:r>
      <w:r w:rsidR="0077225E" w:rsidRPr="002A5A72">
        <w:rPr>
          <w:noProof/>
          <w:lang w:val="en-GB"/>
        </w:rPr>
        <w:t xml:space="preserve"> invalid configuration, which will yield corrupted </w:t>
      </w:r>
      <w:r w:rsidR="001D4485" w:rsidRPr="002A5A72">
        <w:rPr>
          <w:noProof/>
          <w:lang w:val="en-GB"/>
        </w:rPr>
        <w:t xml:space="preserve">product-specific </w:t>
      </w:r>
      <w:r w:rsidR="00D77037">
        <w:rPr>
          <w:noProof/>
          <w:lang w:val="en-GB"/>
        </w:rPr>
        <w:t>artefact</w:t>
      </w:r>
      <w:r w:rsidR="001D4485" w:rsidRPr="002A5A72">
        <w:rPr>
          <w:noProof/>
          <w:lang w:val="en-GB"/>
        </w:rPr>
        <w:t>s.</w:t>
      </w:r>
      <w:r w:rsidR="005C3EB6">
        <w:rPr>
          <w:noProof/>
          <w:lang w:val="en-GB"/>
        </w:rPr>
        <w:t xml:space="preserve"> For instantiation, only configured and frozen variables can be considered.</w:t>
      </w:r>
    </w:p>
    <w:p w14:paraId="45275804" w14:textId="2BFAFACC" w:rsidR="00195F88" w:rsidRPr="002A5A72" w:rsidRDefault="00195F88" w:rsidP="00144934">
      <w:pPr>
        <w:pStyle w:val="ListParagraph"/>
        <w:numPr>
          <w:ilvl w:val="0"/>
          <w:numId w:val="19"/>
        </w:numPr>
        <w:jc w:val="both"/>
        <w:rPr>
          <w:noProof/>
          <w:lang w:val="en-GB"/>
        </w:rPr>
      </w:pPr>
      <w:bookmarkStart w:id="18" w:name="OLE_LINK1"/>
      <w:bookmarkStart w:id="19" w:name="OLE_LINK4"/>
      <w:r w:rsidRPr="002A5A72">
        <w:rPr>
          <w:b/>
          <w:noProof/>
          <w:lang w:val="en-GB"/>
        </w:rPr>
        <w:t>Generic Ar</w:t>
      </w:r>
      <w:r w:rsidR="00560286" w:rsidRPr="002A5A72">
        <w:rPr>
          <w:b/>
          <w:noProof/>
          <w:lang w:val="en-GB"/>
        </w:rPr>
        <w:t>te</w:t>
      </w:r>
      <w:r w:rsidRPr="002A5A72">
        <w:rPr>
          <w:b/>
          <w:noProof/>
          <w:lang w:val="en-GB"/>
        </w:rPr>
        <w:t>facts:</w:t>
      </w:r>
      <w:r w:rsidRPr="002A5A72">
        <w:rPr>
          <w:noProof/>
          <w:lang w:val="en-GB"/>
        </w:rPr>
        <w:t xml:space="preserve"> The generic </w:t>
      </w:r>
      <w:r w:rsidR="00D77037">
        <w:rPr>
          <w:noProof/>
          <w:lang w:val="en-GB"/>
        </w:rPr>
        <w:t>artefact</w:t>
      </w:r>
      <w:r w:rsidRPr="002A5A72">
        <w:rPr>
          <w:noProof/>
          <w:lang w:val="en-GB"/>
        </w:rPr>
        <w:t xml:space="preserve">s, i.e. of a software product line, include variation points (indicated </w:t>
      </w:r>
      <w:r w:rsidR="00210414" w:rsidRPr="002A5A72">
        <w:rPr>
          <w:noProof/>
          <w:lang w:val="en-GB"/>
        </w:rPr>
        <w:t>by</w:t>
      </w:r>
      <w:r w:rsidRPr="002A5A72">
        <w:rPr>
          <w:noProof/>
          <w:lang w:val="en-GB"/>
        </w:rPr>
        <w:t xml:space="preserve"> gray shapes in </w:t>
      </w:r>
      <w:r w:rsidR="00AF5607" w:rsidRPr="002A5A72">
        <w:rPr>
          <w:noProof/>
          <w:lang w:val="en-GB"/>
        </w:rPr>
        <w:fldChar w:fldCharType="begin"/>
      </w:r>
      <w:r w:rsidR="00210414" w:rsidRPr="002A5A72">
        <w:rPr>
          <w:noProof/>
          <w:lang w:val="en-GB"/>
        </w:rPr>
        <w:instrText xml:space="preserve"> REF _Ref342458663 \h </w:instrText>
      </w:r>
      <w:r w:rsidR="00AF5607" w:rsidRPr="002A5A72">
        <w:rPr>
          <w:noProof/>
          <w:lang w:val="en-GB"/>
        </w:rPr>
      </w:r>
      <w:r w:rsidR="00AF5607" w:rsidRPr="002A5A72">
        <w:rPr>
          <w:noProof/>
          <w:lang w:val="en-GB"/>
        </w:rPr>
        <w:fldChar w:fldCharType="separate"/>
      </w:r>
      <w:r w:rsidR="00FF381D" w:rsidRPr="00120341">
        <w:rPr>
          <w:lang w:val="en-US"/>
        </w:rPr>
        <w:t xml:space="preserve">Figure </w:t>
      </w:r>
      <w:r w:rsidR="00FF381D">
        <w:rPr>
          <w:noProof/>
          <w:lang w:val="en-US"/>
        </w:rPr>
        <w:t>1</w:t>
      </w:r>
      <w:r w:rsidR="00AF5607" w:rsidRPr="002A5A72">
        <w:rPr>
          <w:noProof/>
          <w:lang w:val="en-GB"/>
        </w:rPr>
        <w:fldChar w:fldCharType="end"/>
      </w:r>
      <w:r w:rsidRPr="002A5A72">
        <w:rPr>
          <w:noProof/>
          <w:lang w:val="en-GB"/>
        </w:rPr>
        <w:t xml:space="preserve">) to which one or multiple variants (indicated as colored shapes in </w:t>
      </w:r>
      <w:r w:rsidR="00AF5607" w:rsidRPr="002A5A72">
        <w:rPr>
          <w:noProof/>
          <w:lang w:val="en-GB"/>
        </w:rPr>
        <w:fldChar w:fldCharType="begin"/>
      </w:r>
      <w:r w:rsidR="00210414" w:rsidRPr="002A5A72">
        <w:rPr>
          <w:noProof/>
          <w:lang w:val="en-GB"/>
        </w:rPr>
        <w:instrText xml:space="preserve"> REF _Ref342458663 \h </w:instrText>
      </w:r>
      <w:r w:rsidR="00AF5607" w:rsidRPr="002A5A72">
        <w:rPr>
          <w:noProof/>
          <w:lang w:val="en-GB"/>
        </w:rPr>
      </w:r>
      <w:r w:rsidR="00AF5607" w:rsidRPr="002A5A72">
        <w:rPr>
          <w:noProof/>
          <w:lang w:val="en-GB"/>
        </w:rPr>
        <w:fldChar w:fldCharType="separate"/>
      </w:r>
      <w:r w:rsidR="00FF381D" w:rsidRPr="00120341">
        <w:rPr>
          <w:lang w:val="en-US"/>
        </w:rPr>
        <w:t xml:space="preserve">Figure </w:t>
      </w:r>
      <w:r w:rsidR="00FF381D">
        <w:rPr>
          <w:noProof/>
          <w:lang w:val="en-US"/>
        </w:rPr>
        <w:t>1</w:t>
      </w:r>
      <w:r w:rsidR="00AF5607" w:rsidRPr="002A5A72">
        <w:rPr>
          <w:noProof/>
          <w:lang w:val="en-GB"/>
        </w:rPr>
        <w:fldChar w:fldCharType="end"/>
      </w:r>
      <w:r w:rsidRPr="002A5A72">
        <w:rPr>
          <w:noProof/>
          <w:lang w:val="en-GB"/>
        </w:rPr>
        <w:t xml:space="preserve">) can be bound. However, the way of specifying such variation points (and the related variants) depends on the used </w:t>
      </w:r>
      <w:r w:rsidR="00A07B78" w:rsidRPr="002A5A72">
        <w:rPr>
          <w:noProof/>
          <w:lang w:val="en-GB"/>
        </w:rPr>
        <w:t>VIT</w:t>
      </w:r>
      <w:r w:rsidRPr="002A5A72">
        <w:rPr>
          <w:noProof/>
          <w:lang w:val="en-GB"/>
        </w:rPr>
        <w:t xml:space="preserve">. For example, using preprocessing as a VIT, the variation points might be indicated by #if-statements in the generic </w:t>
      </w:r>
      <w:r w:rsidR="00D77037">
        <w:rPr>
          <w:noProof/>
          <w:lang w:val="en-GB"/>
        </w:rPr>
        <w:t>artefact</w:t>
      </w:r>
      <w:r w:rsidRPr="002A5A72">
        <w:rPr>
          <w:noProof/>
          <w:lang w:val="en-GB"/>
        </w:rPr>
        <w:t>s.</w:t>
      </w:r>
      <w:r w:rsidR="00560286" w:rsidRPr="002A5A72">
        <w:rPr>
          <w:noProof/>
          <w:lang w:val="en-GB"/>
        </w:rPr>
        <w:t xml:space="preserve"> In some situations an instantiator may also generate artefacts from scratch, which does not require any generic artefacts as </w:t>
      </w:r>
      <w:r w:rsidR="00EF75A0" w:rsidRPr="002A5A72">
        <w:rPr>
          <w:noProof/>
          <w:lang w:val="en-GB"/>
        </w:rPr>
        <w:t xml:space="preserve">an </w:t>
      </w:r>
      <w:r w:rsidR="00560286" w:rsidRPr="002A5A72">
        <w:rPr>
          <w:noProof/>
          <w:lang w:val="en-GB"/>
        </w:rPr>
        <w:t>input</w:t>
      </w:r>
      <w:r w:rsidR="00EF75A0" w:rsidRPr="002A5A72">
        <w:rPr>
          <w:noProof/>
          <w:lang w:val="en-GB"/>
        </w:rPr>
        <w:t xml:space="preserve"> to the instantiator</w:t>
      </w:r>
      <w:r w:rsidR="00560286" w:rsidRPr="002A5A72">
        <w:rPr>
          <w:noProof/>
          <w:lang w:val="en-GB"/>
        </w:rPr>
        <w:t>.</w:t>
      </w:r>
    </w:p>
    <w:p w14:paraId="116866E0" w14:textId="77777777" w:rsidR="00195F88" w:rsidRPr="002A5A72" w:rsidRDefault="00195F88" w:rsidP="00144934">
      <w:pPr>
        <w:pStyle w:val="ListParagraph"/>
        <w:numPr>
          <w:ilvl w:val="0"/>
          <w:numId w:val="19"/>
        </w:numPr>
        <w:jc w:val="both"/>
        <w:rPr>
          <w:noProof/>
          <w:lang w:val="en-GB"/>
        </w:rPr>
      </w:pPr>
      <w:r w:rsidRPr="002A5A72">
        <w:rPr>
          <w:b/>
          <w:noProof/>
          <w:lang w:val="en-GB"/>
        </w:rPr>
        <w:t>Variants:</w:t>
      </w:r>
      <w:r w:rsidRPr="002A5A72">
        <w:rPr>
          <w:noProof/>
          <w:lang w:val="en-GB"/>
        </w:rPr>
        <w:t xml:space="preserve"> The different variants that can be applied to a v</w:t>
      </w:r>
      <w:r w:rsidR="00DC32B4" w:rsidRPr="002A5A72">
        <w:rPr>
          <w:noProof/>
          <w:lang w:val="en-GB"/>
        </w:rPr>
        <w:t>ariation point of a generic arte</w:t>
      </w:r>
      <w:r w:rsidRPr="002A5A72">
        <w:rPr>
          <w:noProof/>
          <w:lang w:val="en-GB"/>
        </w:rPr>
        <w:t>fact may be implemented i</w:t>
      </w:r>
      <w:r w:rsidR="00DC32B4" w:rsidRPr="002A5A72">
        <w:rPr>
          <w:noProof/>
          <w:lang w:val="en-GB"/>
        </w:rPr>
        <w:t>ndependent from the generic arte</w:t>
      </w:r>
      <w:r w:rsidRPr="002A5A72">
        <w:rPr>
          <w:noProof/>
          <w:lang w:val="en-GB"/>
        </w:rPr>
        <w:t>facts. However, this also depends on the used VIT. In the example of preprocessing, the different variants will be pa</w:t>
      </w:r>
      <w:r w:rsidR="00DC32B4" w:rsidRPr="002A5A72">
        <w:rPr>
          <w:noProof/>
          <w:lang w:val="en-GB"/>
        </w:rPr>
        <w:t>rt of the generic arte</w:t>
      </w:r>
      <w:r w:rsidRPr="002A5A72">
        <w:rPr>
          <w:noProof/>
          <w:lang w:val="en-GB"/>
        </w:rPr>
        <w:t xml:space="preserve">facts. The </w:t>
      </w:r>
      <w:r w:rsidR="00681C39" w:rsidRPr="002A5A72">
        <w:rPr>
          <w:noProof/>
          <w:lang w:val="en-GB"/>
        </w:rPr>
        <w:t xml:space="preserve">variants not selected as part of the product will then be </w:t>
      </w:r>
      <w:r w:rsidR="00681C39" w:rsidRPr="002A5A72">
        <w:rPr>
          <w:noProof/>
          <w:lang w:val="en-GB"/>
        </w:rPr>
        <w:lastRenderedPageBreak/>
        <w:t>deleted by the prepro</w:t>
      </w:r>
      <w:r w:rsidR="00210414" w:rsidRPr="002A5A72">
        <w:rPr>
          <w:noProof/>
          <w:lang w:val="en-GB"/>
        </w:rPr>
        <w:t>cessor. In case of using aspect-orientation</w:t>
      </w:r>
      <w:r w:rsidR="00681C39" w:rsidRPr="002A5A72">
        <w:rPr>
          <w:noProof/>
          <w:lang w:val="en-GB"/>
        </w:rPr>
        <w:t xml:space="preserve"> as VIT, the variants are implemented as independent aspects, which can be woven into the generic art</w:t>
      </w:r>
      <w:r w:rsidR="00DC32B4" w:rsidRPr="002A5A72">
        <w:rPr>
          <w:noProof/>
          <w:lang w:val="en-GB"/>
        </w:rPr>
        <w:t>e</w:t>
      </w:r>
      <w:r w:rsidR="00681C39" w:rsidRPr="002A5A72">
        <w:rPr>
          <w:noProof/>
          <w:lang w:val="en-GB"/>
        </w:rPr>
        <w:t>facts if they are selected as part of the product.</w:t>
      </w:r>
    </w:p>
    <w:bookmarkEnd w:id="18"/>
    <w:bookmarkEnd w:id="19"/>
    <w:p w14:paraId="6D3F558C" w14:textId="7B7173D5" w:rsidR="004F13F8" w:rsidRPr="002A5A72" w:rsidRDefault="00681C39" w:rsidP="00773DA2">
      <w:pPr>
        <w:jc w:val="both"/>
        <w:rPr>
          <w:noProof/>
          <w:lang w:val="en-GB"/>
        </w:rPr>
      </w:pPr>
      <w:r w:rsidRPr="002A5A72">
        <w:rPr>
          <w:noProof/>
          <w:lang w:val="en-GB"/>
        </w:rPr>
        <w:t>The rel</w:t>
      </w:r>
      <w:r w:rsidR="00A07B78" w:rsidRPr="002A5A72">
        <w:rPr>
          <w:noProof/>
          <w:lang w:val="en-GB"/>
        </w:rPr>
        <w:t>a</w:t>
      </w:r>
      <w:r w:rsidRPr="002A5A72">
        <w:rPr>
          <w:noProof/>
          <w:lang w:val="en-GB"/>
        </w:rPr>
        <w:t xml:space="preserve">tion </w:t>
      </w:r>
      <w:r w:rsidR="00A07B78" w:rsidRPr="002A5A72">
        <w:rPr>
          <w:noProof/>
          <w:lang w:val="en-GB"/>
        </w:rPr>
        <w:t xml:space="preserve">between IVML configuration, generic </w:t>
      </w:r>
      <w:r w:rsidR="00D77037">
        <w:rPr>
          <w:noProof/>
          <w:lang w:val="en-GB"/>
        </w:rPr>
        <w:t>artefact</w:t>
      </w:r>
      <w:r w:rsidR="00A07B78" w:rsidRPr="002A5A72">
        <w:rPr>
          <w:noProof/>
          <w:lang w:val="en-GB"/>
        </w:rPr>
        <w:t xml:space="preserve">s, and variants is illustrated in </w:t>
      </w:r>
      <w:r w:rsidR="00AF5607" w:rsidRPr="002A5A72">
        <w:rPr>
          <w:noProof/>
          <w:lang w:val="en-GB"/>
        </w:rPr>
        <w:fldChar w:fldCharType="begin"/>
      </w:r>
      <w:r w:rsidR="00077ABA" w:rsidRPr="002A5A72">
        <w:rPr>
          <w:noProof/>
          <w:lang w:val="en-GB"/>
        </w:rPr>
        <w:instrText xml:space="preserve"> REF _Ref342459017 \h </w:instrText>
      </w:r>
      <w:r w:rsidR="00AF5607" w:rsidRPr="002A5A72">
        <w:rPr>
          <w:noProof/>
          <w:lang w:val="en-GB"/>
        </w:rPr>
      </w:r>
      <w:r w:rsidR="00AF5607" w:rsidRPr="002A5A72">
        <w:rPr>
          <w:noProof/>
          <w:lang w:val="en-GB"/>
        </w:rPr>
        <w:fldChar w:fldCharType="separate"/>
      </w:r>
      <w:r w:rsidR="00FF381D" w:rsidRPr="00120341">
        <w:rPr>
          <w:lang w:val="en-US"/>
        </w:rPr>
        <w:t xml:space="preserve">Figure </w:t>
      </w:r>
      <w:r w:rsidR="00FF381D">
        <w:rPr>
          <w:noProof/>
          <w:lang w:val="en-US"/>
        </w:rPr>
        <w:t>2</w:t>
      </w:r>
      <w:r w:rsidR="00AF5607" w:rsidRPr="002A5A72">
        <w:rPr>
          <w:noProof/>
          <w:lang w:val="en-GB"/>
        </w:rPr>
        <w:fldChar w:fldCharType="end"/>
      </w:r>
      <w:r w:rsidR="00A07B78" w:rsidRPr="002A5A72">
        <w:rPr>
          <w:noProof/>
          <w:lang w:val="en-GB"/>
        </w:rPr>
        <w:t xml:space="preserve">. </w:t>
      </w:r>
      <w:r w:rsidR="00A06958">
        <w:rPr>
          <w:noProof/>
          <w:lang w:val="en-GB"/>
        </w:rPr>
        <w:t>The decision variables and their values will be passed in as a VIL configuration insta</w:t>
      </w:r>
      <w:r w:rsidR="00BD7952">
        <w:rPr>
          <w:noProof/>
          <w:lang w:val="en-GB"/>
        </w:rPr>
        <w:t>n</w:t>
      </w:r>
      <w:r w:rsidR="00A06958">
        <w:rPr>
          <w:noProof/>
          <w:lang w:val="en-GB"/>
        </w:rPr>
        <w:t xml:space="preserve">ce, which exactly defines the scope, while the files will be passed in as a VIL container of type FileArtifact (we will discuss this in detail in Section </w:t>
      </w:r>
      <w:r w:rsidR="00AF5607">
        <w:rPr>
          <w:noProof/>
          <w:lang w:val="en-GB"/>
        </w:rPr>
        <w:fldChar w:fldCharType="begin"/>
      </w:r>
      <w:r w:rsidR="00A06958">
        <w:rPr>
          <w:noProof/>
          <w:lang w:val="en-GB"/>
        </w:rPr>
        <w:instrText xml:space="preserve"> REF _Ref334026349 \r \h </w:instrText>
      </w:r>
      <w:r w:rsidR="00AF5607">
        <w:rPr>
          <w:noProof/>
          <w:lang w:val="en-GB"/>
        </w:rPr>
      </w:r>
      <w:r w:rsidR="00AF5607">
        <w:rPr>
          <w:noProof/>
          <w:lang w:val="en-GB"/>
        </w:rPr>
        <w:fldChar w:fldCharType="separate"/>
      </w:r>
      <w:r w:rsidR="00FF381D">
        <w:rPr>
          <w:noProof/>
          <w:lang w:val="en-GB"/>
        </w:rPr>
        <w:t>3.2.3</w:t>
      </w:r>
      <w:r w:rsidR="00AF5607">
        <w:rPr>
          <w:noProof/>
          <w:lang w:val="en-GB"/>
        </w:rPr>
        <w:fldChar w:fldCharType="end"/>
      </w:r>
      <w:r w:rsidR="00A06958">
        <w:rPr>
          <w:noProof/>
          <w:lang w:val="en-GB"/>
        </w:rPr>
        <w:t>).</w:t>
      </w:r>
      <w:r w:rsidR="008F4D62" w:rsidRPr="002A5A72">
        <w:rPr>
          <w:noProof/>
          <w:lang w:val="en-GB"/>
        </w:rPr>
        <w:t xml:space="preserve"> The way of processing this information depends on the implemented instantiator logic. </w:t>
      </w:r>
      <w:r w:rsidR="00AF5607" w:rsidRPr="002A5A72">
        <w:rPr>
          <w:noProof/>
          <w:lang w:val="en-GB"/>
        </w:rPr>
        <w:fldChar w:fldCharType="begin"/>
      </w:r>
      <w:r w:rsidR="00077ABA" w:rsidRPr="002A5A72">
        <w:rPr>
          <w:noProof/>
          <w:lang w:val="en-GB"/>
        </w:rPr>
        <w:instrText xml:space="preserve"> REF _Ref342459017 \h </w:instrText>
      </w:r>
      <w:r w:rsidR="00AF5607" w:rsidRPr="002A5A72">
        <w:rPr>
          <w:noProof/>
          <w:lang w:val="en-GB"/>
        </w:rPr>
      </w:r>
      <w:r w:rsidR="00AF5607" w:rsidRPr="002A5A72">
        <w:rPr>
          <w:noProof/>
          <w:lang w:val="en-GB"/>
        </w:rPr>
        <w:fldChar w:fldCharType="separate"/>
      </w:r>
      <w:r w:rsidR="00FF381D" w:rsidRPr="00120341">
        <w:rPr>
          <w:lang w:val="en-US"/>
        </w:rPr>
        <w:t xml:space="preserve">Figure </w:t>
      </w:r>
      <w:r w:rsidR="00FF381D">
        <w:rPr>
          <w:noProof/>
          <w:lang w:val="en-US"/>
        </w:rPr>
        <w:t>2</w:t>
      </w:r>
      <w:r w:rsidR="00AF5607" w:rsidRPr="002A5A72">
        <w:rPr>
          <w:noProof/>
          <w:lang w:val="en-GB"/>
        </w:rPr>
        <w:fldChar w:fldCharType="end"/>
      </w:r>
      <w:r w:rsidR="008F4D62" w:rsidRPr="002A5A72">
        <w:rPr>
          <w:noProof/>
          <w:lang w:val="en-GB"/>
        </w:rPr>
        <w:t xml:space="preserve"> sketches two possible variants of such </w:t>
      </w:r>
      <w:r w:rsidR="006922A3" w:rsidRPr="002A5A72">
        <w:rPr>
          <w:noProof/>
          <w:lang w:val="en-GB"/>
        </w:rPr>
        <w:t>logic</w:t>
      </w:r>
      <w:r w:rsidR="007042AF" w:rsidRPr="002A5A72">
        <w:rPr>
          <w:noProof/>
          <w:lang w:val="en-GB"/>
        </w:rPr>
        <w:t xml:space="preserve"> in pseudo-code</w:t>
      </w:r>
      <w:r w:rsidR="008F4D62" w:rsidRPr="002A5A72">
        <w:rPr>
          <w:noProof/>
          <w:lang w:val="en-GB"/>
        </w:rPr>
        <w:t>:</w:t>
      </w:r>
    </w:p>
    <w:p w14:paraId="31C1C236" w14:textId="0BB775C4" w:rsidR="008F4D62" w:rsidRPr="002A5A72" w:rsidRDefault="008F4D62" w:rsidP="008F4D62">
      <w:pPr>
        <w:pStyle w:val="ListParagraph"/>
        <w:numPr>
          <w:ilvl w:val="0"/>
          <w:numId w:val="19"/>
        </w:numPr>
        <w:jc w:val="both"/>
        <w:rPr>
          <w:noProof/>
          <w:lang w:val="en-GB"/>
        </w:rPr>
      </w:pPr>
      <w:r w:rsidRPr="002A5A72">
        <w:rPr>
          <w:b/>
          <w:noProof/>
          <w:lang w:val="en-GB"/>
        </w:rPr>
        <w:t>Variant A:</w:t>
      </w:r>
      <w:r w:rsidRPr="002A5A72">
        <w:rPr>
          <w:noProof/>
          <w:lang w:val="en-GB"/>
        </w:rPr>
        <w:t xml:space="preserve"> </w:t>
      </w:r>
      <w:r w:rsidR="00143130" w:rsidRPr="002A5A72">
        <w:rPr>
          <w:noProof/>
          <w:lang w:val="en-GB"/>
        </w:rPr>
        <w:t xml:space="preserve">In variant A the instantiator will process all files given by the </w:t>
      </w:r>
      <w:r w:rsidR="00A06958">
        <w:rPr>
          <w:noProof/>
          <w:lang w:val="en-GB"/>
        </w:rPr>
        <w:t>VIL contanier</w:t>
      </w:r>
      <w:r w:rsidR="00143130" w:rsidRPr="002A5A72">
        <w:rPr>
          <w:noProof/>
          <w:lang w:val="en-GB"/>
        </w:rPr>
        <w:t xml:space="preserve">, i.e. in terms of searching for variation points in each file (this </w:t>
      </w:r>
      <w:r w:rsidR="0042233B" w:rsidRPr="002A5A72">
        <w:rPr>
          <w:noProof/>
          <w:lang w:val="en-GB"/>
        </w:rPr>
        <w:t xml:space="preserve">is described as VIT-statement in </w:t>
      </w:r>
      <w:r w:rsidR="00AF5607" w:rsidRPr="002A5A72">
        <w:rPr>
          <w:noProof/>
          <w:lang w:val="en-GB"/>
        </w:rPr>
        <w:fldChar w:fldCharType="begin"/>
      </w:r>
      <w:r w:rsidR="0042233B" w:rsidRPr="002A5A72">
        <w:rPr>
          <w:noProof/>
          <w:lang w:val="en-GB"/>
        </w:rPr>
        <w:instrText xml:space="preserve"> REF _Ref342459017 \h </w:instrText>
      </w:r>
      <w:r w:rsidR="00AF5607" w:rsidRPr="002A5A72">
        <w:rPr>
          <w:noProof/>
          <w:lang w:val="en-GB"/>
        </w:rPr>
      </w:r>
      <w:r w:rsidR="00AF5607" w:rsidRPr="002A5A72">
        <w:rPr>
          <w:noProof/>
          <w:lang w:val="en-GB"/>
        </w:rPr>
        <w:fldChar w:fldCharType="separate"/>
      </w:r>
      <w:r w:rsidR="00FF381D" w:rsidRPr="00120341">
        <w:rPr>
          <w:lang w:val="en-US"/>
        </w:rPr>
        <w:t xml:space="preserve">Figure </w:t>
      </w:r>
      <w:r w:rsidR="00FF381D">
        <w:rPr>
          <w:noProof/>
          <w:lang w:val="en-US"/>
        </w:rPr>
        <w:t>2</w:t>
      </w:r>
      <w:r w:rsidR="00AF5607" w:rsidRPr="002A5A72">
        <w:rPr>
          <w:noProof/>
          <w:lang w:val="en-GB"/>
        </w:rPr>
        <w:fldChar w:fldCharType="end"/>
      </w:r>
      <w:r w:rsidR="00DC32B4" w:rsidRPr="002A5A72">
        <w:rPr>
          <w:noProof/>
          <w:lang w:val="en-GB"/>
        </w:rPr>
        <w:t>;</w:t>
      </w:r>
      <w:r w:rsidR="0042233B" w:rsidRPr="002A5A72">
        <w:rPr>
          <w:noProof/>
          <w:lang w:val="en-GB"/>
        </w:rPr>
        <w:t xml:space="preserve"> </w:t>
      </w:r>
      <w:r w:rsidR="006D3841" w:rsidRPr="002A5A72">
        <w:rPr>
          <w:noProof/>
          <w:lang w:val="en-GB"/>
        </w:rPr>
        <w:t>some VITs may also introduce further concepts besides variation points</w:t>
      </w:r>
      <w:r w:rsidR="00F40EB7" w:rsidRPr="002A5A72">
        <w:rPr>
          <w:noProof/>
          <w:lang w:val="en-GB"/>
        </w:rPr>
        <w:t xml:space="preserve"> that can be searched and processed by an instantiator</w:t>
      </w:r>
      <w:r w:rsidR="00143130" w:rsidRPr="002A5A72">
        <w:rPr>
          <w:noProof/>
          <w:lang w:val="en-GB"/>
        </w:rPr>
        <w:t xml:space="preserve">). </w:t>
      </w:r>
      <w:r w:rsidR="0036543D" w:rsidRPr="002A5A72">
        <w:rPr>
          <w:noProof/>
          <w:lang w:val="en-GB"/>
        </w:rPr>
        <w:t xml:space="preserve">However, what to do if a certain variation point (or VIT-statement) is </w:t>
      </w:r>
      <w:r w:rsidR="008341AC" w:rsidRPr="002A5A72">
        <w:rPr>
          <w:noProof/>
          <w:lang w:val="en-GB"/>
        </w:rPr>
        <w:t>found</w:t>
      </w:r>
      <w:r w:rsidR="0036543D" w:rsidRPr="002A5A72">
        <w:rPr>
          <w:noProof/>
          <w:lang w:val="en-GB"/>
        </w:rPr>
        <w:t xml:space="preserve"> heavily depends on the used VIT and the intention of the domain engineer </w:t>
      </w:r>
      <w:r w:rsidR="00DC32B4" w:rsidRPr="002A5A72">
        <w:rPr>
          <w:noProof/>
          <w:lang w:val="en-GB"/>
        </w:rPr>
        <w:t>who</w:t>
      </w:r>
      <w:r w:rsidR="0036543D" w:rsidRPr="002A5A72">
        <w:rPr>
          <w:noProof/>
          <w:lang w:val="en-GB"/>
        </w:rPr>
        <w:t xml:space="preserve"> define</w:t>
      </w:r>
      <w:r w:rsidR="00DC32B4" w:rsidRPr="002A5A72">
        <w:rPr>
          <w:noProof/>
          <w:lang w:val="en-GB"/>
        </w:rPr>
        <w:t>s</w:t>
      </w:r>
      <w:r w:rsidR="0036543D" w:rsidRPr="002A5A72">
        <w:rPr>
          <w:noProof/>
          <w:lang w:val="en-GB"/>
        </w:rPr>
        <w:t xml:space="preserve"> these variation points. Thus, we cannot give further information regarding the actual logic.</w:t>
      </w:r>
    </w:p>
    <w:p w14:paraId="71447040" w14:textId="3AC3E180" w:rsidR="008F4D62" w:rsidRPr="002A5A72" w:rsidRDefault="008F4D62" w:rsidP="008F4D62">
      <w:pPr>
        <w:pStyle w:val="ListParagraph"/>
        <w:numPr>
          <w:ilvl w:val="0"/>
          <w:numId w:val="19"/>
        </w:numPr>
        <w:jc w:val="both"/>
        <w:rPr>
          <w:noProof/>
          <w:lang w:val="en-GB"/>
        </w:rPr>
      </w:pPr>
      <w:r w:rsidRPr="002A5A72">
        <w:rPr>
          <w:b/>
          <w:noProof/>
          <w:lang w:val="en-GB"/>
        </w:rPr>
        <w:t>Variant B:</w:t>
      </w:r>
      <w:r w:rsidRPr="002A5A72">
        <w:rPr>
          <w:noProof/>
          <w:lang w:val="en-GB"/>
        </w:rPr>
        <w:t xml:space="preserve"> </w:t>
      </w:r>
      <w:r w:rsidR="0036543D" w:rsidRPr="002A5A72">
        <w:rPr>
          <w:noProof/>
          <w:lang w:val="en-GB"/>
        </w:rPr>
        <w:t xml:space="preserve">In variant B the instantiator will process all decision variables given by the </w:t>
      </w:r>
      <w:r w:rsidR="00A06958">
        <w:rPr>
          <w:noProof/>
          <w:lang w:val="en-GB"/>
        </w:rPr>
        <w:t>VIL configuration</w:t>
      </w:r>
      <w:r w:rsidR="0036543D" w:rsidRPr="002A5A72">
        <w:rPr>
          <w:noProof/>
          <w:lang w:val="en-GB"/>
        </w:rPr>
        <w:t>, i.e. in terms of searching for a specific variable-value pair</w:t>
      </w:r>
      <w:r w:rsidRPr="002A5A72">
        <w:rPr>
          <w:noProof/>
          <w:lang w:val="en-GB"/>
        </w:rPr>
        <w:t>.</w:t>
      </w:r>
      <w:r w:rsidR="0036543D" w:rsidRPr="002A5A72">
        <w:rPr>
          <w:noProof/>
          <w:lang w:val="en-GB"/>
        </w:rPr>
        <w:t xml:space="preserve"> However, what to do if a certain variable-value pair is </w:t>
      </w:r>
      <w:r w:rsidR="006922A3" w:rsidRPr="002A5A72">
        <w:rPr>
          <w:noProof/>
          <w:lang w:val="en-GB"/>
        </w:rPr>
        <w:t>found</w:t>
      </w:r>
      <w:r w:rsidR="0036543D" w:rsidRPr="002A5A72">
        <w:rPr>
          <w:noProof/>
          <w:lang w:val="en-GB"/>
        </w:rPr>
        <w:t xml:space="preserve"> heavily depends on the used VIT and the relation between the specifi</w:t>
      </w:r>
      <w:r w:rsidR="00CA2C42" w:rsidRPr="002A5A72">
        <w:rPr>
          <w:noProof/>
          <w:lang w:val="en-GB"/>
        </w:rPr>
        <w:t>c decision variable and the arte</w:t>
      </w:r>
      <w:r w:rsidR="0036543D" w:rsidRPr="002A5A72">
        <w:rPr>
          <w:noProof/>
          <w:lang w:val="en-GB"/>
        </w:rPr>
        <w:t>facts. Thus, we cannot give further information regarding the actual logic.</w:t>
      </w:r>
    </w:p>
    <w:p w14:paraId="699330E6" w14:textId="77777777" w:rsidR="004F13F8" w:rsidRPr="002A5A72" w:rsidRDefault="00000000" w:rsidP="009014EE">
      <w:pPr>
        <w:rPr>
          <w:noProof/>
          <w:lang w:val="en-GB"/>
        </w:rPr>
      </w:pPr>
      <w:r>
        <w:rPr>
          <w:rFonts w:ascii="Candara" w:hAnsi="Candara"/>
          <w:noProof/>
          <w:lang w:val="en-GB"/>
        </w:rPr>
      </w:r>
      <w:r>
        <w:rPr>
          <w:rFonts w:ascii="Candara" w:hAnsi="Candara"/>
          <w:noProof/>
          <w:lang w:val="en-GB"/>
        </w:rPr>
        <w:pict w14:anchorId="70B3B4F5">
          <v:shape id="_x0000_s2057" type="#_x0000_t202" style="width:453.75pt;height:336.1pt;mso-left-percent:-10001;mso-top-percent:-10001;mso-position-horizontal:absolute;mso-position-horizontal-relative:char;mso-position-vertical:absolute;mso-position-vertical-relative:line;mso-left-percent:-10001;mso-top-percent:-10001;mso-width-relative:margin;mso-height-relative:margin;v-text-anchor:middle" stroked="f">
            <v:textbox style="mso-next-textbox:#_x0000_s2057" inset="0,0,0,0">
              <w:txbxContent>
                <w:p w14:paraId="6F8024FA" w14:textId="77777777" w:rsidR="00DA2BD9" w:rsidRDefault="00DA2BD9" w:rsidP="004F13F8">
                  <w:pPr>
                    <w:keepNext/>
                    <w:spacing w:after="0" w:line="240" w:lineRule="auto"/>
                    <w:jc w:val="center"/>
                  </w:pPr>
                  <w:r>
                    <w:rPr>
                      <w:noProof/>
                      <w:lang w:val="en-US"/>
                    </w:rPr>
                    <w:drawing>
                      <wp:inline distT="0" distB="0" distL="0" distR="0" wp14:anchorId="14DE35B7" wp14:editId="2BBF6AA0">
                        <wp:extent cx="4885944" cy="3998366"/>
                        <wp:effectExtent l="19050" t="0" r="0" b="0"/>
                        <wp:docPr id="7" name="Picture 11" descr="Instantiation_white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ntiation_white_box.png"/>
                                <pic:cNvPicPr/>
                              </pic:nvPicPr>
                              <pic:blipFill>
                                <a:blip r:embed="rId18"/>
                                <a:stretch>
                                  <a:fillRect/>
                                </a:stretch>
                              </pic:blipFill>
                              <pic:spPr>
                                <a:xfrm>
                                  <a:off x="0" y="0"/>
                                  <a:ext cx="4885944" cy="3998366"/>
                                </a:xfrm>
                                <a:prstGeom prst="rect">
                                  <a:avLst/>
                                </a:prstGeom>
                              </pic:spPr>
                            </pic:pic>
                          </a:graphicData>
                        </a:graphic>
                      </wp:inline>
                    </w:drawing>
                  </w:r>
                </w:p>
                <w:p w14:paraId="221779F1" w14:textId="3AA4F585" w:rsidR="00DA2BD9" w:rsidRPr="00120341" w:rsidRDefault="00DA2BD9" w:rsidP="004F13F8">
                  <w:pPr>
                    <w:pStyle w:val="Caption"/>
                    <w:jc w:val="center"/>
                    <w:rPr>
                      <w:lang w:val="en-US"/>
                    </w:rPr>
                  </w:pPr>
                  <w:bookmarkStart w:id="20" w:name="_Ref342459017"/>
                  <w:r w:rsidRPr="00120341">
                    <w:rPr>
                      <w:lang w:val="en-US"/>
                    </w:rPr>
                    <w:t xml:space="preserve">Figure </w:t>
                  </w:r>
                  <w:r>
                    <w:fldChar w:fldCharType="begin"/>
                  </w:r>
                  <w:r w:rsidRPr="00120341">
                    <w:rPr>
                      <w:lang w:val="en-US"/>
                    </w:rPr>
                    <w:instrText xml:space="preserve"> SEQ Figure \* ARABIC </w:instrText>
                  </w:r>
                  <w:r>
                    <w:fldChar w:fldCharType="separate"/>
                  </w:r>
                  <w:r w:rsidR="00FF381D">
                    <w:rPr>
                      <w:noProof/>
                      <w:lang w:val="en-US"/>
                    </w:rPr>
                    <w:t>2</w:t>
                  </w:r>
                  <w:r>
                    <w:fldChar w:fldCharType="end"/>
                  </w:r>
                  <w:bookmarkEnd w:id="20"/>
                  <w:r w:rsidRPr="00120341">
                    <w:rPr>
                      <w:lang w:val="en-US"/>
                    </w:rPr>
                    <w:t xml:space="preserve">: </w:t>
                  </w:r>
                  <w:r>
                    <w:rPr>
                      <w:lang w:val="en-US"/>
                    </w:rPr>
                    <w:t>White-box</w:t>
                  </w:r>
                  <w:r w:rsidRPr="00120341">
                    <w:rPr>
                      <w:lang w:val="en-US"/>
                    </w:rPr>
                    <w:t xml:space="preserve"> view o</w:t>
                  </w:r>
                  <w:r>
                    <w:rPr>
                      <w:lang w:val="en-US"/>
                    </w:rPr>
                    <w:t>f a generic instantiator (simplified)</w:t>
                  </w:r>
                </w:p>
              </w:txbxContent>
            </v:textbox>
            <w10:anchorlock/>
          </v:shape>
        </w:pict>
      </w:r>
    </w:p>
    <w:p w14:paraId="4EC7C5E4" w14:textId="07AEB742" w:rsidR="009014EE" w:rsidRPr="002A5A72" w:rsidRDefault="008341AC" w:rsidP="000B6C8D">
      <w:pPr>
        <w:jc w:val="both"/>
        <w:rPr>
          <w:noProof/>
          <w:lang w:val="en-GB"/>
        </w:rPr>
      </w:pPr>
      <w:r w:rsidRPr="002A5A72">
        <w:rPr>
          <w:noProof/>
          <w:lang w:val="en-GB"/>
        </w:rPr>
        <w:lastRenderedPageBreak/>
        <w:t>An instantiator may also provide further functional</w:t>
      </w:r>
      <w:r w:rsidR="00CA2C42" w:rsidRPr="002A5A72">
        <w:rPr>
          <w:noProof/>
          <w:lang w:val="en-GB"/>
        </w:rPr>
        <w:t>ity</w:t>
      </w:r>
      <w:r w:rsidRPr="002A5A72">
        <w:rPr>
          <w:noProof/>
          <w:lang w:val="en-GB"/>
        </w:rPr>
        <w:t>, i.e. the generation of files based on the variable-value pairs (this may also exclude the selection of files to instantiate as the instantiation process will generate completely new files), the combin</w:t>
      </w:r>
      <w:r w:rsidR="00CA2C42" w:rsidRPr="002A5A72">
        <w:rPr>
          <w:noProof/>
          <w:lang w:val="en-GB"/>
        </w:rPr>
        <w:t>ation of other (non-source) arte</w:t>
      </w:r>
      <w:r w:rsidRPr="002A5A72">
        <w:rPr>
          <w:noProof/>
          <w:lang w:val="en-GB"/>
        </w:rPr>
        <w:t>facts like documentation, etc. However, this depends on the used V</w:t>
      </w:r>
      <w:r w:rsidR="00BA5248" w:rsidRPr="002A5A72">
        <w:rPr>
          <w:noProof/>
          <w:lang w:val="en-GB"/>
        </w:rPr>
        <w:t>IT and the specific purpose an instantiator is designed for.</w:t>
      </w:r>
    </w:p>
    <w:p w14:paraId="60FF899A" w14:textId="77777777" w:rsidR="005A0921" w:rsidRPr="002A5A72" w:rsidRDefault="005A0921" w:rsidP="003C0B68">
      <w:pPr>
        <w:pStyle w:val="Heading3"/>
        <w:rPr>
          <w:noProof/>
          <w:lang w:val="en-GB"/>
        </w:rPr>
      </w:pPr>
      <w:bookmarkStart w:id="21" w:name="_Ref342460161"/>
      <w:bookmarkStart w:id="22" w:name="_Ref368654978"/>
      <w:bookmarkStart w:id="23" w:name="_Ref368655548"/>
      <w:bookmarkStart w:id="24" w:name="_Ref368656132"/>
      <w:bookmarkStart w:id="25" w:name="_Toc230189170"/>
      <w:r w:rsidRPr="002A5A72">
        <w:rPr>
          <w:noProof/>
          <w:lang w:val="en-GB"/>
        </w:rPr>
        <w:t>Eclipse Plug-in Project</w:t>
      </w:r>
      <w:bookmarkEnd w:id="15"/>
      <w:r w:rsidR="007D6FD1" w:rsidRPr="002A5A72">
        <w:rPr>
          <w:noProof/>
          <w:lang w:val="en-GB"/>
        </w:rPr>
        <w:t xml:space="preserve"> Creation and Configuration</w:t>
      </w:r>
      <w:bookmarkEnd w:id="16"/>
      <w:bookmarkEnd w:id="21"/>
      <w:r w:rsidR="00F5423C" w:rsidRPr="002A5A72">
        <w:rPr>
          <w:noProof/>
          <w:lang w:val="en-GB"/>
        </w:rPr>
        <w:t xml:space="preserve"> for New Instantiators</w:t>
      </w:r>
      <w:bookmarkEnd w:id="22"/>
      <w:bookmarkEnd w:id="23"/>
      <w:bookmarkEnd w:id="24"/>
      <w:bookmarkEnd w:id="25"/>
    </w:p>
    <w:p w14:paraId="5278A406" w14:textId="1195E686" w:rsidR="000507FA" w:rsidRDefault="000507FA" w:rsidP="00E259F8">
      <w:pPr>
        <w:jc w:val="both"/>
        <w:rPr>
          <w:rFonts w:ascii="Candara" w:hAnsi="Candara"/>
          <w:noProof/>
          <w:lang w:val="en-GB"/>
        </w:rPr>
      </w:pPr>
      <w:r>
        <w:rPr>
          <w:rFonts w:ascii="Candara" w:hAnsi="Candara"/>
          <w:noProof/>
          <w:lang w:val="en-GB"/>
        </w:rPr>
        <w:t>Although we explain in this section the creation of a new instantiator step-by-step, we recommend obtaining a simple instantiator implementation like the velocity or the XVCL from the EASY-Producer github and adjusting this towards your needs.</w:t>
      </w:r>
    </w:p>
    <w:p w14:paraId="464EC79D" w14:textId="2140FC1B" w:rsidR="007D6FD1" w:rsidRPr="002A5A72" w:rsidRDefault="006F4941" w:rsidP="00E259F8">
      <w:pPr>
        <w:jc w:val="both"/>
        <w:rPr>
          <w:rFonts w:ascii="Candara" w:hAnsi="Candara"/>
          <w:noProof/>
          <w:lang w:val="en-GB"/>
        </w:rPr>
      </w:pPr>
      <w:r w:rsidRPr="002A5A72">
        <w:rPr>
          <w:rFonts w:ascii="Candara" w:hAnsi="Candara"/>
          <w:noProof/>
          <w:lang w:val="en-GB"/>
        </w:rPr>
        <w:t xml:space="preserve">The first step towards a new instantiator is to create new Eclipse plug-in project: </w:t>
      </w:r>
      <w:r w:rsidRPr="002A5A72">
        <w:rPr>
          <w:rFonts w:ascii="Candara" w:hAnsi="Candara"/>
          <w:i/>
          <w:noProof/>
          <w:lang w:val="en-GB"/>
        </w:rPr>
        <w:t xml:space="preserve">File </w:t>
      </w:r>
      <w:r w:rsidRPr="002A5A72">
        <w:rPr>
          <w:rFonts w:ascii="Candara" w:hAnsi="Candara"/>
          <w:i/>
          <w:noProof/>
          <w:lang w:val="en-GB"/>
        </w:rPr>
        <w:sym w:font="Wingdings" w:char="F0E0"/>
      </w:r>
      <w:r w:rsidR="007D6FD1" w:rsidRPr="002A5A72">
        <w:rPr>
          <w:rFonts w:ascii="Candara" w:hAnsi="Candara"/>
          <w:i/>
          <w:noProof/>
          <w:lang w:val="en-GB"/>
        </w:rPr>
        <w:t xml:space="preserve"> New</w:t>
      </w:r>
      <w:r w:rsidRPr="002A5A72">
        <w:rPr>
          <w:rFonts w:ascii="Candara" w:hAnsi="Candara"/>
          <w:i/>
          <w:noProof/>
          <w:lang w:val="en-GB"/>
        </w:rPr>
        <w:t xml:space="preserve"> </w:t>
      </w:r>
      <w:r w:rsidRPr="002A5A72">
        <w:rPr>
          <w:rFonts w:ascii="Candara" w:hAnsi="Candara"/>
          <w:i/>
          <w:noProof/>
          <w:lang w:val="en-GB"/>
        </w:rPr>
        <w:sym w:font="Wingdings" w:char="F0E0"/>
      </w:r>
      <w:r w:rsidRPr="002A5A72">
        <w:rPr>
          <w:rFonts w:ascii="Candara" w:hAnsi="Candara"/>
          <w:i/>
          <w:noProof/>
          <w:lang w:val="en-GB"/>
        </w:rPr>
        <w:t xml:space="preserve"> </w:t>
      </w:r>
      <w:r w:rsidR="007C54B8" w:rsidRPr="002A5A72">
        <w:rPr>
          <w:rFonts w:ascii="Candara" w:hAnsi="Candara"/>
          <w:i/>
          <w:noProof/>
          <w:lang w:val="en-GB"/>
        </w:rPr>
        <w:t>Project</w:t>
      </w:r>
      <w:r w:rsidRPr="002A5A72">
        <w:rPr>
          <w:rFonts w:ascii="Candara" w:hAnsi="Candara"/>
          <w:i/>
          <w:noProof/>
          <w:lang w:val="en-GB"/>
        </w:rPr>
        <w:t>…</w:t>
      </w:r>
      <w:r w:rsidRPr="002A5A72">
        <w:rPr>
          <w:rFonts w:ascii="Candara" w:hAnsi="Candara"/>
          <w:noProof/>
          <w:lang w:val="en-GB"/>
        </w:rPr>
        <w:t xml:space="preserve"> . In the emerging wizard, open the category </w:t>
      </w:r>
      <w:r w:rsidRPr="002A5A72">
        <w:rPr>
          <w:rFonts w:ascii="Candara" w:hAnsi="Candara"/>
          <w:i/>
          <w:noProof/>
          <w:lang w:val="en-GB"/>
        </w:rPr>
        <w:t>Plug-in Development</w:t>
      </w:r>
      <w:r w:rsidRPr="002A5A72">
        <w:rPr>
          <w:rFonts w:ascii="Candara" w:hAnsi="Candara"/>
          <w:noProof/>
          <w:lang w:val="en-GB"/>
        </w:rPr>
        <w:t xml:space="preserve">, select </w:t>
      </w:r>
      <w:r w:rsidRPr="002A5A72">
        <w:rPr>
          <w:rFonts w:ascii="Candara" w:hAnsi="Candara"/>
          <w:i/>
          <w:noProof/>
          <w:lang w:val="en-GB"/>
        </w:rPr>
        <w:t>Plug-in Project</w:t>
      </w:r>
      <w:r w:rsidRPr="002A5A72">
        <w:rPr>
          <w:rFonts w:ascii="Candara" w:hAnsi="Candara"/>
          <w:noProof/>
          <w:lang w:val="en-GB"/>
        </w:rPr>
        <w:t xml:space="preserve">, and click the </w:t>
      </w:r>
      <w:r w:rsidRPr="002A5A72">
        <w:rPr>
          <w:rFonts w:ascii="Candara" w:hAnsi="Candara"/>
          <w:i/>
          <w:noProof/>
          <w:lang w:val="en-GB"/>
        </w:rPr>
        <w:t>Next</w:t>
      </w:r>
      <w:r w:rsidRPr="002A5A72">
        <w:rPr>
          <w:rFonts w:ascii="Candara" w:hAnsi="Candara"/>
          <w:noProof/>
          <w:lang w:val="en-GB"/>
        </w:rPr>
        <w:t xml:space="preserve"> button. In the </w:t>
      </w:r>
      <w:r w:rsidRPr="002A5A72">
        <w:rPr>
          <w:rFonts w:ascii="Candara" w:hAnsi="Candara"/>
          <w:i/>
          <w:noProof/>
          <w:lang w:val="en-GB"/>
        </w:rPr>
        <w:t>New Plug-in Project</w:t>
      </w:r>
      <w:r w:rsidRPr="002A5A72">
        <w:rPr>
          <w:rFonts w:ascii="Candara" w:hAnsi="Candara"/>
          <w:noProof/>
          <w:lang w:val="en-GB"/>
        </w:rPr>
        <w:t xml:space="preserve"> wizard, define a name for your project. We will use the following name throughout this section: </w:t>
      </w:r>
      <w:r w:rsidRPr="002A5A72">
        <w:rPr>
          <w:rFonts w:ascii="Candara" w:hAnsi="Candara"/>
          <w:i/>
          <w:noProof/>
          <w:lang w:val="en-GB"/>
        </w:rPr>
        <w:t>EASyExampleInstantiator</w:t>
      </w:r>
      <w:r w:rsidRPr="002A5A72">
        <w:rPr>
          <w:rFonts w:ascii="Candara" w:hAnsi="Candara"/>
          <w:noProof/>
          <w:lang w:val="en-GB"/>
        </w:rPr>
        <w:t>.</w:t>
      </w:r>
      <w:r w:rsidR="004A7697" w:rsidRPr="002A5A72">
        <w:rPr>
          <w:rFonts w:ascii="Candara" w:hAnsi="Candara"/>
          <w:noProof/>
          <w:lang w:val="en-GB"/>
        </w:rPr>
        <w:t xml:space="preserve"> Further, define the target platform with which the plug-in </w:t>
      </w:r>
      <w:r w:rsidR="007D6FD1" w:rsidRPr="002A5A72">
        <w:rPr>
          <w:rFonts w:ascii="Candara" w:hAnsi="Candara"/>
          <w:noProof/>
          <w:lang w:val="en-GB"/>
        </w:rPr>
        <w:t>should run</w:t>
      </w:r>
      <w:r w:rsidR="004A7697" w:rsidRPr="002A5A72">
        <w:rPr>
          <w:rFonts w:ascii="Candara" w:hAnsi="Candara"/>
          <w:noProof/>
          <w:lang w:val="en-GB"/>
        </w:rPr>
        <w:t xml:space="preserve">. </w:t>
      </w:r>
      <w:r w:rsidR="00842B9E" w:rsidRPr="002A5A72">
        <w:rPr>
          <w:rFonts w:ascii="Candara" w:hAnsi="Candara"/>
          <w:noProof/>
          <w:lang w:val="en-GB"/>
        </w:rPr>
        <w:t xml:space="preserve">In this case, the instantiator plug-in will run with a </w:t>
      </w:r>
      <w:r w:rsidR="00842B9E" w:rsidRPr="002A5A72">
        <w:rPr>
          <w:rFonts w:ascii="Candara" w:hAnsi="Candara"/>
          <w:i/>
          <w:noProof/>
          <w:lang w:val="en-GB"/>
        </w:rPr>
        <w:t>standard OSGi framework</w:t>
      </w:r>
      <w:r w:rsidR="00842B9E" w:rsidRPr="002A5A72">
        <w:rPr>
          <w:rFonts w:ascii="Candara" w:hAnsi="Candara"/>
          <w:noProof/>
          <w:lang w:val="en-GB"/>
        </w:rPr>
        <w:t xml:space="preserve">. </w:t>
      </w:r>
      <w:r w:rsidR="00AF5607" w:rsidRPr="002A5A72">
        <w:rPr>
          <w:rFonts w:ascii="Candara" w:hAnsi="Candara"/>
          <w:noProof/>
          <w:lang w:val="en-GB"/>
        </w:rPr>
        <w:fldChar w:fldCharType="begin"/>
      </w:r>
      <w:r w:rsidR="007C54B8" w:rsidRPr="002A5A72">
        <w:rPr>
          <w:rFonts w:ascii="Candara" w:hAnsi="Candara"/>
          <w:noProof/>
          <w:lang w:val="en-GB"/>
        </w:rPr>
        <w:instrText xml:space="preserve"> REF _Ref368646298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3</w:t>
      </w:r>
      <w:r w:rsidR="00AF5607" w:rsidRPr="002A5A72">
        <w:rPr>
          <w:rFonts w:ascii="Candara" w:hAnsi="Candara"/>
          <w:noProof/>
          <w:lang w:val="en-GB"/>
        </w:rPr>
        <w:fldChar w:fldCharType="end"/>
      </w:r>
      <w:r w:rsidR="00842B9E" w:rsidRPr="002A5A72">
        <w:rPr>
          <w:rFonts w:ascii="Candara" w:hAnsi="Candara"/>
          <w:noProof/>
          <w:lang w:val="en-GB"/>
        </w:rPr>
        <w:t xml:space="preserve"> shows how the first configuration page for the new plug-in project must look like.</w:t>
      </w:r>
    </w:p>
    <w:p w14:paraId="574CB6BD" w14:textId="77777777" w:rsidR="007D6FD1" w:rsidRPr="002A5A72" w:rsidRDefault="00000000" w:rsidP="00E259F8">
      <w:pPr>
        <w:jc w:val="both"/>
        <w:rPr>
          <w:rFonts w:ascii="Candara" w:hAnsi="Candara"/>
          <w:noProof/>
          <w:lang w:val="en-GB"/>
        </w:rPr>
      </w:pPr>
      <w:r>
        <w:rPr>
          <w:rFonts w:ascii="Candara" w:hAnsi="Candara"/>
          <w:noProof/>
          <w:lang w:val="en-GB"/>
        </w:rPr>
      </w:r>
      <w:r>
        <w:rPr>
          <w:rFonts w:ascii="Candara" w:hAnsi="Candara"/>
          <w:noProof/>
          <w:lang w:val="en-GB"/>
        </w:rPr>
        <w:pict w14:anchorId="4E11C2A0">
          <v:shape id="_x0000_s2056" type="#_x0000_t202" style="width:453.75pt;height:334.65pt;mso-left-percent:-10001;mso-top-percent:-10001;mso-position-horizontal:absolute;mso-position-horizontal-relative:char;mso-position-vertical:absolute;mso-position-vertical-relative:line;mso-left-percent:-10001;mso-top-percent:-10001;mso-width-relative:margin;mso-height-relative:margin;v-text-anchor:middle" stroked="f">
            <v:textbox style="mso-next-textbox:#_x0000_s2056" inset="0,0,0,0">
              <w:txbxContent>
                <w:p w14:paraId="1CBAB363" w14:textId="7A2C8425" w:rsidR="00DA2BD9" w:rsidRDefault="00DA2BD9" w:rsidP="007D6FD1">
                  <w:pPr>
                    <w:keepNext/>
                    <w:spacing w:after="0" w:line="240" w:lineRule="auto"/>
                    <w:jc w:val="center"/>
                  </w:pPr>
                  <w:r>
                    <w:rPr>
                      <w:noProof/>
                    </w:rPr>
                    <w:drawing>
                      <wp:inline distT="0" distB="0" distL="0" distR="0" wp14:anchorId="18D66DF7" wp14:editId="75454D35">
                        <wp:extent cx="3553460" cy="425005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3460" cy="4250055"/>
                                </a:xfrm>
                                <a:prstGeom prst="rect">
                                  <a:avLst/>
                                </a:prstGeom>
                              </pic:spPr>
                            </pic:pic>
                          </a:graphicData>
                        </a:graphic>
                      </wp:inline>
                    </w:drawing>
                  </w:r>
                </w:p>
                <w:p w14:paraId="41809E87" w14:textId="75C955FD" w:rsidR="00DA2BD9" w:rsidRPr="0092284F" w:rsidRDefault="00DA2BD9" w:rsidP="007D6FD1">
                  <w:pPr>
                    <w:pStyle w:val="Caption"/>
                    <w:jc w:val="center"/>
                    <w:rPr>
                      <w:lang w:val="en-US"/>
                    </w:rPr>
                  </w:pPr>
                  <w:bookmarkStart w:id="26" w:name="_Ref368646298"/>
                  <w:r w:rsidRPr="00842B9E">
                    <w:rPr>
                      <w:lang w:val="en-US"/>
                    </w:rPr>
                    <w:t xml:space="preserve">Figure </w:t>
                  </w:r>
                  <w:r>
                    <w:fldChar w:fldCharType="begin"/>
                  </w:r>
                  <w:r w:rsidRPr="00842B9E">
                    <w:rPr>
                      <w:lang w:val="en-US"/>
                    </w:rPr>
                    <w:instrText xml:space="preserve"> SEQ Figure \* ARABIC </w:instrText>
                  </w:r>
                  <w:r>
                    <w:fldChar w:fldCharType="separate"/>
                  </w:r>
                  <w:r w:rsidR="00FF381D">
                    <w:rPr>
                      <w:noProof/>
                      <w:lang w:val="en-US"/>
                    </w:rPr>
                    <w:t>3</w:t>
                  </w:r>
                  <w:r>
                    <w:fldChar w:fldCharType="end"/>
                  </w:r>
                  <w:bookmarkEnd w:id="26"/>
                  <w:r w:rsidRPr="00842B9E">
                    <w:rPr>
                      <w:lang w:val="en-US"/>
                    </w:rPr>
                    <w:t>: Configuration of a n</w:t>
                  </w:r>
                  <w:r>
                    <w:rPr>
                      <w:lang w:val="en-US"/>
                    </w:rPr>
                    <w:t>ew Eclipse plug-in project for a new Instantiator</w:t>
                  </w:r>
                </w:p>
              </w:txbxContent>
            </v:textbox>
            <w10:anchorlock/>
          </v:shape>
        </w:pict>
      </w:r>
    </w:p>
    <w:p w14:paraId="350B4F4C" w14:textId="5A738F3F" w:rsidR="0092284F" w:rsidRPr="002A5A72" w:rsidRDefault="00C870D8" w:rsidP="00E259F8">
      <w:pPr>
        <w:jc w:val="both"/>
        <w:rPr>
          <w:rFonts w:ascii="Candara" w:hAnsi="Candara"/>
          <w:noProof/>
          <w:lang w:val="en-GB"/>
        </w:rPr>
      </w:pPr>
      <w:r w:rsidRPr="002A5A72">
        <w:rPr>
          <w:rFonts w:ascii="Candara" w:hAnsi="Candara"/>
          <w:noProof/>
          <w:lang w:val="en-GB"/>
        </w:rPr>
        <w:lastRenderedPageBreak/>
        <w:t xml:space="preserve">Click on the </w:t>
      </w:r>
      <w:r w:rsidRPr="002A5A72">
        <w:rPr>
          <w:rFonts w:ascii="Candara" w:hAnsi="Candara"/>
          <w:i/>
          <w:noProof/>
          <w:lang w:val="en-GB"/>
        </w:rPr>
        <w:t>Next</w:t>
      </w:r>
      <w:r w:rsidRPr="002A5A72">
        <w:rPr>
          <w:rFonts w:ascii="Candara" w:hAnsi="Candara"/>
          <w:noProof/>
          <w:lang w:val="en-GB"/>
        </w:rPr>
        <w:t xml:space="preserve"> button and define the properties of your plug-in. We will use the following values for the required properties</w:t>
      </w:r>
      <w:r w:rsidR="00B409CB">
        <w:rPr>
          <w:rStyle w:val="FootnoteReference"/>
          <w:rFonts w:ascii="Candara" w:hAnsi="Candara"/>
          <w:noProof/>
          <w:lang w:val="en-GB"/>
        </w:rPr>
        <w:footnoteReference w:id="6"/>
      </w:r>
      <w:r w:rsidRPr="002A5A72">
        <w:rPr>
          <w:rFonts w:ascii="Candara" w:hAnsi="Candara"/>
          <w:noProof/>
          <w:lang w:val="en-GB"/>
        </w:rPr>
        <w:t>:</w:t>
      </w:r>
    </w:p>
    <w:p w14:paraId="0DEDD9E6" w14:textId="77777777" w:rsidR="00C870D8" w:rsidRPr="002A5A72" w:rsidRDefault="00C870D8" w:rsidP="003E04C1">
      <w:pPr>
        <w:pStyle w:val="ListParagraph"/>
        <w:numPr>
          <w:ilvl w:val="0"/>
          <w:numId w:val="20"/>
        </w:numPr>
        <w:jc w:val="both"/>
        <w:rPr>
          <w:rFonts w:ascii="Candara" w:hAnsi="Candara"/>
          <w:noProof/>
          <w:lang w:val="en-GB"/>
        </w:rPr>
      </w:pPr>
      <w:r w:rsidRPr="002A5A72">
        <w:rPr>
          <w:rFonts w:ascii="Candara" w:hAnsi="Candara"/>
          <w:i/>
          <w:noProof/>
          <w:lang w:val="en-GB"/>
        </w:rPr>
        <w:t>ID</w:t>
      </w:r>
      <w:r w:rsidRPr="002A5A72">
        <w:rPr>
          <w:rFonts w:ascii="Candara" w:hAnsi="Candara"/>
          <w:noProof/>
          <w:lang w:val="en-GB"/>
        </w:rPr>
        <w:t>: de.uni_hildesheim.sse.easy.instantiator.exampleInstantiator</w:t>
      </w:r>
    </w:p>
    <w:p w14:paraId="78CD0460" w14:textId="73F90B4E" w:rsidR="00C870D8" w:rsidRPr="002A5A72" w:rsidRDefault="00C870D8" w:rsidP="003E04C1">
      <w:pPr>
        <w:pStyle w:val="ListParagraph"/>
        <w:numPr>
          <w:ilvl w:val="0"/>
          <w:numId w:val="20"/>
        </w:numPr>
        <w:jc w:val="both"/>
        <w:rPr>
          <w:rFonts w:ascii="Candara" w:hAnsi="Candara"/>
          <w:noProof/>
          <w:lang w:val="en-GB"/>
        </w:rPr>
      </w:pPr>
      <w:r w:rsidRPr="002A5A72">
        <w:rPr>
          <w:rFonts w:ascii="Candara" w:hAnsi="Candara"/>
          <w:i/>
          <w:noProof/>
          <w:lang w:val="en-GB"/>
        </w:rPr>
        <w:t>Version</w:t>
      </w:r>
      <w:r w:rsidRPr="002A5A72">
        <w:rPr>
          <w:rFonts w:ascii="Candara" w:hAnsi="Candara"/>
          <w:noProof/>
          <w:lang w:val="en-GB"/>
        </w:rPr>
        <w:t xml:space="preserve">: </w:t>
      </w:r>
      <w:r w:rsidR="009D7895">
        <w:rPr>
          <w:rFonts w:ascii="Candara" w:hAnsi="Candara"/>
          <w:noProof/>
          <w:lang w:val="en-GB"/>
        </w:rPr>
        <w:t>1</w:t>
      </w:r>
      <w:r w:rsidRPr="002A5A72">
        <w:rPr>
          <w:rFonts w:ascii="Candara" w:hAnsi="Candara"/>
          <w:noProof/>
          <w:lang w:val="en-GB"/>
        </w:rPr>
        <w:t>.</w:t>
      </w:r>
      <w:r w:rsidR="009D7895">
        <w:rPr>
          <w:rFonts w:ascii="Candara" w:hAnsi="Candara"/>
          <w:noProof/>
          <w:lang w:val="en-GB"/>
        </w:rPr>
        <w:t>3</w:t>
      </w:r>
      <w:r w:rsidRPr="002A5A72">
        <w:rPr>
          <w:rFonts w:ascii="Candara" w:hAnsi="Candara"/>
          <w:noProof/>
          <w:lang w:val="en-GB"/>
        </w:rPr>
        <w:t>.1</w:t>
      </w:r>
      <w:r w:rsidR="009D7895">
        <w:rPr>
          <w:rFonts w:ascii="Candara" w:hAnsi="Candara"/>
          <w:noProof/>
          <w:lang w:val="en-GB"/>
        </w:rPr>
        <w:t>0.qualifier</w:t>
      </w:r>
    </w:p>
    <w:p w14:paraId="6C2DBD13" w14:textId="77777777" w:rsidR="00C870D8" w:rsidRPr="002A5A72" w:rsidRDefault="00C870D8" w:rsidP="003E04C1">
      <w:pPr>
        <w:pStyle w:val="ListParagraph"/>
        <w:numPr>
          <w:ilvl w:val="0"/>
          <w:numId w:val="20"/>
        </w:numPr>
        <w:jc w:val="both"/>
        <w:rPr>
          <w:rFonts w:ascii="Candara" w:hAnsi="Candara"/>
          <w:noProof/>
          <w:lang w:val="en-GB"/>
        </w:rPr>
      </w:pPr>
      <w:r w:rsidRPr="002A5A72">
        <w:rPr>
          <w:rFonts w:ascii="Candara" w:hAnsi="Candara"/>
          <w:i/>
          <w:noProof/>
          <w:lang w:val="en-GB"/>
        </w:rPr>
        <w:t>Name</w:t>
      </w:r>
      <w:r w:rsidRPr="002A5A72">
        <w:rPr>
          <w:rFonts w:ascii="Candara" w:hAnsi="Candara"/>
          <w:noProof/>
          <w:lang w:val="en-GB"/>
        </w:rPr>
        <w:t>: EASyExampleInstantiator</w:t>
      </w:r>
    </w:p>
    <w:p w14:paraId="31BB78D1" w14:textId="594A8C4C" w:rsidR="00C870D8" w:rsidRPr="002A5A72" w:rsidRDefault="009D7895" w:rsidP="003E04C1">
      <w:pPr>
        <w:pStyle w:val="ListParagraph"/>
        <w:numPr>
          <w:ilvl w:val="0"/>
          <w:numId w:val="20"/>
        </w:numPr>
        <w:jc w:val="both"/>
        <w:rPr>
          <w:rFonts w:ascii="Candara" w:hAnsi="Candara"/>
          <w:noProof/>
          <w:lang w:val="en-GB"/>
        </w:rPr>
      </w:pPr>
      <w:r>
        <w:rPr>
          <w:rFonts w:ascii="Candara" w:hAnsi="Candara"/>
          <w:i/>
          <w:noProof/>
          <w:lang w:val="en-GB"/>
        </w:rPr>
        <w:t>Vendor</w:t>
      </w:r>
      <w:r w:rsidR="00C870D8" w:rsidRPr="002A5A72">
        <w:rPr>
          <w:rFonts w:ascii="Candara" w:hAnsi="Candara"/>
          <w:noProof/>
          <w:lang w:val="en-GB"/>
        </w:rPr>
        <w:t>: University of Hildesheim – SSE</w:t>
      </w:r>
    </w:p>
    <w:p w14:paraId="0016A799" w14:textId="77777777" w:rsidR="0092284F" w:rsidRPr="002A5A72" w:rsidRDefault="007D6FD1" w:rsidP="00E259F8">
      <w:pPr>
        <w:jc w:val="both"/>
        <w:rPr>
          <w:rFonts w:ascii="Candara" w:hAnsi="Candara"/>
          <w:noProof/>
          <w:lang w:val="en-GB"/>
        </w:rPr>
      </w:pPr>
      <w:r w:rsidRPr="002A5A72">
        <w:rPr>
          <w:rFonts w:ascii="Candara" w:hAnsi="Candara"/>
          <w:noProof/>
          <w:lang w:val="en-GB"/>
        </w:rPr>
        <w:t>Leave</w:t>
      </w:r>
      <w:r w:rsidR="00C870D8" w:rsidRPr="002A5A72">
        <w:rPr>
          <w:rFonts w:ascii="Candara" w:hAnsi="Candara"/>
          <w:noProof/>
          <w:lang w:val="en-GB"/>
        </w:rPr>
        <w:t xml:space="preserve"> all other properties and options as</w:t>
      </w:r>
      <w:r w:rsidR="00C06939" w:rsidRPr="002A5A72">
        <w:rPr>
          <w:rFonts w:ascii="Candara" w:hAnsi="Candara"/>
          <w:noProof/>
          <w:lang w:val="en-GB"/>
        </w:rPr>
        <w:t>-</w:t>
      </w:r>
      <w:r w:rsidR="00C870D8" w:rsidRPr="002A5A72">
        <w:rPr>
          <w:rFonts w:ascii="Candara" w:hAnsi="Candara"/>
          <w:noProof/>
          <w:lang w:val="en-GB"/>
        </w:rPr>
        <w:t>is</w:t>
      </w:r>
      <w:r w:rsidR="0086455F" w:rsidRPr="002A5A72">
        <w:rPr>
          <w:rFonts w:ascii="Candara" w:hAnsi="Candara"/>
          <w:noProof/>
          <w:lang w:val="en-GB"/>
        </w:rPr>
        <w:t xml:space="preserve"> and finish the configuration by clicking the </w:t>
      </w:r>
      <w:r w:rsidR="0086455F" w:rsidRPr="002A5A72">
        <w:rPr>
          <w:rFonts w:ascii="Candara" w:hAnsi="Candara"/>
          <w:i/>
          <w:noProof/>
          <w:lang w:val="en-GB"/>
        </w:rPr>
        <w:t>Finish</w:t>
      </w:r>
      <w:r w:rsidR="0086455F" w:rsidRPr="002A5A72">
        <w:rPr>
          <w:rFonts w:ascii="Candara" w:hAnsi="Candara"/>
          <w:noProof/>
          <w:lang w:val="en-GB"/>
        </w:rPr>
        <w:t xml:space="preserve"> button of the </w:t>
      </w:r>
      <w:r w:rsidR="0086455F" w:rsidRPr="002A5A72">
        <w:rPr>
          <w:rFonts w:ascii="Candara" w:hAnsi="Candara"/>
          <w:i/>
          <w:noProof/>
          <w:lang w:val="en-GB"/>
        </w:rPr>
        <w:t>New Plug-in Project</w:t>
      </w:r>
      <w:r w:rsidR="0086455F" w:rsidRPr="002A5A72">
        <w:rPr>
          <w:rFonts w:ascii="Candara" w:hAnsi="Candara"/>
          <w:noProof/>
          <w:lang w:val="en-GB"/>
        </w:rPr>
        <w:t xml:space="preserve"> wizard.</w:t>
      </w:r>
      <w:r w:rsidR="008E092D" w:rsidRPr="002A5A72">
        <w:rPr>
          <w:rFonts w:ascii="Candara" w:hAnsi="Candara"/>
          <w:noProof/>
          <w:lang w:val="en-GB"/>
        </w:rPr>
        <w:t xml:space="preserve"> Please note that some of the following steps described in this section can also be done by using the wizard. However, we decided to do these steps manually to provide a more detailed explanation.</w:t>
      </w:r>
    </w:p>
    <w:p w14:paraId="00283881" w14:textId="77777777" w:rsidR="009B5820" w:rsidRPr="002A5A72" w:rsidRDefault="009B5820" w:rsidP="00E259F8">
      <w:pPr>
        <w:jc w:val="both"/>
        <w:rPr>
          <w:rFonts w:ascii="Candara" w:hAnsi="Candara"/>
          <w:noProof/>
          <w:lang w:val="en-GB"/>
        </w:rPr>
      </w:pPr>
      <w:r w:rsidRPr="002A5A72">
        <w:rPr>
          <w:rFonts w:ascii="Candara" w:hAnsi="Candara"/>
          <w:noProof/>
          <w:lang w:val="en-GB"/>
        </w:rPr>
        <w:t xml:space="preserve">The plug-in manifest file will open by default. In the </w:t>
      </w:r>
      <w:r w:rsidRPr="002A5A72">
        <w:rPr>
          <w:rFonts w:ascii="Candara" w:hAnsi="Candara"/>
          <w:i/>
          <w:noProof/>
          <w:lang w:val="en-GB"/>
        </w:rPr>
        <w:t>Overview</w:t>
      </w:r>
      <w:r w:rsidRPr="002A5A72">
        <w:rPr>
          <w:rFonts w:ascii="Candara" w:hAnsi="Candara"/>
          <w:noProof/>
          <w:lang w:val="en-GB"/>
        </w:rPr>
        <w:t xml:space="preserve"> tab check the </w:t>
      </w:r>
      <w:r w:rsidRPr="002A5A72">
        <w:rPr>
          <w:rFonts w:ascii="Candara" w:hAnsi="Candara"/>
          <w:i/>
          <w:noProof/>
          <w:lang w:val="en-GB"/>
        </w:rPr>
        <w:t>Activate this plug-in when one of its classes is loaded</w:t>
      </w:r>
      <w:r w:rsidRPr="002A5A72">
        <w:rPr>
          <w:rFonts w:ascii="Candara" w:hAnsi="Candara"/>
          <w:noProof/>
          <w:lang w:val="en-GB"/>
        </w:rPr>
        <w:t xml:space="preserve"> checkbox and the </w:t>
      </w:r>
      <w:r w:rsidRPr="002A5A72">
        <w:rPr>
          <w:rFonts w:ascii="Candara" w:hAnsi="Candara"/>
          <w:i/>
          <w:noProof/>
          <w:lang w:val="en-GB"/>
        </w:rPr>
        <w:t>This plug-in is a singleton</w:t>
      </w:r>
      <w:r w:rsidRPr="002A5A72">
        <w:rPr>
          <w:rFonts w:ascii="Candara" w:hAnsi="Candara"/>
          <w:noProof/>
          <w:lang w:val="en-GB"/>
        </w:rPr>
        <w:t xml:space="preserve"> checkbox. The first check will guarantee that the plug-in is activated when </w:t>
      </w:r>
      <w:r w:rsidR="008A75B8" w:rsidRPr="002A5A72">
        <w:rPr>
          <w:rFonts w:ascii="Candara" w:hAnsi="Candara"/>
          <w:noProof/>
          <w:lang w:val="en-GB"/>
        </w:rPr>
        <w:t>EASy-Producer</w:t>
      </w:r>
      <w:r w:rsidRPr="002A5A72">
        <w:rPr>
          <w:rFonts w:ascii="Candara" w:hAnsi="Candara"/>
          <w:noProof/>
          <w:lang w:val="en-GB"/>
        </w:rPr>
        <w:t xml:space="preserve"> loads one of its classes, while the second check is related to one of the concepts of </w:t>
      </w:r>
      <w:r w:rsidR="008A75B8" w:rsidRPr="002A5A72">
        <w:rPr>
          <w:rFonts w:ascii="Candara" w:hAnsi="Candara"/>
          <w:noProof/>
          <w:lang w:val="en-GB"/>
        </w:rPr>
        <w:t>EASy-Producer</w:t>
      </w:r>
      <w:r w:rsidRPr="002A5A72">
        <w:rPr>
          <w:rFonts w:ascii="Candara" w:hAnsi="Candara"/>
          <w:noProof/>
          <w:lang w:val="en-GB"/>
        </w:rPr>
        <w:t xml:space="preserve">: each instantiator exists only once (only one instance) and can be accessed by any product line project. Thus, this check guarantees that the new instantiator will follow the concepts of </w:t>
      </w:r>
      <w:r w:rsidR="008A75B8" w:rsidRPr="002A5A72">
        <w:rPr>
          <w:rFonts w:ascii="Candara" w:hAnsi="Candara"/>
          <w:noProof/>
          <w:lang w:val="en-GB"/>
        </w:rPr>
        <w:t>EASy-Producer</w:t>
      </w:r>
      <w:r w:rsidRPr="002A5A72">
        <w:rPr>
          <w:rFonts w:ascii="Candara" w:hAnsi="Candara"/>
          <w:noProof/>
          <w:lang w:val="en-GB"/>
        </w:rPr>
        <w:t>.</w:t>
      </w:r>
    </w:p>
    <w:p w14:paraId="220C6EE1" w14:textId="77777777" w:rsidR="008C20F8" w:rsidRPr="002A5A72" w:rsidRDefault="00087EF6" w:rsidP="00E259F8">
      <w:pPr>
        <w:jc w:val="both"/>
        <w:rPr>
          <w:rFonts w:ascii="Candara" w:hAnsi="Candara"/>
          <w:noProof/>
          <w:lang w:val="en-GB"/>
        </w:rPr>
      </w:pPr>
      <w:r w:rsidRPr="002A5A72">
        <w:rPr>
          <w:rFonts w:ascii="Candara" w:hAnsi="Candara"/>
          <w:noProof/>
          <w:lang w:val="en-GB"/>
        </w:rPr>
        <w:t>The next step is to define the dependencies of the new plug-in</w:t>
      </w:r>
      <w:r w:rsidR="006E148A" w:rsidRPr="002A5A72">
        <w:rPr>
          <w:rFonts w:ascii="Candara" w:hAnsi="Candara"/>
          <w:noProof/>
          <w:lang w:val="en-GB"/>
        </w:rPr>
        <w:t xml:space="preserve">. Thus, </w:t>
      </w:r>
      <w:r w:rsidR="00284AFD" w:rsidRPr="002A5A72">
        <w:rPr>
          <w:rFonts w:ascii="Candara" w:hAnsi="Candara"/>
          <w:noProof/>
          <w:lang w:val="en-GB"/>
        </w:rPr>
        <w:t>o</w:t>
      </w:r>
      <w:r w:rsidR="006E148A" w:rsidRPr="002A5A72">
        <w:rPr>
          <w:rFonts w:ascii="Candara" w:hAnsi="Candara"/>
          <w:noProof/>
          <w:lang w:val="en-GB"/>
        </w:rPr>
        <w:t xml:space="preserve">pen the plug-in manifest and select the </w:t>
      </w:r>
      <w:r w:rsidR="006E148A" w:rsidRPr="002A5A72">
        <w:rPr>
          <w:rFonts w:ascii="Candara" w:hAnsi="Candara"/>
          <w:i/>
          <w:noProof/>
          <w:lang w:val="en-GB"/>
        </w:rPr>
        <w:t>Dependencies</w:t>
      </w:r>
      <w:r w:rsidR="006E148A" w:rsidRPr="002A5A72">
        <w:rPr>
          <w:rFonts w:ascii="Candara" w:hAnsi="Candara"/>
          <w:noProof/>
          <w:lang w:val="en-GB"/>
        </w:rPr>
        <w:t xml:space="preserve"> tab. </w:t>
      </w:r>
      <w:r w:rsidR="00284AFD" w:rsidRPr="002A5A72">
        <w:rPr>
          <w:rFonts w:ascii="Candara" w:hAnsi="Candara"/>
          <w:noProof/>
          <w:lang w:val="en-GB"/>
        </w:rPr>
        <w:t xml:space="preserve">On the left side click the </w:t>
      </w:r>
      <w:r w:rsidR="00284AFD" w:rsidRPr="002A5A72">
        <w:rPr>
          <w:rFonts w:ascii="Candara" w:hAnsi="Candara"/>
          <w:i/>
          <w:noProof/>
          <w:lang w:val="en-GB"/>
        </w:rPr>
        <w:t>Add…</w:t>
      </w:r>
      <w:r w:rsidR="00284AFD" w:rsidRPr="002A5A72">
        <w:rPr>
          <w:rFonts w:ascii="Candara" w:hAnsi="Candara"/>
          <w:noProof/>
          <w:lang w:val="en-GB"/>
        </w:rPr>
        <w:t xml:space="preserve"> button in order to specify the </w:t>
      </w:r>
      <w:r w:rsidR="007D6FD1" w:rsidRPr="002A5A72">
        <w:rPr>
          <w:rFonts w:ascii="Candara" w:hAnsi="Candara"/>
          <w:noProof/>
          <w:lang w:val="en-GB"/>
        </w:rPr>
        <w:t xml:space="preserve">following </w:t>
      </w:r>
      <w:r w:rsidR="008C20F8" w:rsidRPr="002A5A72">
        <w:rPr>
          <w:rFonts w:ascii="Candara" w:hAnsi="Candara"/>
          <w:noProof/>
          <w:lang w:val="en-GB"/>
        </w:rPr>
        <w:t>plug-ins:</w:t>
      </w:r>
    </w:p>
    <w:p w14:paraId="286BCC28" w14:textId="0BDA44AC" w:rsidR="00AB5BD2" w:rsidRDefault="009D7895" w:rsidP="008C20F8">
      <w:pPr>
        <w:pStyle w:val="ListParagraph"/>
        <w:numPr>
          <w:ilvl w:val="0"/>
          <w:numId w:val="19"/>
        </w:numPr>
        <w:jc w:val="both"/>
        <w:rPr>
          <w:rFonts w:ascii="Candara" w:hAnsi="Candara"/>
          <w:noProof/>
          <w:lang w:val="en-GB"/>
        </w:rPr>
      </w:pPr>
      <w:r>
        <w:rPr>
          <w:rFonts w:ascii="Candara" w:hAnsi="Candara"/>
          <w:i/>
          <w:noProof/>
          <w:lang w:val="en-GB"/>
        </w:rPr>
        <w:t>net.ssehub</w:t>
      </w:r>
      <w:r w:rsidR="00AB5BD2" w:rsidRPr="002A5A72">
        <w:rPr>
          <w:rFonts w:ascii="Candara" w:hAnsi="Candara"/>
          <w:i/>
          <w:noProof/>
          <w:lang w:val="en-GB"/>
        </w:rPr>
        <w:t>.easy.</w:t>
      </w:r>
      <w:r>
        <w:rPr>
          <w:rFonts w:ascii="Candara" w:hAnsi="Candara"/>
          <w:i/>
          <w:noProof/>
          <w:lang w:val="en-GB"/>
        </w:rPr>
        <w:t>instantiation.core</w:t>
      </w:r>
      <w:r w:rsidR="00AB5BD2" w:rsidRPr="002A5A72">
        <w:rPr>
          <w:rFonts w:ascii="Candara" w:hAnsi="Candara"/>
          <w:noProof/>
          <w:lang w:val="en-GB"/>
        </w:rPr>
        <w:t xml:space="preserve">: </w:t>
      </w:r>
      <w:r w:rsidR="00C231A9" w:rsidRPr="002A5A72">
        <w:rPr>
          <w:rFonts w:ascii="Candara" w:hAnsi="Candara"/>
          <w:noProof/>
          <w:lang w:val="en-GB"/>
        </w:rPr>
        <w:t xml:space="preserve">This plug-in provides the core capabilities of the </w:t>
      </w:r>
      <w:r w:rsidR="008A75B8" w:rsidRPr="002A5A72">
        <w:rPr>
          <w:rFonts w:ascii="Candara" w:hAnsi="Candara"/>
          <w:noProof/>
          <w:lang w:val="en-GB"/>
        </w:rPr>
        <w:t>EASy-Producer</w:t>
      </w:r>
      <w:r w:rsidR="00C231A9" w:rsidRPr="002A5A72">
        <w:rPr>
          <w:rFonts w:ascii="Candara" w:hAnsi="Candara"/>
          <w:noProof/>
          <w:lang w:val="en-GB"/>
        </w:rPr>
        <w:t xml:space="preserve"> instantiator</w:t>
      </w:r>
      <w:r w:rsidR="00A37549" w:rsidRPr="002A5A72">
        <w:rPr>
          <w:rFonts w:ascii="Candara" w:hAnsi="Candara"/>
          <w:noProof/>
          <w:lang w:val="en-GB"/>
        </w:rPr>
        <w:t xml:space="preserve"> concept. We will use parts of this plug-in in Section </w:t>
      </w:r>
      <w:r w:rsidR="00AF5607" w:rsidRPr="002A5A72">
        <w:rPr>
          <w:rFonts w:ascii="Candara" w:hAnsi="Candara"/>
          <w:noProof/>
          <w:lang w:val="en-GB"/>
        </w:rPr>
        <w:fldChar w:fldCharType="begin"/>
      </w:r>
      <w:r w:rsidR="00A37549" w:rsidRPr="002A5A72">
        <w:rPr>
          <w:rFonts w:ascii="Candara" w:hAnsi="Candara"/>
          <w:noProof/>
          <w:lang w:val="en-GB"/>
        </w:rPr>
        <w:instrText xml:space="preserve"> REF _Ref334017116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3.2.3</w:t>
      </w:r>
      <w:r w:rsidR="00AF5607" w:rsidRPr="002A5A72">
        <w:rPr>
          <w:rFonts w:ascii="Candara" w:hAnsi="Candara"/>
          <w:noProof/>
          <w:lang w:val="en-GB"/>
        </w:rPr>
        <w:fldChar w:fldCharType="end"/>
      </w:r>
      <w:r w:rsidR="00A37549" w:rsidRPr="002A5A72">
        <w:rPr>
          <w:rFonts w:ascii="Candara" w:hAnsi="Candara"/>
          <w:noProof/>
          <w:lang w:val="en-GB"/>
        </w:rPr>
        <w:t>.</w:t>
      </w:r>
    </w:p>
    <w:p w14:paraId="3E3F1FE7" w14:textId="3C162981" w:rsidR="009D7895" w:rsidRPr="009D7895" w:rsidRDefault="009D7895" w:rsidP="009D7895">
      <w:pPr>
        <w:pStyle w:val="ListParagraph"/>
        <w:numPr>
          <w:ilvl w:val="0"/>
          <w:numId w:val="19"/>
        </w:numPr>
        <w:jc w:val="both"/>
        <w:rPr>
          <w:rFonts w:ascii="Candara" w:hAnsi="Candara"/>
          <w:noProof/>
          <w:lang w:val="en-GB"/>
        </w:rPr>
      </w:pPr>
      <w:r>
        <w:rPr>
          <w:rFonts w:ascii="Candara" w:hAnsi="Candara"/>
          <w:i/>
          <w:noProof/>
          <w:lang w:val="en-GB"/>
        </w:rPr>
        <w:t>org.apache.felix.scr</w:t>
      </w:r>
      <w:r w:rsidRPr="002A5A72">
        <w:rPr>
          <w:rFonts w:ascii="Candara" w:hAnsi="Candara"/>
          <w:noProof/>
          <w:lang w:val="en-GB"/>
        </w:rPr>
        <w:t xml:space="preserve">: This plug-in </w:t>
      </w:r>
      <w:r>
        <w:rPr>
          <w:rFonts w:ascii="Candara" w:hAnsi="Candara"/>
          <w:noProof/>
          <w:lang w:val="en-GB"/>
        </w:rPr>
        <w:t>may be needed for OSGI purposes and shall be set to optional resolution</w:t>
      </w:r>
      <w:r w:rsidRPr="002A5A72">
        <w:rPr>
          <w:rFonts w:ascii="Candara" w:hAnsi="Candara"/>
          <w:noProof/>
          <w:lang w:val="en-GB"/>
        </w:rPr>
        <w:t>.</w:t>
      </w:r>
    </w:p>
    <w:p w14:paraId="5E225BB6" w14:textId="25FE0169" w:rsidR="009D7895" w:rsidRPr="002A5A72" w:rsidRDefault="00B81E5C" w:rsidP="00E259F8">
      <w:pPr>
        <w:jc w:val="both"/>
        <w:rPr>
          <w:rFonts w:ascii="Candara" w:hAnsi="Candara"/>
          <w:noProof/>
          <w:lang w:val="en-GB"/>
        </w:rPr>
      </w:pPr>
      <w:r>
        <w:rPr>
          <w:rFonts w:ascii="Candara" w:hAnsi="Candara"/>
          <w:noProof/>
          <w:lang w:val="en-GB"/>
        </w:rPr>
        <w:t>Further</w:t>
      </w:r>
      <w:r w:rsidR="00630CF4" w:rsidRPr="002A5A72">
        <w:rPr>
          <w:rFonts w:ascii="Candara" w:hAnsi="Candara"/>
          <w:noProof/>
          <w:lang w:val="en-GB"/>
        </w:rPr>
        <w:t xml:space="preserve">, click the </w:t>
      </w:r>
      <w:r w:rsidR="00630CF4" w:rsidRPr="002A5A72">
        <w:rPr>
          <w:rFonts w:ascii="Candara" w:hAnsi="Candara"/>
          <w:i/>
          <w:noProof/>
          <w:lang w:val="en-GB"/>
        </w:rPr>
        <w:t>Add…</w:t>
      </w:r>
      <w:r w:rsidR="00630CF4" w:rsidRPr="002A5A72">
        <w:rPr>
          <w:rFonts w:ascii="Candara" w:hAnsi="Candara"/>
          <w:noProof/>
          <w:lang w:val="en-GB"/>
        </w:rPr>
        <w:t xml:space="preserve"> button </w:t>
      </w:r>
      <w:r>
        <w:rPr>
          <w:rFonts w:ascii="Candara" w:hAnsi="Candara"/>
          <w:noProof/>
          <w:lang w:val="en-GB"/>
        </w:rPr>
        <w:t xml:space="preserve">for imported packages </w:t>
      </w:r>
      <w:r w:rsidR="00630CF4" w:rsidRPr="002A5A72">
        <w:rPr>
          <w:rFonts w:ascii="Candara" w:hAnsi="Candara"/>
          <w:noProof/>
          <w:lang w:val="en-GB"/>
        </w:rPr>
        <w:t xml:space="preserve">and select </w:t>
      </w:r>
      <w:r w:rsidR="00630CF4" w:rsidRPr="002A5A72">
        <w:rPr>
          <w:rFonts w:ascii="Candara" w:hAnsi="Candara"/>
          <w:i/>
          <w:noProof/>
          <w:lang w:val="en-GB"/>
        </w:rPr>
        <w:t>org.osgi.service.component</w:t>
      </w:r>
      <w:r w:rsidR="00630CF4" w:rsidRPr="002A5A72">
        <w:rPr>
          <w:rFonts w:ascii="Candara" w:hAnsi="Candara"/>
          <w:noProof/>
          <w:lang w:val="en-GB"/>
        </w:rPr>
        <w:t xml:space="preserve"> as </w:t>
      </w:r>
      <w:r w:rsidR="00630CF4" w:rsidRPr="002A5A72">
        <w:rPr>
          <w:rFonts w:ascii="Candara" w:hAnsi="Candara"/>
          <w:i/>
          <w:noProof/>
          <w:lang w:val="en-GB"/>
        </w:rPr>
        <w:t>Imported Packages</w:t>
      </w:r>
      <w:r w:rsidR="00630CF4" w:rsidRPr="002A5A72">
        <w:rPr>
          <w:rFonts w:ascii="Candara" w:hAnsi="Candara"/>
          <w:noProof/>
          <w:lang w:val="en-GB"/>
        </w:rPr>
        <w:t xml:space="preserve">. This package </w:t>
      </w:r>
      <w:r w:rsidR="00CE0BB0" w:rsidRPr="002A5A72">
        <w:rPr>
          <w:rFonts w:ascii="Candara" w:hAnsi="Candara"/>
          <w:noProof/>
          <w:lang w:val="en-GB"/>
        </w:rPr>
        <w:t>provides support for service components and their interaction with the context in which they are executed</w:t>
      </w:r>
      <w:r w:rsidR="00CE0BB0" w:rsidRPr="002A5A72">
        <w:rPr>
          <w:rStyle w:val="FootnoteReference"/>
          <w:rFonts w:ascii="Candara" w:hAnsi="Candara"/>
          <w:noProof/>
          <w:lang w:val="en-GB"/>
        </w:rPr>
        <w:footnoteReference w:id="7"/>
      </w:r>
      <w:r w:rsidR="00CE0BB0" w:rsidRPr="002A5A72">
        <w:rPr>
          <w:rFonts w:ascii="Candara" w:hAnsi="Candara"/>
          <w:noProof/>
          <w:lang w:val="en-GB"/>
        </w:rPr>
        <w:t>.</w:t>
      </w:r>
      <w:r w:rsidR="009236D5" w:rsidRPr="002A5A72">
        <w:rPr>
          <w:rFonts w:ascii="Candara" w:hAnsi="Candara"/>
          <w:noProof/>
          <w:lang w:val="en-GB"/>
        </w:rPr>
        <w:t xml:space="preserve"> </w:t>
      </w:r>
      <w:r>
        <w:rPr>
          <w:rFonts w:ascii="Candara" w:hAnsi="Candara"/>
          <w:noProof/>
          <w:lang w:val="en-GB"/>
        </w:rPr>
        <w:t xml:space="preserve">After adding the plugins/imports, please open their properties and remove the automatically added version number. Plugin versions will be determined by the target Platform of Maven Tycho. </w:t>
      </w:r>
      <w:r w:rsidR="009236D5" w:rsidRPr="002A5A72">
        <w:rPr>
          <w:rFonts w:ascii="Candara" w:hAnsi="Candara"/>
          <w:noProof/>
          <w:lang w:val="en-GB"/>
        </w:rPr>
        <w:t xml:space="preserve">The </w:t>
      </w:r>
      <w:r w:rsidR="009236D5" w:rsidRPr="002A5A72">
        <w:rPr>
          <w:rFonts w:ascii="Candara" w:hAnsi="Candara"/>
          <w:i/>
          <w:noProof/>
          <w:lang w:val="en-GB"/>
        </w:rPr>
        <w:t>Dependencies</w:t>
      </w:r>
      <w:r w:rsidR="009236D5" w:rsidRPr="002A5A72">
        <w:rPr>
          <w:rFonts w:ascii="Candara" w:hAnsi="Candara"/>
          <w:noProof/>
          <w:lang w:val="en-GB"/>
        </w:rPr>
        <w:t xml:space="preserve"> tab should </w:t>
      </w:r>
      <w:r w:rsidR="00C467C0" w:rsidRPr="002A5A72">
        <w:rPr>
          <w:rFonts w:ascii="Candara" w:hAnsi="Candara"/>
          <w:noProof/>
          <w:lang w:val="en-GB"/>
        </w:rPr>
        <w:t xml:space="preserve">now </w:t>
      </w:r>
      <w:r w:rsidR="009236D5" w:rsidRPr="002A5A72">
        <w:rPr>
          <w:rFonts w:ascii="Candara" w:hAnsi="Candara"/>
          <w:noProof/>
          <w:lang w:val="en-GB"/>
        </w:rPr>
        <w:t>look like the one illustrated by</w:t>
      </w:r>
      <w:r w:rsidR="00EA51EA" w:rsidRPr="002A5A72">
        <w:rPr>
          <w:rFonts w:ascii="Candara" w:hAnsi="Candara"/>
          <w:noProof/>
          <w:lang w:val="en-GB"/>
        </w:rPr>
        <w:t xml:space="preserve"> </w:t>
      </w:r>
      <w:r w:rsidR="00AF5607" w:rsidRPr="002A5A72">
        <w:rPr>
          <w:rFonts w:ascii="Candara" w:hAnsi="Candara"/>
          <w:noProof/>
          <w:lang w:val="en-GB"/>
        </w:rPr>
        <w:fldChar w:fldCharType="begin"/>
      </w:r>
      <w:r w:rsidR="00EA51EA" w:rsidRPr="002A5A72">
        <w:rPr>
          <w:rFonts w:ascii="Candara" w:hAnsi="Candara"/>
          <w:noProof/>
          <w:lang w:val="en-GB"/>
        </w:rPr>
        <w:instrText xml:space="preserve"> REF _Ref333936829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4</w:t>
      </w:r>
      <w:r w:rsidR="00AF5607" w:rsidRPr="002A5A72">
        <w:rPr>
          <w:rFonts w:ascii="Candara" w:hAnsi="Candara"/>
          <w:noProof/>
          <w:lang w:val="en-GB"/>
        </w:rPr>
        <w:fldChar w:fldCharType="end"/>
      </w:r>
      <w:r w:rsidR="007D6FD1" w:rsidRPr="002A5A72">
        <w:rPr>
          <w:rFonts w:ascii="Candara" w:hAnsi="Candara"/>
          <w:noProof/>
          <w:lang w:val="en-GB"/>
        </w:rPr>
        <w:t xml:space="preserve">. </w:t>
      </w:r>
    </w:p>
    <w:p w14:paraId="430C14A4" w14:textId="1256B124" w:rsidR="00284AFD" w:rsidRPr="002A5A72" w:rsidRDefault="00000000" w:rsidP="00284AFD">
      <w:pPr>
        <w:jc w:val="both"/>
        <w:rPr>
          <w:rFonts w:ascii="Candara" w:hAnsi="Candara"/>
          <w:noProof/>
          <w:lang w:val="en-GB"/>
        </w:rPr>
      </w:pPr>
      <w:r>
        <w:rPr>
          <w:rFonts w:ascii="Candara" w:hAnsi="Candara"/>
          <w:noProof/>
          <w:lang w:val="en-GB"/>
        </w:rPr>
      </w:r>
      <w:r>
        <w:rPr>
          <w:rFonts w:ascii="Candara" w:hAnsi="Candara"/>
          <w:noProof/>
          <w:lang w:val="en-GB"/>
        </w:rPr>
        <w:pict w14:anchorId="1848C94A">
          <v:shape id="_x0000_s2055" type="#_x0000_t202" style="width:453.75pt;height:213.5pt;mso-left-percent:-10001;mso-top-percent:-10001;mso-position-horizontal:absolute;mso-position-horizontal-relative:char;mso-position-vertical:absolute;mso-position-vertical-relative:line;mso-left-percent:-10001;mso-top-percent:-10001;mso-width-relative:margin;mso-height-relative:margin;v-text-anchor:middle" strokecolor="white [3212]">
            <v:textbox style="mso-next-textbox:#_x0000_s2055" inset="0,0,0,0">
              <w:txbxContent>
                <w:p w14:paraId="236E260B" w14:textId="0FCAB2A8" w:rsidR="00DA2BD9" w:rsidRDefault="00DA2BD9" w:rsidP="0003100D">
                  <w:pPr>
                    <w:keepNext/>
                    <w:spacing w:after="0" w:line="240" w:lineRule="auto"/>
                    <w:jc w:val="center"/>
                  </w:pPr>
                  <w:r>
                    <w:rPr>
                      <w:noProof/>
                    </w:rPr>
                    <w:drawing>
                      <wp:inline distT="0" distB="0" distL="0" distR="0" wp14:anchorId="6E349DD6" wp14:editId="59FABF03">
                        <wp:extent cx="5753100" cy="2243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3100" cy="2243455"/>
                                </a:xfrm>
                                <a:prstGeom prst="rect">
                                  <a:avLst/>
                                </a:prstGeom>
                              </pic:spPr>
                            </pic:pic>
                          </a:graphicData>
                        </a:graphic>
                      </wp:inline>
                    </w:drawing>
                  </w:r>
                </w:p>
                <w:p w14:paraId="53B63C00" w14:textId="4B9B0470" w:rsidR="00DA2BD9" w:rsidRPr="0092284F" w:rsidRDefault="00DA2BD9" w:rsidP="0003100D">
                  <w:pPr>
                    <w:pStyle w:val="Caption"/>
                    <w:jc w:val="center"/>
                    <w:rPr>
                      <w:lang w:val="en-US"/>
                    </w:rPr>
                  </w:pPr>
                  <w:bookmarkStart w:id="27" w:name="_Ref333936829"/>
                  <w:r w:rsidRPr="00842B9E">
                    <w:rPr>
                      <w:lang w:val="en-US"/>
                    </w:rPr>
                    <w:t xml:space="preserve">Figure </w:t>
                  </w:r>
                  <w:r>
                    <w:fldChar w:fldCharType="begin"/>
                  </w:r>
                  <w:r w:rsidRPr="00842B9E">
                    <w:rPr>
                      <w:lang w:val="en-US"/>
                    </w:rPr>
                    <w:instrText xml:space="preserve"> SEQ Figure \* ARABIC </w:instrText>
                  </w:r>
                  <w:r>
                    <w:fldChar w:fldCharType="separate"/>
                  </w:r>
                  <w:r w:rsidR="00FF381D">
                    <w:rPr>
                      <w:noProof/>
                      <w:lang w:val="en-US"/>
                    </w:rPr>
                    <w:t>4</w:t>
                  </w:r>
                  <w:r>
                    <w:fldChar w:fldCharType="end"/>
                  </w:r>
                  <w:bookmarkEnd w:id="27"/>
                  <w:r w:rsidRPr="00842B9E">
                    <w:rPr>
                      <w:lang w:val="en-US"/>
                    </w:rPr>
                    <w:t xml:space="preserve">: </w:t>
                  </w:r>
                  <w:r>
                    <w:rPr>
                      <w:lang w:val="en-US"/>
                    </w:rPr>
                    <w:t>Definition of the required plug-ins for the new instantiator.</w:t>
                  </w:r>
                </w:p>
              </w:txbxContent>
            </v:textbox>
            <w10:anchorlock/>
          </v:shape>
        </w:pict>
      </w:r>
    </w:p>
    <w:p w14:paraId="3C3D9E33" w14:textId="59D32C0E" w:rsidR="0088690D" w:rsidRPr="0088690D" w:rsidRDefault="0088690D" w:rsidP="00E259F8">
      <w:pPr>
        <w:jc w:val="both"/>
        <w:rPr>
          <w:rFonts w:ascii="Candara" w:hAnsi="Candara"/>
          <w:noProof/>
          <w:lang w:val="en-GB"/>
        </w:rPr>
      </w:pPr>
      <w:r>
        <w:rPr>
          <w:rFonts w:ascii="Candara" w:hAnsi="Candara"/>
          <w:noProof/>
          <w:lang w:val="en-GB"/>
        </w:rPr>
        <w:t xml:space="preserve">If needed, you may add further plugins, in particular library plugins such as </w:t>
      </w:r>
      <w:proofErr w:type="spellStart"/>
      <w:proofErr w:type="gramStart"/>
      <w:r w:rsidRPr="0088690D">
        <w:rPr>
          <w:rFonts w:ascii="Consolas" w:hAnsi="Consolas"/>
          <w:color w:val="000000"/>
          <w:sz w:val="20"/>
          <w:szCs w:val="20"/>
          <w:shd w:val="clear" w:color="auto" w:fill="FFFFFF"/>
          <w:lang w:val="en-GB"/>
        </w:rPr>
        <w:t>org.eclipse</w:t>
      </w:r>
      <w:proofErr w:type="gramEnd"/>
      <w:r w:rsidRPr="0088690D">
        <w:rPr>
          <w:rFonts w:ascii="Consolas" w:hAnsi="Consolas"/>
          <w:color w:val="000000"/>
          <w:sz w:val="20"/>
          <w:szCs w:val="20"/>
          <w:shd w:val="clear" w:color="auto" w:fill="FFFFFF"/>
          <w:lang w:val="en-GB"/>
        </w:rPr>
        <w:t>.text</w:t>
      </w:r>
      <w:proofErr w:type="spellEnd"/>
      <w:r w:rsidRPr="0088690D">
        <w:rPr>
          <w:rFonts w:ascii="Consolas" w:hAnsi="Consolas"/>
          <w:color w:val="000000"/>
          <w:shd w:val="clear" w:color="auto" w:fill="FFFFFF"/>
          <w:lang w:val="en-GB"/>
        </w:rPr>
        <w:t xml:space="preserve"> </w:t>
      </w:r>
      <w:r w:rsidRPr="0088690D">
        <w:rPr>
          <w:color w:val="000000"/>
          <w:shd w:val="clear" w:color="auto" w:fill="FFFFFF"/>
          <w:lang w:val="en-GB"/>
        </w:rPr>
        <w:t xml:space="preserve">or one of the libraries provided by </w:t>
      </w:r>
      <w:proofErr w:type="spellStart"/>
      <w:r w:rsidRPr="0088690D">
        <w:rPr>
          <w:color w:val="000000"/>
          <w:shd w:val="clear" w:color="auto" w:fill="FFFFFF"/>
          <w:lang w:val="en-GB"/>
        </w:rPr>
        <w:t>EASy</w:t>
      </w:r>
      <w:proofErr w:type="spellEnd"/>
      <w:r w:rsidRPr="0088690D">
        <w:rPr>
          <w:color w:val="000000"/>
          <w:shd w:val="clear" w:color="auto" w:fill="FFFFFF"/>
          <w:lang w:val="en-GB"/>
        </w:rPr>
        <w:t xml:space="preserve"> for compatibility such as</w:t>
      </w:r>
      <w:r w:rsidRPr="0088690D">
        <w:rPr>
          <w:color w:val="000000"/>
          <w:sz w:val="20"/>
          <w:szCs w:val="20"/>
          <w:shd w:val="clear" w:color="auto" w:fill="FFFFFF"/>
          <w:lang w:val="en-GB"/>
        </w:rPr>
        <w:t xml:space="preserve"> </w:t>
      </w:r>
      <w:r w:rsidRPr="0088690D">
        <w:rPr>
          <w:rFonts w:ascii="Consolas" w:hAnsi="Consolas"/>
          <w:color w:val="000000"/>
          <w:sz w:val="20"/>
          <w:szCs w:val="20"/>
          <w:shd w:val="clear" w:color="auto" w:fill="FFFFFF"/>
          <w:lang w:val="en-GB"/>
        </w:rPr>
        <w:t>net.ssehub.easy.libs.commons.io</w:t>
      </w:r>
      <w:r>
        <w:rPr>
          <w:rFonts w:ascii="Consolas" w:hAnsi="Consolas"/>
          <w:color w:val="000000"/>
          <w:sz w:val="20"/>
          <w:szCs w:val="20"/>
          <w:shd w:val="clear" w:color="auto" w:fill="FFFFFF"/>
          <w:lang w:val="en-GB"/>
        </w:rPr>
        <w:t xml:space="preserve">, </w:t>
      </w:r>
      <w:proofErr w:type="spellStart"/>
      <w:r w:rsidRPr="0088690D">
        <w:rPr>
          <w:rFonts w:ascii="Consolas" w:hAnsi="Consolas"/>
          <w:color w:val="000000"/>
          <w:sz w:val="20"/>
          <w:szCs w:val="20"/>
          <w:shd w:val="clear" w:color="auto" w:fill="FFFFFF"/>
          <w:lang w:val="en-GB"/>
        </w:rPr>
        <w:t>net.ssehub.easy.libs.commons.code</w:t>
      </w:r>
      <w:r>
        <w:rPr>
          <w:rFonts w:ascii="Consolas" w:hAnsi="Consolas"/>
          <w:color w:val="000000"/>
          <w:sz w:val="20"/>
          <w:szCs w:val="20"/>
          <w:shd w:val="clear" w:color="auto" w:fill="FFFFFF"/>
          <w:lang w:val="en-GB"/>
        </w:rPr>
        <w:t>c</w:t>
      </w:r>
      <w:proofErr w:type="spellEnd"/>
      <w:r>
        <w:rPr>
          <w:rFonts w:ascii="Consolas" w:hAnsi="Consolas"/>
          <w:color w:val="000000"/>
          <w:sz w:val="20"/>
          <w:szCs w:val="20"/>
          <w:shd w:val="clear" w:color="auto" w:fill="FFFFFF"/>
          <w:lang w:val="en-GB"/>
        </w:rPr>
        <w:t xml:space="preserve">, </w:t>
      </w:r>
      <w:proofErr w:type="spellStart"/>
      <w:r w:rsidRPr="0088690D">
        <w:rPr>
          <w:rFonts w:ascii="Consolas" w:hAnsi="Consolas"/>
          <w:color w:val="000000"/>
          <w:sz w:val="20"/>
          <w:szCs w:val="20"/>
          <w:shd w:val="clear" w:color="auto" w:fill="FFFFFF"/>
          <w:lang w:val="en-GB"/>
        </w:rPr>
        <w:t>net.ssehub.easy.libs.commons.lang</w:t>
      </w:r>
      <w:proofErr w:type="spellEnd"/>
      <w:r>
        <w:rPr>
          <w:rFonts w:ascii="Consolas" w:hAnsi="Consolas"/>
          <w:color w:val="000000"/>
          <w:sz w:val="20"/>
          <w:szCs w:val="20"/>
          <w:shd w:val="clear" w:color="auto" w:fill="FFFFFF"/>
          <w:lang w:val="en-GB"/>
        </w:rPr>
        <w:t xml:space="preserve">, </w:t>
      </w:r>
      <w:r w:rsidRPr="0088690D">
        <w:rPr>
          <w:rFonts w:ascii="Consolas" w:hAnsi="Consolas"/>
          <w:color w:val="000000"/>
          <w:sz w:val="20"/>
          <w:szCs w:val="20"/>
          <w:shd w:val="clear" w:color="auto" w:fill="FFFFFF"/>
          <w:lang w:val="en-GB"/>
        </w:rPr>
        <w:t>net.ssehub.easy.libs.slf4j.api</w:t>
      </w:r>
      <w:r w:rsidRPr="0088690D">
        <w:rPr>
          <w:color w:val="000000"/>
          <w:shd w:val="clear" w:color="auto" w:fill="FFFFFF"/>
          <w:lang w:val="en-GB"/>
        </w:rPr>
        <w:t>. Please note that it may be dangerous to</w:t>
      </w:r>
      <w:r>
        <w:rPr>
          <w:color w:val="000000"/>
          <w:shd w:val="clear" w:color="auto" w:fill="FFFFFF"/>
          <w:lang w:val="en-GB"/>
        </w:rPr>
        <w:t xml:space="preserve"> assume that certain libraries that are included in your Eclipse will also be present in other Eclipse installations of the same or of future versions. Thus, it is </w:t>
      </w:r>
      <w:r w:rsidR="00D14851">
        <w:rPr>
          <w:color w:val="000000"/>
          <w:shd w:val="clear" w:color="auto" w:fill="FFFFFF"/>
          <w:lang w:val="en-GB"/>
        </w:rPr>
        <w:t>safer</w:t>
      </w:r>
      <w:r>
        <w:rPr>
          <w:color w:val="000000"/>
          <w:shd w:val="clear" w:color="auto" w:fill="FFFFFF"/>
          <w:lang w:val="en-GB"/>
        </w:rPr>
        <w:t xml:space="preserve"> to rely on provided libraries although </w:t>
      </w:r>
      <w:proofErr w:type="gramStart"/>
      <w:r>
        <w:rPr>
          <w:color w:val="000000"/>
          <w:shd w:val="clear" w:color="auto" w:fill="FFFFFF"/>
          <w:lang w:val="en-GB"/>
        </w:rPr>
        <w:t>the</w:t>
      </w:r>
      <w:proofErr w:type="gramEnd"/>
      <w:r>
        <w:rPr>
          <w:color w:val="000000"/>
          <w:shd w:val="clear" w:color="auto" w:fill="FFFFFF"/>
          <w:lang w:val="en-GB"/>
        </w:rPr>
        <w:t xml:space="preserve"> might be currently outdated (central updates may follow) or further provided libraries have to be added. In contrast to </w:t>
      </w:r>
      <w:proofErr w:type="spellStart"/>
      <w:r>
        <w:rPr>
          <w:color w:val="000000"/>
          <w:shd w:val="clear" w:color="auto" w:fill="FFFFFF"/>
          <w:lang w:val="en-GB"/>
        </w:rPr>
        <w:t>EASy</w:t>
      </w:r>
      <w:proofErr w:type="spellEnd"/>
      <w:r>
        <w:rPr>
          <w:color w:val="000000"/>
          <w:shd w:val="clear" w:color="auto" w:fill="FFFFFF"/>
          <w:lang w:val="en-GB"/>
        </w:rPr>
        <w:t xml:space="preserve">-Producer, these library plugins are </w:t>
      </w:r>
      <w:r w:rsidR="00B3480C">
        <w:rPr>
          <w:color w:val="000000"/>
          <w:shd w:val="clear" w:color="auto" w:fill="FFFFFF"/>
          <w:lang w:val="en-GB"/>
        </w:rPr>
        <w:t xml:space="preserve">typically </w:t>
      </w:r>
      <w:r>
        <w:rPr>
          <w:color w:val="000000"/>
          <w:shd w:val="clear" w:color="auto" w:fill="FFFFFF"/>
          <w:lang w:val="en-GB"/>
        </w:rPr>
        <w:t xml:space="preserve">identified by their respective version rather than the actual </w:t>
      </w:r>
      <w:proofErr w:type="spellStart"/>
      <w:r>
        <w:rPr>
          <w:color w:val="000000"/>
          <w:shd w:val="clear" w:color="auto" w:fill="FFFFFF"/>
          <w:lang w:val="en-GB"/>
        </w:rPr>
        <w:t>EASy</w:t>
      </w:r>
      <w:proofErr w:type="spellEnd"/>
      <w:r>
        <w:rPr>
          <w:color w:val="000000"/>
          <w:shd w:val="clear" w:color="auto" w:fill="FFFFFF"/>
          <w:lang w:val="en-GB"/>
        </w:rPr>
        <w:t>-Producer version.</w:t>
      </w:r>
    </w:p>
    <w:p w14:paraId="4180B28B" w14:textId="10672586" w:rsidR="003F2238" w:rsidRPr="002A5A72" w:rsidRDefault="00495364" w:rsidP="00E259F8">
      <w:pPr>
        <w:jc w:val="both"/>
        <w:rPr>
          <w:rFonts w:ascii="Candara" w:hAnsi="Candara"/>
          <w:noProof/>
          <w:lang w:val="en-GB"/>
        </w:rPr>
      </w:pPr>
      <w:r w:rsidRPr="002A5A72">
        <w:rPr>
          <w:rFonts w:ascii="Candara" w:hAnsi="Candara"/>
          <w:noProof/>
          <w:lang w:val="en-GB"/>
        </w:rPr>
        <w:t>In order to</w:t>
      </w:r>
      <w:r w:rsidR="00AA762C" w:rsidRPr="002A5A72">
        <w:rPr>
          <w:rFonts w:ascii="Candara" w:hAnsi="Candara"/>
          <w:noProof/>
          <w:lang w:val="en-GB"/>
        </w:rPr>
        <w:t xml:space="preserve"> register the new plug-in to</w:t>
      </w:r>
      <w:r w:rsidRPr="002A5A72">
        <w:rPr>
          <w:rFonts w:ascii="Candara" w:hAnsi="Candara"/>
          <w:noProof/>
          <w:lang w:val="en-GB"/>
        </w:rPr>
        <w:t xml:space="preserve"> </w:t>
      </w:r>
      <w:r w:rsidR="008A75B8" w:rsidRPr="002A5A72">
        <w:rPr>
          <w:rFonts w:ascii="Candara" w:hAnsi="Candara"/>
          <w:noProof/>
          <w:lang w:val="en-GB"/>
        </w:rPr>
        <w:t>EASy-Producer</w:t>
      </w:r>
      <w:r w:rsidRPr="002A5A72">
        <w:rPr>
          <w:rFonts w:ascii="Candara" w:hAnsi="Candara"/>
          <w:noProof/>
          <w:lang w:val="en-GB"/>
        </w:rPr>
        <w:t xml:space="preserve">, the service component has to be declared. Thus, switch </w:t>
      </w:r>
      <w:r w:rsidR="000B3386" w:rsidRPr="002A5A72">
        <w:rPr>
          <w:rFonts w:ascii="Candara" w:hAnsi="Candara"/>
          <w:noProof/>
          <w:lang w:val="en-GB"/>
        </w:rPr>
        <w:t xml:space="preserve">to </w:t>
      </w:r>
      <w:r w:rsidRPr="002A5A72">
        <w:rPr>
          <w:rFonts w:ascii="Candara" w:hAnsi="Candara"/>
          <w:noProof/>
          <w:lang w:val="en-GB"/>
        </w:rPr>
        <w:t xml:space="preserve">the </w:t>
      </w:r>
      <w:r w:rsidRPr="002A5A72">
        <w:rPr>
          <w:rFonts w:ascii="Candara" w:hAnsi="Candara"/>
          <w:i/>
          <w:noProof/>
          <w:lang w:val="en-GB"/>
        </w:rPr>
        <w:t>MANIFEST.MF</w:t>
      </w:r>
      <w:r w:rsidRPr="002A5A72">
        <w:rPr>
          <w:rFonts w:ascii="Candara" w:hAnsi="Candara"/>
          <w:noProof/>
          <w:lang w:val="en-GB"/>
        </w:rPr>
        <w:t xml:space="preserve"> tab </w:t>
      </w:r>
      <w:r w:rsidR="003F2238" w:rsidRPr="002A5A72">
        <w:rPr>
          <w:rFonts w:ascii="Candara" w:hAnsi="Candara"/>
          <w:noProof/>
          <w:lang w:val="en-GB"/>
        </w:rPr>
        <w:t xml:space="preserve">in the plug-in manifest </w:t>
      </w:r>
      <w:r w:rsidRPr="002A5A72">
        <w:rPr>
          <w:rFonts w:ascii="Candara" w:hAnsi="Candara"/>
          <w:noProof/>
          <w:lang w:val="en-GB"/>
        </w:rPr>
        <w:t xml:space="preserve">and add </w:t>
      </w:r>
      <w:r w:rsidR="003F2238" w:rsidRPr="002A5A72">
        <w:rPr>
          <w:rFonts w:ascii="Candara" w:hAnsi="Candara"/>
          <w:noProof/>
          <w:lang w:val="en-GB"/>
        </w:rPr>
        <w:t>the following</w:t>
      </w:r>
      <w:r w:rsidRPr="002A5A72">
        <w:rPr>
          <w:rFonts w:ascii="Candara" w:hAnsi="Candara"/>
          <w:noProof/>
          <w:lang w:val="en-GB"/>
        </w:rPr>
        <w:t xml:space="preserve"> </w:t>
      </w:r>
      <w:r w:rsidRPr="002A5A72">
        <w:rPr>
          <w:rFonts w:ascii="Candara" w:hAnsi="Candara"/>
          <w:i/>
          <w:noProof/>
          <w:lang w:val="en-GB"/>
        </w:rPr>
        <w:t>Service-Component</w:t>
      </w:r>
      <w:r w:rsidR="003F2238" w:rsidRPr="002A5A72">
        <w:rPr>
          <w:rFonts w:ascii="Candara" w:hAnsi="Candara"/>
          <w:noProof/>
          <w:lang w:val="en-GB"/>
        </w:rPr>
        <w:t xml:space="preserve"> declaration</w:t>
      </w:r>
    </w:p>
    <w:p w14:paraId="10CEDDA3" w14:textId="77777777" w:rsidR="00A10326" w:rsidRDefault="00A10326" w:rsidP="00A10326">
      <w:pPr>
        <w:ind w:firstLine="708"/>
        <w:jc w:val="both"/>
        <w:rPr>
          <w:rFonts w:ascii="Candara" w:hAnsi="Candara"/>
          <w:noProof/>
          <w:lang w:val="en-GB"/>
        </w:rPr>
      </w:pPr>
      <w:r w:rsidRPr="00A10326">
        <w:rPr>
          <w:rFonts w:ascii="Consolas" w:hAnsi="Consolas"/>
          <w:color w:val="800000"/>
          <w:sz w:val="20"/>
          <w:szCs w:val="20"/>
          <w:shd w:val="clear" w:color="auto" w:fill="FFFFFF"/>
          <w:lang w:val="en-GB"/>
        </w:rPr>
        <w:t>Service-Component</w:t>
      </w:r>
      <w:r w:rsidRPr="00A10326">
        <w:rPr>
          <w:rFonts w:ascii="Consolas" w:hAnsi="Consolas"/>
          <w:color w:val="000000"/>
          <w:sz w:val="20"/>
          <w:szCs w:val="20"/>
          <w:shd w:val="clear" w:color="auto" w:fill="FFFFFF"/>
          <w:lang w:val="en-GB"/>
        </w:rPr>
        <w:t>: OSGI-INF/instantiator.xml</w:t>
      </w:r>
      <w:r>
        <w:rPr>
          <w:rFonts w:ascii="Candara" w:hAnsi="Candara"/>
          <w:noProof/>
          <w:lang w:val="en-GB"/>
        </w:rPr>
        <w:t xml:space="preserve"> </w:t>
      </w:r>
    </w:p>
    <w:p w14:paraId="2AE610F9" w14:textId="1A77062B" w:rsidR="00A10326" w:rsidRDefault="00A10326" w:rsidP="00E259F8">
      <w:pPr>
        <w:jc w:val="both"/>
        <w:rPr>
          <w:rFonts w:ascii="Candara" w:hAnsi="Candara"/>
          <w:noProof/>
          <w:lang w:val="en-GB"/>
        </w:rPr>
      </w:pPr>
      <w:r>
        <w:rPr>
          <w:rFonts w:ascii="Candara" w:hAnsi="Candara"/>
          <w:noProof/>
          <w:lang w:val="en-GB"/>
        </w:rPr>
        <w:t>as well as the following activation policy</w:t>
      </w:r>
    </w:p>
    <w:p w14:paraId="65DAD478" w14:textId="220C437D" w:rsidR="00A10326" w:rsidRDefault="00A10326" w:rsidP="00A10326">
      <w:pPr>
        <w:ind w:firstLine="708"/>
        <w:jc w:val="both"/>
        <w:rPr>
          <w:rFonts w:ascii="Candara" w:hAnsi="Candara"/>
          <w:noProof/>
          <w:lang w:val="en-GB"/>
        </w:rPr>
      </w:pPr>
      <w:r w:rsidRPr="003B030F">
        <w:rPr>
          <w:rFonts w:ascii="Consolas" w:hAnsi="Consolas"/>
          <w:b/>
          <w:bCs/>
          <w:color w:val="800000"/>
          <w:sz w:val="20"/>
          <w:szCs w:val="20"/>
          <w:shd w:val="clear" w:color="auto" w:fill="FFFFFF"/>
          <w:lang w:val="en-GB"/>
        </w:rPr>
        <w:t>Bundle-</w:t>
      </w:r>
      <w:proofErr w:type="spellStart"/>
      <w:r w:rsidRPr="003B030F">
        <w:rPr>
          <w:rFonts w:ascii="Consolas" w:hAnsi="Consolas"/>
          <w:b/>
          <w:bCs/>
          <w:color w:val="800000"/>
          <w:sz w:val="20"/>
          <w:szCs w:val="20"/>
          <w:shd w:val="clear" w:color="auto" w:fill="FFFFFF"/>
          <w:lang w:val="en-GB"/>
        </w:rPr>
        <w:t>ActivationPolicy</w:t>
      </w:r>
      <w:proofErr w:type="spellEnd"/>
      <w:r w:rsidRPr="003B030F">
        <w:rPr>
          <w:rFonts w:ascii="Consolas" w:hAnsi="Consolas"/>
          <w:color w:val="000000"/>
          <w:sz w:val="20"/>
          <w:szCs w:val="20"/>
          <w:shd w:val="clear" w:color="auto" w:fill="FFFFFF"/>
          <w:lang w:val="en-GB"/>
        </w:rPr>
        <w:t>: lazy</w:t>
      </w:r>
    </w:p>
    <w:p w14:paraId="32D10D3F" w14:textId="1C877996" w:rsidR="0041406F" w:rsidRPr="002A5A72" w:rsidRDefault="003F2238" w:rsidP="00E259F8">
      <w:pPr>
        <w:jc w:val="both"/>
        <w:rPr>
          <w:rFonts w:ascii="Candara" w:hAnsi="Candara"/>
          <w:noProof/>
          <w:lang w:val="en-GB"/>
        </w:rPr>
      </w:pPr>
      <w:r w:rsidRPr="002A5A72">
        <w:rPr>
          <w:rFonts w:ascii="Candara" w:hAnsi="Candara"/>
          <w:noProof/>
          <w:lang w:val="en-GB"/>
        </w:rPr>
        <w:t xml:space="preserve">This Service-Component declaration specifies the location where to find the information about the service component, which shall be integrated into </w:t>
      </w:r>
      <w:r w:rsidR="008A75B8" w:rsidRPr="002A5A72">
        <w:rPr>
          <w:rFonts w:ascii="Candara" w:hAnsi="Candara"/>
          <w:noProof/>
          <w:lang w:val="en-GB"/>
        </w:rPr>
        <w:t>EASy-Producer</w:t>
      </w:r>
      <w:r w:rsidRPr="002A5A72">
        <w:rPr>
          <w:rFonts w:ascii="Candara" w:hAnsi="Candara"/>
          <w:noProof/>
          <w:lang w:val="en-GB"/>
        </w:rPr>
        <w:t>. The declared XML file w</w:t>
      </w:r>
      <w:r w:rsidR="00EB4544" w:rsidRPr="002A5A72">
        <w:rPr>
          <w:rFonts w:ascii="Candara" w:hAnsi="Candara"/>
          <w:noProof/>
          <w:lang w:val="en-GB"/>
        </w:rPr>
        <w:t>i</w:t>
      </w:r>
      <w:r w:rsidRPr="002A5A72">
        <w:rPr>
          <w:rFonts w:ascii="Candara" w:hAnsi="Candara"/>
          <w:noProof/>
          <w:lang w:val="en-GB"/>
        </w:rPr>
        <w:t xml:space="preserve">ll be defined in the next step. </w:t>
      </w:r>
      <w:r w:rsidR="00AF5607" w:rsidRPr="002A5A72">
        <w:rPr>
          <w:rFonts w:ascii="Candara" w:hAnsi="Candara"/>
          <w:noProof/>
          <w:lang w:val="en-GB"/>
        </w:rPr>
        <w:fldChar w:fldCharType="begin"/>
      </w:r>
      <w:r w:rsidR="000B3386" w:rsidRPr="002A5A72">
        <w:rPr>
          <w:rFonts w:ascii="Candara" w:hAnsi="Candara"/>
          <w:noProof/>
          <w:lang w:val="en-GB"/>
        </w:rPr>
        <w:instrText xml:space="preserve"> REF _Ref333941392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5</w:t>
      </w:r>
      <w:r w:rsidR="00AF5607" w:rsidRPr="002A5A72">
        <w:rPr>
          <w:rFonts w:ascii="Candara" w:hAnsi="Candara"/>
          <w:noProof/>
          <w:lang w:val="en-GB"/>
        </w:rPr>
        <w:fldChar w:fldCharType="end"/>
      </w:r>
      <w:r w:rsidR="000B3386" w:rsidRPr="002A5A72">
        <w:rPr>
          <w:rFonts w:ascii="Candara" w:hAnsi="Candara"/>
          <w:noProof/>
          <w:lang w:val="en-GB"/>
        </w:rPr>
        <w:t xml:space="preserve"> shows how the manifest file must look like.</w:t>
      </w:r>
    </w:p>
    <w:p w14:paraId="18F5FDBC" w14:textId="080A9DB6" w:rsidR="00532A35" w:rsidRPr="002A5A72" w:rsidRDefault="00000000" w:rsidP="00E259F8">
      <w:pPr>
        <w:jc w:val="both"/>
        <w:rPr>
          <w:rFonts w:ascii="Candara" w:hAnsi="Candara"/>
          <w:noProof/>
          <w:lang w:val="en-GB"/>
        </w:rPr>
      </w:pPr>
      <w:r>
        <w:rPr>
          <w:rFonts w:ascii="Candara" w:hAnsi="Candara"/>
          <w:noProof/>
          <w:lang w:val="en-GB"/>
        </w:rPr>
      </w:r>
      <w:r>
        <w:rPr>
          <w:rFonts w:ascii="Candara" w:hAnsi="Candara"/>
          <w:noProof/>
          <w:lang w:val="en-GB"/>
        </w:rPr>
        <w:pict w14:anchorId="402EA39E">
          <v:shape id="_x0000_s2054" type="#_x0000_t202" style="width:453.75pt;height:182.55pt;mso-left-percent:-10001;mso-top-percent:-10001;mso-position-horizontal:absolute;mso-position-horizontal-relative:char;mso-position-vertical:absolute;mso-position-vertical-relative:line;mso-left-percent:-10001;mso-top-percent:-10001;mso-width-relative:margin;mso-height-relative:margin;v-text-anchor:middle" fillcolor="white [3212]" strokecolor="white [3212]">
            <v:textbox style="mso-next-textbox:#_x0000_s2054" inset="0,0,0,0">
              <w:txbxContent>
                <w:p w14:paraId="62A235EB" w14:textId="5A613107" w:rsidR="00DA2BD9" w:rsidRPr="00FD25B6" w:rsidRDefault="00DA2BD9" w:rsidP="00495364">
                  <w:pPr>
                    <w:keepNext/>
                    <w:spacing w:after="0" w:line="240" w:lineRule="auto"/>
                    <w:jc w:val="center"/>
                    <w:rPr>
                      <w:lang w:val="en-US"/>
                    </w:rPr>
                  </w:pPr>
                  <w:r>
                    <w:rPr>
                      <w:noProof/>
                    </w:rPr>
                    <w:drawing>
                      <wp:inline distT="0" distB="0" distL="0" distR="0" wp14:anchorId="5DA2BCD2" wp14:editId="4732B7FA">
                        <wp:extent cx="5516245" cy="209931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16245" cy="2099310"/>
                                </a:xfrm>
                                <a:prstGeom prst="rect">
                                  <a:avLst/>
                                </a:prstGeom>
                              </pic:spPr>
                            </pic:pic>
                          </a:graphicData>
                        </a:graphic>
                      </wp:inline>
                    </w:drawing>
                  </w:r>
                </w:p>
                <w:p w14:paraId="03FB6087" w14:textId="7E80C578" w:rsidR="00DA2BD9" w:rsidRPr="0092284F" w:rsidRDefault="00DA2BD9" w:rsidP="0041406F">
                  <w:pPr>
                    <w:pStyle w:val="Caption"/>
                    <w:jc w:val="center"/>
                    <w:rPr>
                      <w:lang w:val="en-US"/>
                    </w:rPr>
                  </w:pPr>
                  <w:bookmarkStart w:id="28" w:name="_Ref333941392"/>
                  <w:r w:rsidRPr="00842B9E">
                    <w:rPr>
                      <w:lang w:val="en-US"/>
                    </w:rPr>
                    <w:t xml:space="preserve">Figure </w:t>
                  </w:r>
                  <w:r>
                    <w:fldChar w:fldCharType="begin"/>
                  </w:r>
                  <w:r w:rsidRPr="00842B9E">
                    <w:rPr>
                      <w:lang w:val="en-US"/>
                    </w:rPr>
                    <w:instrText xml:space="preserve"> SEQ Figure \* ARABIC </w:instrText>
                  </w:r>
                  <w:r>
                    <w:fldChar w:fldCharType="separate"/>
                  </w:r>
                  <w:r w:rsidR="00FF381D">
                    <w:rPr>
                      <w:noProof/>
                      <w:lang w:val="en-US"/>
                    </w:rPr>
                    <w:t>5</w:t>
                  </w:r>
                  <w:r>
                    <w:fldChar w:fldCharType="end"/>
                  </w:r>
                  <w:bookmarkEnd w:id="28"/>
                  <w:r w:rsidRPr="00842B9E">
                    <w:rPr>
                      <w:lang w:val="en-US"/>
                    </w:rPr>
                    <w:t xml:space="preserve">: </w:t>
                  </w:r>
                  <w:r>
                    <w:rPr>
                      <w:lang w:val="en-US"/>
                    </w:rPr>
                    <w:t>Declaration of the service-component for the new instantiator</w:t>
                  </w:r>
                </w:p>
              </w:txbxContent>
            </v:textbox>
            <w10:anchorlock/>
          </v:shape>
        </w:pict>
      </w:r>
    </w:p>
    <w:p w14:paraId="3013DE17" w14:textId="133CAE1B" w:rsidR="007A1960" w:rsidRPr="002A5A72" w:rsidRDefault="000B3386" w:rsidP="00E259F8">
      <w:pPr>
        <w:jc w:val="both"/>
        <w:rPr>
          <w:rFonts w:ascii="Candara" w:hAnsi="Candara"/>
          <w:noProof/>
          <w:lang w:val="en-GB"/>
        </w:rPr>
      </w:pPr>
      <w:r w:rsidRPr="002A5A72">
        <w:rPr>
          <w:rFonts w:ascii="Candara" w:hAnsi="Candara"/>
          <w:noProof/>
          <w:lang w:val="en-GB"/>
        </w:rPr>
        <w:t xml:space="preserve">The definition of the service component requires the creation of a new folder within the plug-in project. Right click on the plug-in project and select </w:t>
      </w:r>
      <w:r w:rsidRPr="002A5A72">
        <w:rPr>
          <w:rFonts w:ascii="Candara" w:hAnsi="Candara"/>
          <w:i/>
          <w:noProof/>
          <w:lang w:val="en-GB"/>
        </w:rPr>
        <w:t xml:space="preserve">New </w:t>
      </w:r>
      <w:r w:rsidRPr="002A5A72">
        <w:rPr>
          <w:rFonts w:ascii="Candara" w:hAnsi="Candara"/>
          <w:i/>
          <w:noProof/>
          <w:lang w:val="en-GB"/>
        </w:rPr>
        <w:sym w:font="Wingdings" w:char="F0E0"/>
      </w:r>
      <w:r w:rsidRPr="002A5A72">
        <w:rPr>
          <w:rFonts w:ascii="Candara" w:hAnsi="Candara"/>
          <w:i/>
          <w:noProof/>
          <w:lang w:val="en-GB"/>
        </w:rPr>
        <w:t xml:space="preserve"> Folder</w:t>
      </w:r>
      <w:r w:rsidRPr="002A5A72">
        <w:rPr>
          <w:rFonts w:ascii="Candara" w:hAnsi="Candara"/>
          <w:noProof/>
          <w:lang w:val="en-GB"/>
        </w:rPr>
        <w:t xml:space="preserve">. The name of the folder has to be </w:t>
      </w:r>
      <w:r w:rsidRPr="002A5A72">
        <w:rPr>
          <w:rFonts w:ascii="Candara" w:hAnsi="Candara"/>
          <w:i/>
          <w:noProof/>
          <w:lang w:val="en-GB"/>
        </w:rPr>
        <w:t>OSGI-INF</w:t>
      </w:r>
      <w:r w:rsidRPr="002A5A72">
        <w:rPr>
          <w:rFonts w:ascii="Candara" w:hAnsi="Candara"/>
          <w:noProof/>
          <w:lang w:val="en-GB"/>
        </w:rPr>
        <w:t xml:space="preserve">. Then, create a new XML file within this folder. Right click on the folder and select </w:t>
      </w:r>
      <w:r w:rsidRPr="002A5A72">
        <w:rPr>
          <w:rFonts w:ascii="Candara" w:hAnsi="Candara"/>
          <w:i/>
          <w:noProof/>
          <w:lang w:val="en-GB"/>
        </w:rPr>
        <w:t xml:space="preserve">New </w:t>
      </w:r>
      <w:r w:rsidRPr="002A5A72">
        <w:rPr>
          <w:rFonts w:ascii="Candara" w:hAnsi="Candara"/>
          <w:i/>
          <w:noProof/>
          <w:lang w:val="en-GB"/>
        </w:rPr>
        <w:sym w:font="Wingdings" w:char="F0E0"/>
      </w:r>
      <w:r w:rsidRPr="002A5A72">
        <w:rPr>
          <w:rFonts w:ascii="Candara" w:hAnsi="Candara"/>
          <w:i/>
          <w:noProof/>
          <w:lang w:val="en-GB"/>
        </w:rPr>
        <w:t xml:space="preserve"> Other…</w:t>
      </w:r>
      <w:r w:rsidRPr="002A5A72">
        <w:rPr>
          <w:rFonts w:ascii="Candara" w:hAnsi="Candara"/>
          <w:noProof/>
          <w:lang w:val="en-GB"/>
        </w:rPr>
        <w:t xml:space="preserve"> . In the emerging wizard, open the category </w:t>
      </w:r>
      <w:r w:rsidRPr="002A5A72">
        <w:rPr>
          <w:rFonts w:ascii="Candara" w:hAnsi="Candara"/>
          <w:i/>
          <w:noProof/>
          <w:lang w:val="en-GB"/>
        </w:rPr>
        <w:t>XML</w:t>
      </w:r>
      <w:r w:rsidR="00A40E90" w:rsidRPr="002A5A72">
        <w:rPr>
          <w:rStyle w:val="FootnoteReference"/>
          <w:rFonts w:ascii="Candara" w:hAnsi="Candara"/>
          <w:noProof/>
          <w:lang w:val="en-GB"/>
        </w:rPr>
        <w:footnoteReference w:id="8"/>
      </w:r>
      <w:r w:rsidRPr="002A5A72">
        <w:rPr>
          <w:rFonts w:ascii="Candara" w:hAnsi="Candara"/>
          <w:noProof/>
          <w:lang w:val="en-GB"/>
        </w:rPr>
        <w:t xml:space="preserve">, select </w:t>
      </w:r>
      <w:r w:rsidRPr="002A5A72">
        <w:rPr>
          <w:rFonts w:ascii="Candara" w:hAnsi="Candara"/>
          <w:i/>
          <w:noProof/>
          <w:lang w:val="en-GB"/>
        </w:rPr>
        <w:t>XML File</w:t>
      </w:r>
      <w:r w:rsidRPr="002A5A72">
        <w:rPr>
          <w:rFonts w:ascii="Candara" w:hAnsi="Candara"/>
          <w:noProof/>
          <w:lang w:val="en-GB"/>
        </w:rPr>
        <w:t xml:space="preserve">, and click the </w:t>
      </w:r>
      <w:r w:rsidRPr="002A5A72">
        <w:rPr>
          <w:rFonts w:ascii="Candara" w:hAnsi="Candara"/>
          <w:i/>
          <w:noProof/>
          <w:lang w:val="en-GB"/>
        </w:rPr>
        <w:t>Next</w:t>
      </w:r>
      <w:r w:rsidRPr="002A5A72">
        <w:rPr>
          <w:rFonts w:ascii="Candara" w:hAnsi="Candara"/>
          <w:noProof/>
          <w:lang w:val="en-GB"/>
        </w:rPr>
        <w:t xml:space="preserve"> button. Define the name of the file in accordance to the file </w:t>
      </w:r>
      <w:r w:rsidR="00D26C0A" w:rsidRPr="002A5A72">
        <w:rPr>
          <w:rFonts w:ascii="Candara" w:hAnsi="Candara"/>
          <w:noProof/>
          <w:lang w:val="en-GB"/>
        </w:rPr>
        <w:t>declared</w:t>
      </w:r>
      <w:r w:rsidR="00A40E90" w:rsidRPr="002A5A72">
        <w:rPr>
          <w:rFonts w:ascii="Candara" w:hAnsi="Candara"/>
          <w:noProof/>
          <w:lang w:val="en-GB"/>
        </w:rPr>
        <w:t xml:space="preserve"> in the manifest</w:t>
      </w:r>
      <w:r w:rsidR="00D26C0A" w:rsidRPr="002A5A72">
        <w:rPr>
          <w:rFonts w:ascii="Candara" w:hAnsi="Candara"/>
          <w:noProof/>
          <w:lang w:val="en-GB"/>
        </w:rPr>
        <w:t xml:space="preserve"> illustrated in </w:t>
      </w:r>
      <w:r w:rsidR="00AF5607" w:rsidRPr="002A5A72">
        <w:rPr>
          <w:rFonts w:ascii="Candara" w:hAnsi="Candara"/>
          <w:noProof/>
          <w:lang w:val="en-GB"/>
        </w:rPr>
        <w:fldChar w:fldCharType="begin"/>
      </w:r>
      <w:r w:rsidR="00D26C0A" w:rsidRPr="002A5A72">
        <w:rPr>
          <w:rFonts w:ascii="Candara" w:hAnsi="Candara"/>
          <w:noProof/>
          <w:lang w:val="en-GB"/>
        </w:rPr>
        <w:instrText xml:space="preserve"> REF _Ref333941392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5</w:t>
      </w:r>
      <w:r w:rsidR="00AF5607" w:rsidRPr="002A5A72">
        <w:rPr>
          <w:rFonts w:ascii="Candara" w:hAnsi="Candara"/>
          <w:noProof/>
          <w:lang w:val="en-GB"/>
        </w:rPr>
        <w:fldChar w:fldCharType="end"/>
      </w:r>
      <w:r w:rsidR="00A40E90" w:rsidRPr="002A5A72">
        <w:rPr>
          <w:rFonts w:ascii="Candara" w:hAnsi="Candara"/>
          <w:noProof/>
          <w:lang w:val="en-GB"/>
        </w:rPr>
        <w:t xml:space="preserve">: </w:t>
      </w:r>
      <w:r w:rsidR="00A40E90" w:rsidRPr="002A5A72">
        <w:rPr>
          <w:rFonts w:ascii="Candara" w:hAnsi="Candara"/>
          <w:i/>
          <w:noProof/>
          <w:lang w:val="en-GB"/>
        </w:rPr>
        <w:t>instantiator.xml</w:t>
      </w:r>
      <w:r w:rsidR="00A40E90" w:rsidRPr="002A5A72">
        <w:rPr>
          <w:rFonts w:ascii="Candara" w:hAnsi="Candara"/>
          <w:noProof/>
          <w:lang w:val="en-GB"/>
        </w:rPr>
        <w:t>.</w:t>
      </w:r>
      <w:r w:rsidR="0087674F" w:rsidRPr="002A5A72">
        <w:rPr>
          <w:rFonts w:ascii="Candara" w:hAnsi="Candara"/>
          <w:noProof/>
          <w:lang w:val="en-GB"/>
        </w:rPr>
        <w:t xml:space="preserve"> </w:t>
      </w:r>
      <w:r w:rsidR="00FB6042" w:rsidRPr="002A5A72">
        <w:rPr>
          <w:rFonts w:ascii="Candara" w:hAnsi="Candara"/>
          <w:noProof/>
          <w:lang w:val="en-GB"/>
        </w:rPr>
        <w:t xml:space="preserve">Clicking the </w:t>
      </w:r>
      <w:r w:rsidR="00FB6042" w:rsidRPr="002A5A72">
        <w:rPr>
          <w:rFonts w:ascii="Candara" w:hAnsi="Candara"/>
          <w:i/>
          <w:noProof/>
          <w:lang w:val="en-GB"/>
        </w:rPr>
        <w:t>Finish</w:t>
      </w:r>
      <w:r w:rsidR="00FB6042" w:rsidRPr="002A5A72">
        <w:rPr>
          <w:rFonts w:ascii="Candara" w:hAnsi="Candara"/>
          <w:noProof/>
          <w:lang w:val="en-GB"/>
        </w:rPr>
        <w:t xml:space="preserve"> button will open the XML editor. Switch to the source tab and edit the</w:t>
      </w:r>
      <w:r w:rsidR="0087674F" w:rsidRPr="002A5A72">
        <w:rPr>
          <w:rFonts w:ascii="Candara" w:hAnsi="Candara"/>
          <w:noProof/>
          <w:lang w:val="en-GB"/>
        </w:rPr>
        <w:t xml:space="preserve"> file as </w:t>
      </w:r>
      <w:r w:rsidR="007A1960" w:rsidRPr="002A5A72">
        <w:rPr>
          <w:rFonts w:ascii="Candara" w:hAnsi="Candara"/>
          <w:noProof/>
          <w:lang w:val="en-GB"/>
        </w:rPr>
        <w:t>follows:</w:t>
      </w:r>
    </w:p>
    <w:p w14:paraId="053BF0D0" w14:textId="77777777" w:rsidR="007A1960" w:rsidRPr="002A5A72" w:rsidRDefault="007A1960" w:rsidP="00803658">
      <w:pPr>
        <w:autoSpaceDE w:val="0"/>
        <w:autoSpaceDN w:val="0"/>
        <w:adjustRightInd w:val="0"/>
        <w:spacing w:after="0" w:line="240" w:lineRule="auto"/>
        <w:ind w:left="284"/>
        <w:rPr>
          <w:rFonts w:ascii="CourierHP" w:hAnsi="CourierHP"/>
          <w:noProof/>
          <w:sz w:val="20"/>
          <w:szCs w:val="20"/>
          <w:lang w:val="en-GB"/>
        </w:rPr>
      </w:pPr>
      <w:r w:rsidRPr="002A5A72">
        <w:rPr>
          <w:rFonts w:ascii="CourierHP" w:hAnsi="CourierHP"/>
          <w:noProof/>
          <w:sz w:val="20"/>
          <w:szCs w:val="20"/>
          <w:lang w:val="en-GB"/>
        </w:rPr>
        <w:t>&lt;?xml version="1.0" encoding="UTF-8"?&gt;</w:t>
      </w:r>
    </w:p>
    <w:p w14:paraId="67920C3A" w14:textId="77777777" w:rsidR="007A1960" w:rsidRPr="002A5A72" w:rsidRDefault="007A1960" w:rsidP="00803658">
      <w:pPr>
        <w:autoSpaceDE w:val="0"/>
        <w:autoSpaceDN w:val="0"/>
        <w:adjustRightInd w:val="0"/>
        <w:spacing w:after="0" w:line="240" w:lineRule="auto"/>
        <w:ind w:left="284"/>
        <w:rPr>
          <w:rFonts w:ascii="CourierHP" w:hAnsi="CourierHP"/>
          <w:noProof/>
          <w:sz w:val="20"/>
          <w:szCs w:val="20"/>
          <w:lang w:val="en-GB"/>
        </w:rPr>
      </w:pPr>
    </w:p>
    <w:p w14:paraId="68EBF927" w14:textId="77777777" w:rsidR="007A1960" w:rsidRPr="002A5A72" w:rsidRDefault="007A1960" w:rsidP="00803658">
      <w:pPr>
        <w:autoSpaceDE w:val="0"/>
        <w:autoSpaceDN w:val="0"/>
        <w:adjustRightInd w:val="0"/>
        <w:spacing w:after="0" w:line="240" w:lineRule="auto"/>
        <w:ind w:left="284"/>
        <w:rPr>
          <w:rFonts w:ascii="CourierHP" w:hAnsi="CourierHP"/>
          <w:noProof/>
          <w:sz w:val="20"/>
          <w:szCs w:val="20"/>
          <w:lang w:val="en-GB"/>
        </w:rPr>
      </w:pPr>
      <w:r w:rsidRPr="002A5A72">
        <w:rPr>
          <w:rFonts w:ascii="CourierHP" w:hAnsi="CourierHP"/>
          <w:noProof/>
          <w:sz w:val="20"/>
          <w:szCs w:val="20"/>
          <w:lang w:val="en-GB"/>
        </w:rPr>
        <w:t>&lt;scr:component</w:t>
      </w:r>
      <w:r w:rsidR="00803658" w:rsidRPr="002A5A72">
        <w:rPr>
          <w:rFonts w:ascii="CourierHP" w:hAnsi="CourierHP"/>
          <w:noProof/>
          <w:sz w:val="20"/>
          <w:szCs w:val="20"/>
          <w:lang w:val="en-GB"/>
        </w:rPr>
        <w:t xml:space="preserve"> </w:t>
      </w:r>
      <w:r w:rsidRPr="002A5A72">
        <w:rPr>
          <w:rFonts w:ascii="CourierHP" w:hAnsi="CourierHP"/>
          <w:noProof/>
          <w:sz w:val="20"/>
          <w:szCs w:val="20"/>
          <w:lang w:val="en-GB"/>
        </w:rPr>
        <w:t>xmlns:scr="http://www.osgi.org/xmlns/scr/v1.1.0"</w:t>
      </w:r>
    </w:p>
    <w:p w14:paraId="3FC23ADD" w14:textId="77777777" w:rsidR="007A1960" w:rsidRPr="002A5A72" w:rsidRDefault="007A1960" w:rsidP="00803658">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immediate="true"</w:t>
      </w:r>
    </w:p>
    <w:p w14:paraId="19590721" w14:textId="77777777" w:rsidR="007A1960" w:rsidRPr="002A5A72" w:rsidRDefault="007A1960" w:rsidP="00803658">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name="EASy Example Instantiator"&gt;</w:t>
      </w:r>
    </w:p>
    <w:p w14:paraId="07734479" w14:textId="77777777" w:rsidR="007A1960" w:rsidRPr="002A5A72" w:rsidRDefault="007A1960" w:rsidP="00803658">
      <w:pPr>
        <w:autoSpaceDE w:val="0"/>
        <w:autoSpaceDN w:val="0"/>
        <w:adjustRightInd w:val="0"/>
        <w:spacing w:after="0" w:line="240" w:lineRule="auto"/>
        <w:ind w:left="284"/>
        <w:rPr>
          <w:rFonts w:ascii="CourierHP" w:hAnsi="CourierHP"/>
          <w:noProof/>
          <w:sz w:val="20"/>
          <w:szCs w:val="20"/>
          <w:lang w:val="en-GB"/>
        </w:rPr>
      </w:pPr>
    </w:p>
    <w:p w14:paraId="6C16945F" w14:textId="77777777" w:rsidR="007A1960" w:rsidRPr="002A5A72" w:rsidRDefault="007A1960" w:rsidP="00803658">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&lt;implementation class="easyexampleinstantiator.ExampleEngine"/&gt;</w:t>
      </w:r>
    </w:p>
    <w:p w14:paraId="3946E61D" w14:textId="77777777" w:rsidR="007A1960" w:rsidRPr="002A5A72" w:rsidRDefault="007A1960" w:rsidP="00803658">
      <w:pPr>
        <w:autoSpaceDE w:val="0"/>
        <w:autoSpaceDN w:val="0"/>
        <w:adjustRightInd w:val="0"/>
        <w:spacing w:after="0" w:line="240" w:lineRule="auto"/>
        <w:ind w:left="284"/>
        <w:rPr>
          <w:rFonts w:ascii="CourierHP" w:hAnsi="CourierHP"/>
          <w:noProof/>
          <w:sz w:val="20"/>
          <w:szCs w:val="20"/>
          <w:lang w:val="en-GB"/>
        </w:rPr>
      </w:pPr>
    </w:p>
    <w:p w14:paraId="6FF6CC0F" w14:textId="77777777" w:rsidR="007A1960" w:rsidRPr="002A5A72" w:rsidRDefault="007A1960" w:rsidP="00803658">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&lt;service&gt;</w:t>
      </w:r>
    </w:p>
    <w:p w14:paraId="22E07EE8" w14:textId="77777777" w:rsidR="003166CE" w:rsidRDefault="007A1960" w:rsidP="003166CE">
      <w:pPr>
        <w:autoSpaceDE w:val="0"/>
        <w:autoSpaceDN w:val="0"/>
        <w:adjustRightInd w:val="0"/>
        <w:spacing w:after="0" w:line="240" w:lineRule="auto"/>
        <w:ind w:left="851"/>
        <w:rPr>
          <w:rFonts w:ascii="CourierHP" w:hAnsi="CourierHP"/>
          <w:noProof/>
          <w:sz w:val="20"/>
          <w:szCs w:val="20"/>
          <w:lang w:val="en-GB"/>
        </w:rPr>
      </w:pPr>
      <w:r w:rsidRPr="002A5A72">
        <w:rPr>
          <w:rFonts w:ascii="CourierHP" w:hAnsi="CourierHP"/>
          <w:noProof/>
          <w:sz w:val="20"/>
          <w:szCs w:val="20"/>
          <w:lang w:val="en-GB"/>
        </w:rPr>
        <w:t>&lt;provide</w:t>
      </w:r>
      <w:r w:rsidR="003166CE">
        <w:rPr>
          <w:rFonts w:ascii="CourierHP" w:hAnsi="CourierHP"/>
          <w:noProof/>
          <w:sz w:val="20"/>
          <w:szCs w:val="20"/>
          <w:lang w:val="en-GB"/>
        </w:rPr>
        <w:t xml:space="preserve"> </w:t>
      </w:r>
      <w:r w:rsidRPr="002A5A72">
        <w:rPr>
          <w:rFonts w:ascii="CourierHP" w:hAnsi="CourierHP"/>
          <w:noProof/>
          <w:sz w:val="20"/>
          <w:szCs w:val="20"/>
          <w:lang w:val="en-GB"/>
        </w:rPr>
        <w:t>interface="</w:t>
      </w:r>
      <w:r w:rsidR="003166CE" w:rsidRPr="003166CE">
        <w:rPr>
          <w:rFonts w:ascii="CourierHP" w:hAnsi="CourierHP"/>
          <w:noProof/>
          <w:sz w:val="20"/>
          <w:szCs w:val="20"/>
          <w:lang w:val="en-GB"/>
        </w:rPr>
        <w:t>net.ssehub.easy.instantiation.core.model</w:t>
      </w:r>
    </w:p>
    <w:p w14:paraId="0520FF59" w14:textId="24AEF8FF" w:rsidR="007A1960" w:rsidRPr="002A5A72" w:rsidRDefault="003166CE" w:rsidP="003166CE">
      <w:pPr>
        <w:autoSpaceDE w:val="0"/>
        <w:autoSpaceDN w:val="0"/>
        <w:adjustRightInd w:val="0"/>
        <w:spacing w:after="0" w:line="240" w:lineRule="auto"/>
        <w:ind w:left="851"/>
        <w:rPr>
          <w:rFonts w:ascii="CourierHP" w:hAnsi="CourierHP"/>
          <w:noProof/>
          <w:sz w:val="20"/>
          <w:szCs w:val="20"/>
          <w:lang w:val="en-GB"/>
        </w:rPr>
      </w:pPr>
      <w:r>
        <w:rPr>
          <w:rFonts w:ascii="CourierHP" w:hAnsi="CourierHP"/>
          <w:noProof/>
          <w:sz w:val="20"/>
          <w:szCs w:val="20"/>
          <w:lang w:val="en-GB"/>
        </w:rPr>
        <w:t xml:space="preserve">    </w:t>
      </w:r>
      <w:r w:rsidRPr="003166CE">
        <w:rPr>
          <w:rFonts w:ascii="CourierHP" w:hAnsi="CourierHP"/>
          <w:noProof/>
          <w:sz w:val="20"/>
          <w:szCs w:val="20"/>
          <w:lang w:val="en-GB"/>
        </w:rPr>
        <w:t>.vilTypes.IRegistration</w:t>
      </w:r>
      <w:r w:rsidR="007A1960" w:rsidRPr="002A5A72">
        <w:rPr>
          <w:rFonts w:ascii="CourierHP" w:hAnsi="CourierHP"/>
          <w:noProof/>
          <w:sz w:val="20"/>
          <w:szCs w:val="20"/>
          <w:lang w:val="en-GB"/>
        </w:rPr>
        <w:t>"/&gt;</w:t>
      </w:r>
    </w:p>
    <w:p w14:paraId="5DF09CD9" w14:textId="77777777" w:rsidR="007A1960" w:rsidRPr="002A5A72" w:rsidRDefault="007A1960" w:rsidP="00641F68">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&lt;/service&gt;</w:t>
      </w:r>
    </w:p>
    <w:p w14:paraId="72BE0E6A" w14:textId="77777777" w:rsidR="007A1960" w:rsidRPr="002A5A72" w:rsidRDefault="007A1960" w:rsidP="00803658">
      <w:pPr>
        <w:autoSpaceDE w:val="0"/>
        <w:autoSpaceDN w:val="0"/>
        <w:adjustRightInd w:val="0"/>
        <w:spacing w:line="240" w:lineRule="auto"/>
        <w:ind w:left="284"/>
        <w:rPr>
          <w:rFonts w:ascii="CourierHP" w:hAnsi="CourierHP"/>
          <w:noProof/>
          <w:sz w:val="20"/>
          <w:szCs w:val="20"/>
          <w:lang w:val="en-GB"/>
        </w:rPr>
      </w:pPr>
      <w:r w:rsidRPr="002A5A72">
        <w:rPr>
          <w:rFonts w:ascii="CourierHP" w:hAnsi="CourierHP"/>
          <w:noProof/>
          <w:sz w:val="20"/>
          <w:szCs w:val="20"/>
          <w:lang w:val="en-GB"/>
        </w:rPr>
        <w:t>&lt;/scr:component&gt;</w:t>
      </w:r>
    </w:p>
    <w:p w14:paraId="003BF3B2" w14:textId="4DFAB896" w:rsidR="000B3386" w:rsidRPr="002A5A72" w:rsidRDefault="00AF5607" w:rsidP="00E259F8">
      <w:pPr>
        <w:jc w:val="both"/>
        <w:rPr>
          <w:rFonts w:ascii="Candara" w:hAnsi="Candara"/>
          <w:noProof/>
          <w:lang w:val="en-GB"/>
        </w:rPr>
      </w:pPr>
      <w:r w:rsidRPr="002A5A72">
        <w:rPr>
          <w:rFonts w:ascii="Candara" w:hAnsi="Candara"/>
          <w:noProof/>
          <w:lang w:val="en-GB"/>
        </w:rPr>
        <w:fldChar w:fldCharType="begin"/>
      </w:r>
      <w:r w:rsidR="0087674F" w:rsidRPr="002A5A72">
        <w:rPr>
          <w:rFonts w:ascii="Candara" w:hAnsi="Candara"/>
          <w:noProof/>
          <w:lang w:val="en-GB"/>
        </w:rPr>
        <w:instrText xml:space="preserve"> REF _Ref333943857 \h </w:instrText>
      </w:r>
      <w:r w:rsidRPr="002A5A72">
        <w:rPr>
          <w:rFonts w:ascii="Candara" w:hAnsi="Candara"/>
          <w:noProof/>
          <w:lang w:val="en-GB"/>
        </w:rPr>
      </w:r>
      <w:r w:rsidRPr="002A5A72">
        <w:rPr>
          <w:rFonts w:ascii="Candara" w:hAnsi="Candara"/>
          <w:noProof/>
          <w:lang w:val="en-GB"/>
        </w:rPr>
        <w:fldChar w:fldCharType="separate"/>
      </w:r>
      <w:r w:rsidR="00FF381D">
        <w:rPr>
          <w:rFonts w:ascii="Candara" w:hAnsi="Candara"/>
          <w:b/>
          <w:bCs/>
          <w:noProof/>
          <w:lang w:val="en-US"/>
        </w:rPr>
        <w:t>Error! Reference source not found.</w:t>
      </w:r>
      <w:r w:rsidRPr="002A5A72">
        <w:rPr>
          <w:rFonts w:ascii="Candara" w:hAnsi="Candara"/>
          <w:noProof/>
          <w:lang w:val="en-GB"/>
        </w:rPr>
        <w:fldChar w:fldCharType="end"/>
      </w:r>
      <w:r w:rsidR="007006B0" w:rsidRPr="002A5A72">
        <w:rPr>
          <w:rFonts w:ascii="Candara" w:hAnsi="Candara"/>
          <w:noProof/>
          <w:lang w:val="en-GB"/>
        </w:rPr>
        <w:t xml:space="preserve"> shows the final XML file</w:t>
      </w:r>
      <w:r w:rsidR="00E3750D" w:rsidRPr="002A5A72">
        <w:rPr>
          <w:rFonts w:ascii="Candara" w:hAnsi="Candara"/>
          <w:noProof/>
          <w:lang w:val="en-GB"/>
        </w:rPr>
        <w:t>. Please note</w:t>
      </w:r>
      <w:r w:rsidR="0087674F" w:rsidRPr="002A5A72">
        <w:rPr>
          <w:rFonts w:ascii="Candara" w:hAnsi="Candara"/>
          <w:noProof/>
          <w:lang w:val="en-GB"/>
        </w:rPr>
        <w:t xml:space="preserve"> that we used the names and package-structure of our example</w:t>
      </w:r>
      <w:r w:rsidR="00E3750D" w:rsidRPr="002A5A72">
        <w:rPr>
          <w:rFonts w:ascii="Candara" w:hAnsi="Candara"/>
          <w:noProof/>
          <w:lang w:val="en-GB"/>
        </w:rPr>
        <w:t xml:space="preserve"> in </w:t>
      </w:r>
      <w:r w:rsidRPr="002A5A72">
        <w:rPr>
          <w:rFonts w:ascii="Candara" w:hAnsi="Candara"/>
          <w:noProof/>
          <w:lang w:val="en-GB"/>
        </w:rPr>
        <w:fldChar w:fldCharType="begin"/>
      </w:r>
      <w:r w:rsidR="00E3750D" w:rsidRPr="002A5A72">
        <w:rPr>
          <w:rFonts w:ascii="Candara" w:hAnsi="Candara"/>
          <w:noProof/>
          <w:lang w:val="en-GB"/>
        </w:rPr>
        <w:instrText xml:space="preserve"> REF _Ref333943857 \h </w:instrText>
      </w:r>
      <w:r w:rsidRPr="002A5A72">
        <w:rPr>
          <w:rFonts w:ascii="Candara" w:hAnsi="Candara"/>
          <w:noProof/>
          <w:lang w:val="en-GB"/>
        </w:rPr>
      </w:r>
      <w:r w:rsidRPr="002A5A72">
        <w:rPr>
          <w:rFonts w:ascii="Candara" w:hAnsi="Candara"/>
          <w:noProof/>
          <w:lang w:val="en-GB"/>
        </w:rPr>
        <w:fldChar w:fldCharType="separate"/>
      </w:r>
      <w:r w:rsidR="00FF381D">
        <w:rPr>
          <w:rFonts w:ascii="Candara" w:hAnsi="Candara"/>
          <w:b/>
          <w:bCs/>
          <w:noProof/>
          <w:lang w:val="en-US"/>
        </w:rPr>
        <w:t>Error! Reference source not found.</w:t>
      </w:r>
      <w:r w:rsidRPr="002A5A72">
        <w:rPr>
          <w:rFonts w:ascii="Candara" w:hAnsi="Candara"/>
          <w:noProof/>
          <w:lang w:val="en-GB"/>
        </w:rPr>
        <w:fldChar w:fldCharType="end"/>
      </w:r>
      <w:r w:rsidR="0087674F" w:rsidRPr="002A5A72">
        <w:rPr>
          <w:rFonts w:ascii="Candara" w:hAnsi="Candara"/>
          <w:noProof/>
          <w:lang w:val="en-GB"/>
        </w:rPr>
        <w:t xml:space="preserve">. Thus, with respect to </w:t>
      </w:r>
      <w:r w:rsidR="00E3750D" w:rsidRPr="002A5A72">
        <w:rPr>
          <w:rFonts w:ascii="Candara" w:hAnsi="Candara"/>
          <w:noProof/>
          <w:lang w:val="en-GB"/>
        </w:rPr>
        <w:t>different</w:t>
      </w:r>
      <w:r w:rsidR="0087674F" w:rsidRPr="002A5A72">
        <w:rPr>
          <w:rFonts w:ascii="Candara" w:hAnsi="Candara"/>
          <w:noProof/>
          <w:lang w:val="en-GB"/>
        </w:rPr>
        <w:t xml:space="preserve"> implementations the name of the </w:t>
      </w:r>
      <w:r w:rsidR="00E3750D" w:rsidRPr="002A5A72">
        <w:rPr>
          <w:rFonts w:ascii="Candara" w:hAnsi="Candara"/>
          <w:noProof/>
          <w:lang w:val="en-GB"/>
        </w:rPr>
        <w:t xml:space="preserve">service </w:t>
      </w:r>
      <w:r w:rsidR="0087674F" w:rsidRPr="002A5A72">
        <w:rPr>
          <w:rFonts w:ascii="Candara" w:hAnsi="Candara"/>
          <w:noProof/>
          <w:lang w:val="en-GB"/>
        </w:rPr>
        <w:t>component in line 4 as well as the package and the class name of the implementation class element in line 6 (the class, which will implement the instantiator)</w:t>
      </w:r>
      <w:r w:rsidR="00E3750D" w:rsidRPr="002A5A72">
        <w:rPr>
          <w:rFonts w:ascii="Candara" w:hAnsi="Candara"/>
          <w:noProof/>
          <w:lang w:val="en-GB"/>
        </w:rPr>
        <w:t xml:space="preserve"> have to be adapted</w:t>
      </w:r>
      <w:r w:rsidR="0087674F" w:rsidRPr="002A5A72">
        <w:rPr>
          <w:rFonts w:ascii="Candara" w:hAnsi="Candara"/>
          <w:noProof/>
          <w:lang w:val="en-GB"/>
        </w:rPr>
        <w:t>.</w:t>
      </w:r>
      <w:r w:rsidR="004418C9" w:rsidRPr="002A5A72">
        <w:rPr>
          <w:rFonts w:ascii="Candara" w:hAnsi="Candara"/>
          <w:noProof/>
          <w:lang w:val="en-GB"/>
        </w:rPr>
        <w:t xml:space="preserve"> Please ignore the warning in line 6 as the class currently does not exist. This will be part of Section </w:t>
      </w:r>
      <w:r w:rsidRPr="002A5A72">
        <w:rPr>
          <w:rFonts w:ascii="Candara" w:hAnsi="Candara"/>
          <w:noProof/>
          <w:lang w:val="en-GB"/>
        </w:rPr>
        <w:fldChar w:fldCharType="begin"/>
      </w:r>
      <w:r w:rsidR="004D0F68" w:rsidRPr="002A5A72">
        <w:rPr>
          <w:rFonts w:ascii="Candara" w:hAnsi="Candara"/>
          <w:noProof/>
          <w:lang w:val="en-GB"/>
        </w:rPr>
        <w:instrText xml:space="preserve"> REF _Ref334026349 \r \h </w:instrText>
      </w:r>
      <w:r w:rsidRPr="002A5A72">
        <w:rPr>
          <w:rFonts w:ascii="Candara" w:hAnsi="Candara"/>
          <w:noProof/>
          <w:lang w:val="en-GB"/>
        </w:rPr>
      </w:r>
      <w:r w:rsidRPr="002A5A72">
        <w:rPr>
          <w:rFonts w:ascii="Candara" w:hAnsi="Candara"/>
          <w:noProof/>
          <w:lang w:val="en-GB"/>
        </w:rPr>
        <w:fldChar w:fldCharType="separate"/>
      </w:r>
      <w:r w:rsidR="00FF381D">
        <w:rPr>
          <w:rFonts w:ascii="Candara" w:hAnsi="Candara"/>
          <w:noProof/>
          <w:lang w:val="en-GB"/>
        </w:rPr>
        <w:t>3.2.3</w:t>
      </w:r>
      <w:r w:rsidRPr="002A5A72">
        <w:rPr>
          <w:rFonts w:ascii="Candara" w:hAnsi="Candara"/>
          <w:noProof/>
          <w:lang w:val="en-GB"/>
        </w:rPr>
        <w:fldChar w:fldCharType="end"/>
      </w:r>
      <w:r w:rsidR="00D60528" w:rsidRPr="002A5A72">
        <w:rPr>
          <w:rFonts w:ascii="Candara" w:hAnsi="Candara"/>
          <w:noProof/>
          <w:lang w:val="en-GB"/>
        </w:rPr>
        <w:t>.</w:t>
      </w:r>
    </w:p>
    <w:p w14:paraId="0CE57B1A" w14:textId="77777777" w:rsidR="000B3386" w:rsidRPr="002A5A72" w:rsidRDefault="00133342" w:rsidP="00E259F8">
      <w:pPr>
        <w:jc w:val="both"/>
        <w:rPr>
          <w:rFonts w:ascii="Candara" w:hAnsi="Candara"/>
          <w:noProof/>
          <w:lang w:val="en-GB"/>
        </w:rPr>
      </w:pPr>
      <w:r w:rsidRPr="002A5A72">
        <w:rPr>
          <w:rFonts w:ascii="Candara" w:hAnsi="Candara"/>
          <w:noProof/>
          <w:lang w:val="en-GB"/>
        </w:rPr>
        <w:t>The</w:t>
      </w:r>
      <w:r w:rsidR="00F05295" w:rsidRPr="002A5A72">
        <w:rPr>
          <w:rFonts w:ascii="Candara" w:hAnsi="Candara"/>
          <w:noProof/>
          <w:lang w:val="en-GB"/>
        </w:rPr>
        <w:t xml:space="preserve"> previously defined XML file must be included in the binary build. Thus, open the manifest file again and switch to the </w:t>
      </w:r>
      <w:r w:rsidR="00F05295" w:rsidRPr="002A5A72">
        <w:rPr>
          <w:rFonts w:ascii="Candara" w:hAnsi="Candara"/>
          <w:i/>
          <w:noProof/>
          <w:lang w:val="en-GB"/>
        </w:rPr>
        <w:t>Build</w:t>
      </w:r>
      <w:r w:rsidR="00F05295" w:rsidRPr="002A5A72">
        <w:rPr>
          <w:rFonts w:ascii="Candara" w:hAnsi="Candara"/>
          <w:noProof/>
          <w:lang w:val="en-GB"/>
        </w:rPr>
        <w:t xml:space="preserve"> tab. In the left lower part </w:t>
      </w:r>
      <w:r w:rsidRPr="002A5A72">
        <w:rPr>
          <w:rFonts w:ascii="Candara" w:hAnsi="Candara"/>
          <w:noProof/>
          <w:lang w:val="en-GB"/>
        </w:rPr>
        <w:t xml:space="preserve">of this tab </w:t>
      </w:r>
      <w:r w:rsidR="00F05295" w:rsidRPr="002A5A72">
        <w:rPr>
          <w:rFonts w:ascii="Candara" w:hAnsi="Candara"/>
          <w:noProof/>
          <w:lang w:val="en-GB"/>
        </w:rPr>
        <w:t xml:space="preserve">select the </w:t>
      </w:r>
      <w:r w:rsidR="00F05295" w:rsidRPr="002A5A72">
        <w:rPr>
          <w:rFonts w:ascii="Candara" w:hAnsi="Candara"/>
          <w:i/>
          <w:noProof/>
          <w:lang w:val="en-GB"/>
        </w:rPr>
        <w:t>OSGI-INF</w:t>
      </w:r>
      <w:r w:rsidR="00F05295" w:rsidRPr="002A5A72">
        <w:rPr>
          <w:rFonts w:ascii="Candara" w:hAnsi="Candara"/>
          <w:noProof/>
          <w:lang w:val="en-GB"/>
        </w:rPr>
        <w:t xml:space="preserve"> folder to be included in the binary build.</w:t>
      </w:r>
    </w:p>
    <w:p w14:paraId="5AB057F0" w14:textId="4B860B7A" w:rsidR="006605C4" w:rsidRPr="002A5A72" w:rsidRDefault="00133342" w:rsidP="00E259F8">
      <w:pPr>
        <w:jc w:val="both"/>
        <w:rPr>
          <w:rFonts w:ascii="Candara" w:hAnsi="Candara"/>
          <w:noProof/>
          <w:lang w:val="en-GB"/>
        </w:rPr>
      </w:pPr>
      <w:r w:rsidRPr="002A5A72">
        <w:rPr>
          <w:rFonts w:ascii="Candara" w:hAnsi="Candara"/>
          <w:noProof/>
          <w:lang w:val="en-GB"/>
        </w:rPr>
        <w:lastRenderedPageBreak/>
        <w:t xml:space="preserve">The last step is the inclusion of external, third-party libraries – the actual instantiator. </w:t>
      </w:r>
      <w:r w:rsidR="005E0424" w:rsidRPr="002A5A72">
        <w:rPr>
          <w:rFonts w:ascii="Candara" w:hAnsi="Candara"/>
          <w:noProof/>
          <w:lang w:val="en-GB"/>
        </w:rPr>
        <w:t xml:space="preserve">Please note that this </w:t>
      </w:r>
      <w:r w:rsidR="00A35A4D" w:rsidRPr="002A5A72">
        <w:rPr>
          <w:rFonts w:ascii="Candara" w:hAnsi="Candara"/>
          <w:noProof/>
          <w:lang w:val="en-GB"/>
        </w:rPr>
        <w:t xml:space="preserve">step </w:t>
      </w:r>
      <w:r w:rsidR="005E0424" w:rsidRPr="002A5A72">
        <w:rPr>
          <w:rFonts w:ascii="Candara" w:hAnsi="Candara"/>
          <w:noProof/>
          <w:lang w:val="en-GB"/>
        </w:rPr>
        <w:t xml:space="preserve">is only required if the main implementation of the instantiator </w:t>
      </w:r>
      <w:r w:rsidR="003D4703" w:rsidRPr="002A5A72">
        <w:rPr>
          <w:rFonts w:ascii="Candara" w:hAnsi="Candara"/>
          <w:noProof/>
          <w:lang w:val="en-GB"/>
        </w:rPr>
        <w:t>or other required functionalities are</w:t>
      </w:r>
      <w:r w:rsidR="005E0424" w:rsidRPr="002A5A72">
        <w:rPr>
          <w:rFonts w:ascii="Candara" w:hAnsi="Candara"/>
          <w:noProof/>
          <w:lang w:val="en-GB"/>
        </w:rPr>
        <w:t xml:space="preserve"> implemented in another plug-in</w:t>
      </w:r>
      <w:r w:rsidR="001449FA" w:rsidRPr="002A5A72">
        <w:rPr>
          <w:rFonts w:ascii="Candara" w:hAnsi="Candara"/>
          <w:noProof/>
          <w:lang w:val="en-GB"/>
        </w:rPr>
        <w:t xml:space="preserve"> or library</w:t>
      </w:r>
      <w:r w:rsidR="005E0424" w:rsidRPr="002A5A72">
        <w:rPr>
          <w:rFonts w:ascii="Candara" w:hAnsi="Candara"/>
          <w:noProof/>
          <w:lang w:val="en-GB"/>
        </w:rPr>
        <w:t>. In such a case, build the plug-in</w:t>
      </w:r>
      <w:r w:rsidR="001449FA" w:rsidRPr="002A5A72">
        <w:rPr>
          <w:rFonts w:ascii="Candara" w:hAnsi="Candara"/>
          <w:noProof/>
          <w:lang w:val="en-GB"/>
        </w:rPr>
        <w:t xml:space="preserve"> or the library</w:t>
      </w:r>
      <w:r w:rsidR="005E0424" w:rsidRPr="002A5A72">
        <w:rPr>
          <w:rFonts w:ascii="Candara" w:hAnsi="Candara"/>
          <w:noProof/>
          <w:lang w:val="en-GB"/>
        </w:rPr>
        <w:t xml:space="preserve"> first</w:t>
      </w:r>
      <w:r w:rsidR="00A35A4D" w:rsidRPr="002A5A72">
        <w:rPr>
          <w:rStyle w:val="FootnoteReference"/>
          <w:rFonts w:ascii="Candara" w:hAnsi="Candara"/>
          <w:noProof/>
          <w:lang w:val="en-GB"/>
        </w:rPr>
        <w:footnoteReference w:id="9"/>
      </w:r>
      <w:r w:rsidR="005E0424" w:rsidRPr="002A5A72">
        <w:rPr>
          <w:rFonts w:ascii="Candara" w:hAnsi="Candara"/>
          <w:noProof/>
          <w:lang w:val="en-GB"/>
        </w:rPr>
        <w:t>. Then, r</w:t>
      </w:r>
      <w:r w:rsidRPr="002A5A72">
        <w:rPr>
          <w:rFonts w:ascii="Candara" w:hAnsi="Candara"/>
          <w:noProof/>
          <w:lang w:val="en-GB"/>
        </w:rPr>
        <w:t>igh</w:t>
      </w:r>
      <w:r w:rsidR="005E0424" w:rsidRPr="002A5A72">
        <w:rPr>
          <w:rFonts w:ascii="Candara" w:hAnsi="Candara"/>
          <w:noProof/>
          <w:lang w:val="en-GB"/>
        </w:rPr>
        <w:t xml:space="preserve">t click on the </w:t>
      </w:r>
      <w:r w:rsidR="009776CE" w:rsidRPr="002A5A72">
        <w:rPr>
          <w:rFonts w:ascii="Candara" w:hAnsi="Candara"/>
          <w:noProof/>
          <w:lang w:val="en-GB"/>
        </w:rPr>
        <w:t xml:space="preserve">current instantiator </w:t>
      </w:r>
      <w:r w:rsidR="005E0424" w:rsidRPr="002A5A72">
        <w:rPr>
          <w:rFonts w:ascii="Candara" w:hAnsi="Candara"/>
          <w:noProof/>
          <w:lang w:val="en-GB"/>
        </w:rPr>
        <w:t xml:space="preserve">plug-in project, </w:t>
      </w:r>
      <w:r w:rsidRPr="002A5A72">
        <w:rPr>
          <w:rFonts w:ascii="Candara" w:hAnsi="Candara"/>
          <w:noProof/>
          <w:lang w:val="en-GB"/>
        </w:rPr>
        <w:t xml:space="preserve">select </w:t>
      </w:r>
      <w:r w:rsidR="005E0424" w:rsidRPr="002A5A72">
        <w:rPr>
          <w:rFonts w:ascii="Candara" w:hAnsi="Candara"/>
          <w:i/>
          <w:noProof/>
          <w:lang w:val="en-GB"/>
        </w:rPr>
        <w:t>New</w:t>
      </w:r>
      <w:r w:rsidR="005E0424" w:rsidRPr="002A5A72">
        <w:rPr>
          <w:rFonts w:ascii="Candara" w:hAnsi="Candara"/>
          <w:noProof/>
          <w:lang w:val="en-GB"/>
        </w:rPr>
        <w:t xml:space="preserve"> and </w:t>
      </w:r>
      <w:r w:rsidR="005E0424" w:rsidRPr="002A5A72">
        <w:rPr>
          <w:rFonts w:ascii="Candara" w:hAnsi="Candara"/>
          <w:i/>
          <w:noProof/>
          <w:lang w:val="en-GB"/>
        </w:rPr>
        <w:t>Folder</w:t>
      </w:r>
      <w:r w:rsidR="009776CE" w:rsidRPr="002A5A72">
        <w:rPr>
          <w:rFonts w:ascii="Candara" w:hAnsi="Candara"/>
          <w:noProof/>
          <w:lang w:val="en-GB"/>
        </w:rPr>
        <w:t>. The name of the ne</w:t>
      </w:r>
      <w:r w:rsidR="005E0424" w:rsidRPr="002A5A72">
        <w:rPr>
          <w:rFonts w:ascii="Candara" w:hAnsi="Candara"/>
          <w:noProof/>
          <w:lang w:val="en-GB"/>
        </w:rPr>
        <w:t xml:space="preserve">w folder must be </w:t>
      </w:r>
      <w:r w:rsidR="005E0424" w:rsidRPr="002A5A72">
        <w:rPr>
          <w:rFonts w:ascii="Candara" w:hAnsi="Candara"/>
          <w:i/>
          <w:noProof/>
          <w:lang w:val="en-GB"/>
        </w:rPr>
        <w:t>lib</w:t>
      </w:r>
      <w:r w:rsidR="005E0424" w:rsidRPr="002A5A72">
        <w:rPr>
          <w:rFonts w:ascii="Candara" w:hAnsi="Candara"/>
          <w:noProof/>
          <w:lang w:val="en-GB"/>
        </w:rPr>
        <w:t xml:space="preserve">. Include all libraries in this folder that are required by the new instantiator. </w:t>
      </w:r>
      <w:r w:rsidR="00A35A4D" w:rsidRPr="002A5A72">
        <w:rPr>
          <w:rFonts w:ascii="Candara" w:hAnsi="Candara"/>
          <w:noProof/>
          <w:lang w:val="en-GB"/>
        </w:rPr>
        <w:t xml:space="preserve">The folder and the required libraries have to be included in the </w:t>
      </w:r>
      <w:r w:rsidR="00A35A4D" w:rsidRPr="002A5A72">
        <w:rPr>
          <w:rFonts w:ascii="Candara" w:hAnsi="Candara"/>
          <w:i/>
          <w:noProof/>
          <w:lang w:val="en-GB"/>
        </w:rPr>
        <w:t>Classpath</w:t>
      </w:r>
      <w:r w:rsidR="00A35A4D" w:rsidRPr="002A5A72">
        <w:rPr>
          <w:rFonts w:ascii="Candara" w:hAnsi="Candara"/>
          <w:noProof/>
          <w:lang w:val="en-GB"/>
        </w:rPr>
        <w:t xml:space="preserve"> of the new plug-in. Thus, open the plug-in manifest and switch to the </w:t>
      </w:r>
      <w:r w:rsidR="00A35A4D" w:rsidRPr="002A5A72">
        <w:rPr>
          <w:rFonts w:ascii="Candara" w:hAnsi="Candara"/>
          <w:i/>
          <w:noProof/>
          <w:lang w:val="en-GB"/>
        </w:rPr>
        <w:t>Runtime</w:t>
      </w:r>
      <w:r w:rsidR="00A35A4D" w:rsidRPr="002A5A72">
        <w:rPr>
          <w:rFonts w:ascii="Candara" w:hAnsi="Candara"/>
          <w:noProof/>
          <w:lang w:val="en-GB"/>
        </w:rPr>
        <w:t xml:space="preserve"> tab. Add the libraries to the </w:t>
      </w:r>
      <w:r w:rsidR="00A35A4D" w:rsidRPr="002A5A72">
        <w:rPr>
          <w:rFonts w:ascii="Candara" w:hAnsi="Candara"/>
          <w:i/>
          <w:noProof/>
          <w:lang w:val="en-GB"/>
        </w:rPr>
        <w:t>Classpath</w:t>
      </w:r>
      <w:r w:rsidR="00A35A4D" w:rsidRPr="002A5A72">
        <w:rPr>
          <w:rFonts w:ascii="Candara" w:hAnsi="Candara"/>
          <w:noProof/>
          <w:lang w:val="en-GB"/>
        </w:rPr>
        <w:t xml:space="preserve"> by clicking on the </w:t>
      </w:r>
      <w:r w:rsidR="00A35A4D" w:rsidRPr="002A5A72">
        <w:rPr>
          <w:rFonts w:ascii="Candara" w:hAnsi="Candara"/>
          <w:i/>
          <w:noProof/>
          <w:lang w:val="en-GB"/>
        </w:rPr>
        <w:t>Add…</w:t>
      </w:r>
      <w:r w:rsidR="00A35A4D" w:rsidRPr="002A5A72">
        <w:rPr>
          <w:rFonts w:ascii="Candara" w:hAnsi="Candara"/>
          <w:noProof/>
          <w:lang w:val="en-GB"/>
        </w:rPr>
        <w:t xml:space="preserve"> button on the right side of the </w:t>
      </w:r>
      <w:r w:rsidR="00A35A4D" w:rsidRPr="002A5A72">
        <w:rPr>
          <w:rFonts w:ascii="Candara" w:hAnsi="Candara"/>
          <w:i/>
          <w:noProof/>
          <w:lang w:val="en-GB"/>
        </w:rPr>
        <w:t>Runtime</w:t>
      </w:r>
      <w:r w:rsidR="00A35A4D" w:rsidRPr="002A5A72">
        <w:rPr>
          <w:rFonts w:ascii="Candara" w:hAnsi="Candara"/>
          <w:noProof/>
          <w:lang w:val="en-GB"/>
        </w:rPr>
        <w:t xml:space="preserve"> tab. Select all required libraries of the </w:t>
      </w:r>
      <w:r w:rsidR="00A35A4D" w:rsidRPr="002A5A72">
        <w:rPr>
          <w:rFonts w:ascii="Candara" w:hAnsi="Candara"/>
          <w:i/>
          <w:noProof/>
          <w:lang w:val="en-GB"/>
        </w:rPr>
        <w:t>lib</w:t>
      </w:r>
      <w:r w:rsidR="00A35A4D" w:rsidRPr="002A5A72">
        <w:rPr>
          <w:rFonts w:ascii="Candara" w:hAnsi="Candara"/>
          <w:noProof/>
          <w:lang w:val="en-GB"/>
        </w:rPr>
        <w:t xml:space="preserve"> folder and click the </w:t>
      </w:r>
      <w:r w:rsidR="00A35A4D" w:rsidRPr="002A5A72">
        <w:rPr>
          <w:rFonts w:ascii="Candara" w:hAnsi="Candara"/>
          <w:i/>
          <w:noProof/>
          <w:lang w:val="en-GB"/>
        </w:rPr>
        <w:t>Ok</w:t>
      </w:r>
      <w:r w:rsidR="00A35A4D" w:rsidRPr="002A5A72">
        <w:rPr>
          <w:rFonts w:ascii="Candara" w:hAnsi="Candara"/>
          <w:noProof/>
          <w:lang w:val="en-GB"/>
        </w:rPr>
        <w:t xml:space="preserve"> button. Switch to the </w:t>
      </w:r>
      <w:r w:rsidR="00A35A4D" w:rsidRPr="002A5A72">
        <w:rPr>
          <w:rFonts w:ascii="Candara" w:hAnsi="Candara"/>
          <w:i/>
          <w:noProof/>
          <w:lang w:val="en-GB"/>
        </w:rPr>
        <w:t>Build</w:t>
      </w:r>
      <w:r w:rsidR="00A35A4D" w:rsidRPr="002A5A72">
        <w:rPr>
          <w:rFonts w:ascii="Candara" w:hAnsi="Candara"/>
          <w:noProof/>
          <w:lang w:val="en-GB"/>
        </w:rPr>
        <w:t xml:space="preserve"> tab of the plug-in manifest and select the </w:t>
      </w:r>
      <w:r w:rsidR="00A35A4D" w:rsidRPr="002A5A72">
        <w:rPr>
          <w:rFonts w:ascii="Candara" w:hAnsi="Candara"/>
          <w:i/>
          <w:noProof/>
          <w:lang w:val="en-GB"/>
        </w:rPr>
        <w:t>lib</w:t>
      </w:r>
      <w:r w:rsidR="00A35A4D" w:rsidRPr="002A5A72">
        <w:rPr>
          <w:rFonts w:ascii="Candara" w:hAnsi="Candara"/>
          <w:noProof/>
          <w:lang w:val="en-GB"/>
        </w:rPr>
        <w:t xml:space="preserve"> folder to be part of the </w:t>
      </w:r>
      <w:r w:rsidR="00A35A4D" w:rsidRPr="002A5A72">
        <w:rPr>
          <w:rFonts w:ascii="Candara" w:hAnsi="Candara"/>
          <w:i/>
          <w:noProof/>
          <w:lang w:val="en-GB"/>
        </w:rPr>
        <w:t>Binary Build</w:t>
      </w:r>
      <w:r w:rsidR="00A35A4D" w:rsidRPr="002A5A72">
        <w:rPr>
          <w:rFonts w:ascii="Candara" w:hAnsi="Candara"/>
          <w:noProof/>
          <w:lang w:val="en-GB"/>
        </w:rPr>
        <w:t xml:space="preserve"> in the left lower part of this tab. </w:t>
      </w:r>
      <w:bookmarkStart w:id="29" w:name="OLE_LINK2"/>
      <w:bookmarkStart w:id="30" w:name="OLE_LINK3"/>
      <w:r w:rsidR="00AF5607" w:rsidRPr="002A5A72">
        <w:rPr>
          <w:rFonts w:ascii="Candara" w:hAnsi="Candara"/>
          <w:noProof/>
          <w:lang w:val="en-GB"/>
        </w:rPr>
        <w:fldChar w:fldCharType="begin"/>
      </w:r>
      <w:r w:rsidR="001F5BD6" w:rsidRPr="002A5A72">
        <w:rPr>
          <w:rFonts w:ascii="Candara" w:hAnsi="Candara"/>
          <w:noProof/>
          <w:lang w:val="en-GB"/>
        </w:rPr>
        <w:instrText xml:space="preserve"> REF _Ref334026510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6</w:t>
      </w:r>
      <w:r w:rsidR="00AF5607" w:rsidRPr="002A5A72">
        <w:rPr>
          <w:rFonts w:ascii="Candara" w:hAnsi="Candara"/>
          <w:noProof/>
          <w:lang w:val="en-GB"/>
        </w:rPr>
        <w:fldChar w:fldCharType="end"/>
      </w:r>
      <w:bookmarkEnd w:id="29"/>
      <w:bookmarkEnd w:id="30"/>
      <w:r w:rsidR="0005391F" w:rsidRPr="002A5A72">
        <w:rPr>
          <w:rFonts w:ascii="Candara" w:hAnsi="Candara"/>
          <w:noProof/>
          <w:lang w:val="en-GB"/>
        </w:rPr>
        <w:t xml:space="preserve"> </w:t>
      </w:r>
      <w:r w:rsidR="00B43760" w:rsidRPr="002A5A72">
        <w:rPr>
          <w:rFonts w:ascii="Candara" w:hAnsi="Candara"/>
          <w:noProof/>
          <w:lang w:val="en-GB"/>
        </w:rPr>
        <w:t xml:space="preserve">and </w:t>
      </w:r>
      <w:r w:rsidR="00AF5607" w:rsidRPr="002A5A72">
        <w:rPr>
          <w:rFonts w:ascii="Candara" w:hAnsi="Candara"/>
          <w:noProof/>
          <w:lang w:val="en-GB"/>
        </w:rPr>
        <w:fldChar w:fldCharType="begin"/>
      </w:r>
      <w:r w:rsidR="00B43760" w:rsidRPr="002A5A72">
        <w:rPr>
          <w:rFonts w:ascii="Candara" w:hAnsi="Candara"/>
          <w:noProof/>
          <w:lang w:val="en-GB"/>
        </w:rPr>
        <w:instrText xml:space="preserve"> REF _Ref334004452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7</w:t>
      </w:r>
      <w:r w:rsidR="00AF5607" w:rsidRPr="002A5A72">
        <w:rPr>
          <w:rFonts w:ascii="Candara" w:hAnsi="Candara"/>
          <w:noProof/>
          <w:lang w:val="en-GB"/>
        </w:rPr>
        <w:fldChar w:fldCharType="end"/>
      </w:r>
      <w:r w:rsidR="00B43760" w:rsidRPr="002A5A72">
        <w:rPr>
          <w:rFonts w:ascii="Candara" w:hAnsi="Candara"/>
          <w:noProof/>
          <w:lang w:val="en-GB"/>
        </w:rPr>
        <w:t xml:space="preserve"> show</w:t>
      </w:r>
      <w:r w:rsidR="0005391F" w:rsidRPr="002A5A72">
        <w:rPr>
          <w:rFonts w:ascii="Candara" w:hAnsi="Candara"/>
          <w:noProof/>
          <w:lang w:val="en-GB"/>
        </w:rPr>
        <w:t xml:space="preserve"> the result in the context of our example. </w:t>
      </w:r>
      <w:r w:rsidR="00AF5607" w:rsidRPr="002A5A72">
        <w:rPr>
          <w:rFonts w:ascii="Candara" w:hAnsi="Candara"/>
          <w:noProof/>
          <w:lang w:val="en-GB"/>
        </w:rPr>
        <w:fldChar w:fldCharType="begin"/>
      </w:r>
      <w:r w:rsidR="00BC412E" w:rsidRPr="002A5A72">
        <w:rPr>
          <w:rFonts w:ascii="Candara" w:hAnsi="Candara"/>
          <w:noProof/>
          <w:lang w:val="en-GB"/>
        </w:rPr>
        <w:instrText xml:space="preserve"> REF _Ref334026510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6</w:t>
      </w:r>
      <w:r w:rsidR="00AF5607" w:rsidRPr="002A5A72">
        <w:rPr>
          <w:rFonts w:ascii="Candara" w:hAnsi="Candara"/>
          <w:noProof/>
          <w:lang w:val="en-GB"/>
        </w:rPr>
        <w:fldChar w:fldCharType="end"/>
      </w:r>
      <w:r w:rsidR="005E0BCA" w:rsidRPr="002A5A72">
        <w:rPr>
          <w:rFonts w:ascii="Candara" w:hAnsi="Candara"/>
          <w:noProof/>
          <w:lang w:val="en-GB"/>
        </w:rPr>
        <w:t xml:space="preserve"> shows the included library de.uni_hildesheim.sse_0.0.1.jar, which provides the main functionality of our prototypical instantiator and, thus, has to be available at runtime. </w:t>
      </w:r>
      <w:r w:rsidR="00AF5607" w:rsidRPr="002A5A72">
        <w:rPr>
          <w:rFonts w:ascii="Candara" w:hAnsi="Candara"/>
          <w:noProof/>
          <w:lang w:val="en-GB"/>
        </w:rPr>
        <w:fldChar w:fldCharType="begin"/>
      </w:r>
      <w:r w:rsidR="005E5979" w:rsidRPr="002A5A72">
        <w:rPr>
          <w:rFonts w:ascii="Candara" w:hAnsi="Candara"/>
          <w:noProof/>
          <w:lang w:val="en-GB"/>
        </w:rPr>
        <w:instrText xml:space="preserve"> REF _Ref334004452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sidRPr="00842B9E">
        <w:rPr>
          <w:lang w:val="en-US"/>
        </w:rPr>
        <w:t xml:space="preserve">Figure </w:t>
      </w:r>
      <w:r w:rsidR="00FF381D">
        <w:rPr>
          <w:noProof/>
          <w:lang w:val="en-US"/>
        </w:rPr>
        <w:t>7</w:t>
      </w:r>
      <w:r w:rsidR="00AF5607" w:rsidRPr="002A5A72">
        <w:rPr>
          <w:rFonts w:ascii="Candara" w:hAnsi="Candara"/>
          <w:noProof/>
          <w:lang w:val="en-GB"/>
        </w:rPr>
        <w:fldChar w:fldCharType="end"/>
      </w:r>
      <w:r w:rsidR="005E0BCA" w:rsidRPr="002A5A72">
        <w:rPr>
          <w:rFonts w:ascii="Candara" w:hAnsi="Candara"/>
          <w:noProof/>
          <w:lang w:val="en-GB"/>
        </w:rPr>
        <w:t xml:space="preserve"> illustrates the build configuration in which the library (highlighted) is selected as part of the </w:t>
      </w:r>
      <w:r w:rsidR="005E0BCA" w:rsidRPr="002A5A72">
        <w:rPr>
          <w:rFonts w:ascii="Candara" w:hAnsi="Candara"/>
          <w:i/>
          <w:noProof/>
          <w:lang w:val="en-GB"/>
        </w:rPr>
        <w:t>Binary Build</w:t>
      </w:r>
      <w:r w:rsidR="005E0BCA" w:rsidRPr="002A5A72">
        <w:rPr>
          <w:rFonts w:ascii="Candara" w:hAnsi="Candara"/>
          <w:noProof/>
          <w:lang w:val="en-GB"/>
        </w:rPr>
        <w:t>.</w:t>
      </w:r>
    </w:p>
    <w:p w14:paraId="3A2A66C3" w14:textId="77777777" w:rsidR="00B43760" w:rsidRPr="002A5A72" w:rsidRDefault="00000000" w:rsidP="00E259F8">
      <w:pPr>
        <w:jc w:val="both"/>
        <w:rPr>
          <w:rFonts w:ascii="Candara" w:hAnsi="Candara"/>
          <w:noProof/>
          <w:lang w:val="en-GB"/>
        </w:rPr>
      </w:pPr>
      <w:r>
        <w:rPr>
          <w:rFonts w:ascii="Candara" w:hAnsi="Candara"/>
          <w:noProof/>
          <w:lang w:val="en-GB"/>
        </w:rPr>
      </w:r>
      <w:r>
        <w:rPr>
          <w:rFonts w:ascii="Candara" w:hAnsi="Candara"/>
          <w:noProof/>
          <w:lang w:val="en-GB"/>
        </w:rPr>
        <w:pict w14:anchorId="294CA89A">
          <v:shape id="_x0000_s2053" type="#_x0000_t202" style="width:453.75pt;height:176.9pt;mso-left-percent:-10001;mso-top-percent:-10001;mso-position-horizontal:absolute;mso-position-horizontal-relative:char;mso-position-vertical:absolute;mso-position-vertical-relative:line;mso-left-percent:-10001;mso-top-percent:-10001;mso-width-relative:margin;mso-height-relative:margin;v-text-anchor:middle" fillcolor="white [3212]" strokecolor="white [3212]">
            <v:textbox style="mso-next-textbox:#_x0000_s2053" inset="0,0,0,0">
              <w:txbxContent>
                <w:p w14:paraId="3866A421" w14:textId="77777777" w:rsidR="00DA2BD9" w:rsidRDefault="00DA2BD9" w:rsidP="00B43760">
                  <w:pPr>
                    <w:keepNext/>
                    <w:spacing w:after="0" w:line="240" w:lineRule="auto"/>
                    <w:jc w:val="center"/>
                    <w:rPr>
                      <w:lang w:val="en-US"/>
                    </w:rPr>
                  </w:pPr>
                  <w:r>
                    <w:rPr>
                      <w:noProof/>
                      <w:lang w:val="en-US"/>
                    </w:rPr>
                    <w:drawing>
                      <wp:inline distT="0" distB="0" distL="0" distR="0" wp14:anchorId="09B8016B" wp14:editId="731B1885">
                        <wp:extent cx="5565663" cy="2042445"/>
                        <wp:effectExtent l="19050" t="0" r="0" b="0"/>
                        <wp:docPr id="16" name="Picture 24" descr="newInstantiator_NewPluginRuntimeLi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Instantiator_NewPluginRuntimeLibs.png"/>
                                <pic:cNvPicPr/>
                              </pic:nvPicPr>
                              <pic:blipFill>
                                <a:blip r:embed="rId22"/>
                                <a:stretch>
                                  <a:fillRect/>
                                </a:stretch>
                              </pic:blipFill>
                              <pic:spPr>
                                <a:xfrm>
                                  <a:off x="0" y="0"/>
                                  <a:ext cx="5565663" cy="2042445"/>
                                </a:xfrm>
                                <a:prstGeom prst="rect">
                                  <a:avLst/>
                                </a:prstGeom>
                              </pic:spPr>
                            </pic:pic>
                          </a:graphicData>
                        </a:graphic>
                      </wp:inline>
                    </w:drawing>
                  </w:r>
                </w:p>
                <w:p w14:paraId="54B36406" w14:textId="43181A18" w:rsidR="00DA2BD9" w:rsidRPr="0092284F" w:rsidRDefault="00DA2BD9" w:rsidP="00B43760">
                  <w:pPr>
                    <w:pStyle w:val="Caption"/>
                    <w:jc w:val="center"/>
                    <w:rPr>
                      <w:lang w:val="en-US"/>
                    </w:rPr>
                  </w:pPr>
                  <w:bookmarkStart w:id="31" w:name="_Ref334026510"/>
                  <w:r w:rsidRPr="00842B9E">
                    <w:rPr>
                      <w:lang w:val="en-US"/>
                    </w:rPr>
                    <w:t xml:space="preserve">Figure </w:t>
                  </w:r>
                  <w:r>
                    <w:fldChar w:fldCharType="begin"/>
                  </w:r>
                  <w:r w:rsidRPr="00842B9E">
                    <w:rPr>
                      <w:lang w:val="en-US"/>
                    </w:rPr>
                    <w:instrText xml:space="preserve"> SEQ Figure \* ARABIC </w:instrText>
                  </w:r>
                  <w:r>
                    <w:fldChar w:fldCharType="separate"/>
                  </w:r>
                  <w:r w:rsidR="00FF381D">
                    <w:rPr>
                      <w:noProof/>
                      <w:lang w:val="en-US"/>
                    </w:rPr>
                    <w:t>6</w:t>
                  </w:r>
                  <w:r>
                    <w:fldChar w:fldCharType="end"/>
                  </w:r>
                  <w:bookmarkEnd w:id="31"/>
                  <w:r w:rsidRPr="00842B9E">
                    <w:rPr>
                      <w:lang w:val="en-US"/>
                    </w:rPr>
                    <w:t xml:space="preserve">: </w:t>
                  </w:r>
                  <w:r>
                    <w:rPr>
                      <w:lang w:val="en-US"/>
                    </w:rPr>
                    <w:t>Classpath specification of external, required libraries</w:t>
                  </w:r>
                </w:p>
              </w:txbxContent>
            </v:textbox>
            <w10:anchorlock/>
          </v:shape>
        </w:pict>
      </w:r>
    </w:p>
    <w:p w14:paraId="07B52B53" w14:textId="77777777" w:rsidR="00B43760" w:rsidRPr="002A5A72" w:rsidRDefault="00B43760" w:rsidP="00E259F8">
      <w:pPr>
        <w:jc w:val="both"/>
        <w:rPr>
          <w:rFonts w:ascii="Candara" w:hAnsi="Candara"/>
          <w:noProof/>
          <w:lang w:val="en-GB"/>
        </w:rPr>
      </w:pPr>
    </w:p>
    <w:p w14:paraId="4C4BB285" w14:textId="77777777" w:rsidR="006605C4" w:rsidRPr="002A5A72" w:rsidRDefault="00000000" w:rsidP="00E259F8">
      <w:pPr>
        <w:jc w:val="both"/>
        <w:rPr>
          <w:rFonts w:ascii="Candara" w:hAnsi="Candara"/>
          <w:noProof/>
          <w:lang w:val="en-GB"/>
        </w:rPr>
      </w:pPr>
      <w:r>
        <w:rPr>
          <w:rFonts w:ascii="Candara" w:hAnsi="Candara"/>
          <w:noProof/>
          <w:lang w:val="en-GB"/>
        </w:rPr>
      </w:r>
      <w:r>
        <w:rPr>
          <w:rFonts w:ascii="Candara" w:hAnsi="Candara"/>
          <w:noProof/>
          <w:lang w:val="en-GB"/>
        </w:rPr>
        <w:pict w14:anchorId="24AA4ABA">
          <v:shape id="_x0000_s2052" type="#_x0000_t202" style="width:453.75pt;height:306.6pt;mso-left-percent:-10001;mso-top-percent:-10001;mso-position-horizontal:absolute;mso-position-horizontal-relative:char;mso-position-vertical:absolute;mso-position-vertical-relative:line;mso-left-percent:-10001;mso-top-percent:-10001;mso-width-relative:margin;mso-height-relative:margin;v-text-anchor:middle" fillcolor="white [3212]" strokecolor="white [3212]">
            <v:textbox style="mso-next-textbox:#_x0000_s2052" inset="0,0,0,0">
              <w:txbxContent>
                <w:p w14:paraId="06FD7835" w14:textId="77777777" w:rsidR="00DA2BD9" w:rsidRDefault="00DA2BD9" w:rsidP="006605C4">
                  <w:pPr>
                    <w:keepNext/>
                    <w:spacing w:after="0" w:line="240" w:lineRule="auto"/>
                    <w:jc w:val="center"/>
                    <w:rPr>
                      <w:lang w:val="en-US"/>
                    </w:rPr>
                  </w:pPr>
                  <w:r>
                    <w:rPr>
                      <w:noProof/>
                      <w:lang w:val="en-US"/>
                    </w:rPr>
                    <w:drawing>
                      <wp:inline distT="0" distB="0" distL="0" distR="0" wp14:anchorId="71889E6C" wp14:editId="21329C08">
                        <wp:extent cx="5667785" cy="3733845"/>
                        <wp:effectExtent l="19050" t="0" r="9115" b="0"/>
                        <wp:docPr id="17" name="Picture 25" descr="newInstantiator_NewPluginBuildConfigLi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Instantiator_NewPluginBuildConfigLibs.png"/>
                                <pic:cNvPicPr/>
                              </pic:nvPicPr>
                              <pic:blipFill>
                                <a:blip r:embed="rId23"/>
                                <a:stretch>
                                  <a:fillRect/>
                                </a:stretch>
                              </pic:blipFill>
                              <pic:spPr>
                                <a:xfrm>
                                  <a:off x="0" y="0"/>
                                  <a:ext cx="5667785" cy="3733845"/>
                                </a:xfrm>
                                <a:prstGeom prst="rect">
                                  <a:avLst/>
                                </a:prstGeom>
                              </pic:spPr>
                            </pic:pic>
                          </a:graphicData>
                        </a:graphic>
                      </wp:inline>
                    </w:drawing>
                  </w:r>
                </w:p>
                <w:p w14:paraId="44F94619" w14:textId="72509891" w:rsidR="00DA2BD9" w:rsidRPr="0092284F" w:rsidRDefault="00DA2BD9" w:rsidP="006605C4">
                  <w:pPr>
                    <w:pStyle w:val="Caption"/>
                    <w:jc w:val="center"/>
                    <w:rPr>
                      <w:lang w:val="en-US"/>
                    </w:rPr>
                  </w:pPr>
                  <w:bookmarkStart w:id="32" w:name="_Ref334004452"/>
                  <w:r w:rsidRPr="00842B9E">
                    <w:rPr>
                      <w:lang w:val="en-US"/>
                    </w:rPr>
                    <w:t xml:space="preserve">Figure </w:t>
                  </w:r>
                  <w:r>
                    <w:fldChar w:fldCharType="begin"/>
                  </w:r>
                  <w:r w:rsidRPr="00842B9E">
                    <w:rPr>
                      <w:lang w:val="en-US"/>
                    </w:rPr>
                    <w:instrText xml:space="preserve"> SEQ Figure \* ARABIC </w:instrText>
                  </w:r>
                  <w:r>
                    <w:fldChar w:fldCharType="separate"/>
                  </w:r>
                  <w:r w:rsidR="00FF381D">
                    <w:rPr>
                      <w:noProof/>
                      <w:lang w:val="en-US"/>
                    </w:rPr>
                    <w:t>7</w:t>
                  </w:r>
                  <w:r>
                    <w:fldChar w:fldCharType="end"/>
                  </w:r>
                  <w:bookmarkEnd w:id="32"/>
                  <w:r w:rsidRPr="00842B9E">
                    <w:rPr>
                      <w:lang w:val="en-US"/>
                    </w:rPr>
                    <w:t xml:space="preserve">: </w:t>
                  </w:r>
                  <w:r>
                    <w:rPr>
                      <w:lang w:val="en-US"/>
                    </w:rPr>
                    <w:t>Binary Build selection of external, required libraries</w:t>
                  </w:r>
                </w:p>
              </w:txbxContent>
            </v:textbox>
            <w10:anchorlock/>
          </v:shape>
        </w:pict>
      </w:r>
    </w:p>
    <w:p w14:paraId="0F0C67F8" w14:textId="77777777" w:rsidR="006605C4" w:rsidRPr="002A5A72" w:rsidRDefault="00504CFF" w:rsidP="00E259F8">
      <w:pPr>
        <w:jc w:val="both"/>
        <w:rPr>
          <w:rFonts w:ascii="Candara" w:hAnsi="Candara"/>
          <w:noProof/>
          <w:lang w:val="en-GB"/>
        </w:rPr>
      </w:pPr>
      <w:r w:rsidRPr="002A5A72">
        <w:rPr>
          <w:rFonts w:ascii="Candara" w:hAnsi="Candara"/>
          <w:noProof/>
          <w:lang w:val="en-GB"/>
        </w:rPr>
        <w:t>Finally, the plug-in project is set up, configured and ready to use. In the next section, we will further develop this plug-in by implementing instantiator-specific functionality based on the results of this section.</w:t>
      </w:r>
    </w:p>
    <w:p w14:paraId="69FD4BCA" w14:textId="77777777" w:rsidR="005A0921" w:rsidRPr="002A5A72" w:rsidRDefault="00D60528" w:rsidP="003C0B68">
      <w:pPr>
        <w:pStyle w:val="Heading3"/>
        <w:rPr>
          <w:noProof/>
          <w:lang w:val="en-GB"/>
        </w:rPr>
      </w:pPr>
      <w:bookmarkStart w:id="33" w:name="_Ref334002980"/>
      <w:bookmarkStart w:id="34" w:name="_Ref334017116"/>
      <w:bookmarkStart w:id="35" w:name="_Ref334026349"/>
      <w:bookmarkStart w:id="36" w:name="_Toc230189171"/>
      <w:r w:rsidRPr="002A5A72">
        <w:rPr>
          <w:noProof/>
          <w:lang w:val="en-GB"/>
        </w:rPr>
        <w:t xml:space="preserve">Instantiator </w:t>
      </w:r>
      <w:bookmarkEnd w:id="33"/>
      <w:bookmarkEnd w:id="34"/>
      <w:r w:rsidR="00803658" w:rsidRPr="002A5A72">
        <w:rPr>
          <w:noProof/>
          <w:lang w:val="en-GB"/>
        </w:rPr>
        <w:t>Implementation</w:t>
      </w:r>
      <w:bookmarkEnd w:id="35"/>
      <w:bookmarkEnd w:id="36"/>
    </w:p>
    <w:p w14:paraId="35517527" w14:textId="77777777" w:rsidR="000B3386" w:rsidRPr="002A5A72" w:rsidRDefault="00903356" w:rsidP="00E259F8">
      <w:pPr>
        <w:jc w:val="both"/>
        <w:rPr>
          <w:rFonts w:ascii="Candara" w:hAnsi="Candara"/>
          <w:noProof/>
          <w:lang w:val="en-GB"/>
        </w:rPr>
      </w:pPr>
      <w:r w:rsidRPr="002A5A72">
        <w:rPr>
          <w:rFonts w:ascii="Candara" w:hAnsi="Candara"/>
          <w:noProof/>
          <w:lang w:val="en-GB"/>
        </w:rPr>
        <w:t>In the previous section, we set up the Eclipse plug-in</w:t>
      </w:r>
      <w:r w:rsidR="00803658" w:rsidRPr="002A5A72">
        <w:rPr>
          <w:rFonts w:ascii="Candara" w:hAnsi="Candara"/>
          <w:noProof/>
          <w:lang w:val="en-GB"/>
        </w:rPr>
        <w:t xml:space="preserve"> project</w:t>
      </w:r>
      <w:r w:rsidRPr="002A5A72">
        <w:rPr>
          <w:rFonts w:ascii="Candara" w:hAnsi="Candara"/>
          <w:noProof/>
          <w:lang w:val="en-GB"/>
        </w:rPr>
        <w:t xml:space="preserve"> for implementing a new instantiator for </w:t>
      </w:r>
      <w:r w:rsidR="008A75B8" w:rsidRPr="002A5A72">
        <w:rPr>
          <w:rFonts w:ascii="Candara" w:hAnsi="Candara"/>
          <w:noProof/>
          <w:lang w:val="en-GB"/>
        </w:rPr>
        <w:t>EASy-Producer</w:t>
      </w:r>
      <w:r w:rsidRPr="002A5A72">
        <w:rPr>
          <w:rFonts w:ascii="Candara" w:hAnsi="Candara"/>
          <w:noProof/>
          <w:lang w:val="en-GB"/>
        </w:rPr>
        <w:t>. In this section, we will describe how to implement the (basic) functionalities of an instantiator. However, as each instantiator provides its individual capabilities and is used for different purposes, this description will only include the basic functionalities that are common to each instantiator.</w:t>
      </w:r>
    </w:p>
    <w:p w14:paraId="11081ACF" w14:textId="1D73F773" w:rsidR="008559F0" w:rsidRPr="002A5A72" w:rsidRDefault="008559F0" w:rsidP="00E259F8">
      <w:pPr>
        <w:jc w:val="both"/>
        <w:rPr>
          <w:rFonts w:ascii="Candara" w:hAnsi="Candara"/>
          <w:noProof/>
          <w:lang w:val="en-GB"/>
        </w:rPr>
      </w:pPr>
      <w:r w:rsidRPr="002A5A72">
        <w:rPr>
          <w:rFonts w:ascii="Candara" w:hAnsi="Candara"/>
          <w:noProof/>
          <w:lang w:val="en-GB"/>
        </w:rPr>
        <w:t xml:space="preserve">The first step is to create a new Java class file. Right click on the package that was defined as the implementation class package in Section </w:t>
      </w:r>
      <w:r w:rsidR="00AF5607" w:rsidRPr="002A5A72">
        <w:rPr>
          <w:rFonts w:ascii="Candara" w:hAnsi="Candara"/>
          <w:noProof/>
          <w:lang w:val="en-GB"/>
        </w:rPr>
        <w:fldChar w:fldCharType="begin"/>
      </w:r>
      <w:r w:rsidR="007E21E5" w:rsidRPr="002A5A72">
        <w:rPr>
          <w:rFonts w:ascii="Candara" w:hAnsi="Candara"/>
          <w:noProof/>
          <w:lang w:val="en-GB"/>
        </w:rPr>
        <w:instrText xml:space="preserve"> REF _Ref342460161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3.2.2</w:t>
      </w:r>
      <w:r w:rsidR="00AF5607" w:rsidRPr="002A5A72">
        <w:rPr>
          <w:rFonts w:ascii="Candara" w:hAnsi="Candara"/>
          <w:noProof/>
          <w:lang w:val="en-GB"/>
        </w:rPr>
        <w:fldChar w:fldCharType="end"/>
      </w:r>
      <w:r w:rsidRPr="002A5A72">
        <w:rPr>
          <w:rFonts w:ascii="Candara" w:hAnsi="Candara"/>
          <w:noProof/>
          <w:lang w:val="en-GB"/>
        </w:rPr>
        <w:t xml:space="preserve"> </w:t>
      </w:r>
      <w:r w:rsidR="00504CFF" w:rsidRPr="002A5A72">
        <w:rPr>
          <w:rFonts w:ascii="Candara" w:hAnsi="Candara"/>
          <w:noProof/>
          <w:lang w:val="en-GB"/>
        </w:rPr>
        <w:t xml:space="preserve">and </w:t>
      </w:r>
      <w:r w:rsidRPr="002A5A72">
        <w:rPr>
          <w:rFonts w:ascii="Candara" w:hAnsi="Candara"/>
          <w:noProof/>
          <w:lang w:val="en-GB"/>
        </w:rPr>
        <w:t xml:space="preserve">select </w:t>
      </w:r>
      <w:r w:rsidRPr="002A5A72">
        <w:rPr>
          <w:rFonts w:ascii="Candara" w:hAnsi="Candara"/>
          <w:i/>
          <w:noProof/>
          <w:lang w:val="en-GB"/>
        </w:rPr>
        <w:t xml:space="preserve">New </w:t>
      </w:r>
      <w:r w:rsidRPr="002A5A72">
        <w:rPr>
          <w:rFonts w:ascii="Candara" w:hAnsi="Candara"/>
          <w:i/>
          <w:noProof/>
          <w:lang w:val="en-GB"/>
        </w:rPr>
        <w:sym w:font="Wingdings" w:char="F0E0"/>
      </w:r>
      <w:r w:rsidRPr="002A5A72">
        <w:rPr>
          <w:rFonts w:ascii="Candara" w:hAnsi="Candara"/>
          <w:i/>
          <w:noProof/>
          <w:lang w:val="en-GB"/>
        </w:rPr>
        <w:t xml:space="preserve"> Class</w:t>
      </w:r>
      <w:r w:rsidRPr="002A5A72">
        <w:rPr>
          <w:rFonts w:ascii="Candara" w:hAnsi="Candara"/>
          <w:noProof/>
          <w:lang w:val="en-GB"/>
        </w:rPr>
        <w:t xml:space="preserve">. In the emerging </w:t>
      </w:r>
      <w:r w:rsidRPr="002A5A72">
        <w:rPr>
          <w:rFonts w:ascii="Candara" w:hAnsi="Candara"/>
          <w:i/>
          <w:noProof/>
          <w:lang w:val="en-GB"/>
        </w:rPr>
        <w:t>Java Class</w:t>
      </w:r>
      <w:r w:rsidRPr="002A5A72">
        <w:rPr>
          <w:rFonts w:ascii="Candara" w:hAnsi="Candara"/>
          <w:noProof/>
          <w:lang w:val="en-GB"/>
        </w:rPr>
        <w:t xml:space="preserve"> wizard, define the name of the new class in accordance to the name of the implementation class (cf. Section </w:t>
      </w:r>
      <w:r w:rsidR="00AF5607" w:rsidRPr="002A5A72">
        <w:rPr>
          <w:rFonts w:ascii="Candara" w:hAnsi="Candara"/>
          <w:noProof/>
          <w:lang w:val="en-GB"/>
        </w:rPr>
        <w:fldChar w:fldCharType="begin"/>
      </w:r>
      <w:r w:rsidR="007E21E5" w:rsidRPr="002A5A72">
        <w:rPr>
          <w:rFonts w:ascii="Candara" w:hAnsi="Candara"/>
          <w:noProof/>
          <w:lang w:val="en-GB"/>
        </w:rPr>
        <w:instrText xml:space="preserve"> REF _Ref342460161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3.2.2</w:t>
      </w:r>
      <w:r w:rsidR="00AF5607" w:rsidRPr="002A5A72">
        <w:rPr>
          <w:rFonts w:ascii="Candara" w:hAnsi="Candara"/>
          <w:noProof/>
          <w:lang w:val="en-GB"/>
        </w:rPr>
        <w:fldChar w:fldCharType="end"/>
      </w:r>
      <w:r w:rsidRPr="002A5A72">
        <w:rPr>
          <w:rFonts w:ascii="Candara" w:hAnsi="Candara"/>
          <w:noProof/>
          <w:lang w:val="en-GB"/>
        </w:rPr>
        <w:t xml:space="preserve">). In our example, we use the name </w:t>
      </w:r>
      <w:r w:rsidRPr="002A5A72">
        <w:rPr>
          <w:rFonts w:ascii="Candara" w:hAnsi="Candara"/>
          <w:i/>
          <w:noProof/>
          <w:lang w:val="en-GB"/>
        </w:rPr>
        <w:t>ExampleEngine</w:t>
      </w:r>
      <w:r w:rsidRPr="002A5A72">
        <w:rPr>
          <w:rFonts w:ascii="Candara" w:hAnsi="Candara"/>
          <w:noProof/>
          <w:lang w:val="en-GB"/>
        </w:rPr>
        <w:t>. Leave all other options as-is.</w:t>
      </w:r>
    </w:p>
    <w:p w14:paraId="7EF92F2B" w14:textId="64F6BB71" w:rsidR="00D318D8" w:rsidRDefault="001770E3" w:rsidP="00E259F8">
      <w:pPr>
        <w:jc w:val="both"/>
        <w:rPr>
          <w:rFonts w:ascii="Candara" w:hAnsi="Candara"/>
          <w:noProof/>
          <w:lang w:val="en-GB"/>
        </w:rPr>
      </w:pPr>
      <w:r>
        <w:rPr>
          <w:rFonts w:ascii="Candara" w:hAnsi="Candara"/>
          <w:noProof/>
          <w:lang w:val="en-GB"/>
        </w:rPr>
        <w:t xml:space="preserve">Each instantiator must implement the </w:t>
      </w:r>
      <w:r w:rsidRPr="001770E3">
        <w:rPr>
          <w:rFonts w:ascii="Candara" w:hAnsi="Candara"/>
          <w:i/>
          <w:noProof/>
          <w:lang w:val="en-GB"/>
        </w:rPr>
        <w:t>IVilType</w:t>
      </w:r>
      <w:r>
        <w:rPr>
          <w:rFonts w:ascii="Candara" w:hAnsi="Candara"/>
          <w:noProof/>
          <w:lang w:val="en-GB"/>
        </w:rPr>
        <w:t xml:space="preserve"> interface, must be annotated with the annotation Instantiator, and must implement at least one static method, which typically has the same name as the instantiator (because the name of the method will as well identify the instantiator call in VIL). This enables the integration of the new instantiator as part of the VIL language. We will describe this intergration in detail in Section </w:t>
      </w:r>
      <w:r w:rsidR="00AF5607">
        <w:rPr>
          <w:rFonts w:ascii="Candara" w:hAnsi="Candara"/>
          <w:noProof/>
          <w:lang w:val="en-GB"/>
        </w:rPr>
        <w:fldChar w:fldCharType="begin"/>
      </w:r>
      <w:r>
        <w:rPr>
          <w:rFonts w:ascii="Candara" w:hAnsi="Candara"/>
          <w:noProof/>
          <w:lang w:val="en-GB"/>
        </w:rPr>
        <w:instrText xml:space="preserve"> REF _Ref342395240 \r \h </w:instrText>
      </w:r>
      <w:r w:rsidR="00AF5607">
        <w:rPr>
          <w:rFonts w:ascii="Candara" w:hAnsi="Candara"/>
          <w:noProof/>
          <w:lang w:val="en-GB"/>
        </w:rPr>
      </w:r>
      <w:r w:rsidR="00AF5607">
        <w:rPr>
          <w:rFonts w:ascii="Candara" w:hAnsi="Candara"/>
          <w:noProof/>
          <w:lang w:val="en-GB"/>
        </w:rPr>
        <w:fldChar w:fldCharType="separate"/>
      </w:r>
      <w:r w:rsidR="00FF381D">
        <w:rPr>
          <w:rFonts w:ascii="Candara" w:hAnsi="Candara"/>
          <w:noProof/>
          <w:lang w:val="en-GB"/>
        </w:rPr>
        <w:t>3.2.4</w:t>
      </w:r>
      <w:r w:rsidR="00AF5607">
        <w:rPr>
          <w:rFonts w:ascii="Candara" w:hAnsi="Candara"/>
          <w:noProof/>
          <w:lang w:val="en-GB"/>
        </w:rPr>
        <w:fldChar w:fldCharType="end"/>
      </w:r>
      <w:r>
        <w:rPr>
          <w:rFonts w:ascii="Candara" w:hAnsi="Candara"/>
          <w:noProof/>
          <w:lang w:val="en-GB"/>
        </w:rPr>
        <w:t>, while details about VIL types in gereral</w:t>
      </w:r>
      <w:r w:rsidR="00D318D8">
        <w:rPr>
          <w:rFonts w:ascii="Candara" w:hAnsi="Candara"/>
          <w:noProof/>
          <w:lang w:val="en-GB"/>
        </w:rPr>
        <w:t>, the annotation,</w:t>
      </w:r>
      <w:r>
        <w:rPr>
          <w:rFonts w:ascii="Candara" w:hAnsi="Candara"/>
          <w:noProof/>
          <w:lang w:val="en-GB"/>
        </w:rPr>
        <w:t xml:space="preserve"> and, in particular, the </w:t>
      </w:r>
      <w:r w:rsidRPr="00D318D8">
        <w:rPr>
          <w:rFonts w:ascii="Candara" w:hAnsi="Candara"/>
          <w:i/>
          <w:noProof/>
          <w:lang w:val="en-GB"/>
        </w:rPr>
        <w:t>IVilType</w:t>
      </w:r>
      <w:r>
        <w:rPr>
          <w:rFonts w:ascii="Candara" w:hAnsi="Candara"/>
          <w:noProof/>
          <w:lang w:val="en-GB"/>
        </w:rPr>
        <w:t xml:space="preserve"> interface can be obtained in the VIL language specification (cf. Section </w:t>
      </w:r>
      <w:r w:rsidR="00AF5607">
        <w:rPr>
          <w:rFonts w:ascii="Candara" w:hAnsi="Candara"/>
          <w:noProof/>
          <w:lang w:val="en-GB"/>
        </w:rPr>
        <w:fldChar w:fldCharType="begin"/>
      </w:r>
      <w:r>
        <w:rPr>
          <w:rFonts w:ascii="Candara" w:hAnsi="Candara"/>
          <w:noProof/>
          <w:lang w:val="en-GB"/>
        </w:rPr>
        <w:instrText xml:space="preserve"> REF _Ref368644834 \r \h </w:instrText>
      </w:r>
      <w:r w:rsidR="00AF5607">
        <w:rPr>
          <w:rFonts w:ascii="Candara" w:hAnsi="Candara"/>
          <w:noProof/>
          <w:lang w:val="en-GB"/>
        </w:rPr>
      </w:r>
      <w:r w:rsidR="00AF5607">
        <w:rPr>
          <w:rFonts w:ascii="Candara" w:hAnsi="Candara"/>
          <w:noProof/>
          <w:lang w:val="en-GB"/>
        </w:rPr>
        <w:fldChar w:fldCharType="separate"/>
      </w:r>
      <w:r w:rsidR="00FF381D">
        <w:rPr>
          <w:rFonts w:ascii="Candara" w:hAnsi="Candara"/>
          <w:noProof/>
          <w:lang w:val="en-GB"/>
        </w:rPr>
        <w:t>2.3</w:t>
      </w:r>
      <w:r w:rsidR="00AF5607">
        <w:rPr>
          <w:rFonts w:ascii="Candara" w:hAnsi="Candara"/>
          <w:noProof/>
          <w:lang w:val="en-GB"/>
        </w:rPr>
        <w:fldChar w:fldCharType="end"/>
      </w:r>
      <w:r>
        <w:rPr>
          <w:rFonts w:ascii="Candara" w:hAnsi="Candara"/>
          <w:noProof/>
          <w:lang w:val="en-GB"/>
        </w:rPr>
        <w:t>).</w:t>
      </w:r>
      <w:r w:rsidR="00D318D8">
        <w:rPr>
          <w:rFonts w:ascii="Candara" w:hAnsi="Candara"/>
          <w:noProof/>
          <w:lang w:val="en-GB"/>
        </w:rPr>
        <w:t xml:space="preserve"> </w:t>
      </w:r>
    </w:p>
    <w:p w14:paraId="389378C3" w14:textId="77777777" w:rsidR="00D318D8" w:rsidRDefault="00887808" w:rsidP="00E259F8">
      <w:pPr>
        <w:jc w:val="both"/>
        <w:rPr>
          <w:rFonts w:ascii="Candara" w:hAnsi="Candara"/>
          <w:noProof/>
          <w:lang w:val="en-GB"/>
        </w:rPr>
      </w:pPr>
      <w:r w:rsidRPr="002A5A72">
        <w:rPr>
          <w:rFonts w:ascii="Candara" w:hAnsi="Candara"/>
          <w:noProof/>
          <w:lang w:val="en-GB"/>
        </w:rPr>
        <w:lastRenderedPageBreak/>
        <w:t xml:space="preserve">Thus, </w:t>
      </w:r>
      <w:r w:rsidR="00504CFF" w:rsidRPr="002A5A72">
        <w:rPr>
          <w:rFonts w:ascii="Candara" w:hAnsi="Candara"/>
          <w:noProof/>
          <w:lang w:val="en-GB"/>
        </w:rPr>
        <w:t xml:space="preserve">the next step is to </w:t>
      </w:r>
      <w:r w:rsidRPr="002A5A72">
        <w:rPr>
          <w:rFonts w:ascii="Candara" w:hAnsi="Candara"/>
          <w:noProof/>
          <w:lang w:val="en-GB"/>
        </w:rPr>
        <w:t xml:space="preserve">edit the new class file as </w:t>
      </w:r>
      <w:r w:rsidR="00803658" w:rsidRPr="002A5A72">
        <w:rPr>
          <w:rFonts w:ascii="Candara" w:hAnsi="Candara"/>
          <w:noProof/>
          <w:lang w:val="en-GB"/>
        </w:rPr>
        <w:t>follows</w:t>
      </w:r>
      <w:r w:rsidR="00A50F62" w:rsidRPr="002A5A72">
        <w:rPr>
          <w:rFonts w:ascii="Candara" w:hAnsi="Candara"/>
          <w:noProof/>
          <w:lang w:val="en-GB"/>
        </w:rPr>
        <w:t xml:space="preserve"> (</w:t>
      </w:r>
      <w:r w:rsidR="00CE2857" w:rsidRPr="002A5A72">
        <w:rPr>
          <w:rFonts w:ascii="Candara" w:hAnsi="Candara"/>
          <w:noProof/>
          <w:lang w:val="en-GB"/>
        </w:rPr>
        <w:t>p</w:t>
      </w:r>
      <w:r w:rsidR="00A50F62" w:rsidRPr="002A5A72">
        <w:rPr>
          <w:rFonts w:ascii="Candara" w:hAnsi="Candara"/>
          <w:noProof/>
          <w:lang w:val="en-GB"/>
        </w:rPr>
        <w:t>lease note that we use the packages and class names of our ex</w:t>
      </w:r>
      <w:r w:rsidR="003E542C" w:rsidRPr="002A5A72">
        <w:rPr>
          <w:rFonts w:ascii="Candara" w:hAnsi="Candara"/>
          <w:noProof/>
          <w:lang w:val="en-GB"/>
        </w:rPr>
        <w:t>a</w:t>
      </w:r>
      <w:r w:rsidR="00A50F62" w:rsidRPr="002A5A72">
        <w:rPr>
          <w:rFonts w:ascii="Candara" w:hAnsi="Candara"/>
          <w:noProof/>
          <w:lang w:val="en-GB"/>
        </w:rPr>
        <w:t>mple)</w:t>
      </w:r>
      <w:r w:rsidR="00803658" w:rsidRPr="002A5A72">
        <w:rPr>
          <w:rFonts w:ascii="Candara" w:hAnsi="Candara"/>
          <w:noProof/>
          <w:lang w:val="en-GB"/>
        </w:rPr>
        <w:t>:</w:t>
      </w:r>
    </w:p>
    <w:p w14:paraId="0C8C994D" w14:textId="77777777" w:rsidR="00D318D8" w:rsidRPr="0057742E" w:rsidRDefault="00AF5607" w:rsidP="00D318D8">
      <w:pPr>
        <w:autoSpaceDE w:val="0"/>
        <w:autoSpaceDN w:val="0"/>
        <w:adjustRightInd w:val="0"/>
        <w:spacing w:after="0" w:line="240" w:lineRule="auto"/>
        <w:ind w:left="567"/>
        <w:rPr>
          <w:rFonts w:ascii="Consolas" w:hAnsi="Consolas" w:cs="Consolas"/>
          <w:sz w:val="17"/>
          <w:szCs w:val="17"/>
          <w:lang w:val="en-US"/>
        </w:rPr>
      </w:pPr>
      <w:r w:rsidRPr="0057742E">
        <w:rPr>
          <w:rFonts w:ascii="Consolas" w:hAnsi="Consolas" w:cs="Consolas"/>
          <w:b/>
          <w:bCs/>
          <w:color w:val="7F0055"/>
          <w:sz w:val="17"/>
          <w:szCs w:val="17"/>
          <w:lang w:val="en-US"/>
        </w:rPr>
        <w:t>package</w:t>
      </w:r>
      <w:r w:rsidRPr="0057742E">
        <w:rPr>
          <w:rFonts w:ascii="Consolas" w:hAnsi="Consolas" w:cs="Consolas"/>
          <w:color w:val="000000"/>
          <w:sz w:val="17"/>
          <w:szCs w:val="17"/>
          <w:lang w:val="en-US"/>
        </w:rPr>
        <w:t xml:space="preserve"> </w:t>
      </w:r>
      <w:proofErr w:type="spellStart"/>
      <w:r w:rsidRPr="0057742E">
        <w:rPr>
          <w:rFonts w:ascii="Consolas" w:hAnsi="Consolas" w:cs="Consolas"/>
          <w:color w:val="000000"/>
          <w:sz w:val="17"/>
          <w:szCs w:val="17"/>
          <w:lang w:val="en-US"/>
        </w:rPr>
        <w:t>easyexampleinstantiator</w:t>
      </w:r>
      <w:proofErr w:type="spellEnd"/>
      <w:r w:rsidRPr="0057742E">
        <w:rPr>
          <w:rFonts w:ascii="Consolas" w:hAnsi="Consolas" w:cs="Consolas"/>
          <w:color w:val="000000"/>
          <w:sz w:val="17"/>
          <w:szCs w:val="17"/>
          <w:lang w:val="en-US"/>
        </w:rPr>
        <w:t>;</w:t>
      </w:r>
    </w:p>
    <w:p w14:paraId="08E1C4E4" w14:textId="77777777" w:rsidR="00D318D8" w:rsidRPr="0057742E" w:rsidRDefault="00D318D8" w:rsidP="00D318D8">
      <w:pPr>
        <w:autoSpaceDE w:val="0"/>
        <w:autoSpaceDN w:val="0"/>
        <w:adjustRightInd w:val="0"/>
        <w:spacing w:after="0" w:line="240" w:lineRule="auto"/>
        <w:ind w:left="567"/>
        <w:rPr>
          <w:rFonts w:ascii="Consolas" w:hAnsi="Consolas" w:cs="Consolas"/>
          <w:sz w:val="17"/>
          <w:szCs w:val="17"/>
          <w:lang w:val="en-US"/>
        </w:rPr>
      </w:pPr>
    </w:p>
    <w:p w14:paraId="5DD10BC5"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spellStart"/>
      <w:proofErr w:type="gramStart"/>
      <w:r w:rsidRPr="00FD560A">
        <w:rPr>
          <w:rFonts w:ascii="Consolas" w:hAnsi="Consolas"/>
          <w:color w:val="000000"/>
          <w:sz w:val="17"/>
          <w:szCs w:val="17"/>
        </w:rPr>
        <w:t>org.osgi</w:t>
      </w:r>
      <w:proofErr w:type="gramEnd"/>
      <w:r w:rsidRPr="00FD560A">
        <w:rPr>
          <w:rFonts w:ascii="Consolas" w:hAnsi="Consolas"/>
          <w:color w:val="000000"/>
          <w:sz w:val="17"/>
          <w:szCs w:val="17"/>
        </w:rPr>
        <w:t>.service.component.ComponentContext</w:t>
      </w:r>
      <w:proofErr w:type="spellEnd"/>
      <w:r w:rsidRPr="00FD560A">
        <w:rPr>
          <w:rFonts w:ascii="Consolas" w:hAnsi="Consolas"/>
          <w:color w:val="000000"/>
          <w:sz w:val="17"/>
          <w:szCs w:val="17"/>
        </w:rPr>
        <w:t>;</w:t>
      </w:r>
    </w:p>
    <w:p w14:paraId="37BD7FD3" w14:textId="77777777" w:rsidR="00FD560A" w:rsidRPr="00FD560A" w:rsidRDefault="00FD560A" w:rsidP="00FD560A">
      <w:pPr>
        <w:pStyle w:val="NormalWeb"/>
        <w:shd w:val="clear" w:color="auto" w:fill="FFFFFF"/>
        <w:spacing w:before="0" w:beforeAutospacing="0" w:after="0" w:afterAutospacing="0"/>
        <w:rPr>
          <w:rFonts w:ascii="Consolas" w:hAnsi="Consolas"/>
          <w:color w:val="000000"/>
          <w:sz w:val="17"/>
          <w:szCs w:val="17"/>
        </w:rPr>
      </w:pPr>
    </w:p>
    <w:p w14:paraId="7BDD93C5"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.easy.instantiation.core.model.artifactModel.FileArtifact;</w:t>
      </w:r>
    </w:p>
    <w:p w14:paraId="7E7AEFC3"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spellStart"/>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.easy.instantiation.core.model.common.VilException</w:t>
      </w:r>
      <w:proofErr w:type="spellEnd"/>
      <w:r w:rsidRPr="00FD560A">
        <w:rPr>
          <w:rFonts w:ascii="Consolas" w:hAnsi="Consolas"/>
          <w:color w:val="000000"/>
          <w:sz w:val="17"/>
          <w:szCs w:val="17"/>
        </w:rPr>
        <w:t>;</w:t>
      </w:r>
    </w:p>
    <w:p w14:paraId="4D4D0E24"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spellStart"/>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.easy.instantiation.core.model.vilTypes.Collection</w:t>
      </w:r>
      <w:proofErr w:type="spellEnd"/>
      <w:r w:rsidRPr="00FD560A">
        <w:rPr>
          <w:rFonts w:ascii="Consolas" w:hAnsi="Consolas"/>
          <w:color w:val="000000"/>
          <w:sz w:val="17"/>
          <w:szCs w:val="17"/>
        </w:rPr>
        <w:t>;</w:t>
      </w:r>
    </w:p>
    <w:p w14:paraId="20245020"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spellStart"/>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.easy.instantiation.core.model.vilTypes.IVilType</w:t>
      </w:r>
      <w:proofErr w:type="spellEnd"/>
      <w:r w:rsidRPr="00FD560A">
        <w:rPr>
          <w:rFonts w:ascii="Consolas" w:hAnsi="Consolas"/>
          <w:color w:val="000000"/>
          <w:sz w:val="17"/>
          <w:szCs w:val="17"/>
        </w:rPr>
        <w:t>;</w:t>
      </w:r>
    </w:p>
    <w:p w14:paraId="2C229552"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spellStart"/>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.easy.instantiation.core.model.vilTypes.Instantiator</w:t>
      </w:r>
      <w:proofErr w:type="spellEnd"/>
      <w:r w:rsidRPr="00FD560A">
        <w:rPr>
          <w:rFonts w:ascii="Consolas" w:hAnsi="Consolas"/>
          <w:color w:val="000000"/>
          <w:sz w:val="17"/>
          <w:szCs w:val="17"/>
        </w:rPr>
        <w:t>;</w:t>
      </w:r>
    </w:p>
    <w:p w14:paraId="45C73F62"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spellStart"/>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.easy.instantiation.core.model.vilTypes.Set</w:t>
      </w:r>
      <w:proofErr w:type="spellEnd"/>
      <w:r w:rsidRPr="00FD560A">
        <w:rPr>
          <w:rFonts w:ascii="Consolas" w:hAnsi="Consolas"/>
          <w:color w:val="000000"/>
          <w:sz w:val="17"/>
          <w:szCs w:val="17"/>
        </w:rPr>
        <w:t>;</w:t>
      </w:r>
    </w:p>
    <w:p w14:paraId="07D76F37"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spellStart"/>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.easy.instantiation.core.model.vilTypes.TypeRegistry</w:t>
      </w:r>
      <w:proofErr w:type="spellEnd"/>
      <w:r w:rsidRPr="00FD560A">
        <w:rPr>
          <w:rFonts w:ascii="Consolas" w:hAnsi="Consolas"/>
          <w:color w:val="000000"/>
          <w:sz w:val="17"/>
          <w:szCs w:val="17"/>
        </w:rPr>
        <w:t>;</w:t>
      </w:r>
    </w:p>
    <w:p w14:paraId="6ED257EF" w14:textId="77777777" w:rsidR="00FD560A" w:rsidRPr="00FD560A" w:rsidRDefault="00FD560A" w:rsidP="00FD560A">
      <w:pPr>
        <w:pStyle w:val="NormalWeb"/>
        <w:shd w:val="clear" w:color="auto" w:fill="FFFFFF"/>
        <w:spacing w:before="0" w:beforeAutospacing="0" w:after="0" w:afterAutospacing="0"/>
        <w:ind w:firstLine="567"/>
        <w:rPr>
          <w:rFonts w:ascii="Consolas" w:hAnsi="Consolas"/>
          <w:color w:val="000000"/>
          <w:sz w:val="17"/>
          <w:szCs w:val="17"/>
        </w:rPr>
      </w:pPr>
      <w:r w:rsidRPr="00FD560A">
        <w:rPr>
          <w:rFonts w:ascii="Consolas" w:hAnsi="Consolas"/>
          <w:b/>
          <w:bCs/>
          <w:color w:val="7F0055"/>
          <w:sz w:val="17"/>
          <w:szCs w:val="17"/>
        </w:rPr>
        <w:t>import</w:t>
      </w:r>
      <w:r w:rsidRPr="00FD560A">
        <w:rPr>
          <w:rFonts w:ascii="Consolas" w:hAnsi="Consolas"/>
          <w:color w:val="000000"/>
          <w:sz w:val="17"/>
          <w:szCs w:val="17"/>
        </w:rPr>
        <w:t xml:space="preserve"> </w:t>
      </w:r>
      <w:proofErr w:type="gramStart"/>
      <w:r w:rsidRPr="00FD560A">
        <w:rPr>
          <w:rFonts w:ascii="Consolas" w:hAnsi="Consolas"/>
          <w:color w:val="000000"/>
          <w:sz w:val="17"/>
          <w:szCs w:val="17"/>
        </w:rPr>
        <w:t>net.ssehub</w:t>
      </w:r>
      <w:proofErr w:type="gramEnd"/>
      <w:r w:rsidRPr="00FD560A">
        <w:rPr>
          <w:rFonts w:ascii="Consolas" w:hAnsi="Consolas"/>
          <w:color w:val="000000"/>
          <w:sz w:val="17"/>
          <w:szCs w:val="17"/>
        </w:rPr>
        <w:t>.easy.instantiation.core.model.vilTypes.configuration.Configuration;</w:t>
      </w:r>
    </w:p>
    <w:p w14:paraId="7CE25DB4" w14:textId="77777777" w:rsidR="00D318D8" w:rsidRPr="00FD560A" w:rsidRDefault="00D318D8" w:rsidP="00D318D8">
      <w:pPr>
        <w:autoSpaceDE w:val="0"/>
        <w:autoSpaceDN w:val="0"/>
        <w:adjustRightInd w:val="0"/>
        <w:spacing w:after="0" w:line="240" w:lineRule="auto"/>
        <w:ind w:left="567"/>
        <w:rPr>
          <w:rFonts w:ascii="Consolas" w:hAnsi="Consolas" w:cs="Consolas"/>
          <w:sz w:val="20"/>
          <w:szCs w:val="20"/>
          <w:lang w:val="en-DE"/>
        </w:rPr>
      </w:pPr>
    </w:p>
    <w:p w14:paraId="1331CB4A" w14:textId="77777777"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r w:rsidRPr="00CD1C8C">
        <w:rPr>
          <w:rFonts w:ascii="Consolas" w:hAnsi="Consolas" w:cs="Consolas"/>
          <w:color w:val="646464"/>
          <w:sz w:val="20"/>
          <w:szCs w:val="20"/>
          <w:lang w:val="en-US"/>
        </w:rPr>
        <w:t>@Instantiator</w:t>
      </w:r>
      <w:r w:rsidRPr="00CD1C8C">
        <w:rPr>
          <w:rFonts w:ascii="Consolas" w:hAnsi="Consolas" w:cs="Consolas"/>
          <w:color w:val="000000"/>
          <w:sz w:val="20"/>
          <w:szCs w:val="20"/>
          <w:lang w:val="en-US"/>
        </w:rPr>
        <w:t>(</w:t>
      </w:r>
      <w:r w:rsidRPr="00CD1C8C">
        <w:rPr>
          <w:rFonts w:ascii="Consolas" w:hAnsi="Consolas" w:cs="Consolas"/>
          <w:color w:val="2A00FF"/>
          <w:sz w:val="20"/>
          <w:szCs w:val="20"/>
          <w:lang w:val="en-US"/>
        </w:rPr>
        <w:t>"exampleEngine"</w:t>
      </w:r>
      <w:r w:rsidRPr="00CD1C8C">
        <w:rPr>
          <w:rFonts w:ascii="Consolas" w:hAnsi="Consolas" w:cs="Consolas"/>
          <w:color w:val="000000"/>
          <w:sz w:val="20"/>
          <w:szCs w:val="20"/>
          <w:lang w:val="en-US"/>
        </w:rPr>
        <w:t>)</w:t>
      </w:r>
    </w:p>
    <w:p w14:paraId="785083F6" w14:textId="6477ADA0"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class</w:t>
      </w:r>
      <w:r w:rsidRPr="00CD1C8C">
        <w:rPr>
          <w:rFonts w:ascii="Consolas" w:hAnsi="Consolas" w:cs="Consolas"/>
          <w:color w:val="000000"/>
          <w:sz w:val="20"/>
          <w:szCs w:val="20"/>
          <w:lang w:val="en-US"/>
        </w:rPr>
        <w:t xml:space="preserve"> </w:t>
      </w:r>
      <w:proofErr w:type="spellStart"/>
      <w:r w:rsidRPr="00CD1C8C">
        <w:rPr>
          <w:rFonts w:ascii="Consolas" w:hAnsi="Consolas" w:cs="Consolas"/>
          <w:color w:val="000000"/>
          <w:sz w:val="20"/>
          <w:szCs w:val="20"/>
          <w:lang w:val="en-US"/>
        </w:rPr>
        <w:t>ExampleEngine</w:t>
      </w:r>
      <w:proofErr w:type="spell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implements</w:t>
      </w:r>
      <w:r w:rsidRPr="00CD1C8C">
        <w:rPr>
          <w:rFonts w:ascii="Consolas" w:hAnsi="Consolas" w:cs="Consolas"/>
          <w:color w:val="000000"/>
          <w:sz w:val="20"/>
          <w:szCs w:val="20"/>
          <w:lang w:val="en-US"/>
        </w:rPr>
        <w:t xml:space="preserve"> </w:t>
      </w:r>
      <w:proofErr w:type="spellStart"/>
      <w:r w:rsidRPr="00CD1C8C">
        <w:rPr>
          <w:rFonts w:ascii="Consolas" w:hAnsi="Consolas" w:cs="Consolas"/>
          <w:color w:val="000000"/>
          <w:sz w:val="20"/>
          <w:szCs w:val="20"/>
          <w:lang w:val="en-US"/>
        </w:rPr>
        <w:t>IVilType</w:t>
      </w:r>
      <w:proofErr w:type="spellEnd"/>
      <w:r w:rsidR="007D6C8E">
        <w:rPr>
          <w:rFonts w:ascii="Consolas" w:hAnsi="Consolas" w:cs="Consolas"/>
          <w:color w:val="000000"/>
          <w:sz w:val="20"/>
          <w:szCs w:val="20"/>
          <w:lang w:val="en-US"/>
        </w:rPr>
        <w:t xml:space="preserve">, </w:t>
      </w:r>
      <w:proofErr w:type="spellStart"/>
      <w:r w:rsidR="007D6C8E">
        <w:rPr>
          <w:rFonts w:ascii="Consolas" w:hAnsi="Consolas" w:cs="Consolas"/>
          <w:color w:val="000000"/>
          <w:sz w:val="20"/>
          <w:szCs w:val="20"/>
          <w:lang w:val="en-US"/>
        </w:rPr>
        <w:t>IRegistration</w:t>
      </w:r>
      <w:proofErr w:type="spellEnd"/>
      <w:r w:rsidRPr="00CD1C8C">
        <w:rPr>
          <w:rFonts w:ascii="Consolas" w:hAnsi="Consolas" w:cs="Consolas"/>
          <w:color w:val="000000"/>
          <w:sz w:val="20"/>
          <w:szCs w:val="20"/>
          <w:lang w:val="en-US"/>
        </w:rPr>
        <w:t xml:space="preserve"> {</w:t>
      </w:r>
    </w:p>
    <w:p w14:paraId="43E36968" w14:textId="77777777"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p>
    <w:p w14:paraId="064F8A22" w14:textId="77777777" w:rsidR="00F457D5" w:rsidRPr="00DE3EAB" w:rsidRDefault="00F457D5" w:rsidP="00F457D5">
      <w:pPr>
        <w:autoSpaceDE w:val="0"/>
        <w:autoSpaceDN w:val="0"/>
        <w:adjustRightInd w:val="0"/>
        <w:spacing w:after="0" w:line="240" w:lineRule="auto"/>
        <w:rPr>
          <w:rFonts w:ascii="Consolas" w:hAnsi="Consolas" w:cs="Consolas"/>
          <w:sz w:val="20"/>
          <w:szCs w:val="20"/>
          <w:lang w:val="en-US"/>
        </w:rPr>
      </w:pPr>
      <w:r w:rsidRPr="00DE3EAB">
        <w:rPr>
          <w:rFonts w:ascii="Consolas" w:hAnsi="Consolas" w:cs="Consolas"/>
          <w:color w:val="000000"/>
          <w:sz w:val="20"/>
          <w:szCs w:val="20"/>
          <w:lang w:val="en-US"/>
        </w:rPr>
        <w:tab/>
      </w:r>
      <w:r w:rsidRPr="00DE3EAB">
        <w:rPr>
          <w:rFonts w:ascii="Consolas" w:hAnsi="Consolas" w:cs="Consolas"/>
          <w:b/>
          <w:bCs/>
          <w:color w:val="7F0055"/>
          <w:sz w:val="20"/>
          <w:szCs w:val="20"/>
          <w:lang w:val="en-US"/>
        </w:rPr>
        <w:t>protected</w:t>
      </w:r>
      <w:r w:rsidRPr="00DE3EAB">
        <w:rPr>
          <w:rFonts w:ascii="Consolas" w:hAnsi="Consolas" w:cs="Consolas"/>
          <w:color w:val="000000"/>
          <w:sz w:val="20"/>
          <w:szCs w:val="20"/>
          <w:lang w:val="en-US"/>
        </w:rPr>
        <w:t xml:space="preserve"> </w:t>
      </w:r>
      <w:r w:rsidRPr="00DE3EAB">
        <w:rPr>
          <w:rFonts w:ascii="Consolas" w:hAnsi="Consolas" w:cs="Consolas"/>
          <w:b/>
          <w:bCs/>
          <w:color w:val="7F0055"/>
          <w:sz w:val="20"/>
          <w:szCs w:val="20"/>
          <w:lang w:val="en-US"/>
        </w:rPr>
        <w:t>void</w:t>
      </w:r>
      <w:r w:rsidRPr="00DE3EAB">
        <w:rPr>
          <w:rFonts w:ascii="Consolas" w:hAnsi="Consolas" w:cs="Consolas"/>
          <w:color w:val="000000"/>
          <w:sz w:val="20"/>
          <w:szCs w:val="20"/>
          <w:lang w:val="en-US"/>
        </w:rPr>
        <w:t xml:space="preserve"> </w:t>
      </w:r>
      <w:proofErr w:type="gramStart"/>
      <w:r w:rsidRPr="00DE3EAB">
        <w:rPr>
          <w:rFonts w:ascii="Consolas" w:hAnsi="Consolas" w:cs="Consolas"/>
          <w:color w:val="000000"/>
          <w:sz w:val="20"/>
          <w:szCs w:val="20"/>
          <w:lang w:val="en-US"/>
        </w:rPr>
        <w:t>activate(</w:t>
      </w:r>
      <w:proofErr w:type="spellStart"/>
      <w:proofErr w:type="gramEnd"/>
      <w:r w:rsidRPr="00DE3EAB">
        <w:rPr>
          <w:rFonts w:ascii="Consolas" w:hAnsi="Consolas" w:cs="Consolas"/>
          <w:color w:val="000000"/>
          <w:sz w:val="20"/>
          <w:szCs w:val="20"/>
          <w:lang w:val="en-US"/>
        </w:rPr>
        <w:t>ComponentContext</w:t>
      </w:r>
      <w:proofErr w:type="spellEnd"/>
      <w:r w:rsidRPr="00DE3EAB">
        <w:rPr>
          <w:rFonts w:ascii="Consolas" w:hAnsi="Consolas" w:cs="Consolas"/>
          <w:color w:val="000000"/>
          <w:sz w:val="20"/>
          <w:szCs w:val="20"/>
          <w:lang w:val="en-US"/>
        </w:rPr>
        <w:t xml:space="preserve"> context) {</w:t>
      </w:r>
    </w:p>
    <w:p w14:paraId="3A28B806" w14:textId="0DA5725A" w:rsidR="00F457D5" w:rsidRPr="00DE3EAB" w:rsidRDefault="00F457D5" w:rsidP="00F457D5">
      <w:pPr>
        <w:autoSpaceDE w:val="0"/>
        <w:autoSpaceDN w:val="0"/>
        <w:adjustRightInd w:val="0"/>
        <w:spacing w:after="0" w:line="240" w:lineRule="auto"/>
        <w:rPr>
          <w:rFonts w:ascii="Consolas" w:hAnsi="Consolas" w:cs="Consolas"/>
          <w:sz w:val="20"/>
          <w:szCs w:val="20"/>
          <w:lang w:val="en-US"/>
        </w:rPr>
      </w:pPr>
      <w:r w:rsidRPr="00DE3EAB">
        <w:rPr>
          <w:rFonts w:ascii="Consolas" w:hAnsi="Consolas" w:cs="Consolas"/>
          <w:color w:val="000000"/>
          <w:sz w:val="20"/>
          <w:szCs w:val="20"/>
          <w:lang w:val="en-US"/>
        </w:rPr>
        <w:tab/>
      </w:r>
      <w:r w:rsidRPr="00DE3EAB">
        <w:rPr>
          <w:rFonts w:ascii="Consolas" w:hAnsi="Consolas" w:cs="Consolas"/>
          <w:color w:val="000000"/>
          <w:sz w:val="20"/>
          <w:szCs w:val="20"/>
          <w:lang w:val="en-US"/>
        </w:rPr>
        <w:tab/>
      </w:r>
      <w:proofErr w:type="spellStart"/>
      <w:proofErr w:type="gramStart"/>
      <w:r w:rsidRPr="00DE3EAB">
        <w:rPr>
          <w:rFonts w:ascii="Consolas" w:hAnsi="Consolas" w:cs="Consolas"/>
          <w:color w:val="000000"/>
          <w:sz w:val="20"/>
          <w:szCs w:val="20"/>
          <w:lang w:val="en-US"/>
        </w:rPr>
        <w:t>TypeRegistry</w:t>
      </w:r>
      <w:proofErr w:type="spellEnd"/>
      <w:r w:rsidRPr="00DE3EAB">
        <w:rPr>
          <w:rFonts w:ascii="Consolas" w:hAnsi="Consolas" w:cs="Consolas"/>
          <w:color w:val="000000"/>
          <w:sz w:val="20"/>
          <w:szCs w:val="20"/>
          <w:lang w:val="en-US"/>
        </w:rPr>
        <w:t>.</w:t>
      </w:r>
      <w:r w:rsidR="00FD560A" w:rsidRPr="00FD560A">
        <w:rPr>
          <w:rFonts w:ascii="Consolas" w:hAnsi="Consolas"/>
          <w:b/>
          <w:bCs/>
          <w:i/>
          <w:iCs/>
          <w:color w:val="0000C0"/>
          <w:sz w:val="20"/>
          <w:szCs w:val="20"/>
          <w:shd w:val="clear" w:color="auto" w:fill="FFFFFF"/>
          <w:lang w:val="en-GB"/>
        </w:rPr>
        <w:t>DEFAULT</w:t>
      </w:r>
      <w:r w:rsidR="00FD560A">
        <w:rPr>
          <w:rFonts w:ascii="Consolas" w:hAnsi="Consolas" w:cs="Consolas"/>
          <w:color w:val="000000"/>
          <w:sz w:val="20"/>
          <w:szCs w:val="20"/>
          <w:lang w:val="en-US"/>
        </w:rPr>
        <w:t>.</w:t>
      </w:r>
      <w:r w:rsidRPr="00DE3EAB">
        <w:rPr>
          <w:rFonts w:ascii="Consolas" w:hAnsi="Consolas" w:cs="Consolas"/>
          <w:i/>
          <w:iCs/>
          <w:color w:val="000000"/>
          <w:sz w:val="20"/>
          <w:szCs w:val="20"/>
          <w:lang w:val="en-US"/>
        </w:rPr>
        <w:t>register</w:t>
      </w:r>
      <w:proofErr w:type="gramEnd"/>
      <w:r w:rsidRPr="00DE3EAB">
        <w:rPr>
          <w:rFonts w:ascii="Consolas" w:hAnsi="Consolas" w:cs="Consolas"/>
          <w:color w:val="000000"/>
          <w:sz w:val="20"/>
          <w:szCs w:val="20"/>
          <w:lang w:val="en-US"/>
        </w:rPr>
        <w:t>(</w:t>
      </w:r>
      <w:proofErr w:type="spellStart"/>
      <w:r w:rsidRPr="00DE3EAB">
        <w:rPr>
          <w:rFonts w:ascii="Consolas" w:hAnsi="Consolas" w:cs="Consolas"/>
          <w:color w:val="000000"/>
          <w:sz w:val="20"/>
          <w:szCs w:val="20"/>
          <w:lang w:val="en-US"/>
        </w:rPr>
        <w:t>Example</w:t>
      </w:r>
      <w:r>
        <w:rPr>
          <w:rFonts w:ascii="Consolas" w:hAnsi="Consolas" w:cs="Consolas"/>
          <w:color w:val="000000"/>
          <w:sz w:val="20"/>
          <w:szCs w:val="20"/>
          <w:lang w:val="en-US"/>
        </w:rPr>
        <w:t>Engine</w:t>
      </w:r>
      <w:r w:rsidRPr="00DE3EAB">
        <w:rPr>
          <w:rFonts w:ascii="Consolas" w:hAnsi="Consolas" w:cs="Consolas"/>
          <w:color w:val="000000"/>
          <w:sz w:val="20"/>
          <w:szCs w:val="20"/>
          <w:lang w:val="en-US"/>
        </w:rPr>
        <w:t>.</w:t>
      </w:r>
      <w:r w:rsidRPr="00DE3EAB">
        <w:rPr>
          <w:rFonts w:ascii="Consolas" w:hAnsi="Consolas" w:cs="Consolas"/>
          <w:b/>
          <w:bCs/>
          <w:color w:val="7F0055"/>
          <w:sz w:val="20"/>
          <w:szCs w:val="20"/>
          <w:lang w:val="en-US"/>
        </w:rPr>
        <w:t>class</w:t>
      </w:r>
      <w:proofErr w:type="spellEnd"/>
      <w:r w:rsidRPr="00DE3EAB">
        <w:rPr>
          <w:rFonts w:ascii="Consolas" w:hAnsi="Consolas" w:cs="Consolas"/>
          <w:color w:val="000000"/>
          <w:sz w:val="20"/>
          <w:szCs w:val="20"/>
          <w:lang w:val="en-US"/>
        </w:rPr>
        <w:t>);</w:t>
      </w:r>
    </w:p>
    <w:p w14:paraId="0D9BA64D" w14:textId="77777777" w:rsidR="00F457D5" w:rsidRPr="00DE3EAB" w:rsidRDefault="00F457D5" w:rsidP="00F457D5">
      <w:pPr>
        <w:autoSpaceDE w:val="0"/>
        <w:autoSpaceDN w:val="0"/>
        <w:adjustRightInd w:val="0"/>
        <w:spacing w:after="0" w:line="240" w:lineRule="auto"/>
        <w:rPr>
          <w:rFonts w:ascii="Consolas" w:hAnsi="Consolas" w:cs="Consolas"/>
          <w:sz w:val="20"/>
          <w:szCs w:val="20"/>
          <w:lang w:val="en-US"/>
        </w:rPr>
      </w:pPr>
      <w:r w:rsidRPr="00DE3EAB">
        <w:rPr>
          <w:rFonts w:ascii="Consolas" w:hAnsi="Consolas" w:cs="Consolas"/>
          <w:color w:val="000000"/>
          <w:sz w:val="20"/>
          <w:szCs w:val="20"/>
          <w:lang w:val="en-US"/>
        </w:rPr>
        <w:tab/>
        <w:t>}</w:t>
      </w:r>
    </w:p>
    <w:p w14:paraId="27479E08" w14:textId="77777777" w:rsidR="00F457D5" w:rsidRPr="00DE3EAB" w:rsidRDefault="00F457D5" w:rsidP="00F457D5">
      <w:pPr>
        <w:autoSpaceDE w:val="0"/>
        <w:autoSpaceDN w:val="0"/>
        <w:adjustRightInd w:val="0"/>
        <w:spacing w:after="0" w:line="240" w:lineRule="auto"/>
        <w:rPr>
          <w:rFonts w:ascii="Consolas" w:hAnsi="Consolas" w:cs="Consolas"/>
          <w:sz w:val="20"/>
          <w:szCs w:val="20"/>
          <w:lang w:val="en-US"/>
        </w:rPr>
      </w:pPr>
      <w:r w:rsidRPr="00DE3EAB">
        <w:rPr>
          <w:rFonts w:ascii="Consolas" w:hAnsi="Consolas" w:cs="Consolas"/>
          <w:color w:val="000000"/>
          <w:sz w:val="20"/>
          <w:szCs w:val="20"/>
          <w:lang w:val="en-US"/>
        </w:rPr>
        <w:tab/>
      </w:r>
    </w:p>
    <w:p w14:paraId="01866C61" w14:textId="77777777" w:rsidR="00F457D5" w:rsidRPr="00DE3EAB" w:rsidRDefault="00F457D5" w:rsidP="00F457D5">
      <w:pPr>
        <w:autoSpaceDE w:val="0"/>
        <w:autoSpaceDN w:val="0"/>
        <w:adjustRightInd w:val="0"/>
        <w:spacing w:after="0" w:line="240" w:lineRule="auto"/>
        <w:rPr>
          <w:rFonts w:ascii="Consolas" w:hAnsi="Consolas" w:cs="Consolas"/>
          <w:sz w:val="20"/>
          <w:szCs w:val="20"/>
          <w:lang w:val="en-US"/>
        </w:rPr>
      </w:pPr>
      <w:r w:rsidRPr="00DE3EAB">
        <w:rPr>
          <w:rFonts w:ascii="Consolas" w:hAnsi="Consolas" w:cs="Consolas"/>
          <w:color w:val="000000"/>
          <w:sz w:val="20"/>
          <w:szCs w:val="20"/>
          <w:lang w:val="en-US"/>
        </w:rPr>
        <w:tab/>
      </w:r>
      <w:r w:rsidRPr="00DE3EAB">
        <w:rPr>
          <w:rFonts w:ascii="Consolas" w:hAnsi="Consolas" w:cs="Consolas"/>
          <w:b/>
          <w:bCs/>
          <w:color w:val="7F0055"/>
          <w:sz w:val="20"/>
          <w:szCs w:val="20"/>
          <w:lang w:val="en-US"/>
        </w:rPr>
        <w:t>protected</w:t>
      </w:r>
      <w:r w:rsidRPr="00DE3EAB">
        <w:rPr>
          <w:rFonts w:ascii="Consolas" w:hAnsi="Consolas" w:cs="Consolas"/>
          <w:color w:val="000000"/>
          <w:sz w:val="20"/>
          <w:szCs w:val="20"/>
          <w:lang w:val="en-US"/>
        </w:rPr>
        <w:t xml:space="preserve"> </w:t>
      </w:r>
      <w:r w:rsidRPr="00DE3EAB">
        <w:rPr>
          <w:rFonts w:ascii="Consolas" w:hAnsi="Consolas" w:cs="Consolas"/>
          <w:b/>
          <w:bCs/>
          <w:color w:val="7F0055"/>
          <w:sz w:val="20"/>
          <w:szCs w:val="20"/>
          <w:lang w:val="en-US"/>
        </w:rPr>
        <w:t>void</w:t>
      </w:r>
      <w:r w:rsidRPr="00DE3EAB">
        <w:rPr>
          <w:rFonts w:ascii="Consolas" w:hAnsi="Consolas" w:cs="Consolas"/>
          <w:color w:val="000000"/>
          <w:sz w:val="20"/>
          <w:szCs w:val="20"/>
          <w:lang w:val="en-US"/>
        </w:rPr>
        <w:t xml:space="preserve"> </w:t>
      </w:r>
      <w:proofErr w:type="gramStart"/>
      <w:r w:rsidRPr="00DE3EAB">
        <w:rPr>
          <w:rFonts w:ascii="Consolas" w:hAnsi="Consolas" w:cs="Consolas"/>
          <w:color w:val="000000"/>
          <w:sz w:val="20"/>
          <w:szCs w:val="20"/>
          <w:lang w:val="en-US"/>
        </w:rPr>
        <w:t>deactivate(</w:t>
      </w:r>
      <w:proofErr w:type="spellStart"/>
      <w:proofErr w:type="gramEnd"/>
      <w:r w:rsidRPr="00DE3EAB">
        <w:rPr>
          <w:rFonts w:ascii="Consolas" w:hAnsi="Consolas" w:cs="Consolas"/>
          <w:color w:val="000000"/>
          <w:sz w:val="20"/>
          <w:szCs w:val="20"/>
          <w:lang w:val="en-US"/>
        </w:rPr>
        <w:t>ComponentContext</w:t>
      </w:r>
      <w:proofErr w:type="spellEnd"/>
      <w:r w:rsidRPr="00DE3EAB">
        <w:rPr>
          <w:rFonts w:ascii="Consolas" w:hAnsi="Consolas" w:cs="Consolas"/>
          <w:color w:val="000000"/>
          <w:sz w:val="20"/>
          <w:szCs w:val="20"/>
          <w:lang w:val="en-US"/>
        </w:rPr>
        <w:t xml:space="preserve"> context) {</w:t>
      </w:r>
    </w:p>
    <w:p w14:paraId="053B7F23" w14:textId="77777777" w:rsidR="00F457D5" w:rsidRPr="00DE3EAB" w:rsidRDefault="00F457D5" w:rsidP="00F457D5">
      <w:pPr>
        <w:autoSpaceDE w:val="0"/>
        <w:autoSpaceDN w:val="0"/>
        <w:adjustRightInd w:val="0"/>
        <w:spacing w:after="0" w:line="240" w:lineRule="auto"/>
        <w:rPr>
          <w:rFonts w:ascii="Consolas" w:hAnsi="Consolas" w:cs="Consolas"/>
          <w:sz w:val="20"/>
          <w:szCs w:val="20"/>
          <w:lang w:val="en-US"/>
        </w:rPr>
      </w:pPr>
      <w:r w:rsidRPr="00DE3EAB">
        <w:rPr>
          <w:rFonts w:ascii="Consolas" w:hAnsi="Consolas" w:cs="Consolas"/>
          <w:color w:val="000000"/>
          <w:sz w:val="20"/>
          <w:szCs w:val="20"/>
          <w:lang w:val="en-US"/>
        </w:rPr>
        <w:tab/>
        <w:t>}</w:t>
      </w:r>
    </w:p>
    <w:p w14:paraId="56891B99" w14:textId="77777777" w:rsidR="00F457D5" w:rsidRPr="00CD1C8C" w:rsidRDefault="00F457D5" w:rsidP="00D318D8">
      <w:pPr>
        <w:autoSpaceDE w:val="0"/>
        <w:autoSpaceDN w:val="0"/>
        <w:adjustRightInd w:val="0"/>
        <w:spacing w:after="0" w:line="240" w:lineRule="auto"/>
        <w:ind w:left="567"/>
        <w:rPr>
          <w:rFonts w:ascii="Consolas" w:hAnsi="Consolas" w:cs="Consolas"/>
          <w:sz w:val="20"/>
          <w:szCs w:val="20"/>
          <w:lang w:val="en-US"/>
        </w:rPr>
      </w:pPr>
    </w:p>
    <w:p w14:paraId="64F48F6A" w14:textId="75D5ED8D"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static</w:t>
      </w:r>
      <w:r w:rsidRPr="00CD1C8C">
        <w:rPr>
          <w:rFonts w:ascii="Consolas" w:hAnsi="Consolas" w:cs="Consolas"/>
          <w:color w:val="000000"/>
          <w:sz w:val="20"/>
          <w:szCs w:val="20"/>
          <w:lang w:val="en-US"/>
        </w:rPr>
        <w:t xml:space="preserve"> Set&lt;</w:t>
      </w:r>
      <w:proofErr w:type="spellStart"/>
      <w:r w:rsidRPr="00CD1C8C">
        <w:rPr>
          <w:rFonts w:ascii="Consolas" w:hAnsi="Consolas" w:cs="Consolas"/>
          <w:color w:val="000000"/>
          <w:sz w:val="20"/>
          <w:szCs w:val="20"/>
          <w:lang w:val="en-US"/>
        </w:rPr>
        <w:t>FileArtifact</w:t>
      </w:r>
      <w:proofErr w:type="spellEnd"/>
      <w:r w:rsidRPr="00CD1C8C">
        <w:rPr>
          <w:rFonts w:ascii="Consolas" w:hAnsi="Consolas" w:cs="Consolas"/>
          <w:color w:val="000000"/>
          <w:sz w:val="20"/>
          <w:szCs w:val="20"/>
          <w:lang w:val="en-US"/>
        </w:rPr>
        <w:t xml:space="preserve">&gt; </w:t>
      </w:r>
      <w:proofErr w:type="spellStart"/>
      <w:proofErr w:type="gramStart"/>
      <w:r w:rsidRPr="00CD1C8C">
        <w:rPr>
          <w:rFonts w:ascii="Consolas" w:hAnsi="Consolas" w:cs="Consolas"/>
          <w:color w:val="000000"/>
          <w:sz w:val="20"/>
          <w:szCs w:val="20"/>
          <w:lang w:val="en-US"/>
        </w:rPr>
        <w:t>exampleEngine</w:t>
      </w:r>
      <w:proofErr w:type="spellEnd"/>
      <w:r w:rsidRPr="00CD1C8C">
        <w:rPr>
          <w:rFonts w:ascii="Consolas" w:hAnsi="Consolas" w:cs="Consolas"/>
          <w:color w:val="000000"/>
          <w:sz w:val="20"/>
          <w:szCs w:val="20"/>
          <w:lang w:val="en-US"/>
        </w:rPr>
        <w:t>(</w:t>
      </w:r>
      <w:proofErr w:type="gramEnd"/>
      <w:r w:rsidRPr="00CD1C8C">
        <w:rPr>
          <w:rFonts w:ascii="Consolas" w:hAnsi="Consolas" w:cs="Consolas"/>
          <w:color w:val="000000"/>
          <w:sz w:val="20"/>
          <w:szCs w:val="20"/>
          <w:lang w:val="en-US"/>
        </w:rPr>
        <w:t>Collection&lt;</w:t>
      </w:r>
      <w:proofErr w:type="spellStart"/>
      <w:r w:rsidRPr="00CD1C8C">
        <w:rPr>
          <w:rFonts w:ascii="Consolas" w:hAnsi="Consolas" w:cs="Consolas"/>
          <w:color w:val="000000"/>
          <w:sz w:val="20"/>
          <w:szCs w:val="20"/>
          <w:lang w:val="en-US"/>
        </w:rPr>
        <w:t>FileArtifact</w:t>
      </w:r>
      <w:proofErr w:type="spellEnd"/>
      <w:r w:rsidRPr="00CD1C8C">
        <w:rPr>
          <w:rFonts w:ascii="Consolas" w:hAnsi="Consolas" w:cs="Consolas"/>
          <w:color w:val="000000"/>
          <w:sz w:val="20"/>
          <w:szCs w:val="20"/>
          <w:lang w:val="en-US"/>
        </w:rPr>
        <w:t xml:space="preserve">&gt; </w:t>
      </w:r>
      <w:r w:rsidR="00A321A8" w:rsidRPr="00CD1C8C">
        <w:rPr>
          <w:rFonts w:ascii="Consolas" w:hAnsi="Consolas" w:cs="Consolas"/>
          <w:color w:val="000000"/>
          <w:sz w:val="20"/>
          <w:szCs w:val="20"/>
          <w:lang w:val="en-US"/>
        </w:rPr>
        <w:tab/>
      </w:r>
      <w:r w:rsidR="00A321A8"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 xml:space="preserve">templates, Configuration config)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sidR="00FD560A">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152EBAF7" w14:textId="77777777"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Implementation of the actual instantiation</w:t>
      </w:r>
    </w:p>
    <w:p w14:paraId="3CC746F5" w14:textId="77777777"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r w:rsidRPr="00CD1C8C">
        <w:rPr>
          <w:rFonts w:ascii="Consolas" w:hAnsi="Consolas" w:cs="Consolas"/>
          <w:color w:val="000000"/>
          <w:sz w:val="20"/>
          <w:szCs w:val="20"/>
          <w:lang w:val="en-US"/>
        </w:rPr>
        <w:tab/>
        <w:t>}</w:t>
      </w:r>
    </w:p>
    <w:p w14:paraId="43FA0BCE" w14:textId="77777777"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p>
    <w:p w14:paraId="6AA3BFC4" w14:textId="77777777" w:rsidR="00D318D8" w:rsidRPr="00CD1C8C" w:rsidRDefault="00D318D8" w:rsidP="00D318D8">
      <w:pPr>
        <w:autoSpaceDE w:val="0"/>
        <w:autoSpaceDN w:val="0"/>
        <w:adjustRightInd w:val="0"/>
        <w:spacing w:after="0" w:line="240" w:lineRule="auto"/>
        <w:ind w:left="567"/>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w:t>
      </w:r>
    </w:p>
    <w:p w14:paraId="2700AB8E" w14:textId="77777777" w:rsidR="00D318D8" w:rsidRDefault="00D318D8" w:rsidP="00D318D8">
      <w:pPr>
        <w:ind w:left="567"/>
        <w:jc w:val="both"/>
        <w:rPr>
          <w:rFonts w:ascii="Candara" w:hAnsi="Candara"/>
          <w:noProof/>
          <w:lang w:val="en-GB"/>
        </w:rPr>
      </w:pPr>
      <w:r w:rsidRPr="00CD1C8C">
        <w:rPr>
          <w:rFonts w:ascii="Consolas" w:hAnsi="Consolas" w:cs="Consolas"/>
          <w:color w:val="000000"/>
          <w:sz w:val="20"/>
          <w:szCs w:val="20"/>
          <w:lang w:val="en-US"/>
        </w:rPr>
        <w:t>}</w:t>
      </w:r>
    </w:p>
    <w:p w14:paraId="5FC228E5" w14:textId="5DD8915C" w:rsidR="0014359D" w:rsidRDefault="0014359D" w:rsidP="00E259F8">
      <w:pPr>
        <w:jc w:val="both"/>
        <w:rPr>
          <w:rFonts w:ascii="Candara" w:hAnsi="Candara"/>
          <w:noProof/>
          <w:lang w:val="en-GB"/>
        </w:rPr>
      </w:pPr>
      <w:r>
        <w:rPr>
          <w:rFonts w:ascii="Candara" w:hAnsi="Candara"/>
          <w:noProof/>
          <w:lang w:val="en-GB"/>
        </w:rPr>
        <w:t xml:space="preserve">We discuss </w:t>
      </w:r>
      <w:r w:rsidR="006E5A89">
        <w:rPr>
          <w:rFonts w:ascii="Candara" w:hAnsi="Candara"/>
          <w:noProof/>
          <w:lang w:val="en-GB"/>
        </w:rPr>
        <w:t xml:space="preserve">now </w:t>
      </w:r>
      <w:r>
        <w:rPr>
          <w:rFonts w:ascii="Candara" w:hAnsi="Candara"/>
          <w:noProof/>
          <w:lang w:val="en-GB"/>
        </w:rPr>
        <w:t>each of these methods in detail:</w:t>
      </w:r>
    </w:p>
    <w:p w14:paraId="36A7CFE1" w14:textId="3A23F267" w:rsidR="0014359D" w:rsidRPr="002A5A72" w:rsidRDefault="0014359D" w:rsidP="0014359D">
      <w:pPr>
        <w:pStyle w:val="ListParagraph"/>
        <w:numPr>
          <w:ilvl w:val="0"/>
          <w:numId w:val="14"/>
        </w:numPr>
        <w:jc w:val="both"/>
        <w:rPr>
          <w:rFonts w:ascii="Candara" w:hAnsi="Candara"/>
          <w:noProof/>
          <w:lang w:val="en-GB"/>
        </w:rPr>
      </w:pPr>
      <w:r w:rsidRPr="002A5A72">
        <w:rPr>
          <w:rFonts w:ascii="Candara" w:hAnsi="Candara"/>
          <w:b/>
          <w:i/>
          <w:noProof/>
          <w:lang w:val="en-GB"/>
        </w:rPr>
        <w:t>activate</w:t>
      </w:r>
      <w:r w:rsidRPr="002A5A72">
        <w:rPr>
          <w:rFonts w:ascii="Candara" w:hAnsi="Candara"/>
          <w:b/>
          <w:noProof/>
          <w:lang w:val="en-GB"/>
        </w:rPr>
        <w:t>:</w:t>
      </w:r>
      <w:r w:rsidRPr="002A5A72">
        <w:rPr>
          <w:rFonts w:ascii="Candara" w:hAnsi="Candara"/>
          <w:noProof/>
          <w:lang w:val="en-GB"/>
        </w:rPr>
        <w:t xml:space="preserve"> This method is used to activate the instantiator plug-in. </w:t>
      </w:r>
      <w:r>
        <w:rPr>
          <w:rFonts w:ascii="Candara" w:hAnsi="Candara"/>
          <w:noProof/>
          <w:lang w:val="en-GB"/>
        </w:rPr>
        <w:t xml:space="preserve">In this case, we register the new type in the </w:t>
      </w:r>
      <w:r w:rsidR="00FD560A">
        <w:rPr>
          <w:rFonts w:ascii="Candara" w:hAnsi="Candara"/>
          <w:noProof/>
          <w:lang w:val="en-GB"/>
        </w:rPr>
        <w:t xml:space="preserve">VIL </w:t>
      </w:r>
      <w:r>
        <w:rPr>
          <w:rFonts w:ascii="Candara" w:hAnsi="Candara"/>
          <w:noProof/>
          <w:lang w:val="en-GB"/>
        </w:rPr>
        <w:t xml:space="preserve">type registry. This will include the type in the </w:t>
      </w:r>
      <w:r w:rsidR="00B72E60" w:rsidRPr="00B72E60">
        <w:rPr>
          <w:rFonts w:ascii="Candara" w:hAnsi="Candara"/>
          <w:b/>
          <w:noProof/>
          <w:lang w:val="en-GB"/>
        </w:rPr>
        <w:t>Artifact Model</w:t>
      </w:r>
      <w:r w:rsidR="00B72E60" w:rsidRPr="00B72E60">
        <w:rPr>
          <w:noProof/>
          <w:lang w:val="en-GB"/>
        </w:rPr>
        <w:t xml:space="preserve"> </w:t>
      </w:r>
      <w:r w:rsidR="00B72E60">
        <w:rPr>
          <w:noProof/>
          <w:lang w:val="en-GB"/>
        </w:rPr>
        <w:t>of VIL (see VIL Language Specification for details on the VIL artefact model)</w:t>
      </w:r>
      <w:r>
        <w:rPr>
          <w:rFonts w:ascii="Candara" w:hAnsi="Candara"/>
          <w:noProof/>
          <w:lang w:val="en-GB"/>
        </w:rPr>
        <w:t>, ready for use in the VIL build language or the template language.</w:t>
      </w:r>
    </w:p>
    <w:p w14:paraId="5EDEB9C9" w14:textId="77777777" w:rsidR="0014359D" w:rsidRPr="002A5A72" w:rsidRDefault="0014359D" w:rsidP="0014359D">
      <w:pPr>
        <w:pStyle w:val="ListParagraph"/>
        <w:numPr>
          <w:ilvl w:val="0"/>
          <w:numId w:val="14"/>
        </w:numPr>
        <w:jc w:val="both"/>
        <w:rPr>
          <w:rFonts w:ascii="Candara" w:hAnsi="Candara"/>
          <w:noProof/>
          <w:lang w:val="en-GB"/>
        </w:rPr>
      </w:pPr>
      <w:r w:rsidRPr="002A5A72">
        <w:rPr>
          <w:rFonts w:ascii="Candara" w:hAnsi="Candara"/>
          <w:b/>
          <w:i/>
          <w:noProof/>
          <w:lang w:val="en-GB"/>
        </w:rPr>
        <w:t>deactivate</w:t>
      </w:r>
      <w:r w:rsidRPr="002A5A72">
        <w:rPr>
          <w:rFonts w:ascii="Candara" w:hAnsi="Candara"/>
          <w:b/>
          <w:noProof/>
          <w:lang w:val="en-GB"/>
        </w:rPr>
        <w:t>:</w:t>
      </w:r>
      <w:r w:rsidRPr="002A5A72">
        <w:rPr>
          <w:rFonts w:ascii="Candara" w:hAnsi="Candara"/>
          <w:noProof/>
          <w:lang w:val="en-GB"/>
        </w:rPr>
        <w:t xml:space="preserve"> This method is used to deact</w:t>
      </w:r>
      <w:r>
        <w:rPr>
          <w:rFonts w:ascii="Candara" w:hAnsi="Candara"/>
          <w:noProof/>
          <w:lang w:val="en-GB"/>
        </w:rPr>
        <w:t>ivate the instantiator plug-in. However, in this situations we do not need to unregister the type again as this would yield errors in the VIL build script or template as the type would be unknown.</w:t>
      </w:r>
    </w:p>
    <w:p w14:paraId="218A4610" w14:textId="657BE672" w:rsidR="00D318D8" w:rsidRDefault="00D22EA7" w:rsidP="00E259F8">
      <w:pPr>
        <w:jc w:val="both"/>
        <w:rPr>
          <w:rFonts w:ascii="Candara" w:hAnsi="Candara"/>
          <w:noProof/>
          <w:lang w:val="en-GB"/>
        </w:rPr>
      </w:pPr>
      <w:r>
        <w:rPr>
          <w:rFonts w:ascii="Candara" w:hAnsi="Candara"/>
          <w:noProof/>
          <w:lang w:val="en-GB"/>
        </w:rPr>
        <w:t xml:space="preserve">The </w:t>
      </w:r>
      <w:r w:rsidR="0014359D">
        <w:rPr>
          <w:rFonts w:ascii="Candara" w:hAnsi="Candara"/>
          <w:noProof/>
          <w:lang w:val="en-GB"/>
        </w:rPr>
        <w:t xml:space="preserve">actual </w:t>
      </w:r>
      <w:r>
        <w:rPr>
          <w:rFonts w:ascii="Candara" w:hAnsi="Candara"/>
          <w:noProof/>
          <w:lang w:val="en-GB"/>
        </w:rPr>
        <w:t>implementation above is rather simple. The single static method represents the entry-point of the instantiator when it is called as part of a VIL build execution</w:t>
      </w:r>
      <w:r w:rsidR="0008403E">
        <w:rPr>
          <w:rFonts w:ascii="Candara" w:hAnsi="Candara"/>
          <w:noProof/>
          <w:lang w:val="en-GB"/>
        </w:rPr>
        <w:t xml:space="preserve"> (mandatory)</w:t>
      </w:r>
      <w:r>
        <w:rPr>
          <w:rFonts w:ascii="Candara" w:hAnsi="Candara"/>
          <w:noProof/>
          <w:lang w:val="en-GB"/>
        </w:rPr>
        <w:t>.</w:t>
      </w:r>
      <w:r w:rsidR="00C25C32">
        <w:rPr>
          <w:rFonts w:ascii="Candara" w:hAnsi="Candara"/>
          <w:noProof/>
          <w:lang w:val="en-GB"/>
        </w:rPr>
        <w:t xml:space="preserve"> Here, the name of the method </w:t>
      </w:r>
      <w:r w:rsidR="00AF5607" w:rsidRPr="0057742E">
        <w:rPr>
          <w:rFonts w:ascii="Candara" w:hAnsi="Candara"/>
          <w:i/>
          <w:noProof/>
          <w:lang w:val="en-GB"/>
        </w:rPr>
        <w:t>exa</w:t>
      </w:r>
      <w:r w:rsidR="00810AC0">
        <w:rPr>
          <w:rFonts w:ascii="Candara" w:hAnsi="Candara"/>
          <w:i/>
          <w:noProof/>
          <w:lang w:val="en-GB"/>
        </w:rPr>
        <w:t>m</w:t>
      </w:r>
      <w:r w:rsidR="00AF5607" w:rsidRPr="0057742E">
        <w:rPr>
          <w:rFonts w:ascii="Candara" w:hAnsi="Candara"/>
          <w:i/>
          <w:noProof/>
          <w:lang w:val="en-GB"/>
        </w:rPr>
        <w:t>pleEngine</w:t>
      </w:r>
      <w:r w:rsidR="00C25C32">
        <w:rPr>
          <w:rFonts w:ascii="Candara" w:hAnsi="Candara"/>
          <w:noProof/>
          <w:lang w:val="en-GB"/>
        </w:rPr>
        <w:t xml:space="preserve"> </w:t>
      </w:r>
      <w:r w:rsidR="00B72E60">
        <w:rPr>
          <w:rFonts w:ascii="Candara" w:hAnsi="Candara"/>
          <w:noProof/>
          <w:lang w:val="en-GB"/>
        </w:rPr>
        <w:t xml:space="preserve">(with literally the name as given to the instantiator in the </w:t>
      </w:r>
      <w:r w:rsidR="00B72E60" w:rsidRPr="00B72E60">
        <w:rPr>
          <w:rFonts w:ascii="Candara" w:hAnsi="Candara"/>
          <w:i/>
          <w:noProof/>
          <w:lang w:val="en-GB"/>
        </w:rPr>
        <w:t>Instantiator</w:t>
      </w:r>
      <w:r w:rsidR="00B72E60">
        <w:rPr>
          <w:rFonts w:ascii="Candara" w:hAnsi="Candara"/>
          <w:noProof/>
          <w:lang w:val="en-GB"/>
        </w:rPr>
        <w:t xml:space="preserve"> class annotation) </w:t>
      </w:r>
      <w:r w:rsidR="00C25C32">
        <w:rPr>
          <w:rFonts w:ascii="Candara" w:hAnsi="Candara"/>
          <w:noProof/>
          <w:lang w:val="en-GB"/>
        </w:rPr>
        <w:t>will be used in the VIL language to call this instantiator, including the defined parameters.</w:t>
      </w:r>
      <w:r>
        <w:rPr>
          <w:rFonts w:ascii="Candara" w:hAnsi="Candara"/>
          <w:noProof/>
          <w:lang w:val="en-GB"/>
        </w:rPr>
        <w:t xml:space="preserve"> In our ex</w:t>
      </w:r>
      <w:r w:rsidR="0008403E">
        <w:rPr>
          <w:rFonts w:ascii="Candara" w:hAnsi="Candara"/>
          <w:noProof/>
          <w:lang w:val="en-GB"/>
        </w:rPr>
        <w:t>a</w:t>
      </w:r>
      <w:r>
        <w:rPr>
          <w:rFonts w:ascii="Candara" w:hAnsi="Candara"/>
          <w:noProof/>
          <w:lang w:val="en-GB"/>
        </w:rPr>
        <w:t xml:space="preserve">mple, this method requires </w:t>
      </w:r>
      <w:r w:rsidR="00C25C32">
        <w:rPr>
          <w:rFonts w:ascii="Candara" w:hAnsi="Candara"/>
          <w:noProof/>
          <w:lang w:val="en-GB"/>
        </w:rPr>
        <w:t xml:space="preserve">the follwing </w:t>
      </w:r>
      <w:r>
        <w:rPr>
          <w:rFonts w:ascii="Candara" w:hAnsi="Candara"/>
          <w:noProof/>
          <w:lang w:val="en-GB"/>
        </w:rPr>
        <w:t>param</w:t>
      </w:r>
      <w:r w:rsidR="00C25C32">
        <w:rPr>
          <w:rFonts w:ascii="Candara" w:hAnsi="Candara"/>
          <w:noProof/>
          <w:lang w:val="en-GB"/>
        </w:rPr>
        <w:t>e</w:t>
      </w:r>
      <w:r>
        <w:rPr>
          <w:rFonts w:ascii="Candara" w:hAnsi="Candara"/>
          <w:noProof/>
          <w:lang w:val="en-GB"/>
        </w:rPr>
        <w:t>ters:</w:t>
      </w:r>
    </w:p>
    <w:p w14:paraId="50AE98D2" w14:textId="51B837D1" w:rsidR="00D22EA7" w:rsidRPr="002A5A72" w:rsidRDefault="00D22EA7" w:rsidP="00D22EA7">
      <w:pPr>
        <w:pStyle w:val="ListParagraph"/>
        <w:numPr>
          <w:ilvl w:val="0"/>
          <w:numId w:val="19"/>
        </w:numPr>
        <w:jc w:val="both"/>
        <w:rPr>
          <w:rFonts w:ascii="Candara" w:hAnsi="Candara"/>
          <w:noProof/>
          <w:lang w:val="en-GB"/>
        </w:rPr>
      </w:pPr>
      <w:r>
        <w:rPr>
          <w:rFonts w:ascii="Candara" w:hAnsi="Candara"/>
          <w:i/>
          <w:noProof/>
          <w:lang w:val="en-GB"/>
        </w:rPr>
        <w:t>templates</w:t>
      </w:r>
      <w:r w:rsidRPr="002A5A72">
        <w:rPr>
          <w:rFonts w:ascii="Candara" w:hAnsi="Candara"/>
          <w:noProof/>
          <w:lang w:val="en-GB"/>
        </w:rPr>
        <w:t xml:space="preserve">: </w:t>
      </w:r>
      <w:r>
        <w:rPr>
          <w:rFonts w:ascii="Candara" w:hAnsi="Candara"/>
          <w:noProof/>
          <w:lang w:val="en-GB"/>
        </w:rPr>
        <w:t>This collection includes a set of</w:t>
      </w:r>
      <w:r w:rsidR="00176347">
        <w:rPr>
          <w:rFonts w:ascii="Candara" w:hAnsi="Candara"/>
          <w:noProof/>
          <w:lang w:val="en-GB"/>
        </w:rPr>
        <w:t xml:space="preserve"> </w:t>
      </w:r>
      <w:r w:rsidR="00176347" w:rsidRPr="00176347">
        <w:rPr>
          <w:rFonts w:ascii="Candara" w:hAnsi="Candara"/>
          <w:i/>
          <w:noProof/>
          <w:lang w:val="en-GB"/>
        </w:rPr>
        <w:t>FileArtifact</w:t>
      </w:r>
      <w:r w:rsidR="00AF5607" w:rsidRPr="0057742E">
        <w:rPr>
          <w:rFonts w:ascii="Candara" w:hAnsi="Candara"/>
          <w:noProof/>
          <w:lang w:val="en-GB"/>
        </w:rPr>
        <w:t>s</w:t>
      </w:r>
      <w:r w:rsidR="00176347">
        <w:rPr>
          <w:rFonts w:ascii="Candara" w:hAnsi="Candara"/>
          <w:noProof/>
          <w:lang w:val="en-GB"/>
        </w:rPr>
        <w:t>, which represent</w:t>
      </w:r>
      <w:r>
        <w:rPr>
          <w:rFonts w:ascii="Candara" w:hAnsi="Candara"/>
          <w:noProof/>
          <w:lang w:val="en-GB"/>
        </w:rPr>
        <w:t xml:space="preserve"> (real) generic artefacts, for example, of a specific software product line</w:t>
      </w:r>
      <w:r w:rsidRPr="002A5A72">
        <w:rPr>
          <w:noProof/>
          <w:lang w:val="en-GB"/>
        </w:rPr>
        <w:t>.</w:t>
      </w:r>
      <w:r>
        <w:rPr>
          <w:noProof/>
          <w:lang w:val="en-GB"/>
        </w:rPr>
        <w:t xml:space="preserve"> The </w:t>
      </w:r>
      <w:r w:rsidR="00176347" w:rsidRPr="00176347">
        <w:rPr>
          <w:i/>
          <w:noProof/>
          <w:lang w:val="en-GB"/>
        </w:rPr>
        <w:t>Collection</w:t>
      </w:r>
      <w:r w:rsidR="00176347">
        <w:rPr>
          <w:noProof/>
          <w:lang w:val="en-GB"/>
        </w:rPr>
        <w:t xml:space="preserve"> type as well as the </w:t>
      </w:r>
      <w:r w:rsidR="00176347" w:rsidRPr="00176347">
        <w:rPr>
          <w:i/>
          <w:noProof/>
          <w:lang w:val="en-GB"/>
        </w:rPr>
        <w:t>FileArtifact</w:t>
      </w:r>
      <w:r w:rsidR="00176347">
        <w:rPr>
          <w:noProof/>
          <w:lang w:val="en-GB"/>
        </w:rPr>
        <w:t xml:space="preserve"> type are defined in the </w:t>
      </w:r>
      <w:r w:rsidR="00B72E60">
        <w:rPr>
          <w:noProof/>
          <w:lang w:val="en-GB"/>
        </w:rPr>
        <w:t xml:space="preserve">VIL </w:t>
      </w:r>
      <w:r w:rsidR="00176347" w:rsidRPr="00B72E60">
        <w:rPr>
          <w:noProof/>
          <w:lang w:val="en-GB"/>
        </w:rPr>
        <w:t>Artifact Model</w:t>
      </w:r>
      <w:r w:rsidR="00176347">
        <w:rPr>
          <w:noProof/>
          <w:lang w:val="en-GB"/>
        </w:rPr>
        <w:t xml:space="preserve">. This set of artefacts will be </w:t>
      </w:r>
      <w:r w:rsidR="0008403E">
        <w:rPr>
          <w:noProof/>
          <w:lang w:val="en-GB"/>
        </w:rPr>
        <w:t xml:space="preserve">processed </w:t>
      </w:r>
      <w:r w:rsidR="00176347">
        <w:rPr>
          <w:noProof/>
          <w:lang w:val="en-GB"/>
        </w:rPr>
        <w:t>by the instantor</w:t>
      </w:r>
      <w:r w:rsidR="0008403E">
        <w:rPr>
          <w:noProof/>
          <w:lang w:val="en-GB"/>
        </w:rPr>
        <w:t xml:space="preserve"> depending on the actual logic</w:t>
      </w:r>
      <w:r w:rsidR="00176347">
        <w:rPr>
          <w:noProof/>
          <w:lang w:val="en-GB"/>
        </w:rPr>
        <w:t>.</w:t>
      </w:r>
    </w:p>
    <w:p w14:paraId="5529954B" w14:textId="77777777" w:rsidR="00D22EA7" w:rsidRPr="00C25C32" w:rsidRDefault="00176347" w:rsidP="00C25C32">
      <w:pPr>
        <w:pStyle w:val="ListParagraph"/>
        <w:numPr>
          <w:ilvl w:val="0"/>
          <w:numId w:val="19"/>
        </w:numPr>
        <w:jc w:val="both"/>
        <w:rPr>
          <w:rFonts w:ascii="Candara" w:hAnsi="Candara"/>
          <w:noProof/>
          <w:lang w:val="en-GB"/>
        </w:rPr>
      </w:pPr>
      <w:r>
        <w:rPr>
          <w:rFonts w:ascii="Candara" w:hAnsi="Candara"/>
          <w:i/>
          <w:noProof/>
          <w:lang w:val="en-GB"/>
        </w:rPr>
        <w:lastRenderedPageBreak/>
        <w:t>config</w:t>
      </w:r>
      <w:r w:rsidR="00D22EA7" w:rsidRPr="002A5A72">
        <w:rPr>
          <w:rFonts w:ascii="Candara" w:hAnsi="Candara"/>
          <w:noProof/>
          <w:lang w:val="en-GB"/>
        </w:rPr>
        <w:t xml:space="preserve">: </w:t>
      </w:r>
      <w:r>
        <w:rPr>
          <w:rFonts w:ascii="Candara" w:hAnsi="Candara"/>
          <w:noProof/>
          <w:lang w:val="en-GB"/>
        </w:rPr>
        <w:t xml:space="preserve">The current configuration based on the IVML variability model of the respective product line. The </w:t>
      </w:r>
      <w:r w:rsidRPr="00176347">
        <w:rPr>
          <w:rFonts w:ascii="Candara" w:hAnsi="Candara"/>
          <w:i/>
          <w:noProof/>
          <w:lang w:val="en-GB"/>
        </w:rPr>
        <w:t>Configuration</w:t>
      </w:r>
      <w:r>
        <w:rPr>
          <w:rFonts w:ascii="Candara" w:hAnsi="Candara"/>
          <w:noProof/>
          <w:lang w:val="en-GB"/>
        </w:rPr>
        <w:t xml:space="preserve"> type is again part of the VIL artefact model.</w:t>
      </w:r>
      <w:r w:rsidR="00C25C32">
        <w:rPr>
          <w:rFonts w:ascii="Candara" w:hAnsi="Candara"/>
          <w:noProof/>
          <w:lang w:val="en-GB"/>
        </w:rPr>
        <w:t xml:space="preserve"> The configuration provides access to the current variables and their values to determine which artefacts have to be instantiated in which way. However, this is defined in the actual implementation of the instantiator.</w:t>
      </w:r>
    </w:p>
    <w:p w14:paraId="37513264" w14:textId="584D622C" w:rsidR="00D22EA7" w:rsidRDefault="004636FE" w:rsidP="00E259F8">
      <w:pPr>
        <w:jc w:val="both"/>
        <w:rPr>
          <w:rFonts w:ascii="Candara" w:hAnsi="Candara"/>
          <w:noProof/>
          <w:lang w:val="en-GB"/>
        </w:rPr>
      </w:pPr>
      <w:r>
        <w:rPr>
          <w:rFonts w:ascii="Candara" w:hAnsi="Candara"/>
          <w:noProof/>
          <w:lang w:val="en-GB"/>
        </w:rPr>
        <w:t>Please note that t</w:t>
      </w:r>
      <w:r w:rsidR="00C25C32">
        <w:rPr>
          <w:rFonts w:ascii="Candara" w:hAnsi="Candara"/>
          <w:noProof/>
          <w:lang w:val="en-GB"/>
        </w:rPr>
        <w:t>he exa</w:t>
      </w:r>
      <w:r w:rsidR="00810AC0">
        <w:rPr>
          <w:rFonts w:ascii="Candara" w:hAnsi="Candara"/>
          <w:noProof/>
          <w:lang w:val="en-GB"/>
        </w:rPr>
        <w:t>m</w:t>
      </w:r>
      <w:r w:rsidR="00C25C32">
        <w:rPr>
          <w:rFonts w:ascii="Candara" w:hAnsi="Candara"/>
          <w:noProof/>
          <w:lang w:val="en-GB"/>
        </w:rPr>
        <w:t xml:space="preserve">ple </w:t>
      </w:r>
      <w:r>
        <w:rPr>
          <w:rFonts w:ascii="Candara" w:hAnsi="Candara"/>
          <w:noProof/>
          <w:lang w:val="en-GB"/>
        </w:rPr>
        <w:t xml:space="preserve">above </w:t>
      </w:r>
      <w:r w:rsidR="00C25C32">
        <w:rPr>
          <w:rFonts w:ascii="Candara" w:hAnsi="Candara"/>
          <w:noProof/>
          <w:lang w:val="en-GB"/>
        </w:rPr>
        <w:t xml:space="preserve">only provides a prototypical implementation of an instantiator. The types </w:t>
      </w:r>
      <w:r>
        <w:rPr>
          <w:rFonts w:ascii="Candara" w:hAnsi="Candara"/>
          <w:noProof/>
          <w:lang w:val="en-GB"/>
        </w:rPr>
        <w:t xml:space="preserve">used in the actual implementation depend on the logic of the instantiator and its purpose. The available types in turn depend </w:t>
      </w:r>
      <w:r w:rsidR="00C25C32">
        <w:rPr>
          <w:rFonts w:ascii="Candara" w:hAnsi="Candara"/>
          <w:noProof/>
          <w:lang w:val="en-GB"/>
        </w:rPr>
        <w:t>on the VIL type system.</w:t>
      </w:r>
    </w:p>
    <w:p w14:paraId="2BBC041B" w14:textId="7D1255EF" w:rsidR="006E5A89" w:rsidRDefault="006E5A89" w:rsidP="00E259F8">
      <w:pPr>
        <w:jc w:val="both"/>
        <w:rPr>
          <w:rFonts w:ascii="Candara" w:hAnsi="Candara"/>
          <w:noProof/>
          <w:lang w:val="en-GB"/>
        </w:rPr>
      </w:pPr>
      <w:r>
        <w:rPr>
          <w:rFonts w:ascii="Candara" w:hAnsi="Candara"/>
          <w:noProof/>
          <w:lang w:val="en-GB"/>
        </w:rPr>
        <w:t>One particular aspect to consider is potential interference with the Eclipse IDE. In particular, accessing the Eclipse workspace (</w:t>
      </w:r>
      <w:r w:rsidRPr="006E5A89">
        <w:rPr>
          <w:rFonts w:ascii="Consolas" w:hAnsi="Consolas"/>
          <w:noProof/>
          <w:lang w:val="en-GB"/>
        </w:rPr>
        <w:t>ResourcesPlugin.getWorkspace()</w:t>
      </w:r>
      <w:r>
        <w:rPr>
          <w:rFonts w:ascii="Candara" w:hAnsi="Candara"/>
          <w:noProof/>
          <w:lang w:val="en-GB"/>
        </w:rPr>
        <w:t>)  directly or indirectly at the wrong point in time may disturb class loading and render parts of EASy-Producer useless. While this may not be an issue when running EASy-Producer within an Eclipse IDE, via an Eclipse launch configuration or as standalone library, it, however, turns out to be a problem in pre-packaged PDE applications. One example for such behavior is the Java-Instantiator, which relies on Eclipse JDT – upon VIL initialization as shown above, JDT classes are loaded, which access the workspace that is yet not ready, hence disturbing the successful class loading of all following, higher EASY-Producer components, including UI functionality. Thus, if VIL types need access to the workspace, indicate this as potentially deferred instantiaton as shown in the following fragment</w:t>
      </w:r>
    </w:p>
    <w:p w14:paraId="1053185C" w14:textId="77777777" w:rsidR="006E5A89" w:rsidRPr="006E5A89" w:rsidRDefault="006E5A89" w:rsidP="006E5A89">
      <w:pPr>
        <w:shd w:val="clear" w:color="auto" w:fill="FFFFFF"/>
        <w:spacing w:after="0" w:line="240" w:lineRule="auto"/>
        <w:rPr>
          <w:rFonts w:ascii="Consolas" w:eastAsia="Times New Roman" w:hAnsi="Consolas" w:cs="Times New Roman"/>
          <w:color w:val="000000"/>
          <w:sz w:val="20"/>
          <w:szCs w:val="20"/>
          <w:lang w:val="en-DE" w:eastAsia="en-DE"/>
        </w:rPr>
      </w:pPr>
      <w:r w:rsidRPr="006E5A89">
        <w:rPr>
          <w:rFonts w:ascii="Consolas" w:eastAsia="Times New Roman" w:hAnsi="Consolas" w:cs="Times New Roman"/>
          <w:color w:val="000000"/>
          <w:sz w:val="20"/>
          <w:szCs w:val="20"/>
          <w:lang w:val="en-DE" w:eastAsia="en-DE"/>
        </w:rPr>
        <w:t xml:space="preserve">        </w:t>
      </w:r>
      <w:proofErr w:type="spellStart"/>
      <w:r w:rsidRPr="006E5A89">
        <w:rPr>
          <w:rFonts w:ascii="Consolas" w:eastAsia="Times New Roman" w:hAnsi="Consolas" w:cs="Times New Roman"/>
          <w:color w:val="000000"/>
          <w:sz w:val="20"/>
          <w:szCs w:val="20"/>
          <w:lang w:val="en-DE" w:eastAsia="en-DE"/>
        </w:rPr>
        <w:t>TypeRegistry.</w:t>
      </w:r>
      <w:r w:rsidRPr="006E5A89">
        <w:rPr>
          <w:rFonts w:ascii="Consolas" w:eastAsia="Times New Roman" w:hAnsi="Consolas" w:cs="Times New Roman"/>
          <w:i/>
          <w:iCs/>
          <w:color w:val="000000"/>
          <w:sz w:val="20"/>
          <w:szCs w:val="20"/>
          <w:shd w:val="clear" w:color="auto" w:fill="D4D4D4"/>
          <w:lang w:val="en-DE" w:eastAsia="en-DE"/>
        </w:rPr>
        <w:t>considerDeferredRegistration</w:t>
      </w:r>
      <w:proofErr w:type="spellEnd"/>
      <w:r w:rsidRPr="006E5A89">
        <w:rPr>
          <w:rFonts w:ascii="Consolas" w:eastAsia="Times New Roman" w:hAnsi="Consolas" w:cs="Times New Roman"/>
          <w:color w:val="000000"/>
          <w:sz w:val="20"/>
          <w:szCs w:val="20"/>
          <w:lang w:val="en-DE" w:eastAsia="en-DE"/>
        </w:rPr>
        <w:t>(() -&gt; {</w:t>
      </w:r>
    </w:p>
    <w:p w14:paraId="3B8EFC4A" w14:textId="573BC397" w:rsidR="006E5A89" w:rsidRDefault="006E5A89" w:rsidP="006E5A89">
      <w:pPr>
        <w:shd w:val="clear" w:color="auto" w:fill="FFFFFF"/>
        <w:spacing w:after="0" w:line="240" w:lineRule="auto"/>
        <w:rPr>
          <w:rFonts w:ascii="Consolas" w:eastAsia="Times New Roman" w:hAnsi="Consolas" w:cs="Times New Roman"/>
          <w:color w:val="000000"/>
          <w:sz w:val="20"/>
          <w:szCs w:val="20"/>
          <w:lang w:val="en-DE" w:eastAsia="en-DE"/>
        </w:rPr>
      </w:pPr>
      <w:r w:rsidRPr="006E5A89">
        <w:rPr>
          <w:rFonts w:ascii="Consolas" w:eastAsia="Times New Roman" w:hAnsi="Consolas" w:cs="Times New Roman"/>
          <w:color w:val="000000"/>
          <w:sz w:val="20"/>
          <w:szCs w:val="20"/>
          <w:lang w:val="en-DE" w:eastAsia="en-DE"/>
        </w:rPr>
        <w:t xml:space="preserve">            </w:t>
      </w:r>
      <w:proofErr w:type="spellStart"/>
      <w:proofErr w:type="gramStart"/>
      <w:r w:rsidRPr="006E5A89">
        <w:rPr>
          <w:rFonts w:ascii="Consolas" w:eastAsia="Times New Roman" w:hAnsi="Consolas" w:cs="Times New Roman"/>
          <w:color w:val="000000"/>
          <w:sz w:val="20"/>
          <w:szCs w:val="20"/>
          <w:lang w:val="en-DE" w:eastAsia="en-DE"/>
        </w:rPr>
        <w:t>TypeRegistry.</w:t>
      </w:r>
      <w:r w:rsidRPr="006E5A89">
        <w:rPr>
          <w:rFonts w:ascii="Consolas" w:eastAsia="Times New Roman" w:hAnsi="Consolas" w:cs="Times New Roman"/>
          <w:b/>
          <w:bCs/>
          <w:i/>
          <w:iCs/>
          <w:color w:val="0000C0"/>
          <w:sz w:val="20"/>
          <w:szCs w:val="20"/>
          <w:lang w:val="en-DE" w:eastAsia="en-DE"/>
        </w:rPr>
        <w:t>DEFAULT</w:t>
      </w:r>
      <w:r w:rsidRPr="006E5A89">
        <w:rPr>
          <w:rFonts w:ascii="Consolas" w:eastAsia="Times New Roman" w:hAnsi="Consolas" w:cs="Times New Roman"/>
          <w:color w:val="000000"/>
          <w:sz w:val="20"/>
          <w:szCs w:val="20"/>
          <w:lang w:val="en-DE" w:eastAsia="en-DE"/>
        </w:rPr>
        <w:t>.register</w:t>
      </w:r>
      <w:proofErr w:type="spellEnd"/>
      <w:proofErr w:type="gramEnd"/>
      <w:r w:rsidRPr="006E5A89">
        <w:rPr>
          <w:rFonts w:ascii="Consolas" w:eastAsia="Times New Roman" w:hAnsi="Consolas" w:cs="Times New Roman"/>
          <w:color w:val="000000"/>
          <w:sz w:val="20"/>
          <w:szCs w:val="20"/>
          <w:lang w:val="en-DE" w:eastAsia="en-DE"/>
        </w:rPr>
        <w:t>(</w:t>
      </w:r>
      <w:proofErr w:type="spellStart"/>
      <w:r w:rsidRPr="006E5A89">
        <w:rPr>
          <w:rFonts w:ascii="Consolas" w:eastAsia="Times New Roman" w:hAnsi="Consolas" w:cs="Times New Roman"/>
          <w:color w:val="000000"/>
          <w:sz w:val="20"/>
          <w:szCs w:val="20"/>
          <w:lang w:val="en-DE" w:eastAsia="en-DE"/>
        </w:rPr>
        <w:t>ClassFileArtifact.</w:t>
      </w:r>
      <w:r w:rsidRPr="006E5A89">
        <w:rPr>
          <w:rFonts w:ascii="Consolas" w:eastAsia="Times New Roman" w:hAnsi="Consolas" w:cs="Times New Roman"/>
          <w:b/>
          <w:bCs/>
          <w:color w:val="7F0055"/>
          <w:sz w:val="20"/>
          <w:szCs w:val="20"/>
          <w:lang w:val="en-DE" w:eastAsia="en-DE"/>
        </w:rPr>
        <w:t>class</w:t>
      </w:r>
      <w:proofErr w:type="spellEnd"/>
      <w:r w:rsidRPr="006E5A89">
        <w:rPr>
          <w:rFonts w:ascii="Consolas" w:eastAsia="Times New Roman" w:hAnsi="Consolas" w:cs="Times New Roman"/>
          <w:color w:val="000000"/>
          <w:sz w:val="20"/>
          <w:szCs w:val="20"/>
          <w:lang w:val="en-DE" w:eastAsia="en-DE"/>
        </w:rPr>
        <w:t>);</w:t>
      </w:r>
    </w:p>
    <w:p w14:paraId="067E27E8" w14:textId="22BBFD6A" w:rsidR="006E5A89" w:rsidRPr="00B14C8C" w:rsidRDefault="006E5A89" w:rsidP="006E5A89">
      <w:pPr>
        <w:shd w:val="clear" w:color="auto" w:fill="FFFFFF"/>
        <w:spacing w:after="0" w:line="240" w:lineRule="auto"/>
        <w:rPr>
          <w:rFonts w:ascii="Consolas" w:eastAsia="Times New Roman" w:hAnsi="Consolas" w:cs="Times New Roman"/>
          <w:color w:val="000000"/>
          <w:sz w:val="20"/>
          <w:szCs w:val="20"/>
          <w:lang w:val="en-GB" w:eastAsia="en-DE"/>
        </w:rPr>
      </w:pPr>
      <w:r w:rsidRPr="006E5A89">
        <w:rPr>
          <w:rFonts w:ascii="Consolas" w:eastAsia="Times New Roman" w:hAnsi="Consolas" w:cs="Times New Roman"/>
          <w:color w:val="3F5FBF"/>
          <w:sz w:val="20"/>
          <w:szCs w:val="20"/>
          <w:lang w:val="en-GB" w:eastAsia="en-DE"/>
        </w:rPr>
        <w:t xml:space="preserve">            </w:t>
      </w:r>
      <w:r w:rsidRPr="006E5A89">
        <w:rPr>
          <w:rFonts w:ascii="Consolas" w:eastAsia="Times New Roman" w:hAnsi="Consolas" w:cs="Times New Roman"/>
          <w:color w:val="3F5FBF"/>
          <w:sz w:val="20"/>
          <w:szCs w:val="20"/>
          <w:lang w:val="en-DE" w:eastAsia="en-DE"/>
        </w:rPr>
        <w:t>/</w:t>
      </w:r>
      <w:r w:rsidRPr="00B14C8C">
        <w:rPr>
          <w:rFonts w:ascii="Consolas" w:eastAsia="Times New Roman" w:hAnsi="Consolas" w:cs="Times New Roman"/>
          <w:color w:val="3F5FBF"/>
          <w:sz w:val="20"/>
          <w:szCs w:val="20"/>
          <w:lang w:val="en-GB" w:eastAsia="en-DE"/>
        </w:rPr>
        <w:t>/ further registrations ...</w:t>
      </w:r>
    </w:p>
    <w:p w14:paraId="22A6E3CC" w14:textId="20F59F0E" w:rsidR="006E5A89" w:rsidRPr="00B14C8C" w:rsidRDefault="006E5A89" w:rsidP="006E5A89">
      <w:pPr>
        <w:shd w:val="clear" w:color="auto" w:fill="FFFFFF"/>
        <w:spacing w:after="0" w:line="240" w:lineRule="auto"/>
        <w:rPr>
          <w:rFonts w:ascii="Consolas" w:eastAsia="Times New Roman" w:hAnsi="Consolas" w:cs="Times New Roman"/>
          <w:color w:val="000000"/>
          <w:sz w:val="20"/>
          <w:szCs w:val="20"/>
          <w:lang w:val="en-GB" w:eastAsia="en-DE"/>
        </w:rPr>
      </w:pPr>
      <w:r w:rsidRPr="006E5A89">
        <w:rPr>
          <w:rFonts w:ascii="Consolas" w:eastAsia="Times New Roman" w:hAnsi="Consolas" w:cs="Times New Roman"/>
          <w:color w:val="000000"/>
          <w:sz w:val="20"/>
          <w:szCs w:val="20"/>
          <w:lang w:val="en-GB" w:eastAsia="en-DE"/>
        </w:rPr>
        <w:t xml:space="preserve">        </w:t>
      </w:r>
      <w:r w:rsidRPr="00B14C8C">
        <w:rPr>
          <w:rFonts w:ascii="Consolas" w:eastAsia="Times New Roman" w:hAnsi="Consolas" w:cs="Times New Roman"/>
          <w:color w:val="000000"/>
          <w:sz w:val="20"/>
          <w:szCs w:val="20"/>
          <w:lang w:val="en-GB" w:eastAsia="en-DE"/>
        </w:rPr>
        <w:t>}</w:t>
      </w:r>
    </w:p>
    <w:p w14:paraId="055734F2" w14:textId="77777777" w:rsidR="006E5A89" w:rsidRPr="00B14C8C" w:rsidRDefault="006E5A89" w:rsidP="006E5A89">
      <w:pPr>
        <w:shd w:val="clear" w:color="auto" w:fill="FFFFFF"/>
        <w:spacing w:after="0" w:line="240" w:lineRule="auto"/>
        <w:rPr>
          <w:rFonts w:ascii="Consolas" w:eastAsia="Times New Roman" w:hAnsi="Consolas" w:cs="Times New Roman"/>
          <w:color w:val="000000"/>
          <w:sz w:val="20"/>
          <w:szCs w:val="20"/>
          <w:lang w:val="en-GB" w:eastAsia="en-DE"/>
        </w:rPr>
      </w:pPr>
    </w:p>
    <w:p w14:paraId="0E46E70C" w14:textId="72806750" w:rsidR="006E5A89" w:rsidRDefault="006E5A89" w:rsidP="006E5A89">
      <w:pPr>
        <w:shd w:val="clear" w:color="auto" w:fill="FFFFFF"/>
        <w:spacing w:after="0" w:line="240" w:lineRule="auto"/>
        <w:rPr>
          <w:rFonts w:eastAsia="Times New Roman" w:cs="Times New Roman"/>
          <w:color w:val="000000"/>
          <w:lang w:val="en-GB" w:eastAsia="en-DE"/>
        </w:rPr>
      </w:pPr>
      <w:r w:rsidRPr="006E5A89">
        <w:rPr>
          <w:rFonts w:eastAsia="Times New Roman" w:cs="Times New Roman"/>
          <w:color w:val="000000"/>
          <w:lang w:val="en-GB" w:eastAsia="en-DE"/>
        </w:rPr>
        <w:t xml:space="preserve">then the type registry can decide whether we are running in a context where </w:t>
      </w:r>
      <w:proofErr w:type="spellStart"/>
      <w:r w:rsidRPr="006E5A89">
        <w:rPr>
          <w:rFonts w:eastAsia="Times New Roman" w:cs="Times New Roman"/>
          <w:color w:val="000000"/>
          <w:lang w:val="en-GB" w:eastAsia="en-DE"/>
        </w:rPr>
        <w:t>EASy</w:t>
      </w:r>
      <w:proofErr w:type="spellEnd"/>
      <w:r w:rsidRPr="006E5A89">
        <w:rPr>
          <w:rFonts w:eastAsia="Times New Roman" w:cs="Times New Roman"/>
          <w:color w:val="000000"/>
          <w:lang w:val="en-GB" w:eastAsia="en-DE"/>
        </w:rPr>
        <w:t xml:space="preserve">-Producer </w:t>
      </w:r>
      <w:r>
        <w:rPr>
          <w:rFonts w:eastAsia="Times New Roman" w:cs="Times New Roman"/>
          <w:color w:val="000000"/>
          <w:lang w:val="en-GB" w:eastAsia="en-DE"/>
        </w:rPr>
        <w:t xml:space="preserve">can do the registration now or whether it </w:t>
      </w:r>
      <w:r w:rsidRPr="006E5A89">
        <w:rPr>
          <w:rFonts w:eastAsia="Times New Roman" w:cs="Times New Roman"/>
          <w:color w:val="000000"/>
          <w:lang w:val="en-GB" w:eastAsia="en-DE"/>
        </w:rPr>
        <w:t xml:space="preserve">must defer the contained </w:t>
      </w:r>
      <w:r>
        <w:rPr>
          <w:rFonts w:eastAsia="Times New Roman" w:cs="Times New Roman"/>
          <w:color w:val="000000"/>
          <w:lang w:val="en-GB" w:eastAsia="en-DE"/>
        </w:rPr>
        <w:t xml:space="preserve">code block to a safe point in time, i.e., shortly before </w:t>
      </w:r>
      <w:proofErr w:type="spellStart"/>
      <w:r>
        <w:rPr>
          <w:rFonts w:eastAsia="Times New Roman" w:cs="Times New Roman"/>
          <w:color w:val="000000"/>
          <w:lang w:val="en-GB" w:eastAsia="en-DE"/>
        </w:rPr>
        <w:t>EASy</w:t>
      </w:r>
      <w:proofErr w:type="spellEnd"/>
      <w:r>
        <w:rPr>
          <w:rFonts w:eastAsia="Times New Roman" w:cs="Times New Roman"/>
          <w:color w:val="000000"/>
          <w:lang w:val="en-GB" w:eastAsia="en-DE"/>
        </w:rPr>
        <w:t>-Producer is completely loaded and up for running.</w:t>
      </w:r>
    </w:p>
    <w:p w14:paraId="43086245" w14:textId="77777777" w:rsidR="003E54B2" w:rsidRPr="006E5A89" w:rsidRDefault="003E54B2" w:rsidP="006E5A89">
      <w:pPr>
        <w:shd w:val="clear" w:color="auto" w:fill="FFFFFF"/>
        <w:spacing w:after="0" w:line="240" w:lineRule="auto"/>
        <w:rPr>
          <w:rFonts w:eastAsia="Times New Roman" w:cs="Times New Roman"/>
          <w:color w:val="000000"/>
          <w:lang w:val="en-GB" w:eastAsia="en-DE"/>
        </w:rPr>
      </w:pPr>
    </w:p>
    <w:p w14:paraId="7E9A84A6" w14:textId="77777777" w:rsidR="00BB501E" w:rsidRPr="002A5A72" w:rsidRDefault="00504CFF" w:rsidP="00E259F8">
      <w:pPr>
        <w:jc w:val="both"/>
        <w:rPr>
          <w:rFonts w:ascii="Candara" w:hAnsi="Candara"/>
          <w:noProof/>
          <w:lang w:val="en-GB"/>
        </w:rPr>
      </w:pPr>
      <w:r w:rsidRPr="002A5A72">
        <w:rPr>
          <w:rFonts w:ascii="Candara" w:hAnsi="Candara"/>
          <w:noProof/>
          <w:lang w:val="en-GB"/>
        </w:rPr>
        <w:t>The last</w:t>
      </w:r>
      <w:r w:rsidR="00BB501E" w:rsidRPr="002A5A72">
        <w:rPr>
          <w:rFonts w:ascii="Candara" w:hAnsi="Candara"/>
          <w:noProof/>
          <w:lang w:val="en-GB"/>
        </w:rPr>
        <w:t xml:space="preserve"> step is to build the</w:t>
      </w:r>
      <w:r w:rsidRPr="002A5A72">
        <w:rPr>
          <w:rFonts w:ascii="Candara" w:hAnsi="Candara"/>
          <w:noProof/>
          <w:lang w:val="en-GB"/>
        </w:rPr>
        <w:t xml:space="preserve"> </w:t>
      </w:r>
      <w:r w:rsidR="00566B2F" w:rsidRPr="002A5A72">
        <w:rPr>
          <w:rFonts w:ascii="Candara" w:hAnsi="Candara"/>
          <w:noProof/>
          <w:lang w:val="en-GB"/>
        </w:rPr>
        <w:t>plug-in. O</w:t>
      </w:r>
      <w:r w:rsidR="00BB501E" w:rsidRPr="002A5A72">
        <w:rPr>
          <w:rFonts w:ascii="Candara" w:hAnsi="Candara"/>
          <w:noProof/>
          <w:lang w:val="en-GB"/>
        </w:rPr>
        <w:t xml:space="preserve">pen the plug-in manifest file and click on the </w:t>
      </w:r>
      <w:r w:rsidR="00BB501E" w:rsidRPr="002A5A72">
        <w:rPr>
          <w:rFonts w:ascii="Candara" w:hAnsi="Candara"/>
          <w:i/>
          <w:noProof/>
          <w:lang w:val="en-GB"/>
        </w:rPr>
        <w:t>Export deployable plug-ins and fragments</w:t>
      </w:r>
      <w:r w:rsidR="00BB501E" w:rsidRPr="002A5A72">
        <w:rPr>
          <w:rFonts w:ascii="Candara" w:hAnsi="Candara"/>
          <w:noProof/>
          <w:lang w:val="en-GB"/>
        </w:rPr>
        <w:t xml:space="preserve"> button in the upper right corner. In the emerging wizard select the current plug-in project, specify the desired destination</w:t>
      </w:r>
      <w:r w:rsidR="00BB501E" w:rsidRPr="002A5A72">
        <w:rPr>
          <w:rStyle w:val="FootnoteReference"/>
          <w:rFonts w:ascii="Candara" w:hAnsi="Candara"/>
          <w:noProof/>
          <w:lang w:val="en-GB"/>
        </w:rPr>
        <w:footnoteReference w:id="10"/>
      </w:r>
      <w:r w:rsidR="00BB501E" w:rsidRPr="002A5A72">
        <w:rPr>
          <w:rFonts w:ascii="Candara" w:hAnsi="Candara"/>
          <w:noProof/>
          <w:lang w:val="en-GB"/>
        </w:rPr>
        <w:t xml:space="preserve">, and click on the </w:t>
      </w:r>
      <w:r w:rsidR="00BB501E" w:rsidRPr="002A5A72">
        <w:rPr>
          <w:rFonts w:ascii="Candara" w:hAnsi="Candara"/>
          <w:i/>
          <w:noProof/>
          <w:lang w:val="en-GB"/>
        </w:rPr>
        <w:t>Finish</w:t>
      </w:r>
      <w:r w:rsidR="00BB501E" w:rsidRPr="002A5A72">
        <w:rPr>
          <w:rFonts w:ascii="Candara" w:hAnsi="Candara"/>
          <w:noProof/>
          <w:lang w:val="en-GB"/>
        </w:rPr>
        <w:t xml:space="preserve"> button.</w:t>
      </w:r>
    </w:p>
    <w:p w14:paraId="273F112D" w14:textId="77777777" w:rsidR="00EE2485" w:rsidRDefault="00711506" w:rsidP="00C7475B">
      <w:pPr>
        <w:jc w:val="both"/>
        <w:rPr>
          <w:rFonts w:ascii="Candara" w:hAnsi="Candara"/>
          <w:noProof/>
          <w:lang w:val="en-GB"/>
        </w:rPr>
      </w:pPr>
      <w:r w:rsidRPr="002A5A72">
        <w:rPr>
          <w:rFonts w:ascii="Candara" w:hAnsi="Candara"/>
          <w:noProof/>
          <w:lang w:val="en-GB"/>
        </w:rPr>
        <w:t xml:space="preserve">Finally, the plug-in and, thus, the instantiator </w:t>
      </w:r>
      <w:r w:rsidR="00395055" w:rsidRPr="002A5A72">
        <w:rPr>
          <w:rFonts w:ascii="Candara" w:hAnsi="Candara"/>
          <w:noProof/>
          <w:lang w:val="en-GB"/>
        </w:rPr>
        <w:t>is</w:t>
      </w:r>
      <w:r w:rsidRPr="002A5A72">
        <w:rPr>
          <w:rFonts w:ascii="Candara" w:hAnsi="Candara"/>
          <w:noProof/>
          <w:lang w:val="en-GB"/>
        </w:rPr>
        <w:t xml:space="preserve"> implemented, build, and ready for </w:t>
      </w:r>
      <w:r w:rsidR="00D31EE9">
        <w:rPr>
          <w:rFonts w:ascii="Candara" w:hAnsi="Candara"/>
          <w:noProof/>
          <w:lang w:val="en-GB"/>
        </w:rPr>
        <w:t xml:space="preserve">(local) </w:t>
      </w:r>
      <w:r w:rsidRPr="002A5A72">
        <w:rPr>
          <w:rFonts w:ascii="Candara" w:hAnsi="Candara"/>
          <w:noProof/>
          <w:lang w:val="en-GB"/>
        </w:rPr>
        <w:t xml:space="preserve">use. In the next section, we will describe how to </w:t>
      </w:r>
      <w:r w:rsidR="00566B2F" w:rsidRPr="002A5A72">
        <w:rPr>
          <w:rFonts w:ascii="Candara" w:hAnsi="Candara"/>
          <w:noProof/>
          <w:lang w:val="en-GB"/>
        </w:rPr>
        <w:t xml:space="preserve">integrate a new instantiator </w:t>
      </w:r>
      <w:r w:rsidR="00395055" w:rsidRPr="002A5A72">
        <w:rPr>
          <w:rFonts w:ascii="Candara" w:hAnsi="Candara"/>
          <w:noProof/>
          <w:lang w:val="en-GB"/>
        </w:rPr>
        <w:t>in</w:t>
      </w:r>
      <w:r w:rsidRPr="002A5A72">
        <w:rPr>
          <w:rFonts w:ascii="Candara" w:hAnsi="Candara"/>
          <w:noProof/>
          <w:lang w:val="en-GB"/>
        </w:rPr>
        <w:t xml:space="preserve"> </w:t>
      </w:r>
      <w:r w:rsidR="008A75B8" w:rsidRPr="002A5A72">
        <w:rPr>
          <w:rFonts w:ascii="Candara" w:hAnsi="Candara"/>
          <w:noProof/>
          <w:lang w:val="en-GB"/>
        </w:rPr>
        <w:t>EASy-Producer</w:t>
      </w:r>
      <w:r w:rsidRPr="002A5A72">
        <w:rPr>
          <w:rFonts w:ascii="Candara" w:hAnsi="Candara"/>
          <w:noProof/>
          <w:lang w:val="en-GB"/>
        </w:rPr>
        <w:t xml:space="preserve">. We will also have a quick look on how to use </w:t>
      </w:r>
      <w:r w:rsidR="00566B2F" w:rsidRPr="002A5A72">
        <w:rPr>
          <w:rFonts w:ascii="Candara" w:hAnsi="Candara"/>
          <w:noProof/>
          <w:lang w:val="en-GB"/>
        </w:rPr>
        <w:t>it</w:t>
      </w:r>
      <w:r w:rsidR="00D528B2" w:rsidRPr="002A5A72">
        <w:rPr>
          <w:rFonts w:ascii="Candara" w:hAnsi="Candara"/>
          <w:noProof/>
          <w:lang w:val="en-GB"/>
        </w:rPr>
        <w:t>.</w:t>
      </w:r>
      <w:r w:rsidRPr="002A5A72">
        <w:rPr>
          <w:rFonts w:ascii="Candara" w:hAnsi="Candara"/>
          <w:noProof/>
          <w:lang w:val="en-GB"/>
        </w:rPr>
        <w:t xml:space="preserve"> </w:t>
      </w:r>
      <w:r w:rsidR="00D528B2" w:rsidRPr="002A5A72">
        <w:rPr>
          <w:rFonts w:ascii="Candara" w:hAnsi="Candara"/>
          <w:noProof/>
          <w:lang w:val="en-GB"/>
        </w:rPr>
        <w:t>H</w:t>
      </w:r>
      <w:r w:rsidRPr="002A5A72">
        <w:rPr>
          <w:rFonts w:ascii="Candara" w:hAnsi="Candara"/>
          <w:noProof/>
          <w:lang w:val="en-GB"/>
        </w:rPr>
        <w:t>owever, for detailed information on how to use a</w:t>
      </w:r>
      <w:r w:rsidR="00D528B2" w:rsidRPr="002A5A72">
        <w:rPr>
          <w:rFonts w:ascii="Candara" w:hAnsi="Candara"/>
          <w:noProof/>
          <w:lang w:val="en-GB"/>
        </w:rPr>
        <w:t>n</w:t>
      </w:r>
      <w:r w:rsidRPr="002A5A72">
        <w:rPr>
          <w:rFonts w:ascii="Candara" w:hAnsi="Candara"/>
          <w:noProof/>
          <w:lang w:val="en-GB"/>
        </w:rPr>
        <w:t xml:space="preserve"> instantiator</w:t>
      </w:r>
      <w:r w:rsidR="00D528B2" w:rsidRPr="002A5A72">
        <w:rPr>
          <w:rFonts w:ascii="Candara" w:hAnsi="Candara"/>
          <w:noProof/>
          <w:lang w:val="en-GB"/>
        </w:rPr>
        <w:t xml:space="preserve">, please consider the </w:t>
      </w:r>
      <w:hyperlink r:id="rId24" w:history="1">
        <w:r w:rsidR="008A75B8" w:rsidRPr="002A5A72">
          <w:rPr>
            <w:rStyle w:val="Hyperlink"/>
            <w:rFonts w:ascii="Candara" w:hAnsi="Candara"/>
            <w:noProof/>
            <w:lang w:val="en-GB"/>
          </w:rPr>
          <w:t>EASy-Producer</w:t>
        </w:r>
        <w:r w:rsidR="00D528B2" w:rsidRPr="002A5A72">
          <w:rPr>
            <w:rStyle w:val="Hyperlink"/>
            <w:rFonts w:ascii="Candara" w:hAnsi="Candara"/>
            <w:noProof/>
            <w:lang w:val="en-GB"/>
          </w:rPr>
          <w:t xml:space="preserve"> User Guide</w:t>
        </w:r>
      </w:hyperlink>
      <w:r w:rsidR="00D528B2" w:rsidRPr="002A5A72">
        <w:rPr>
          <w:rFonts w:ascii="Candara" w:hAnsi="Candara"/>
          <w:noProof/>
          <w:lang w:val="en-GB"/>
        </w:rPr>
        <w:t>.</w:t>
      </w:r>
      <w:r w:rsidR="00EE2485">
        <w:rPr>
          <w:rFonts w:ascii="Candara" w:hAnsi="Candara"/>
          <w:noProof/>
          <w:lang w:val="en-GB"/>
        </w:rPr>
        <w:t xml:space="preserve"> </w:t>
      </w:r>
    </w:p>
    <w:p w14:paraId="08DFE166" w14:textId="38B56552" w:rsidR="00810031" w:rsidRDefault="00EE2485" w:rsidP="00C7475B">
      <w:pPr>
        <w:jc w:val="both"/>
        <w:rPr>
          <w:rFonts w:ascii="Candara" w:hAnsi="Candara"/>
          <w:noProof/>
          <w:lang w:val="en-GB"/>
        </w:rPr>
      </w:pPr>
      <w:r>
        <w:rPr>
          <w:rFonts w:ascii="Candara" w:hAnsi="Candara"/>
          <w:noProof/>
          <w:lang w:val="en-GB"/>
        </w:rPr>
        <w:t>For building the instantiator as part of the EASy-Producer continuous build process, the instantiator also needs a Maven Tycho build specification and (still) a simple ANT build file.</w:t>
      </w:r>
      <w:r w:rsidR="00CA71D5">
        <w:rPr>
          <w:rFonts w:ascii="Candara" w:hAnsi="Candara"/>
          <w:noProof/>
          <w:lang w:val="en-GB"/>
        </w:rPr>
        <w:t xml:space="preserve"> The Maven build specification for the example instantiator would look as follows</w:t>
      </w:r>
      <w:r w:rsidR="00883230">
        <w:rPr>
          <w:rFonts w:ascii="Candara" w:hAnsi="Candara"/>
          <w:noProof/>
          <w:lang w:val="en-GB"/>
        </w:rPr>
        <w:t xml:space="preserve"> (assuming that net.ssehib.easy:dependencies was installed locally through Maven, either from the SSE maven repository or through the source code from github)</w:t>
      </w:r>
    </w:p>
    <w:p w14:paraId="5C261815" w14:textId="77777777" w:rsidR="00CA71D5" w:rsidRPr="00CA71D5" w:rsidRDefault="00CA71D5" w:rsidP="00CA71D5">
      <w:pPr>
        <w:shd w:val="clear" w:color="auto" w:fill="FFFFFF"/>
        <w:spacing w:before="225"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B58900"/>
          <w:sz w:val="20"/>
          <w:szCs w:val="20"/>
          <w:lang w:val="en-DE" w:eastAsia="en-DE"/>
        </w:rPr>
        <w:lastRenderedPageBreak/>
        <w:t>&lt;?</w:t>
      </w:r>
      <w:r w:rsidRPr="00CA71D5">
        <w:rPr>
          <w:rFonts w:ascii="Consolas" w:eastAsia="Times New Roman" w:hAnsi="Consolas" w:cs="Times New Roman"/>
          <w:color w:val="268BD2"/>
          <w:sz w:val="20"/>
          <w:szCs w:val="20"/>
          <w:lang w:val="en-DE" w:eastAsia="en-DE"/>
        </w:rPr>
        <w:t>xml</w:t>
      </w:r>
      <w:r w:rsidRPr="00CA71D5">
        <w:rPr>
          <w:rFonts w:ascii="Consolas" w:eastAsia="Times New Roman" w:hAnsi="Consolas" w:cs="Times New Roman"/>
          <w:color w:val="93A1A1"/>
          <w:sz w:val="20"/>
          <w:szCs w:val="20"/>
          <w:lang w:val="en-DE" w:eastAsia="en-DE"/>
        </w:rPr>
        <w:t xml:space="preserve"> version</w:t>
      </w:r>
      <w:r w:rsidRPr="00CA71D5">
        <w:rPr>
          <w:rFonts w:ascii="Consolas" w:eastAsia="Times New Roman" w:hAnsi="Consolas" w:cs="Times New Roman"/>
          <w:color w:val="B58900"/>
          <w:sz w:val="20"/>
          <w:szCs w:val="20"/>
          <w:lang w:val="en-DE" w:eastAsia="en-DE"/>
        </w:rPr>
        <w:t>=</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B58900"/>
          <w:sz w:val="20"/>
          <w:szCs w:val="20"/>
          <w:lang w:val="en-DE" w:eastAsia="en-DE"/>
        </w:rPr>
        <w:t>1.0</w:t>
      </w:r>
      <w:r w:rsidRPr="00CA71D5">
        <w:rPr>
          <w:rFonts w:ascii="Consolas" w:eastAsia="Times New Roman" w:hAnsi="Consolas" w:cs="Times New Roman"/>
          <w:color w:val="93A1A1"/>
          <w:sz w:val="20"/>
          <w:szCs w:val="20"/>
          <w:lang w:val="en-DE" w:eastAsia="en-DE"/>
        </w:rPr>
        <w:t>" encoding</w:t>
      </w:r>
      <w:r w:rsidRPr="00CA71D5">
        <w:rPr>
          <w:rFonts w:ascii="Consolas" w:eastAsia="Times New Roman" w:hAnsi="Consolas" w:cs="Times New Roman"/>
          <w:color w:val="B58900"/>
          <w:sz w:val="20"/>
          <w:szCs w:val="20"/>
          <w:lang w:val="en-DE" w:eastAsia="en-DE"/>
        </w:rPr>
        <w:t>=</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B58900"/>
          <w:sz w:val="20"/>
          <w:szCs w:val="20"/>
          <w:lang w:val="en-DE" w:eastAsia="en-DE"/>
        </w:rPr>
        <w:t>UTF-8</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B58900"/>
          <w:sz w:val="20"/>
          <w:szCs w:val="20"/>
          <w:lang w:val="en-DE" w:eastAsia="en-DE"/>
        </w:rPr>
        <w:t>?&gt;</w:t>
      </w:r>
      <w:r w:rsidRPr="00CA71D5">
        <w:rPr>
          <w:rFonts w:ascii="Consolas" w:eastAsia="Times New Roman" w:hAnsi="Consolas" w:cs="Times New Roman"/>
          <w:color w:val="000000"/>
          <w:sz w:val="20"/>
          <w:szCs w:val="20"/>
          <w:lang w:val="en-DE" w:eastAsia="en-DE"/>
        </w:rPr>
        <w:t>&lt;</w:t>
      </w:r>
      <w:r w:rsidRPr="00CA71D5">
        <w:rPr>
          <w:rFonts w:ascii="Consolas" w:eastAsia="Times New Roman" w:hAnsi="Consolas" w:cs="Times New Roman"/>
          <w:color w:val="268BD2"/>
          <w:sz w:val="20"/>
          <w:szCs w:val="20"/>
          <w:lang w:val="en-DE" w:eastAsia="en-DE"/>
        </w:rPr>
        <w:t>project</w:t>
      </w:r>
      <w:r w:rsidRPr="00CA71D5">
        <w:rPr>
          <w:rFonts w:ascii="Consolas" w:eastAsia="Times New Roman" w:hAnsi="Consolas" w:cs="Times New Roman"/>
          <w:color w:val="000000"/>
          <w:sz w:val="20"/>
          <w:szCs w:val="20"/>
          <w:lang w:val="en-DE" w:eastAsia="en-DE"/>
        </w:rPr>
        <w:t xml:space="preserve"> </w:t>
      </w:r>
      <w:proofErr w:type="spellStart"/>
      <w:r w:rsidRPr="00CA71D5">
        <w:rPr>
          <w:rFonts w:ascii="Consolas" w:eastAsia="Times New Roman" w:hAnsi="Consolas" w:cs="Times New Roman"/>
          <w:color w:val="93A1A1"/>
          <w:sz w:val="20"/>
          <w:szCs w:val="20"/>
          <w:lang w:val="en-DE" w:eastAsia="en-DE"/>
        </w:rPr>
        <w:t>xmlns</w:t>
      </w:r>
      <w:proofErr w:type="spellEnd"/>
      <w:r w:rsidRPr="00CA71D5">
        <w:rPr>
          <w:rFonts w:ascii="Consolas" w:eastAsia="Times New Roman" w:hAnsi="Consolas" w:cs="Times New Roman"/>
          <w:color w:val="000000"/>
          <w:sz w:val="20"/>
          <w:szCs w:val="20"/>
          <w:lang w:val="en-DE" w:eastAsia="en-DE"/>
        </w:rPr>
        <w:t>=</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2AA198"/>
          <w:sz w:val="20"/>
          <w:szCs w:val="20"/>
          <w:lang w:val="en-DE" w:eastAsia="en-DE"/>
        </w:rPr>
        <w:t>http://maven.apache.org/POM/4.0.0</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000000"/>
          <w:sz w:val="20"/>
          <w:szCs w:val="20"/>
          <w:lang w:val="en-DE" w:eastAsia="en-DE"/>
        </w:rPr>
        <w:t xml:space="preserve"> </w:t>
      </w:r>
      <w:proofErr w:type="spellStart"/>
      <w:proofErr w:type="gramStart"/>
      <w:r w:rsidRPr="00CA71D5">
        <w:rPr>
          <w:rFonts w:ascii="Consolas" w:eastAsia="Times New Roman" w:hAnsi="Consolas" w:cs="Times New Roman"/>
          <w:color w:val="93A1A1"/>
          <w:sz w:val="20"/>
          <w:szCs w:val="20"/>
          <w:lang w:val="en-DE" w:eastAsia="en-DE"/>
        </w:rPr>
        <w:t>xmlns:xsi</w:t>
      </w:r>
      <w:proofErr w:type="spellEnd"/>
      <w:proofErr w:type="gramEnd"/>
      <w:r w:rsidRPr="00CA71D5">
        <w:rPr>
          <w:rFonts w:ascii="Consolas" w:eastAsia="Times New Roman" w:hAnsi="Consolas" w:cs="Times New Roman"/>
          <w:color w:val="000000"/>
          <w:sz w:val="20"/>
          <w:szCs w:val="20"/>
          <w:lang w:val="en-DE" w:eastAsia="en-DE"/>
        </w:rPr>
        <w:t>=</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2AA198"/>
          <w:sz w:val="20"/>
          <w:szCs w:val="20"/>
          <w:lang w:val="en-DE" w:eastAsia="en-DE"/>
        </w:rPr>
        <w:t>http://www.w3.org/2001/XMLSchema-instance</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000000"/>
          <w:sz w:val="20"/>
          <w:szCs w:val="20"/>
          <w:lang w:val="en-DE" w:eastAsia="en-DE"/>
        </w:rPr>
        <w:t xml:space="preserve"> </w:t>
      </w:r>
      <w:proofErr w:type="spellStart"/>
      <w:r w:rsidRPr="00CA71D5">
        <w:rPr>
          <w:rFonts w:ascii="Consolas" w:eastAsia="Times New Roman" w:hAnsi="Consolas" w:cs="Times New Roman"/>
          <w:color w:val="93A1A1"/>
          <w:sz w:val="20"/>
          <w:szCs w:val="20"/>
          <w:lang w:val="en-DE" w:eastAsia="en-DE"/>
        </w:rPr>
        <w:t>xsi:schemaLocation</w:t>
      </w:r>
      <w:proofErr w:type="spellEnd"/>
      <w:r w:rsidRPr="00CA71D5">
        <w:rPr>
          <w:rFonts w:ascii="Consolas" w:eastAsia="Times New Roman" w:hAnsi="Consolas" w:cs="Times New Roman"/>
          <w:color w:val="000000"/>
          <w:sz w:val="20"/>
          <w:szCs w:val="20"/>
          <w:lang w:val="en-DE" w:eastAsia="en-DE"/>
        </w:rPr>
        <w:t>=</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2AA198"/>
          <w:sz w:val="20"/>
          <w:szCs w:val="20"/>
          <w:lang w:val="en-DE" w:eastAsia="en-DE"/>
        </w:rPr>
        <w:t xml:space="preserve">http://maven.apache.org/POM/4.0.0 </w:t>
      </w:r>
      <w:r w:rsidRPr="00CA71D5">
        <w:rPr>
          <w:rFonts w:ascii="Consolas" w:eastAsia="Times New Roman" w:hAnsi="Consolas" w:cs="Times New Roman"/>
          <w:color w:val="2AA198"/>
          <w:sz w:val="20"/>
          <w:szCs w:val="20"/>
          <w:u w:val="single"/>
          <w:lang w:val="en-DE" w:eastAsia="en-DE"/>
        </w:rPr>
        <w:t>http://maven.apache.org/xsd/maven-4.0.0.xsd</w:t>
      </w:r>
      <w:r w:rsidRPr="00CA71D5">
        <w:rPr>
          <w:rFonts w:ascii="Consolas" w:eastAsia="Times New Roman" w:hAnsi="Consolas" w:cs="Times New Roman"/>
          <w:color w:val="93A1A1"/>
          <w:sz w:val="20"/>
          <w:szCs w:val="20"/>
          <w:lang w:val="en-DE" w:eastAsia="en-DE"/>
        </w:rPr>
        <w:t>"</w:t>
      </w:r>
      <w:r w:rsidRPr="00CA71D5">
        <w:rPr>
          <w:rFonts w:ascii="Consolas" w:eastAsia="Times New Roman" w:hAnsi="Consolas" w:cs="Times New Roman"/>
          <w:color w:val="000000"/>
          <w:sz w:val="20"/>
          <w:szCs w:val="20"/>
          <w:lang w:val="en-DE" w:eastAsia="en-DE"/>
        </w:rPr>
        <w:t>&gt;</w:t>
      </w:r>
    </w:p>
    <w:p w14:paraId="3C76C029"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proofErr w:type="spellStart"/>
      <w:r w:rsidRPr="00CA71D5">
        <w:rPr>
          <w:rFonts w:ascii="Consolas" w:eastAsia="Times New Roman" w:hAnsi="Consolas" w:cs="Times New Roman"/>
          <w:color w:val="268BD2"/>
          <w:sz w:val="20"/>
          <w:szCs w:val="20"/>
          <w:lang w:val="en-DE" w:eastAsia="en-DE"/>
        </w:rPr>
        <w:t>modelVersion</w:t>
      </w:r>
      <w:proofErr w:type="spellEnd"/>
      <w:r w:rsidRPr="00CA71D5">
        <w:rPr>
          <w:rFonts w:ascii="Consolas" w:eastAsia="Times New Roman" w:hAnsi="Consolas" w:cs="Times New Roman"/>
          <w:color w:val="000000"/>
          <w:sz w:val="20"/>
          <w:szCs w:val="20"/>
          <w:lang w:val="en-DE" w:eastAsia="en-DE"/>
        </w:rPr>
        <w:t>&gt;4.0.0&lt;/</w:t>
      </w:r>
      <w:proofErr w:type="spellStart"/>
      <w:r w:rsidRPr="00CA71D5">
        <w:rPr>
          <w:rFonts w:ascii="Consolas" w:eastAsia="Times New Roman" w:hAnsi="Consolas" w:cs="Times New Roman"/>
          <w:color w:val="268BD2"/>
          <w:sz w:val="20"/>
          <w:szCs w:val="20"/>
          <w:lang w:val="en-DE" w:eastAsia="en-DE"/>
        </w:rPr>
        <w:t>modelVersion</w:t>
      </w:r>
      <w:proofErr w:type="spellEnd"/>
      <w:r w:rsidRPr="00CA71D5">
        <w:rPr>
          <w:rFonts w:ascii="Consolas" w:eastAsia="Times New Roman" w:hAnsi="Consolas" w:cs="Times New Roman"/>
          <w:color w:val="000000"/>
          <w:sz w:val="20"/>
          <w:szCs w:val="20"/>
          <w:lang w:val="en-DE" w:eastAsia="en-DE"/>
        </w:rPr>
        <w:t>&gt;</w:t>
      </w:r>
    </w:p>
    <w:p w14:paraId="32B6B944" w14:textId="397C97DA"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w:t>
      </w:r>
      <w:proofErr w:type="gramStart"/>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artifactId</w:t>
      </w:r>
      <w:proofErr w:type="spellEnd"/>
      <w:r w:rsidRPr="00CA71D5">
        <w:rPr>
          <w:rFonts w:ascii="Consolas" w:eastAsia="Times New Roman" w:hAnsi="Consolas" w:cs="Times New Roman"/>
          <w:color w:val="000000"/>
          <w:sz w:val="20"/>
          <w:szCs w:val="20"/>
          <w:lang w:val="en-DE" w:eastAsia="en-DE"/>
        </w:rPr>
        <w:t>&gt;</w:t>
      </w:r>
      <w:proofErr w:type="spellStart"/>
      <w:r w:rsidRPr="00CA71D5">
        <w:rPr>
          <w:rFonts w:ascii="Consolas" w:eastAsia="Times New Roman" w:hAnsi="Consolas" w:cs="Times New Roman"/>
          <w:color w:val="000000"/>
          <w:sz w:val="20"/>
          <w:szCs w:val="20"/>
          <w:lang w:val="en-DE" w:eastAsia="en-DE"/>
        </w:rPr>
        <w:t>net.ssehub.easy</w:t>
      </w:r>
      <w:proofErr w:type="gramEnd"/>
      <w:r w:rsidRPr="00CA71D5">
        <w:rPr>
          <w:rFonts w:ascii="Consolas" w:eastAsia="Times New Roman" w:hAnsi="Consolas" w:cs="Times New Roman"/>
          <w:color w:val="000000"/>
          <w:sz w:val="20"/>
          <w:szCs w:val="20"/>
          <w:lang w:val="en-DE" w:eastAsia="en-DE"/>
        </w:rPr>
        <w:t>.instantiation</w:t>
      </w:r>
      <w:proofErr w:type="spellEnd"/>
      <w:r w:rsidRPr="00CA71D5">
        <w:rPr>
          <w:rFonts w:ascii="Consolas" w:eastAsia="Times New Roman" w:hAnsi="Consolas" w:cs="Times New Roman"/>
          <w:color w:val="000000"/>
          <w:sz w:val="20"/>
          <w:szCs w:val="20"/>
          <w:lang w:val="en-DE" w:eastAsia="en-DE"/>
        </w:rPr>
        <w:t>.</w:t>
      </w:r>
      <w:proofErr w:type="spellStart"/>
      <w:r w:rsidRPr="00CA71D5">
        <w:rPr>
          <w:rFonts w:ascii="Consolas" w:eastAsia="Times New Roman" w:hAnsi="Consolas" w:cs="Times New Roman"/>
          <w:b/>
          <w:color w:val="000000"/>
          <w:sz w:val="20"/>
          <w:szCs w:val="20"/>
          <w:lang w:val="en-GB" w:eastAsia="en-DE"/>
        </w:rPr>
        <w:t>easyExampleInstantiator</w:t>
      </w:r>
      <w:proofErr w:type="spellEnd"/>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artifactId</w:t>
      </w:r>
      <w:proofErr w:type="spellEnd"/>
      <w:r w:rsidRPr="00CA71D5">
        <w:rPr>
          <w:rFonts w:ascii="Consolas" w:eastAsia="Times New Roman" w:hAnsi="Consolas" w:cs="Times New Roman"/>
          <w:color w:val="000000"/>
          <w:sz w:val="20"/>
          <w:szCs w:val="20"/>
          <w:lang w:val="en-DE" w:eastAsia="en-DE"/>
        </w:rPr>
        <w:t>&gt;</w:t>
      </w:r>
    </w:p>
    <w:p w14:paraId="26EE2D69"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packaging</w:t>
      </w:r>
      <w:r w:rsidRPr="00CA71D5">
        <w:rPr>
          <w:rFonts w:ascii="Consolas" w:eastAsia="Times New Roman" w:hAnsi="Consolas" w:cs="Times New Roman"/>
          <w:color w:val="000000"/>
          <w:sz w:val="20"/>
          <w:szCs w:val="20"/>
          <w:lang w:val="en-DE" w:eastAsia="en-DE"/>
        </w:rPr>
        <w:t>&gt;eclipse-plugin&lt;/</w:t>
      </w:r>
      <w:r w:rsidRPr="00CA71D5">
        <w:rPr>
          <w:rFonts w:ascii="Consolas" w:eastAsia="Times New Roman" w:hAnsi="Consolas" w:cs="Times New Roman"/>
          <w:color w:val="268BD2"/>
          <w:sz w:val="20"/>
          <w:szCs w:val="20"/>
          <w:lang w:val="en-DE" w:eastAsia="en-DE"/>
        </w:rPr>
        <w:t>packaging</w:t>
      </w:r>
      <w:r w:rsidRPr="00CA71D5">
        <w:rPr>
          <w:rFonts w:ascii="Consolas" w:eastAsia="Times New Roman" w:hAnsi="Consolas" w:cs="Times New Roman"/>
          <w:color w:val="000000"/>
          <w:sz w:val="20"/>
          <w:szCs w:val="20"/>
          <w:lang w:val="en-DE" w:eastAsia="en-DE"/>
        </w:rPr>
        <w:t>&gt;</w:t>
      </w:r>
    </w:p>
    <w:p w14:paraId="1A50E878"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p>
    <w:p w14:paraId="2CF2F679" w14:textId="50B29179"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name</w:t>
      </w:r>
      <w:r w:rsidRPr="00CA71D5">
        <w:rPr>
          <w:rFonts w:ascii="Consolas" w:eastAsia="Times New Roman" w:hAnsi="Consolas" w:cs="Times New Roman"/>
          <w:color w:val="000000"/>
          <w:sz w:val="20"/>
          <w:szCs w:val="20"/>
          <w:lang w:val="en-DE" w:eastAsia="en-DE"/>
        </w:rPr>
        <w:t>&gt;</w:t>
      </w:r>
      <w:proofErr w:type="spellStart"/>
      <w:r w:rsidRPr="00CA71D5">
        <w:rPr>
          <w:rFonts w:ascii="Consolas" w:eastAsia="Times New Roman" w:hAnsi="Consolas" w:cs="Times New Roman"/>
          <w:color w:val="000000"/>
          <w:sz w:val="20"/>
          <w:szCs w:val="20"/>
          <w:lang w:val="en-DE" w:eastAsia="en-DE"/>
        </w:rPr>
        <w:t>EASy</w:t>
      </w:r>
      <w:proofErr w:type="spellEnd"/>
      <w:r w:rsidRPr="00CA71D5">
        <w:rPr>
          <w:rFonts w:ascii="Consolas" w:eastAsia="Times New Roman" w:hAnsi="Consolas" w:cs="Times New Roman"/>
          <w:color w:val="000000"/>
          <w:sz w:val="20"/>
          <w:szCs w:val="20"/>
          <w:lang w:val="en-DE" w:eastAsia="en-DE"/>
        </w:rPr>
        <w:t xml:space="preserve">-Producer </w:t>
      </w:r>
      <w:r w:rsidRPr="00CA71D5">
        <w:rPr>
          <w:rFonts w:ascii="Consolas" w:eastAsia="Times New Roman" w:hAnsi="Consolas" w:cs="Times New Roman"/>
          <w:b/>
          <w:color w:val="000000"/>
          <w:sz w:val="20"/>
          <w:szCs w:val="20"/>
          <w:lang w:val="en-GB" w:eastAsia="en-DE"/>
        </w:rPr>
        <w:t>Example</w:t>
      </w:r>
      <w:r>
        <w:rPr>
          <w:rFonts w:ascii="Consolas" w:eastAsia="Times New Roman" w:hAnsi="Consolas" w:cs="Times New Roman"/>
          <w:color w:val="000000"/>
          <w:sz w:val="20"/>
          <w:szCs w:val="20"/>
          <w:lang w:val="en-GB" w:eastAsia="en-DE"/>
        </w:rPr>
        <w:t xml:space="preserve"> </w:t>
      </w:r>
      <w:proofErr w:type="spellStart"/>
      <w:r w:rsidRPr="00CA71D5">
        <w:rPr>
          <w:rFonts w:ascii="Consolas" w:eastAsia="Times New Roman" w:hAnsi="Consolas" w:cs="Times New Roman"/>
          <w:color w:val="000000"/>
          <w:sz w:val="20"/>
          <w:szCs w:val="20"/>
          <w:lang w:val="en-DE" w:eastAsia="en-DE"/>
        </w:rPr>
        <w:t>instantiator</w:t>
      </w:r>
      <w:proofErr w:type="spellEnd"/>
      <w:r w:rsidRPr="00CA71D5">
        <w:rPr>
          <w:rFonts w:ascii="Consolas" w:eastAsia="Times New Roman" w:hAnsi="Consolas" w:cs="Times New Roman"/>
          <w:color w:val="000000"/>
          <w:sz w:val="20"/>
          <w:szCs w:val="20"/>
          <w:lang w:val="en-DE" w:eastAsia="en-DE"/>
        </w:rPr>
        <w:t>&lt;/</w:t>
      </w:r>
      <w:r w:rsidRPr="00CA71D5">
        <w:rPr>
          <w:rFonts w:ascii="Consolas" w:eastAsia="Times New Roman" w:hAnsi="Consolas" w:cs="Times New Roman"/>
          <w:color w:val="268BD2"/>
          <w:sz w:val="20"/>
          <w:szCs w:val="20"/>
          <w:lang w:val="en-DE" w:eastAsia="en-DE"/>
        </w:rPr>
        <w:t>name</w:t>
      </w:r>
      <w:r w:rsidRPr="00CA71D5">
        <w:rPr>
          <w:rFonts w:ascii="Consolas" w:eastAsia="Times New Roman" w:hAnsi="Consolas" w:cs="Times New Roman"/>
          <w:color w:val="000000"/>
          <w:sz w:val="20"/>
          <w:szCs w:val="20"/>
          <w:lang w:val="en-DE" w:eastAsia="en-DE"/>
        </w:rPr>
        <w:t>&gt;</w:t>
      </w:r>
    </w:p>
    <w:p w14:paraId="7FE6403E" w14:textId="7F3A0D28"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description</w:t>
      </w:r>
      <w:r w:rsidRPr="00CA71D5">
        <w:rPr>
          <w:rFonts w:ascii="Consolas" w:eastAsia="Times New Roman" w:hAnsi="Consolas" w:cs="Times New Roman"/>
          <w:color w:val="000000"/>
          <w:sz w:val="20"/>
          <w:szCs w:val="20"/>
          <w:lang w:val="en-DE" w:eastAsia="en-DE"/>
        </w:rPr>
        <w:t>&gt;</w:t>
      </w:r>
      <w:r>
        <w:rPr>
          <w:rFonts w:ascii="Consolas" w:eastAsia="Times New Roman" w:hAnsi="Consolas" w:cs="Times New Roman"/>
          <w:color w:val="000000"/>
          <w:sz w:val="20"/>
          <w:szCs w:val="20"/>
          <w:lang w:val="en-GB" w:eastAsia="en-DE"/>
        </w:rPr>
        <w:t xml:space="preserve">An </w:t>
      </w:r>
      <w:r w:rsidRPr="00CA71D5">
        <w:rPr>
          <w:rFonts w:ascii="Consolas" w:eastAsia="Times New Roman" w:hAnsi="Consolas" w:cs="Times New Roman"/>
          <w:b/>
          <w:color w:val="000000"/>
          <w:sz w:val="20"/>
          <w:szCs w:val="20"/>
          <w:lang w:val="en-GB" w:eastAsia="en-DE"/>
        </w:rPr>
        <w:t>Example</w:t>
      </w:r>
      <w:r>
        <w:rPr>
          <w:rFonts w:ascii="Consolas" w:eastAsia="Times New Roman" w:hAnsi="Consolas" w:cs="Times New Roman"/>
          <w:color w:val="000000"/>
          <w:sz w:val="20"/>
          <w:szCs w:val="20"/>
          <w:lang w:val="en-GB" w:eastAsia="en-DE"/>
        </w:rPr>
        <w:t xml:space="preserve"> </w:t>
      </w:r>
      <w:proofErr w:type="spellStart"/>
      <w:r w:rsidRPr="00CA71D5">
        <w:rPr>
          <w:rFonts w:ascii="Consolas" w:eastAsia="Times New Roman" w:hAnsi="Consolas" w:cs="Times New Roman"/>
          <w:color w:val="000000"/>
          <w:sz w:val="20"/>
          <w:szCs w:val="20"/>
          <w:lang w:val="en-DE" w:eastAsia="en-DE"/>
        </w:rPr>
        <w:t>instantiator</w:t>
      </w:r>
      <w:proofErr w:type="spellEnd"/>
      <w:r w:rsidRPr="00CA71D5">
        <w:rPr>
          <w:rFonts w:ascii="Consolas" w:eastAsia="Times New Roman" w:hAnsi="Consolas" w:cs="Times New Roman"/>
          <w:color w:val="000000"/>
          <w:sz w:val="20"/>
          <w:szCs w:val="20"/>
          <w:lang w:val="en-DE" w:eastAsia="en-DE"/>
        </w:rPr>
        <w:t xml:space="preserve"> of </w:t>
      </w:r>
      <w:proofErr w:type="spellStart"/>
      <w:r w:rsidRPr="00CA71D5">
        <w:rPr>
          <w:rFonts w:ascii="Consolas" w:eastAsia="Times New Roman" w:hAnsi="Consolas" w:cs="Times New Roman"/>
          <w:color w:val="000000"/>
          <w:sz w:val="20"/>
          <w:szCs w:val="20"/>
          <w:lang w:val="en-DE" w:eastAsia="en-DE"/>
        </w:rPr>
        <w:t>EASy</w:t>
      </w:r>
      <w:proofErr w:type="spellEnd"/>
      <w:r w:rsidRPr="00CA71D5">
        <w:rPr>
          <w:rFonts w:ascii="Consolas" w:eastAsia="Times New Roman" w:hAnsi="Consolas" w:cs="Times New Roman"/>
          <w:color w:val="000000"/>
          <w:sz w:val="20"/>
          <w:szCs w:val="20"/>
          <w:lang w:val="en-DE" w:eastAsia="en-DE"/>
        </w:rPr>
        <w:t>-</w:t>
      </w:r>
      <w:proofErr w:type="gramStart"/>
      <w:r w:rsidRPr="00CA71D5">
        <w:rPr>
          <w:rFonts w:ascii="Consolas" w:eastAsia="Times New Roman" w:hAnsi="Consolas" w:cs="Times New Roman"/>
          <w:color w:val="000000"/>
          <w:sz w:val="20"/>
          <w:szCs w:val="20"/>
          <w:lang w:val="en-DE" w:eastAsia="en-DE"/>
        </w:rPr>
        <w:t>Producer.&lt;</w:t>
      </w:r>
      <w:proofErr w:type="gramEnd"/>
      <w:r w:rsidRPr="00CA71D5">
        <w:rPr>
          <w:rFonts w:ascii="Consolas" w:eastAsia="Times New Roman" w:hAnsi="Consolas" w:cs="Times New Roman"/>
          <w:color w:val="000000"/>
          <w:sz w:val="20"/>
          <w:szCs w:val="20"/>
          <w:lang w:val="en-DE" w:eastAsia="en-DE"/>
        </w:rPr>
        <w:t>/</w:t>
      </w:r>
      <w:r w:rsidRPr="00CA71D5">
        <w:rPr>
          <w:rFonts w:ascii="Consolas" w:eastAsia="Times New Roman" w:hAnsi="Consolas" w:cs="Times New Roman"/>
          <w:color w:val="268BD2"/>
          <w:sz w:val="20"/>
          <w:szCs w:val="20"/>
          <w:lang w:val="en-DE" w:eastAsia="en-DE"/>
        </w:rPr>
        <w:t>description</w:t>
      </w:r>
      <w:r w:rsidRPr="00CA71D5">
        <w:rPr>
          <w:rFonts w:ascii="Consolas" w:eastAsia="Times New Roman" w:hAnsi="Consolas" w:cs="Times New Roman"/>
          <w:color w:val="000000"/>
          <w:sz w:val="20"/>
          <w:szCs w:val="20"/>
          <w:lang w:val="en-DE" w:eastAsia="en-DE"/>
        </w:rPr>
        <w:t>&gt;</w:t>
      </w:r>
    </w:p>
    <w:p w14:paraId="3F3B84E2"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url</w:t>
      </w:r>
      <w:r w:rsidRPr="00CA71D5">
        <w:rPr>
          <w:rFonts w:ascii="Consolas" w:eastAsia="Times New Roman" w:hAnsi="Consolas" w:cs="Times New Roman"/>
          <w:color w:val="000000"/>
          <w:sz w:val="20"/>
          <w:szCs w:val="20"/>
          <w:lang w:val="en-DE" w:eastAsia="en-DE"/>
        </w:rPr>
        <w:t>&gt;https://sse.uni-hildesheim.de/forschung/projekte/easy-producer/&lt;/</w:t>
      </w:r>
      <w:r w:rsidRPr="00CA71D5">
        <w:rPr>
          <w:rFonts w:ascii="Consolas" w:eastAsia="Times New Roman" w:hAnsi="Consolas" w:cs="Times New Roman"/>
          <w:color w:val="268BD2"/>
          <w:sz w:val="20"/>
          <w:szCs w:val="20"/>
          <w:lang w:val="en-DE" w:eastAsia="en-DE"/>
        </w:rPr>
        <w:t>url</w:t>
      </w:r>
      <w:r w:rsidRPr="00CA71D5">
        <w:rPr>
          <w:rFonts w:ascii="Consolas" w:eastAsia="Times New Roman" w:hAnsi="Consolas" w:cs="Times New Roman"/>
          <w:color w:val="000000"/>
          <w:sz w:val="20"/>
          <w:szCs w:val="20"/>
          <w:lang w:val="en-DE" w:eastAsia="en-DE"/>
        </w:rPr>
        <w:t>&gt;</w:t>
      </w:r>
    </w:p>
    <w:p w14:paraId="69659D67"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w:t>
      </w:r>
    </w:p>
    <w:p w14:paraId="7A54674F"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parent</w:t>
      </w:r>
      <w:r w:rsidRPr="00CA71D5">
        <w:rPr>
          <w:rFonts w:ascii="Consolas" w:eastAsia="Times New Roman" w:hAnsi="Consolas" w:cs="Times New Roman"/>
          <w:color w:val="000000"/>
          <w:sz w:val="20"/>
          <w:szCs w:val="20"/>
          <w:lang w:val="en-DE" w:eastAsia="en-DE"/>
        </w:rPr>
        <w:t>&gt;</w:t>
      </w:r>
    </w:p>
    <w:p w14:paraId="130C3B50"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w:t>
      </w:r>
      <w:proofErr w:type="gramStart"/>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groupId</w:t>
      </w:r>
      <w:proofErr w:type="spellEnd"/>
      <w:r w:rsidRPr="00CA71D5">
        <w:rPr>
          <w:rFonts w:ascii="Consolas" w:eastAsia="Times New Roman" w:hAnsi="Consolas" w:cs="Times New Roman"/>
          <w:color w:val="000000"/>
          <w:sz w:val="20"/>
          <w:szCs w:val="20"/>
          <w:lang w:val="en-DE" w:eastAsia="en-DE"/>
        </w:rPr>
        <w:t>&gt;</w:t>
      </w:r>
      <w:proofErr w:type="spellStart"/>
      <w:r w:rsidRPr="00CA71D5">
        <w:rPr>
          <w:rFonts w:ascii="Consolas" w:eastAsia="Times New Roman" w:hAnsi="Consolas" w:cs="Times New Roman"/>
          <w:color w:val="000000"/>
          <w:sz w:val="20"/>
          <w:szCs w:val="20"/>
          <w:lang w:val="en-DE" w:eastAsia="en-DE"/>
        </w:rPr>
        <w:t>net.ssehub.easy</w:t>
      </w:r>
      <w:proofErr w:type="spellEnd"/>
      <w:proofErr w:type="gramEnd"/>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groupId</w:t>
      </w:r>
      <w:proofErr w:type="spellEnd"/>
      <w:r w:rsidRPr="00CA71D5">
        <w:rPr>
          <w:rFonts w:ascii="Consolas" w:eastAsia="Times New Roman" w:hAnsi="Consolas" w:cs="Times New Roman"/>
          <w:color w:val="000000"/>
          <w:sz w:val="20"/>
          <w:szCs w:val="20"/>
          <w:lang w:val="en-DE" w:eastAsia="en-DE"/>
        </w:rPr>
        <w:t>&gt;</w:t>
      </w:r>
    </w:p>
    <w:p w14:paraId="574C180B"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proofErr w:type="spellStart"/>
      <w:r w:rsidRPr="00CA71D5">
        <w:rPr>
          <w:rFonts w:ascii="Consolas" w:eastAsia="Times New Roman" w:hAnsi="Consolas" w:cs="Times New Roman"/>
          <w:color w:val="268BD2"/>
          <w:sz w:val="20"/>
          <w:szCs w:val="20"/>
          <w:lang w:val="en-DE" w:eastAsia="en-DE"/>
        </w:rPr>
        <w:t>artifactId</w:t>
      </w:r>
      <w:proofErr w:type="spellEnd"/>
      <w:r w:rsidRPr="00CA71D5">
        <w:rPr>
          <w:rFonts w:ascii="Consolas" w:eastAsia="Times New Roman" w:hAnsi="Consolas" w:cs="Times New Roman"/>
          <w:color w:val="000000"/>
          <w:sz w:val="20"/>
          <w:szCs w:val="20"/>
          <w:lang w:val="en-DE" w:eastAsia="en-DE"/>
        </w:rPr>
        <w:t>&gt;dependencies&lt;/</w:t>
      </w:r>
      <w:proofErr w:type="spellStart"/>
      <w:r w:rsidRPr="00CA71D5">
        <w:rPr>
          <w:rFonts w:ascii="Consolas" w:eastAsia="Times New Roman" w:hAnsi="Consolas" w:cs="Times New Roman"/>
          <w:color w:val="268BD2"/>
          <w:sz w:val="20"/>
          <w:szCs w:val="20"/>
          <w:lang w:val="en-DE" w:eastAsia="en-DE"/>
        </w:rPr>
        <w:t>artifactId</w:t>
      </w:r>
      <w:proofErr w:type="spellEnd"/>
      <w:r w:rsidRPr="00CA71D5">
        <w:rPr>
          <w:rFonts w:ascii="Consolas" w:eastAsia="Times New Roman" w:hAnsi="Consolas" w:cs="Times New Roman"/>
          <w:color w:val="000000"/>
          <w:sz w:val="20"/>
          <w:szCs w:val="20"/>
          <w:lang w:val="en-DE" w:eastAsia="en-DE"/>
        </w:rPr>
        <w:t>&gt;</w:t>
      </w:r>
    </w:p>
    <w:p w14:paraId="1D434FBD"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version</w:t>
      </w:r>
      <w:r w:rsidRPr="00CA71D5">
        <w:rPr>
          <w:rFonts w:ascii="Consolas" w:eastAsia="Times New Roman" w:hAnsi="Consolas" w:cs="Times New Roman"/>
          <w:color w:val="000000"/>
          <w:sz w:val="20"/>
          <w:szCs w:val="20"/>
          <w:lang w:val="en-DE" w:eastAsia="en-DE"/>
        </w:rPr>
        <w:t>&gt;1.3.10-SNAPSHOT&lt;/</w:t>
      </w:r>
      <w:r w:rsidRPr="00CA71D5">
        <w:rPr>
          <w:rFonts w:ascii="Consolas" w:eastAsia="Times New Roman" w:hAnsi="Consolas" w:cs="Times New Roman"/>
          <w:color w:val="268BD2"/>
          <w:sz w:val="20"/>
          <w:szCs w:val="20"/>
          <w:lang w:val="en-DE" w:eastAsia="en-DE"/>
        </w:rPr>
        <w:t>version</w:t>
      </w:r>
      <w:r w:rsidRPr="00CA71D5">
        <w:rPr>
          <w:rFonts w:ascii="Consolas" w:eastAsia="Times New Roman" w:hAnsi="Consolas" w:cs="Times New Roman"/>
          <w:color w:val="000000"/>
          <w:sz w:val="20"/>
          <w:szCs w:val="20"/>
          <w:lang w:val="en-DE" w:eastAsia="en-DE"/>
        </w:rPr>
        <w:t>&gt;</w:t>
      </w:r>
    </w:p>
    <w:p w14:paraId="3A56D529"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proofErr w:type="spellStart"/>
      <w:r w:rsidRPr="00CA71D5">
        <w:rPr>
          <w:rFonts w:ascii="Consolas" w:eastAsia="Times New Roman" w:hAnsi="Consolas" w:cs="Times New Roman"/>
          <w:color w:val="268BD2"/>
          <w:sz w:val="20"/>
          <w:szCs w:val="20"/>
          <w:lang w:val="en-DE" w:eastAsia="en-DE"/>
        </w:rPr>
        <w:t>relativePath</w:t>
      </w:r>
      <w:proofErr w:type="spellEnd"/>
      <w:r w:rsidRPr="00CA71D5">
        <w:rPr>
          <w:rFonts w:ascii="Consolas" w:eastAsia="Times New Roman" w:hAnsi="Consolas" w:cs="Times New Roman"/>
          <w:color w:val="000000"/>
          <w:sz w:val="20"/>
          <w:szCs w:val="20"/>
          <w:lang w:val="en-DE" w:eastAsia="en-DE"/>
        </w:rPr>
        <w:t>/&gt;</w:t>
      </w:r>
    </w:p>
    <w:p w14:paraId="303C5505"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parent</w:t>
      </w:r>
      <w:r w:rsidRPr="00CA71D5">
        <w:rPr>
          <w:rFonts w:ascii="Consolas" w:eastAsia="Times New Roman" w:hAnsi="Consolas" w:cs="Times New Roman"/>
          <w:color w:val="000000"/>
          <w:sz w:val="20"/>
          <w:szCs w:val="20"/>
          <w:lang w:val="en-DE" w:eastAsia="en-DE"/>
        </w:rPr>
        <w:t>&gt;</w:t>
      </w:r>
    </w:p>
    <w:p w14:paraId="15967377"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p>
    <w:p w14:paraId="47D85D1E"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build</w:t>
      </w:r>
      <w:r w:rsidRPr="00CA71D5">
        <w:rPr>
          <w:rFonts w:ascii="Consolas" w:eastAsia="Times New Roman" w:hAnsi="Consolas" w:cs="Times New Roman"/>
          <w:color w:val="000000"/>
          <w:sz w:val="20"/>
          <w:szCs w:val="20"/>
          <w:lang w:val="en-DE" w:eastAsia="en-DE"/>
        </w:rPr>
        <w:t>&gt;</w:t>
      </w:r>
    </w:p>
    <w:p w14:paraId="52792D47"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proofErr w:type="spellStart"/>
      <w:r w:rsidRPr="00CA71D5">
        <w:rPr>
          <w:rFonts w:ascii="Consolas" w:eastAsia="Times New Roman" w:hAnsi="Consolas" w:cs="Times New Roman"/>
          <w:color w:val="268BD2"/>
          <w:sz w:val="20"/>
          <w:szCs w:val="20"/>
          <w:lang w:val="en-DE" w:eastAsia="en-DE"/>
        </w:rPr>
        <w:t>sourceDirectory</w:t>
      </w:r>
      <w:proofErr w:type="spellEnd"/>
      <w:r w:rsidRPr="00CA71D5">
        <w:rPr>
          <w:rFonts w:ascii="Consolas" w:eastAsia="Times New Roman" w:hAnsi="Consolas" w:cs="Times New Roman"/>
          <w:color w:val="000000"/>
          <w:sz w:val="20"/>
          <w:szCs w:val="20"/>
          <w:lang w:val="en-DE" w:eastAsia="en-DE"/>
        </w:rPr>
        <w:t>&gt;</w:t>
      </w:r>
      <w:proofErr w:type="spellStart"/>
      <w:r w:rsidRPr="00CA71D5">
        <w:rPr>
          <w:rFonts w:ascii="Consolas" w:eastAsia="Times New Roman" w:hAnsi="Consolas" w:cs="Times New Roman"/>
          <w:color w:val="000000"/>
          <w:sz w:val="20"/>
          <w:szCs w:val="20"/>
          <w:lang w:val="en-DE" w:eastAsia="en-DE"/>
        </w:rPr>
        <w:t>src</w:t>
      </w:r>
      <w:proofErr w:type="spellEnd"/>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sourceDirectory</w:t>
      </w:r>
      <w:proofErr w:type="spellEnd"/>
      <w:r w:rsidRPr="00CA71D5">
        <w:rPr>
          <w:rFonts w:ascii="Consolas" w:eastAsia="Times New Roman" w:hAnsi="Consolas" w:cs="Times New Roman"/>
          <w:color w:val="000000"/>
          <w:sz w:val="20"/>
          <w:szCs w:val="20"/>
          <w:lang w:val="en-DE" w:eastAsia="en-DE"/>
        </w:rPr>
        <w:t>&gt;</w:t>
      </w:r>
    </w:p>
    <w:p w14:paraId="0DCACD6B"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directory</w:t>
      </w:r>
      <w:r w:rsidRPr="00CA71D5">
        <w:rPr>
          <w:rFonts w:ascii="Consolas" w:eastAsia="Times New Roman" w:hAnsi="Consolas" w:cs="Times New Roman"/>
          <w:color w:val="000000"/>
          <w:sz w:val="20"/>
          <w:szCs w:val="20"/>
          <w:lang w:val="en-DE" w:eastAsia="en-DE"/>
        </w:rPr>
        <w:t>&gt;bin&lt;/</w:t>
      </w:r>
      <w:r w:rsidRPr="00CA71D5">
        <w:rPr>
          <w:rFonts w:ascii="Consolas" w:eastAsia="Times New Roman" w:hAnsi="Consolas" w:cs="Times New Roman"/>
          <w:color w:val="268BD2"/>
          <w:sz w:val="20"/>
          <w:szCs w:val="20"/>
          <w:lang w:val="en-DE" w:eastAsia="en-DE"/>
        </w:rPr>
        <w:t>directory</w:t>
      </w:r>
      <w:r w:rsidRPr="00CA71D5">
        <w:rPr>
          <w:rFonts w:ascii="Consolas" w:eastAsia="Times New Roman" w:hAnsi="Consolas" w:cs="Times New Roman"/>
          <w:color w:val="000000"/>
          <w:sz w:val="20"/>
          <w:szCs w:val="20"/>
          <w:lang w:val="en-DE" w:eastAsia="en-DE"/>
        </w:rPr>
        <w:t>&gt;</w:t>
      </w:r>
    </w:p>
    <w:p w14:paraId="3837466E"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build</w:t>
      </w:r>
      <w:r w:rsidRPr="00CA71D5">
        <w:rPr>
          <w:rFonts w:ascii="Consolas" w:eastAsia="Times New Roman" w:hAnsi="Consolas" w:cs="Times New Roman"/>
          <w:color w:val="000000"/>
          <w:sz w:val="20"/>
          <w:szCs w:val="20"/>
          <w:lang w:val="en-DE" w:eastAsia="en-DE"/>
        </w:rPr>
        <w:t xml:space="preserve">&gt; </w:t>
      </w:r>
    </w:p>
    <w:p w14:paraId="3B95CB85"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w:t>
      </w:r>
    </w:p>
    <w:p w14:paraId="7CAD73D2"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dependencies</w:t>
      </w:r>
      <w:r w:rsidRPr="00CA71D5">
        <w:rPr>
          <w:rFonts w:ascii="Consolas" w:eastAsia="Times New Roman" w:hAnsi="Consolas" w:cs="Times New Roman"/>
          <w:color w:val="000000"/>
          <w:sz w:val="20"/>
          <w:szCs w:val="20"/>
          <w:lang w:val="en-DE" w:eastAsia="en-DE"/>
        </w:rPr>
        <w:t>&gt;</w:t>
      </w:r>
    </w:p>
    <w:p w14:paraId="25413C92"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dependency</w:t>
      </w:r>
      <w:r w:rsidRPr="00CA71D5">
        <w:rPr>
          <w:rFonts w:ascii="Consolas" w:eastAsia="Times New Roman" w:hAnsi="Consolas" w:cs="Times New Roman"/>
          <w:color w:val="000000"/>
          <w:sz w:val="20"/>
          <w:szCs w:val="20"/>
          <w:lang w:val="en-DE" w:eastAsia="en-DE"/>
        </w:rPr>
        <w:t>&gt;</w:t>
      </w:r>
    </w:p>
    <w:p w14:paraId="52BD7B7D"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w:t>
      </w:r>
      <w:proofErr w:type="gramStart"/>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groupId</w:t>
      </w:r>
      <w:proofErr w:type="spellEnd"/>
      <w:r w:rsidRPr="00CA71D5">
        <w:rPr>
          <w:rFonts w:ascii="Consolas" w:eastAsia="Times New Roman" w:hAnsi="Consolas" w:cs="Times New Roman"/>
          <w:color w:val="000000"/>
          <w:sz w:val="20"/>
          <w:szCs w:val="20"/>
          <w:lang w:val="en-DE" w:eastAsia="en-DE"/>
        </w:rPr>
        <w:t>&gt;</w:t>
      </w:r>
      <w:proofErr w:type="spellStart"/>
      <w:r w:rsidRPr="00CA71D5">
        <w:rPr>
          <w:rFonts w:ascii="Consolas" w:eastAsia="Times New Roman" w:hAnsi="Consolas" w:cs="Times New Roman"/>
          <w:color w:val="000000"/>
          <w:sz w:val="20"/>
          <w:szCs w:val="20"/>
          <w:lang w:val="en-DE" w:eastAsia="en-DE"/>
        </w:rPr>
        <w:t>net.ssehub.easy</w:t>
      </w:r>
      <w:proofErr w:type="spellEnd"/>
      <w:proofErr w:type="gramEnd"/>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groupId</w:t>
      </w:r>
      <w:proofErr w:type="spellEnd"/>
      <w:r w:rsidRPr="00CA71D5">
        <w:rPr>
          <w:rFonts w:ascii="Consolas" w:eastAsia="Times New Roman" w:hAnsi="Consolas" w:cs="Times New Roman"/>
          <w:color w:val="000000"/>
          <w:sz w:val="20"/>
          <w:szCs w:val="20"/>
          <w:lang w:val="en-DE" w:eastAsia="en-DE"/>
        </w:rPr>
        <w:t>&gt;</w:t>
      </w:r>
    </w:p>
    <w:p w14:paraId="4A374B11"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w:t>
      </w:r>
      <w:proofErr w:type="gramStart"/>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artifactId</w:t>
      </w:r>
      <w:proofErr w:type="spellEnd"/>
      <w:r w:rsidRPr="00CA71D5">
        <w:rPr>
          <w:rFonts w:ascii="Consolas" w:eastAsia="Times New Roman" w:hAnsi="Consolas" w:cs="Times New Roman"/>
          <w:color w:val="000000"/>
          <w:sz w:val="20"/>
          <w:szCs w:val="20"/>
          <w:lang w:val="en-DE" w:eastAsia="en-DE"/>
        </w:rPr>
        <w:t>&gt;</w:t>
      </w:r>
      <w:proofErr w:type="spellStart"/>
      <w:r w:rsidRPr="00CA71D5">
        <w:rPr>
          <w:rFonts w:ascii="Consolas" w:eastAsia="Times New Roman" w:hAnsi="Consolas" w:cs="Times New Roman"/>
          <w:color w:val="000000"/>
          <w:sz w:val="20"/>
          <w:szCs w:val="20"/>
          <w:lang w:val="en-DE" w:eastAsia="en-DE"/>
        </w:rPr>
        <w:t>net.ssehub.easy</w:t>
      </w:r>
      <w:proofErr w:type="gramEnd"/>
      <w:r w:rsidRPr="00CA71D5">
        <w:rPr>
          <w:rFonts w:ascii="Consolas" w:eastAsia="Times New Roman" w:hAnsi="Consolas" w:cs="Times New Roman"/>
          <w:color w:val="000000"/>
          <w:sz w:val="20"/>
          <w:szCs w:val="20"/>
          <w:lang w:val="en-DE" w:eastAsia="en-DE"/>
        </w:rPr>
        <w:t>.instantiation.core</w:t>
      </w:r>
      <w:proofErr w:type="spellEnd"/>
      <w:r w:rsidRPr="00CA71D5">
        <w:rPr>
          <w:rFonts w:ascii="Consolas" w:eastAsia="Times New Roman" w:hAnsi="Consolas" w:cs="Times New Roman"/>
          <w:color w:val="000000"/>
          <w:sz w:val="20"/>
          <w:szCs w:val="20"/>
          <w:lang w:val="en-DE" w:eastAsia="en-DE"/>
        </w:rPr>
        <w:t>&lt;/</w:t>
      </w:r>
      <w:proofErr w:type="spellStart"/>
      <w:r w:rsidRPr="00CA71D5">
        <w:rPr>
          <w:rFonts w:ascii="Consolas" w:eastAsia="Times New Roman" w:hAnsi="Consolas" w:cs="Times New Roman"/>
          <w:color w:val="268BD2"/>
          <w:sz w:val="20"/>
          <w:szCs w:val="20"/>
          <w:lang w:val="en-DE" w:eastAsia="en-DE"/>
        </w:rPr>
        <w:t>artifactId</w:t>
      </w:r>
      <w:proofErr w:type="spellEnd"/>
      <w:r w:rsidRPr="00CA71D5">
        <w:rPr>
          <w:rFonts w:ascii="Consolas" w:eastAsia="Times New Roman" w:hAnsi="Consolas" w:cs="Times New Roman"/>
          <w:color w:val="000000"/>
          <w:sz w:val="20"/>
          <w:szCs w:val="20"/>
          <w:lang w:val="en-DE" w:eastAsia="en-DE"/>
        </w:rPr>
        <w:t>&gt;</w:t>
      </w:r>
    </w:p>
    <w:p w14:paraId="4647B127"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version</w:t>
      </w:r>
      <w:r w:rsidRPr="00CA71D5">
        <w:rPr>
          <w:rFonts w:ascii="Consolas" w:eastAsia="Times New Roman" w:hAnsi="Consolas" w:cs="Times New Roman"/>
          <w:color w:val="000000"/>
          <w:sz w:val="20"/>
          <w:szCs w:val="20"/>
          <w:lang w:val="en-DE" w:eastAsia="en-DE"/>
        </w:rPr>
        <w:t>&gt;${</w:t>
      </w:r>
      <w:proofErr w:type="spellStart"/>
      <w:proofErr w:type="gramStart"/>
      <w:r w:rsidRPr="00CA71D5">
        <w:rPr>
          <w:rFonts w:ascii="Consolas" w:eastAsia="Times New Roman" w:hAnsi="Consolas" w:cs="Times New Roman"/>
          <w:color w:val="000000"/>
          <w:sz w:val="20"/>
          <w:szCs w:val="20"/>
          <w:lang w:val="en-DE" w:eastAsia="en-DE"/>
        </w:rPr>
        <w:t>project.version</w:t>
      </w:r>
      <w:proofErr w:type="spellEnd"/>
      <w:proofErr w:type="gramEnd"/>
      <w:r w:rsidRPr="00CA71D5">
        <w:rPr>
          <w:rFonts w:ascii="Consolas" w:eastAsia="Times New Roman" w:hAnsi="Consolas" w:cs="Times New Roman"/>
          <w:color w:val="000000"/>
          <w:sz w:val="20"/>
          <w:szCs w:val="20"/>
          <w:lang w:val="en-DE" w:eastAsia="en-DE"/>
        </w:rPr>
        <w:t>}&lt;/</w:t>
      </w:r>
      <w:r w:rsidRPr="00CA71D5">
        <w:rPr>
          <w:rFonts w:ascii="Consolas" w:eastAsia="Times New Roman" w:hAnsi="Consolas" w:cs="Times New Roman"/>
          <w:color w:val="268BD2"/>
          <w:sz w:val="20"/>
          <w:szCs w:val="20"/>
          <w:lang w:val="en-DE" w:eastAsia="en-DE"/>
        </w:rPr>
        <w:t>version</w:t>
      </w:r>
      <w:r w:rsidRPr="00CA71D5">
        <w:rPr>
          <w:rFonts w:ascii="Consolas" w:eastAsia="Times New Roman" w:hAnsi="Consolas" w:cs="Times New Roman"/>
          <w:color w:val="000000"/>
          <w:sz w:val="20"/>
          <w:szCs w:val="20"/>
          <w:lang w:val="en-DE" w:eastAsia="en-DE"/>
        </w:rPr>
        <w:t>&gt;</w:t>
      </w:r>
    </w:p>
    <w:p w14:paraId="4764072D" w14:textId="7117A560" w:rsid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dependency</w:t>
      </w:r>
      <w:r w:rsidRPr="00CA71D5">
        <w:rPr>
          <w:rFonts w:ascii="Consolas" w:eastAsia="Times New Roman" w:hAnsi="Consolas" w:cs="Times New Roman"/>
          <w:color w:val="000000"/>
          <w:sz w:val="20"/>
          <w:szCs w:val="20"/>
          <w:lang w:val="en-DE" w:eastAsia="en-DE"/>
        </w:rPr>
        <w:t>&gt;</w:t>
      </w:r>
    </w:p>
    <w:p w14:paraId="4E7BF809" w14:textId="5D6FD4BD" w:rsidR="00CA71D5" w:rsidRPr="00CA71D5" w:rsidRDefault="00CA71D5" w:rsidP="00CA71D5">
      <w:pPr>
        <w:shd w:val="clear" w:color="auto" w:fill="FFFFFF"/>
        <w:spacing w:after="0" w:line="240" w:lineRule="auto"/>
        <w:rPr>
          <w:rFonts w:ascii="Consolas" w:eastAsia="Times New Roman" w:hAnsi="Consolas" w:cs="Times New Roman"/>
          <w:color w:val="00CC66"/>
          <w:sz w:val="20"/>
          <w:szCs w:val="20"/>
          <w:lang w:val="en-GB" w:eastAsia="en-DE"/>
        </w:rPr>
      </w:pPr>
      <w:r w:rsidRPr="00CA71D5">
        <w:rPr>
          <w:rFonts w:ascii="Consolas" w:eastAsia="Times New Roman" w:hAnsi="Consolas" w:cs="Times New Roman"/>
          <w:color w:val="00CC66"/>
          <w:sz w:val="20"/>
          <w:szCs w:val="20"/>
          <w:lang w:val="en-GB" w:eastAsia="en-DE"/>
        </w:rPr>
        <w:t xml:space="preserve">     </w:t>
      </w:r>
      <w:proofErr w:type="gramStart"/>
      <w:r w:rsidRPr="00CA71D5">
        <w:rPr>
          <w:rFonts w:ascii="Consolas" w:eastAsia="Times New Roman" w:hAnsi="Consolas" w:cs="Times New Roman"/>
          <w:color w:val="00CC66"/>
          <w:sz w:val="20"/>
          <w:szCs w:val="20"/>
          <w:lang w:val="en-GB" w:eastAsia="en-DE"/>
        </w:rPr>
        <w:t>&lt;!-</w:t>
      </w:r>
      <w:proofErr w:type="gramEnd"/>
      <w:r w:rsidRPr="00CA71D5">
        <w:rPr>
          <w:rFonts w:ascii="Consolas" w:eastAsia="Times New Roman" w:hAnsi="Consolas" w:cs="Times New Roman"/>
          <w:color w:val="00CC66"/>
          <w:sz w:val="20"/>
          <w:szCs w:val="20"/>
          <w:lang w:val="en-GB" w:eastAsia="en-DE"/>
        </w:rPr>
        <w:t xml:space="preserve"> add further, specific dependencies including those added locally to </w:t>
      </w:r>
    </w:p>
    <w:p w14:paraId="333038CE" w14:textId="03793CE1" w:rsidR="00CA71D5" w:rsidRPr="00CA71D5" w:rsidRDefault="00CA71D5" w:rsidP="00CA71D5">
      <w:pPr>
        <w:shd w:val="clear" w:color="auto" w:fill="FFFFFF"/>
        <w:spacing w:after="0" w:line="240" w:lineRule="auto"/>
        <w:rPr>
          <w:rFonts w:ascii="Consolas" w:eastAsia="Times New Roman" w:hAnsi="Consolas" w:cs="Times New Roman"/>
          <w:color w:val="00CC66"/>
          <w:sz w:val="20"/>
          <w:szCs w:val="20"/>
          <w:lang w:val="en-GB" w:eastAsia="en-DE"/>
        </w:rPr>
      </w:pPr>
      <w:r w:rsidRPr="00CA71D5">
        <w:rPr>
          <w:rFonts w:ascii="Consolas" w:eastAsia="Times New Roman" w:hAnsi="Consolas" w:cs="Times New Roman"/>
          <w:color w:val="00CC66"/>
          <w:sz w:val="20"/>
          <w:szCs w:val="20"/>
          <w:lang w:val="en-GB" w:eastAsia="en-DE"/>
        </w:rPr>
        <w:t xml:space="preserve">         the </w:t>
      </w:r>
      <w:proofErr w:type="spellStart"/>
      <w:r w:rsidRPr="00CA71D5">
        <w:rPr>
          <w:rFonts w:ascii="Consolas" w:eastAsia="Times New Roman" w:hAnsi="Consolas" w:cs="Times New Roman"/>
          <w:color w:val="00CC66"/>
          <w:sz w:val="20"/>
          <w:szCs w:val="20"/>
          <w:lang w:val="en-GB" w:eastAsia="en-DE"/>
        </w:rPr>
        <w:t>instantiator</w:t>
      </w:r>
      <w:proofErr w:type="spellEnd"/>
      <w:r w:rsidRPr="00CA71D5">
        <w:rPr>
          <w:rFonts w:ascii="Consolas" w:eastAsia="Times New Roman" w:hAnsi="Consolas" w:cs="Times New Roman"/>
          <w:color w:val="00CC66"/>
          <w:sz w:val="20"/>
          <w:szCs w:val="20"/>
          <w:lang w:val="en-GB" w:eastAsia="en-DE"/>
        </w:rPr>
        <w:t xml:space="preserve"> --&gt;</w:t>
      </w:r>
    </w:p>
    <w:p w14:paraId="0D1DDE88" w14:textId="77777777" w:rsidR="00CA71D5" w:rsidRPr="00CA71D5" w:rsidRDefault="00CA71D5" w:rsidP="00CA71D5">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dependencies</w:t>
      </w:r>
      <w:r w:rsidRPr="00CA71D5">
        <w:rPr>
          <w:rFonts w:ascii="Consolas" w:eastAsia="Times New Roman" w:hAnsi="Consolas" w:cs="Times New Roman"/>
          <w:color w:val="000000"/>
          <w:sz w:val="20"/>
          <w:szCs w:val="20"/>
          <w:lang w:val="en-DE" w:eastAsia="en-DE"/>
        </w:rPr>
        <w:t xml:space="preserve">&gt;  </w:t>
      </w:r>
    </w:p>
    <w:p w14:paraId="5F91FE1D" w14:textId="546D98EE" w:rsidR="00CA71D5" w:rsidRDefault="00CA71D5" w:rsidP="00CA4BF9">
      <w:pPr>
        <w:shd w:val="clear" w:color="auto" w:fill="FFFFFF"/>
        <w:spacing w:after="0" w:line="240" w:lineRule="auto"/>
        <w:rPr>
          <w:rFonts w:ascii="Consolas" w:eastAsia="Times New Roman" w:hAnsi="Consolas" w:cs="Times New Roman"/>
          <w:color w:val="000000"/>
          <w:sz w:val="20"/>
          <w:szCs w:val="20"/>
          <w:lang w:val="en-DE" w:eastAsia="en-DE"/>
        </w:rPr>
      </w:pPr>
      <w:r w:rsidRPr="00CA71D5">
        <w:rPr>
          <w:rFonts w:ascii="Consolas" w:eastAsia="Times New Roman" w:hAnsi="Consolas" w:cs="Times New Roman"/>
          <w:color w:val="000000"/>
          <w:sz w:val="20"/>
          <w:szCs w:val="20"/>
          <w:lang w:val="en-DE" w:eastAsia="en-DE"/>
        </w:rPr>
        <w:t xml:space="preserve"> &lt;/</w:t>
      </w:r>
      <w:r w:rsidRPr="00CA71D5">
        <w:rPr>
          <w:rFonts w:ascii="Consolas" w:eastAsia="Times New Roman" w:hAnsi="Consolas" w:cs="Times New Roman"/>
          <w:color w:val="268BD2"/>
          <w:sz w:val="20"/>
          <w:szCs w:val="20"/>
          <w:lang w:val="en-DE" w:eastAsia="en-DE"/>
        </w:rPr>
        <w:t>project</w:t>
      </w:r>
      <w:r w:rsidRPr="00CA71D5">
        <w:rPr>
          <w:rFonts w:ascii="Consolas" w:eastAsia="Times New Roman" w:hAnsi="Consolas" w:cs="Times New Roman"/>
          <w:color w:val="000000"/>
          <w:sz w:val="20"/>
          <w:szCs w:val="20"/>
          <w:lang w:val="en-DE" w:eastAsia="en-DE"/>
        </w:rPr>
        <w:t>&gt;</w:t>
      </w:r>
    </w:p>
    <w:p w14:paraId="0B90B7CF" w14:textId="77777777"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p>
    <w:p w14:paraId="4E40DC75" w14:textId="2DB3E165" w:rsidR="00CA4BF9" w:rsidRDefault="00CA4BF9" w:rsidP="00C7475B">
      <w:pPr>
        <w:jc w:val="both"/>
        <w:rPr>
          <w:rFonts w:ascii="Candara" w:hAnsi="Candara"/>
          <w:noProof/>
          <w:lang w:val="en-GB"/>
        </w:rPr>
      </w:pPr>
      <w:r>
        <w:rPr>
          <w:rFonts w:ascii="Candara" w:hAnsi="Candara"/>
          <w:noProof/>
          <w:lang w:val="en-GB"/>
        </w:rPr>
        <w:t xml:space="preserve">and the corresponding ANT file (by convention named </w:t>
      </w:r>
      <w:r w:rsidRPr="00CA4BF9">
        <w:rPr>
          <w:rFonts w:ascii="Consolas" w:hAnsi="Consolas"/>
          <w:noProof/>
          <w:lang w:val="en-GB"/>
        </w:rPr>
        <w:t>build-jk.xml</w:t>
      </w:r>
      <w:r>
        <w:rPr>
          <w:rFonts w:ascii="Candara" w:hAnsi="Candara"/>
          <w:noProof/>
          <w:lang w:val="en-GB"/>
        </w:rPr>
        <w:t>) only for execution by the continous server looks like</w:t>
      </w:r>
    </w:p>
    <w:p w14:paraId="36BF74D5" w14:textId="4CA04246" w:rsidR="00CA4BF9" w:rsidRPr="00CA4BF9" w:rsidRDefault="00CA4BF9" w:rsidP="00CA4BF9">
      <w:pPr>
        <w:shd w:val="clear" w:color="auto" w:fill="FFFFFF"/>
        <w:spacing w:before="225" w:after="0" w:line="240" w:lineRule="auto"/>
        <w:rPr>
          <w:rFonts w:ascii="Consolas" w:eastAsia="Times New Roman" w:hAnsi="Consolas" w:cs="Times New Roman"/>
          <w:color w:val="008000"/>
          <w:sz w:val="20"/>
          <w:szCs w:val="20"/>
          <w:lang w:val="en-GB" w:eastAsia="en-DE"/>
        </w:rPr>
      </w:pPr>
      <w:r w:rsidRPr="00CA4BF9">
        <w:rPr>
          <w:rFonts w:ascii="Consolas" w:eastAsia="Times New Roman" w:hAnsi="Consolas" w:cs="Times New Roman"/>
          <w:color w:val="000080"/>
          <w:sz w:val="20"/>
          <w:szCs w:val="20"/>
          <w:lang w:val="en-DE" w:eastAsia="en-DE"/>
        </w:rPr>
        <w:t>&lt;project</w:t>
      </w: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name=</w:t>
      </w:r>
      <w:r w:rsidRPr="00CA4BF9">
        <w:rPr>
          <w:rFonts w:ascii="Consolas" w:eastAsia="Times New Roman" w:hAnsi="Consolas" w:cs="Times New Roman"/>
          <w:color w:val="008000"/>
          <w:sz w:val="20"/>
          <w:szCs w:val="20"/>
          <w:lang w:val="en-DE" w:eastAsia="en-DE"/>
        </w:rPr>
        <w:t>"</w:t>
      </w:r>
      <w:proofErr w:type="spellStart"/>
      <w:proofErr w:type="gramStart"/>
      <w:r w:rsidRPr="00CA4BF9">
        <w:rPr>
          <w:rFonts w:ascii="Consolas" w:eastAsia="Times New Roman" w:hAnsi="Consolas" w:cs="Times New Roman"/>
          <w:color w:val="008000"/>
          <w:sz w:val="20"/>
          <w:szCs w:val="20"/>
          <w:lang w:val="en-DE" w:eastAsia="en-DE"/>
        </w:rPr>
        <w:t>net.ssehub</w:t>
      </w:r>
      <w:proofErr w:type="gramEnd"/>
      <w:r w:rsidRPr="00CA4BF9">
        <w:rPr>
          <w:rFonts w:ascii="Consolas" w:eastAsia="Times New Roman" w:hAnsi="Consolas" w:cs="Times New Roman"/>
          <w:color w:val="008000"/>
          <w:sz w:val="20"/>
          <w:szCs w:val="20"/>
          <w:lang w:val="en-DE" w:eastAsia="en-DE"/>
        </w:rPr>
        <w:t>.easy.instantiation</w:t>
      </w:r>
      <w:proofErr w:type="spellEnd"/>
      <w:r w:rsidRPr="00CA4BF9">
        <w:rPr>
          <w:rFonts w:ascii="Consolas" w:eastAsia="Times New Roman" w:hAnsi="Consolas" w:cs="Times New Roman"/>
          <w:color w:val="008000"/>
          <w:sz w:val="20"/>
          <w:szCs w:val="20"/>
          <w:lang w:val="en-DE" w:eastAsia="en-DE"/>
        </w:rPr>
        <w:t>.</w:t>
      </w:r>
      <w:proofErr w:type="spellStart"/>
      <w:r w:rsidR="000507FA" w:rsidRPr="000507FA">
        <w:rPr>
          <w:rFonts w:ascii="Consolas" w:eastAsia="Times New Roman" w:hAnsi="Consolas" w:cs="Times New Roman"/>
          <w:b/>
          <w:color w:val="008000"/>
          <w:sz w:val="20"/>
          <w:szCs w:val="20"/>
          <w:lang w:val="en-GB" w:eastAsia="en-DE"/>
        </w:rPr>
        <w:t>EasyExampleInstantiator</w:t>
      </w:r>
      <w:proofErr w:type="spellEnd"/>
      <w:r w:rsidRPr="00CA4BF9">
        <w:rPr>
          <w:rFonts w:ascii="Consolas" w:eastAsia="Times New Roman" w:hAnsi="Consolas" w:cs="Times New Roman"/>
          <w:color w:val="008000"/>
          <w:sz w:val="20"/>
          <w:szCs w:val="20"/>
          <w:lang w:val="en-DE" w:eastAsia="en-DE"/>
        </w:rPr>
        <w:t>"</w:t>
      </w:r>
      <w:r w:rsidR="000507FA">
        <w:rPr>
          <w:rFonts w:ascii="Consolas" w:eastAsia="Times New Roman" w:hAnsi="Consolas" w:cs="Times New Roman"/>
          <w:color w:val="008000"/>
          <w:sz w:val="20"/>
          <w:szCs w:val="20"/>
          <w:lang w:val="en-GB" w:eastAsia="en-DE"/>
        </w:rPr>
        <w:br/>
        <w:t xml:space="preserve">  </w:t>
      </w:r>
      <w:r w:rsidRPr="00CA4BF9">
        <w:rPr>
          <w:rFonts w:ascii="Consolas" w:eastAsia="Times New Roman" w:hAnsi="Consolas" w:cs="Times New Roman"/>
          <w:color w:val="000080"/>
          <w:sz w:val="20"/>
          <w:szCs w:val="20"/>
          <w:lang w:val="en-DE" w:eastAsia="en-DE"/>
        </w:rPr>
        <w:t>default=</w:t>
      </w:r>
      <w:r w:rsidRPr="00CA4BF9">
        <w:rPr>
          <w:rFonts w:ascii="Consolas" w:eastAsia="Times New Roman" w:hAnsi="Consolas" w:cs="Times New Roman"/>
          <w:color w:val="008000"/>
          <w:sz w:val="20"/>
          <w:szCs w:val="20"/>
          <w:lang w:val="en-DE" w:eastAsia="en-DE"/>
        </w:rPr>
        <w:t>"</w:t>
      </w:r>
      <w:r>
        <w:rPr>
          <w:rFonts w:ascii="Consolas" w:eastAsia="Times New Roman" w:hAnsi="Consolas" w:cs="Times New Roman"/>
          <w:color w:val="008000"/>
          <w:sz w:val="20"/>
          <w:szCs w:val="20"/>
          <w:lang w:val="en-GB" w:eastAsia="en-DE"/>
        </w:rPr>
        <w:t>all</w:t>
      </w:r>
      <w:r w:rsidRPr="00CA4BF9">
        <w:rPr>
          <w:rFonts w:ascii="Consolas" w:eastAsia="Times New Roman" w:hAnsi="Consolas" w:cs="Times New Roman"/>
          <w:color w:val="008000"/>
          <w:sz w:val="20"/>
          <w:szCs w:val="20"/>
          <w:lang w:val="en-DE" w:eastAsia="en-DE"/>
        </w:rPr>
        <w:t>"</w:t>
      </w:r>
      <w:r w:rsidRPr="00CA4BF9">
        <w:rPr>
          <w:rFonts w:ascii="Consolas" w:eastAsia="Times New Roman" w:hAnsi="Consolas" w:cs="Times New Roman"/>
          <w:color w:val="000000"/>
          <w:sz w:val="20"/>
          <w:szCs w:val="20"/>
          <w:lang w:val="en-DE" w:eastAsia="en-DE"/>
        </w:rPr>
        <w:t xml:space="preserve"> </w:t>
      </w:r>
      <w:proofErr w:type="spellStart"/>
      <w:r w:rsidRPr="00CA4BF9">
        <w:rPr>
          <w:rFonts w:ascii="Consolas" w:eastAsia="Times New Roman" w:hAnsi="Consolas" w:cs="Times New Roman"/>
          <w:color w:val="000080"/>
          <w:sz w:val="20"/>
          <w:szCs w:val="20"/>
          <w:lang w:val="en-DE" w:eastAsia="en-DE"/>
        </w:rPr>
        <w:t>basedir</w:t>
      </w:r>
      <w:proofErr w:type="spellEnd"/>
      <w:r w:rsidRPr="00CA4BF9">
        <w:rPr>
          <w:rFonts w:ascii="Consolas" w:eastAsia="Times New Roman" w:hAnsi="Consolas" w:cs="Times New Roman"/>
          <w:color w:val="000080"/>
          <w:sz w:val="20"/>
          <w:szCs w:val="20"/>
          <w:lang w:val="en-DE" w:eastAsia="en-DE"/>
        </w:rPr>
        <w:t>=</w:t>
      </w:r>
      <w:r w:rsidRPr="00CA4BF9">
        <w:rPr>
          <w:rFonts w:ascii="Consolas" w:eastAsia="Times New Roman" w:hAnsi="Consolas" w:cs="Times New Roman"/>
          <w:color w:val="008000"/>
          <w:sz w:val="20"/>
          <w:szCs w:val="20"/>
          <w:lang w:val="en-DE" w:eastAsia="en-DE"/>
        </w:rPr>
        <w:t>"."</w:t>
      </w:r>
      <w:r w:rsidRPr="00CA4BF9">
        <w:rPr>
          <w:rFonts w:ascii="Consolas" w:eastAsia="Times New Roman" w:hAnsi="Consolas" w:cs="Times New Roman"/>
          <w:color w:val="000080"/>
          <w:sz w:val="20"/>
          <w:szCs w:val="20"/>
          <w:lang w:val="en-DE" w:eastAsia="en-DE"/>
        </w:rPr>
        <w:t>&gt;</w:t>
      </w:r>
    </w:p>
    <w:p w14:paraId="02056A14" w14:textId="77777777"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&lt;property</w:t>
      </w: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file=</w:t>
      </w:r>
      <w:r w:rsidRPr="00CA4BF9">
        <w:rPr>
          <w:rFonts w:ascii="Consolas" w:eastAsia="Times New Roman" w:hAnsi="Consolas" w:cs="Times New Roman"/>
          <w:color w:val="008000"/>
          <w:sz w:val="20"/>
          <w:szCs w:val="20"/>
          <w:lang w:val="en-DE" w:eastAsia="en-DE"/>
        </w:rPr>
        <w:t>"${</w:t>
      </w:r>
      <w:proofErr w:type="spellStart"/>
      <w:proofErr w:type="gramStart"/>
      <w:r w:rsidRPr="00CA4BF9">
        <w:rPr>
          <w:rFonts w:ascii="Consolas" w:eastAsia="Times New Roman" w:hAnsi="Consolas" w:cs="Times New Roman"/>
          <w:color w:val="008000"/>
          <w:sz w:val="20"/>
          <w:szCs w:val="20"/>
          <w:lang w:val="en-DE" w:eastAsia="en-DE"/>
        </w:rPr>
        <w:t>user.home</w:t>
      </w:r>
      <w:proofErr w:type="spellEnd"/>
      <w:proofErr w:type="gramEnd"/>
      <w:r w:rsidRPr="00CA4BF9">
        <w:rPr>
          <w:rFonts w:ascii="Consolas" w:eastAsia="Times New Roman" w:hAnsi="Consolas" w:cs="Times New Roman"/>
          <w:color w:val="008000"/>
          <w:sz w:val="20"/>
          <w:szCs w:val="20"/>
          <w:lang w:val="en-DE" w:eastAsia="en-DE"/>
        </w:rPr>
        <w:t>}/</w:t>
      </w:r>
      <w:proofErr w:type="spellStart"/>
      <w:r w:rsidRPr="00CA4BF9">
        <w:rPr>
          <w:rFonts w:ascii="Consolas" w:eastAsia="Times New Roman" w:hAnsi="Consolas" w:cs="Times New Roman"/>
          <w:color w:val="008000"/>
          <w:sz w:val="20"/>
          <w:szCs w:val="20"/>
          <w:lang w:val="en-DE" w:eastAsia="en-DE"/>
        </w:rPr>
        <w:t>migration.properties</w:t>
      </w:r>
      <w:proofErr w:type="spellEnd"/>
      <w:r w:rsidRPr="00CA4BF9">
        <w:rPr>
          <w:rFonts w:ascii="Consolas" w:eastAsia="Times New Roman" w:hAnsi="Consolas" w:cs="Times New Roman"/>
          <w:color w:val="008000"/>
          <w:sz w:val="20"/>
          <w:szCs w:val="20"/>
          <w:lang w:val="en-DE" w:eastAsia="en-DE"/>
        </w:rPr>
        <w:t>"</w:t>
      </w:r>
      <w:r w:rsidRPr="00CA4BF9">
        <w:rPr>
          <w:rFonts w:ascii="Consolas" w:eastAsia="Times New Roman" w:hAnsi="Consolas" w:cs="Times New Roman"/>
          <w:color w:val="000080"/>
          <w:sz w:val="20"/>
          <w:szCs w:val="20"/>
          <w:lang w:val="en-DE" w:eastAsia="en-DE"/>
        </w:rPr>
        <w:t>/&gt;</w:t>
      </w:r>
    </w:p>
    <w:p w14:paraId="24C33185" w14:textId="2C6DB625"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r>
        <w:rPr>
          <w:rFonts w:ascii="Consolas" w:eastAsia="Times New Roman" w:hAnsi="Consolas" w:cs="Times New Roman"/>
          <w:color w:val="000000"/>
          <w:sz w:val="20"/>
          <w:szCs w:val="20"/>
          <w:lang w:val="en-GB" w:eastAsia="en-DE"/>
        </w:rPr>
        <w:t xml:space="preserve">    </w:t>
      </w:r>
      <w:r w:rsidRPr="00CA4BF9">
        <w:rPr>
          <w:rFonts w:ascii="Consolas" w:eastAsia="Times New Roman" w:hAnsi="Consolas" w:cs="Times New Roman"/>
          <w:color w:val="000080"/>
          <w:sz w:val="20"/>
          <w:szCs w:val="20"/>
          <w:lang w:val="en-DE" w:eastAsia="en-DE"/>
        </w:rPr>
        <w:t>&lt;property</w:t>
      </w: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file=</w:t>
      </w:r>
      <w:r w:rsidRPr="00CA4BF9">
        <w:rPr>
          <w:rFonts w:ascii="Consolas" w:eastAsia="Times New Roman" w:hAnsi="Consolas" w:cs="Times New Roman"/>
          <w:color w:val="008000"/>
          <w:sz w:val="20"/>
          <w:szCs w:val="20"/>
          <w:lang w:val="en-DE" w:eastAsia="en-DE"/>
        </w:rPr>
        <w:t>"${</w:t>
      </w:r>
      <w:proofErr w:type="spellStart"/>
      <w:proofErr w:type="gramStart"/>
      <w:r w:rsidRPr="00CA4BF9">
        <w:rPr>
          <w:rFonts w:ascii="Consolas" w:eastAsia="Times New Roman" w:hAnsi="Consolas" w:cs="Times New Roman"/>
          <w:color w:val="008000"/>
          <w:sz w:val="20"/>
          <w:szCs w:val="20"/>
          <w:lang w:val="en-DE" w:eastAsia="en-DE"/>
        </w:rPr>
        <w:t>user.home</w:t>
      </w:r>
      <w:proofErr w:type="spellEnd"/>
      <w:proofErr w:type="gramEnd"/>
      <w:r w:rsidRPr="00CA4BF9">
        <w:rPr>
          <w:rFonts w:ascii="Consolas" w:eastAsia="Times New Roman" w:hAnsi="Consolas" w:cs="Times New Roman"/>
          <w:color w:val="008000"/>
          <w:sz w:val="20"/>
          <w:szCs w:val="20"/>
          <w:lang w:val="en-DE" w:eastAsia="en-DE"/>
        </w:rPr>
        <w:t>}/global-</w:t>
      </w:r>
      <w:proofErr w:type="spellStart"/>
      <w:r w:rsidRPr="00CA4BF9">
        <w:rPr>
          <w:rFonts w:ascii="Consolas" w:eastAsia="Times New Roman" w:hAnsi="Consolas" w:cs="Times New Roman"/>
          <w:color w:val="008000"/>
          <w:sz w:val="20"/>
          <w:szCs w:val="20"/>
          <w:lang w:val="en-DE" w:eastAsia="en-DE"/>
        </w:rPr>
        <w:t>build.properties</w:t>
      </w:r>
      <w:proofErr w:type="spellEnd"/>
      <w:r w:rsidRPr="00CA4BF9">
        <w:rPr>
          <w:rFonts w:ascii="Consolas" w:eastAsia="Times New Roman" w:hAnsi="Consolas" w:cs="Times New Roman"/>
          <w:color w:val="008000"/>
          <w:sz w:val="20"/>
          <w:szCs w:val="20"/>
          <w:lang w:val="en-DE" w:eastAsia="en-DE"/>
        </w:rPr>
        <w:t>"</w:t>
      </w:r>
      <w:r w:rsidRPr="00CA4BF9">
        <w:rPr>
          <w:rFonts w:ascii="Consolas" w:eastAsia="Times New Roman" w:hAnsi="Consolas" w:cs="Times New Roman"/>
          <w:color w:val="000080"/>
          <w:sz w:val="20"/>
          <w:szCs w:val="20"/>
          <w:lang w:val="en-DE" w:eastAsia="en-DE"/>
        </w:rPr>
        <w:t>/&gt;</w:t>
      </w:r>
    </w:p>
    <w:p w14:paraId="6F4F9442" w14:textId="77777777"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&lt;include</w:t>
      </w: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file=</w:t>
      </w:r>
      <w:r w:rsidRPr="00CA4BF9">
        <w:rPr>
          <w:rFonts w:ascii="Consolas" w:eastAsia="Times New Roman" w:hAnsi="Consolas" w:cs="Times New Roman"/>
          <w:color w:val="008000"/>
          <w:sz w:val="20"/>
          <w:szCs w:val="20"/>
          <w:lang w:val="en-DE" w:eastAsia="en-DE"/>
        </w:rPr>
        <w:t>"${</w:t>
      </w:r>
      <w:proofErr w:type="spellStart"/>
      <w:proofErr w:type="gramStart"/>
      <w:r w:rsidRPr="00CA4BF9">
        <w:rPr>
          <w:rFonts w:ascii="Consolas" w:eastAsia="Times New Roman" w:hAnsi="Consolas" w:cs="Times New Roman"/>
          <w:color w:val="008000"/>
          <w:sz w:val="20"/>
          <w:szCs w:val="20"/>
          <w:lang w:val="en-DE" w:eastAsia="en-DE"/>
        </w:rPr>
        <w:t>user.home</w:t>
      </w:r>
      <w:proofErr w:type="spellEnd"/>
      <w:proofErr w:type="gramEnd"/>
      <w:r w:rsidRPr="00CA4BF9">
        <w:rPr>
          <w:rFonts w:ascii="Consolas" w:eastAsia="Times New Roman" w:hAnsi="Consolas" w:cs="Times New Roman"/>
          <w:color w:val="008000"/>
          <w:sz w:val="20"/>
          <w:szCs w:val="20"/>
          <w:lang w:val="en-DE" w:eastAsia="en-DE"/>
        </w:rPr>
        <w:t>}/macros.xml"</w:t>
      </w:r>
      <w:r w:rsidRPr="00CA4BF9">
        <w:rPr>
          <w:rFonts w:ascii="Consolas" w:eastAsia="Times New Roman" w:hAnsi="Consolas" w:cs="Times New Roman"/>
          <w:color w:val="000080"/>
          <w:sz w:val="20"/>
          <w:szCs w:val="20"/>
          <w:lang w:val="en-DE" w:eastAsia="en-DE"/>
        </w:rPr>
        <w:t>/&gt;</w:t>
      </w:r>
    </w:p>
    <w:p w14:paraId="5AF789C2" w14:textId="77777777"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r w:rsidRPr="00CA4BF9">
        <w:rPr>
          <w:rFonts w:ascii="Consolas" w:eastAsia="Times New Roman" w:hAnsi="Consolas" w:cs="Times New Roman"/>
          <w:color w:val="000000"/>
          <w:sz w:val="20"/>
          <w:szCs w:val="20"/>
          <w:lang w:val="en-DE" w:eastAsia="en-DE"/>
        </w:rPr>
        <w:tab/>
      </w:r>
    </w:p>
    <w:p w14:paraId="56B880E2" w14:textId="16AB597B"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r>
        <w:rPr>
          <w:rFonts w:ascii="Consolas" w:eastAsia="Times New Roman" w:hAnsi="Consolas" w:cs="Times New Roman"/>
          <w:color w:val="000000"/>
          <w:sz w:val="20"/>
          <w:szCs w:val="20"/>
          <w:lang w:val="en-GB" w:eastAsia="en-DE"/>
        </w:rPr>
        <w:t xml:space="preserve">    </w:t>
      </w:r>
      <w:r w:rsidRPr="00CA4BF9">
        <w:rPr>
          <w:rFonts w:ascii="Consolas" w:eastAsia="Times New Roman" w:hAnsi="Consolas" w:cs="Times New Roman"/>
          <w:color w:val="000080"/>
          <w:sz w:val="20"/>
          <w:szCs w:val="20"/>
          <w:lang w:val="en-DE" w:eastAsia="en-DE"/>
        </w:rPr>
        <w:t>&lt;target</w:t>
      </w: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name=</w:t>
      </w:r>
      <w:r w:rsidRPr="00CA4BF9">
        <w:rPr>
          <w:rFonts w:ascii="Consolas" w:eastAsia="Times New Roman" w:hAnsi="Consolas" w:cs="Times New Roman"/>
          <w:color w:val="008000"/>
          <w:sz w:val="20"/>
          <w:szCs w:val="20"/>
          <w:lang w:val="en-DE" w:eastAsia="en-DE"/>
        </w:rPr>
        <w:t>"</w:t>
      </w:r>
      <w:r>
        <w:rPr>
          <w:rFonts w:ascii="Consolas" w:eastAsia="Times New Roman" w:hAnsi="Consolas" w:cs="Times New Roman"/>
          <w:color w:val="008000"/>
          <w:sz w:val="20"/>
          <w:szCs w:val="20"/>
          <w:lang w:val="en-GB" w:eastAsia="en-DE"/>
        </w:rPr>
        <w:t>all</w:t>
      </w:r>
      <w:r w:rsidRPr="00CA4BF9">
        <w:rPr>
          <w:rFonts w:ascii="Consolas" w:eastAsia="Times New Roman" w:hAnsi="Consolas" w:cs="Times New Roman"/>
          <w:color w:val="008000"/>
          <w:sz w:val="20"/>
          <w:szCs w:val="20"/>
          <w:lang w:val="en-DE" w:eastAsia="en-DE"/>
        </w:rPr>
        <w:t>"</w:t>
      </w:r>
      <w:r w:rsidRPr="00CA4BF9">
        <w:rPr>
          <w:rFonts w:ascii="Consolas" w:eastAsia="Times New Roman" w:hAnsi="Consolas" w:cs="Times New Roman"/>
          <w:color w:val="000080"/>
          <w:sz w:val="20"/>
          <w:szCs w:val="20"/>
          <w:lang w:val="en-DE" w:eastAsia="en-DE"/>
        </w:rPr>
        <w:t>&gt;</w:t>
      </w:r>
    </w:p>
    <w:p w14:paraId="7F3543ED" w14:textId="77777777"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&lt;maven</w:t>
      </w:r>
      <w:r w:rsidRPr="00CA4BF9">
        <w:rPr>
          <w:rFonts w:ascii="Consolas" w:eastAsia="Times New Roman" w:hAnsi="Consolas" w:cs="Times New Roman"/>
          <w:color w:val="000000"/>
          <w:sz w:val="20"/>
          <w:szCs w:val="20"/>
          <w:lang w:val="en-DE" w:eastAsia="en-DE"/>
        </w:rPr>
        <w:t xml:space="preserve"> </w:t>
      </w:r>
      <w:proofErr w:type="spellStart"/>
      <w:r w:rsidRPr="00CA4BF9">
        <w:rPr>
          <w:rFonts w:ascii="Consolas" w:eastAsia="Times New Roman" w:hAnsi="Consolas" w:cs="Times New Roman"/>
          <w:color w:val="000080"/>
          <w:sz w:val="20"/>
          <w:szCs w:val="20"/>
          <w:lang w:val="en-DE" w:eastAsia="en-DE"/>
        </w:rPr>
        <w:t>pomFile</w:t>
      </w:r>
      <w:proofErr w:type="spellEnd"/>
      <w:r w:rsidRPr="00CA4BF9">
        <w:rPr>
          <w:rFonts w:ascii="Consolas" w:eastAsia="Times New Roman" w:hAnsi="Consolas" w:cs="Times New Roman"/>
          <w:color w:val="000080"/>
          <w:sz w:val="20"/>
          <w:szCs w:val="20"/>
          <w:lang w:val="en-DE" w:eastAsia="en-DE"/>
        </w:rPr>
        <w:t>=</w:t>
      </w:r>
      <w:r w:rsidRPr="00CA4BF9">
        <w:rPr>
          <w:rFonts w:ascii="Consolas" w:eastAsia="Times New Roman" w:hAnsi="Consolas" w:cs="Times New Roman"/>
          <w:color w:val="008000"/>
          <w:sz w:val="20"/>
          <w:szCs w:val="20"/>
          <w:lang w:val="en-DE" w:eastAsia="en-DE"/>
        </w:rPr>
        <w:t>"pom.xml"</w:t>
      </w: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goal=</w:t>
      </w:r>
      <w:r w:rsidRPr="00CA4BF9">
        <w:rPr>
          <w:rFonts w:ascii="Consolas" w:eastAsia="Times New Roman" w:hAnsi="Consolas" w:cs="Times New Roman"/>
          <w:color w:val="008000"/>
          <w:sz w:val="20"/>
          <w:szCs w:val="20"/>
          <w:lang w:val="en-DE" w:eastAsia="en-DE"/>
        </w:rPr>
        <w:t>"deploy"</w:t>
      </w:r>
      <w:r w:rsidRPr="00CA4BF9">
        <w:rPr>
          <w:rFonts w:ascii="Consolas" w:eastAsia="Times New Roman" w:hAnsi="Consolas" w:cs="Times New Roman"/>
          <w:color w:val="000080"/>
          <w:sz w:val="20"/>
          <w:szCs w:val="20"/>
          <w:lang w:val="en-DE" w:eastAsia="en-DE"/>
        </w:rPr>
        <w:t>/&gt;</w:t>
      </w:r>
    </w:p>
    <w:p w14:paraId="168C0555" w14:textId="77777777" w:rsidR="00CA4BF9" w:rsidRPr="00CA4BF9" w:rsidRDefault="00CA4BF9" w:rsidP="00CA4BF9">
      <w:pPr>
        <w:shd w:val="clear" w:color="auto" w:fill="FFFFFF"/>
        <w:spacing w:after="0" w:line="240" w:lineRule="auto"/>
        <w:rPr>
          <w:rFonts w:ascii="Consolas" w:eastAsia="Times New Roman" w:hAnsi="Consolas" w:cs="Times New Roman"/>
          <w:color w:val="000000"/>
          <w:sz w:val="20"/>
          <w:szCs w:val="20"/>
          <w:lang w:val="en-DE" w:eastAsia="en-DE"/>
        </w:rPr>
      </w:pPr>
      <w:r w:rsidRPr="00CA4BF9">
        <w:rPr>
          <w:rFonts w:ascii="Consolas" w:eastAsia="Times New Roman" w:hAnsi="Consolas" w:cs="Times New Roman"/>
          <w:color w:val="000000"/>
          <w:sz w:val="20"/>
          <w:szCs w:val="20"/>
          <w:lang w:val="en-DE" w:eastAsia="en-DE"/>
        </w:rPr>
        <w:t xml:space="preserve">    </w:t>
      </w:r>
      <w:r w:rsidRPr="00CA4BF9">
        <w:rPr>
          <w:rFonts w:ascii="Consolas" w:eastAsia="Times New Roman" w:hAnsi="Consolas" w:cs="Times New Roman"/>
          <w:color w:val="000080"/>
          <w:sz w:val="20"/>
          <w:szCs w:val="20"/>
          <w:lang w:val="en-DE" w:eastAsia="en-DE"/>
        </w:rPr>
        <w:t>&lt;/target&gt;</w:t>
      </w:r>
    </w:p>
    <w:p w14:paraId="2BD0C471" w14:textId="2ABEA010" w:rsidR="00CA71D5" w:rsidRDefault="00CA4BF9" w:rsidP="00CA4BF9">
      <w:pPr>
        <w:shd w:val="clear" w:color="auto" w:fill="FFFFFF"/>
        <w:spacing w:after="0" w:line="240" w:lineRule="auto"/>
        <w:rPr>
          <w:rFonts w:ascii="Consolas" w:eastAsia="Times New Roman" w:hAnsi="Consolas" w:cs="Times New Roman"/>
          <w:color w:val="000080"/>
          <w:sz w:val="20"/>
          <w:szCs w:val="20"/>
          <w:lang w:val="en-DE" w:eastAsia="en-DE"/>
        </w:rPr>
      </w:pPr>
      <w:r w:rsidRPr="00CA4BF9">
        <w:rPr>
          <w:rFonts w:ascii="Consolas" w:eastAsia="Times New Roman" w:hAnsi="Consolas" w:cs="Times New Roman"/>
          <w:color w:val="000080"/>
          <w:sz w:val="20"/>
          <w:szCs w:val="20"/>
          <w:lang w:val="en-DE" w:eastAsia="en-DE"/>
        </w:rPr>
        <w:t>&lt;/project&gt;</w:t>
      </w:r>
    </w:p>
    <w:p w14:paraId="3B702D98" w14:textId="77777777" w:rsidR="0099288B" w:rsidRDefault="0099288B" w:rsidP="00CA4BF9">
      <w:pPr>
        <w:shd w:val="clear" w:color="auto" w:fill="FFFFFF"/>
        <w:spacing w:after="0" w:line="240" w:lineRule="auto"/>
        <w:rPr>
          <w:rFonts w:ascii="Consolas" w:eastAsia="Times New Roman" w:hAnsi="Consolas" w:cs="Times New Roman"/>
          <w:color w:val="000080"/>
          <w:sz w:val="20"/>
          <w:szCs w:val="20"/>
          <w:lang w:val="en-DE" w:eastAsia="en-DE"/>
        </w:rPr>
      </w:pPr>
    </w:p>
    <w:p w14:paraId="70B6E185" w14:textId="79D651E6" w:rsidR="0099288B" w:rsidRDefault="0099288B" w:rsidP="0099288B">
      <w:pPr>
        <w:jc w:val="both"/>
        <w:rPr>
          <w:noProof/>
          <w:lang w:val="en-GB"/>
        </w:rPr>
      </w:pPr>
      <w:r>
        <w:rPr>
          <w:noProof/>
          <w:lang w:val="en-GB"/>
        </w:rPr>
        <w:t xml:space="preserve">Since Version 1.3.11, instantiators classes must inform the </w:t>
      </w:r>
      <w:r w:rsidRPr="0057742E">
        <w:rPr>
          <w:b/>
          <w:noProof/>
          <w:lang w:val="en-GB"/>
        </w:rPr>
        <w:t>File</w:t>
      </w:r>
      <w:r>
        <w:rPr>
          <w:b/>
          <w:noProof/>
          <w:lang w:val="en-GB"/>
        </w:rPr>
        <w:t>Tracker</w:t>
      </w:r>
      <w:r w:rsidRPr="00DB2265">
        <w:rPr>
          <w:bCs/>
          <w:noProof/>
          <w:lang w:val="en-GB"/>
        </w:rPr>
        <w:t xml:space="preserve"> about </w:t>
      </w:r>
      <w:r>
        <w:rPr>
          <w:bCs/>
          <w:noProof/>
          <w:lang w:val="en-GB"/>
        </w:rPr>
        <w:t xml:space="preserve">created, </w:t>
      </w:r>
      <w:r w:rsidRPr="00DB2265">
        <w:rPr>
          <w:bCs/>
          <w:noProof/>
          <w:lang w:val="en-GB"/>
        </w:rPr>
        <w:t>change</w:t>
      </w:r>
      <w:r>
        <w:rPr>
          <w:bCs/>
          <w:noProof/>
          <w:lang w:val="en-GB"/>
        </w:rPr>
        <w:t>d or deleted files</w:t>
      </w:r>
      <w:r w:rsidRPr="00DB2265">
        <w:rPr>
          <w:bCs/>
          <w:noProof/>
          <w:lang w:val="en-GB"/>
        </w:rPr>
        <w:t>.</w:t>
      </w:r>
      <w:r>
        <w:rPr>
          <w:noProof/>
          <w:lang w:val="en-GB"/>
        </w:rPr>
        <w:t xml:space="preserve"> The </w:t>
      </w:r>
      <w:r w:rsidRPr="0057742E">
        <w:rPr>
          <w:b/>
          <w:noProof/>
          <w:lang w:val="en-GB"/>
        </w:rPr>
        <w:t>File</w:t>
      </w:r>
      <w:r>
        <w:rPr>
          <w:b/>
          <w:noProof/>
          <w:lang w:val="en-GB"/>
        </w:rPr>
        <w:t>Tracker</w:t>
      </w:r>
      <w:r w:rsidRPr="00DB2265">
        <w:rPr>
          <w:bCs/>
          <w:noProof/>
          <w:lang w:val="en-GB"/>
        </w:rPr>
        <w:t xml:space="preserve"> is the realization of </w:t>
      </w:r>
      <w:r>
        <w:rPr>
          <w:bCs/>
          <w:noProof/>
          <w:lang w:val="en-GB"/>
        </w:rPr>
        <w:t>a strategy for file-based incremental artifact instantiation and code generation.</w:t>
      </w:r>
      <w:r w:rsidR="00F50A77">
        <w:rPr>
          <w:bCs/>
          <w:noProof/>
          <w:lang w:val="en-GB"/>
        </w:rPr>
        <w:t xml:space="preserve"> Instantiators shall further not assume that target artifacts do not exist per se; otherwise, e.g., an archiver instantiator may accidentally package the target artifact in its own archive.</w:t>
      </w:r>
    </w:p>
    <w:p w14:paraId="509A5E77" w14:textId="77777777" w:rsidR="0099288B" w:rsidRPr="0099288B" w:rsidRDefault="0099288B" w:rsidP="00CA4BF9">
      <w:pPr>
        <w:shd w:val="clear" w:color="auto" w:fill="FFFFFF"/>
        <w:spacing w:after="0" w:line="240" w:lineRule="auto"/>
        <w:rPr>
          <w:rFonts w:ascii="Consolas" w:eastAsia="Times New Roman" w:hAnsi="Consolas" w:cs="Times New Roman"/>
          <w:color w:val="000000"/>
          <w:sz w:val="20"/>
          <w:szCs w:val="20"/>
          <w:lang w:val="en-GB" w:eastAsia="en-DE"/>
        </w:rPr>
      </w:pPr>
    </w:p>
    <w:p w14:paraId="0FD6BABC" w14:textId="77777777" w:rsidR="001A36E1" w:rsidRPr="002A5A72" w:rsidRDefault="001A36E1" w:rsidP="003C0B68">
      <w:pPr>
        <w:pStyle w:val="Heading3"/>
        <w:rPr>
          <w:noProof/>
          <w:lang w:val="en-GB"/>
        </w:rPr>
      </w:pPr>
      <w:bookmarkStart w:id="37" w:name="_Ref334005528"/>
      <w:bookmarkStart w:id="38" w:name="_Ref342395240"/>
      <w:bookmarkStart w:id="39" w:name="_Ref342395244"/>
      <w:bookmarkStart w:id="40" w:name="_Ref342460276"/>
      <w:bookmarkStart w:id="41" w:name="_Toc230189172"/>
      <w:r w:rsidRPr="002A5A72">
        <w:rPr>
          <w:noProof/>
          <w:lang w:val="en-GB"/>
        </w:rPr>
        <w:lastRenderedPageBreak/>
        <w:t>Instantiator</w:t>
      </w:r>
      <w:bookmarkEnd w:id="37"/>
      <w:r w:rsidR="00566B2F" w:rsidRPr="002A5A72">
        <w:rPr>
          <w:noProof/>
          <w:lang w:val="en-GB"/>
        </w:rPr>
        <w:t xml:space="preserve"> Integration</w:t>
      </w:r>
      <w:bookmarkEnd w:id="38"/>
      <w:bookmarkEnd w:id="39"/>
      <w:bookmarkEnd w:id="40"/>
      <w:bookmarkEnd w:id="41"/>
    </w:p>
    <w:p w14:paraId="3BC66602" w14:textId="77777777" w:rsidR="001A36E1" w:rsidRPr="002A5A72" w:rsidRDefault="00F448E5" w:rsidP="00C7475B">
      <w:pPr>
        <w:jc w:val="both"/>
        <w:rPr>
          <w:noProof/>
          <w:lang w:val="en-GB"/>
        </w:rPr>
      </w:pPr>
      <w:r w:rsidRPr="002A5A72">
        <w:rPr>
          <w:noProof/>
          <w:lang w:val="en-GB"/>
        </w:rPr>
        <w:t xml:space="preserve">In the previous section, we </w:t>
      </w:r>
      <w:r w:rsidR="00566B2F" w:rsidRPr="002A5A72">
        <w:rPr>
          <w:noProof/>
          <w:lang w:val="en-GB"/>
        </w:rPr>
        <w:t xml:space="preserve">implemented the (basic) functionalities of a new instantiator. </w:t>
      </w:r>
      <w:r w:rsidR="00C7475B" w:rsidRPr="002A5A72">
        <w:rPr>
          <w:noProof/>
          <w:lang w:val="en-GB"/>
        </w:rPr>
        <w:t xml:space="preserve">Further, we build a deployable plug-in, which we will use in this section for integrating the new instantiator within an </w:t>
      </w:r>
      <w:r w:rsidR="008A75B8" w:rsidRPr="002A5A72">
        <w:rPr>
          <w:noProof/>
          <w:lang w:val="en-GB"/>
        </w:rPr>
        <w:t>EASy-Producer</w:t>
      </w:r>
      <w:r w:rsidR="00C7475B" w:rsidRPr="002A5A72">
        <w:rPr>
          <w:noProof/>
          <w:lang w:val="en-GB"/>
        </w:rPr>
        <w:t xml:space="preserve"> installation.</w:t>
      </w:r>
    </w:p>
    <w:p w14:paraId="45443EE8" w14:textId="1DBF94DB" w:rsidR="001A36E1" w:rsidRPr="002A5A72" w:rsidRDefault="00905D48" w:rsidP="00C7475B">
      <w:pPr>
        <w:jc w:val="both"/>
        <w:rPr>
          <w:noProof/>
          <w:lang w:val="en-GB"/>
        </w:rPr>
      </w:pPr>
      <w:r w:rsidRPr="002A5A72">
        <w:rPr>
          <w:noProof/>
          <w:lang w:val="en-GB"/>
        </w:rPr>
        <w:t xml:space="preserve">The first </w:t>
      </w:r>
      <w:r w:rsidR="005C19D0" w:rsidRPr="002A5A72">
        <w:rPr>
          <w:noProof/>
          <w:lang w:val="en-GB"/>
        </w:rPr>
        <w:t xml:space="preserve">and </w:t>
      </w:r>
      <w:r w:rsidR="00D370CC" w:rsidRPr="002A5A72">
        <w:rPr>
          <w:noProof/>
          <w:lang w:val="en-GB"/>
        </w:rPr>
        <w:t xml:space="preserve">only step is to copy the previously build instantiator plug-in into the </w:t>
      </w:r>
      <w:r w:rsidR="00D370CC" w:rsidRPr="002A5A72">
        <w:rPr>
          <w:i/>
          <w:noProof/>
          <w:lang w:val="en-GB"/>
        </w:rPr>
        <w:t>dropins</w:t>
      </w:r>
      <w:r w:rsidR="00D370CC" w:rsidRPr="002A5A72">
        <w:rPr>
          <w:noProof/>
          <w:lang w:val="en-GB"/>
        </w:rPr>
        <w:t xml:space="preserve"> folder of the Eclipse application in which </w:t>
      </w:r>
      <w:r w:rsidR="008A75B8" w:rsidRPr="002A5A72">
        <w:rPr>
          <w:noProof/>
          <w:lang w:val="en-GB"/>
        </w:rPr>
        <w:t>EASy-Producer</w:t>
      </w:r>
      <w:r w:rsidR="00D370CC" w:rsidRPr="002A5A72">
        <w:rPr>
          <w:noProof/>
          <w:lang w:val="en-GB"/>
        </w:rPr>
        <w:t xml:space="preserve"> installed. </w:t>
      </w:r>
      <w:r w:rsidR="004D106F" w:rsidRPr="002A5A72">
        <w:rPr>
          <w:noProof/>
          <w:lang w:val="en-GB"/>
        </w:rPr>
        <w:t xml:space="preserve">Start the Eclipse application and create a new product line project: </w:t>
      </w:r>
      <w:r w:rsidR="004D106F" w:rsidRPr="002A5A72">
        <w:rPr>
          <w:i/>
          <w:noProof/>
          <w:lang w:val="en-GB"/>
        </w:rPr>
        <w:t xml:space="preserve">File </w:t>
      </w:r>
      <w:r w:rsidR="004D106F" w:rsidRPr="002A5A72">
        <w:rPr>
          <w:i/>
          <w:noProof/>
          <w:lang w:val="en-GB"/>
        </w:rPr>
        <w:sym w:font="Wingdings" w:char="F0E0"/>
      </w:r>
      <w:r w:rsidR="004D106F" w:rsidRPr="002A5A72">
        <w:rPr>
          <w:i/>
          <w:noProof/>
          <w:lang w:val="en-GB"/>
        </w:rPr>
        <w:t xml:space="preserve"> New </w:t>
      </w:r>
      <w:r w:rsidR="004D106F" w:rsidRPr="002A5A72">
        <w:rPr>
          <w:i/>
          <w:noProof/>
          <w:lang w:val="en-GB"/>
        </w:rPr>
        <w:sym w:font="Wingdings" w:char="F0E0"/>
      </w:r>
      <w:r w:rsidR="004D106F" w:rsidRPr="002A5A72">
        <w:rPr>
          <w:i/>
          <w:noProof/>
          <w:lang w:val="en-GB"/>
        </w:rPr>
        <w:t xml:space="preserve"> Other… </w:t>
      </w:r>
      <w:r w:rsidR="004D106F" w:rsidRPr="002A5A72">
        <w:rPr>
          <w:i/>
          <w:noProof/>
          <w:lang w:val="en-GB"/>
        </w:rPr>
        <w:sym w:font="Wingdings" w:char="F0E0"/>
      </w:r>
      <w:r w:rsidR="004D106F" w:rsidRPr="002A5A72">
        <w:rPr>
          <w:i/>
          <w:noProof/>
          <w:lang w:val="en-GB"/>
        </w:rPr>
        <w:t xml:space="preserve"> EASy-Producer </w:t>
      </w:r>
      <w:r w:rsidR="004D106F" w:rsidRPr="002A5A72">
        <w:rPr>
          <w:i/>
          <w:noProof/>
          <w:lang w:val="en-GB"/>
        </w:rPr>
        <w:sym w:font="Wingdings" w:char="F0E0"/>
      </w:r>
      <w:r w:rsidR="004D106F" w:rsidRPr="002A5A72">
        <w:rPr>
          <w:i/>
          <w:noProof/>
          <w:lang w:val="en-GB"/>
        </w:rPr>
        <w:t xml:space="preserve"> New EASy-Producer Project</w:t>
      </w:r>
      <w:r w:rsidR="004D106F" w:rsidRPr="002A5A72">
        <w:rPr>
          <w:noProof/>
          <w:lang w:val="en-GB"/>
        </w:rPr>
        <w:t>. The name of the new project is up to the developer.</w:t>
      </w:r>
      <w:r w:rsidR="00973874" w:rsidRPr="002A5A72">
        <w:rPr>
          <w:noProof/>
          <w:lang w:val="en-GB"/>
        </w:rPr>
        <w:t xml:space="preserve"> If a produc</w:t>
      </w:r>
      <w:r w:rsidR="000F5041">
        <w:rPr>
          <w:noProof/>
          <w:lang w:val="en-GB"/>
        </w:rPr>
        <w:t>t</w:t>
      </w:r>
      <w:r w:rsidR="00973874" w:rsidRPr="002A5A72">
        <w:rPr>
          <w:noProof/>
          <w:lang w:val="en-GB"/>
        </w:rPr>
        <w:t xml:space="preserve"> line project is avai</w:t>
      </w:r>
      <w:r w:rsidR="000F5041">
        <w:rPr>
          <w:noProof/>
          <w:lang w:val="en-GB"/>
        </w:rPr>
        <w:t>lable in the workspace, open, for exa</w:t>
      </w:r>
      <w:r w:rsidR="00810AC0">
        <w:rPr>
          <w:noProof/>
          <w:lang w:val="en-GB"/>
        </w:rPr>
        <w:t>m</w:t>
      </w:r>
      <w:r w:rsidR="000F5041">
        <w:rPr>
          <w:noProof/>
          <w:lang w:val="en-GB"/>
        </w:rPr>
        <w:t xml:space="preserve">ple, the </w:t>
      </w:r>
      <w:r w:rsidR="000F5041" w:rsidRPr="000F5041">
        <w:rPr>
          <w:b/>
          <w:noProof/>
          <w:lang w:val="en-GB"/>
        </w:rPr>
        <w:t>VIL Build Language Editor</w:t>
      </w:r>
      <w:r w:rsidR="000F5041">
        <w:rPr>
          <w:noProof/>
          <w:lang w:val="en-GB"/>
        </w:rPr>
        <w:t xml:space="preserve"> by double clicking the VIL file in the </w:t>
      </w:r>
      <w:r w:rsidR="000F5041" w:rsidRPr="000F5041">
        <w:rPr>
          <w:b/>
          <w:noProof/>
          <w:lang w:val="en-GB"/>
        </w:rPr>
        <w:t>EASy-folder</w:t>
      </w:r>
      <w:r w:rsidR="000F5041">
        <w:rPr>
          <w:noProof/>
          <w:lang w:val="en-GB"/>
        </w:rPr>
        <w:t xml:space="preserve">. Calling the new instantiator as part of a build task </w:t>
      </w:r>
      <w:r w:rsidR="008308EE">
        <w:rPr>
          <w:noProof/>
          <w:lang w:val="en-GB"/>
        </w:rPr>
        <w:t xml:space="preserve">can be done by simple typing the name of the method defined in Section </w:t>
      </w:r>
      <w:r w:rsidR="00AF5607">
        <w:rPr>
          <w:noProof/>
          <w:lang w:val="en-GB"/>
        </w:rPr>
        <w:fldChar w:fldCharType="begin"/>
      </w:r>
      <w:r w:rsidR="008308EE">
        <w:rPr>
          <w:noProof/>
          <w:lang w:val="en-GB"/>
        </w:rPr>
        <w:instrText xml:space="preserve"> REF _Ref334026349 \r \h </w:instrText>
      </w:r>
      <w:r w:rsidR="00AF5607">
        <w:rPr>
          <w:noProof/>
          <w:lang w:val="en-GB"/>
        </w:rPr>
      </w:r>
      <w:r w:rsidR="00AF5607">
        <w:rPr>
          <w:noProof/>
          <w:lang w:val="en-GB"/>
        </w:rPr>
        <w:fldChar w:fldCharType="separate"/>
      </w:r>
      <w:r w:rsidR="00FF381D">
        <w:rPr>
          <w:noProof/>
          <w:lang w:val="en-GB"/>
        </w:rPr>
        <w:t>3.2.3</w:t>
      </w:r>
      <w:r w:rsidR="00AF5607">
        <w:rPr>
          <w:noProof/>
          <w:lang w:val="en-GB"/>
        </w:rPr>
        <w:fldChar w:fldCharType="end"/>
      </w:r>
      <w:r w:rsidR="008308EE">
        <w:rPr>
          <w:noProof/>
          <w:lang w:val="en-GB"/>
        </w:rPr>
        <w:t xml:space="preserve"> and passing the required parameters. </w:t>
      </w:r>
      <w:r w:rsidR="00AF5607">
        <w:rPr>
          <w:noProof/>
          <w:lang w:val="en-GB"/>
        </w:rPr>
        <w:fldChar w:fldCharType="begin"/>
      </w:r>
      <w:r w:rsidR="008308EE">
        <w:rPr>
          <w:noProof/>
          <w:lang w:val="en-GB"/>
        </w:rPr>
        <w:instrText xml:space="preserve"> REF _Ref334024847 \h </w:instrText>
      </w:r>
      <w:r w:rsidR="00AF5607">
        <w:rPr>
          <w:noProof/>
          <w:lang w:val="en-GB"/>
        </w:rPr>
      </w:r>
      <w:r w:rsidR="00AF5607">
        <w:rPr>
          <w:noProof/>
          <w:lang w:val="en-GB"/>
        </w:rPr>
        <w:fldChar w:fldCharType="separate"/>
      </w:r>
      <w:r w:rsidR="00FF381D" w:rsidRPr="00842B9E">
        <w:rPr>
          <w:lang w:val="en-US"/>
        </w:rPr>
        <w:t xml:space="preserve">Figure </w:t>
      </w:r>
      <w:r w:rsidR="00FF381D">
        <w:rPr>
          <w:noProof/>
          <w:lang w:val="en-US"/>
        </w:rPr>
        <w:t>8</w:t>
      </w:r>
      <w:r w:rsidR="00AF5607">
        <w:rPr>
          <w:noProof/>
          <w:lang w:val="en-GB"/>
        </w:rPr>
        <w:fldChar w:fldCharType="end"/>
      </w:r>
      <w:r w:rsidR="008308EE">
        <w:rPr>
          <w:noProof/>
          <w:lang w:val="en-GB"/>
        </w:rPr>
        <w:t xml:space="preserve"> shows the call of our example instantiator.</w:t>
      </w:r>
    </w:p>
    <w:p w14:paraId="662E1E80" w14:textId="77777777" w:rsidR="001A36E1" w:rsidRPr="002A5A72" w:rsidRDefault="00000000" w:rsidP="00C7475B">
      <w:pPr>
        <w:jc w:val="both"/>
        <w:rPr>
          <w:rFonts w:ascii="Candara" w:hAnsi="Candara"/>
          <w:noProof/>
          <w:lang w:val="en-GB"/>
        </w:rPr>
      </w:pPr>
      <w:r>
        <w:rPr>
          <w:rFonts w:ascii="Candara" w:hAnsi="Candara"/>
          <w:noProof/>
          <w:lang w:val="en-GB"/>
        </w:rPr>
      </w:r>
      <w:r>
        <w:rPr>
          <w:rFonts w:ascii="Candara" w:hAnsi="Candara"/>
          <w:noProof/>
          <w:lang w:val="en-GB"/>
        </w:rPr>
        <w:pict w14:anchorId="6BFC2A8C">
          <v:shape id="_x0000_s2051" type="#_x0000_t202" style="width:453.75pt;height:137.8pt;mso-left-percent:-10001;mso-top-percent:-10001;mso-position-horizontal:absolute;mso-position-horizontal-relative:char;mso-position-vertical:absolute;mso-position-vertical-relative:line;mso-left-percent:-10001;mso-top-percent:-10001;mso-width-relative:margin;mso-height-relative:margin;v-text-anchor:middle" fillcolor="white [3212]" strokecolor="white [3212]">
            <v:textbox style="mso-next-textbox:#_x0000_s2051" inset="0,0,0,0">
              <w:txbxContent>
                <w:p w14:paraId="17D278AD" w14:textId="77777777" w:rsidR="00DA2BD9" w:rsidRPr="00FD25B6" w:rsidRDefault="00DA2BD9" w:rsidP="004D106F">
                  <w:pPr>
                    <w:keepNext/>
                    <w:spacing w:after="0" w:line="240" w:lineRule="auto"/>
                    <w:jc w:val="center"/>
                    <w:rPr>
                      <w:lang w:val="en-US"/>
                    </w:rPr>
                  </w:pPr>
                  <w:r>
                    <w:rPr>
                      <w:noProof/>
                      <w:lang w:val="en-US"/>
                    </w:rPr>
                    <w:drawing>
                      <wp:inline distT="0" distB="0" distL="0" distR="0" wp14:anchorId="7CBBA285" wp14:editId="4556B7CF">
                        <wp:extent cx="4707731" cy="1350169"/>
                        <wp:effectExtent l="19050" t="0" r="0" b="0"/>
                        <wp:docPr id="18" name="Picture 1" descr="example_instantiator_cal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instantiator_call.tif"/>
                                <pic:cNvPicPr/>
                              </pic:nvPicPr>
                              <pic:blipFill>
                                <a:blip r:embed="rId25"/>
                                <a:stretch>
                                  <a:fillRect/>
                                </a:stretch>
                              </pic:blipFill>
                              <pic:spPr>
                                <a:xfrm>
                                  <a:off x="0" y="0"/>
                                  <a:ext cx="4707731" cy="1350169"/>
                                </a:xfrm>
                                <a:prstGeom prst="rect">
                                  <a:avLst/>
                                </a:prstGeom>
                              </pic:spPr>
                            </pic:pic>
                          </a:graphicData>
                        </a:graphic>
                      </wp:inline>
                    </w:drawing>
                  </w:r>
                </w:p>
                <w:p w14:paraId="006C43A4" w14:textId="1F3BCD9D" w:rsidR="00DA2BD9" w:rsidRPr="0092284F" w:rsidRDefault="00DA2BD9" w:rsidP="004D106F">
                  <w:pPr>
                    <w:pStyle w:val="Caption"/>
                    <w:jc w:val="center"/>
                    <w:rPr>
                      <w:lang w:val="en-US"/>
                    </w:rPr>
                  </w:pPr>
                  <w:bookmarkStart w:id="42" w:name="_Ref334024847"/>
                  <w:r w:rsidRPr="00842B9E">
                    <w:rPr>
                      <w:lang w:val="en-US"/>
                    </w:rPr>
                    <w:t xml:space="preserve">Figure </w:t>
                  </w:r>
                  <w:r>
                    <w:fldChar w:fldCharType="begin"/>
                  </w:r>
                  <w:r w:rsidRPr="00842B9E">
                    <w:rPr>
                      <w:lang w:val="en-US"/>
                    </w:rPr>
                    <w:instrText xml:space="preserve"> SEQ Figure \* ARABIC </w:instrText>
                  </w:r>
                  <w:r>
                    <w:fldChar w:fldCharType="separate"/>
                  </w:r>
                  <w:r w:rsidR="00FF381D">
                    <w:rPr>
                      <w:noProof/>
                      <w:lang w:val="en-US"/>
                    </w:rPr>
                    <w:t>8</w:t>
                  </w:r>
                  <w:r>
                    <w:fldChar w:fldCharType="end"/>
                  </w:r>
                  <w:bookmarkEnd w:id="42"/>
                  <w:r w:rsidRPr="00842B9E">
                    <w:rPr>
                      <w:lang w:val="en-US"/>
                    </w:rPr>
                    <w:t xml:space="preserve">: </w:t>
                  </w:r>
                  <w:r>
                    <w:rPr>
                      <w:lang w:val="en-US"/>
                    </w:rPr>
                    <w:t>Using the new instantiator in a VIL build script.</w:t>
                  </w:r>
                </w:p>
              </w:txbxContent>
            </v:textbox>
            <w10:anchorlock/>
          </v:shape>
        </w:pict>
      </w:r>
    </w:p>
    <w:p w14:paraId="1254F4A3" w14:textId="02E9642C" w:rsidR="004E2FD1" w:rsidRPr="002A5A72" w:rsidRDefault="004E2FD1" w:rsidP="004E2FD1">
      <w:pPr>
        <w:pStyle w:val="Heading2"/>
        <w:rPr>
          <w:noProof/>
          <w:lang w:val="en-GB"/>
        </w:rPr>
      </w:pPr>
      <w:bookmarkStart w:id="43" w:name="_Ref368903907"/>
      <w:bookmarkStart w:id="44" w:name="_Ref368904576"/>
      <w:bookmarkStart w:id="45" w:name="_Toc230189173"/>
      <w:r w:rsidRPr="002A5A72">
        <w:rPr>
          <w:noProof/>
          <w:lang w:val="en-GB"/>
        </w:rPr>
        <w:t xml:space="preserve">Implementing a New </w:t>
      </w:r>
      <w:r w:rsidR="002A5A72" w:rsidRPr="002A5A72">
        <w:rPr>
          <w:noProof/>
          <w:lang w:val="en-GB"/>
        </w:rPr>
        <w:t xml:space="preserve">VIL </w:t>
      </w:r>
      <w:r w:rsidRPr="002A5A72">
        <w:rPr>
          <w:noProof/>
          <w:lang w:val="en-GB"/>
        </w:rPr>
        <w:t>Art</w:t>
      </w:r>
      <w:r w:rsidR="00E24DA8">
        <w:rPr>
          <w:noProof/>
          <w:lang w:val="en-GB"/>
        </w:rPr>
        <w:t>i</w:t>
      </w:r>
      <w:r w:rsidRPr="002A5A72">
        <w:rPr>
          <w:noProof/>
          <w:lang w:val="en-GB"/>
        </w:rPr>
        <w:t>fact Type</w:t>
      </w:r>
      <w:bookmarkEnd w:id="43"/>
      <w:bookmarkEnd w:id="44"/>
      <w:bookmarkEnd w:id="45"/>
    </w:p>
    <w:p w14:paraId="6039C66A" w14:textId="58D8050E" w:rsidR="0060783D" w:rsidRDefault="002A5A72" w:rsidP="002A5A72">
      <w:pPr>
        <w:jc w:val="both"/>
        <w:rPr>
          <w:lang w:val="en-GB"/>
        </w:rPr>
      </w:pPr>
      <w:r w:rsidRPr="002A5A72">
        <w:rPr>
          <w:rFonts w:ascii="Candara" w:hAnsi="Candara"/>
          <w:noProof/>
          <w:lang w:val="en-GB"/>
        </w:rPr>
        <w:t>The Variability Implementation Language (VIL) is a textual language for the flexible specification of the instantiation process of a software product line</w:t>
      </w:r>
      <w:r w:rsidR="00135663">
        <w:rPr>
          <w:rFonts w:ascii="Candara" w:hAnsi="Candara"/>
          <w:noProof/>
          <w:lang w:val="en-GB"/>
        </w:rPr>
        <w:t xml:space="preserve"> or any other software project that includes variabilities</w:t>
      </w:r>
      <w:r w:rsidRPr="002A5A72">
        <w:rPr>
          <w:rFonts w:ascii="Candara" w:hAnsi="Candara"/>
          <w:noProof/>
          <w:lang w:val="en-GB"/>
        </w:rPr>
        <w:t xml:space="preserve">. </w:t>
      </w:r>
      <w:r w:rsidRPr="002A5A72">
        <w:rPr>
          <w:lang w:val="en-GB"/>
        </w:rPr>
        <w:t>Actually, VIL is not a single language. It consists of four main parts, namely the art</w:t>
      </w:r>
      <w:r w:rsidR="00E24DA8">
        <w:rPr>
          <w:lang w:val="en-GB"/>
        </w:rPr>
        <w:t>i</w:t>
      </w:r>
      <w:r w:rsidRPr="002A5A72">
        <w:rPr>
          <w:lang w:val="en-GB"/>
        </w:rPr>
        <w:t xml:space="preserve">fact model, the VIL template language, </w:t>
      </w:r>
      <w:proofErr w:type="spellStart"/>
      <w:r w:rsidRPr="002A5A72">
        <w:rPr>
          <w:lang w:val="en-GB"/>
        </w:rPr>
        <w:t>blackbox</w:t>
      </w:r>
      <w:proofErr w:type="spellEnd"/>
      <w:r w:rsidRPr="002A5A72">
        <w:rPr>
          <w:lang w:val="en-GB"/>
        </w:rPr>
        <w:t xml:space="preserve"> </w:t>
      </w:r>
      <w:proofErr w:type="spellStart"/>
      <w:r w:rsidRPr="002A5A72">
        <w:rPr>
          <w:lang w:val="en-GB"/>
        </w:rPr>
        <w:t>instantiators</w:t>
      </w:r>
      <w:proofErr w:type="spellEnd"/>
      <w:r w:rsidRPr="002A5A72">
        <w:rPr>
          <w:lang w:val="en-GB"/>
        </w:rPr>
        <w:t>, and the VIL build language. In this section, we will focus on the art</w:t>
      </w:r>
      <w:r w:rsidR="00E24DA8">
        <w:rPr>
          <w:lang w:val="en-GB"/>
        </w:rPr>
        <w:t>i</w:t>
      </w:r>
      <w:r w:rsidRPr="002A5A72">
        <w:rPr>
          <w:lang w:val="en-GB"/>
        </w:rPr>
        <w:t xml:space="preserve">fact model and the extension of this model by new </w:t>
      </w:r>
      <w:r>
        <w:rPr>
          <w:lang w:val="en-GB"/>
        </w:rPr>
        <w:t>art</w:t>
      </w:r>
      <w:r w:rsidR="00E24DA8">
        <w:rPr>
          <w:lang w:val="en-GB"/>
        </w:rPr>
        <w:t>i</w:t>
      </w:r>
      <w:r w:rsidRPr="002A5A72">
        <w:rPr>
          <w:lang w:val="en-GB"/>
        </w:rPr>
        <w:t>fact types</w:t>
      </w:r>
      <w:r>
        <w:rPr>
          <w:lang w:val="en-GB"/>
        </w:rPr>
        <w:t>.</w:t>
      </w:r>
      <w:r w:rsidR="0060783D">
        <w:rPr>
          <w:lang w:val="en-GB"/>
        </w:rPr>
        <w:t xml:space="preserve"> In the first part, we will briefly introduce the VIL art</w:t>
      </w:r>
      <w:r w:rsidR="00E24DA8">
        <w:rPr>
          <w:lang w:val="en-GB"/>
        </w:rPr>
        <w:t>i</w:t>
      </w:r>
      <w:r w:rsidR="0060783D">
        <w:rPr>
          <w:lang w:val="en-GB"/>
        </w:rPr>
        <w:t>fact model and discuss the basic concept regarding the extension capabilities. In the second part, we will describe the extension of the model by an example art</w:t>
      </w:r>
      <w:r w:rsidR="00E24DA8">
        <w:rPr>
          <w:lang w:val="en-GB"/>
        </w:rPr>
        <w:t>i</w:t>
      </w:r>
      <w:r w:rsidR="0060783D">
        <w:rPr>
          <w:lang w:val="en-GB"/>
        </w:rPr>
        <w:t>fact in a step-wise manner.</w:t>
      </w:r>
    </w:p>
    <w:p w14:paraId="237DA900" w14:textId="6C5E96D2" w:rsidR="0060783D" w:rsidRPr="00015AA1" w:rsidRDefault="0060783D" w:rsidP="0060783D">
      <w:pPr>
        <w:pStyle w:val="Heading3"/>
        <w:rPr>
          <w:noProof/>
          <w:lang w:val="en-GB"/>
        </w:rPr>
      </w:pPr>
      <w:bookmarkStart w:id="46" w:name="_Toc342477841"/>
      <w:bookmarkStart w:id="47" w:name="_Ref368664764"/>
      <w:bookmarkStart w:id="48" w:name="_Ref368900052"/>
      <w:bookmarkStart w:id="49" w:name="_Toc230189174"/>
      <w:r>
        <w:rPr>
          <w:noProof/>
          <w:lang w:val="en-GB"/>
        </w:rPr>
        <w:t>The VIL Art</w:t>
      </w:r>
      <w:r w:rsidR="00E24DA8">
        <w:rPr>
          <w:noProof/>
          <w:lang w:val="en-GB"/>
        </w:rPr>
        <w:t>i</w:t>
      </w:r>
      <w:r>
        <w:rPr>
          <w:noProof/>
          <w:lang w:val="en-GB"/>
        </w:rPr>
        <w:t>fact Model</w:t>
      </w:r>
      <w:r w:rsidRPr="00015AA1">
        <w:rPr>
          <w:noProof/>
          <w:lang w:val="en-GB"/>
        </w:rPr>
        <w:t xml:space="preserve"> in EASy-Producer</w:t>
      </w:r>
      <w:bookmarkEnd w:id="46"/>
      <w:bookmarkEnd w:id="47"/>
      <w:bookmarkEnd w:id="48"/>
      <w:bookmarkEnd w:id="49"/>
    </w:p>
    <w:p w14:paraId="26C92C55" w14:textId="77C4C4BE" w:rsidR="002A5A72" w:rsidRPr="002A5A72" w:rsidRDefault="002A5A72" w:rsidP="002A5A72">
      <w:pPr>
        <w:jc w:val="both"/>
        <w:rPr>
          <w:lang w:val="en-GB"/>
        </w:rPr>
      </w:pPr>
      <w:r w:rsidRPr="002A5A72">
        <w:rPr>
          <w:lang w:val="en-GB"/>
        </w:rPr>
        <w:t>The art</w:t>
      </w:r>
      <w:r w:rsidR="00E24DA8">
        <w:rPr>
          <w:lang w:val="en-GB"/>
        </w:rPr>
        <w:t>i</w:t>
      </w:r>
      <w:r w:rsidRPr="002A5A72">
        <w:rPr>
          <w:lang w:val="en-GB"/>
        </w:rPr>
        <w:t>fact model defines the individual capabilities of various types of assets used in variability instantiation, such as Java source code, Java byte code, XML files but also components (for runtime variabilities), or elements of the file system such as files or folders. Production strategies are operations on the types of the input and output art</w:t>
      </w:r>
      <w:r w:rsidR="00E24DA8">
        <w:rPr>
          <w:lang w:val="en-GB"/>
        </w:rPr>
        <w:t>i</w:t>
      </w:r>
      <w:r w:rsidRPr="002A5A72">
        <w:rPr>
          <w:lang w:val="en-GB"/>
        </w:rPr>
        <w:t>facts using the capabilities of the assets for specifying the instantiation.</w:t>
      </w:r>
      <w:r>
        <w:rPr>
          <w:lang w:val="en-GB"/>
        </w:rPr>
        <w:t xml:space="preserve"> Thus, the available art</w:t>
      </w:r>
      <w:r w:rsidR="00E24DA8">
        <w:rPr>
          <w:lang w:val="en-GB"/>
        </w:rPr>
        <w:t>i</w:t>
      </w:r>
      <w:r>
        <w:rPr>
          <w:lang w:val="en-GB"/>
        </w:rPr>
        <w:t>fact types will be used in the VIL build language and the VIL template language to enable the instantiation of variable art</w:t>
      </w:r>
      <w:r w:rsidR="00E24DA8">
        <w:rPr>
          <w:lang w:val="en-GB"/>
        </w:rPr>
        <w:t>i</w:t>
      </w:r>
      <w:r>
        <w:rPr>
          <w:lang w:val="en-GB"/>
        </w:rPr>
        <w:t>facts of the respective type. More details on the art</w:t>
      </w:r>
      <w:r w:rsidR="00E24DA8">
        <w:rPr>
          <w:lang w:val="en-GB"/>
        </w:rPr>
        <w:t>i</w:t>
      </w:r>
      <w:r>
        <w:rPr>
          <w:lang w:val="en-GB"/>
        </w:rPr>
        <w:t xml:space="preserve">fact model and VIL in general can be found in the VIL language specification (cf. Section </w:t>
      </w:r>
      <w:r w:rsidR="00AF5607">
        <w:rPr>
          <w:lang w:val="en-GB"/>
        </w:rPr>
        <w:fldChar w:fldCharType="begin"/>
      </w:r>
      <w:r>
        <w:rPr>
          <w:lang w:val="en-GB"/>
        </w:rPr>
        <w:instrText xml:space="preserve"> REF _Ref368644834 \r \h </w:instrText>
      </w:r>
      <w:r w:rsidR="00AF5607">
        <w:rPr>
          <w:lang w:val="en-GB"/>
        </w:rPr>
      </w:r>
      <w:r w:rsidR="00AF5607">
        <w:rPr>
          <w:lang w:val="en-GB"/>
        </w:rPr>
        <w:fldChar w:fldCharType="separate"/>
      </w:r>
      <w:r w:rsidR="00FF381D">
        <w:rPr>
          <w:lang w:val="en-GB"/>
        </w:rPr>
        <w:t>2.3</w:t>
      </w:r>
      <w:r w:rsidR="00AF5607">
        <w:rPr>
          <w:lang w:val="en-GB"/>
        </w:rPr>
        <w:fldChar w:fldCharType="end"/>
      </w:r>
      <w:r>
        <w:rPr>
          <w:lang w:val="en-GB"/>
        </w:rPr>
        <w:t>).</w:t>
      </w:r>
    </w:p>
    <w:p w14:paraId="0EB68FB9" w14:textId="716DFFCE" w:rsidR="00FF0D45" w:rsidRPr="00FF0D45" w:rsidRDefault="00FF0D45" w:rsidP="00FF0D45">
      <w:pPr>
        <w:jc w:val="both"/>
        <w:rPr>
          <w:rFonts w:ascii="Candara" w:hAnsi="Candara"/>
          <w:noProof/>
          <w:lang w:val="en-GB"/>
        </w:rPr>
      </w:pPr>
      <w:r w:rsidRPr="00FF0D45">
        <w:rPr>
          <w:rFonts w:ascii="Candara" w:hAnsi="Candara"/>
          <w:noProof/>
          <w:lang w:val="en-GB"/>
        </w:rPr>
        <w:lastRenderedPageBreak/>
        <w:t xml:space="preserve">The classes in </w:t>
      </w:r>
      <w:r>
        <w:rPr>
          <w:rFonts w:ascii="Candara" w:hAnsi="Candara"/>
          <w:noProof/>
          <w:lang w:val="en-GB"/>
        </w:rPr>
        <w:t>the art</w:t>
      </w:r>
      <w:r w:rsidR="00E24DA8">
        <w:rPr>
          <w:rFonts w:ascii="Candara" w:hAnsi="Candara"/>
          <w:noProof/>
          <w:lang w:val="en-GB"/>
        </w:rPr>
        <w:t>i</w:t>
      </w:r>
      <w:r>
        <w:rPr>
          <w:rFonts w:ascii="Candara" w:hAnsi="Candara"/>
          <w:noProof/>
          <w:lang w:val="en-GB"/>
        </w:rPr>
        <w:t>fact model</w:t>
      </w:r>
      <w:r w:rsidRPr="00FF0D45">
        <w:rPr>
          <w:rFonts w:ascii="Candara" w:hAnsi="Candara"/>
          <w:noProof/>
          <w:lang w:val="en-GB"/>
        </w:rPr>
        <w:t xml:space="preserve"> can be understood as meta-classes of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s. Instances of these classes represent real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s.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s are VIL types in order to be available in the VIL editors. Currently, there are five fundamental types:</w:t>
      </w:r>
    </w:p>
    <w:p w14:paraId="0CB473B1" w14:textId="77777777" w:rsidR="00D77037" w:rsidRPr="002A5A72" w:rsidRDefault="00D77037" w:rsidP="00D77037">
      <w:pPr>
        <w:pStyle w:val="ListParagraph"/>
        <w:numPr>
          <w:ilvl w:val="0"/>
          <w:numId w:val="14"/>
        </w:numPr>
        <w:jc w:val="both"/>
        <w:rPr>
          <w:rFonts w:ascii="Candara" w:hAnsi="Candara"/>
          <w:noProof/>
          <w:lang w:val="en-GB"/>
        </w:rPr>
      </w:pPr>
      <w:r w:rsidRPr="00D77037">
        <w:rPr>
          <w:rFonts w:ascii="Candara" w:hAnsi="Candara"/>
          <w:b/>
          <w:i/>
          <w:noProof/>
          <w:lang w:val="en-GB"/>
        </w:rPr>
        <w:t>Path expressions</w:t>
      </w:r>
      <w:r w:rsidRPr="00FF0D45">
        <w:rPr>
          <w:rFonts w:ascii="Candara" w:hAnsi="Candara"/>
          <w:noProof/>
          <w:lang w:val="en-GB"/>
        </w:rPr>
        <w:t xml:space="preserve"> for denoting file system and language-specific paths.</w:t>
      </w:r>
    </w:p>
    <w:p w14:paraId="01C70BB8" w14:textId="56D1C0BE" w:rsidR="00D77037" w:rsidRDefault="00D77037" w:rsidP="00D77037">
      <w:pPr>
        <w:pStyle w:val="ListParagraph"/>
        <w:numPr>
          <w:ilvl w:val="0"/>
          <w:numId w:val="14"/>
        </w:numPr>
        <w:jc w:val="both"/>
        <w:rPr>
          <w:rFonts w:ascii="Candara" w:hAnsi="Candara"/>
          <w:noProof/>
          <w:lang w:val="en-GB"/>
        </w:rPr>
      </w:pPr>
      <w:r w:rsidRPr="00D77037">
        <w:rPr>
          <w:rFonts w:ascii="Candara" w:hAnsi="Candara"/>
          <w:b/>
          <w:i/>
          <w:noProof/>
          <w:lang w:val="en-GB"/>
        </w:rPr>
        <w:t>Simple ar</w:t>
      </w:r>
      <w:r w:rsidR="00E24DA8">
        <w:rPr>
          <w:rFonts w:ascii="Candara" w:hAnsi="Candara"/>
          <w:b/>
          <w:i/>
          <w:noProof/>
          <w:lang w:val="en-GB"/>
        </w:rPr>
        <w:t>i</w:t>
      </w:r>
      <w:r w:rsidRPr="00D77037">
        <w:rPr>
          <w:rFonts w:ascii="Candara" w:hAnsi="Candara"/>
          <w:b/>
          <w:i/>
          <w:noProof/>
          <w:lang w:val="en-GB"/>
        </w:rPr>
        <w:t>facts</w:t>
      </w:r>
      <w:r w:rsidRPr="00FF0D45">
        <w:rPr>
          <w:rFonts w:ascii="Candara" w:hAnsi="Candara"/>
          <w:noProof/>
          <w:lang w:val="en-GB"/>
        </w:rPr>
        <w:t xml:space="preserve">, which cannot be decomposed. Typically, generic folders and simple generic components shall be represented as simple </w:t>
      </w:r>
      <w:r>
        <w:rPr>
          <w:rFonts w:ascii="Candara" w:hAnsi="Candara"/>
          <w:noProof/>
          <w:lang w:val="en-GB"/>
        </w:rPr>
        <w:t>art</w:t>
      </w:r>
      <w:r w:rsidR="00E24DA8">
        <w:rPr>
          <w:rFonts w:ascii="Candara" w:hAnsi="Candara"/>
          <w:noProof/>
          <w:lang w:val="en-GB"/>
        </w:rPr>
        <w:t>i</w:t>
      </w:r>
      <w:r>
        <w:rPr>
          <w:rFonts w:ascii="Candara" w:hAnsi="Candara"/>
          <w:noProof/>
          <w:lang w:val="en-GB"/>
        </w:rPr>
        <w:t>fact</w:t>
      </w:r>
      <w:r w:rsidRPr="00FF0D45">
        <w:rPr>
          <w:rFonts w:ascii="Candara" w:hAnsi="Candara"/>
          <w:noProof/>
          <w:lang w:val="en-GB"/>
        </w:rPr>
        <w:t xml:space="preserve">s. Some of those </w:t>
      </w:r>
      <w:r>
        <w:rPr>
          <w:rFonts w:ascii="Candara" w:hAnsi="Candara"/>
          <w:noProof/>
          <w:lang w:val="en-GB"/>
        </w:rPr>
        <w:t>art</w:t>
      </w:r>
      <w:r w:rsidR="00E24DA8">
        <w:rPr>
          <w:rFonts w:ascii="Candara" w:hAnsi="Candara"/>
          <w:noProof/>
          <w:lang w:val="en-GB"/>
        </w:rPr>
        <w:t>i</w:t>
      </w:r>
      <w:r>
        <w:rPr>
          <w:rFonts w:ascii="Candara" w:hAnsi="Candara"/>
          <w:noProof/>
          <w:lang w:val="en-GB"/>
        </w:rPr>
        <w:t>fact</w:t>
      </w:r>
      <w:r w:rsidRPr="00FF0D45">
        <w:rPr>
          <w:rFonts w:ascii="Candara" w:hAnsi="Candara"/>
          <w:noProof/>
          <w:lang w:val="en-GB"/>
        </w:rPr>
        <w:t xml:space="preserve">s act as default representation through the </w:t>
      </w:r>
      <w:r w:rsidRPr="00E24DA8">
        <w:rPr>
          <w:rFonts w:ascii="Consolas" w:hAnsi="Consolas"/>
          <w:noProof/>
          <w:lang w:val="en-GB"/>
        </w:rPr>
        <w:t>Art</w:t>
      </w:r>
      <w:r w:rsidR="00E24DA8" w:rsidRPr="00E24DA8">
        <w:rPr>
          <w:rFonts w:ascii="Consolas" w:hAnsi="Consolas"/>
          <w:noProof/>
          <w:lang w:val="en-GB"/>
        </w:rPr>
        <w:t>i</w:t>
      </w:r>
      <w:r w:rsidRPr="00E24DA8">
        <w:rPr>
          <w:rFonts w:ascii="Consolas" w:hAnsi="Consolas"/>
          <w:noProof/>
          <w:lang w:val="en-GB"/>
        </w:rPr>
        <w:t>factFactory</w:t>
      </w:r>
      <w:r w:rsidRPr="00FF0D45">
        <w:rPr>
          <w:rFonts w:ascii="Candara" w:hAnsi="Candara"/>
          <w:noProof/>
          <w:lang w:val="en-GB"/>
        </w:rPr>
        <w:t xml:space="preserve">, i.e., any real </w:t>
      </w:r>
      <w:r>
        <w:rPr>
          <w:rFonts w:ascii="Candara" w:hAnsi="Candara"/>
          <w:noProof/>
          <w:lang w:val="en-GB"/>
        </w:rPr>
        <w:t>art</w:t>
      </w:r>
      <w:r w:rsidR="00E24DA8">
        <w:rPr>
          <w:rFonts w:ascii="Candara" w:hAnsi="Candara"/>
          <w:noProof/>
          <w:lang w:val="en-GB"/>
        </w:rPr>
        <w:t>i</w:t>
      </w:r>
      <w:r>
        <w:rPr>
          <w:rFonts w:ascii="Candara" w:hAnsi="Candara"/>
          <w:noProof/>
          <w:lang w:val="en-GB"/>
        </w:rPr>
        <w:t>fact</w:t>
      </w:r>
      <w:r w:rsidRPr="00FF0D45">
        <w:rPr>
          <w:rFonts w:ascii="Candara" w:hAnsi="Candara"/>
          <w:noProof/>
          <w:lang w:val="en-GB"/>
        </w:rPr>
        <w:t xml:space="preserve"> which is not specified by a more specific </w:t>
      </w:r>
      <w:r>
        <w:rPr>
          <w:rFonts w:ascii="Candara" w:hAnsi="Candara"/>
          <w:noProof/>
          <w:lang w:val="en-GB"/>
        </w:rPr>
        <w:t>art</w:t>
      </w:r>
      <w:r w:rsidR="00E24DA8">
        <w:rPr>
          <w:rFonts w:ascii="Candara" w:hAnsi="Candara"/>
          <w:noProof/>
          <w:lang w:val="en-GB"/>
        </w:rPr>
        <w:t>i</w:t>
      </w:r>
      <w:r>
        <w:rPr>
          <w:rFonts w:ascii="Candara" w:hAnsi="Candara"/>
          <w:noProof/>
          <w:lang w:val="en-GB"/>
        </w:rPr>
        <w:t>fact</w:t>
      </w:r>
      <w:r w:rsidRPr="00FF0D45">
        <w:rPr>
          <w:rFonts w:ascii="Candara" w:hAnsi="Candara"/>
          <w:noProof/>
          <w:lang w:val="en-GB"/>
        </w:rPr>
        <w:t xml:space="preserve"> class is represented by those </w:t>
      </w:r>
      <w:r>
        <w:rPr>
          <w:rFonts w:ascii="Candara" w:hAnsi="Candara"/>
          <w:noProof/>
          <w:lang w:val="en-GB"/>
        </w:rPr>
        <w:t>art</w:t>
      </w:r>
      <w:r w:rsidR="00E24DA8">
        <w:rPr>
          <w:rFonts w:ascii="Candara" w:hAnsi="Candara"/>
          <w:noProof/>
          <w:lang w:val="en-GB"/>
        </w:rPr>
        <w:t>i</w:t>
      </w:r>
      <w:r>
        <w:rPr>
          <w:rFonts w:ascii="Candara" w:hAnsi="Candara"/>
          <w:noProof/>
          <w:lang w:val="en-GB"/>
        </w:rPr>
        <w:t>fact</w:t>
      </w:r>
      <w:r w:rsidRPr="00FF0D45">
        <w:rPr>
          <w:rFonts w:ascii="Candara" w:hAnsi="Candara"/>
          <w:noProof/>
          <w:lang w:val="en-GB"/>
        </w:rPr>
        <w:t xml:space="preserve"> types.</w:t>
      </w:r>
    </w:p>
    <w:p w14:paraId="4C195115" w14:textId="0E652F9F" w:rsidR="00D77037" w:rsidRDefault="00D77037" w:rsidP="00D77037">
      <w:pPr>
        <w:pStyle w:val="ListParagraph"/>
        <w:numPr>
          <w:ilvl w:val="0"/>
          <w:numId w:val="14"/>
        </w:numPr>
        <w:jc w:val="both"/>
        <w:rPr>
          <w:rFonts w:ascii="Candara" w:hAnsi="Candara"/>
          <w:noProof/>
          <w:lang w:val="en-GB"/>
        </w:rPr>
      </w:pPr>
      <w:r w:rsidRPr="00D77037">
        <w:rPr>
          <w:rFonts w:ascii="Candara" w:hAnsi="Candara"/>
          <w:b/>
          <w:i/>
          <w:noProof/>
          <w:lang w:val="en-GB"/>
        </w:rPr>
        <w:t>Fragment art</w:t>
      </w:r>
      <w:r w:rsidR="00E24DA8">
        <w:rPr>
          <w:rFonts w:ascii="Candara" w:hAnsi="Candara"/>
          <w:b/>
          <w:i/>
          <w:noProof/>
          <w:lang w:val="en-GB"/>
        </w:rPr>
        <w:t>i</w:t>
      </w:r>
      <w:r w:rsidRPr="00D77037">
        <w:rPr>
          <w:rFonts w:ascii="Candara" w:hAnsi="Candara"/>
          <w:b/>
          <w:i/>
          <w:noProof/>
          <w:lang w:val="en-GB"/>
        </w:rPr>
        <w:t>facts</w:t>
      </w:r>
      <w:r w:rsidRPr="00FF0D45">
        <w:rPr>
          <w:rFonts w:ascii="Candara" w:hAnsi="Candara"/>
          <w:noProof/>
          <w:lang w:val="en-GB"/>
        </w:rPr>
        <w:t xml:space="preserve">, representing decomposed </w:t>
      </w:r>
      <w:r>
        <w:rPr>
          <w:rFonts w:ascii="Candara" w:hAnsi="Candara"/>
          <w:noProof/>
          <w:lang w:val="en-GB"/>
        </w:rPr>
        <w:t>art</w:t>
      </w:r>
      <w:r w:rsidR="00E24DA8">
        <w:rPr>
          <w:rFonts w:ascii="Candara" w:hAnsi="Candara"/>
          <w:noProof/>
          <w:lang w:val="en-GB"/>
        </w:rPr>
        <w:t>i</w:t>
      </w:r>
      <w:r>
        <w:rPr>
          <w:rFonts w:ascii="Candara" w:hAnsi="Candara"/>
          <w:noProof/>
          <w:lang w:val="en-GB"/>
        </w:rPr>
        <w:t>fact</w:t>
      </w:r>
      <w:r w:rsidRPr="00FF0D45">
        <w:rPr>
          <w:rFonts w:ascii="Candara" w:hAnsi="Candara"/>
          <w:noProof/>
          <w:lang w:val="en-GB"/>
        </w:rPr>
        <w:t xml:space="preserve"> fragments such as a Java method or a SQL statement.</w:t>
      </w:r>
    </w:p>
    <w:p w14:paraId="31368C18" w14:textId="2BEF5494" w:rsidR="00AF5607" w:rsidRDefault="00AF5607">
      <w:pPr>
        <w:pStyle w:val="ListParagraph"/>
        <w:numPr>
          <w:ilvl w:val="0"/>
          <w:numId w:val="14"/>
        </w:numPr>
        <w:jc w:val="both"/>
        <w:rPr>
          <w:rFonts w:ascii="Candara" w:hAnsi="Candara"/>
          <w:noProof/>
          <w:lang w:val="en-GB"/>
        </w:rPr>
      </w:pPr>
      <w:r w:rsidRPr="0057742E">
        <w:rPr>
          <w:rFonts w:ascii="Candara" w:hAnsi="Candara"/>
          <w:b/>
          <w:i/>
          <w:noProof/>
          <w:lang w:val="en-GB"/>
        </w:rPr>
        <w:t>Composite art</w:t>
      </w:r>
      <w:r w:rsidR="00E24DA8">
        <w:rPr>
          <w:rFonts w:ascii="Candara" w:hAnsi="Candara"/>
          <w:b/>
          <w:i/>
          <w:noProof/>
          <w:lang w:val="en-GB"/>
        </w:rPr>
        <w:t>i</w:t>
      </w:r>
      <w:r w:rsidRPr="0057742E">
        <w:rPr>
          <w:rFonts w:ascii="Candara" w:hAnsi="Candara"/>
          <w:b/>
          <w:i/>
          <w:noProof/>
          <w:lang w:val="en-GB"/>
        </w:rPr>
        <w:t>facts</w:t>
      </w:r>
      <w:r w:rsidRPr="0057742E">
        <w:rPr>
          <w:rFonts w:ascii="Candara" w:hAnsi="Candara"/>
          <w:noProof/>
          <w:lang w:val="en-GB"/>
        </w:rPr>
        <w:t>, representing decomposable art</w:t>
      </w:r>
      <w:r w:rsidR="00E24DA8">
        <w:rPr>
          <w:rFonts w:ascii="Candara" w:hAnsi="Candara"/>
          <w:noProof/>
          <w:lang w:val="en-GB"/>
        </w:rPr>
        <w:t>i</w:t>
      </w:r>
      <w:r w:rsidRPr="0057742E">
        <w:rPr>
          <w:rFonts w:ascii="Candara" w:hAnsi="Candara"/>
          <w:noProof/>
          <w:lang w:val="en-GB"/>
        </w:rPr>
        <w:t>facts consisting of fragments. In case of resolution conflicts, composite art</w:t>
      </w:r>
      <w:r w:rsidR="00E24DA8">
        <w:rPr>
          <w:rFonts w:ascii="Candara" w:hAnsi="Candara"/>
          <w:noProof/>
          <w:lang w:val="en-GB"/>
        </w:rPr>
        <w:t>i</w:t>
      </w:r>
      <w:r w:rsidRPr="0057742E">
        <w:rPr>
          <w:rFonts w:ascii="Candara" w:hAnsi="Candara"/>
          <w:noProof/>
          <w:lang w:val="en-GB"/>
        </w:rPr>
        <w:t>facts have more priority than simple art</w:t>
      </w:r>
      <w:r w:rsidR="00E24DA8">
        <w:rPr>
          <w:rFonts w:ascii="Candara" w:hAnsi="Candara"/>
          <w:noProof/>
          <w:lang w:val="en-GB"/>
        </w:rPr>
        <w:t>i</w:t>
      </w:r>
      <w:r w:rsidRPr="0057742E">
        <w:rPr>
          <w:rFonts w:ascii="Candara" w:hAnsi="Candara"/>
          <w:noProof/>
          <w:lang w:val="en-GB"/>
        </w:rPr>
        <w:t>facts, e.g., if there is a simple art</w:t>
      </w:r>
      <w:r w:rsidR="00E24DA8">
        <w:rPr>
          <w:rFonts w:ascii="Candara" w:hAnsi="Candara"/>
          <w:noProof/>
          <w:lang w:val="en-GB"/>
        </w:rPr>
        <w:t>i</w:t>
      </w:r>
      <w:r w:rsidRPr="0057742E">
        <w:rPr>
          <w:rFonts w:ascii="Candara" w:hAnsi="Candara"/>
          <w:noProof/>
          <w:lang w:val="en-GB"/>
        </w:rPr>
        <w:t>fact and a composite art</w:t>
      </w:r>
      <w:r w:rsidR="00E24DA8">
        <w:rPr>
          <w:rFonts w:ascii="Candara" w:hAnsi="Candara"/>
          <w:noProof/>
          <w:lang w:val="en-GB"/>
        </w:rPr>
        <w:t>i</w:t>
      </w:r>
      <w:r w:rsidRPr="0057742E">
        <w:rPr>
          <w:rFonts w:ascii="Candara" w:hAnsi="Candara"/>
          <w:noProof/>
          <w:lang w:val="en-GB"/>
        </w:rPr>
        <w:t>fact representation of Java source classes, the composite will be taken. However, if there are resolution conflicts in the same type of art</w:t>
      </w:r>
      <w:r w:rsidR="00E24DA8">
        <w:rPr>
          <w:rFonts w:ascii="Candara" w:hAnsi="Candara"/>
          <w:noProof/>
          <w:lang w:val="en-GB"/>
        </w:rPr>
        <w:t>i</w:t>
      </w:r>
      <w:r w:rsidRPr="0057742E">
        <w:rPr>
          <w:rFonts w:ascii="Candara" w:hAnsi="Candara"/>
          <w:noProof/>
          <w:lang w:val="en-GB"/>
        </w:rPr>
        <w:t>facts, e.g., multiple composite representations, then the first one loaded by Java will take precedence. In order to implement a decomposable art</w:t>
      </w:r>
      <w:r w:rsidR="00E24DA8">
        <w:rPr>
          <w:rFonts w:ascii="Candara" w:hAnsi="Candara"/>
          <w:noProof/>
          <w:lang w:val="en-GB"/>
        </w:rPr>
        <w:t>i</w:t>
      </w:r>
      <w:r w:rsidRPr="0057742E">
        <w:rPr>
          <w:rFonts w:ascii="Candara" w:hAnsi="Candara"/>
          <w:noProof/>
          <w:lang w:val="en-GB"/>
        </w:rPr>
        <w:t xml:space="preserve">fact, also an instance of the </w:t>
      </w:r>
      <w:r w:rsidRPr="0057742E">
        <w:rPr>
          <w:rFonts w:ascii="Candara" w:hAnsi="Candara"/>
          <w:b/>
          <w:noProof/>
          <w:lang w:val="en-GB"/>
        </w:rPr>
        <w:t>IArtifactCreator</w:t>
      </w:r>
      <w:r w:rsidRPr="0057742E">
        <w:rPr>
          <w:rFonts w:ascii="Candara" w:hAnsi="Candara"/>
          <w:noProof/>
          <w:lang w:val="en-GB"/>
        </w:rPr>
        <w:t xml:space="preserve"> must be implemented. This describes creator instances which know how to translate real world objects into artifact instances.</w:t>
      </w:r>
      <w:r w:rsidR="00532044">
        <w:rPr>
          <w:rFonts w:ascii="Candara" w:hAnsi="Candara"/>
          <w:noProof/>
          <w:lang w:val="en-GB"/>
        </w:rPr>
        <w:t xml:space="preserve"> We will illsutrate the usage of this interface in the implementation of our exa</w:t>
      </w:r>
      <w:r w:rsidR="00810AC0">
        <w:rPr>
          <w:rFonts w:ascii="Candara" w:hAnsi="Candara"/>
          <w:noProof/>
          <w:lang w:val="en-GB"/>
        </w:rPr>
        <w:t>m</w:t>
      </w:r>
      <w:r w:rsidR="00532044">
        <w:rPr>
          <w:rFonts w:ascii="Candara" w:hAnsi="Candara"/>
          <w:noProof/>
          <w:lang w:val="en-GB"/>
        </w:rPr>
        <w:t>ple in Section .</w:t>
      </w:r>
      <w:r>
        <w:rPr>
          <w:rFonts w:ascii="Candara" w:hAnsi="Candara"/>
          <w:noProof/>
          <w:lang w:val="en-GB"/>
        </w:rPr>
        <w:fldChar w:fldCharType="begin"/>
      </w:r>
      <w:r w:rsidR="00532044">
        <w:rPr>
          <w:rFonts w:ascii="Candara" w:hAnsi="Candara"/>
          <w:noProof/>
          <w:lang w:val="en-GB"/>
        </w:rPr>
        <w:instrText xml:space="preserve"> REF _Ref368899908 \r \h </w:instrText>
      </w:r>
      <w:r>
        <w:rPr>
          <w:rFonts w:ascii="Candara" w:hAnsi="Candara"/>
          <w:noProof/>
          <w:lang w:val="en-GB"/>
        </w:rPr>
      </w:r>
      <w:r>
        <w:rPr>
          <w:rFonts w:ascii="Candara" w:hAnsi="Candara"/>
          <w:noProof/>
          <w:lang w:val="en-GB"/>
        </w:rPr>
        <w:fldChar w:fldCharType="separate"/>
      </w:r>
      <w:r w:rsidR="00FF381D">
        <w:rPr>
          <w:rFonts w:ascii="Candara" w:hAnsi="Candara"/>
          <w:noProof/>
          <w:lang w:val="en-GB"/>
        </w:rPr>
        <w:t>3.3.3</w:t>
      </w:r>
      <w:r>
        <w:rPr>
          <w:rFonts w:ascii="Candara" w:hAnsi="Candara"/>
          <w:noProof/>
          <w:lang w:val="en-GB"/>
        </w:rPr>
        <w:fldChar w:fldCharType="end"/>
      </w:r>
    </w:p>
    <w:p w14:paraId="14A94E57" w14:textId="77777777" w:rsidR="00AF5607" w:rsidRDefault="00AC602B">
      <w:pPr>
        <w:pStyle w:val="ListParagraph"/>
        <w:numPr>
          <w:ilvl w:val="0"/>
          <w:numId w:val="14"/>
        </w:numPr>
        <w:jc w:val="both"/>
        <w:rPr>
          <w:rFonts w:ascii="Candara" w:hAnsi="Candara"/>
          <w:noProof/>
          <w:lang w:val="en-GB"/>
        </w:rPr>
      </w:pPr>
      <w:r w:rsidRPr="00FF0D45">
        <w:rPr>
          <w:rFonts w:ascii="Candara" w:hAnsi="Candara"/>
          <w:noProof/>
          <w:lang w:val="en-GB"/>
        </w:rPr>
        <w:t>The types in de.uni_hildesheim.sse.easy_producer.instantiator.model.vilTypes are most basic and enable building a bridge to the variability model with own VIL-specific operations.</w:t>
      </w:r>
    </w:p>
    <w:p w14:paraId="3E2F0D03" w14:textId="42AF9C4A" w:rsidR="00FF0D45" w:rsidRPr="00FF0D45" w:rsidRDefault="00FF0D45" w:rsidP="00FF0D45">
      <w:pPr>
        <w:jc w:val="both"/>
        <w:rPr>
          <w:rFonts w:ascii="Candara" w:hAnsi="Candara"/>
          <w:noProof/>
          <w:lang w:val="en-GB"/>
        </w:rPr>
      </w:pPr>
      <w:r w:rsidRPr="00FF0D45">
        <w:rPr>
          <w:rFonts w:ascii="Candara" w:hAnsi="Candara"/>
          <w:noProof/>
          <w:lang w:val="en-GB"/>
        </w:rPr>
        <w:t xml:space="preserve">Instances of all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types can be obtained from</w:t>
      </w:r>
      <w:r w:rsidR="00B46056">
        <w:rPr>
          <w:rFonts w:ascii="Candara" w:hAnsi="Candara"/>
          <w:noProof/>
          <w:lang w:val="en-GB"/>
        </w:rPr>
        <w:t xml:space="preserve"> the</w:t>
      </w:r>
      <w:r w:rsidRPr="00FF0D45">
        <w:rPr>
          <w:rFonts w:ascii="Candara" w:hAnsi="Candara"/>
          <w:noProof/>
          <w:lang w:val="en-GB"/>
        </w:rPr>
        <w:t xml:space="preserve"> </w:t>
      </w:r>
      <w:r w:rsidR="00D77037" w:rsidRPr="00B46056">
        <w:rPr>
          <w:rFonts w:ascii="Candara" w:hAnsi="Candara"/>
          <w:b/>
          <w:noProof/>
          <w:lang w:val="en-GB"/>
        </w:rPr>
        <w:t>Art</w:t>
      </w:r>
      <w:r w:rsidR="00E24DA8">
        <w:rPr>
          <w:rFonts w:ascii="Candara" w:hAnsi="Candara"/>
          <w:b/>
          <w:noProof/>
          <w:lang w:val="en-GB"/>
        </w:rPr>
        <w:t>i</w:t>
      </w:r>
      <w:r w:rsidR="00D77037" w:rsidRPr="00B46056">
        <w:rPr>
          <w:rFonts w:ascii="Candara" w:hAnsi="Candara"/>
          <w:b/>
          <w:noProof/>
          <w:lang w:val="en-GB"/>
        </w:rPr>
        <w:t>fact</w:t>
      </w:r>
      <w:r w:rsidRPr="00B46056">
        <w:rPr>
          <w:rFonts w:ascii="Candara" w:hAnsi="Candara"/>
          <w:b/>
          <w:noProof/>
          <w:lang w:val="en-GB"/>
        </w:rPr>
        <w:t>Factory</w:t>
      </w:r>
      <w:r w:rsidRPr="00FF0D45">
        <w:rPr>
          <w:rFonts w:ascii="Candara" w:hAnsi="Candara"/>
          <w:noProof/>
          <w:lang w:val="en-GB"/>
        </w:rPr>
        <w:t xml:space="preserve">. This is in particular true for instances of the </w:t>
      </w:r>
      <w:r w:rsidR="00D77037" w:rsidRPr="00B46056">
        <w:rPr>
          <w:rFonts w:ascii="Candara" w:hAnsi="Candara"/>
          <w:b/>
          <w:noProof/>
          <w:lang w:val="en-GB"/>
        </w:rPr>
        <w:t>Art</w:t>
      </w:r>
      <w:r w:rsidR="00E24DA8">
        <w:rPr>
          <w:rFonts w:ascii="Candara" w:hAnsi="Candara"/>
          <w:b/>
          <w:noProof/>
          <w:lang w:val="en-GB"/>
        </w:rPr>
        <w:t>i</w:t>
      </w:r>
      <w:r w:rsidR="00D77037" w:rsidRPr="00B46056">
        <w:rPr>
          <w:rFonts w:ascii="Candara" w:hAnsi="Candara"/>
          <w:b/>
          <w:noProof/>
          <w:lang w:val="en-GB"/>
        </w:rPr>
        <w:t>fact</w:t>
      </w:r>
      <w:r w:rsidRPr="00B46056">
        <w:rPr>
          <w:rFonts w:ascii="Candara" w:hAnsi="Candara"/>
          <w:b/>
          <w:noProof/>
          <w:lang w:val="en-GB"/>
        </w:rPr>
        <w:t xml:space="preserve">Model </w:t>
      </w:r>
      <w:r w:rsidRPr="00FF0D45">
        <w:rPr>
          <w:rFonts w:ascii="Candara" w:hAnsi="Candara"/>
          <w:noProof/>
          <w:lang w:val="en-GB"/>
        </w:rPr>
        <w:t xml:space="preserve">which provides an environment for instantiating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s, i.e., it manages created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s. While the </w:t>
      </w:r>
      <w:r w:rsidR="00D77037" w:rsidRPr="00B46056">
        <w:rPr>
          <w:rFonts w:ascii="Candara" w:hAnsi="Candara"/>
          <w:b/>
          <w:noProof/>
          <w:lang w:val="en-GB"/>
        </w:rPr>
        <w:t>Art</w:t>
      </w:r>
      <w:r w:rsidR="00E24DA8">
        <w:rPr>
          <w:rFonts w:ascii="Candara" w:hAnsi="Candara"/>
          <w:b/>
          <w:noProof/>
          <w:lang w:val="en-GB"/>
        </w:rPr>
        <w:t>i</w:t>
      </w:r>
      <w:r w:rsidR="00D77037" w:rsidRPr="00B46056">
        <w:rPr>
          <w:rFonts w:ascii="Candara" w:hAnsi="Candara"/>
          <w:b/>
          <w:noProof/>
          <w:lang w:val="en-GB"/>
        </w:rPr>
        <w:t>fact</w:t>
      </w:r>
      <w:r w:rsidRPr="00B46056">
        <w:rPr>
          <w:rFonts w:ascii="Candara" w:hAnsi="Candara"/>
          <w:b/>
          <w:noProof/>
          <w:lang w:val="en-GB"/>
        </w:rPr>
        <w:t>Factory</w:t>
      </w:r>
      <w:r w:rsidRPr="00FF0D45">
        <w:rPr>
          <w:rFonts w:ascii="Candara" w:hAnsi="Candara"/>
          <w:noProof/>
          <w:lang w:val="en-GB"/>
        </w:rPr>
        <w:t xml:space="preserve"> may be used standalone, the correct internal listener registration is done by </w:t>
      </w:r>
      <w:r w:rsidR="00D77037" w:rsidRPr="00B46056">
        <w:rPr>
          <w:rFonts w:ascii="Candara" w:hAnsi="Candara"/>
          <w:b/>
          <w:noProof/>
          <w:lang w:val="en-GB"/>
        </w:rPr>
        <w:t>Art</w:t>
      </w:r>
      <w:r w:rsidR="00E24DA8">
        <w:rPr>
          <w:rFonts w:ascii="Candara" w:hAnsi="Candara"/>
          <w:b/>
          <w:noProof/>
          <w:lang w:val="en-GB"/>
        </w:rPr>
        <w:t>i</w:t>
      </w:r>
      <w:r w:rsidR="00D77037" w:rsidRPr="00B46056">
        <w:rPr>
          <w:rFonts w:ascii="Candara" w:hAnsi="Candara"/>
          <w:b/>
          <w:noProof/>
          <w:lang w:val="en-GB"/>
        </w:rPr>
        <w:t>fact</w:t>
      </w:r>
      <w:r w:rsidRPr="00B46056">
        <w:rPr>
          <w:rFonts w:ascii="Candara" w:hAnsi="Candara"/>
          <w:b/>
          <w:noProof/>
          <w:lang w:val="en-GB"/>
        </w:rPr>
        <w:t>Model</w:t>
      </w:r>
      <w:r w:rsidRPr="00FF0D45">
        <w:rPr>
          <w:rFonts w:ascii="Candara" w:hAnsi="Candara"/>
          <w:noProof/>
          <w:lang w:val="en-GB"/>
        </w:rPr>
        <w:t xml:space="preserve"> so that model and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s are informed about changes and can be kept up to date, i.e.,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instances shall be created using methods of </w:t>
      </w:r>
      <w:r w:rsidR="00D77037" w:rsidRPr="00B46056">
        <w:rPr>
          <w:rFonts w:ascii="Candara" w:hAnsi="Candara"/>
          <w:b/>
          <w:noProof/>
          <w:lang w:val="en-GB"/>
        </w:rPr>
        <w:t>Art</w:t>
      </w:r>
      <w:r w:rsidR="00E24DA8">
        <w:rPr>
          <w:rFonts w:ascii="Candara" w:hAnsi="Candara"/>
          <w:b/>
          <w:noProof/>
          <w:lang w:val="en-GB"/>
        </w:rPr>
        <w:t>i</w:t>
      </w:r>
      <w:r w:rsidR="00D77037" w:rsidRPr="00B46056">
        <w:rPr>
          <w:rFonts w:ascii="Candara" w:hAnsi="Candara"/>
          <w:b/>
          <w:noProof/>
          <w:lang w:val="en-GB"/>
        </w:rPr>
        <w:t>fact</w:t>
      </w:r>
      <w:r w:rsidRPr="00B46056">
        <w:rPr>
          <w:rFonts w:ascii="Candara" w:hAnsi="Candara"/>
          <w:b/>
          <w:noProof/>
          <w:lang w:val="en-GB"/>
        </w:rPr>
        <w:t>Model</w:t>
      </w:r>
      <w:r w:rsidRPr="00FF0D45">
        <w:rPr>
          <w:rFonts w:ascii="Candara" w:hAnsi="Candara"/>
          <w:noProof/>
          <w:lang w:val="en-GB"/>
        </w:rPr>
        <w:t>.</w:t>
      </w:r>
    </w:p>
    <w:p w14:paraId="2E1308C7" w14:textId="3D9223FB" w:rsidR="00FF0D45" w:rsidRPr="00FF0D45" w:rsidRDefault="00FF0D45" w:rsidP="00FF0D45">
      <w:pPr>
        <w:jc w:val="both"/>
        <w:rPr>
          <w:rFonts w:ascii="Candara" w:hAnsi="Candara"/>
          <w:noProof/>
          <w:lang w:val="en-GB"/>
        </w:rPr>
      </w:pPr>
      <w:r w:rsidRPr="00FF0D45">
        <w:rPr>
          <w:rFonts w:ascii="Candara" w:hAnsi="Candara"/>
          <w:noProof/>
          <w:lang w:val="en-GB"/>
        </w:rPr>
        <w:t xml:space="preserve">Subclassing these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types (and registering them with the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factory through the Eclipse DS mechanism) transparently leads to more specific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types with more specific operations. Please note that even the simple names of Vil</w:t>
      </w:r>
      <w:r w:rsidR="00B46056">
        <w:rPr>
          <w:rFonts w:ascii="Candara" w:hAnsi="Candara"/>
          <w:noProof/>
          <w:lang w:val="en-GB"/>
        </w:rPr>
        <w:t xml:space="preserve"> t</w:t>
      </w:r>
      <w:r w:rsidRPr="00FF0D45">
        <w:rPr>
          <w:rFonts w:ascii="Candara" w:hAnsi="Candara"/>
          <w:noProof/>
          <w:lang w:val="en-GB"/>
        </w:rPr>
        <w:t xml:space="preserve">ypes and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s shall be unique (unless they shall override existing implementations) due to the transparent embedding into the VIL languages. Types must be registered in </w:t>
      </w:r>
      <w:r w:rsidRPr="00B46056">
        <w:rPr>
          <w:rFonts w:ascii="Candara" w:hAnsi="Candara"/>
          <w:b/>
          <w:noProof/>
          <w:lang w:val="en-GB"/>
        </w:rPr>
        <w:t>TypeRegistry</w:t>
      </w:r>
      <w:r w:rsidRPr="00FF0D45">
        <w:rPr>
          <w:rFonts w:ascii="Candara" w:hAnsi="Candara"/>
          <w:noProof/>
          <w:lang w:val="en-GB"/>
        </w:rPr>
        <w:t>.</w:t>
      </w:r>
    </w:p>
    <w:p w14:paraId="2B448838" w14:textId="54B535ED" w:rsidR="00FF0D45" w:rsidRPr="00FF0D45" w:rsidRDefault="00FF0D45" w:rsidP="00FF0D45">
      <w:pPr>
        <w:jc w:val="both"/>
        <w:rPr>
          <w:rFonts w:ascii="Candara" w:hAnsi="Candara"/>
          <w:noProof/>
          <w:lang w:val="en-GB"/>
        </w:rPr>
      </w:pPr>
      <w:r w:rsidRPr="00FF0D45">
        <w:rPr>
          <w:rFonts w:ascii="Candara" w:hAnsi="Candara"/>
          <w:noProof/>
          <w:lang w:val="en-GB"/>
        </w:rPr>
        <w:t xml:space="preserve">All operations marked by the annotation </w:t>
      </w:r>
      <w:r w:rsidRPr="00B46056">
        <w:rPr>
          <w:rFonts w:ascii="Candara" w:hAnsi="Candara"/>
          <w:b/>
          <w:noProof/>
          <w:lang w:val="en-GB"/>
        </w:rPr>
        <w:t>Invisible</w:t>
      </w:r>
      <w:r w:rsidRPr="00FF0D45">
        <w:rPr>
          <w:rFonts w:ascii="Candara" w:hAnsi="Candara"/>
          <w:noProof/>
          <w:lang w:val="en-GB"/>
        </w:rPr>
        <w:t xml:space="preserve"> will not be available through the VIL languages. However, the (semantics of the) Invisible annotation may be inherited if required. By convention, collections are returned in terms of type-parameterized sets or sequences. However, an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method returning a collection must be annotated by</w:t>
      </w:r>
      <w:r w:rsidR="00A97110">
        <w:rPr>
          <w:rStyle w:val="FootnoteReference"/>
          <w:rFonts w:ascii="Candara" w:hAnsi="Candara"/>
          <w:noProof/>
          <w:lang w:val="en-GB"/>
        </w:rPr>
        <w:footnoteReference w:id="11"/>
      </w:r>
      <w:r w:rsidRPr="00FF0D45">
        <w:rPr>
          <w:rFonts w:ascii="Candara" w:hAnsi="Candara"/>
          <w:noProof/>
          <w:lang w:val="en-GB"/>
        </w:rPr>
        <w:t xml:space="preserve"> </w:t>
      </w:r>
      <w:r w:rsidR="003B030F">
        <w:rPr>
          <w:rFonts w:ascii="Candara" w:hAnsi="Candara"/>
          <w:b/>
          <w:noProof/>
          <w:lang w:val="en-GB"/>
        </w:rPr>
        <w:t>R</w:t>
      </w:r>
      <w:r w:rsidRPr="00B46056">
        <w:rPr>
          <w:rFonts w:ascii="Candara" w:hAnsi="Candara"/>
          <w:b/>
          <w:noProof/>
          <w:lang w:val="en-GB"/>
        </w:rPr>
        <w:t>eturnGenerics</w:t>
      </w:r>
      <w:r w:rsidRPr="00FF0D45">
        <w:rPr>
          <w:rFonts w:ascii="Candara" w:hAnsi="Candara"/>
          <w:noProof/>
          <w:lang w:val="en-GB"/>
        </w:rPr>
        <w:t xml:space="preserve"> in order to define the actual types used in the collection (this is not available via Java mechanisms). Further, operations and classes may be marked by the following annotations:</w:t>
      </w:r>
    </w:p>
    <w:p w14:paraId="7F2AA295" w14:textId="77777777" w:rsidR="00B46056" w:rsidRPr="002A5A72" w:rsidRDefault="00B46056" w:rsidP="00B46056">
      <w:pPr>
        <w:pStyle w:val="ListParagraph"/>
        <w:numPr>
          <w:ilvl w:val="0"/>
          <w:numId w:val="14"/>
        </w:numPr>
        <w:jc w:val="both"/>
        <w:rPr>
          <w:rFonts w:ascii="Candara" w:hAnsi="Candara"/>
          <w:noProof/>
          <w:lang w:val="en-GB"/>
        </w:rPr>
      </w:pPr>
      <w:r w:rsidRPr="00B46056">
        <w:rPr>
          <w:rFonts w:ascii="Candara" w:hAnsi="Candara"/>
          <w:b/>
          <w:i/>
          <w:noProof/>
          <w:lang w:val="en-GB"/>
        </w:rPr>
        <w:lastRenderedPageBreak/>
        <w:t>Conversion</w:t>
      </w:r>
      <w:r w:rsidRPr="00FF0D45">
        <w:rPr>
          <w:rFonts w:ascii="Candara" w:hAnsi="Candara"/>
          <w:noProof/>
          <w:lang w:val="en-GB"/>
        </w:rPr>
        <w:t xml:space="preserve"> to indicate type conversion operations considered for automatic type conversion when calling methods from a VIL expression. These methods must be static, take one parameter of the source type and return the target type.</w:t>
      </w:r>
    </w:p>
    <w:p w14:paraId="21AC30F5" w14:textId="47F08D46" w:rsidR="00B46056" w:rsidRDefault="00B46056" w:rsidP="00B46056">
      <w:pPr>
        <w:pStyle w:val="ListParagraph"/>
        <w:numPr>
          <w:ilvl w:val="0"/>
          <w:numId w:val="14"/>
        </w:numPr>
        <w:jc w:val="both"/>
        <w:rPr>
          <w:rFonts w:ascii="Candara" w:hAnsi="Candara"/>
          <w:noProof/>
          <w:lang w:val="en-GB"/>
        </w:rPr>
      </w:pPr>
      <w:r w:rsidRPr="00B46056">
        <w:rPr>
          <w:rFonts w:ascii="Candara" w:hAnsi="Candara"/>
          <w:b/>
          <w:i/>
          <w:noProof/>
          <w:lang w:val="en-GB"/>
        </w:rPr>
        <w:t>OperationMeta</w:t>
      </w:r>
      <w:r w:rsidRPr="00FF0D45">
        <w:rPr>
          <w:rFonts w:ascii="Candara" w:hAnsi="Candara"/>
          <w:noProof/>
          <w:lang w:val="en-GB"/>
        </w:rPr>
        <w:t xml:space="preserve"> for </w:t>
      </w:r>
      <w:r w:rsidR="00A97110">
        <w:rPr>
          <w:rFonts w:ascii="Candara" w:hAnsi="Candara"/>
          <w:noProof/>
          <w:lang w:val="en-GB"/>
        </w:rPr>
        <w:t xml:space="preserve">basic operation meta information such as </w:t>
      </w:r>
      <w:r w:rsidRPr="00FF0D45">
        <w:rPr>
          <w:rFonts w:ascii="Candara" w:hAnsi="Candara"/>
          <w:noProof/>
          <w:lang w:val="en-GB"/>
        </w:rPr>
        <w:t xml:space="preserve">renaming </w:t>
      </w:r>
      <w:r w:rsidR="00A97110">
        <w:rPr>
          <w:rFonts w:ascii="Candara" w:hAnsi="Candara"/>
          <w:noProof/>
          <w:lang w:val="en-GB"/>
        </w:rPr>
        <w:t xml:space="preserve">the </w:t>
      </w:r>
      <w:r w:rsidRPr="00FF0D45">
        <w:rPr>
          <w:rFonts w:ascii="Candara" w:hAnsi="Candara"/>
          <w:noProof/>
          <w:lang w:val="en-GB"/>
        </w:rPr>
        <w:t>operation (for operator implementations</w:t>
      </w:r>
      <w:r w:rsidR="00A97110">
        <w:rPr>
          <w:rFonts w:ascii="Candara" w:hAnsi="Candara"/>
          <w:noProof/>
          <w:lang w:val="en-GB"/>
        </w:rPr>
        <w:t xml:space="preserve"> like for + or for names that would conflict with the Java method naming conventions</w:t>
      </w:r>
      <w:r w:rsidRPr="00FF0D45">
        <w:rPr>
          <w:rFonts w:ascii="Candara" w:hAnsi="Candara"/>
          <w:noProof/>
          <w:lang w:val="en-GB"/>
        </w:rPr>
        <w:t>).</w:t>
      </w:r>
    </w:p>
    <w:p w14:paraId="615ACD75" w14:textId="541B235F" w:rsidR="00A97110" w:rsidRDefault="00A97110" w:rsidP="00B46056">
      <w:pPr>
        <w:pStyle w:val="ListParagraph"/>
        <w:numPr>
          <w:ilvl w:val="0"/>
          <w:numId w:val="14"/>
        </w:numPr>
        <w:jc w:val="both"/>
        <w:rPr>
          <w:rFonts w:ascii="Candara" w:hAnsi="Candara"/>
          <w:noProof/>
          <w:lang w:val="en-GB"/>
        </w:rPr>
      </w:pPr>
      <w:r w:rsidRPr="00446EAA">
        <w:rPr>
          <w:rFonts w:ascii="Candara" w:hAnsi="Candara"/>
          <w:b/>
          <w:i/>
          <w:noProof/>
          <w:lang w:val="en-GB"/>
        </w:rPr>
        <w:t>ReturnGenerics</w:t>
      </w:r>
      <w:r>
        <w:rPr>
          <w:rFonts w:ascii="Candara" w:hAnsi="Candara"/>
          <w:noProof/>
          <w:lang w:val="en-GB"/>
        </w:rPr>
        <w:t xml:space="preserve"> for </w:t>
      </w:r>
      <w:r w:rsidRPr="00FF0D45">
        <w:rPr>
          <w:rFonts w:ascii="Candara" w:hAnsi="Candara"/>
          <w:noProof/>
          <w:lang w:val="en-GB"/>
        </w:rPr>
        <w:t>making the type parameters of a generic return type explicit</w:t>
      </w:r>
      <w:r>
        <w:rPr>
          <w:rFonts w:ascii="Candara" w:hAnsi="Candara"/>
          <w:noProof/>
          <w:lang w:val="en-GB"/>
        </w:rPr>
        <w:t>, which are otherwise removed/filtered out by the Java compiler.</w:t>
      </w:r>
    </w:p>
    <w:p w14:paraId="3028E193" w14:textId="6FB11996" w:rsidR="00A97110" w:rsidRPr="00A97110" w:rsidRDefault="00A97110" w:rsidP="00B46056">
      <w:pPr>
        <w:pStyle w:val="ListParagraph"/>
        <w:numPr>
          <w:ilvl w:val="0"/>
          <w:numId w:val="14"/>
        </w:numPr>
        <w:jc w:val="both"/>
        <w:rPr>
          <w:rFonts w:ascii="Candara" w:hAnsi="Candara"/>
          <w:noProof/>
          <w:lang w:val="en-GB"/>
        </w:rPr>
      </w:pPr>
      <w:r w:rsidRPr="00446EAA">
        <w:rPr>
          <w:rFonts w:ascii="Candara" w:hAnsi="Candara"/>
          <w:b/>
          <w:i/>
          <w:noProof/>
          <w:lang w:val="en-GB"/>
        </w:rPr>
        <w:t>NonOclCompliant</w:t>
      </w:r>
      <w:r>
        <w:rPr>
          <w:rFonts w:ascii="Candara" w:hAnsi="Candara"/>
          <w:noProof/>
          <w:lang w:val="en-GB"/>
        </w:rPr>
        <w:t xml:space="preserve"> to mark operations for which the VIL/VTL editor shall issue a non-OCL compliant warning.</w:t>
      </w:r>
    </w:p>
    <w:p w14:paraId="65DEE02C" w14:textId="49C9E4C9" w:rsidR="00B46056" w:rsidRDefault="00B46056" w:rsidP="00B46056">
      <w:pPr>
        <w:pStyle w:val="ListParagraph"/>
        <w:numPr>
          <w:ilvl w:val="0"/>
          <w:numId w:val="14"/>
        </w:numPr>
        <w:jc w:val="both"/>
        <w:rPr>
          <w:rFonts w:ascii="Candara" w:hAnsi="Candara"/>
          <w:noProof/>
          <w:lang w:val="en-GB"/>
        </w:rPr>
      </w:pPr>
      <w:r w:rsidRPr="00B46056">
        <w:rPr>
          <w:rFonts w:ascii="Candara" w:hAnsi="Candara"/>
          <w:b/>
          <w:i/>
          <w:noProof/>
          <w:lang w:val="en-GB"/>
        </w:rPr>
        <w:t>ClassMeta</w:t>
      </w:r>
      <w:r w:rsidRPr="00FF0D45">
        <w:rPr>
          <w:rFonts w:ascii="Candara" w:hAnsi="Candara"/>
          <w:noProof/>
          <w:lang w:val="en-GB"/>
        </w:rPr>
        <w:t xml:space="preserve"> for renaming the annotated class, i.e., hiding the Java implementation name.</w:t>
      </w:r>
    </w:p>
    <w:p w14:paraId="324AE887" w14:textId="77777777" w:rsidR="00FF0D45" w:rsidRPr="00FF0D45" w:rsidRDefault="00FF0D45" w:rsidP="00FF0D45">
      <w:pPr>
        <w:jc w:val="both"/>
        <w:rPr>
          <w:rFonts w:ascii="Candara" w:hAnsi="Candara"/>
          <w:noProof/>
          <w:lang w:val="en-GB"/>
        </w:rPr>
      </w:pPr>
      <w:r w:rsidRPr="00B46056">
        <w:rPr>
          <w:rFonts w:ascii="Candara" w:hAnsi="Candara"/>
          <w:b/>
          <w:noProof/>
          <w:lang w:val="en-GB"/>
        </w:rPr>
        <w:t>Collections</w:t>
      </w:r>
      <w:r w:rsidRPr="00FF0D45">
        <w:rPr>
          <w:rFonts w:ascii="Candara" w:hAnsi="Candara"/>
          <w:noProof/>
          <w:lang w:val="en-GB"/>
        </w:rPr>
        <w:t xml:space="preserve"> may define generic iterator operations such as checking a condition or applying a transformation expression to each element. Therefore, a non-static operation on a collection receiving (at the moment exactly) one </w:t>
      </w:r>
      <w:r w:rsidRPr="00B46056">
        <w:rPr>
          <w:rFonts w:ascii="Candara" w:hAnsi="Candara"/>
          <w:b/>
          <w:noProof/>
          <w:lang w:val="en-GB"/>
        </w:rPr>
        <w:t>ExpressionEvaluator</w:t>
      </w:r>
      <w:r w:rsidRPr="00FF0D45">
        <w:rPr>
          <w:rFonts w:ascii="Candara" w:hAnsi="Candara"/>
          <w:noProof/>
          <w:lang w:val="en-GB"/>
        </w:rPr>
        <w:t xml:space="preserve"> instance as parameter (possibly more parameters) will be considered by VIL as an iterator operation. The </w:t>
      </w:r>
      <w:r w:rsidRPr="00B46056">
        <w:rPr>
          <w:rFonts w:ascii="Candara" w:hAnsi="Candara"/>
          <w:b/>
          <w:noProof/>
          <w:lang w:val="en-GB"/>
        </w:rPr>
        <w:t>ExpressionEvaluator</w:t>
      </w:r>
      <w:r w:rsidRPr="00FF0D45">
        <w:rPr>
          <w:rFonts w:ascii="Candara" w:hAnsi="Candara"/>
          <w:noProof/>
          <w:lang w:val="en-GB"/>
        </w:rPr>
        <w:t xml:space="preserve"> will carry an iterator variable of the first parameter (element type) of the collection as well as an expression parameterized over that variable (i.e., it uses the [undbound] variable). The job of the respective collection operation is to apply the expression to each element in the collection, i.e., to bind the variable to each collection element (via the runtime variable of the temporarily attached </w:t>
      </w:r>
      <w:r w:rsidRPr="00B46056">
        <w:rPr>
          <w:rFonts w:ascii="Candara" w:hAnsi="Candara"/>
          <w:b/>
          <w:noProof/>
          <w:lang w:val="en-GB"/>
        </w:rPr>
        <w:t>EvaluationVisitor</w:t>
      </w:r>
      <w:r w:rsidRPr="00FF0D45">
        <w:rPr>
          <w:rFonts w:ascii="Candara" w:hAnsi="Candara"/>
          <w:noProof/>
          <w:lang w:val="en-GB"/>
        </w:rPr>
        <w:t xml:space="preserve"> in the </w:t>
      </w:r>
      <w:r w:rsidRPr="00B46056">
        <w:rPr>
          <w:rFonts w:ascii="Candara" w:hAnsi="Candara"/>
          <w:b/>
          <w:noProof/>
          <w:lang w:val="en-GB"/>
        </w:rPr>
        <w:t>ExpressionEvaluator</w:t>
      </w:r>
      <w:r w:rsidRPr="00FF0D45">
        <w:rPr>
          <w:rFonts w:ascii="Candara" w:hAnsi="Candara"/>
          <w:noProof/>
          <w:lang w:val="en-GB"/>
        </w:rPr>
        <w:t>), to call the respective evaluation operation of the ExpressionEvaluator and to handle the returned evaluation result appropriately.</w:t>
      </w:r>
    </w:p>
    <w:p w14:paraId="7EC75623" w14:textId="7FA1C73A" w:rsidR="00FF0D45" w:rsidRPr="00FF0D45" w:rsidRDefault="00D77037" w:rsidP="00FF0D45">
      <w:pPr>
        <w:jc w:val="both"/>
        <w:rPr>
          <w:rFonts w:ascii="Candara" w:hAnsi="Candara"/>
          <w:noProof/>
          <w:lang w:val="en-GB"/>
        </w:rPr>
      </w:pPr>
      <w:r>
        <w:rPr>
          <w:rFonts w:ascii="Candara" w:hAnsi="Candara"/>
          <w:noProof/>
          <w:lang w:val="en-GB"/>
        </w:rPr>
        <w:t>Art</w:t>
      </w:r>
      <w:r w:rsidR="00E24DA8">
        <w:rPr>
          <w:rFonts w:ascii="Candara" w:hAnsi="Candara"/>
          <w:noProof/>
          <w:lang w:val="en-GB"/>
        </w:rPr>
        <w:t>i</w:t>
      </w:r>
      <w:r>
        <w:rPr>
          <w:rFonts w:ascii="Candara" w:hAnsi="Candara"/>
          <w:noProof/>
          <w:lang w:val="en-GB"/>
        </w:rPr>
        <w:t>fact</w:t>
      </w:r>
      <w:r w:rsidR="00FF0D45" w:rsidRPr="00FF0D45">
        <w:rPr>
          <w:rFonts w:ascii="Candara" w:hAnsi="Candara"/>
          <w:noProof/>
          <w:lang w:val="en-GB"/>
        </w:rPr>
        <w:t xml:space="preserve"> or instantiator operations may cause VIL rules and templates to fail if they return a non-true result, i.e., an empty collection or null. However, in order to state explicitly that an operation cannot be executed, an operation shall throw a </w:t>
      </w:r>
      <w:r w:rsidR="00A97110">
        <w:rPr>
          <w:rFonts w:ascii="Candara" w:hAnsi="Candara"/>
          <w:b/>
          <w:noProof/>
          <w:lang w:val="en-GB"/>
        </w:rPr>
        <w:t>Vil</w:t>
      </w:r>
      <w:r w:rsidR="00FF0D45" w:rsidRPr="00B46056">
        <w:rPr>
          <w:rFonts w:ascii="Candara" w:hAnsi="Candara"/>
          <w:b/>
          <w:noProof/>
          <w:lang w:val="en-GB"/>
        </w:rPr>
        <w:t>Exception</w:t>
      </w:r>
      <w:r w:rsidR="00FF0D45" w:rsidRPr="00FF0D45">
        <w:rPr>
          <w:rFonts w:ascii="Candara" w:hAnsi="Candara"/>
          <w:noProof/>
          <w:lang w:val="en-GB"/>
        </w:rPr>
        <w:t>.</w:t>
      </w:r>
    </w:p>
    <w:p w14:paraId="4040676A" w14:textId="1095A48C" w:rsidR="004E2FD1" w:rsidRDefault="00FF0D45" w:rsidP="00C7475B">
      <w:pPr>
        <w:jc w:val="both"/>
        <w:rPr>
          <w:rFonts w:ascii="Candara" w:hAnsi="Candara"/>
          <w:noProof/>
          <w:lang w:val="en-GB"/>
        </w:rPr>
      </w:pPr>
      <w:r w:rsidRPr="00FF0D45">
        <w:rPr>
          <w:rFonts w:ascii="Candara" w:hAnsi="Candara"/>
          <w:noProof/>
          <w:lang w:val="en-GB"/>
        </w:rPr>
        <w:t xml:space="preserve">Basically,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or instantiator operations are identified by their name, the number, sequence and type of their parameter. However, some operations such as template processors may require an unlimited number of not previously defined parameters. In this case, VIL allows to pass in named parameters. In the respective </w:t>
      </w:r>
      <w:r w:rsidR="00D77037">
        <w:rPr>
          <w:rFonts w:ascii="Candara" w:hAnsi="Candara"/>
          <w:noProof/>
          <w:lang w:val="en-GB"/>
        </w:rPr>
        <w:t>art</w:t>
      </w:r>
      <w:r w:rsidR="00E24DA8">
        <w:rPr>
          <w:rFonts w:ascii="Candara" w:hAnsi="Candara"/>
          <w:noProof/>
          <w:lang w:val="en-GB"/>
        </w:rPr>
        <w:t>i</w:t>
      </w:r>
      <w:r w:rsidR="00D77037">
        <w:rPr>
          <w:rFonts w:ascii="Candara" w:hAnsi="Candara"/>
          <w:noProof/>
          <w:lang w:val="en-GB"/>
        </w:rPr>
        <w:t>fact</w:t>
      </w:r>
      <w:r w:rsidRPr="00FF0D45">
        <w:rPr>
          <w:rFonts w:ascii="Candara" w:hAnsi="Candara"/>
          <w:noProof/>
          <w:lang w:val="en-GB"/>
        </w:rPr>
        <w:t xml:space="preserve"> or instantiator operations, named parameters are represented by a </w:t>
      </w:r>
      <w:r w:rsidRPr="00B46056">
        <w:rPr>
          <w:rFonts w:ascii="Candara" w:hAnsi="Candara"/>
          <w:b/>
          <w:noProof/>
          <w:lang w:val="en-GB"/>
        </w:rPr>
        <w:t>Map</w:t>
      </w:r>
      <w:r w:rsidRPr="00FF0D45">
        <w:rPr>
          <w:rFonts w:ascii="Candara" w:hAnsi="Candara"/>
          <w:noProof/>
          <w:lang w:val="en-GB"/>
        </w:rPr>
        <w:t xml:space="preserve"> as last parameter which receives the names and the actual values of given named VIL parameters. The interpretation of named parameters belongs to the respective method.</w:t>
      </w:r>
    </w:p>
    <w:p w14:paraId="01CC1A2A" w14:textId="517C71C2" w:rsidR="0000648F" w:rsidRPr="002A5A72" w:rsidRDefault="0000648F" w:rsidP="0000648F">
      <w:pPr>
        <w:pStyle w:val="Heading3"/>
        <w:rPr>
          <w:noProof/>
          <w:lang w:val="en-GB"/>
        </w:rPr>
      </w:pPr>
      <w:bookmarkStart w:id="50" w:name="_Toc230189175"/>
      <w:r w:rsidRPr="002A5A72">
        <w:rPr>
          <w:noProof/>
          <w:lang w:val="en-GB"/>
        </w:rPr>
        <w:t xml:space="preserve">Eclipse Plug-in Project Creation and Configuration for New </w:t>
      </w:r>
      <w:r>
        <w:rPr>
          <w:noProof/>
          <w:lang w:val="en-GB"/>
        </w:rPr>
        <w:t>Art</w:t>
      </w:r>
      <w:r w:rsidR="00E24DA8">
        <w:rPr>
          <w:noProof/>
          <w:lang w:val="en-GB"/>
        </w:rPr>
        <w:t>i</w:t>
      </w:r>
      <w:r>
        <w:rPr>
          <w:noProof/>
          <w:lang w:val="en-GB"/>
        </w:rPr>
        <w:t>facts</w:t>
      </w:r>
      <w:bookmarkEnd w:id="50"/>
    </w:p>
    <w:p w14:paraId="0E1469C5" w14:textId="00F7E2FC" w:rsidR="0000648F" w:rsidRDefault="00191D85" w:rsidP="00C7475B">
      <w:pPr>
        <w:jc w:val="both"/>
        <w:rPr>
          <w:noProof/>
          <w:lang w:val="en-GB"/>
        </w:rPr>
      </w:pPr>
      <w:r>
        <w:rPr>
          <w:noProof/>
          <w:lang w:val="en-GB"/>
        </w:rPr>
        <w:t>The set up of an Eclipse plug-in project for a new VIL art</w:t>
      </w:r>
      <w:r w:rsidR="00E24DA8">
        <w:rPr>
          <w:noProof/>
          <w:lang w:val="en-GB"/>
        </w:rPr>
        <w:t>i</w:t>
      </w:r>
      <w:r>
        <w:rPr>
          <w:noProof/>
          <w:lang w:val="en-GB"/>
        </w:rPr>
        <w:t xml:space="preserve">fact type is quite similar to the set up for a new instantiation described in Section </w:t>
      </w:r>
      <w:r w:rsidR="00AF5607">
        <w:rPr>
          <w:noProof/>
          <w:lang w:val="en-GB"/>
        </w:rPr>
        <w:fldChar w:fldCharType="begin"/>
      </w:r>
      <w:r>
        <w:rPr>
          <w:noProof/>
          <w:lang w:val="en-GB"/>
        </w:rPr>
        <w:instrText xml:space="preserve"> REF _Ref368654978 \r \h </w:instrText>
      </w:r>
      <w:r w:rsidR="00AF5607">
        <w:rPr>
          <w:noProof/>
          <w:lang w:val="en-GB"/>
        </w:rPr>
      </w:r>
      <w:r w:rsidR="00AF5607">
        <w:rPr>
          <w:noProof/>
          <w:lang w:val="en-GB"/>
        </w:rPr>
        <w:fldChar w:fldCharType="separate"/>
      </w:r>
      <w:r w:rsidR="00FF381D">
        <w:rPr>
          <w:noProof/>
          <w:lang w:val="en-GB"/>
        </w:rPr>
        <w:t>3.2.2</w:t>
      </w:r>
      <w:r w:rsidR="00AF5607">
        <w:rPr>
          <w:noProof/>
          <w:lang w:val="en-GB"/>
        </w:rPr>
        <w:fldChar w:fldCharType="end"/>
      </w:r>
      <w:r>
        <w:rPr>
          <w:noProof/>
          <w:lang w:val="en-GB"/>
        </w:rPr>
        <w:t>. Below, we will decribe the only changes with respect to the set up</w:t>
      </w:r>
      <w:r w:rsidR="00EB7F77">
        <w:rPr>
          <w:noProof/>
          <w:lang w:val="en-GB"/>
        </w:rPr>
        <w:t xml:space="preserve"> of a single artifact</w:t>
      </w:r>
      <w:r>
        <w:rPr>
          <w:noProof/>
          <w:lang w:val="en-GB"/>
        </w:rPr>
        <w:t>:</w:t>
      </w:r>
    </w:p>
    <w:p w14:paraId="402A5A00" w14:textId="77777777" w:rsidR="00191D85" w:rsidRDefault="00191D85" w:rsidP="00191D85">
      <w:pPr>
        <w:pStyle w:val="ListParagraph"/>
        <w:numPr>
          <w:ilvl w:val="0"/>
          <w:numId w:val="14"/>
        </w:numPr>
        <w:jc w:val="both"/>
        <w:rPr>
          <w:rFonts w:ascii="Candara" w:hAnsi="Candara"/>
          <w:noProof/>
          <w:lang w:val="en-GB"/>
        </w:rPr>
      </w:pPr>
      <w:r>
        <w:rPr>
          <w:rFonts w:ascii="Candara" w:hAnsi="Candara"/>
          <w:b/>
          <w:i/>
          <w:noProof/>
          <w:lang w:val="en-GB"/>
        </w:rPr>
        <w:t>Project name:</w:t>
      </w:r>
      <w:r w:rsidRPr="00FF0D45">
        <w:rPr>
          <w:rFonts w:ascii="Candara" w:hAnsi="Candara"/>
          <w:noProof/>
          <w:lang w:val="en-GB"/>
        </w:rPr>
        <w:t xml:space="preserve"> </w:t>
      </w:r>
      <w:r>
        <w:rPr>
          <w:rFonts w:ascii="Candara" w:hAnsi="Candara"/>
          <w:noProof/>
          <w:lang w:val="en-GB"/>
        </w:rPr>
        <w:t>We will use EASyExampleArtifact as the name for the project throughout this sections.</w:t>
      </w:r>
    </w:p>
    <w:p w14:paraId="33CB7BA8" w14:textId="77777777" w:rsidR="00191D85" w:rsidRPr="000870FF" w:rsidRDefault="00191D85" w:rsidP="00191D85">
      <w:pPr>
        <w:pStyle w:val="ListParagraph"/>
        <w:numPr>
          <w:ilvl w:val="0"/>
          <w:numId w:val="14"/>
        </w:numPr>
        <w:jc w:val="both"/>
        <w:rPr>
          <w:rFonts w:ascii="Candara" w:hAnsi="Candara"/>
          <w:noProof/>
          <w:lang w:val="en-GB"/>
        </w:rPr>
      </w:pPr>
      <w:r w:rsidRPr="00540ED9">
        <w:rPr>
          <w:rFonts w:ascii="Candara" w:hAnsi="Candara"/>
          <w:b/>
          <w:i/>
          <w:noProof/>
          <w:lang w:val="en-GB"/>
        </w:rPr>
        <w:t>OSGI information</w:t>
      </w:r>
      <w:r w:rsidRPr="002434BF">
        <w:rPr>
          <w:rFonts w:ascii="Candara" w:hAnsi="Candara"/>
          <w:b/>
          <w:noProof/>
          <w:lang w:val="en-GB"/>
        </w:rPr>
        <w:t>:</w:t>
      </w:r>
      <w:r w:rsidRPr="000870FF">
        <w:rPr>
          <w:rFonts w:ascii="Candara" w:hAnsi="Candara"/>
          <w:noProof/>
          <w:lang w:val="en-GB"/>
        </w:rPr>
        <w:t xml:space="preserve"> The XML-file for the definition of the service component will change in terms of the name (artifact.xml) and the content as follows:</w:t>
      </w:r>
    </w:p>
    <w:p w14:paraId="2053A4B7" w14:textId="77777777" w:rsidR="00191D85" w:rsidRDefault="00191D85" w:rsidP="00191D85">
      <w:pPr>
        <w:autoSpaceDE w:val="0"/>
        <w:autoSpaceDN w:val="0"/>
        <w:adjustRightInd w:val="0"/>
        <w:spacing w:after="0" w:line="240" w:lineRule="auto"/>
        <w:ind w:left="709"/>
        <w:rPr>
          <w:rFonts w:ascii="CourierHP" w:hAnsi="CourierHP"/>
          <w:noProof/>
          <w:sz w:val="20"/>
          <w:szCs w:val="20"/>
          <w:lang w:val="en-GB"/>
        </w:rPr>
      </w:pPr>
      <w:r w:rsidRPr="00191D85">
        <w:rPr>
          <w:rFonts w:ascii="CourierHP" w:hAnsi="CourierHP"/>
          <w:noProof/>
          <w:sz w:val="20"/>
          <w:szCs w:val="20"/>
          <w:lang w:val="en-GB"/>
        </w:rPr>
        <w:t>&lt;?xml version="1.0" encoding="UTF-8"?&gt;</w:t>
      </w:r>
    </w:p>
    <w:p w14:paraId="43E2BB4D" w14:textId="77777777" w:rsidR="00191D85" w:rsidRPr="00191D85" w:rsidRDefault="00191D85" w:rsidP="00191D85">
      <w:pPr>
        <w:autoSpaceDE w:val="0"/>
        <w:autoSpaceDN w:val="0"/>
        <w:adjustRightInd w:val="0"/>
        <w:spacing w:after="0" w:line="240" w:lineRule="auto"/>
        <w:ind w:left="709"/>
        <w:rPr>
          <w:rFonts w:ascii="CourierHP" w:hAnsi="CourierHP"/>
          <w:noProof/>
          <w:sz w:val="20"/>
          <w:szCs w:val="20"/>
          <w:lang w:val="en-GB"/>
        </w:rPr>
      </w:pPr>
    </w:p>
    <w:p w14:paraId="6C384300" w14:textId="77777777" w:rsidR="00191D85" w:rsidRDefault="00191D85" w:rsidP="00191D85">
      <w:pPr>
        <w:autoSpaceDE w:val="0"/>
        <w:autoSpaceDN w:val="0"/>
        <w:adjustRightInd w:val="0"/>
        <w:spacing w:after="0" w:line="240" w:lineRule="auto"/>
        <w:ind w:left="709"/>
        <w:rPr>
          <w:rFonts w:ascii="CourierHP" w:hAnsi="CourierHP"/>
          <w:noProof/>
          <w:sz w:val="20"/>
          <w:szCs w:val="20"/>
          <w:lang w:val="en-GB"/>
        </w:rPr>
      </w:pPr>
      <w:r w:rsidRPr="00191D85">
        <w:rPr>
          <w:rFonts w:ascii="CourierHP" w:hAnsi="CourierHP"/>
          <w:noProof/>
          <w:sz w:val="20"/>
          <w:szCs w:val="20"/>
          <w:lang w:val="en-GB"/>
        </w:rPr>
        <w:lastRenderedPageBreak/>
        <w:t>&lt;scr:component xmlns:scr="http://www.osgi.org/xmlns/scr/v1.1.0"</w:t>
      </w:r>
    </w:p>
    <w:p w14:paraId="456F4286" w14:textId="77777777" w:rsidR="00191D85" w:rsidRDefault="00191D85" w:rsidP="00191D85">
      <w:pPr>
        <w:autoSpaceDE w:val="0"/>
        <w:autoSpaceDN w:val="0"/>
        <w:adjustRightInd w:val="0"/>
        <w:spacing w:after="0" w:line="240" w:lineRule="auto"/>
        <w:ind w:left="709"/>
        <w:rPr>
          <w:rFonts w:ascii="CourierHP" w:hAnsi="CourierHP"/>
          <w:noProof/>
          <w:sz w:val="20"/>
          <w:szCs w:val="20"/>
          <w:lang w:val="en-GB"/>
        </w:rPr>
      </w:pPr>
      <w:r>
        <w:rPr>
          <w:rFonts w:ascii="CourierHP" w:hAnsi="CourierHP"/>
          <w:noProof/>
          <w:sz w:val="20"/>
          <w:szCs w:val="20"/>
          <w:lang w:val="en-GB"/>
        </w:rPr>
        <w:t xml:space="preserve">   </w:t>
      </w:r>
      <w:r w:rsidRPr="00191D85">
        <w:rPr>
          <w:rFonts w:ascii="CourierHP" w:hAnsi="CourierHP"/>
          <w:noProof/>
          <w:sz w:val="20"/>
          <w:szCs w:val="20"/>
          <w:lang w:val="en-GB"/>
        </w:rPr>
        <w:t>immediate="true"</w:t>
      </w:r>
    </w:p>
    <w:p w14:paraId="5857DB55" w14:textId="77777777" w:rsidR="00191D85" w:rsidRDefault="00191D85" w:rsidP="00191D85">
      <w:pPr>
        <w:autoSpaceDE w:val="0"/>
        <w:autoSpaceDN w:val="0"/>
        <w:adjustRightInd w:val="0"/>
        <w:spacing w:after="0" w:line="240" w:lineRule="auto"/>
        <w:ind w:left="709"/>
        <w:rPr>
          <w:rFonts w:ascii="CourierHP" w:hAnsi="CourierHP"/>
          <w:noProof/>
          <w:sz w:val="20"/>
          <w:szCs w:val="20"/>
          <w:lang w:val="en-GB"/>
        </w:rPr>
      </w:pPr>
      <w:r>
        <w:rPr>
          <w:rFonts w:ascii="CourierHP" w:hAnsi="CourierHP"/>
          <w:noProof/>
          <w:sz w:val="20"/>
          <w:szCs w:val="20"/>
          <w:lang w:val="en-GB"/>
        </w:rPr>
        <w:t xml:space="preserve">   </w:t>
      </w:r>
      <w:r w:rsidRPr="00191D85">
        <w:rPr>
          <w:rFonts w:ascii="CourierHP" w:hAnsi="CourierHP"/>
          <w:noProof/>
          <w:sz w:val="20"/>
          <w:szCs w:val="20"/>
          <w:lang w:val="en-GB"/>
        </w:rPr>
        <w:t>name="EASy Example Artifact"&gt;</w:t>
      </w:r>
    </w:p>
    <w:p w14:paraId="3D861EC0" w14:textId="77777777" w:rsidR="00F20C79" w:rsidRPr="00191D85" w:rsidRDefault="00F20C79" w:rsidP="00191D85">
      <w:pPr>
        <w:autoSpaceDE w:val="0"/>
        <w:autoSpaceDN w:val="0"/>
        <w:adjustRightInd w:val="0"/>
        <w:spacing w:after="0" w:line="240" w:lineRule="auto"/>
        <w:ind w:left="709"/>
        <w:rPr>
          <w:rFonts w:ascii="CourierHP" w:hAnsi="CourierHP"/>
          <w:noProof/>
          <w:sz w:val="20"/>
          <w:szCs w:val="20"/>
          <w:lang w:val="en-GB"/>
        </w:rPr>
      </w:pPr>
    </w:p>
    <w:p w14:paraId="5AB48A82" w14:textId="0A9D9994" w:rsidR="00F20C79" w:rsidRPr="00191D85" w:rsidRDefault="00191D85" w:rsidP="000B1E57">
      <w:pPr>
        <w:autoSpaceDE w:val="0"/>
        <w:autoSpaceDN w:val="0"/>
        <w:adjustRightInd w:val="0"/>
        <w:spacing w:after="0" w:line="240" w:lineRule="auto"/>
        <w:ind w:left="709"/>
        <w:rPr>
          <w:rFonts w:ascii="CourierHP" w:hAnsi="CourierHP"/>
          <w:noProof/>
          <w:sz w:val="20"/>
          <w:szCs w:val="20"/>
          <w:lang w:val="en-GB"/>
        </w:rPr>
      </w:pPr>
      <w:r w:rsidRPr="00191D85">
        <w:rPr>
          <w:rFonts w:ascii="CourierHP" w:hAnsi="CourierHP"/>
          <w:noProof/>
          <w:sz w:val="20"/>
          <w:szCs w:val="20"/>
          <w:lang w:val="en-GB"/>
        </w:rPr>
        <w:t xml:space="preserve">   &lt;implementation class="easyexampleartifact.ExampleArtifact"/&gt;</w:t>
      </w:r>
    </w:p>
    <w:p w14:paraId="5B329556" w14:textId="77777777" w:rsidR="00191D85" w:rsidRPr="00191D85" w:rsidRDefault="00191D85" w:rsidP="00191D85">
      <w:pPr>
        <w:autoSpaceDE w:val="0"/>
        <w:autoSpaceDN w:val="0"/>
        <w:adjustRightInd w:val="0"/>
        <w:spacing w:after="0" w:line="240" w:lineRule="auto"/>
        <w:ind w:left="709"/>
        <w:rPr>
          <w:rFonts w:ascii="CourierHP" w:hAnsi="CourierHP"/>
          <w:noProof/>
          <w:sz w:val="20"/>
          <w:szCs w:val="20"/>
          <w:lang w:val="en-GB"/>
        </w:rPr>
      </w:pPr>
      <w:r w:rsidRPr="00191D85">
        <w:rPr>
          <w:rFonts w:ascii="CourierHP" w:hAnsi="CourierHP"/>
          <w:noProof/>
          <w:sz w:val="20"/>
          <w:szCs w:val="20"/>
          <w:lang w:val="en-GB"/>
        </w:rPr>
        <w:t xml:space="preserve">   &lt;service&gt;</w:t>
      </w:r>
    </w:p>
    <w:p w14:paraId="6429B20C" w14:textId="57F96EBE" w:rsidR="00191D85" w:rsidRPr="00191D85" w:rsidRDefault="00F20C79" w:rsidP="00D6404F">
      <w:pPr>
        <w:autoSpaceDE w:val="0"/>
        <w:autoSpaceDN w:val="0"/>
        <w:adjustRightInd w:val="0"/>
        <w:spacing w:after="0" w:line="240" w:lineRule="auto"/>
        <w:ind w:left="709"/>
        <w:rPr>
          <w:rFonts w:ascii="CourierHP" w:hAnsi="CourierHP"/>
          <w:noProof/>
          <w:sz w:val="20"/>
          <w:szCs w:val="20"/>
          <w:lang w:val="en-GB"/>
        </w:rPr>
      </w:pPr>
      <w:r>
        <w:rPr>
          <w:rFonts w:ascii="CourierHP" w:hAnsi="CourierHP"/>
          <w:noProof/>
          <w:sz w:val="20"/>
          <w:szCs w:val="20"/>
          <w:lang w:val="en-GB"/>
        </w:rPr>
        <w:t xml:space="preserve">      </w:t>
      </w:r>
      <w:r w:rsidR="00191D85" w:rsidRPr="00191D85">
        <w:rPr>
          <w:rFonts w:ascii="CourierHP" w:hAnsi="CourierHP"/>
          <w:noProof/>
          <w:sz w:val="20"/>
          <w:szCs w:val="20"/>
          <w:lang w:val="en-GB"/>
        </w:rPr>
        <w:t>&lt;provide interface="</w:t>
      </w:r>
      <w:r w:rsidR="00D6404F" w:rsidRPr="00BB632C">
        <w:rPr>
          <w:lang w:val="en-GB"/>
        </w:rPr>
        <w:t xml:space="preserve"> </w:t>
      </w:r>
      <w:r w:rsidR="00D6404F" w:rsidRPr="00D6404F">
        <w:rPr>
          <w:rFonts w:ascii="CourierHP" w:hAnsi="CourierHP"/>
          <w:noProof/>
          <w:sz w:val="20"/>
          <w:szCs w:val="20"/>
          <w:lang w:val="en-GB"/>
        </w:rPr>
        <w:t>net.ssehub.easy.instantiation.core.model.</w:t>
      </w:r>
      <w:r w:rsidR="00183616">
        <w:rPr>
          <w:rFonts w:ascii="CourierHP" w:hAnsi="CourierHP"/>
          <w:noProof/>
          <w:sz w:val="20"/>
          <w:szCs w:val="20"/>
          <w:lang w:val="en-GB"/>
        </w:rPr>
        <w:br/>
        <w:t xml:space="preserve">          </w:t>
      </w:r>
      <w:r w:rsidR="00D6404F" w:rsidRPr="00D6404F">
        <w:rPr>
          <w:rFonts w:ascii="CourierHP" w:hAnsi="CourierHP"/>
          <w:noProof/>
          <w:sz w:val="20"/>
          <w:szCs w:val="20"/>
          <w:lang w:val="en-GB"/>
        </w:rPr>
        <w:t>vilTypes.</w:t>
      </w:r>
      <w:r w:rsidR="00191D85" w:rsidRPr="00191D85">
        <w:rPr>
          <w:rFonts w:ascii="CourierHP" w:hAnsi="CourierHP"/>
          <w:noProof/>
          <w:sz w:val="20"/>
          <w:szCs w:val="20"/>
          <w:lang w:val="en-GB"/>
        </w:rPr>
        <w:t>IVilType"/&gt;</w:t>
      </w:r>
    </w:p>
    <w:p w14:paraId="2EA068DA" w14:textId="77777777" w:rsidR="00191D85" w:rsidRPr="00191D85" w:rsidRDefault="00191D85" w:rsidP="00191D85">
      <w:pPr>
        <w:autoSpaceDE w:val="0"/>
        <w:autoSpaceDN w:val="0"/>
        <w:adjustRightInd w:val="0"/>
        <w:spacing w:after="0" w:line="240" w:lineRule="auto"/>
        <w:ind w:left="709"/>
        <w:rPr>
          <w:rFonts w:ascii="CourierHP" w:hAnsi="CourierHP"/>
          <w:noProof/>
          <w:sz w:val="20"/>
          <w:szCs w:val="20"/>
          <w:lang w:val="en-GB"/>
        </w:rPr>
      </w:pPr>
      <w:r w:rsidRPr="00191D85">
        <w:rPr>
          <w:rFonts w:ascii="CourierHP" w:hAnsi="CourierHP"/>
          <w:noProof/>
          <w:sz w:val="20"/>
          <w:szCs w:val="20"/>
          <w:lang w:val="en-GB"/>
        </w:rPr>
        <w:t xml:space="preserve">   &lt;/service&gt;</w:t>
      </w:r>
    </w:p>
    <w:p w14:paraId="5AE33BA6" w14:textId="75F03654" w:rsidR="00191D85" w:rsidRDefault="00191D85" w:rsidP="002434BF">
      <w:pPr>
        <w:autoSpaceDE w:val="0"/>
        <w:autoSpaceDN w:val="0"/>
        <w:adjustRightInd w:val="0"/>
        <w:spacing w:line="240" w:lineRule="auto"/>
        <w:ind w:left="709"/>
        <w:rPr>
          <w:rFonts w:ascii="CourierHP" w:hAnsi="CourierHP"/>
          <w:noProof/>
          <w:sz w:val="20"/>
          <w:szCs w:val="20"/>
          <w:lang w:val="en-GB"/>
        </w:rPr>
      </w:pPr>
      <w:r w:rsidRPr="00191D85">
        <w:rPr>
          <w:rFonts w:ascii="CourierHP" w:hAnsi="CourierHP"/>
          <w:noProof/>
          <w:sz w:val="20"/>
          <w:szCs w:val="20"/>
          <w:lang w:val="en-GB"/>
        </w:rPr>
        <w:t>&lt;/scr:component&gt;</w:t>
      </w:r>
    </w:p>
    <w:p w14:paraId="1B611FD1" w14:textId="78D708EB" w:rsidR="000B1E57" w:rsidRPr="000B1E57" w:rsidRDefault="000B1E57" w:rsidP="000B1E57">
      <w:pPr>
        <w:autoSpaceDE w:val="0"/>
        <w:autoSpaceDN w:val="0"/>
        <w:adjustRightInd w:val="0"/>
        <w:spacing w:line="240" w:lineRule="auto"/>
        <w:jc w:val="both"/>
        <w:rPr>
          <w:rFonts w:ascii="CourierHP" w:hAnsi="CourierHP"/>
          <w:b/>
          <w:noProof/>
          <w:sz w:val="20"/>
          <w:szCs w:val="20"/>
          <w:lang w:val="en-GB"/>
        </w:rPr>
      </w:pPr>
      <w:r>
        <w:rPr>
          <w:noProof/>
          <w:lang w:val="en-GB"/>
        </w:rPr>
        <w:t xml:space="preserve">Please note below that for multiple types we recomment a specific class. In that case, the provided interface type shall then be </w:t>
      </w:r>
      <w:r w:rsidRPr="000B1E57">
        <w:rPr>
          <w:rFonts w:ascii="Consolas" w:hAnsi="Consolas"/>
          <w:noProof/>
          <w:lang w:val="en-GB"/>
        </w:rPr>
        <w:t>net.ssehub.easy.instantiation.core.model.</w:t>
      </w:r>
      <w:r>
        <w:rPr>
          <w:rFonts w:ascii="Consolas" w:hAnsi="Consolas"/>
          <w:noProof/>
          <w:lang w:val="en-GB"/>
        </w:rPr>
        <w:br/>
      </w:r>
      <w:r w:rsidRPr="000B1E57">
        <w:rPr>
          <w:rFonts w:ascii="Consolas" w:hAnsi="Consolas"/>
          <w:noProof/>
          <w:lang w:val="en-GB"/>
        </w:rPr>
        <w:t>vilTypes.IRegistration</w:t>
      </w:r>
      <w:r>
        <w:rPr>
          <w:noProof/>
          <w:lang w:val="en-GB"/>
        </w:rPr>
        <w:t xml:space="preserve"> instead of </w:t>
      </w:r>
      <w:r w:rsidRPr="000B1E57">
        <w:rPr>
          <w:rFonts w:ascii="Consolas" w:hAnsi="Consolas"/>
          <w:noProof/>
          <w:lang w:val="en-GB"/>
        </w:rPr>
        <w:t>IVilType</w:t>
      </w:r>
      <w:r>
        <w:rPr>
          <w:noProof/>
          <w:lang w:val="en-GB"/>
        </w:rPr>
        <w:t>.</w:t>
      </w:r>
    </w:p>
    <w:p w14:paraId="5A7441F2" w14:textId="3B18C6AE" w:rsidR="002434BF" w:rsidRPr="002A5A72" w:rsidRDefault="002434BF" w:rsidP="002434BF">
      <w:pPr>
        <w:pStyle w:val="Heading3"/>
        <w:rPr>
          <w:noProof/>
          <w:lang w:val="en-GB"/>
        </w:rPr>
      </w:pPr>
      <w:bookmarkStart w:id="51" w:name="_Ref368899908"/>
      <w:bookmarkStart w:id="52" w:name="_Toc230189176"/>
      <w:r>
        <w:rPr>
          <w:noProof/>
          <w:lang w:val="en-GB"/>
        </w:rPr>
        <w:t>Art</w:t>
      </w:r>
      <w:r w:rsidR="00E24DA8">
        <w:rPr>
          <w:noProof/>
          <w:lang w:val="en-GB"/>
        </w:rPr>
        <w:t>i</w:t>
      </w:r>
      <w:r>
        <w:rPr>
          <w:noProof/>
          <w:lang w:val="en-GB"/>
        </w:rPr>
        <w:t>fact Implementation</w:t>
      </w:r>
      <w:bookmarkEnd w:id="51"/>
      <w:bookmarkEnd w:id="52"/>
    </w:p>
    <w:p w14:paraId="1F53C76C" w14:textId="59AA65D4" w:rsidR="00DB2265" w:rsidRDefault="00B76342" w:rsidP="00C7475B">
      <w:pPr>
        <w:jc w:val="both"/>
        <w:rPr>
          <w:noProof/>
          <w:lang w:val="en-GB"/>
        </w:rPr>
      </w:pPr>
      <w:r w:rsidRPr="00015AA1">
        <w:rPr>
          <w:rFonts w:ascii="Candara" w:hAnsi="Candara"/>
          <w:noProof/>
          <w:lang w:val="en-GB"/>
        </w:rPr>
        <w:t>The first step is to create a new Java class file.</w:t>
      </w:r>
      <w:r>
        <w:rPr>
          <w:rFonts w:ascii="Candara" w:hAnsi="Candara"/>
          <w:noProof/>
          <w:lang w:val="en-GB"/>
        </w:rPr>
        <w:t xml:space="preserve"> </w:t>
      </w:r>
      <w:r w:rsidRPr="00015AA1">
        <w:rPr>
          <w:rFonts w:ascii="Candara" w:hAnsi="Candara"/>
          <w:noProof/>
          <w:lang w:val="en-GB"/>
        </w:rPr>
        <w:t xml:space="preserve">In our example, we use the name </w:t>
      </w:r>
      <w:r w:rsidRPr="00015AA1">
        <w:rPr>
          <w:rFonts w:ascii="Candara" w:hAnsi="Candara"/>
          <w:i/>
          <w:noProof/>
          <w:lang w:val="en-GB"/>
        </w:rPr>
        <w:t>Example</w:t>
      </w:r>
      <w:r>
        <w:rPr>
          <w:rFonts w:ascii="Candara" w:hAnsi="Candara"/>
          <w:i/>
          <w:noProof/>
          <w:lang w:val="en-GB"/>
        </w:rPr>
        <w:t>Artifact</w:t>
      </w:r>
      <w:r w:rsidRPr="00B76342">
        <w:rPr>
          <w:rFonts w:ascii="Candara" w:hAnsi="Candara"/>
          <w:noProof/>
          <w:lang w:val="en-GB"/>
        </w:rPr>
        <w:t>.</w:t>
      </w:r>
      <w:r w:rsidRPr="00B76342">
        <w:rPr>
          <w:noProof/>
          <w:lang w:val="en-GB"/>
        </w:rPr>
        <w:t xml:space="preserve"> </w:t>
      </w:r>
      <w:r>
        <w:rPr>
          <w:noProof/>
          <w:lang w:val="en-GB"/>
        </w:rPr>
        <w:t>Each new art</w:t>
      </w:r>
      <w:r w:rsidR="00E24DA8">
        <w:rPr>
          <w:noProof/>
          <w:lang w:val="en-GB"/>
        </w:rPr>
        <w:t>i</w:t>
      </w:r>
      <w:r>
        <w:rPr>
          <w:noProof/>
          <w:lang w:val="en-GB"/>
        </w:rPr>
        <w:t xml:space="preserve">fact has to implement the </w:t>
      </w:r>
      <w:r w:rsidRPr="00B76342">
        <w:rPr>
          <w:i/>
          <w:noProof/>
          <w:lang w:val="en-GB"/>
        </w:rPr>
        <w:t>IVilType</w:t>
      </w:r>
      <w:r>
        <w:rPr>
          <w:noProof/>
          <w:lang w:val="en-GB"/>
        </w:rPr>
        <w:t xml:space="preserve"> interface and may extend one of the base VIL types introduced in Section </w:t>
      </w:r>
      <w:r w:rsidR="00AF5607">
        <w:rPr>
          <w:noProof/>
          <w:lang w:val="en-GB"/>
        </w:rPr>
        <w:fldChar w:fldCharType="begin"/>
      </w:r>
      <w:r>
        <w:rPr>
          <w:noProof/>
          <w:lang w:val="en-GB"/>
        </w:rPr>
        <w:instrText xml:space="preserve"> REF _Ref368664764 \r \h </w:instrText>
      </w:r>
      <w:r w:rsidR="00AF5607">
        <w:rPr>
          <w:noProof/>
          <w:lang w:val="en-GB"/>
        </w:rPr>
      </w:r>
      <w:r w:rsidR="00AF5607">
        <w:rPr>
          <w:noProof/>
          <w:lang w:val="en-GB"/>
        </w:rPr>
        <w:fldChar w:fldCharType="separate"/>
      </w:r>
      <w:r w:rsidR="00FF381D">
        <w:rPr>
          <w:noProof/>
          <w:lang w:val="en-GB"/>
        </w:rPr>
        <w:t>3.3.1</w:t>
      </w:r>
      <w:r w:rsidR="00AF5607">
        <w:rPr>
          <w:noProof/>
          <w:lang w:val="en-GB"/>
        </w:rPr>
        <w:fldChar w:fldCharType="end"/>
      </w:r>
      <w:r>
        <w:rPr>
          <w:noProof/>
          <w:lang w:val="en-GB"/>
        </w:rPr>
        <w:t xml:space="preserve">. We will </w:t>
      </w:r>
      <w:r w:rsidR="00F32C28">
        <w:rPr>
          <w:noProof/>
          <w:lang w:val="en-GB"/>
        </w:rPr>
        <w:t>implement an own</w:t>
      </w:r>
      <w:r>
        <w:rPr>
          <w:noProof/>
          <w:lang w:val="en-GB"/>
        </w:rPr>
        <w:t xml:space="preserve"> </w:t>
      </w:r>
      <w:r w:rsidR="00AF5607" w:rsidRPr="0057742E">
        <w:rPr>
          <w:b/>
          <w:noProof/>
          <w:lang w:val="en-GB"/>
        </w:rPr>
        <w:t>FileArtifact</w:t>
      </w:r>
      <w:r w:rsidR="0032296E">
        <w:rPr>
          <w:noProof/>
          <w:lang w:val="en-GB"/>
        </w:rPr>
        <w:t xml:space="preserve"> </w:t>
      </w:r>
      <w:r>
        <w:rPr>
          <w:noProof/>
          <w:lang w:val="en-GB"/>
        </w:rPr>
        <w:t>in this exa</w:t>
      </w:r>
      <w:r w:rsidR="00810AC0">
        <w:rPr>
          <w:noProof/>
          <w:lang w:val="en-GB"/>
        </w:rPr>
        <w:t>m</w:t>
      </w:r>
      <w:r>
        <w:rPr>
          <w:noProof/>
          <w:lang w:val="en-GB"/>
        </w:rPr>
        <w:t>ple</w:t>
      </w:r>
      <w:r w:rsidR="00F32C28">
        <w:rPr>
          <w:noProof/>
          <w:lang w:val="en-GB"/>
        </w:rPr>
        <w:t xml:space="preserve"> to show the full interface – typically extending the existing class </w:t>
      </w:r>
      <w:r w:rsidR="00F32C28" w:rsidRPr="0057742E">
        <w:rPr>
          <w:b/>
          <w:noProof/>
          <w:lang w:val="en-GB"/>
        </w:rPr>
        <w:t>FileArtifact</w:t>
      </w:r>
      <w:r w:rsidR="00F32C28">
        <w:rPr>
          <w:b/>
          <w:noProof/>
          <w:lang w:val="en-GB"/>
        </w:rPr>
        <w:t xml:space="preserve"> </w:t>
      </w:r>
      <w:r w:rsidR="00F32C28" w:rsidRPr="00F32C28">
        <w:rPr>
          <w:noProof/>
          <w:lang w:val="en-GB"/>
        </w:rPr>
        <w:t>and refining it accordingy is sufficient</w:t>
      </w:r>
      <w:r>
        <w:rPr>
          <w:noProof/>
          <w:lang w:val="en-GB"/>
        </w:rPr>
        <w:t>.</w:t>
      </w:r>
      <w:r w:rsidR="00DB2265">
        <w:rPr>
          <w:noProof/>
          <w:lang w:val="en-GB"/>
        </w:rPr>
        <w:t xml:space="preserve"> Since Version 1.3.11, </w:t>
      </w:r>
      <w:r w:rsidR="00DB2265" w:rsidRPr="0057742E">
        <w:rPr>
          <w:b/>
          <w:noProof/>
          <w:lang w:val="en-GB"/>
        </w:rPr>
        <w:t>FileArtifact</w:t>
      </w:r>
      <w:r w:rsidR="00DB2265">
        <w:rPr>
          <w:noProof/>
          <w:lang w:val="en-GB"/>
        </w:rPr>
        <w:t xml:space="preserve"> (similarly </w:t>
      </w:r>
      <w:r w:rsidR="00DB2265">
        <w:rPr>
          <w:b/>
          <w:noProof/>
          <w:lang w:val="en-GB"/>
        </w:rPr>
        <w:t>Folder</w:t>
      </w:r>
      <w:r w:rsidR="00DB2265" w:rsidRPr="0057742E">
        <w:rPr>
          <w:b/>
          <w:noProof/>
          <w:lang w:val="en-GB"/>
        </w:rPr>
        <w:t>Artifact</w:t>
      </w:r>
      <w:r w:rsidR="00DB2265">
        <w:rPr>
          <w:b/>
          <w:noProof/>
          <w:lang w:val="en-GB"/>
        </w:rPr>
        <w:t xml:space="preserve">) </w:t>
      </w:r>
      <w:r w:rsidR="00DB2265">
        <w:rPr>
          <w:noProof/>
          <w:lang w:val="en-GB"/>
        </w:rPr>
        <w:t xml:space="preserve">and subclasses of these classes shall inform the </w:t>
      </w:r>
      <w:r w:rsidR="00DB2265" w:rsidRPr="0057742E">
        <w:rPr>
          <w:b/>
          <w:noProof/>
          <w:lang w:val="en-GB"/>
        </w:rPr>
        <w:t>File</w:t>
      </w:r>
      <w:r w:rsidR="00DB2265">
        <w:rPr>
          <w:b/>
          <w:noProof/>
          <w:lang w:val="en-GB"/>
        </w:rPr>
        <w:t>Tracker</w:t>
      </w:r>
      <w:r w:rsidR="00DB2265" w:rsidRPr="00DB2265">
        <w:rPr>
          <w:bCs/>
          <w:noProof/>
          <w:lang w:val="en-GB"/>
        </w:rPr>
        <w:t xml:space="preserve"> about changes.</w:t>
      </w:r>
      <w:r w:rsidR="00DB2265">
        <w:rPr>
          <w:noProof/>
          <w:lang w:val="en-GB"/>
        </w:rPr>
        <w:t xml:space="preserve"> </w:t>
      </w:r>
    </w:p>
    <w:p w14:paraId="3912B74F" w14:textId="0BB44F53" w:rsidR="00A66E86" w:rsidRDefault="00F4732B" w:rsidP="00C7475B">
      <w:pPr>
        <w:jc w:val="both"/>
        <w:rPr>
          <w:noProof/>
          <w:lang w:val="en-GB"/>
        </w:rPr>
      </w:pPr>
      <w:r>
        <w:rPr>
          <w:noProof/>
          <w:lang w:val="en-GB"/>
        </w:rPr>
        <w:t>Thus, the content</w:t>
      </w:r>
      <w:r w:rsidR="009C5691">
        <w:rPr>
          <w:rStyle w:val="FootnoteReference"/>
          <w:noProof/>
          <w:lang w:val="en-GB"/>
        </w:rPr>
        <w:footnoteReference w:id="12"/>
      </w:r>
      <w:r>
        <w:rPr>
          <w:noProof/>
          <w:lang w:val="en-GB"/>
        </w:rPr>
        <w:t xml:space="preserve"> of the new class file looks like this:</w:t>
      </w:r>
    </w:p>
    <w:p w14:paraId="1E0F15BD" w14:textId="77777777" w:rsidR="0032296E" w:rsidRPr="0057742E" w:rsidRDefault="00AF5607" w:rsidP="0032296E">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package</w:t>
      </w:r>
      <w:r w:rsidRPr="0057742E">
        <w:rPr>
          <w:rFonts w:ascii="Consolas" w:hAnsi="Consolas" w:cs="Consolas"/>
          <w:color w:val="000000"/>
          <w:sz w:val="17"/>
          <w:szCs w:val="17"/>
          <w:lang w:val="en-US"/>
        </w:rPr>
        <w:t xml:space="preserve"> </w:t>
      </w:r>
      <w:proofErr w:type="spellStart"/>
      <w:r w:rsidRPr="0057742E">
        <w:rPr>
          <w:rFonts w:ascii="Consolas" w:hAnsi="Consolas" w:cs="Consolas"/>
          <w:color w:val="000000"/>
          <w:sz w:val="17"/>
          <w:szCs w:val="17"/>
          <w:lang w:val="en-US"/>
        </w:rPr>
        <w:t>easyexampleartifact</w:t>
      </w:r>
      <w:proofErr w:type="spellEnd"/>
      <w:r w:rsidRPr="0057742E">
        <w:rPr>
          <w:rFonts w:ascii="Consolas" w:hAnsi="Consolas" w:cs="Consolas"/>
          <w:color w:val="000000"/>
          <w:sz w:val="17"/>
          <w:szCs w:val="17"/>
          <w:lang w:val="en-US"/>
        </w:rPr>
        <w:t>;</w:t>
      </w:r>
    </w:p>
    <w:p w14:paraId="43C1A470" w14:textId="77777777" w:rsidR="0032296E" w:rsidRPr="0057742E" w:rsidRDefault="0032296E" w:rsidP="0032296E">
      <w:pPr>
        <w:autoSpaceDE w:val="0"/>
        <w:autoSpaceDN w:val="0"/>
        <w:adjustRightInd w:val="0"/>
        <w:spacing w:after="0" w:line="240" w:lineRule="auto"/>
        <w:rPr>
          <w:rFonts w:ascii="Consolas" w:hAnsi="Consolas" w:cs="Consolas"/>
          <w:sz w:val="17"/>
          <w:szCs w:val="17"/>
          <w:lang w:val="en-US"/>
        </w:rPr>
      </w:pPr>
    </w:p>
    <w:p w14:paraId="76CE400A" w14:textId="77777777" w:rsidR="0032296E" w:rsidRPr="0057742E" w:rsidRDefault="00AF5607" w:rsidP="0032296E">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Pr="0057742E">
        <w:rPr>
          <w:rFonts w:ascii="Consolas" w:hAnsi="Consolas" w:cs="Consolas"/>
          <w:color w:val="000000"/>
          <w:sz w:val="17"/>
          <w:szCs w:val="17"/>
          <w:lang w:val="en-US"/>
        </w:rPr>
        <w:t>java.io.File</w:t>
      </w:r>
      <w:proofErr w:type="spellEnd"/>
      <w:proofErr w:type="gramEnd"/>
      <w:r w:rsidRPr="0057742E">
        <w:rPr>
          <w:rFonts w:ascii="Consolas" w:hAnsi="Consolas" w:cs="Consolas"/>
          <w:color w:val="000000"/>
          <w:sz w:val="17"/>
          <w:szCs w:val="17"/>
          <w:lang w:val="en-US"/>
        </w:rPr>
        <w:t>;</w:t>
      </w:r>
    </w:p>
    <w:p w14:paraId="617BBA4A" w14:textId="77777777" w:rsidR="0032296E" w:rsidRPr="0057742E" w:rsidRDefault="0032296E" w:rsidP="0032296E">
      <w:pPr>
        <w:autoSpaceDE w:val="0"/>
        <w:autoSpaceDN w:val="0"/>
        <w:adjustRightInd w:val="0"/>
        <w:spacing w:after="0" w:line="240" w:lineRule="auto"/>
        <w:rPr>
          <w:rFonts w:ascii="Consolas" w:hAnsi="Consolas" w:cs="Consolas"/>
          <w:sz w:val="17"/>
          <w:szCs w:val="17"/>
          <w:lang w:val="en-US"/>
        </w:rPr>
      </w:pPr>
    </w:p>
    <w:p w14:paraId="62A6900F" w14:textId="77777777" w:rsidR="0032296E" w:rsidRPr="0057742E" w:rsidRDefault="00AF5607" w:rsidP="0032296E">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Pr="0057742E">
        <w:rPr>
          <w:rFonts w:ascii="Consolas" w:hAnsi="Consolas" w:cs="Consolas"/>
          <w:color w:val="000000"/>
          <w:sz w:val="17"/>
          <w:szCs w:val="17"/>
          <w:lang w:val="en-US"/>
        </w:rPr>
        <w:t>org.osgi</w:t>
      </w:r>
      <w:proofErr w:type="gramEnd"/>
      <w:r w:rsidRPr="0057742E">
        <w:rPr>
          <w:rFonts w:ascii="Consolas" w:hAnsi="Consolas" w:cs="Consolas"/>
          <w:color w:val="000000"/>
          <w:sz w:val="17"/>
          <w:szCs w:val="17"/>
          <w:lang w:val="en-US"/>
        </w:rPr>
        <w:t>.service.component.ComponentContext</w:t>
      </w:r>
      <w:proofErr w:type="spellEnd"/>
      <w:r w:rsidRPr="0057742E">
        <w:rPr>
          <w:rFonts w:ascii="Consolas" w:hAnsi="Consolas" w:cs="Consolas"/>
          <w:color w:val="000000"/>
          <w:sz w:val="17"/>
          <w:szCs w:val="17"/>
          <w:lang w:val="en-US"/>
        </w:rPr>
        <w:t>;</w:t>
      </w:r>
    </w:p>
    <w:p w14:paraId="2AF16DDC" w14:textId="77777777" w:rsidR="0032296E" w:rsidRPr="0057742E" w:rsidRDefault="0032296E" w:rsidP="0032296E">
      <w:pPr>
        <w:autoSpaceDE w:val="0"/>
        <w:autoSpaceDN w:val="0"/>
        <w:adjustRightInd w:val="0"/>
        <w:spacing w:after="0" w:line="240" w:lineRule="auto"/>
        <w:rPr>
          <w:rFonts w:ascii="Consolas" w:hAnsi="Consolas" w:cs="Consolas"/>
          <w:sz w:val="17"/>
          <w:szCs w:val="17"/>
          <w:lang w:val="en-US"/>
        </w:rPr>
      </w:pPr>
    </w:p>
    <w:p w14:paraId="48296C37"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.easy.instantiation.core.model.artifactModel.IArtifactVisitor;</w:t>
      </w:r>
    </w:p>
    <w:p w14:paraId="78295278"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.easy.instantiation.core.model.artifactModel.IFileSystemArtifact;</w:t>
      </w:r>
    </w:p>
    <w:p w14:paraId="644DB349"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spellStart"/>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.easy.instantiation.core.model.artifactModel.Path</w:t>
      </w:r>
      <w:proofErr w:type="spellEnd"/>
      <w:r w:rsidRPr="00F32C28">
        <w:rPr>
          <w:rFonts w:ascii="Consolas" w:hAnsi="Consolas" w:cs="Consolas"/>
          <w:color w:val="000000"/>
          <w:sz w:val="17"/>
          <w:szCs w:val="17"/>
          <w:lang w:val="en-US"/>
        </w:rPr>
        <w:t>;</w:t>
      </w:r>
    </w:p>
    <w:p w14:paraId="13E3F4BA"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.easy.instantiation.core.model.artifactModel.representation.Binary;</w:t>
      </w:r>
    </w:p>
    <w:p w14:paraId="2B304B0E"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.easy.instantiation.core.model.artifactModel.representation.Text;</w:t>
      </w:r>
    </w:p>
    <w:p w14:paraId="76BC1680"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spellStart"/>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.easy.instantiation.core.model.common.VilException</w:t>
      </w:r>
      <w:proofErr w:type="spellEnd"/>
      <w:r w:rsidRPr="00F32C28">
        <w:rPr>
          <w:rFonts w:ascii="Consolas" w:hAnsi="Consolas" w:cs="Consolas"/>
          <w:color w:val="000000"/>
          <w:sz w:val="17"/>
          <w:szCs w:val="17"/>
          <w:lang w:val="en-US"/>
        </w:rPr>
        <w:t>;</w:t>
      </w:r>
    </w:p>
    <w:p w14:paraId="28B8121B"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spellStart"/>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.easy.instantiation.core.model.vilTypes.IVilType</w:t>
      </w:r>
      <w:proofErr w:type="spellEnd"/>
      <w:r w:rsidRPr="00F32C28">
        <w:rPr>
          <w:rFonts w:ascii="Consolas" w:hAnsi="Consolas" w:cs="Consolas"/>
          <w:color w:val="000000"/>
          <w:sz w:val="17"/>
          <w:szCs w:val="17"/>
          <w:lang w:val="en-US"/>
        </w:rPr>
        <w:t>;</w:t>
      </w:r>
    </w:p>
    <w:p w14:paraId="389B54F9" w14:textId="77777777" w:rsidR="00F32C28" w:rsidRPr="00F32C28" w:rsidRDefault="00F32C28" w:rsidP="00F32C28">
      <w:pPr>
        <w:shd w:val="clear" w:color="auto" w:fill="FFFFFF"/>
        <w:spacing w:after="0" w:line="240" w:lineRule="auto"/>
        <w:rPr>
          <w:rFonts w:ascii="Consolas" w:hAnsi="Consolas" w:cs="Consolas"/>
          <w:color w:val="000000"/>
          <w:sz w:val="17"/>
          <w:szCs w:val="17"/>
          <w:lang w:val="en-US"/>
        </w:rPr>
      </w:pPr>
      <w:r w:rsidRPr="00F32C28">
        <w:rPr>
          <w:rFonts w:ascii="Consolas" w:hAnsi="Consolas" w:cs="Consolas"/>
          <w:color w:val="000000"/>
          <w:sz w:val="17"/>
          <w:szCs w:val="17"/>
          <w:lang w:val="en-US"/>
        </w:rPr>
        <w:t xml:space="preserve">import </w:t>
      </w:r>
      <w:proofErr w:type="spellStart"/>
      <w:proofErr w:type="gramStart"/>
      <w:r w:rsidRPr="00F32C28">
        <w:rPr>
          <w:rFonts w:ascii="Consolas" w:hAnsi="Consolas" w:cs="Consolas"/>
          <w:color w:val="000000"/>
          <w:sz w:val="17"/>
          <w:szCs w:val="17"/>
          <w:lang w:val="en-US"/>
        </w:rPr>
        <w:t>net.ssehub</w:t>
      </w:r>
      <w:proofErr w:type="gramEnd"/>
      <w:r w:rsidRPr="00F32C28">
        <w:rPr>
          <w:rFonts w:ascii="Consolas" w:hAnsi="Consolas" w:cs="Consolas"/>
          <w:color w:val="000000"/>
          <w:sz w:val="17"/>
          <w:szCs w:val="17"/>
          <w:lang w:val="en-US"/>
        </w:rPr>
        <w:t>.easy.instantiation.core.model.vilTypes.Set</w:t>
      </w:r>
      <w:proofErr w:type="spellEnd"/>
      <w:r w:rsidRPr="00F32C28">
        <w:rPr>
          <w:rFonts w:ascii="Consolas" w:hAnsi="Consolas" w:cs="Consolas"/>
          <w:color w:val="000000"/>
          <w:sz w:val="17"/>
          <w:szCs w:val="17"/>
          <w:lang w:val="en-US"/>
        </w:rPr>
        <w:t>;</w:t>
      </w:r>
    </w:p>
    <w:p w14:paraId="252DB0BE" w14:textId="77777777" w:rsidR="0032296E" w:rsidRPr="00F32C28" w:rsidRDefault="0032296E" w:rsidP="0032296E">
      <w:pPr>
        <w:autoSpaceDE w:val="0"/>
        <w:autoSpaceDN w:val="0"/>
        <w:adjustRightInd w:val="0"/>
        <w:spacing w:after="0" w:line="240" w:lineRule="auto"/>
        <w:rPr>
          <w:rFonts w:ascii="Consolas" w:hAnsi="Consolas" w:cs="Consolas"/>
          <w:sz w:val="20"/>
          <w:szCs w:val="20"/>
          <w:lang w:val="en-DE"/>
        </w:rPr>
      </w:pPr>
    </w:p>
    <w:p w14:paraId="64E24290" w14:textId="77777777" w:rsidR="0032296E" w:rsidRPr="00CD1C8C" w:rsidRDefault="0032296E" w:rsidP="0032296E">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646464"/>
          <w:sz w:val="20"/>
          <w:szCs w:val="20"/>
          <w:lang w:val="en-US"/>
        </w:rPr>
        <w:t>@</w:t>
      </w:r>
      <w:proofErr w:type="gramStart"/>
      <w:r w:rsidRPr="00CD1C8C">
        <w:rPr>
          <w:rFonts w:ascii="Consolas" w:hAnsi="Consolas" w:cs="Consolas"/>
          <w:color w:val="646464"/>
          <w:sz w:val="20"/>
          <w:szCs w:val="20"/>
          <w:lang w:val="en-US"/>
        </w:rPr>
        <w:t>ArtifactCreator</w:t>
      </w:r>
      <w:r w:rsidRPr="00CD1C8C">
        <w:rPr>
          <w:rFonts w:ascii="Consolas" w:hAnsi="Consolas" w:cs="Consolas"/>
          <w:color w:val="000000"/>
          <w:sz w:val="20"/>
          <w:szCs w:val="20"/>
          <w:lang w:val="en-US"/>
        </w:rPr>
        <w:t>(</w:t>
      </w:r>
      <w:proofErr w:type="gramEnd"/>
      <w:r w:rsidRPr="00CD1C8C">
        <w:rPr>
          <w:rFonts w:ascii="Consolas" w:hAnsi="Consolas" w:cs="Consolas"/>
          <w:color w:val="000000"/>
          <w:sz w:val="20"/>
          <w:szCs w:val="20"/>
          <w:lang w:val="en-US"/>
        </w:rPr>
        <w:t>ExampleFileArtifactCreator.</w:t>
      </w:r>
      <w:r w:rsidRPr="00CD1C8C">
        <w:rPr>
          <w:rFonts w:ascii="Consolas" w:hAnsi="Consolas" w:cs="Consolas"/>
          <w:b/>
          <w:bCs/>
          <w:color w:val="7F0055"/>
          <w:sz w:val="20"/>
          <w:szCs w:val="20"/>
          <w:lang w:val="en-US"/>
        </w:rPr>
        <w:t>class</w:t>
      </w:r>
      <w:r w:rsidRPr="00CD1C8C">
        <w:rPr>
          <w:rFonts w:ascii="Consolas" w:hAnsi="Consolas" w:cs="Consolas"/>
          <w:color w:val="000000"/>
          <w:sz w:val="20"/>
          <w:szCs w:val="20"/>
          <w:lang w:val="en-US"/>
        </w:rPr>
        <w:t>)</w:t>
      </w:r>
    </w:p>
    <w:p w14:paraId="57206A79" w14:textId="0E8793BA" w:rsidR="0032296E" w:rsidRPr="00CD1C8C" w:rsidRDefault="0032296E" w:rsidP="0032296E">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class</w:t>
      </w:r>
      <w:r w:rsidRPr="00CD1C8C">
        <w:rPr>
          <w:rFonts w:ascii="Consolas" w:hAnsi="Consolas" w:cs="Consolas"/>
          <w:color w:val="000000"/>
          <w:sz w:val="20"/>
          <w:szCs w:val="20"/>
          <w:lang w:val="en-US"/>
        </w:rPr>
        <w:t xml:space="preserve"> </w:t>
      </w:r>
      <w:proofErr w:type="spellStart"/>
      <w:r w:rsidRPr="00CD1C8C">
        <w:rPr>
          <w:rFonts w:ascii="Consolas" w:hAnsi="Consolas" w:cs="Consolas"/>
          <w:color w:val="000000"/>
          <w:sz w:val="20"/>
          <w:szCs w:val="20"/>
          <w:lang w:val="en-US"/>
        </w:rPr>
        <w:t>ExampleArtifact</w:t>
      </w:r>
      <w:proofErr w:type="spell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implements</w:t>
      </w:r>
      <w:r w:rsidR="00B14C8C">
        <w:rPr>
          <w:rFonts w:ascii="Consolas" w:hAnsi="Consolas" w:cs="Consolas"/>
          <w:b/>
          <w:bCs/>
          <w:color w:val="7F0055"/>
          <w:sz w:val="20"/>
          <w:szCs w:val="20"/>
          <w:lang w:val="en-US"/>
        </w:rPr>
        <w:t xml:space="preserve"> </w:t>
      </w:r>
      <w:proofErr w:type="spellStart"/>
      <w:r w:rsidR="00B14C8C">
        <w:rPr>
          <w:rFonts w:ascii="Consolas" w:hAnsi="Consolas" w:cs="Consolas"/>
          <w:b/>
          <w:bCs/>
          <w:color w:val="7F0055"/>
          <w:sz w:val="20"/>
          <w:szCs w:val="20"/>
          <w:lang w:val="en-US"/>
        </w:rPr>
        <w:t>I</w:t>
      </w:r>
      <w:r w:rsidR="00B14C8C" w:rsidRPr="0057742E">
        <w:rPr>
          <w:rFonts w:ascii="Consolas" w:hAnsi="Consolas" w:cs="Consolas"/>
          <w:color w:val="000000"/>
          <w:sz w:val="20"/>
          <w:szCs w:val="20"/>
          <w:lang w:val="en-US"/>
        </w:rPr>
        <w:t>File</w:t>
      </w:r>
      <w:r w:rsidR="00B14C8C">
        <w:rPr>
          <w:rFonts w:ascii="Consolas" w:hAnsi="Consolas" w:cs="Consolas"/>
          <w:color w:val="000000"/>
          <w:sz w:val="20"/>
          <w:szCs w:val="20"/>
          <w:lang w:val="en-US"/>
        </w:rPr>
        <w:t>System</w:t>
      </w:r>
      <w:r w:rsidR="00B14C8C" w:rsidRPr="0057742E">
        <w:rPr>
          <w:rFonts w:ascii="Consolas" w:hAnsi="Consolas" w:cs="Consolas"/>
          <w:color w:val="000000"/>
          <w:sz w:val="20"/>
          <w:szCs w:val="20"/>
          <w:lang w:val="en-US"/>
        </w:rPr>
        <w:t>Artifact</w:t>
      </w:r>
      <w:proofErr w:type="spellEnd"/>
      <w:r w:rsidR="00B14C8C">
        <w:rPr>
          <w:rFonts w:ascii="Consolas" w:hAnsi="Consolas" w:cs="Consolas"/>
          <w:color w:val="000000"/>
          <w:sz w:val="20"/>
          <w:szCs w:val="20"/>
          <w:lang w:val="en-US"/>
        </w:rPr>
        <w:t xml:space="preserve">, </w:t>
      </w:r>
      <w:proofErr w:type="spellStart"/>
      <w:r w:rsidRPr="00CD1C8C">
        <w:rPr>
          <w:rFonts w:ascii="Consolas" w:hAnsi="Consolas" w:cs="Consolas"/>
          <w:color w:val="000000"/>
          <w:sz w:val="20"/>
          <w:szCs w:val="20"/>
          <w:lang w:val="en-US"/>
        </w:rPr>
        <w:t>IVilType</w:t>
      </w:r>
      <w:proofErr w:type="spellEnd"/>
      <w:r w:rsidRPr="00CD1C8C">
        <w:rPr>
          <w:rFonts w:ascii="Consolas" w:hAnsi="Consolas" w:cs="Consolas"/>
          <w:color w:val="000000"/>
          <w:sz w:val="20"/>
          <w:szCs w:val="20"/>
          <w:lang w:val="en-US"/>
        </w:rPr>
        <w:t xml:space="preserve"> {</w:t>
      </w:r>
    </w:p>
    <w:p w14:paraId="11A18DD5" w14:textId="77777777" w:rsidR="0032296E" w:rsidRPr="00CD1C8C" w:rsidRDefault="0032296E" w:rsidP="0032296E">
      <w:pPr>
        <w:autoSpaceDE w:val="0"/>
        <w:autoSpaceDN w:val="0"/>
        <w:adjustRightInd w:val="0"/>
        <w:spacing w:after="0" w:line="240" w:lineRule="auto"/>
        <w:rPr>
          <w:rFonts w:ascii="Consolas" w:hAnsi="Consolas" w:cs="Consolas"/>
          <w:sz w:val="20"/>
          <w:szCs w:val="20"/>
          <w:lang w:val="en-US"/>
        </w:rPr>
      </w:pPr>
    </w:p>
    <w:p w14:paraId="7DCAF11A" w14:textId="77777777" w:rsidR="0032296E" w:rsidRPr="00CD1C8C" w:rsidRDefault="0032296E" w:rsidP="0032296E">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proofErr w:type="spellStart"/>
      <w:proofErr w:type="gramStart"/>
      <w:r w:rsidRPr="00CD1C8C">
        <w:rPr>
          <w:rFonts w:ascii="Consolas" w:hAnsi="Consolas" w:cs="Consolas"/>
          <w:color w:val="000000"/>
          <w:sz w:val="20"/>
          <w:szCs w:val="20"/>
          <w:lang w:val="en-US"/>
        </w:rPr>
        <w:t>ExampleArtifact</w:t>
      </w:r>
      <w:proofErr w:type="spellEnd"/>
      <w:r w:rsidRPr="00CD1C8C">
        <w:rPr>
          <w:rFonts w:ascii="Consolas" w:hAnsi="Consolas" w:cs="Consolas"/>
          <w:color w:val="000000"/>
          <w:sz w:val="20"/>
          <w:szCs w:val="20"/>
          <w:lang w:val="en-US"/>
        </w:rPr>
        <w:t>(</w:t>
      </w:r>
      <w:proofErr w:type="gramEnd"/>
      <w:r w:rsidRPr="00CD1C8C">
        <w:rPr>
          <w:rFonts w:ascii="Consolas" w:hAnsi="Consolas" w:cs="Consolas"/>
          <w:color w:val="000000"/>
          <w:sz w:val="20"/>
          <w:szCs w:val="20"/>
          <w:lang w:val="en-US"/>
        </w:rPr>
        <w:t xml:space="preserve">File file, </w:t>
      </w:r>
      <w:proofErr w:type="spellStart"/>
      <w:r w:rsidRPr="00CD1C8C">
        <w:rPr>
          <w:rFonts w:ascii="Consolas" w:hAnsi="Consolas" w:cs="Consolas"/>
          <w:color w:val="000000"/>
          <w:sz w:val="20"/>
          <w:szCs w:val="20"/>
          <w:lang w:val="en-US"/>
        </w:rPr>
        <w:t>ArtifactModel</w:t>
      </w:r>
      <w:proofErr w:type="spellEnd"/>
      <w:r w:rsidRPr="00CD1C8C">
        <w:rPr>
          <w:rFonts w:ascii="Consolas" w:hAnsi="Consolas" w:cs="Consolas"/>
          <w:color w:val="000000"/>
          <w:sz w:val="20"/>
          <w:szCs w:val="20"/>
          <w:lang w:val="en-US"/>
        </w:rPr>
        <w:t xml:space="preserve"> model) {</w:t>
      </w:r>
    </w:p>
    <w:p w14:paraId="6D9072A5" w14:textId="7FF7FA29" w:rsidR="0032296E" w:rsidRPr="00CD1C8C" w:rsidRDefault="0032296E" w:rsidP="0032296E">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00B14C8C" w:rsidRPr="00CD1C8C">
        <w:rPr>
          <w:rFonts w:ascii="Consolas" w:hAnsi="Consolas" w:cs="Consolas"/>
          <w:color w:val="3F7F5F"/>
          <w:sz w:val="20"/>
          <w:szCs w:val="20"/>
          <w:lang w:val="en-US"/>
        </w:rPr>
        <w:t>// Here goes the implementation</w:t>
      </w:r>
    </w:p>
    <w:p w14:paraId="598B1C0D" w14:textId="77777777" w:rsidR="0032296E" w:rsidRPr="00CD1C8C" w:rsidRDefault="0032296E" w:rsidP="00A66E86">
      <w:pPr>
        <w:autoSpaceDE w:val="0"/>
        <w:autoSpaceDN w:val="0"/>
        <w:adjustRightInd w:val="0"/>
        <w:spacing w:after="0" w:line="240" w:lineRule="auto"/>
        <w:rPr>
          <w:rFonts w:ascii="Consolas" w:hAnsi="Consolas" w:cs="Consolas"/>
          <w:color w:val="000000"/>
          <w:sz w:val="20"/>
          <w:szCs w:val="20"/>
          <w:lang w:val="en-US"/>
        </w:rPr>
      </w:pPr>
      <w:r w:rsidRPr="00CD1C8C">
        <w:rPr>
          <w:rFonts w:ascii="Consolas" w:hAnsi="Consolas" w:cs="Consolas"/>
          <w:color w:val="000000"/>
          <w:sz w:val="20"/>
          <w:szCs w:val="20"/>
          <w:lang w:val="en-US"/>
        </w:rPr>
        <w:tab/>
        <w:t>}</w:t>
      </w:r>
    </w:p>
    <w:p w14:paraId="78F153AE" w14:textId="1A1A12A4" w:rsidR="00A66E86" w:rsidRDefault="00A66E86" w:rsidP="00A66E86">
      <w:pPr>
        <w:autoSpaceDE w:val="0"/>
        <w:autoSpaceDN w:val="0"/>
        <w:adjustRightInd w:val="0"/>
        <w:spacing w:after="0" w:line="240" w:lineRule="auto"/>
        <w:rPr>
          <w:rFonts w:ascii="Consolas" w:hAnsi="Consolas" w:cs="Consolas"/>
          <w:sz w:val="20"/>
          <w:szCs w:val="20"/>
          <w:lang w:val="en-US"/>
        </w:rPr>
      </w:pPr>
    </w:p>
    <w:p w14:paraId="1FEEFD72" w14:textId="77777777" w:rsid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b/>
          <w:bCs/>
          <w:color w:val="7F0055"/>
          <w:sz w:val="20"/>
          <w:szCs w:val="20"/>
          <w:lang w:val="en-DE" w:eastAsia="en-DE"/>
        </w:rPr>
        <w:t>static</w:t>
      </w:r>
      <w:r w:rsidRPr="00D861AA">
        <w:rPr>
          <w:rFonts w:ascii="Consolas" w:eastAsia="Times New Roman" w:hAnsi="Consolas" w:cs="Times New Roman"/>
          <w:color w:val="000000"/>
          <w:sz w:val="20"/>
          <w:szCs w:val="20"/>
          <w:lang w:val="en-DE" w:eastAsia="en-DE"/>
        </w:rPr>
        <w:t xml:space="preserve"> </w:t>
      </w:r>
      <w:proofErr w:type="spellStart"/>
      <w:r w:rsidRPr="00CD1C8C">
        <w:rPr>
          <w:rFonts w:ascii="Consolas" w:hAnsi="Consolas" w:cs="Consolas"/>
          <w:color w:val="000000"/>
          <w:sz w:val="20"/>
          <w:szCs w:val="20"/>
          <w:lang w:val="en-US"/>
        </w:rPr>
        <w:t>ExampleArtifact</w:t>
      </w:r>
      <w:proofErr w:type="spellEnd"/>
      <w:r w:rsidRPr="00D861AA">
        <w:rPr>
          <w:rFonts w:ascii="Consolas" w:eastAsia="Times New Roman" w:hAnsi="Consolas" w:cs="Times New Roman"/>
          <w:color w:val="000000"/>
          <w:sz w:val="20"/>
          <w:szCs w:val="20"/>
          <w:lang w:val="en-DE" w:eastAsia="en-DE"/>
        </w:rPr>
        <w:t xml:space="preserve"> </w:t>
      </w:r>
      <w:proofErr w:type="gramStart"/>
      <w:r w:rsidRPr="00D861AA">
        <w:rPr>
          <w:rFonts w:ascii="Consolas" w:eastAsia="Times New Roman" w:hAnsi="Consolas" w:cs="Times New Roman"/>
          <w:color w:val="000000"/>
          <w:sz w:val="20"/>
          <w:szCs w:val="20"/>
          <w:lang w:val="en-DE" w:eastAsia="en-DE"/>
        </w:rPr>
        <w:t>create(</w:t>
      </w:r>
      <w:proofErr w:type="gramEnd"/>
      <w:r w:rsidRPr="00D861AA">
        <w:rPr>
          <w:rFonts w:ascii="Consolas" w:eastAsia="Times New Roman" w:hAnsi="Consolas" w:cs="Times New Roman"/>
          <w:color w:val="000000"/>
          <w:sz w:val="20"/>
          <w:szCs w:val="20"/>
          <w:lang w:val="en-DE" w:eastAsia="en-DE"/>
        </w:rPr>
        <w:t>) {</w:t>
      </w:r>
    </w:p>
    <w:p w14:paraId="5CBFD9E3" w14:textId="61CF7173"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xml:space="preserve">// </w:t>
      </w:r>
      <w:r>
        <w:rPr>
          <w:rFonts w:ascii="Consolas" w:hAnsi="Consolas" w:cs="Consolas"/>
          <w:color w:val="3F7F5F"/>
          <w:sz w:val="20"/>
          <w:szCs w:val="20"/>
          <w:lang w:val="en-US"/>
        </w:rPr>
        <w:t>recognized by VIL as constructor, h</w:t>
      </w:r>
      <w:r w:rsidRPr="00CD1C8C">
        <w:rPr>
          <w:rFonts w:ascii="Consolas" w:hAnsi="Consolas" w:cs="Consolas"/>
          <w:color w:val="3F7F5F"/>
          <w:sz w:val="20"/>
          <w:szCs w:val="20"/>
          <w:lang w:val="en-US"/>
        </w:rPr>
        <w:t>ere goes the implementation</w:t>
      </w:r>
    </w:p>
    <w:p w14:paraId="2E7DD39C" w14:textId="0AA78C4A" w:rsid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GB" w:eastAsia="en-DE"/>
        </w:rPr>
      </w:pPr>
      <w:r w:rsidRPr="00D861AA">
        <w:rPr>
          <w:rFonts w:ascii="Consolas" w:eastAsia="Times New Roman" w:hAnsi="Consolas" w:cs="Times New Roman"/>
          <w:color w:val="000000"/>
          <w:sz w:val="20"/>
          <w:szCs w:val="20"/>
          <w:lang w:val="en-GB" w:eastAsia="en-DE"/>
        </w:rPr>
        <w:t>}</w:t>
      </w:r>
    </w:p>
    <w:p w14:paraId="58BD9AF8" w14:textId="7CEEFCBF" w:rsidR="00F32C28" w:rsidRDefault="00F32C28" w:rsidP="00D861AA">
      <w:pPr>
        <w:shd w:val="clear" w:color="auto" w:fill="FFFFFF"/>
        <w:spacing w:after="0" w:line="240" w:lineRule="auto"/>
        <w:ind w:firstLine="708"/>
        <w:rPr>
          <w:rFonts w:ascii="Consolas" w:eastAsia="Times New Roman" w:hAnsi="Consolas" w:cs="Times New Roman"/>
          <w:color w:val="000000"/>
          <w:sz w:val="20"/>
          <w:szCs w:val="20"/>
          <w:lang w:val="en-GB" w:eastAsia="en-DE"/>
        </w:rPr>
      </w:pPr>
    </w:p>
    <w:p w14:paraId="345DBCA7" w14:textId="77777777" w:rsidR="00F32C28" w:rsidRPr="00D861AA" w:rsidRDefault="00F32C28" w:rsidP="00F32C28">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646464"/>
          <w:sz w:val="20"/>
          <w:szCs w:val="20"/>
          <w:lang w:val="en-DE" w:eastAsia="en-DE"/>
        </w:rPr>
        <w:t>@Invisible</w:t>
      </w:r>
    </w:p>
    <w:p w14:paraId="0B1B23AB" w14:textId="77777777" w:rsidR="00F32C28" w:rsidRPr="00D861AA" w:rsidRDefault="00F32C28" w:rsidP="00F32C28">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646464"/>
          <w:sz w:val="20"/>
          <w:szCs w:val="20"/>
          <w:lang w:val="en-DE" w:eastAsia="en-DE"/>
        </w:rPr>
        <w:t>@Conversion</w:t>
      </w:r>
    </w:p>
    <w:p w14:paraId="2B341829" w14:textId="77777777" w:rsidR="00F32C28" w:rsidRDefault="00F32C28" w:rsidP="00F32C28">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b/>
          <w:bCs/>
          <w:color w:val="7F0055"/>
          <w:sz w:val="20"/>
          <w:szCs w:val="20"/>
          <w:lang w:val="en-DE" w:eastAsia="en-DE"/>
        </w:rPr>
        <w:t>static</w:t>
      </w:r>
      <w:r w:rsidRPr="00D861AA">
        <w:rPr>
          <w:rFonts w:ascii="Consolas" w:eastAsia="Times New Roman" w:hAnsi="Consolas" w:cs="Times New Roman"/>
          <w:color w:val="000000"/>
          <w:sz w:val="20"/>
          <w:szCs w:val="20"/>
          <w:lang w:val="en-DE" w:eastAsia="en-DE"/>
        </w:rPr>
        <w:t xml:space="preserve"> </w:t>
      </w:r>
      <w:proofErr w:type="spellStart"/>
      <w:r w:rsidRPr="00D861AA">
        <w:rPr>
          <w:rFonts w:ascii="Consolas" w:eastAsia="Times New Roman" w:hAnsi="Consolas" w:cs="Times New Roman"/>
          <w:color w:val="000000"/>
          <w:sz w:val="20"/>
          <w:szCs w:val="20"/>
          <w:lang w:val="en-DE" w:eastAsia="en-DE"/>
        </w:rPr>
        <w:t>FileArtifact</w:t>
      </w:r>
      <w:proofErr w:type="spellEnd"/>
      <w:r w:rsidRPr="00D861AA">
        <w:rPr>
          <w:rFonts w:ascii="Consolas" w:eastAsia="Times New Roman" w:hAnsi="Consolas" w:cs="Times New Roman"/>
          <w:color w:val="000000"/>
          <w:sz w:val="20"/>
          <w:szCs w:val="20"/>
          <w:lang w:val="en-DE" w:eastAsia="en-DE"/>
        </w:rPr>
        <w:t xml:space="preserve"> </w:t>
      </w:r>
      <w:proofErr w:type="gramStart"/>
      <w:r w:rsidRPr="00D861AA">
        <w:rPr>
          <w:rFonts w:ascii="Consolas" w:eastAsia="Times New Roman" w:hAnsi="Consolas" w:cs="Times New Roman"/>
          <w:color w:val="000000"/>
          <w:sz w:val="20"/>
          <w:szCs w:val="20"/>
          <w:lang w:val="en-DE" w:eastAsia="en-DE"/>
        </w:rPr>
        <w:t>convert(</w:t>
      </w:r>
      <w:proofErr w:type="gramEnd"/>
      <w:r w:rsidRPr="00D861AA">
        <w:rPr>
          <w:rFonts w:ascii="Consolas" w:eastAsia="Times New Roman" w:hAnsi="Consolas" w:cs="Times New Roman"/>
          <w:color w:val="000000"/>
          <w:sz w:val="20"/>
          <w:szCs w:val="20"/>
          <w:lang w:val="en-DE" w:eastAsia="en-DE"/>
        </w:rPr>
        <w:t xml:space="preserve">String </w:t>
      </w:r>
      <w:proofErr w:type="spellStart"/>
      <w:r w:rsidRPr="00D861AA">
        <w:rPr>
          <w:rFonts w:ascii="Consolas" w:eastAsia="Times New Roman" w:hAnsi="Consolas" w:cs="Times New Roman"/>
          <w:color w:val="6A3E3E"/>
          <w:sz w:val="20"/>
          <w:szCs w:val="20"/>
          <w:lang w:val="en-DE" w:eastAsia="en-DE"/>
        </w:rPr>
        <w:t>val</w:t>
      </w:r>
      <w:proofErr w:type="spellEnd"/>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b/>
          <w:bCs/>
          <w:color w:val="7F0055"/>
          <w:sz w:val="20"/>
          <w:szCs w:val="20"/>
          <w:lang w:val="en-DE" w:eastAsia="en-DE"/>
        </w:rPr>
        <w:t>throws</w:t>
      </w:r>
      <w:r w:rsidRPr="00D861AA">
        <w:rPr>
          <w:rFonts w:ascii="Consolas" w:eastAsia="Times New Roman" w:hAnsi="Consolas" w:cs="Times New Roman"/>
          <w:color w:val="000000"/>
          <w:sz w:val="20"/>
          <w:szCs w:val="20"/>
          <w:lang w:val="en-DE" w:eastAsia="en-DE"/>
        </w:rPr>
        <w:t xml:space="preserve"> </w:t>
      </w:r>
      <w:proofErr w:type="spellStart"/>
      <w:r w:rsidRPr="00D861AA">
        <w:rPr>
          <w:rFonts w:ascii="Consolas" w:eastAsia="Times New Roman" w:hAnsi="Consolas" w:cs="Times New Roman"/>
          <w:color w:val="000000"/>
          <w:sz w:val="20"/>
          <w:szCs w:val="20"/>
          <w:lang w:val="en-DE" w:eastAsia="en-DE"/>
        </w:rPr>
        <w:t>VilException</w:t>
      </w:r>
      <w:proofErr w:type="spellEnd"/>
      <w:r w:rsidRPr="00D861AA">
        <w:rPr>
          <w:rFonts w:ascii="Consolas" w:eastAsia="Times New Roman" w:hAnsi="Consolas" w:cs="Times New Roman"/>
          <w:color w:val="000000"/>
          <w:sz w:val="20"/>
          <w:szCs w:val="20"/>
          <w:lang w:val="en-DE" w:eastAsia="en-DE"/>
        </w:rPr>
        <w:t xml:space="preserve"> {</w:t>
      </w:r>
    </w:p>
    <w:p w14:paraId="088FA9D9" w14:textId="77777777" w:rsidR="00F32C28" w:rsidRPr="00CD1C8C" w:rsidRDefault="00F32C28" w:rsidP="00F32C28">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776337B9" w14:textId="519D6EB7" w:rsidR="00F32C28" w:rsidRPr="0002314F" w:rsidRDefault="00F32C28" w:rsidP="00F32C28">
      <w:pPr>
        <w:shd w:val="clear" w:color="auto" w:fill="FFFFFF"/>
        <w:spacing w:after="0" w:line="240" w:lineRule="auto"/>
        <w:ind w:firstLine="708"/>
        <w:rPr>
          <w:rFonts w:ascii="Consolas" w:eastAsia="Times New Roman" w:hAnsi="Consolas" w:cs="Times New Roman"/>
          <w:color w:val="000000"/>
          <w:sz w:val="20"/>
          <w:szCs w:val="20"/>
          <w:lang w:val="en-GB" w:eastAsia="en-DE"/>
        </w:rPr>
      </w:pPr>
      <w:r w:rsidRPr="0002314F">
        <w:rPr>
          <w:rFonts w:ascii="Consolas" w:eastAsia="Times New Roman" w:hAnsi="Consolas" w:cs="Times New Roman"/>
          <w:color w:val="000000"/>
          <w:sz w:val="20"/>
          <w:szCs w:val="20"/>
          <w:lang w:val="en-GB" w:eastAsia="en-DE"/>
        </w:rPr>
        <w:lastRenderedPageBreak/>
        <w:t>}</w:t>
      </w:r>
    </w:p>
    <w:p w14:paraId="66171E36" w14:textId="77777777" w:rsidR="00D861AA" w:rsidRDefault="00D861AA" w:rsidP="00A66E86">
      <w:pPr>
        <w:autoSpaceDE w:val="0"/>
        <w:autoSpaceDN w:val="0"/>
        <w:adjustRightInd w:val="0"/>
        <w:spacing w:after="0" w:line="240" w:lineRule="auto"/>
        <w:rPr>
          <w:rFonts w:ascii="Consolas" w:hAnsi="Consolas" w:cs="Consolas"/>
          <w:sz w:val="20"/>
          <w:szCs w:val="20"/>
          <w:lang w:val="en-US"/>
        </w:rPr>
      </w:pPr>
    </w:p>
    <w:p w14:paraId="4A9F03AE" w14:textId="01ABBCDD" w:rsidR="00B14C8C" w:rsidRPr="00CD1C8C" w:rsidRDefault="00B14C8C" w:rsidP="00B14C8C">
      <w:pPr>
        <w:autoSpaceDE w:val="0"/>
        <w:autoSpaceDN w:val="0"/>
        <w:adjustRightInd w:val="0"/>
        <w:spacing w:after="0" w:line="240" w:lineRule="auto"/>
        <w:ind w:firstLine="708"/>
        <w:rPr>
          <w:rFonts w:ascii="Consolas" w:hAnsi="Consolas" w:cs="Consolas"/>
          <w:sz w:val="20"/>
          <w:szCs w:val="20"/>
          <w:lang w:val="en-US"/>
        </w:rPr>
      </w:pPr>
      <w:r w:rsidRPr="00CD1C8C">
        <w:rPr>
          <w:rFonts w:ascii="Consolas" w:hAnsi="Consolas" w:cs="Consolas"/>
          <w:color w:val="3F7F5F"/>
          <w:sz w:val="20"/>
          <w:szCs w:val="20"/>
          <w:lang w:val="en-US"/>
        </w:rPr>
        <w:t xml:space="preserve">// </w:t>
      </w:r>
      <w:r>
        <w:rPr>
          <w:rFonts w:ascii="Consolas" w:hAnsi="Consolas" w:cs="Consolas"/>
          <w:color w:val="3F7F5F"/>
          <w:sz w:val="20"/>
          <w:szCs w:val="20"/>
          <w:lang w:val="en-US"/>
        </w:rPr>
        <w:t>In case of multiple types, register all in a further class</w:t>
      </w:r>
    </w:p>
    <w:p w14:paraId="5D24232F"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protected</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void</w:t>
      </w:r>
      <w:r w:rsidRPr="00CD1C8C">
        <w:rPr>
          <w:rFonts w:ascii="Consolas" w:hAnsi="Consolas" w:cs="Consolas"/>
          <w:color w:val="000000"/>
          <w:sz w:val="20"/>
          <w:szCs w:val="20"/>
          <w:lang w:val="en-US"/>
        </w:rPr>
        <w:t xml:space="preserve"> </w:t>
      </w:r>
      <w:proofErr w:type="gramStart"/>
      <w:r w:rsidRPr="00CD1C8C">
        <w:rPr>
          <w:rFonts w:ascii="Consolas" w:hAnsi="Consolas" w:cs="Consolas"/>
          <w:color w:val="000000"/>
          <w:sz w:val="20"/>
          <w:szCs w:val="20"/>
          <w:lang w:val="en-US"/>
        </w:rPr>
        <w:t>activate(</w:t>
      </w:r>
      <w:proofErr w:type="spellStart"/>
      <w:proofErr w:type="gramEnd"/>
      <w:r w:rsidRPr="00CD1C8C">
        <w:rPr>
          <w:rFonts w:ascii="Consolas" w:hAnsi="Consolas" w:cs="Consolas"/>
          <w:color w:val="000000"/>
          <w:sz w:val="20"/>
          <w:szCs w:val="20"/>
          <w:lang w:val="en-US"/>
        </w:rPr>
        <w:t>ComponentContext</w:t>
      </w:r>
      <w:proofErr w:type="spellEnd"/>
      <w:r w:rsidRPr="00CD1C8C">
        <w:rPr>
          <w:rFonts w:ascii="Consolas" w:hAnsi="Consolas" w:cs="Consolas"/>
          <w:color w:val="000000"/>
          <w:sz w:val="20"/>
          <w:szCs w:val="20"/>
          <w:lang w:val="en-US"/>
        </w:rPr>
        <w:t xml:space="preserve"> context) {</w:t>
      </w:r>
    </w:p>
    <w:p w14:paraId="543B51DD" w14:textId="4CAD2EC3"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proofErr w:type="spellStart"/>
      <w:proofErr w:type="gramStart"/>
      <w:r w:rsidR="0002314F" w:rsidRPr="00DE3EAB">
        <w:rPr>
          <w:rFonts w:ascii="Consolas" w:hAnsi="Consolas" w:cs="Consolas"/>
          <w:color w:val="000000"/>
          <w:sz w:val="20"/>
          <w:szCs w:val="20"/>
          <w:lang w:val="en-US"/>
        </w:rPr>
        <w:t>TypeRegistry</w:t>
      </w:r>
      <w:proofErr w:type="spellEnd"/>
      <w:r w:rsidR="0002314F" w:rsidRPr="00DE3EAB">
        <w:rPr>
          <w:rFonts w:ascii="Consolas" w:hAnsi="Consolas" w:cs="Consolas"/>
          <w:color w:val="000000"/>
          <w:sz w:val="20"/>
          <w:szCs w:val="20"/>
          <w:lang w:val="en-US"/>
        </w:rPr>
        <w:t>.</w:t>
      </w:r>
      <w:r w:rsidR="0002314F" w:rsidRPr="00FD560A">
        <w:rPr>
          <w:rFonts w:ascii="Consolas" w:hAnsi="Consolas"/>
          <w:b/>
          <w:bCs/>
          <w:i/>
          <w:iCs/>
          <w:color w:val="0000C0"/>
          <w:sz w:val="20"/>
          <w:szCs w:val="20"/>
          <w:shd w:val="clear" w:color="auto" w:fill="FFFFFF"/>
          <w:lang w:val="en-GB"/>
        </w:rPr>
        <w:t>DEFAULT</w:t>
      </w:r>
      <w:r w:rsidR="0002314F">
        <w:rPr>
          <w:rFonts w:ascii="Consolas" w:hAnsi="Consolas" w:cs="Consolas"/>
          <w:color w:val="000000"/>
          <w:sz w:val="20"/>
          <w:szCs w:val="20"/>
          <w:lang w:val="en-US"/>
        </w:rPr>
        <w:t>.</w:t>
      </w:r>
      <w:r w:rsidRPr="00CD1C8C">
        <w:rPr>
          <w:rFonts w:ascii="Consolas" w:hAnsi="Consolas" w:cs="Consolas"/>
          <w:i/>
          <w:iCs/>
          <w:color w:val="000000"/>
          <w:sz w:val="20"/>
          <w:szCs w:val="20"/>
          <w:lang w:val="en-US"/>
        </w:rPr>
        <w:t>register</w:t>
      </w:r>
      <w:proofErr w:type="gramEnd"/>
      <w:r w:rsidRPr="00CD1C8C">
        <w:rPr>
          <w:rFonts w:ascii="Consolas" w:hAnsi="Consolas" w:cs="Consolas"/>
          <w:color w:val="000000"/>
          <w:sz w:val="20"/>
          <w:szCs w:val="20"/>
          <w:lang w:val="en-US"/>
        </w:rPr>
        <w:t>(</w:t>
      </w:r>
      <w:proofErr w:type="spellStart"/>
      <w:r w:rsidRPr="00CD1C8C">
        <w:rPr>
          <w:rFonts w:ascii="Consolas" w:hAnsi="Consolas" w:cs="Consolas"/>
          <w:color w:val="000000"/>
          <w:sz w:val="20"/>
          <w:szCs w:val="20"/>
          <w:lang w:val="en-US"/>
        </w:rPr>
        <w:t>ExampleArtifact.</w:t>
      </w:r>
      <w:r w:rsidRPr="00CD1C8C">
        <w:rPr>
          <w:rFonts w:ascii="Consolas" w:hAnsi="Consolas" w:cs="Consolas"/>
          <w:b/>
          <w:bCs/>
          <w:color w:val="7F0055"/>
          <w:sz w:val="20"/>
          <w:szCs w:val="20"/>
          <w:lang w:val="en-US"/>
        </w:rPr>
        <w:t>class</w:t>
      </w:r>
      <w:proofErr w:type="spellEnd"/>
      <w:r w:rsidRPr="00CD1C8C">
        <w:rPr>
          <w:rFonts w:ascii="Consolas" w:hAnsi="Consolas" w:cs="Consolas"/>
          <w:color w:val="000000"/>
          <w:sz w:val="20"/>
          <w:szCs w:val="20"/>
          <w:lang w:val="en-US"/>
        </w:rPr>
        <w:t>);</w:t>
      </w:r>
    </w:p>
    <w:p w14:paraId="422A86A0"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747B8063" w14:textId="05AC1E4A" w:rsidR="00A66E86" w:rsidRDefault="00A66E86" w:rsidP="00A66E86">
      <w:pPr>
        <w:autoSpaceDE w:val="0"/>
        <w:autoSpaceDN w:val="0"/>
        <w:adjustRightInd w:val="0"/>
        <w:spacing w:after="0" w:line="240" w:lineRule="auto"/>
        <w:rPr>
          <w:rFonts w:ascii="Consolas" w:hAnsi="Consolas" w:cs="Consolas"/>
          <w:color w:val="000000"/>
          <w:sz w:val="20"/>
          <w:szCs w:val="20"/>
          <w:lang w:val="en-US"/>
        </w:rPr>
      </w:pPr>
      <w:r w:rsidRPr="00CD1C8C">
        <w:rPr>
          <w:rFonts w:ascii="Consolas" w:hAnsi="Consolas" w:cs="Consolas"/>
          <w:color w:val="000000"/>
          <w:sz w:val="20"/>
          <w:szCs w:val="20"/>
          <w:lang w:val="en-US"/>
        </w:rPr>
        <w:tab/>
      </w:r>
    </w:p>
    <w:p w14:paraId="3712AA5D" w14:textId="62C80049" w:rsidR="00B14C8C" w:rsidRPr="00CD1C8C" w:rsidRDefault="00B14C8C" w:rsidP="00B14C8C">
      <w:pPr>
        <w:autoSpaceDE w:val="0"/>
        <w:autoSpaceDN w:val="0"/>
        <w:adjustRightInd w:val="0"/>
        <w:spacing w:after="0" w:line="240" w:lineRule="auto"/>
        <w:ind w:firstLine="708"/>
        <w:rPr>
          <w:rFonts w:ascii="Consolas" w:hAnsi="Consolas" w:cs="Consolas"/>
          <w:sz w:val="20"/>
          <w:szCs w:val="20"/>
          <w:lang w:val="en-US"/>
        </w:rPr>
      </w:pPr>
      <w:r w:rsidRPr="00CD1C8C">
        <w:rPr>
          <w:rFonts w:ascii="Consolas" w:hAnsi="Consolas" w:cs="Consolas"/>
          <w:color w:val="3F7F5F"/>
          <w:sz w:val="20"/>
          <w:szCs w:val="20"/>
          <w:lang w:val="en-US"/>
        </w:rPr>
        <w:t xml:space="preserve">// </w:t>
      </w:r>
      <w:r>
        <w:rPr>
          <w:rFonts w:ascii="Consolas" w:hAnsi="Consolas" w:cs="Consolas"/>
          <w:color w:val="3F7F5F"/>
          <w:sz w:val="20"/>
          <w:szCs w:val="20"/>
          <w:lang w:val="en-US"/>
        </w:rPr>
        <w:t>In case of multiple types, unregister all in a further class</w:t>
      </w:r>
    </w:p>
    <w:p w14:paraId="40F9551E"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protected</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void</w:t>
      </w:r>
      <w:r w:rsidRPr="00CD1C8C">
        <w:rPr>
          <w:rFonts w:ascii="Consolas" w:hAnsi="Consolas" w:cs="Consolas"/>
          <w:color w:val="000000"/>
          <w:sz w:val="20"/>
          <w:szCs w:val="20"/>
          <w:lang w:val="en-US"/>
        </w:rPr>
        <w:t xml:space="preserve"> </w:t>
      </w:r>
      <w:proofErr w:type="gramStart"/>
      <w:r w:rsidRPr="00CD1C8C">
        <w:rPr>
          <w:rFonts w:ascii="Consolas" w:hAnsi="Consolas" w:cs="Consolas"/>
          <w:color w:val="000000"/>
          <w:sz w:val="20"/>
          <w:szCs w:val="20"/>
          <w:lang w:val="en-US"/>
        </w:rPr>
        <w:t>deactivate(</w:t>
      </w:r>
      <w:proofErr w:type="spellStart"/>
      <w:proofErr w:type="gramEnd"/>
      <w:r w:rsidRPr="00CD1C8C">
        <w:rPr>
          <w:rFonts w:ascii="Consolas" w:hAnsi="Consolas" w:cs="Consolas"/>
          <w:color w:val="000000"/>
          <w:sz w:val="20"/>
          <w:szCs w:val="20"/>
          <w:lang w:val="en-US"/>
        </w:rPr>
        <w:t>ComponentContext</w:t>
      </w:r>
      <w:proofErr w:type="spellEnd"/>
      <w:r w:rsidRPr="00CD1C8C">
        <w:rPr>
          <w:rFonts w:ascii="Consolas" w:hAnsi="Consolas" w:cs="Consolas"/>
          <w:color w:val="000000"/>
          <w:sz w:val="20"/>
          <w:szCs w:val="20"/>
          <w:lang w:val="en-US"/>
        </w:rPr>
        <w:t xml:space="preserve"> context) {</w:t>
      </w:r>
    </w:p>
    <w:p w14:paraId="0775090A" w14:textId="0F66606D" w:rsidR="00191297" w:rsidRDefault="00A66E86" w:rsidP="00A66E86">
      <w:pPr>
        <w:autoSpaceDE w:val="0"/>
        <w:autoSpaceDN w:val="0"/>
        <w:adjustRightInd w:val="0"/>
        <w:spacing w:after="0" w:line="240" w:lineRule="auto"/>
        <w:rPr>
          <w:rFonts w:ascii="Consolas" w:hAnsi="Consolas" w:cs="Consolas"/>
          <w:color w:val="000000"/>
          <w:sz w:val="20"/>
          <w:szCs w:val="20"/>
          <w:lang w:val="en-US"/>
        </w:rPr>
      </w:pPr>
      <w:r w:rsidRPr="00CD1C8C">
        <w:rPr>
          <w:rFonts w:ascii="Consolas" w:hAnsi="Consolas" w:cs="Consolas"/>
          <w:color w:val="000000"/>
          <w:sz w:val="20"/>
          <w:szCs w:val="20"/>
          <w:lang w:val="en-US"/>
        </w:rPr>
        <w:tab/>
        <w:t>}</w:t>
      </w:r>
    </w:p>
    <w:p w14:paraId="4D268B95" w14:textId="77777777" w:rsidR="00B40ABE" w:rsidRDefault="00B40ABE" w:rsidP="00A66E86">
      <w:pPr>
        <w:autoSpaceDE w:val="0"/>
        <w:autoSpaceDN w:val="0"/>
        <w:adjustRightInd w:val="0"/>
        <w:spacing w:after="0" w:line="240" w:lineRule="auto"/>
        <w:rPr>
          <w:rFonts w:ascii="Consolas" w:hAnsi="Consolas" w:cs="Consolas"/>
          <w:color w:val="000000"/>
          <w:sz w:val="20"/>
          <w:szCs w:val="20"/>
          <w:lang w:val="en-US"/>
        </w:rPr>
      </w:pPr>
    </w:p>
    <w:p w14:paraId="77B4932C" w14:textId="1FF617A1" w:rsidR="00B40ABE" w:rsidRPr="00B40ABE" w:rsidRDefault="00B40ABE" w:rsidP="00B40ABE">
      <w:pPr>
        <w:autoSpaceDE w:val="0"/>
        <w:autoSpaceDN w:val="0"/>
        <w:adjustRightInd w:val="0"/>
        <w:spacing w:after="0" w:line="240" w:lineRule="auto"/>
        <w:rPr>
          <w:rFonts w:ascii="Consolas" w:hAnsi="Consolas" w:cs="Consolas"/>
          <w:color w:val="000000"/>
          <w:sz w:val="20"/>
          <w:szCs w:val="20"/>
          <w:lang w:val="en-DE"/>
        </w:rPr>
      </w:pPr>
      <w:r>
        <w:rPr>
          <w:rFonts w:ascii="Consolas" w:hAnsi="Consolas" w:cs="Consolas"/>
          <w:b/>
          <w:bCs/>
          <w:color w:val="000000"/>
          <w:sz w:val="20"/>
          <w:szCs w:val="20"/>
          <w:lang w:val="en-DE"/>
        </w:rPr>
        <w:t xml:space="preserve">      </w:t>
      </w:r>
      <w:r w:rsidRPr="00B40ABE">
        <w:rPr>
          <w:rFonts w:ascii="Consolas" w:hAnsi="Consolas" w:cs="Consolas"/>
          <w:b/>
          <w:bCs/>
          <w:color w:val="7F0055"/>
          <w:sz w:val="20"/>
          <w:szCs w:val="20"/>
          <w:lang w:val="en-US"/>
        </w:rPr>
        <w:t>protected void</w:t>
      </w:r>
      <w:r w:rsidRPr="00B40ABE">
        <w:rPr>
          <w:rFonts w:ascii="Consolas" w:hAnsi="Consolas" w:cs="Consolas"/>
          <w:color w:val="000000"/>
          <w:sz w:val="20"/>
          <w:szCs w:val="20"/>
          <w:lang w:val="en-DE"/>
        </w:rPr>
        <w:t xml:space="preserve"> </w:t>
      </w:r>
      <w:proofErr w:type="spellStart"/>
      <w:proofErr w:type="gramStart"/>
      <w:r w:rsidRPr="00B40ABE">
        <w:rPr>
          <w:rFonts w:ascii="Consolas" w:hAnsi="Consolas" w:cs="Consolas"/>
          <w:color w:val="000000"/>
          <w:sz w:val="20"/>
          <w:szCs w:val="20"/>
          <w:lang w:val="en-DE"/>
        </w:rPr>
        <w:t>prepareImpl</w:t>
      </w:r>
      <w:proofErr w:type="spellEnd"/>
      <w:r w:rsidRPr="00B40ABE">
        <w:rPr>
          <w:rFonts w:ascii="Consolas" w:hAnsi="Consolas" w:cs="Consolas"/>
          <w:color w:val="000000"/>
          <w:sz w:val="20"/>
          <w:szCs w:val="20"/>
          <w:lang w:val="en-DE"/>
        </w:rPr>
        <w:t>(</w:t>
      </w:r>
      <w:proofErr w:type="gramEnd"/>
      <w:r w:rsidRPr="00B40ABE">
        <w:rPr>
          <w:rFonts w:ascii="Consolas" w:hAnsi="Consolas" w:cs="Consolas"/>
          <w:color w:val="000000"/>
          <w:sz w:val="20"/>
          <w:szCs w:val="20"/>
          <w:lang w:val="en-DE"/>
        </w:rPr>
        <w:t>) {</w:t>
      </w:r>
    </w:p>
    <w:p w14:paraId="1A0B9EAF" w14:textId="3EF52CCB" w:rsidR="00B40ABE" w:rsidRDefault="00B40ABE" w:rsidP="00B40ABE">
      <w:pPr>
        <w:autoSpaceDE w:val="0"/>
        <w:autoSpaceDN w:val="0"/>
        <w:adjustRightInd w:val="0"/>
        <w:spacing w:after="0" w:line="240" w:lineRule="auto"/>
        <w:ind w:firstLine="708"/>
        <w:rPr>
          <w:rFonts w:ascii="Consolas" w:hAnsi="Consolas" w:cs="Consolas"/>
          <w:color w:val="3F7F5F"/>
          <w:sz w:val="20"/>
          <w:szCs w:val="20"/>
          <w:lang w:val="en-US"/>
        </w:rPr>
      </w:pPr>
      <w:r>
        <w:rPr>
          <w:rFonts w:ascii="Consolas" w:hAnsi="Consolas" w:cs="Consolas"/>
          <w:color w:val="000000"/>
          <w:sz w:val="20"/>
          <w:szCs w:val="20"/>
          <w:lang w:val="en-DE"/>
        </w:rPr>
        <w:t xml:space="preserve">    </w:t>
      </w:r>
      <w:r w:rsidRPr="00CD1C8C">
        <w:rPr>
          <w:rFonts w:ascii="Consolas" w:hAnsi="Consolas" w:cs="Consolas"/>
          <w:color w:val="3F7F5F"/>
          <w:sz w:val="20"/>
          <w:szCs w:val="20"/>
          <w:lang w:val="en-US"/>
        </w:rPr>
        <w:t xml:space="preserve">// </w:t>
      </w:r>
      <w:r>
        <w:rPr>
          <w:rFonts w:ascii="Consolas" w:hAnsi="Consolas" w:cs="Consolas"/>
          <w:color w:val="3F7F5F"/>
          <w:sz w:val="20"/>
          <w:szCs w:val="20"/>
          <w:lang w:val="en-US"/>
        </w:rPr>
        <w:t xml:space="preserve">Called by prepare to indicate that the artifact will be </w:t>
      </w:r>
    </w:p>
    <w:p w14:paraId="754B3248" w14:textId="5EC44627" w:rsidR="00B40ABE" w:rsidRDefault="00B40ABE" w:rsidP="00B40ABE">
      <w:pPr>
        <w:autoSpaceDE w:val="0"/>
        <w:autoSpaceDN w:val="0"/>
        <w:adjustRightInd w:val="0"/>
        <w:spacing w:after="0" w:line="240" w:lineRule="auto"/>
        <w:ind w:firstLine="708"/>
        <w:rPr>
          <w:rFonts w:ascii="Consolas" w:hAnsi="Consolas" w:cs="Consolas"/>
          <w:color w:val="3F7F5F"/>
          <w:sz w:val="20"/>
          <w:szCs w:val="20"/>
          <w:lang w:val="en-US"/>
        </w:rPr>
      </w:pPr>
      <w:r>
        <w:rPr>
          <w:rFonts w:ascii="Consolas" w:hAnsi="Consolas" w:cs="Consolas"/>
          <w:color w:val="3F7F5F"/>
          <w:sz w:val="20"/>
          <w:szCs w:val="20"/>
          <w:lang w:val="en-US"/>
        </w:rPr>
        <w:t xml:space="preserve">    // processed incrementally by VIL/VTL and the user indicated </w:t>
      </w:r>
    </w:p>
    <w:p w14:paraId="68027813" w14:textId="2AC44147" w:rsidR="00B40ABE" w:rsidRDefault="00B40ABE" w:rsidP="00B40ABE">
      <w:pPr>
        <w:autoSpaceDE w:val="0"/>
        <w:autoSpaceDN w:val="0"/>
        <w:adjustRightInd w:val="0"/>
        <w:spacing w:after="0" w:line="240" w:lineRule="auto"/>
        <w:ind w:firstLine="708"/>
        <w:rPr>
          <w:rFonts w:ascii="Consolas" w:hAnsi="Consolas" w:cs="Consolas"/>
          <w:color w:val="3F7F5F"/>
          <w:sz w:val="20"/>
          <w:szCs w:val="20"/>
          <w:lang w:val="en-US"/>
        </w:rPr>
      </w:pPr>
      <w:r>
        <w:rPr>
          <w:rFonts w:ascii="Consolas" w:hAnsi="Consolas" w:cs="Consolas"/>
          <w:color w:val="3F7F5F"/>
          <w:sz w:val="20"/>
          <w:szCs w:val="20"/>
          <w:lang w:val="en-US"/>
        </w:rPr>
        <w:t xml:space="preserve">    // that the overall instantiation logic does not clean up individual</w:t>
      </w:r>
    </w:p>
    <w:p w14:paraId="657EEC4E" w14:textId="460904FA" w:rsidR="00B40ABE" w:rsidRDefault="00B40ABE" w:rsidP="00B40ABE">
      <w:pPr>
        <w:autoSpaceDE w:val="0"/>
        <w:autoSpaceDN w:val="0"/>
        <w:adjustRightInd w:val="0"/>
        <w:spacing w:after="0" w:line="240" w:lineRule="auto"/>
        <w:ind w:firstLine="708"/>
        <w:rPr>
          <w:rFonts w:ascii="Consolas" w:hAnsi="Consolas" w:cs="Consolas"/>
          <w:color w:val="3F7F5F"/>
          <w:sz w:val="20"/>
          <w:szCs w:val="20"/>
          <w:lang w:val="en-US"/>
        </w:rPr>
      </w:pPr>
      <w:r>
        <w:rPr>
          <w:rFonts w:ascii="Consolas" w:hAnsi="Consolas" w:cs="Consolas"/>
          <w:color w:val="3F7F5F"/>
          <w:sz w:val="20"/>
          <w:szCs w:val="20"/>
          <w:lang w:val="en-US"/>
        </w:rPr>
        <w:t xml:space="preserve">    // artifacts for that, e.g., clean internal structures. The physical</w:t>
      </w:r>
    </w:p>
    <w:p w14:paraId="59090556" w14:textId="6310CFE6" w:rsidR="00B40ABE" w:rsidRPr="00B40ABE" w:rsidRDefault="00B40ABE" w:rsidP="00B40ABE">
      <w:pPr>
        <w:autoSpaceDE w:val="0"/>
        <w:autoSpaceDN w:val="0"/>
        <w:adjustRightInd w:val="0"/>
        <w:spacing w:after="0" w:line="240" w:lineRule="auto"/>
        <w:ind w:firstLine="708"/>
        <w:rPr>
          <w:rFonts w:ascii="Consolas" w:hAnsi="Consolas" w:cs="Consolas"/>
          <w:sz w:val="20"/>
          <w:szCs w:val="20"/>
          <w:lang w:val="en-US"/>
        </w:rPr>
      </w:pPr>
      <w:r>
        <w:rPr>
          <w:rFonts w:ascii="Consolas" w:hAnsi="Consolas" w:cs="Consolas"/>
          <w:color w:val="3F7F5F"/>
          <w:sz w:val="20"/>
          <w:szCs w:val="20"/>
          <w:lang w:val="en-US"/>
        </w:rPr>
        <w:t xml:space="preserve">    // artifact is deleted by the calling prepare method.</w:t>
      </w:r>
    </w:p>
    <w:p w14:paraId="513C46C6" w14:textId="0352F10C" w:rsidR="00B40ABE" w:rsidRPr="00B40ABE" w:rsidRDefault="00B40ABE" w:rsidP="00B40ABE">
      <w:pPr>
        <w:autoSpaceDE w:val="0"/>
        <w:autoSpaceDN w:val="0"/>
        <w:adjustRightInd w:val="0"/>
        <w:spacing w:after="0" w:line="240" w:lineRule="auto"/>
        <w:rPr>
          <w:rFonts w:ascii="Consolas" w:hAnsi="Consolas" w:cs="Consolas"/>
          <w:color w:val="000000"/>
          <w:sz w:val="20"/>
          <w:szCs w:val="20"/>
          <w:lang w:val="en-DE"/>
        </w:rPr>
      </w:pPr>
      <w:r w:rsidRPr="00B40ABE">
        <w:rPr>
          <w:rFonts w:ascii="Consolas" w:hAnsi="Consolas" w:cs="Consolas"/>
          <w:color w:val="000000"/>
          <w:sz w:val="20"/>
          <w:szCs w:val="20"/>
          <w:lang w:val="en-DE"/>
        </w:rPr>
        <w:t xml:space="preserve">    </w:t>
      </w:r>
      <w:r>
        <w:rPr>
          <w:rFonts w:ascii="Consolas" w:hAnsi="Consolas" w:cs="Consolas"/>
          <w:color w:val="000000"/>
          <w:sz w:val="20"/>
          <w:szCs w:val="20"/>
          <w:lang w:val="en-DE"/>
        </w:rPr>
        <w:t xml:space="preserve">  </w:t>
      </w:r>
      <w:r w:rsidRPr="00B40ABE">
        <w:rPr>
          <w:rFonts w:ascii="Consolas" w:hAnsi="Consolas" w:cs="Consolas"/>
          <w:color w:val="000000"/>
          <w:sz w:val="20"/>
          <w:szCs w:val="20"/>
          <w:lang w:val="en-DE"/>
        </w:rPr>
        <w:t>}</w:t>
      </w:r>
    </w:p>
    <w:p w14:paraId="2FE8897E"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p>
    <w:p w14:paraId="0F6936E9" w14:textId="1DA4FEC4" w:rsidR="00B14C8C" w:rsidRDefault="00A66E86" w:rsidP="00A66E86">
      <w:pPr>
        <w:autoSpaceDE w:val="0"/>
        <w:autoSpaceDN w:val="0"/>
        <w:adjustRightInd w:val="0"/>
        <w:spacing w:after="0" w:line="240" w:lineRule="auto"/>
        <w:rPr>
          <w:rFonts w:ascii="Consolas" w:hAnsi="Consolas" w:cs="Consolas"/>
          <w:color w:val="646464"/>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2CBB7D7E" w14:textId="7CBDA305" w:rsidR="00A66E86" w:rsidRPr="00CD1C8C" w:rsidRDefault="00A66E86" w:rsidP="008037EB">
      <w:pPr>
        <w:autoSpaceDE w:val="0"/>
        <w:autoSpaceDN w:val="0"/>
        <w:adjustRightInd w:val="0"/>
        <w:spacing w:after="0" w:line="240" w:lineRule="auto"/>
        <w:ind w:firstLine="708"/>
        <w:rPr>
          <w:rFonts w:ascii="Consolas" w:hAnsi="Consolas" w:cs="Consolas"/>
          <w:sz w:val="20"/>
          <w:szCs w:val="20"/>
          <w:lang w:val="en-US"/>
        </w:rPr>
      </w:pP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void</w:t>
      </w:r>
      <w:r w:rsidRPr="00CD1C8C">
        <w:rPr>
          <w:rFonts w:ascii="Consolas" w:hAnsi="Consolas" w:cs="Consolas"/>
          <w:color w:val="000000"/>
          <w:sz w:val="20"/>
          <w:szCs w:val="20"/>
          <w:lang w:val="en-US"/>
        </w:rPr>
        <w:t xml:space="preserve"> </w:t>
      </w:r>
      <w:proofErr w:type="gramStart"/>
      <w:r w:rsidRPr="00CD1C8C">
        <w:rPr>
          <w:rFonts w:ascii="Consolas" w:hAnsi="Consolas" w:cs="Consolas"/>
          <w:color w:val="000000"/>
          <w:sz w:val="20"/>
          <w:szCs w:val="20"/>
          <w:lang w:val="en-US"/>
        </w:rPr>
        <w:t>delete(</w:t>
      </w:r>
      <w:proofErr w:type="gram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sidR="00933CF7">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2FCA2331" w14:textId="55EAD3E5" w:rsidR="00A66E86" w:rsidRDefault="00A66E86" w:rsidP="00A66E86">
      <w:pPr>
        <w:autoSpaceDE w:val="0"/>
        <w:autoSpaceDN w:val="0"/>
        <w:adjustRightInd w:val="0"/>
        <w:spacing w:after="0" w:line="240" w:lineRule="auto"/>
        <w:rPr>
          <w:rFonts w:ascii="Consolas" w:hAnsi="Consolas" w:cs="Consolas"/>
          <w:color w:val="3F7F5F"/>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00F51990" w:rsidRPr="00CD1C8C">
        <w:rPr>
          <w:rFonts w:ascii="Consolas" w:hAnsi="Consolas" w:cs="Consolas"/>
          <w:color w:val="3F7F5F"/>
          <w:sz w:val="20"/>
          <w:szCs w:val="20"/>
          <w:lang w:val="en-US"/>
        </w:rPr>
        <w:t>// Here goes the implementation</w:t>
      </w:r>
      <w:r w:rsidR="00966D4D">
        <w:rPr>
          <w:rFonts w:ascii="Consolas" w:hAnsi="Consolas" w:cs="Consolas"/>
          <w:color w:val="3F7F5F"/>
          <w:sz w:val="20"/>
          <w:szCs w:val="20"/>
          <w:lang w:val="en-US"/>
        </w:rPr>
        <w:t>, @OperationMeta only if needed</w:t>
      </w:r>
    </w:p>
    <w:p w14:paraId="0BBA49C1" w14:textId="175BFBB8" w:rsidR="00191297" w:rsidRPr="00CD1C8C" w:rsidRDefault="00191297" w:rsidP="00A66E86">
      <w:pPr>
        <w:autoSpaceDE w:val="0"/>
        <w:autoSpaceDN w:val="0"/>
        <w:adjustRightInd w:val="0"/>
        <w:spacing w:after="0" w:line="240" w:lineRule="auto"/>
        <w:rPr>
          <w:rFonts w:ascii="Consolas" w:hAnsi="Consolas" w:cs="Consolas"/>
          <w:sz w:val="20"/>
          <w:szCs w:val="20"/>
          <w:lang w:val="en-US"/>
        </w:rPr>
      </w:pPr>
      <w:r>
        <w:rPr>
          <w:rFonts w:ascii="Consolas" w:hAnsi="Consolas" w:cs="Consolas"/>
          <w:color w:val="3F7F5F"/>
          <w:sz w:val="20"/>
          <w:szCs w:val="20"/>
          <w:lang w:val="en-US"/>
        </w:rPr>
        <w:tab/>
      </w:r>
      <w:r>
        <w:rPr>
          <w:rFonts w:ascii="Consolas" w:hAnsi="Consolas" w:cs="Consolas"/>
          <w:color w:val="3F7F5F"/>
          <w:sz w:val="20"/>
          <w:szCs w:val="20"/>
          <w:lang w:val="en-US"/>
        </w:rPr>
        <w:tab/>
        <w:t xml:space="preserve">// Inform </w:t>
      </w:r>
      <w:proofErr w:type="spellStart"/>
      <w:r>
        <w:rPr>
          <w:rFonts w:ascii="Consolas" w:hAnsi="Consolas" w:cs="Consolas"/>
          <w:color w:val="3F7F5F"/>
          <w:sz w:val="20"/>
          <w:szCs w:val="20"/>
          <w:lang w:val="en-US"/>
        </w:rPr>
        <w:t>FileTracker</w:t>
      </w:r>
      <w:proofErr w:type="spellEnd"/>
    </w:p>
    <w:p w14:paraId="78B4CF29"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4B7C5938"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p>
    <w:p w14:paraId="7C77A6F6"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154D219B" w14:textId="26D7FB48"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String </w:t>
      </w:r>
      <w:proofErr w:type="spellStart"/>
      <w:proofErr w:type="gramStart"/>
      <w:r w:rsidRPr="00CD1C8C">
        <w:rPr>
          <w:rFonts w:ascii="Consolas" w:hAnsi="Consolas" w:cs="Consolas"/>
          <w:color w:val="000000"/>
          <w:sz w:val="20"/>
          <w:szCs w:val="20"/>
          <w:lang w:val="en-US"/>
        </w:rPr>
        <w:t>getName</w:t>
      </w:r>
      <w:proofErr w:type="spellEnd"/>
      <w:r w:rsidRPr="00CD1C8C">
        <w:rPr>
          <w:rFonts w:ascii="Consolas" w:hAnsi="Consolas" w:cs="Consolas"/>
          <w:color w:val="000000"/>
          <w:sz w:val="20"/>
          <w:szCs w:val="20"/>
          <w:lang w:val="en-US"/>
        </w:rPr>
        <w:t>(</w:t>
      </w:r>
      <w:proofErr w:type="gram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sidR="00933CF7">
        <w:rPr>
          <w:rFonts w:ascii="Consolas" w:hAnsi="Consolas" w:cs="Consolas"/>
          <w:color w:val="000000"/>
          <w:sz w:val="20"/>
          <w:szCs w:val="20"/>
          <w:lang w:val="en-US"/>
        </w:rPr>
        <w:t>Vil</w:t>
      </w:r>
      <w:r w:rsidR="00E3635D">
        <w:rPr>
          <w:rFonts w:ascii="Consolas" w:hAnsi="Consolas" w:cs="Consolas"/>
          <w:color w:val="000000"/>
          <w:sz w:val="20"/>
          <w:szCs w:val="20"/>
          <w:lang w:val="en-US"/>
        </w:rPr>
        <w:t>E</w:t>
      </w:r>
      <w:r w:rsidRPr="00CD1C8C">
        <w:rPr>
          <w:rFonts w:ascii="Consolas" w:hAnsi="Consolas" w:cs="Consolas"/>
          <w:color w:val="000000"/>
          <w:sz w:val="20"/>
          <w:szCs w:val="20"/>
          <w:lang w:val="en-US"/>
        </w:rPr>
        <w:t>xception</w:t>
      </w:r>
      <w:proofErr w:type="spellEnd"/>
      <w:r w:rsidRPr="00CD1C8C">
        <w:rPr>
          <w:rFonts w:ascii="Consolas" w:hAnsi="Consolas" w:cs="Consolas"/>
          <w:color w:val="000000"/>
          <w:sz w:val="20"/>
          <w:szCs w:val="20"/>
          <w:lang w:val="en-US"/>
        </w:rPr>
        <w:t xml:space="preserve"> {</w:t>
      </w:r>
    </w:p>
    <w:p w14:paraId="4B0F0310"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00F51990" w:rsidRPr="00CD1C8C">
        <w:rPr>
          <w:rFonts w:ascii="Consolas" w:hAnsi="Consolas" w:cs="Consolas"/>
          <w:color w:val="3F7F5F"/>
          <w:sz w:val="20"/>
          <w:szCs w:val="20"/>
          <w:lang w:val="en-US"/>
        </w:rPr>
        <w:t>// Here goes the implementation</w:t>
      </w:r>
    </w:p>
    <w:p w14:paraId="19F548CB" w14:textId="77777777" w:rsidR="00A66E86" w:rsidRPr="00CD1C8C" w:rsidRDefault="00A66E86" w:rsidP="00A66E86">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4D38E996" w14:textId="55F32BF4" w:rsidR="00D861AA" w:rsidRDefault="00D861AA" w:rsidP="00D861AA">
      <w:pPr>
        <w:shd w:val="clear" w:color="auto" w:fill="FFFFFF"/>
        <w:spacing w:after="0" w:line="240" w:lineRule="auto"/>
        <w:rPr>
          <w:rFonts w:ascii="Consolas" w:hAnsi="Consolas" w:cs="Consolas"/>
          <w:color w:val="000000"/>
          <w:sz w:val="20"/>
          <w:szCs w:val="20"/>
          <w:lang w:val="en-US"/>
        </w:rPr>
      </w:pPr>
    </w:p>
    <w:p w14:paraId="1652077E" w14:textId="77777777" w:rsidR="00D861AA" w:rsidRDefault="00D861AA" w:rsidP="00D861AA">
      <w:pPr>
        <w:autoSpaceDE w:val="0"/>
        <w:autoSpaceDN w:val="0"/>
        <w:adjustRightInd w:val="0"/>
        <w:spacing w:after="0" w:line="240" w:lineRule="auto"/>
        <w:rPr>
          <w:rFonts w:ascii="Consolas" w:hAnsi="Consolas" w:cs="Consolas"/>
          <w:color w:val="646464"/>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63F62904" w14:textId="77777777" w:rsidR="00D861AA" w:rsidRPr="00966D4D" w:rsidRDefault="00D861AA" w:rsidP="00D861AA">
      <w:pPr>
        <w:autoSpaceDE w:val="0"/>
        <w:autoSpaceDN w:val="0"/>
        <w:adjustRightInd w:val="0"/>
        <w:spacing w:after="0" w:line="240" w:lineRule="auto"/>
        <w:ind w:firstLine="708"/>
        <w:rPr>
          <w:rFonts w:ascii="Consolas" w:hAnsi="Consolas" w:cs="Consolas"/>
          <w:color w:val="646464"/>
          <w:sz w:val="20"/>
          <w:szCs w:val="20"/>
          <w:lang w:val="en-US"/>
        </w:rPr>
      </w:pPr>
      <w:r w:rsidRPr="00CD1C8C">
        <w:rPr>
          <w:rFonts w:ascii="Consolas" w:hAnsi="Consolas" w:cs="Consolas"/>
          <w:color w:val="646464"/>
          <w:sz w:val="20"/>
          <w:szCs w:val="20"/>
          <w:lang w:val="en-US"/>
        </w:rPr>
        <w:t>@</w:t>
      </w:r>
      <w:proofErr w:type="gramStart"/>
      <w:r>
        <w:rPr>
          <w:rFonts w:ascii="Consolas" w:hAnsi="Consolas" w:cs="Consolas"/>
          <w:color w:val="646464"/>
          <w:sz w:val="20"/>
          <w:szCs w:val="20"/>
          <w:lang w:val="en-US"/>
        </w:rPr>
        <w:t>OperationMeta(</w:t>
      </w:r>
      <w:proofErr w:type="gramEnd"/>
      <w:r>
        <w:rPr>
          <w:rFonts w:ascii="Consolas" w:hAnsi="Consolas" w:cs="Consolas"/>
          <w:color w:val="646464"/>
          <w:sz w:val="20"/>
          <w:szCs w:val="20"/>
          <w:lang w:val="en-US"/>
        </w:rPr>
        <w:t>storeArtifactsBefore = true)</w:t>
      </w:r>
    </w:p>
    <w:p w14:paraId="759059CA"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void</w:t>
      </w:r>
      <w:r w:rsidRPr="00CD1C8C">
        <w:rPr>
          <w:rFonts w:ascii="Consolas" w:hAnsi="Consolas" w:cs="Consolas"/>
          <w:color w:val="000000"/>
          <w:sz w:val="20"/>
          <w:szCs w:val="20"/>
          <w:lang w:val="en-US"/>
        </w:rPr>
        <w:t xml:space="preserve"> </w:t>
      </w:r>
      <w:proofErr w:type="gramStart"/>
      <w:r w:rsidRPr="00CD1C8C">
        <w:rPr>
          <w:rFonts w:ascii="Consolas" w:hAnsi="Consolas" w:cs="Consolas"/>
          <w:color w:val="000000"/>
          <w:sz w:val="20"/>
          <w:szCs w:val="20"/>
          <w:lang w:val="en-US"/>
        </w:rPr>
        <w:t>rename(</w:t>
      </w:r>
      <w:proofErr w:type="gramEnd"/>
      <w:r w:rsidRPr="00CD1C8C">
        <w:rPr>
          <w:rFonts w:ascii="Consolas" w:hAnsi="Consolas" w:cs="Consolas"/>
          <w:color w:val="000000"/>
          <w:sz w:val="20"/>
          <w:szCs w:val="20"/>
          <w:lang w:val="en-US"/>
        </w:rPr>
        <w:t xml:space="preserve">String name)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3DD18455" w14:textId="77777777" w:rsidR="00D861AA" w:rsidRDefault="00D861AA" w:rsidP="00D861AA">
      <w:pPr>
        <w:autoSpaceDE w:val="0"/>
        <w:autoSpaceDN w:val="0"/>
        <w:adjustRightInd w:val="0"/>
        <w:spacing w:after="0" w:line="240" w:lineRule="auto"/>
        <w:rPr>
          <w:rFonts w:ascii="Consolas" w:hAnsi="Consolas" w:cs="Consolas"/>
          <w:color w:val="3F7F5F"/>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r>
        <w:rPr>
          <w:rFonts w:ascii="Consolas" w:hAnsi="Consolas" w:cs="Consolas"/>
          <w:color w:val="3F7F5F"/>
          <w:sz w:val="20"/>
          <w:szCs w:val="20"/>
          <w:lang w:val="en-US"/>
        </w:rPr>
        <w:t>, @OperationMeta only if needed</w:t>
      </w:r>
    </w:p>
    <w:p w14:paraId="0C770F22" w14:textId="58E5309B" w:rsidR="00191297" w:rsidRPr="00CD1C8C" w:rsidRDefault="00191297" w:rsidP="00D861AA">
      <w:pPr>
        <w:autoSpaceDE w:val="0"/>
        <w:autoSpaceDN w:val="0"/>
        <w:adjustRightInd w:val="0"/>
        <w:spacing w:after="0" w:line="240" w:lineRule="auto"/>
        <w:rPr>
          <w:rFonts w:ascii="Consolas" w:hAnsi="Consolas" w:cs="Consolas"/>
          <w:sz w:val="20"/>
          <w:szCs w:val="20"/>
          <w:lang w:val="en-US"/>
        </w:rPr>
      </w:pPr>
      <w:r>
        <w:rPr>
          <w:rFonts w:ascii="Consolas" w:hAnsi="Consolas" w:cs="Consolas"/>
          <w:color w:val="3F7F5F"/>
          <w:sz w:val="20"/>
          <w:szCs w:val="20"/>
          <w:lang w:val="en-US"/>
        </w:rPr>
        <w:t xml:space="preserve">             // Inform </w:t>
      </w:r>
      <w:proofErr w:type="spellStart"/>
      <w:r>
        <w:rPr>
          <w:rFonts w:ascii="Consolas" w:hAnsi="Consolas" w:cs="Consolas"/>
          <w:color w:val="3F7F5F"/>
          <w:sz w:val="20"/>
          <w:szCs w:val="20"/>
          <w:lang w:val="en-US"/>
        </w:rPr>
        <w:t>FileTracker</w:t>
      </w:r>
      <w:proofErr w:type="spellEnd"/>
    </w:p>
    <w:p w14:paraId="29CE84BA"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121053EE"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p>
    <w:p w14:paraId="17707A00"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51050FBD"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protected</w:t>
      </w:r>
      <w:r w:rsidRPr="00CD1C8C">
        <w:rPr>
          <w:rFonts w:ascii="Consolas" w:hAnsi="Consolas" w:cs="Consolas"/>
          <w:color w:val="000000"/>
          <w:sz w:val="20"/>
          <w:szCs w:val="20"/>
          <w:lang w:val="en-US"/>
        </w:rPr>
        <w:t xml:space="preserve"> Text </w:t>
      </w:r>
      <w:proofErr w:type="spellStart"/>
      <w:proofErr w:type="gramStart"/>
      <w:r>
        <w:rPr>
          <w:rFonts w:ascii="Consolas" w:hAnsi="Consolas" w:cs="Consolas"/>
          <w:color w:val="000000"/>
          <w:sz w:val="20"/>
          <w:szCs w:val="20"/>
          <w:lang w:val="en-US"/>
        </w:rPr>
        <w:t>get</w:t>
      </w:r>
      <w:r w:rsidRPr="00CD1C8C">
        <w:rPr>
          <w:rFonts w:ascii="Consolas" w:hAnsi="Consolas" w:cs="Consolas"/>
          <w:color w:val="000000"/>
          <w:sz w:val="20"/>
          <w:szCs w:val="20"/>
          <w:lang w:val="en-US"/>
        </w:rPr>
        <w:t>Text</w:t>
      </w:r>
      <w:proofErr w:type="spellEnd"/>
      <w:r w:rsidRPr="00CD1C8C">
        <w:rPr>
          <w:rFonts w:ascii="Consolas" w:hAnsi="Consolas" w:cs="Consolas"/>
          <w:color w:val="000000"/>
          <w:sz w:val="20"/>
          <w:szCs w:val="20"/>
          <w:lang w:val="en-US"/>
        </w:rPr>
        <w:t>(</w:t>
      </w:r>
      <w:proofErr w:type="gram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4A39B946"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238596B0"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56F292C3"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p>
    <w:p w14:paraId="32F51EDA"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00AD6D23"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protected</w:t>
      </w:r>
      <w:r w:rsidRPr="00CD1C8C">
        <w:rPr>
          <w:rFonts w:ascii="Consolas" w:hAnsi="Consolas" w:cs="Consolas"/>
          <w:color w:val="000000"/>
          <w:sz w:val="20"/>
          <w:szCs w:val="20"/>
          <w:lang w:val="en-US"/>
        </w:rPr>
        <w:t xml:space="preserve"> Binary </w:t>
      </w:r>
      <w:proofErr w:type="spellStart"/>
      <w:proofErr w:type="gramStart"/>
      <w:r>
        <w:rPr>
          <w:rFonts w:ascii="Consolas" w:hAnsi="Consolas" w:cs="Consolas"/>
          <w:color w:val="000000"/>
          <w:sz w:val="20"/>
          <w:szCs w:val="20"/>
          <w:lang w:val="en-US"/>
        </w:rPr>
        <w:t>get</w:t>
      </w:r>
      <w:r w:rsidRPr="00CD1C8C">
        <w:rPr>
          <w:rFonts w:ascii="Consolas" w:hAnsi="Consolas" w:cs="Consolas"/>
          <w:color w:val="000000"/>
          <w:sz w:val="20"/>
          <w:szCs w:val="20"/>
          <w:lang w:val="en-US"/>
        </w:rPr>
        <w:t>Binary</w:t>
      </w:r>
      <w:proofErr w:type="spellEnd"/>
      <w:r w:rsidRPr="00CD1C8C">
        <w:rPr>
          <w:rFonts w:ascii="Consolas" w:hAnsi="Consolas" w:cs="Consolas"/>
          <w:color w:val="000000"/>
          <w:sz w:val="20"/>
          <w:szCs w:val="20"/>
          <w:lang w:val="en-US"/>
        </w:rPr>
        <w:t>(</w:t>
      </w:r>
      <w:proofErr w:type="gram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18408653"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7E6DD0E0" w14:textId="77777777" w:rsidR="00D861AA" w:rsidRDefault="00D861AA" w:rsidP="00D861AA">
      <w:pPr>
        <w:autoSpaceDE w:val="0"/>
        <w:autoSpaceDN w:val="0"/>
        <w:adjustRightInd w:val="0"/>
        <w:spacing w:after="0" w:line="240" w:lineRule="auto"/>
        <w:rPr>
          <w:rFonts w:ascii="Consolas" w:hAnsi="Consolas" w:cs="Consolas"/>
          <w:color w:val="000000"/>
          <w:sz w:val="20"/>
          <w:szCs w:val="20"/>
          <w:lang w:val="en-US"/>
        </w:rPr>
      </w:pPr>
      <w:r w:rsidRPr="00CD1C8C">
        <w:rPr>
          <w:rFonts w:ascii="Consolas" w:hAnsi="Consolas" w:cs="Consolas"/>
          <w:color w:val="000000"/>
          <w:sz w:val="20"/>
          <w:szCs w:val="20"/>
          <w:lang w:val="en-US"/>
        </w:rPr>
        <w:tab/>
        <w:t>}</w:t>
      </w:r>
    </w:p>
    <w:p w14:paraId="40FF0284" w14:textId="77777777" w:rsidR="00D861AA" w:rsidRDefault="00D861AA" w:rsidP="00D861AA">
      <w:pPr>
        <w:shd w:val="clear" w:color="auto" w:fill="FFFFFF"/>
        <w:spacing w:after="0" w:line="240" w:lineRule="auto"/>
        <w:rPr>
          <w:rFonts w:ascii="Consolas" w:hAnsi="Consolas" w:cs="Consolas"/>
          <w:color w:val="000000"/>
          <w:sz w:val="20"/>
          <w:szCs w:val="20"/>
          <w:lang w:val="en-US"/>
        </w:rPr>
      </w:pPr>
    </w:p>
    <w:p w14:paraId="6CEFC886"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45ECB204"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void</w:t>
      </w:r>
      <w:r w:rsidRPr="00CD1C8C">
        <w:rPr>
          <w:rFonts w:ascii="Consolas" w:hAnsi="Consolas" w:cs="Consolas"/>
          <w:color w:val="000000"/>
          <w:sz w:val="20"/>
          <w:szCs w:val="20"/>
          <w:lang w:val="en-US"/>
        </w:rPr>
        <w:t xml:space="preserve"> </w:t>
      </w:r>
      <w:proofErr w:type="gramStart"/>
      <w:r w:rsidRPr="00CD1C8C">
        <w:rPr>
          <w:rFonts w:ascii="Consolas" w:hAnsi="Consolas" w:cs="Consolas"/>
          <w:color w:val="000000"/>
          <w:sz w:val="20"/>
          <w:szCs w:val="20"/>
          <w:lang w:val="en-US"/>
        </w:rPr>
        <w:t>accept(</w:t>
      </w:r>
      <w:proofErr w:type="spellStart"/>
      <w:proofErr w:type="gramEnd"/>
      <w:r w:rsidRPr="00CD1C8C">
        <w:rPr>
          <w:rFonts w:ascii="Consolas" w:hAnsi="Consolas" w:cs="Consolas"/>
          <w:color w:val="000000"/>
          <w:sz w:val="20"/>
          <w:szCs w:val="20"/>
          <w:lang w:val="en-US"/>
        </w:rPr>
        <w:t>IArtifactVisitor</w:t>
      </w:r>
      <w:proofErr w:type="spellEnd"/>
      <w:r w:rsidRPr="00CD1C8C">
        <w:rPr>
          <w:rFonts w:ascii="Consolas" w:hAnsi="Consolas" w:cs="Consolas"/>
          <w:color w:val="000000"/>
          <w:sz w:val="20"/>
          <w:szCs w:val="20"/>
          <w:lang w:val="en-US"/>
        </w:rPr>
        <w:t xml:space="preserve"> visitor) {</w:t>
      </w:r>
    </w:p>
    <w:p w14:paraId="24762EAD"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64E979EA"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2158FB7D" w14:textId="77777777" w:rsidR="00D861AA" w:rsidRDefault="00D861AA" w:rsidP="00D861AA">
      <w:pPr>
        <w:shd w:val="clear" w:color="auto" w:fill="FFFFFF"/>
        <w:spacing w:after="0" w:line="240" w:lineRule="auto"/>
        <w:rPr>
          <w:rFonts w:ascii="Consolas" w:hAnsi="Consolas" w:cs="Consolas"/>
          <w:color w:val="000000"/>
          <w:sz w:val="20"/>
          <w:szCs w:val="20"/>
          <w:lang w:val="en-US"/>
        </w:rPr>
      </w:pPr>
    </w:p>
    <w:p w14:paraId="2E3FCEF3"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60F309EE"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void</w:t>
      </w:r>
      <w:r w:rsidRPr="00CD1C8C">
        <w:rPr>
          <w:rFonts w:ascii="Consolas" w:hAnsi="Consolas" w:cs="Consolas"/>
          <w:color w:val="000000"/>
          <w:sz w:val="20"/>
          <w:szCs w:val="20"/>
          <w:lang w:val="en-US"/>
        </w:rPr>
        <w:t xml:space="preserve"> </w:t>
      </w:r>
      <w:proofErr w:type="gramStart"/>
      <w:r>
        <w:rPr>
          <w:rFonts w:ascii="Consolas" w:hAnsi="Consolas" w:cs="Consolas"/>
          <w:color w:val="000000"/>
          <w:sz w:val="20"/>
          <w:szCs w:val="20"/>
          <w:lang w:val="en-US"/>
        </w:rPr>
        <w:t>update</w:t>
      </w:r>
      <w:r w:rsidRPr="00CD1C8C">
        <w:rPr>
          <w:rFonts w:ascii="Consolas" w:hAnsi="Consolas" w:cs="Consolas"/>
          <w:color w:val="000000"/>
          <w:sz w:val="20"/>
          <w:szCs w:val="20"/>
          <w:lang w:val="en-US"/>
        </w:rPr>
        <w:t>(</w:t>
      </w:r>
      <w:proofErr w:type="gram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66D0DE81"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sz w:val="20"/>
          <w:szCs w:val="20"/>
          <w:lang w:val="en-US"/>
        </w:rPr>
        <w:tab/>
      </w:r>
      <w:r w:rsidRPr="00CD1C8C">
        <w:rPr>
          <w:rFonts w:ascii="Consolas" w:hAnsi="Consolas" w:cs="Consolas"/>
          <w:sz w:val="20"/>
          <w:szCs w:val="20"/>
          <w:lang w:val="en-US"/>
        </w:rPr>
        <w:tab/>
      </w:r>
      <w:r w:rsidRPr="00CD1C8C">
        <w:rPr>
          <w:rFonts w:ascii="Consolas" w:hAnsi="Consolas" w:cs="Consolas"/>
          <w:color w:val="3F7F5F"/>
          <w:sz w:val="20"/>
          <w:szCs w:val="20"/>
          <w:lang w:val="en-US"/>
        </w:rPr>
        <w:t>// Here goes the implementation</w:t>
      </w:r>
    </w:p>
    <w:p w14:paraId="75F4DC0B"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2CA0C204" w14:textId="77777777" w:rsidR="00D861AA" w:rsidRDefault="00D861AA" w:rsidP="00D861AA">
      <w:pPr>
        <w:shd w:val="clear" w:color="auto" w:fill="FFFFFF"/>
        <w:spacing w:after="0" w:line="240" w:lineRule="auto"/>
        <w:rPr>
          <w:rFonts w:ascii="Consolas" w:hAnsi="Consolas" w:cs="Consolas"/>
          <w:color w:val="000000"/>
          <w:sz w:val="20"/>
          <w:szCs w:val="20"/>
          <w:lang w:val="en-US"/>
        </w:rPr>
      </w:pPr>
    </w:p>
    <w:p w14:paraId="286F36B7" w14:textId="30A073A2"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646464"/>
          <w:sz w:val="20"/>
          <w:szCs w:val="20"/>
          <w:lang w:val="en-DE" w:eastAsia="en-DE"/>
        </w:rPr>
        <w:t>@Override</w:t>
      </w:r>
    </w:p>
    <w:p w14:paraId="4D92C7D9" w14:textId="1680C813"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b/>
          <w:bCs/>
          <w:color w:val="7F0055"/>
          <w:sz w:val="20"/>
          <w:szCs w:val="20"/>
          <w:lang w:val="en-DE" w:eastAsia="en-DE"/>
        </w:rPr>
        <w:t>long</w:t>
      </w:r>
      <w:r w:rsidRPr="00D861AA">
        <w:rPr>
          <w:rFonts w:ascii="Consolas" w:eastAsia="Times New Roman" w:hAnsi="Consolas" w:cs="Times New Roman"/>
          <w:color w:val="000000"/>
          <w:sz w:val="20"/>
          <w:szCs w:val="20"/>
          <w:lang w:val="en-DE" w:eastAsia="en-DE"/>
        </w:rPr>
        <w:t xml:space="preserve"> </w:t>
      </w:r>
      <w:proofErr w:type="spellStart"/>
      <w:proofErr w:type="gramStart"/>
      <w:r w:rsidRPr="00D861AA">
        <w:rPr>
          <w:rFonts w:ascii="Consolas" w:eastAsia="Times New Roman" w:hAnsi="Consolas" w:cs="Times New Roman"/>
          <w:color w:val="000000"/>
          <w:sz w:val="20"/>
          <w:szCs w:val="20"/>
          <w:lang w:val="en-DE" w:eastAsia="en-DE"/>
        </w:rPr>
        <w:t>lastModification</w:t>
      </w:r>
      <w:proofErr w:type="spellEnd"/>
      <w:r w:rsidRPr="00D861AA">
        <w:rPr>
          <w:rFonts w:ascii="Consolas" w:eastAsia="Times New Roman" w:hAnsi="Consolas" w:cs="Times New Roman"/>
          <w:color w:val="000000"/>
          <w:sz w:val="20"/>
          <w:szCs w:val="20"/>
          <w:lang w:val="en-DE" w:eastAsia="en-DE"/>
        </w:rPr>
        <w:t>(</w:t>
      </w:r>
      <w:proofErr w:type="gramEnd"/>
      <w:r w:rsidRPr="00D861AA">
        <w:rPr>
          <w:rFonts w:ascii="Consolas" w:eastAsia="Times New Roman" w:hAnsi="Consolas" w:cs="Times New Roman"/>
          <w:color w:val="000000"/>
          <w:sz w:val="20"/>
          <w:szCs w:val="20"/>
          <w:lang w:val="en-DE" w:eastAsia="en-DE"/>
        </w:rPr>
        <w:t>) {</w:t>
      </w:r>
    </w:p>
    <w:p w14:paraId="25527C62"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lastRenderedPageBreak/>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3EBAB427" w14:textId="29BE1022" w:rsidR="00D861AA" w:rsidRPr="00D861AA" w:rsidRDefault="00D861AA" w:rsidP="00D861AA">
      <w:pPr>
        <w:shd w:val="clear" w:color="auto" w:fill="FFFFFF"/>
        <w:spacing w:after="0" w:line="240" w:lineRule="auto"/>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000000"/>
          <w:sz w:val="20"/>
          <w:szCs w:val="20"/>
          <w:lang w:val="en-GB" w:eastAsia="en-DE"/>
        </w:rPr>
        <w:t xml:space="preserve">  </w:t>
      </w:r>
      <w:r w:rsidRPr="00D861AA">
        <w:rPr>
          <w:rFonts w:ascii="Consolas" w:eastAsia="Times New Roman" w:hAnsi="Consolas" w:cs="Times New Roman"/>
          <w:color w:val="000000"/>
          <w:sz w:val="20"/>
          <w:szCs w:val="20"/>
          <w:lang w:val="en-DE" w:eastAsia="en-DE"/>
        </w:rPr>
        <w:t xml:space="preserve">    }</w:t>
      </w:r>
    </w:p>
    <w:p w14:paraId="1B9E036D" w14:textId="77777777" w:rsidR="00D861AA" w:rsidRPr="00D861AA" w:rsidRDefault="00D861AA" w:rsidP="00D861AA">
      <w:pPr>
        <w:shd w:val="clear" w:color="auto" w:fill="FFFFFF"/>
        <w:spacing w:after="0" w:line="240" w:lineRule="auto"/>
        <w:rPr>
          <w:rFonts w:ascii="Consolas" w:eastAsia="Times New Roman" w:hAnsi="Consolas" w:cs="Times New Roman"/>
          <w:color w:val="000000"/>
          <w:sz w:val="20"/>
          <w:szCs w:val="20"/>
          <w:lang w:val="en-DE" w:eastAsia="en-DE"/>
        </w:rPr>
      </w:pPr>
    </w:p>
    <w:p w14:paraId="17F63C79" w14:textId="7B7DA3EB"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646464"/>
          <w:sz w:val="20"/>
          <w:szCs w:val="20"/>
          <w:lang w:val="en-DE" w:eastAsia="en-DE"/>
        </w:rPr>
        <w:t>@Override</w:t>
      </w:r>
    </w:p>
    <w:p w14:paraId="5C7AB98F" w14:textId="1E0657B9"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w:t>
      </w:r>
      <w:proofErr w:type="spellStart"/>
      <w:r w:rsidRPr="00D861AA">
        <w:rPr>
          <w:rFonts w:ascii="Consolas" w:eastAsia="Times New Roman" w:hAnsi="Consolas" w:cs="Times New Roman"/>
          <w:b/>
          <w:bCs/>
          <w:color w:val="7F0055"/>
          <w:sz w:val="20"/>
          <w:szCs w:val="20"/>
          <w:lang w:val="en-DE" w:eastAsia="en-DE"/>
        </w:rPr>
        <w:t>boolean</w:t>
      </w:r>
      <w:proofErr w:type="spellEnd"/>
      <w:r w:rsidRPr="00D861AA">
        <w:rPr>
          <w:rFonts w:ascii="Consolas" w:eastAsia="Times New Roman" w:hAnsi="Consolas" w:cs="Times New Roman"/>
          <w:color w:val="000000"/>
          <w:sz w:val="20"/>
          <w:szCs w:val="20"/>
          <w:lang w:val="en-DE" w:eastAsia="en-DE"/>
        </w:rPr>
        <w:t xml:space="preserve"> </w:t>
      </w:r>
      <w:proofErr w:type="gramStart"/>
      <w:r w:rsidRPr="00D861AA">
        <w:rPr>
          <w:rFonts w:ascii="Consolas" w:eastAsia="Times New Roman" w:hAnsi="Consolas" w:cs="Times New Roman"/>
          <w:color w:val="000000"/>
          <w:sz w:val="20"/>
          <w:szCs w:val="20"/>
          <w:lang w:val="en-DE" w:eastAsia="en-DE"/>
        </w:rPr>
        <w:t>exists(</w:t>
      </w:r>
      <w:proofErr w:type="gramEnd"/>
      <w:r w:rsidRPr="00D861AA">
        <w:rPr>
          <w:rFonts w:ascii="Consolas" w:eastAsia="Times New Roman" w:hAnsi="Consolas" w:cs="Times New Roman"/>
          <w:color w:val="000000"/>
          <w:sz w:val="20"/>
          <w:szCs w:val="20"/>
          <w:lang w:val="en-DE" w:eastAsia="en-DE"/>
        </w:rPr>
        <w:t>) {</w:t>
      </w:r>
    </w:p>
    <w:p w14:paraId="687A828E"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5B2AFC22" w14:textId="1BBB6E33"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000000"/>
          <w:sz w:val="20"/>
          <w:szCs w:val="20"/>
          <w:lang w:val="en-DE" w:eastAsia="en-DE"/>
        </w:rPr>
        <w:t>}</w:t>
      </w:r>
    </w:p>
    <w:p w14:paraId="2131F230" w14:textId="77777777" w:rsidR="00D861AA" w:rsidRDefault="00D861AA" w:rsidP="00D861AA">
      <w:pPr>
        <w:autoSpaceDE w:val="0"/>
        <w:autoSpaceDN w:val="0"/>
        <w:adjustRightInd w:val="0"/>
        <w:spacing w:after="0" w:line="240" w:lineRule="auto"/>
        <w:rPr>
          <w:rFonts w:ascii="Consolas" w:hAnsi="Consolas" w:cs="Consolas"/>
          <w:color w:val="000000"/>
          <w:sz w:val="20"/>
          <w:szCs w:val="20"/>
          <w:lang w:val="en-US"/>
        </w:rPr>
      </w:pPr>
    </w:p>
    <w:p w14:paraId="4629DDBF" w14:textId="6F12040A"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4F2CAF7E"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void</w:t>
      </w:r>
      <w:r w:rsidRPr="00CD1C8C">
        <w:rPr>
          <w:rFonts w:ascii="Consolas" w:hAnsi="Consolas" w:cs="Consolas"/>
          <w:color w:val="000000"/>
          <w:sz w:val="20"/>
          <w:szCs w:val="20"/>
          <w:lang w:val="en-US"/>
        </w:rPr>
        <w:t xml:space="preserve"> </w:t>
      </w:r>
      <w:proofErr w:type="gramStart"/>
      <w:r w:rsidRPr="00CD1C8C">
        <w:rPr>
          <w:rFonts w:ascii="Consolas" w:hAnsi="Consolas" w:cs="Consolas"/>
          <w:color w:val="000000"/>
          <w:sz w:val="20"/>
          <w:szCs w:val="20"/>
          <w:lang w:val="en-US"/>
        </w:rPr>
        <w:t>store(</w:t>
      </w:r>
      <w:proofErr w:type="gram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00555D14" w14:textId="77777777" w:rsidR="00D861AA" w:rsidRDefault="00D861AA" w:rsidP="00D861AA">
      <w:pPr>
        <w:autoSpaceDE w:val="0"/>
        <w:autoSpaceDN w:val="0"/>
        <w:adjustRightInd w:val="0"/>
        <w:spacing w:after="0" w:line="240" w:lineRule="auto"/>
        <w:rPr>
          <w:rFonts w:ascii="Consolas" w:hAnsi="Consolas" w:cs="Consolas"/>
          <w:color w:val="3F7F5F"/>
          <w:sz w:val="20"/>
          <w:szCs w:val="20"/>
          <w:lang w:val="en-US"/>
        </w:rPr>
      </w:pPr>
      <w:r w:rsidRPr="00CD1C8C">
        <w:rPr>
          <w:rFonts w:ascii="Consolas" w:hAnsi="Consolas" w:cs="Consolas"/>
          <w:sz w:val="20"/>
          <w:szCs w:val="20"/>
          <w:lang w:val="en-US"/>
        </w:rPr>
        <w:tab/>
      </w:r>
      <w:r w:rsidRPr="00CD1C8C">
        <w:rPr>
          <w:rFonts w:ascii="Consolas" w:hAnsi="Consolas" w:cs="Consolas"/>
          <w:sz w:val="20"/>
          <w:szCs w:val="20"/>
          <w:lang w:val="en-US"/>
        </w:rPr>
        <w:tab/>
      </w:r>
      <w:r w:rsidRPr="00CD1C8C">
        <w:rPr>
          <w:rFonts w:ascii="Consolas" w:hAnsi="Consolas" w:cs="Consolas"/>
          <w:color w:val="3F7F5F"/>
          <w:sz w:val="20"/>
          <w:szCs w:val="20"/>
          <w:lang w:val="en-US"/>
        </w:rPr>
        <w:t>// Here goes the implementation</w:t>
      </w:r>
    </w:p>
    <w:p w14:paraId="2559F705" w14:textId="2E826CD0" w:rsidR="00191297" w:rsidRPr="00CD1C8C" w:rsidRDefault="00191297" w:rsidP="00D861AA">
      <w:pPr>
        <w:autoSpaceDE w:val="0"/>
        <w:autoSpaceDN w:val="0"/>
        <w:adjustRightInd w:val="0"/>
        <w:spacing w:after="0" w:line="240" w:lineRule="auto"/>
        <w:rPr>
          <w:rFonts w:ascii="Consolas" w:hAnsi="Consolas" w:cs="Consolas"/>
          <w:sz w:val="20"/>
          <w:szCs w:val="20"/>
          <w:lang w:val="en-US"/>
        </w:rPr>
      </w:pPr>
      <w:r>
        <w:rPr>
          <w:rFonts w:ascii="Consolas" w:hAnsi="Consolas" w:cs="Consolas"/>
          <w:color w:val="3F7F5F"/>
          <w:sz w:val="20"/>
          <w:szCs w:val="20"/>
          <w:lang w:val="en-US"/>
        </w:rPr>
        <w:t xml:space="preserve">             // Inform </w:t>
      </w:r>
      <w:proofErr w:type="spellStart"/>
      <w:r>
        <w:rPr>
          <w:rFonts w:ascii="Consolas" w:hAnsi="Consolas" w:cs="Consolas"/>
          <w:color w:val="3F7F5F"/>
          <w:sz w:val="20"/>
          <w:szCs w:val="20"/>
          <w:lang w:val="en-US"/>
        </w:rPr>
        <w:t>FileTracker</w:t>
      </w:r>
      <w:proofErr w:type="spellEnd"/>
    </w:p>
    <w:p w14:paraId="65E075BF" w14:textId="77777777" w:rsidR="00D861AA" w:rsidRPr="00CD1C8C"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t>}</w:t>
      </w:r>
    </w:p>
    <w:p w14:paraId="6E5C7B87" w14:textId="77777777" w:rsidR="00D861AA" w:rsidRDefault="00D861AA" w:rsidP="00D861AA">
      <w:pPr>
        <w:shd w:val="clear" w:color="auto" w:fill="FFFFFF"/>
        <w:spacing w:after="0" w:line="240" w:lineRule="auto"/>
        <w:rPr>
          <w:rFonts w:ascii="Consolas" w:hAnsi="Consolas" w:cs="Consolas"/>
          <w:color w:val="000000"/>
          <w:sz w:val="20"/>
          <w:szCs w:val="20"/>
          <w:lang w:val="en-US"/>
        </w:rPr>
      </w:pPr>
    </w:p>
    <w:p w14:paraId="20CB1116" w14:textId="1B660553"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646464"/>
          <w:sz w:val="20"/>
          <w:szCs w:val="20"/>
          <w:lang w:val="en-DE" w:eastAsia="en-DE"/>
        </w:rPr>
        <w:t>@Override</w:t>
      </w:r>
    </w:p>
    <w:p w14:paraId="295B4280" w14:textId="33E6EEDC"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String </w:t>
      </w:r>
      <w:proofErr w:type="spellStart"/>
      <w:proofErr w:type="gramStart"/>
      <w:r w:rsidRPr="00D861AA">
        <w:rPr>
          <w:rFonts w:ascii="Consolas" w:eastAsia="Times New Roman" w:hAnsi="Consolas" w:cs="Times New Roman"/>
          <w:color w:val="000000"/>
          <w:sz w:val="20"/>
          <w:szCs w:val="20"/>
          <w:lang w:val="en-DE" w:eastAsia="en-DE"/>
        </w:rPr>
        <w:t>getStringValue</w:t>
      </w:r>
      <w:proofErr w:type="spellEnd"/>
      <w:r w:rsidRPr="00D861AA">
        <w:rPr>
          <w:rFonts w:ascii="Consolas" w:eastAsia="Times New Roman" w:hAnsi="Consolas" w:cs="Times New Roman"/>
          <w:color w:val="000000"/>
          <w:sz w:val="20"/>
          <w:szCs w:val="20"/>
          <w:lang w:val="en-DE" w:eastAsia="en-DE"/>
        </w:rPr>
        <w:t>(</w:t>
      </w:r>
      <w:proofErr w:type="spellStart"/>
      <w:proofErr w:type="gramEnd"/>
      <w:r w:rsidRPr="00D861AA">
        <w:rPr>
          <w:rFonts w:ascii="Consolas" w:eastAsia="Times New Roman" w:hAnsi="Consolas" w:cs="Times New Roman"/>
          <w:color w:val="000000"/>
          <w:sz w:val="20"/>
          <w:szCs w:val="20"/>
          <w:lang w:val="en-DE" w:eastAsia="en-DE"/>
        </w:rPr>
        <w:t>StringComparator</w:t>
      </w:r>
      <w:proofErr w:type="spellEnd"/>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color w:val="6A3E3E"/>
          <w:sz w:val="20"/>
          <w:szCs w:val="20"/>
          <w:lang w:val="en-DE" w:eastAsia="en-DE"/>
        </w:rPr>
        <w:t>comparator</w:t>
      </w:r>
      <w:r w:rsidRPr="00D861AA">
        <w:rPr>
          <w:rFonts w:ascii="Consolas" w:eastAsia="Times New Roman" w:hAnsi="Consolas" w:cs="Times New Roman"/>
          <w:color w:val="000000"/>
          <w:sz w:val="20"/>
          <w:szCs w:val="20"/>
          <w:lang w:val="en-DE" w:eastAsia="en-DE"/>
        </w:rPr>
        <w:t>) {</w:t>
      </w:r>
    </w:p>
    <w:p w14:paraId="2A4A3052" w14:textId="77777777" w:rsidR="00D861AA"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703EF58E" w14:textId="7554C08B"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000000"/>
          <w:sz w:val="20"/>
          <w:szCs w:val="20"/>
          <w:lang w:val="en-DE" w:eastAsia="en-DE"/>
        </w:rPr>
        <w:t>}</w:t>
      </w:r>
    </w:p>
    <w:p w14:paraId="7A0C9E1E" w14:textId="10B41E1C" w:rsidR="00D861AA" w:rsidRDefault="00D861AA" w:rsidP="00A66E86">
      <w:pPr>
        <w:autoSpaceDE w:val="0"/>
        <w:autoSpaceDN w:val="0"/>
        <w:adjustRightInd w:val="0"/>
        <w:spacing w:after="0" w:line="240" w:lineRule="auto"/>
        <w:rPr>
          <w:rFonts w:ascii="Consolas" w:hAnsi="Consolas" w:cs="Consolas"/>
          <w:sz w:val="20"/>
          <w:szCs w:val="20"/>
          <w:lang w:val="en-US"/>
        </w:rPr>
      </w:pPr>
    </w:p>
    <w:p w14:paraId="203C8664" w14:textId="5F00F468"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646464"/>
          <w:sz w:val="20"/>
          <w:szCs w:val="20"/>
          <w:lang w:val="en-DE" w:eastAsia="en-DE"/>
        </w:rPr>
        <w:t>@Override</w:t>
      </w:r>
    </w:p>
    <w:p w14:paraId="4CFC6A9E" w14:textId="42AD1EDC"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Path </w:t>
      </w:r>
      <w:proofErr w:type="spellStart"/>
      <w:proofErr w:type="gramStart"/>
      <w:r w:rsidRPr="00D861AA">
        <w:rPr>
          <w:rFonts w:ascii="Consolas" w:eastAsia="Times New Roman" w:hAnsi="Consolas" w:cs="Times New Roman"/>
          <w:color w:val="000000"/>
          <w:sz w:val="20"/>
          <w:szCs w:val="20"/>
          <w:lang w:val="en-DE" w:eastAsia="en-DE"/>
        </w:rPr>
        <w:t>getPath</w:t>
      </w:r>
      <w:proofErr w:type="spellEnd"/>
      <w:r w:rsidRPr="00D861AA">
        <w:rPr>
          <w:rFonts w:ascii="Consolas" w:eastAsia="Times New Roman" w:hAnsi="Consolas" w:cs="Times New Roman"/>
          <w:color w:val="000000"/>
          <w:sz w:val="20"/>
          <w:szCs w:val="20"/>
          <w:lang w:val="en-DE" w:eastAsia="en-DE"/>
        </w:rPr>
        <w:t>(</w:t>
      </w:r>
      <w:proofErr w:type="gramEnd"/>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b/>
          <w:bCs/>
          <w:color w:val="7F0055"/>
          <w:sz w:val="20"/>
          <w:szCs w:val="20"/>
          <w:lang w:val="en-DE" w:eastAsia="en-DE"/>
        </w:rPr>
        <w:t>throws</w:t>
      </w:r>
      <w:r w:rsidRPr="00D861AA">
        <w:rPr>
          <w:rFonts w:ascii="Consolas" w:eastAsia="Times New Roman" w:hAnsi="Consolas" w:cs="Times New Roman"/>
          <w:color w:val="000000"/>
          <w:sz w:val="20"/>
          <w:szCs w:val="20"/>
          <w:lang w:val="en-DE" w:eastAsia="en-DE"/>
        </w:rPr>
        <w:t xml:space="preserve"> </w:t>
      </w:r>
      <w:proofErr w:type="spellStart"/>
      <w:r w:rsidRPr="00D861AA">
        <w:rPr>
          <w:rFonts w:ascii="Consolas" w:eastAsia="Times New Roman" w:hAnsi="Consolas" w:cs="Times New Roman"/>
          <w:color w:val="000000"/>
          <w:sz w:val="20"/>
          <w:szCs w:val="20"/>
          <w:lang w:val="en-DE" w:eastAsia="en-DE"/>
        </w:rPr>
        <w:t>VilException</w:t>
      </w:r>
      <w:proofErr w:type="spellEnd"/>
      <w:r w:rsidRPr="00D861AA">
        <w:rPr>
          <w:rFonts w:ascii="Consolas" w:eastAsia="Times New Roman" w:hAnsi="Consolas" w:cs="Times New Roman"/>
          <w:color w:val="000000"/>
          <w:sz w:val="20"/>
          <w:szCs w:val="20"/>
          <w:lang w:val="en-DE" w:eastAsia="en-DE"/>
        </w:rPr>
        <w:t xml:space="preserve"> {</w:t>
      </w:r>
    </w:p>
    <w:p w14:paraId="006115D1" w14:textId="77777777" w:rsidR="00D861AA" w:rsidRDefault="00D861AA" w:rsidP="00D861AA">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2D27934C" w14:textId="46C14AD8" w:rsidR="00D861AA" w:rsidRPr="00D861AA" w:rsidRDefault="00D861AA" w:rsidP="00D861AA">
      <w:pPr>
        <w:autoSpaceDE w:val="0"/>
        <w:autoSpaceDN w:val="0"/>
        <w:adjustRightInd w:val="0"/>
        <w:spacing w:after="0" w:line="240" w:lineRule="auto"/>
        <w:ind w:firstLine="708"/>
        <w:rPr>
          <w:rFonts w:ascii="Consolas" w:hAnsi="Consolas" w:cs="Consolas"/>
          <w:sz w:val="20"/>
          <w:szCs w:val="20"/>
          <w:lang w:val="en-US"/>
        </w:rPr>
      </w:pPr>
      <w:r w:rsidRPr="00D861AA">
        <w:rPr>
          <w:rFonts w:ascii="Consolas" w:eastAsia="Times New Roman" w:hAnsi="Consolas" w:cs="Times New Roman"/>
          <w:color w:val="000000"/>
          <w:sz w:val="20"/>
          <w:szCs w:val="20"/>
          <w:lang w:val="en-DE" w:eastAsia="en-DE"/>
        </w:rPr>
        <w:t>}</w:t>
      </w:r>
    </w:p>
    <w:p w14:paraId="624AA1F9" w14:textId="77777777" w:rsidR="00D861AA" w:rsidRPr="00D861AA" w:rsidRDefault="00D861AA" w:rsidP="00D861AA">
      <w:pPr>
        <w:shd w:val="clear" w:color="auto" w:fill="FFFFFF"/>
        <w:spacing w:after="0" w:line="240" w:lineRule="auto"/>
        <w:rPr>
          <w:rFonts w:ascii="Consolas" w:eastAsia="Times New Roman" w:hAnsi="Consolas" w:cs="Times New Roman"/>
          <w:color w:val="000000"/>
          <w:sz w:val="20"/>
          <w:szCs w:val="20"/>
          <w:lang w:val="en-DE" w:eastAsia="en-DE"/>
        </w:rPr>
      </w:pPr>
    </w:p>
    <w:p w14:paraId="582E156E" w14:textId="77777777" w:rsidR="00D861AA" w:rsidRDefault="00D861AA" w:rsidP="00D861AA">
      <w:pPr>
        <w:shd w:val="clear" w:color="auto" w:fill="FFFFFF"/>
        <w:spacing w:after="0" w:line="240" w:lineRule="auto"/>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000000"/>
          <w:sz w:val="20"/>
          <w:szCs w:val="20"/>
          <w:lang w:val="en-DE" w:eastAsia="en-DE"/>
        </w:rPr>
        <w:t xml:space="preserve"> </w:t>
      </w:r>
      <w:r>
        <w:rPr>
          <w:rFonts w:ascii="Consolas" w:eastAsia="Times New Roman" w:hAnsi="Consolas" w:cs="Times New Roman"/>
          <w:color w:val="000000"/>
          <w:sz w:val="20"/>
          <w:szCs w:val="20"/>
          <w:lang w:val="en-DE" w:eastAsia="en-DE"/>
        </w:rPr>
        <w:tab/>
      </w:r>
      <w:r w:rsidRPr="00D861AA">
        <w:rPr>
          <w:rFonts w:ascii="Consolas" w:eastAsia="Times New Roman" w:hAnsi="Consolas" w:cs="Times New Roman"/>
          <w:color w:val="646464"/>
          <w:sz w:val="20"/>
          <w:szCs w:val="20"/>
          <w:lang w:val="en-DE" w:eastAsia="en-DE"/>
        </w:rPr>
        <w:t>@Override</w:t>
      </w:r>
    </w:p>
    <w:p w14:paraId="5791EBC6" w14:textId="162A81B5" w:rsidR="00D861AA" w:rsidRPr="00D861AA" w:rsidRDefault="00D861AA" w:rsidP="00D861AA">
      <w:pPr>
        <w:shd w:val="clear" w:color="auto" w:fill="FFFFFF"/>
        <w:spacing w:after="0" w:line="240" w:lineRule="auto"/>
        <w:ind w:left="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Set&lt;</w:t>
      </w:r>
      <w:proofErr w:type="spellStart"/>
      <w:r w:rsidRPr="00D861AA">
        <w:rPr>
          <w:rFonts w:ascii="Consolas" w:eastAsia="Times New Roman" w:hAnsi="Consolas" w:cs="Times New Roman"/>
          <w:color w:val="000000"/>
          <w:sz w:val="20"/>
          <w:szCs w:val="20"/>
          <w:lang w:val="en-DE" w:eastAsia="en-DE"/>
        </w:rPr>
        <w:t>IFileSystemArtifact</w:t>
      </w:r>
      <w:proofErr w:type="spellEnd"/>
      <w:r w:rsidRPr="00D861AA">
        <w:rPr>
          <w:rFonts w:ascii="Consolas" w:eastAsia="Times New Roman" w:hAnsi="Consolas" w:cs="Times New Roman"/>
          <w:color w:val="000000"/>
          <w:sz w:val="20"/>
          <w:szCs w:val="20"/>
          <w:lang w:val="en-DE" w:eastAsia="en-DE"/>
        </w:rPr>
        <w:t xml:space="preserve">&gt; </w:t>
      </w:r>
      <w:proofErr w:type="gramStart"/>
      <w:r w:rsidRPr="00D861AA">
        <w:rPr>
          <w:rFonts w:ascii="Consolas" w:eastAsia="Times New Roman" w:hAnsi="Consolas" w:cs="Times New Roman"/>
          <w:color w:val="000000"/>
          <w:sz w:val="20"/>
          <w:szCs w:val="20"/>
          <w:lang w:val="en-DE" w:eastAsia="en-DE"/>
        </w:rPr>
        <w:t>move(</w:t>
      </w:r>
      <w:proofErr w:type="spellStart"/>
      <w:proofErr w:type="gramEnd"/>
      <w:r w:rsidRPr="00D861AA">
        <w:rPr>
          <w:rFonts w:ascii="Consolas" w:eastAsia="Times New Roman" w:hAnsi="Consolas" w:cs="Times New Roman"/>
          <w:color w:val="000000"/>
          <w:sz w:val="20"/>
          <w:szCs w:val="20"/>
          <w:lang w:val="en-DE" w:eastAsia="en-DE"/>
        </w:rPr>
        <w:t>IFileSystemArtifact</w:t>
      </w:r>
      <w:proofErr w:type="spellEnd"/>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color w:val="6A3E3E"/>
          <w:sz w:val="20"/>
          <w:szCs w:val="20"/>
          <w:lang w:val="en-DE" w:eastAsia="en-DE"/>
        </w:rPr>
        <w:t>target</w:t>
      </w:r>
      <w:r w:rsidRPr="00D861AA">
        <w:rPr>
          <w:rFonts w:ascii="Consolas" w:eastAsia="Times New Roman" w:hAnsi="Consolas" w:cs="Times New Roman"/>
          <w:color w:val="000000"/>
          <w:sz w:val="20"/>
          <w:szCs w:val="20"/>
          <w:lang w:val="en-DE" w:eastAsia="en-DE"/>
        </w:rPr>
        <w:t xml:space="preserve">) </w:t>
      </w:r>
      <w:r>
        <w:rPr>
          <w:rFonts w:ascii="Consolas" w:eastAsia="Times New Roman" w:hAnsi="Consolas" w:cs="Times New Roman"/>
          <w:color w:val="000000"/>
          <w:sz w:val="20"/>
          <w:szCs w:val="20"/>
          <w:lang w:val="en-DE" w:eastAsia="en-DE"/>
        </w:rPr>
        <w:br/>
      </w:r>
      <w:r>
        <w:rPr>
          <w:rFonts w:ascii="Consolas" w:eastAsia="Times New Roman" w:hAnsi="Consolas" w:cs="Times New Roman"/>
          <w:b/>
          <w:bCs/>
          <w:color w:val="7F0055"/>
          <w:sz w:val="20"/>
          <w:szCs w:val="20"/>
          <w:lang w:val="en-GB" w:eastAsia="en-DE"/>
        </w:rPr>
        <w:t xml:space="preserve">    </w:t>
      </w:r>
      <w:r w:rsidRPr="00D861AA">
        <w:rPr>
          <w:rFonts w:ascii="Consolas" w:eastAsia="Times New Roman" w:hAnsi="Consolas" w:cs="Times New Roman"/>
          <w:b/>
          <w:bCs/>
          <w:color w:val="7F0055"/>
          <w:sz w:val="20"/>
          <w:szCs w:val="20"/>
          <w:lang w:val="en-DE" w:eastAsia="en-DE"/>
        </w:rPr>
        <w:t>throws</w:t>
      </w:r>
      <w:r w:rsidRPr="00D861AA">
        <w:rPr>
          <w:rFonts w:ascii="Consolas" w:eastAsia="Times New Roman" w:hAnsi="Consolas" w:cs="Times New Roman"/>
          <w:color w:val="000000"/>
          <w:sz w:val="20"/>
          <w:szCs w:val="20"/>
          <w:lang w:val="en-DE" w:eastAsia="en-DE"/>
        </w:rPr>
        <w:t xml:space="preserve"> </w:t>
      </w:r>
      <w:proofErr w:type="spellStart"/>
      <w:r w:rsidRPr="00D861AA">
        <w:rPr>
          <w:rFonts w:ascii="Consolas" w:eastAsia="Times New Roman" w:hAnsi="Consolas" w:cs="Times New Roman"/>
          <w:color w:val="000000"/>
          <w:sz w:val="20"/>
          <w:szCs w:val="20"/>
          <w:lang w:val="en-DE" w:eastAsia="en-DE"/>
        </w:rPr>
        <w:t>VilException</w:t>
      </w:r>
      <w:proofErr w:type="spellEnd"/>
      <w:r w:rsidRPr="00D861AA">
        <w:rPr>
          <w:rFonts w:ascii="Consolas" w:eastAsia="Times New Roman" w:hAnsi="Consolas" w:cs="Times New Roman"/>
          <w:color w:val="000000"/>
          <w:sz w:val="20"/>
          <w:szCs w:val="20"/>
          <w:lang w:val="en-DE" w:eastAsia="en-DE"/>
        </w:rPr>
        <w:t xml:space="preserve"> {</w:t>
      </w:r>
    </w:p>
    <w:p w14:paraId="33AF7BD6" w14:textId="77777777" w:rsidR="00D861AA" w:rsidRDefault="00D861AA" w:rsidP="00D861AA">
      <w:pPr>
        <w:autoSpaceDE w:val="0"/>
        <w:autoSpaceDN w:val="0"/>
        <w:adjustRightInd w:val="0"/>
        <w:spacing w:after="0" w:line="240" w:lineRule="auto"/>
        <w:ind w:left="708"/>
        <w:rPr>
          <w:rFonts w:ascii="Consolas" w:hAnsi="Consolas" w:cs="Consolas"/>
          <w:color w:val="3F7F5F"/>
          <w:sz w:val="20"/>
          <w:szCs w:val="20"/>
          <w:lang w:val="en-US"/>
        </w:rPr>
      </w:pPr>
      <w:r>
        <w:rPr>
          <w:rFonts w:ascii="Consolas" w:hAnsi="Consolas" w:cs="Consolas"/>
          <w:color w:val="000000"/>
          <w:sz w:val="20"/>
          <w:szCs w:val="20"/>
          <w:lang w:val="en-US"/>
        </w:rPr>
        <w:t xml:space="preserve">    </w:t>
      </w:r>
      <w:r w:rsidRPr="00CD1C8C">
        <w:rPr>
          <w:rFonts w:ascii="Consolas" w:hAnsi="Consolas" w:cs="Consolas"/>
          <w:color w:val="3F7F5F"/>
          <w:sz w:val="20"/>
          <w:szCs w:val="20"/>
          <w:lang w:val="en-US"/>
        </w:rPr>
        <w:t>// Here goes the implementation</w:t>
      </w:r>
    </w:p>
    <w:p w14:paraId="62997981" w14:textId="170BF9D8" w:rsidR="00191297" w:rsidRDefault="00191297" w:rsidP="00D861AA">
      <w:pPr>
        <w:autoSpaceDE w:val="0"/>
        <w:autoSpaceDN w:val="0"/>
        <w:adjustRightInd w:val="0"/>
        <w:spacing w:after="0" w:line="240" w:lineRule="auto"/>
        <w:ind w:left="708"/>
        <w:rPr>
          <w:rFonts w:ascii="Consolas" w:hAnsi="Consolas" w:cs="Consolas"/>
          <w:sz w:val="20"/>
          <w:szCs w:val="20"/>
          <w:lang w:val="en-US"/>
        </w:rPr>
      </w:pPr>
      <w:r>
        <w:rPr>
          <w:rFonts w:ascii="Consolas" w:hAnsi="Consolas" w:cs="Consolas"/>
          <w:color w:val="3F7F5F"/>
          <w:sz w:val="20"/>
          <w:szCs w:val="20"/>
          <w:lang w:val="en-US"/>
        </w:rPr>
        <w:t xml:space="preserve">    // Inform </w:t>
      </w:r>
      <w:proofErr w:type="spellStart"/>
      <w:r>
        <w:rPr>
          <w:rFonts w:ascii="Consolas" w:hAnsi="Consolas" w:cs="Consolas"/>
          <w:color w:val="3F7F5F"/>
          <w:sz w:val="20"/>
          <w:szCs w:val="20"/>
          <w:lang w:val="en-US"/>
        </w:rPr>
        <w:t>FileTracker</w:t>
      </w:r>
      <w:proofErr w:type="spellEnd"/>
    </w:p>
    <w:p w14:paraId="5136078E" w14:textId="1CF30FBD" w:rsidR="00D861AA" w:rsidRPr="00D861AA" w:rsidRDefault="00D861AA" w:rsidP="00D861AA">
      <w:pPr>
        <w:autoSpaceDE w:val="0"/>
        <w:autoSpaceDN w:val="0"/>
        <w:adjustRightInd w:val="0"/>
        <w:spacing w:after="0" w:line="240" w:lineRule="auto"/>
        <w:ind w:firstLine="708"/>
        <w:rPr>
          <w:rFonts w:ascii="Consolas" w:hAnsi="Consolas" w:cs="Consolas"/>
          <w:sz w:val="20"/>
          <w:szCs w:val="20"/>
          <w:lang w:val="en-US"/>
        </w:rPr>
      </w:pPr>
      <w:r w:rsidRPr="00D861AA">
        <w:rPr>
          <w:rFonts w:ascii="Consolas" w:eastAsia="Times New Roman" w:hAnsi="Consolas" w:cs="Times New Roman"/>
          <w:color w:val="000000"/>
          <w:sz w:val="20"/>
          <w:szCs w:val="20"/>
          <w:lang w:val="en-DE" w:eastAsia="en-DE"/>
        </w:rPr>
        <w:t>}</w:t>
      </w:r>
    </w:p>
    <w:p w14:paraId="20CCC262" w14:textId="77777777" w:rsidR="00D861AA" w:rsidRPr="00D861AA" w:rsidRDefault="00D861AA" w:rsidP="00D861AA">
      <w:pPr>
        <w:shd w:val="clear" w:color="auto" w:fill="FFFFFF"/>
        <w:spacing w:after="0" w:line="240" w:lineRule="auto"/>
        <w:rPr>
          <w:rFonts w:ascii="Consolas" w:eastAsia="Times New Roman" w:hAnsi="Consolas" w:cs="Times New Roman"/>
          <w:color w:val="000000"/>
          <w:sz w:val="20"/>
          <w:szCs w:val="20"/>
          <w:lang w:val="en-DE" w:eastAsia="en-DE"/>
        </w:rPr>
      </w:pPr>
    </w:p>
    <w:p w14:paraId="6A49DD60" w14:textId="6E2E80BA"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646464"/>
          <w:sz w:val="20"/>
          <w:szCs w:val="20"/>
          <w:lang w:val="en-DE" w:eastAsia="en-DE"/>
        </w:rPr>
        <w:t>@Override</w:t>
      </w:r>
    </w:p>
    <w:p w14:paraId="58D4726D" w14:textId="77777777" w:rsid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b/>
          <w:bCs/>
          <w:color w:val="7F0055"/>
          <w:sz w:val="20"/>
          <w:szCs w:val="20"/>
          <w:lang w:val="en-DE" w:eastAsia="en-DE"/>
        </w:rPr>
        <w:t>public</w:t>
      </w:r>
      <w:r w:rsidRPr="00D861AA">
        <w:rPr>
          <w:rFonts w:ascii="Consolas" w:eastAsia="Times New Roman" w:hAnsi="Consolas" w:cs="Times New Roman"/>
          <w:color w:val="000000"/>
          <w:sz w:val="20"/>
          <w:szCs w:val="20"/>
          <w:lang w:val="en-DE" w:eastAsia="en-DE"/>
        </w:rPr>
        <w:t xml:space="preserve"> Set&lt;</w:t>
      </w:r>
      <w:proofErr w:type="spellStart"/>
      <w:r w:rsidRPr="00D861AA">
        <w:rPr>
          <w:rFonts w:ascii="Consolas" w:eastAsia="Times New Roman" w:hAnsi="Consolas" w:cs="Times New Roman"/>
          <w:color w:val="000000"/>
          <w:sz w:val="20"/>
          <w:szCs w:val="20"/>
          <w:lang w:val="en-DE" w:eastAsia="en-DE"/>
        </w:rPr>
        <w:t>IFileSystemArtifact</w:t>
      </w:r>
      <w:proofErr w:type="spellEnd"/>
      <w:r w:rsidRPr="00D861AA">
        <w:rPr>
          <w:rFonts w:ascii="Consolas" w:eastAsia="Times New Roman" w:hAnsi="Consolas" w:cs="Times New Roman"/>
          <w:color w:val="000000"/>
          <w:sz w:val="20"/>
          <w:szCs w:val="20"/>
          <w:lang w:val="en-DE" w:eastAsia="en-DE"/>
        </w:rPr>
        <w:t xml:space="preserve">&gt; </w:t>
      </w:r>
      <w:proofErr w:type="gramStart"/>
      <w:r w:rsidRPr="00D861AA">
        <w:rPr>
          <w:rFonts w:ascii="Consolas" w:eastAsia="Times New Roman" w:hAnsi="Consolas" w:cs="Times New Roman"/>
          <w:color w:val="000000"/>
          <w:sz w:val="20"/>
          <w:szCs w:val="20"/>
          <w:lang w:val="en-DE" w:eastAsia="en-DE"/>
        </w:rPr>
        <w:t>copy(</w:t>
      </w:r>
      <w:proofErr w:type="spellStart"/>
      <w:proofErr w:type="gramEnd"/>
      <w:r w:rsidRPr="00D861AA">
        <w:rPr>
          <w:rFonts w:ascii="Consolas" w:eastAsia="Times New Roman" w:hAnsi="Consolas" w:cs="Times New Roman"/>
          <w:color w:val="000000"/>
          <w:sz w:val="20"/>
          <w:szCs w:val="20"/>
          <w:lang w:val="en-DE" w:eastAsia="en-DE"/>
        </w:rPr>
        <w:t>IFileSystemArtifact</w:t>
      </w:r>
      <w:proofErr w:type="spellEnd"/>
      <w:r w:rsidRPr="00D861AA">
        <w:rPr>
          <w:rFonts w:ascii="Consolas" w:eastAsia="Times New Roman" w:hAnsi="Consolas" w:cs="Times New Roman"/>
          <w:color w:val="000000"/>
          <w:sz w:val="20"/>
          <w:szCs w:val="20"/>
          <w:lang w:val="en-DE" w:eastAsia="en-DE"/>
        </w:rPr>
        <w:t xml:space="preserve"> </w:t>
      </w:r>
      <w:r w:rsidRPr="00D861AA">
        <w:rPr>
          <w:rFonts w:ascii="Consolas" w:eastAsia="Times New Roman" w:hAnsi="Consolas" w:cs="Times New Roman"/>
          <w:color w:val="6A3E3E"/>
          <w:sz w:val="20"/>
          <w:szCs w:val="20"/>
          <w:lang w:val="en-DE" w:eastAsia="en-DE"/>
        </w:rPr>
        <w:t>target</w:t>
      </w:r>
      <w:r w:rsidRPr="00D861AA">
        <w:rPr>
          <w:rFonts w:ascii="Consolas" w:eastAsia="Times New Roman" w:hAnsi="Consolas" w:cs="Times New Roman"/>
          <w:color w:val="000000"/>
          <w:sz w:val="20"/>
          <w:szCs w:val="20"/>
          <w:lang w:val="en-DE" w:eastAsia="en-DE"/>
        </w:rPr>
        <w:t xml:space="preserve">) </w:t>
      </w:r>
    </w:p>
    <w:p w14:paraId="2EBE996C" w14:textId="0D3D0F25" w:rsidR="00D861AA" w:rsidRPr="00D861AA" w:rsidRDefault="00D861AA" w:rsidP="00D861AA">
      <w:pPr>
        <w:shd w:val="clear" w:color="auto" w:fill="FFFFFF"/>
        <w:spacing w:after="0" w:line="240" w:lineRule="auto"/>
        <w:ind w:left="708"/>
        <w:rPr>
          <w:rFonts w:ascii="Consolas" w:eastAsia="Times New Roman" w:hAnsi="Consolas" w:cs="Times New Roman"/>
          <w:color w:val="000000"/>
          <w:sz w:val="20"/>
          <w:szCs w:val="20"/>
          <w:lang w:val="en-DE" w:eastAsia="en-DE"/>
        </w:rPr>
      </w:pPr>
      <w:r w:rsidRPr="0002314F">
        <w:rPr>
          <w:rFonts w:ascii="Consolas" w:eastAsia="Times New Roman" w:hAnsi="Consolas" w:cs="Times New Roman"/>
          <w:b/>
          <w:bCs/>
          <w:color w:val="7F0055"/>
          <w:sz w:val="20"/>
          <w:szCs w:val="20"/>
          <w:lang w:val="en-GB" w:eastAsia="en-DE"/>
        </w:rPr>
        <w:t xml:space="preserve">    </w:t>
      </w:r>
      <w:r w:rsidRPr="00D861AA">
        <w:rPr>
          <w:rFonts w:ascii="Consolas" w:eastAsia="Times New Roman" w:hAnsi="Consolas" w:cs="Times New Roman"/>
          <w:b/>
          <w:bCs/>
          <w:color w:val="7F0055"/>
          <w:sz w:val="20"/>
          <w:szCs w:val="20"/>
          <w:lang w:val="en-DE" w:eastAsia="en-DE"/>
        </w:rPr>
        <w:t>throws</w:t>
      </w:r>
      <w:r w:rsidRPr="00D861AA">
        <w:rPr>
          <w:rFonts w:ascii="Consolas" w:eastAsia="Times New Roman" w:hAnsi="Consolas" w:cs="Times New Roman"/>
          <w:color w:val="000000"/>
          <w:sz w:val="20"/>
          <w:szCs w:val="20"/>
          <w:lang w:val="en-DE" w:eastAsia="en-DE"/>
        </w:rPr>
        <w:t xml:space="preserve"> </w:t>
      </w:r>
      <w:proofErr w:type="spellStart"/>
      <w:r w:rsidRPr="00D861AA">
        <w:rPr>
          <w:rFonts w:ascii="Consolas" w:eastAsia="Times New Roman" w:hAnsi="Consolas" w:cs="Times New Roman"/>
          <w:color w:val="000000"/>
          <w:sz w:val="20"/>
          <w:szCs w:val="20"/>
          <w:lang w:val="en-DE" w:eastAsia="en-DE"/>
        </w:rPr>
        <w:t>VilException</w:t>
      </w:r>
      <w:proofErr w:type="spellEnd"/>
      <w:r w:rsidRPr="00D861AA">
        <w:rPr>
          <w:rFonts w:ascii="Consolas" w:eastAsia="Times New Roman" w:hAnsi="Consolas" w:cs="Times New Roman"/>
          <w:color w:val="000000"/>
          <w:sz w:val="20"/>
          <w:szCs w:val="20"/>
          <w:lang w:val="en-DE" w:eastAsia="en-DE"/>
        </w:rPr>
        <w:t xml:space="preserve"> {</w:t>
      </w:r>
    </w:p>
    <w:p w14:paraId="7A7AA3FA" w14:textId="5A08A2F7" w:rsidR="00D861AA" w:rsidRDefault="00D861AA" w:rsidP="00D861AA">
      <w:pPr>
        <w:autoSpaceDE w:val="0"/>
        <w:autoSpaceDN w:val="0"/>
        <w:adjustRightInd w:val="0"/>
        <w:spacing w:after="0" w:line="240" w:lineRule="auto"/>
        <w:rPr>
          <w:rFonts w:ascii="Consolas" w:hAnsi="Consolas" w:cs="Consolas"/>
          <w:color w:val="3F7F5F"/>
          <w:sz w:val="20"/>
          <w:szCs w:val="20"/>
          <w:lang w:val="en-US"/>
        </w:rPr>
      </w:pPr>
      <w:r w:rsidRPr="00CD1C8C">
        <w:rPr>
          <w:rFonts w:ascii="Consolas" w:hAnsi="Consolas" w:cs="Consolas"/>
          <w:color w:val="000000"/>
          <w:sz w:val="20"/>
          <w:szCs w:val="20"/>
          <w:lang w:val="en-US"/>
        </w:rPr>
        <w:tab/>
      </w:r>
      <w:r>
        <w:rPr>
          <w:rFonts w:ascii="Consolas" w:hAnsi="Consolas" w:cs="Consolas"/>
          <w:color w:val="000000"/>
          <w:sz w:val="20"/>
          <w:szCs w:val="20"/>
          <w:lang w:val="en-US"/>
        </w:rPr>
        <w:t xml:space="preserve">    </w:t>
      </w:r>
      <w:r w:rsidRPr="00CD1C8C">
        <w:rPr>
          <w:rFonts w:ascii="Consolas" w:hAnsi="Consolas" w:cs="Consolas"/>
          <w:color w:val="3F7F5F"/>
          <w:sz w:val="20"/>
          <w:szCs w:val="20"/>
          <w:lang w:val="en-US"/>
        </w:rPr>
        <w:t>// Here goes the implementation</w:t>
      </w:r>
    </w:p>
    <w:p w14:paraId="64EC7A12" w14:textId="25B56C08" w:rsidR="00191297" w:rsidRPr="00CD1C8C" w:rsidRDefault="00191297" w:rsidP="00D861AA">
      <w:pPr>
        <w:autoSpaceDE w:val="0"/>
        <w:autoSpaceDN w:val="0"/>
        <w:adjustRightInd w:val="0"/>
        <w:spacing w:after="0" w:line="240" w:lineRule="auto"/>
        <w:rPr>
          <w:rFonts w:ascii="Consolas" w:hAnsi="Consolas" w:cs="Consolas"/>
          <w:sz w:val="20"/>
          <w:szCs w:val="20"/>
          <w:lang w:val="en-US"/>
        </w:rPr>
      </w:pPr>
      <w:r>
        <w:rPr>
          <w:rFonts w:ascii="Consolas" w:hAnsi="Consolas" w:cs="Consolas"/>
          <w:color w:val="3F7F5F"/>
          <w:sz w:val="20"/>
          <w:szCs w:val="20"/>
          <w:lang w:val="en-US"/>
        </w:rPr>
        <w:t xml:space="preserve">          // Inform </w:t>
      </w:r>
      <w:proofErr w:type="spellStart"/>
      <w:r>
        <w:rPr>
          <w:rFonts w:ascii="Consolas" w:hAnsi="Consolas" w:cs="Consolas"/>
          <w:color w:val="3F7F5F"/>
          <w:sz w:val="20"/>
          <w:szCs w:val="20"/>
          <w:lang w:val="en-US"/>
        </w:rPr>
        <w:t>FileTracker</w:t>
      </w:r>
      <w:proofErr w:type="spellEnd"/>
    </w:p>
    <w:p w14:paraId="45983580" w14:textId="30512BFF" w:rsidR="00D861AA" w:rsidRPr="00D861AA" w:rsidRDefault="00D861AA" w:rsidP="00D861AA">
      <w:pPr>
        <w:shd w:val="clear" w:color="auto" w:fill="FFFFFF"/>
        <w:spacing w:after="0" w:line="240" w:lineRule="auto"/>
        <w:ind w:firstLine="708"/>
        <w:rPr>
          <w:rFonts w:ascii="Consolas" w:eastAsia="Times New Roman" w:hAnsi="Consolas" w:cs="Times New Roman"/>
          <w:color w:val="000000"/>
          <w:sz w:val="20"/>
          <w:szCs w:val="20"/>
          <w:lang w:val="en-DE" w:eastAsia="en-DE"/>
        </w:rPr>
      </w:pPr>
      <w:r w:rsidRPr="00D861AA">
        <w:rPr>
          <w:rFonts w:ascii="Consolas" w:eastAsia="Times New Roman" w:hAnsi="Consolas" w:cs="Times New Roman"/>
          <w:color w:val="000000"/>
          <w:sz w:val="20"/>
          <w:szCs w:val="20"/>
          <w:lang w:val="en-DE" w:eastAsia="en-DE"/>
        </w:rPr>
        <w:t>}</w:t>
      </w:r>
    </w:p>
    <w:p w14:paraId="7DC160A0" w14:textId="750215D1" w:rsidR="00A66E86" w:rsidRDefault="00A66E86" w:rsidP="00A66E86">
      <w:pPr>
        <w:autoSpaceDE w:val="0"/>
        <w:autoSpaceDN w:val="0"/>
        <w:adjustRightInd w:val="0"/>
        <w:spacing w:after="0" w:line="240" w:lineRule="auto"/>
        <w:rPr>
          <w:rFonts w:ascii="Consolas" w:hAnsi="Consolas" w:cs="Consolas"/>
          <w:sz w:val="20"/>
          <w:szCs w:val="20"/>
          <w:lang w:val="en-US"/>
        </w:rPr>
      </w:pPr>
    </w:p>
    <w:p w14:paraId="1AA41D06" w14:textId="77777777" w:rsidR="00773CFB" w:rsidRPr="00CD1C8C" w:rsidRDefault="00773CFB" w:rsidP="00773CFB">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646464"/>
          <w:sz w:val="20"/>
          <w:szCs w:val="20"/>
          <w:lang w:val="en-US"/>
        </w:rPr>
        <w:t>@Override</w:t>
      </w:r>
    </w:p>
    <w:p w14:paraId="24FA377D" w14:textId="3A67FB64" w:rsidR="00773CFB" w:rsidRPr="00CD1C8C" w:rsidRDefault="00773CFB" w:rsidP="00773CFB">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b/>
          <w:bCs/>
          <w:color w:val="7F0055"/>
          <w:sz w:val="20"/>
          <w:szCs w:val="20"/>
          <w:lang w:val="en-US"/>
        </w:rPr>
        <w:t>protected</w:t>
      </w:r>
      <w:r w:rsidRPr="00CD1C8C">
        <w:rPr>
          <w:rFonts w:ascii="Consolas" w:hAnsi="Consolas" w:cs="Consolas"/>
          <w:color w:val="000000"/>
          <w:sz w:val="20"/>
          <w:szCs w:val="20"/>
          <w:lang w:val="en-US"/>
        </w:rPr>
        <w:t xml:space="preserve"> </w:t>
      </w:r>
      <w:r w:rsidR="00C01F4F" w:rsidRPr="00CD1C8C">
        <w:rPr>
          <w:rFonts w:ascii="Consolas" w:hAnsi="Consolas" w:cs="Consolas"/>
          <w:b/>
          <w:bCs/>
          <w:color w:val="7F0055"/>
          <w:sz w:val="20"/>
          <w:szCs w:val="20"/>
          <w:lang w:val="en-US"/>
        </w:rPr>
        <w:t>void</w:t>
      </w:r>
      <w:r w:rsidR="00C01F4F" w:rsidRPr="00CD1C8C">
        <w:rPr>
          <w:rFonts w:ascii="Consolas" w:hAnsi="Consolas" w:cs="Consolas"/>
          <w:color w:val="000000"/>
          <w:sz w:val="20"/>
          <w:szCs w:val="20"/>
          <w:lang w:val="en-US"/>
        </w:rPr>
        <w:t xml:space="preserve"> </w:t>
      </w:r>
      <w:proofErr w:type="spellStart"/>
      <w:proofErr w:type="gramStart"/>
      <w:r w:rsidR="00C01F4F">
        <w:rPr>
          <w:rFonts w:ascii="Consolas" w:hAnsi="Consolas" w:cs="Consolas"/>
          <w:color w:val="000000"/>
          <w:sz w:val="20"/>
          <w:szCs w:val="20"/>
          <w:lang w:val="en-US"/>
        </w:rPr>
        <w:t>setExecutable</w:t>
      </w:r>
      <w:proofErr w:type="spellEnd"/>
      <w:r w:rsidRPr="00CD1C8C">
        <w:rPr>
          <w:rFonts w:ascii="Consolas" w:hAnsi="Consolas" w:cs="Consolas"/>
          <w:color w:val="000000"/>
          <w:sz w:val="20"/>
          <w:szCs w:val="20"/>
          <w:lang w:val="en-US"/>
        </w:rPr>
        <w:t>(</w:t>
      </w:r>
      <w:proofErr w:type="spellStart"/>
      <w:proofErr w:type="gramEnd"/>
      <w:r w:rsidR="00D861AA">
        <w:rPr>
          <w:rFonts w:ascii="Consolas" w:hAnsi="Consolas" w:cs="Consolas"/>
          <w:b/>
          <w:bCs/>
          <w:color w:val="7F0055"/>
          <w:sz w:val="20"/>
          <w:szCs w:val="20"/>
          <w:lang w:val="en-US"/>
        </w:rPr>
        <w:t>boolean</w:t>
      </w:r>
      <w:proofErr w:type="spellEnd"/>
      <w:r w:rsidR="00D861AA">
        <w:rPr>
          <w:rFonts w:ascii="Consolas" w:hAnsi="Consolas" w:cs="Consolas"/>
          <w:b/>
          <w:bCs/>
          <w:color w:val="7F0055"/>
          <w:sz w:val="20"/>
          <w:szCs w:val="20"/>
          <w:lang w:val="en-US"/>
        </w:rPr>
        <w:t xml:space="preserve"> </w:t>
      </w:r>
      <w:proofErr w:type="spellStart"/>
      <w:r w:rsidR="00D861AA">
        <w:rPr>
          <w:rFonts w:ascii="Consolas" w:hAnsi="Consolas" w:cs="Consolas"/>
          <w:color w:val="000000"/>
          <w:sz w:val="20"/>
          <w:szCs w:val="20"/>
          <w:lang w:val="en-US"/>
        </w:rPr>
        <w:t>ownerOnly</w:t>
      </w:r>
      <w:proofErr w:type="spell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throws</w:t>
      </w:r>
      <w:r w:rsidRPr="00CD1C8C">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Vil</w:t>
      </w:r>
      <w:r w:rsidRPr="00CD1C8C">
        <w:rPr>
          <w:rFonts w:ascii="Consolas" w:hAnsi="Consolas" w:cs="Consolas"/>
          <w:color w:val="000000"/>
          <w:sz w:val="20"/>
          <w:szCs w:val="20"/>
          <w:lang w:val="en-US"/>
        </w:rPr>
        <w:t>Exception</w:t>
      </w:r>
      <w:proofErr w:type="spellEnd"/>
      <w:r w:rsidRPr="00CD1C8C">
        <w:rPr>
          <w:rFonts w:ascii="Consolas" w:hAnsi="Consolas" w:cs="Consolas"/>
          <w:color w:val="000000"/>
          <w:sz w:val="20"/>
          <w:szCs w:val="20"/>
          <w:lang w:val="en-US"/>
        </w:rPr>
        <w:t xml:space="preserve"> {</w:t>
      </w:r>
    </w:p>
    <w:p w14:paraId="2E2F74C0" w14:textId="77777777" w:rsidR="00773CFB" w:rsidRPr="00CD1C8C" w:rsidRDefault="00773CFB" w:rsidP="00773CFB">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Pr="00CD1C8C">
        <w:rPr>
          <w:rFonts w:ascii="Consolas" w:hAnsi="Consolas" w:cs="Consolas"/>
          <w:color w:val="3F7F5F"/>
          <w:sz w:val="20"/>
          <w:szCs w:val="20"/>
          <w:lang w:val="en-US"/>
        </w:rPr>
        <w:t>// Here goes the implementation</w:t>
      </w:r>
    </w:p>
    <w:p w14:paraId="6D9EC862" w14:textId="72C690DC" w:rsidR="00773CFB" w:rsidRDefault="00773CFB" w:rsidP="00773CFB">
      <w:pPr>
        <w:autoSpaceDE w:val="0"/>
        <w:autoSpaceDN w:val="0"/>
        <w:adjustRightInd w:val="0"/>
        <w:spacing w:after="0" w:line="240" w:lineRule="auto"/>
        <w:rPr>
          <w:rFonts w:ascii="Consolas" w:hAnsi="Consolas" w:cs="Consolas"/>
          <w:color w:val="000000"/>
          <w:sz w:val="20"/>
          <w:szCs w:val="20"/>
          <w:lang w:val="en-US"/>
        </w:rPr>
      </w:pPr>
      <w:r w:rsidRPr="00CD1C8C">
        <w:rPr>
          <w:rFonts w:ascii="Consolas" w:hAnsi="Consolas" w:cs="Consolas"/>
          <w:color w:val="000000"/>
          <w:sz w:val="20"/>
          <w:szCs w:val="20"/>
          <w:lang w:val="en-US"/>
        </w:rPr>
        <w:tab/>
        <w:t>}</w:t>
      </w:r>
    </w:p>
    <w:p w14:paraId="656C597A" w14:textId="77777777" w:rsidR="00E421A9" w:rsidRPr="00CD1C8C" w:rsidRDefault="00E421A9" w:rsidP="00A66E86">
      <w:pPr>
        <w:autoSpaceDE w:val="0"/>
        <w:autoSpaceDN w:val="0"/>
        <w:adjustRightInd w:val="0"/>
        <w:spacing w:after="0" w:line="240" w:lineRule="auto"/>
        <w:rPr>
          <w:rFonts w:ascii="Consolas" w:hAnsi="Consolas" w:cs="Consolas"/>
          <w:color w:val="000000"/>
          <w:sz w:val="20"/>
          <w:szCs w:val="20"/>
          <w:lang w:val="en-US"/>
        </w:rPr>
      </w:pPr>
    </w:p>
    <w:p w14:paraId="30614349" w14:textId="77777777" w:rsidR="00A66E86" w:rsidRDefault="00A66E86" w:rsidP="00A66E86">
      <w:pPr>
        <w:jc w:val="both"/>
        <w:rPr>
          <w:noProof/>
          <w:lang w:val="en-GB"/>
        </w:rPr>
      </w:pPr>
      <w:r w:rsidRPr="00CD1C8C">
        <w:rPr>
          <w:rFonts w:ascii="Consolas" w:hAnsi="Consolas" w:cs="Consolas"/>
          <w:color w:val="000000"/>
          <w:sz w:val="20"/>
          <w:szCs w:val="20"/>
          <w:lang w:val="en-US"/>
        </w:rPr>
        <w:t>}</w:t>
      </w:r>
    </w:p>
    <w:p w14:paraId="1E5F160C" w14:textId="77777777" w:rsidR="002939EA" w:rsidRPr="002A5A72" w:rsidRDefault="002939EA" w:rsidP="002939EA">
      <w:pPr>
        <w:jc w:val="both"/>
        <w:rPr>
          <w:rFonts w:ascii="Candara" w:hAnsi="Candara"/>
          <w:noProof/>
          <w:lang w:val="en-GB"/>
        </w:rPr>
      </w:pPr>
      <w:r w:rsidRPr="002A5A72">
        <w:rPr>
          <w:rFonts w:ascii="Candara" w:hAnsi="Candara"/>
          <w:noProof/>
          <w:lang w:val="en-GB"/>
        </w:rPr>
        <w:t>We will now discuss each of these methods in detail:</w:t>
      </w:r>
    </w:p>
    <w:p w14:paraId="1C9ADBCC" w14:textId="1AFF9405" w:rsidR="00F32C28" w:rsidRDefault="00AF5607" w:rsidP="00760ADE">
      <w:pPr>
        <w:pStyle w:val="ListParagraph"/>
        <w:numPr>
          <w:ilvl w:val="0"/>
          <w:numId w:val="14"/>
        </w:numPr>
        <w:jc w:val="both"/>
        <w:rPr>
          <w:rFonts w:ascii="Candara" w:hAnsi="Candara"/>
          <w:noProof/>
          <w:lang w:val="en-GB"/>
        </w:rPr>
      </w:pPr>
      <w:r w:rsidRPr="0057742E">
        <w:rPr>
          <w:rFonts w:ascii="Candara" w:hAnsi="Candara"/>
          <w:b/>
          <w:noProof/>
          <w:lang w:val="en-GB"/>
        </w:rPr>
        <w:t>Constructor:</w:t>
      </w:r>
      <w:r w:rsidR="00FD1BF3">
        <w:rPr>
          <w:rFonts w:ascii="Candara" w:hAnsi="Candara"/>
          <w:noProof/>
          <w:lang w:val="en-GB"/>
        </w:rPr>
        <w:t xml:space="preserve"> The constructor of this class requires a (real) art</w:t>
      </w:r>
      <w:r w:rsidR="00E24DA8">
        <w:rPr>
          <w:rFonts w:ascii="Candara" w:hAnsi="Candara"/>
          <w:noProof/>
          <w:lang w:val="en-GB"/>
        </w:rPr>
        <w:t>i</w:t>
      </w:r>
      <w:r w:rsidR="00FD1BF3">
        <w:rPr>
          <w:rFonts w:ascii="Candara" w:hAnsi="Candara"/>
          <w:noProof/>
          <w:lang w:val="en-GB"/>
        </w:rPr>
        <w:t>fact in terms of a file, which will be represented by this art</w:t>
      </w:r>
      <w:r w:rsidR="00E24DA8">
        <w:rPr>
          <w:rFonts w:ascii="Candara" w:hAnsi="Candara"/>
          <w:noProof/>
          <w:lang w:val="en-GB"/>
        </w:rPr>
        <w:t>i</w:t>
      </w:r>
      <w:r w:rsidR="00FD1BF3">
        <w:rPr>
          <w:rFonts w:ascii="Candara" w:hAnsi="Candara"/>
          <w:noProof/>
          <w:lang w:val="en-GB"/>
        </w:rPr>
        <w:t>fact type, and the corresponding art</w:t>
      </w:r>
      <w:r w:rsidR="00E24DA8">
        <w:rPr>
          <w:rFonts w:ascii="Candara" w:hAnsi="Candara"/>
          <w:noProof/>
          <w:lang w:val="en-GB"/>
        </w:rPr>
        <w:t>i</w:t>
      </w:r>
      <w:r w:rsidR="00FD1BF3">
        <w:rPr>
          <w:rFonts w:ascii="Candara" w:hAnsi="Candara"/>
          <w:noProof/>
          <w:lang w:val="en-GB"/>
        </w:rPr>
        <w:t>fact model instance this art</w:t>
      </w:r>
      <w:r w:rsidR="00E24DA8">
        <w:rPr>
          <w:rFonts w:ascii="Candara" w:hAnsi="Candara"/>
          <w:noProof/>
          <w:lang w:val="en-GB"/>
        </w:rPr>
        <w:t>i</w:t>
      </w:r>
      <w:r w:rsidR="00FD1BF3">
        <w:rPr>
          <w:rFonts w:ascii="Candara" w:hAnsi="Candara"/>
          <w:noProof/>
          <w:lang w:val="en-GB"/>
        </w:rPr>
        <w:t xml:space="preserve">fact belongs to. </w:t>
      </w:r>
      <w:r w:rsidR="00F32C28">
        <w:rPr>
          <w:rFonts w:ascii="Candara" w:hAnsi="Candara"/>
          <w:noProof/>
          <w:lang w:val="en-GB"/>
        </w:rPr>
        <w:t xml:space="preserve">In the typical case when </w:t>
      </w:r>
      <w:r w:rsidR="00F32C28" w:rsidRPr="0057742E">
        <w:rPr>
          <w:rFonts w:ascii="Candara" w:hAnsi="Candara"/>
          <w:b/>
          <w:noProof/>
          <w:lang w:val="en-GB"/>
        </w:rPr>
        <w:t>FileArtifact</w:t>
      </w:r>
      <w:r w:rsidR="00F32C28">
        <w:rPr>
          <w:rFonts w:ascii="Candara" w:hAnsi="Candara"/>
          <w:noProof/>
          <w:lang w:val="en-GB"/>
        </w:rPr>
        <w:t xml:space="preserve"> is extended, t</w:t>
      </w:r>
      <w:r w:rsidR="00FD1BF3">
        <w:rPr>
          <w:rFonts w:ascii="Candara" w:hAnsi="Candara"/>
          <w:noProof/>
          <w:lang w:val="en-GB"/>
        </w:rPr>
        <w:t xml:space="preserve">hese parameters </w:t>
      </w:r>
      <w:r w:rsidR="00F32C28">
        <w:rPr>
          <w:rFonts w:ascii="Candara" w:hAnsi="Candara"/>
          <w:noProof/>
          <w:lang w:val="en-GB"/>
        </w:rPr>
        <w:t xml:space="preserve">would be </w:t>
      </w:r>
      <w:r w:rsidR="00FD1BF3">
        <w:rPr>
          <w:rFonts w:ascii="Candara" w:hAnsi="Candara"/>
          <w:noProof/>
          <w:lang w:val="en-GB"/>
        </w:rPr>
        <w:t>passed to the super-class</w:t>
      </w:r>
      <w:r w:rsidR="00F32C28">
        <w:rPr>
          <w:rFonts w:ascii="Candara" w:hAnsi="Candara"/>
          <w:noProof/>
          <w:lang w:val="en-GB"/>
        </w:rPr>
        <w:t>.</w:t>
      </w:r>
    </w:p>
    <w:p w14:paraId="40DD8B9F" w14:textId="7B90EC42" w:rsidR="00FD1BF3" w:rsidRPr="0057742E" w:rsidRDefault="00F32C28" w:rsidP="00760ADE">
      <w:pPr>
        <w:pStyle w:val="ListParagraph"/>
        <w:numPr>
          <w:ilvl w:val="0"/>
          <w:numId w:val="14"/>
        </w:numPr>
        <w:jc w:val="both"/>
        <w:rPr>
          <w:rFonts w:ascii="Candara" w:hAnsi="Candara"/>
          <w:noProof/>
          <w:lang w:val="en-GB"/>
        </w:rPr>
      </w:pPr>
      <w:r w:rsidRPr="00F32C28">
        <w:rPr>
          <w:rFonts w:ascii="Candara" w:hAnsi="Candara"/>
          <w:b/>
          <w:noProof/>
          <w:lang w:val="en-GB"/>
        </w:rPr>
        <w:t>create:</w:t>
      </w:r>
      <w:r>
        <w:rPr>
          <w:rFonts w:ascii="Candara" w:hAnsi="Candara"/>
          <w:noProof/>
          <w:lang w:val="en-GB"/>
        </w:rPr>
        <w:t xml:space="preserve"> Constructors are for internal and explicit creation, but, for various reasons, not recognized by the VIL type system as constructor. If we would like to provide a VIL/VTL constructor for this type, we declare a static method with name “</w:t>
      </w:r>
      <w:r w:rsidRPr="00F32C28">
        <w:rPr>
          <w:rFonts w:ascii="Consolas" w:hAnsi="Consolas"/>
          <w:noProof/>
          <w:lang w:val="en-GB"/>
        </w:rPr>
        <w:t>create</w:t>
      </w:r>
      <w:r>
        <w:rPr>
          <w:rFonts w:ascii="Candara" w:hAnsi="Candara"/>
          <w:b/>
          <w:noProof/>
          <w:lang w:val="en-GB"/>
        </w:rPr>
        <w:t xml:space="preserve">” </w:t>
      </w:r>
      <w:r>
        <w:rPr>
          <w:rFonts w:ascii="Candara" w:hAnsi="Candara"/>
          <w:noProof/>
          <w:lang w:val="en-GB"/>
        </w:rPr>
        <w:t>and return type of the enclosing artifact class. Those methods are automatically registered as constructors.</w:t>
      </w:r>
    </w:p>
    <w:p w14:paraId="7D7E61A1" w14:textId="1D6BF751" w:rsidR="00F32C28" w:rsidRPr="00F32C28" w:rsidRDefault="00F32C28" w:rsidP="00760ADE">
      <w:pPr>
        <w:pStyle w:val="ListParagraph"/>
        <w:numPr>
          <w:ilvl w:val="0"/>
          <w:numId w:val="14"/>
        </w:numPr>
        <w:jc w:val="both"/>
        <w:rPr>
          <w:rFonts w:ascii="Candara" w:hAnsi="Candara"/>
          <w:noProof/>
          <w:lang w:val="en-GB"/>
        </w:rPr>
      </w:pPr>
      <w:r w:rsidRPr="00F32C28">
        <w:rPr>
          <w:rFonts w:ascii="Candara" w:hAnsi="Candara"/>
          <w:b/>
          <w:noProof/>
          <w:lang w:val="en-GB"/>
        </w:rPr>
        <w:lastRenderedPageBreak/>
        <w:t>convert:</w:t>
      </w:r>
      <w:r>
        <w:rPr>
          <w:rFonts w:ascii="Candara" w:hAnsi="Candara"/>
          <w:noProof/>
          <w:lang w:val="en-GB"/>
        </w:rPr>
        <w:t xml:space="preserve"> For file artifacts, in VIL/VTL the most common way of creating an instance is to just assign its (String) path to a variable of the artifact type. For this purpose, we need a conversion, here from String to the artifact type, which is supplied by a static method named “</w:t>
      </w:r>
      <w:r w:rsidRPr="00F32C28">
        <w:rPr>
          <w:rFonts w:ascii="Consolas" w:hAnsi="Consolas"/>
          <w:noProof/>
          <w:lang w:val="en-GB"/>
        </w:rPr>
        <w:t>convert</w:t>
      </w:r>
      <w:r>
        <w:rPr>
          <w:rFonts w:ascii="Candara" w:hAnsi="Candara"/>
          <w:noProof/>
          <w:lang w:val="en-GB"/>
        </w:rPr>
        <w:t xml:space="preserve">” with </w:t>
      </w:r>
      <w:r w:rsidRPr="00F32C28">
        <w:rPr>
          <w:rFonts w:ascii="Consolas" w:hAnsi="Consolas"/>
          <w:noProof/>
          <w:lang w:val="en-GB"/>
        </w:rPr>
        <w:t>@Conversion</w:t>
      </w:r>
      <w:r>
        <w:rPr>
          <w:rFonts w:ascii="Candara" w:hAnsi="Candara"/>
          <w:noProof/>
          <w:lang w:val="en-GB"/>
        </w:rPr>
        <w:t xml:space="preserve"> annotated. Please be careful to only declare absolutely necessary conversions. Ambiguous coversions may cause effects in VIL/VTL that are hard to track/explain.</w:t>
      </w:r>
    </w:p>
    <w:p w14:paraId="0E42349F" w14:textId="3CB42D27" w:rsidR="00760ADE" w:rsidRPr="002A5A72" w:rsidRDefault="00760ADE" w:rsidP="00760ADE">
      <w:pPr>
        <w:pStyle w:val="ListParagraph"/>
        <w:numPr>
          <w:ilvl w:val="0"/>
          <w:numId w:val="14"/>
        </w:numPr>
        <w:jc w:val="both"/>
        <w:rPr>
          <w:rFonts w:ascii="Candara" w:hAnsi="Candara"/>
          <w:noProof/>
          <w:lang w:val="en-GB"/>
        </w:rPr>
      </w:pPr>
      <w:r w:rsidRPr="00540ED9">
        <w:rPr>
          <w:rFonts w:ascii="Candara" w:hAnsi="Candara"/>
          <w:b/>
          <w:i/>
          <w:noProof/>
          <w:lang w:val="en-GB"/>
        </w:rPr>
        <w:t>activate</w:t>
      </w:r>
      <w:r w:rsidRPr="002A5A72">
        <w:rPr>
          <w:rFonts w:ascii="Candara" w:hAnsi="Candara"/>
          <w:b/>
          <w:noProof/>
          <w:lang w:val="en-GB"/>
        </w:rPr>
        <w:t>:</w:t>
      </w:r>
      <w:r w:rsidRPr="002A5A72">
        <w:rPr>
          <w:rFonts w:ascii="Candara" w:hAnsi="Candara"/>
          <w:noProof/>
          <w:lang w:val="en-GB"/>
        </w:rPr>
        <w:t xml:space="preserve"> This method is used to activate the instantiator plug-in. </w:t>
      </w:r>
      <w:r>
        <w:rPr>
          <w:rFonts w:ascii="Candara" w:hAnsi="Candara"/>
          <w:noProof/>
          <w:lang w:val="en-GB"/>
        </w:rPr>
        <w:t xml:space="preserve">In this case, we will register the new type </w:t>
      </w:r>
      <w:r w:rsidR="00F32C28">
        <w:rPr>
          <w:rFonts w:ascii="Candara" w:hAnsi="Candara"/>
          <w:noProof/>
          <w:lang w:val="en-GB"/>
        </w:rPr>
        <w:t xml:space="preserve">directly in the artifact class </w:t>
      </w:r>
      <w:r>
        <w:rPr>
          <w:rFonts w:ascii="Candara" w:hAnsi="Candara"/>
          <w:noProof/>
          <w:lang w:val="en-GB"/>
        </w:rPr>
        <w:t>in the type registry. This will include the type in the art</w:t>
      </w:r>
      <w:r w:rsidR="00E24DA8">
        <w:rPr>
          <w:rFonts w:ascii="Candara" w:hAnsi="Candara"/>
          <w:noProof/>
          <w:lang w:val="en-GB"/>
        </w:rPr>
        <w:t>i</w:t>
      </w:r>
      <w:r>
        <w:rPr>
          <w:rFonts w:ascii="Candara" w:hAnsi="Candara"/>
          <w:noProof/>
          <w:lang w:val="en-GB"/>
        </w:rPr>
        <w:t>fact model, ready for use in the VIL build language or the template language.</w:t>
      </w:r>
      <w:r w:rsidR="00F32C28">
        <w:rPr>
          <w:rFonts w:ascii="Candara" w:hAnsi="Candara"/>
          <w:noProof/>
          <w:lang w:val="en-GB"/>
        </w:rPr>
        <w:t xml:space="preserve"> However, for more complex artifacts with sub-structures consisting of own type, we recommend to create an explicit registration class, which performs the registration for all </w:t>
      </w:r>
      <w:r w:rsidR="00A72FCA">
        <w:rPr>
          <w:rFonts w:ascii="Candara" w:hAnsi="Candara"/>
          <w:noProof/>
          <w:lang w:val="en-GB"/>
        </w:rPr>
        <w:t>required types. See also the technique of deferred registrations above.</w:t>
      </w:r>
    </w:p>
    <w:p w14:paraId="1CE973C8" w14:textId="4DF306D9" w:rsidR="00760ADE" w:rsidRPr="002A5A72" w:rsidRDefault="00760ADE" w:rsidP="00760ADE">
      <w:pPr>
        <w:pStyle w:val="ListParagraph"/>
        <w:numPr>
          <w:ilvl w:val="0"/>
          <w:numId w:val="14"/>
        </w:numPr>
        <w:jc w:val="both"/>
        <w:rPr>
          <w:rFonts w:ascii="Candara" w:hAnsi="Candara"/>
          <w:noProof/>
          <w:lang w:val="en-GB"/>
        </w:rPr>
      </w:pPr>
      <w:r w:rsidRPr="00540ED9">
        <w:rPr>
          <w:rFonts w:ascii="Candara" w:hAnsi="Candara"/>
          <w:b/>
          <w:i/>
          <w:noProof/>
          <w:lang w:val="en-GB"/>
        </w:rPr>
        <w:t>deactivate</w:t>
      </w:r>
      <w:r w:rsidRPr="002A5A72">
        <w:rPr>
          <w:rFonts w:ascii="Candara" w:hAnsi="Candara"/>
          <w:b/>
          <w:noProof/>
          <w:lang w:val="en-GB"/>
        </w:rPr>
        <w:t>:</w:t>
      </w:r>
      <w:r w:rsidRPr="002A5A72">
        <w:rPr>
          <w:rFonts w:ascii="Candara" w:hAnsi="Candara"/>
          <w:noProof/>
          <w:lang w:val="en-GB"/>
        </w:rPr>
        <w:t xml:space="preserve"> This method is used to deact</w:t>
      </w:r>
      <w:r>
        <w:rPr>
          <w:rFonts w:ascii="Candara" w:hAnsi="Candara"/>
          <w:noProof/>
          <w:lang w:val="en-GB"/>
        </w:rPr>
        <w:t>ivate the instantiator plug-in. However, in this situations we do not need to unregister the type again as this would yield errors in the VIL build script or template as the type would be unknown.</w:t>
      </w:r>
      <w:r w:rsidR="00A72FCA">
        <w:rPr>
          <w:rFonts w:ascii="Candara" w:hAnsi="Candara"/>
          <w:noProof/>
          <w:lang w:val="en-GB"/>
        </w:rPr>
        <w:t xml:space="preserve"> As for </w:t>
      </w:r>
      <w:r w:rsidR="00A72FCA" w:rsidRPr="00A72FCA">
        <w:rPr>
          <w:rFonts w:ascii="Consolas" w:hAnsi="Consolas"/>
          <w:noProof/>
          <w:lang w:val="en-GB"/>
        </w:rPr>
        <w:t>activate</w:t>
      </w:r>
      <w:r w:rsidR="00A72FCA">
        <w:rPr>
          <w:rFonts w:ascii="Candara" w:hAnsi="Candara"/>
          <w:noProof/>
          <w:lang w:val="en-GB"/>
        </w:rPr>
        <w:t>, for more complex artifacts with sub-structures consisting of own type, we recommend to create an explicit registration class.</w:t>
      </w:r>
    </w:p>
    <w:p w14:paraId="430B8617" w14:textId="771412FE" w:rsidR="00760ADE" w:rsidRPr="002A5A72" w:rsidRDefault="00760ADE" w:rsidP="00760ADE">
      <w:pPr>
        <w:pStyle w:val="ListParagraph"/>
        <w:numPr>
          <w:ilvl w:val="0"/>
          <w:numId w:val="14"/>
        </w:numPr>
        <w:jc w:val="both"/>
        <w:rPr>
          <w:rFonts w:ascii="Candara" w:hAnsi="Candara"/>
          <w:noProof/>
          <w:lang w:val="en-GB"/>
        </w:rPr>
      </w:pPr>
      <w:r w:rsidRPr="00540ED9">
        <w:rPr>
          <w:rFonts w:ascii="Candara" w:hAnsi="Candara"/>
          <w:b/>
          <w:i/>
          <w:noProof/>
          <w:lang w:val="en-GB"/>
        </w:rPr>
        <w:t>delete</w:t>
      </w:r>
      <w:r w:rsidRPr="002A5A72">
        <w:rPr>
          <w:rFonts w:ascii="Candara" w:hAnsi="Candara"/>
          <w:b/>
          <w:noProof/>
          <w:lang w:val="en-GB"/>
        </w:rPr>
        <w:t>:</w:t>
      </w:r>
      <w:r w:rsidRPr="002A5A72">
        <w:rPr>
          <w:rFonts w:ascii="Candara" w:hAnsi="Candara"/>
          <w:noProof/>
          <w:lang w:val="en-GB"/>
        </w:rPr>
        <w:t xml:space="preserve"> This method </w:t>
      </w:r>
      <w:r>
        <w:rPr>
          <w:rFonts w:ascii="Candara" w:hAnsi="Candara"/>
          <w:noProof/>
          <w:lang w:val="en-GB"/>
        </w:rPr>
        <w:t>deletes the current instance of this art</w:t>
      </w:r>
      <w:r w:rsidR="00E24DA8">
        <w:rPr>
          <w:rFonts w:ascii="Candara" w:hAnsi="Candara"/>
          <w:noProof/>
          <w:lang w:val="en-GB"/>
        </w:rPr>
        <w:t>i</w:t>
      </w:r>
      <w:r>
        <w:rPr>
          <w:rFonts w:ascii="Candara" w:hAnsi="Candara"/>
          <w:noProof/>
          <w:lang w:val="en-GB"/>
        </w:rPr>
        <w:t>fact Including its underlying real-world object, e.g., this operation may delete an entire file.</w:t>
      </w:r>
    </w:p>
    <w:p w14:paraId="2C23F04E" w14:textId="4EADB0ED" w:rsidR="00760ADE" w:rsidRPr="002A5A72" w:rsidRDefault="00760ADE" w:rsidP="00760ADE">
      <w:pPr>
        <w:pStyle w:val="ListParagraph"/>
        <w:numPr>
          <w:ilvl w:val="0"/>
          <w:numId w:val="14"/>
        </w:numPr>
        <w:jc w:val="both"/>
        <w:rPr>
          <w:rFonts w:ascii="Candara" w:hAnsi="Candara"/>
          <w:noProof/>
          <w:lang w:val="en-GB"/>
        </w:rPr>
      </w:pPr>
      <w:r w:rsidRPr="00540ED9">
        <w:rPr>
          <w:rFonts w:ascii="Candara" w:hAnsi="Candara"/>
          <w:b/>
          <w:i/>
          <w:noProof/>
          <w:lang w:val="en-GB"/>
        </w:rPr>
        <w:t>getName</w:t>
      </w:r>
      <w:r w:rsidRPr="002A5A72">
        <w:rPr>
          <w:rFonts w:ascii="Candara" w:hAnsi="Candara"/>
          <w:b/>
          <w:noProof/>
          <w:lang w:val="en-GB"/>
        </w:rPr>
        <w:t>:</w:t>
      </w:r>
      <w:r w:rsidRPr="002A5A72">
        <w:rPr>
          <w:rFonts w:ascii="Candara" w:hAnsi="Candara"/>
          <w:noProof/>
          <w:lang w:val="en-GB"/>
        </w:rPr>
        <w:t xml:space="preserve"> This method </w:t>
      </w:r>
      <w:r>
        <w:rPr>
          <w:rFonts w:ascii="Candara" w:hAnsi="Candara"/>
          <w:noProof/>
          <w:lang w:val="en-GB"/>
        </w:rPr>
        <w:t>returns the name of the current instance of this art</w:t>
      </w:r>
      <w:r w:rsidR="00E24DA8">
        <w:rPr>
          <w:rFonts w:ascii="Candara" w:hAnsi="Candara"/>
          <w:noProof/>
          <w:lang w:val="en-GB"/>
        </w:rPr>
        <w:t>i</w:t>
      </w:r>
      <w:r>
        <w:rPr>
          <w:rFonts w:ascii="Candara" w:hAnsi="Candara"/>
          <w:noProof/>
          <w:lang w:val="en-GB"/>
        </w:rPr>
        <w:t>fact.</w:t>
      </w:r>
    </w:p>
    <w:p w14:paraId="79C6B2E7" w14:textId="417DBBA9" w:rsidR="00760ADE" w:rsidRPr="002A5A72" w:rsidRDefault="00760ADE" w:rsidP="00760ADE">
      <w:pPr>
        <w:pStyle w:val="ListParagraph"/>
        <w:numPr>
          <w:ilvl w:val="0"/>
          <w:numId w:val="14"/>
        </w:numPr>
        <w:jc w:val="both"/>
        <w:rPr>
          <w:rFonts w:ascii="Candara" w:hAnsi="Candara"/>
          <w:noProof/>
          <w:lang w:val="en-GB"/>
        </w:rPr>
      </w:pPr>
      <w:r w:rsidRPr="00540ED9">
        <w:rPr>
          <w:rFonts w:ascii="Candara" w:hAnsi="Candara"/>
          <w:b/>
          <w:i/>
          <w:noProof/>
          <w:lang w:val="en-GB"/>
        </w:rPr>
        <w:t>rename</w:t>
      </w:r>
      <w:r w:rsidRPr="002A5A72">
        <w:rPr>
          <w:rFonts w:ascii="Candara" w:hAnsi="Candara"/>
          <w:b/>
          <w:noProof/>
          <w:lang w:val="en-GB"/>
        </w:rPr>
        <w:t>:</w:t>
      </w:r>
      <w:r w:rsidRPr="002A5A72">
        <w:rPr>
          <w:rFonts w:ascii="Candara" w:hAnsi="Candara"/>
          <w:noProof/>
          <w:lang w:val="en-GB"/>
        </w:rPr>
        <w:t xml:space="preserve"> This method </w:t>
      </w:r>
      <w:r>
        <w:rPr>
          <w:rFonts w:ascii="Candara" w:hAnsi="Candara"/>
          <w:noProof/>
          <w:lang w:val="en-GB"/>
        </w:rPr>
        <w:t>renames the current instance of this art</w:t>
      </w:r>
      <w:r w:rsidR="00E24DA8">
        <w:rPr>
          <w:rFonts w:ascii="Candara" w:hAnsi="Candara"/>
          <w:noProof/>
          <w:lang w:val="en-GB"/>
        </w:rPr>
        <w:t>i</w:t>
      </w:r>
      <w:r>
        <w:rPr>
          <w:rFonts w:ascii="Candara" w:hAnsi="Candara"/>
          <w:noProof/>
          <w:lang w:val="en-GB"/>
        </w:rPr>
        <w:t>fact and its underlying real-world object.</w:t>
      </w:r>
      <w:r w:rsidR="00A72FCA">
        <w:rPr>
          <w:rFonts w:ascii="Candara" w:hAnsi="Candara"/>
          <w:noProof/>
          <w:lang w:val="en-GB"/>
        </w:rPr>
        <w:t xml:space="preserve"> The shown annotation </w:t>
      </w:r>
      <w:r w:rsidR="00A72FCA" w:rsidRPr="00A72FCA">
        <w:rPr>
          <w:rFonts w:ascii="Consolas" w:hAnsi="Consolas"/>
          <w:noProof/>
          <w:lang w:val="en-GB"/>
        </w:rPr>
        <w:t>@OperationMeta</w:t>
      </w:r>
      <w:r w:rsidR="00A72FCA">
        <w:rPr>
          <w:rFonts w:ascii="Candara" w:hAnsi="Candara"/>
          <w:noProof/>
          <w:lang w:val="en-GB"/>
        </w:rPr>
        <w:t xml:space="preserve"> is optional, in particular if the implied functionality (to automatically store/flush the artifact if it is currently in creation before deleting it) is not intended. </w:t>
      </w:r>
      <w:r w:rsidR="00A72FCA" w:rsidRPr="00A72FCA">
        <w:rPr>
          <w:rFonts w:ascii="Consolas" w:hAnsi="Consolas"/>
          <w:noProof/>
          <w:lang w:val="en-GB"/>
        </w:rPr>
        <w:t>@OperationMeta</w:t>
      </w:r>
      <w:r w:rsidR="00A72FCA">
        <w:rPr>
          <w:rFonts w:ascii="Candara" w:hAnsi="Candara"/>
          <w:noProof/>
          <w:lang w:val="en-GB"/>
        </w:rPr>
        <w:t xml:space="preserve"> can also be used to register the annotated operation with a different name, which, e.g., is not allowed in Java or discouraged due to style guides. If you plan for a different name, please consider that you are not allowed to use VIL/VTL keywords here.</w:t>
      </w:r>
    </w:p>
    <w:p w14:paraId="09440A66" w14:textId="67A6B355" w:rsidR="00160D20" w:rsidRDefault="00160D20" w:rsidP="00160D20">
      <w:pPr>
        <w:pStyle w:val="ListParagraph"/>
        <w:numPr>
          <w:ilvl w:val="0"/>
          <w:numId w:val="14"/>
        </w:numPr>
        <w:jc w:val="both"/>
        <w:rPr>
          <w:rFonts w:ascii="Candara" w:hAnsi="Candara"/>
          <w:noProof/>
          <w:lang w:val="en-GB"/>
        </w:rPr>
      </w:pPr>
      <w:r>
        <w:rPr>
          <w:rFonts w:ascii="Candara" w:hAnsi="Candara"/>
          <w:b/>
          <w:i/>
          <w:noProof/>
          <w:lang w:val="en-GB"/>
        </w:rPr>
        <w:t>get</w:t>
      </w:r>
      <w:r w:rsidRPr="00540ED9">
        <w:rPr>
          <w:rFonts w:ascii="Candara" w:hAnsi="Candara"/>
          <w:b/>
          <w:i/>
          <w:noProof/>
          <w:lang w:val="en-GB"/>
        </w:rPr>
        <w:t>Text</w:t>
      </w:r>
      <w:r w:rsidRPr="00E248E9">
        <w:rPr>
          <w:rFonts w:ascii="Candara" w:hAnsi="Candara"/>
          <w:b/>
          <w:noProof/>
          <w:lang w:val="en-GB"/>
        </w:rPr>
        <w:t>:</w:t>
      </w:r>
      <w:r>
        <w:rPr>
          <w:rFonts w:ascii="Candara" w:hAnsi="Candara"/>
          <w:noProof/>
          <w:lang w:val="en-GB"/>
        </w:rPr>
        <w:t xml:space="preserve"> This method </w:t>
      </w:r>
      <w:r w:rsidRPr="00E82909">
        <w:rPr>
          <w:rFonts w:ascii="Candara" w:hAnsi="Candara"/>
          <w:noProof/>
          <w:lang w:val="en-GB"/>
        </w:rPr>
        <w:t xml:space="preserve">creates </w:t>
      </w:r>
      <w:r>
        <w:rPr>
          <w:rFonts w:ascii="Candara" w:hAnsi="Candara"/>
          <w:noProof/>
          <w:lang w:val="en-GB"/>
        </w:rPr>
        <w:t>a</w:t>
      </w:r>
      <w:r w:rsidRPr="00E82909">
        <w:rPr>
          <w:rFonts w:ascii="Candara" w:hAnsi="Candara"/>
          <w:noProof/>
          <w:lang w:val="en-GB"/>
        </w:rPr>
        <w:t xml:space="preserve"> </w:t>
      </w:r>
      <w:r>
        <w:rPr>
          <w:rFonts w:ascii="Candara" w:hAnsi="Candara"/>
          <w:noProof/>
          <w:lang w:val="en-GB"/>
        </w:rPr>
        <w:t xml:space="preserve">modifiable </w:t>
      </w:r>
      <w:r w:rsidRPr="00E82909">
        <w:rPr>
          <w:rFonts w:ascii="Candara" w:hAnsi="Candara"/>
          <w:noProof/>
          <w:lang w:val="en-GB"/>
        </w:rPr>
        <w:t>text representation</w:t>
      </w:r>
      <w:r>
        <w:rPr>
          <w:rFonts w:ascii="Candara" w:hAnsi="Candara"/>
          <w:noProof/>
          <w:lang w:val="en-GB"/>
        </w:rPr>
        <w:t xml:space="preserve"> of </w:t>
      </w:r>
      <w:r w:rsidRPr="00886A1F">
        <w:rPr>
          <w:rFonts w:ascii="Candara" w:hAnsi="Candara"/>
          <w:noProof/>
          <w:lang w:val="en-GB"/>
        </w:rPr>
        <w:t xml:space="preserve">the </w:t>
      </w:r>
      <w:r>
        <w:rPr>
          <w:rFonts w:ascii="Candara" w:hAnsi="Candara"/>
          <w:noProof/>
          <w:lang w:val="en-GB"/>
        </w:rPr>
        <w:t>current instance of this art</w:t>
      </w:r>
      <w:r w:rsidR="00E24DA8">
        <w:rPr>
          <w:rFonts w:ascii="Candara" w:hAnsi="Candara"/>
          <w:noProof/>
          <w:lang w:val="en-GB"/>
        </w:rPr>
        <w:t>i</w:t>
      </w:r>
      <w:r>
        <w:rPr>
          <w:rFonts w:ascii="Candara" w:hAnsi="Candara"/>
          <w:noProof/>
          <w:lang w:val="en-GB"/>
        </w:rPr>
        <w:t>fact</w:t>
      </w:r>
      <w:r w:rsidRPr="00E82909">
        <w:rPr>
          <w:rFonts w:ascii="Candara" w:hAnsi="Candara"/>
          <w:noProof/>
          <w:lang w:val="en-GB"/>
        </w:rPr>
        <w:t xml:space="preserve">. </w:t>
      </w:r>
      <w:r>
        <w:rPr>
          <w:rFonts w:ascii="Candara" w:hAnsi="Candara"/>
          <w:noProof/>
          <w:lang w:val="en-GB"/>
        </w:rPr>
        <w:t xml:space="preserve">This representation serves for manipulating the entire artifact from a textual point of view, i.e., using text manipulation operations. </w:t>
      </w:r>
      <w:r w:rsidRPr="00E82909">
        <w:rPr>
          <w:rFonts w:ascii="Candara" w:hAnsi="Candara"/>
          <w:noProof/>
          <w:lang w:val="en-GB"/>
        </w:rPr>
        <w:t xml:space="preserve">Please note that </w:t>
      </w:r>
      <w:r>
        <w:rPr>
          <w:rFonts w:ascii="Candara" w:hAnsi="Candara"/>
          <w:noProof/>
          <w:lang w:val="en-GB"/>
        </w:rPr>
        <w:t xml:space="preserve">when refining </w:t>
      </w:r>
      <w:r w:rsidRPr="00160D20">
        <w:rPr>
          <w:rFonts w:ascii="Consolas" w:hAnsi="Consolas"/>
          <w:noProof/>
          <w:lang w:val="en-GB"/>
        </w:rPr>
        <w:t>FileArtifact</w:t>
      </w:r>
      <w:r>
        <w:rPr>
          <w:rFonts w:ascii="Candara" w:hAnsi="Candara"/>
          <w:noProof/>
          <w:lang w:val="en-GB"/>
        </w:rPr>
        <w:t xml:space="preserve">, it is more appropriate to override the </w:t>
      </w:r>
      <w:r>
        <w:rPr>
          <w:rFonts w:ascii="Candara" w:hAnsi="Candara"/>
          <w:b/>
          <w:noProof/>
          <w:lang w:val="en-GB"/>
        </w:rPr>
        <w:t>create</w:t>
      </w:r>
      <w:r w:rsidRPr="00E82909">
        <w:rPr>
          <w:rFonts w:ascii="Candara" w:hAnsi="Candara"/>
          <w:b/>
          <w:noProof/>
          <w:lang w:val="en-GB"/>
        </w:rPr>
        <w:t>Text</w:t>
      </w:r>
      <w:r>
        <w:rPr>
          <w:rFonts w:ascii="Candara" w:hAnsi="Candara"/>
          <w:noProof/>
          <w:lang w:val="en-GB"/>
        </w:rPr>
        <w:t xml:space="preserve">-method defined by the super-class </w:t>
      </w:r>
      <w:r w:rsidRPr="00E82909">
        <w:rPr>
          <w:rFonts w:ascii="Candara" w:hAnsi="Candara"/>
          <w:b/>
          <w:noProof/>
          <w:lang w:val="en-GB"/>
        </w:rPr>
        <w:t>CompositeArtifact</w:t>
      </w:r>
      <w:r w:rsidRPr="00160D20">
        <w:rPr>
          <w:rFonts w:ascii="Candara" w:hAnsi="Candara"/>
          <w:noProof/>
          <w:lang w:val="en-GB"/>
        </w:rPr>
        <w:t>, which</w:t>
      </w:r>
      <w:r>
        <w:rPr>
          <w:rFonts w:ascii="Candara" w:hAnsi="Candara"/>
          <w:b/>
          <w:noProof/>
          <w:lang w:val="en-GB"/>
        </w:rPr>
        <w:t xml:space="preserve"> </w:t>
      </w:r>
      <w:r w:rsidRPr="00160D20">
        <w:rPr>
          <w:rFonts w:ascii="Candara" w:hAnsi="Candara"/>
          <w:noProof/>
          <w:lang w:val="en-GB"/>
        </w:rPr>
        <w:t>is called as part of the default implementation of getText that also registers artifact listeners appropriately.</w:t>
      </w:r>
    </w:p>
    <w:p w14:paraId="124F9AF0" w14:textId="443F654C" w:rsidR="00160D20" w:rsidRDefault="00160D20" w:rsidP="00160D20">
      <w:pPr>
        <w:pStyle w:val="ListParagraph"/>
        <w:numPr>
          <w:ilvl w:val="0"/>
          <w:numId w:val="14"/>
        </w:numPr>
        <w:jc w:val="both"/>
        <w:rPr>
          <w:rFonts w:ascii="Candara" w:hAnsi="Candara"/>
          <w:noProof/>
          <w:lang w:val="en-GB"/>
        </w:rPr>
      </w:pPr>
      <w:r w:rsidRPr="00540ED9">
        <w:rPr>
          <w:rFonts w:ascii="Candara" w:hAnsi="Candara"/>
          <w:b/>
          <w:i/>
          <w:noProof/>
          <w:lang w:val="en-GB"/>
        </w:rPr>
        <w:t>createBinary</w:t>
      </w:r>
      <w:r w:rsidRPr="00E248E9">
        <w:rPr>
          <w:rFonts w:ascii="Candara" w:hAnsi="Candara"/>
          <w:b/>
          <w:noProof/>
          <w:lang w:val="en-GB"/>
        </w:rPr>
        <w:t>:</w:t>
      </w:r>
      <w:r>
        <w:rPr>
          <w:rFonts w:ascii="Candara" w:hAnsi="Candara"/>
          <w:noProof/>
          <w:lang w:val="en-GB"/>
        </w:rPr>
        <w:t xml:space="preserve"> This method </w:t>
      </w:r>
      <w:r w:rsidRPr="0052523D">
        <w:rPr>
          <w:rFonts w:ascii="Candara" w:hAnsi="Candara"/>
          <w:noProof/>
          <w:lang w:val="en-GB"/>
        </w:rPr>
        <w:t xml:space="preserve">creates </w:t>
      </w:r>
      <w:r>
        <w:rPr>
          <w:rFonts w:ascii="Candara" w:hAnsi="Candara"/>
          <w:noProof/>
          <w:lang w:val="en-GB"/>
        </w:rPr>
        <w:t>a</w:t>
      </w:r>
      <w:r w:rsidRPr="0052523D">
        <w:rPr>
          <w:rFonts w:ascii="Candara" w:hAnsi="Candara"/>
          <w:noProof/>
          <w:lang w:val="en-GB"/>
        </w:rPr>
        <w:t xml:space="preserve"> binary representation</w:t>
      </w:r>
      <w:r>
        <w:rPr>
          <w:rFonts w:ascii="Candara" w:hAnsi="Candara"/>
          <w:noProof/>
          <w:lang w:val="en-GB"/>
        </w:rPr>
        <w:t xml:space="preserve"> of </w:t>
      </w:r>
      <w:r w:rsidRPr="00886A1F">
        <w:rPr>
          <w:rFonts w:ascii="Candara" w:hAnsi="Candara"/>
          <w:noProof/>
          <w:lang w:val="en-GB"/>
        </w:rPr>
        <w:t xml:space="preserve">the </w:t>
      </w:r>
      <w:r>
        <w:rPr>
          <w:rFonts w:ascii="Candara" w:hAnsi="Candara"/>
          <w:noProof/>
          <w:lang w:val="en-GB"/>
        </w:rPr>
        <w:t>current instance of this art</w:t>
      </w:r>
      <w:r w:rsidR="00E24DA8">
        <w:rPr>
          <w:rFonts w:ascii="Candara" w:hAnsi="Candara"/>
          <w:noProof/>
          <w:lang w:val="en-GB"/>
        </w:rPr>
        <w:t>i</w:t>
      </w:r>
      <w:r>
        <w:rPr>
          <w:rFonts w:ascii="Candara" w:hAnsi="Candara"/>
          <w:noProof/>
          <w:lang w:val="en-GB"/>
        </w:rPr>
        <w:t>fact</w:t>
      </w:r>
      <w:r w:rsidRPr="0052523D">
        <w:rPr>
          <w:rFonts w:ascii="Candara" w:hAnsi="Candara"/>
          <w:noProof/>
          <w:lang w:val="en-GB"/>
        </w:rPr>
        <w:t>.</w:t>
      </w:r>
      <w:r>
        <w:rPr>
          <w:rFonts w:ascii="Candara" w:hAnsi="Candara"/>
          <w:noProof/>
          <w:lang w:val="en-GB"/>
        </w:rPr>
        <w:t xml:space="preserve"> The binary representation enables to modify the entire artifact from a binary point of view, i.e., in terms of individual bytes.</w:t>
      </w:r>
      <w:r w:rsidRPr="0052523D">
        <w:rPr>
          <w:rFonts w:ascii="Candara" w:hAnsi="Candara"/>
          <w:noProof/>
          <w:lang w:val="en-GB"/>
        </w:rPr>
        <w:t xml:space="preserve"> </w:t>
      </w:r>
      <w:r>
        <w:rPr>
          <w:rFonts w:ascii="Candara" w:hAnsi="Candara"/>
          <w:noProof/>
          <w:lang w:val="en-GB"/>
        </w:rPr>
        <w:t xml:space="preserve">As for </w:t>
      </w:r>
      <w:r w:rsidRPr="00160D20">
        <w:rPr>
          <w:rFonts w:ascii="Candara" w:hAnsi="Candara"/>
          <w:b/>
          <w:noProof/>
          <w:lang w:val="en-GB"/>
        </w:rPr>
        <w:t>getText</w:t>
      </w:r>
      <w:r>
        <w:rPr>
          <w:rFonts w:ascii="Candara" w:hAnsi="Candara"/>
          <w:b/>
          <w:noProof/>
          <w:lang w:val="en-GB"/>
        </w:rPr>
        <w:t xml:space="preserve"> </w:t>
      </w:r>
      <w:r w:rsidRPr="00160D20">
        <w:rPr>
          <w:rFonts w:ascii="Candara" w:hAnsi="Candara"/>
          <w:noProof/>
          <w:lang w:val="en-GB"/>
        </w:rPr>
        <w:t>it is more appropriate when</w:t>
      </w:r>
      <w:r>
        <w:rPr>
          <w:rFonts w:ascii="Candara" w:hAnsi="Candara"/>
          <w:b/>
          <w:noProof/>
          <w:lang w:val="en-GB"/>
        </w:rPr>
        <w:t xml:space="preserve"> </w:t>
      </w:r>
      <w:r w:rsidRPr="00160D20">
        <w:rPr>
          <w:rFonts w:ascii="Candara" w:hAnsi="Candara"/>
          <w:noProof/>
          <w:lang w:val="en-GB"/>
        </w:rPr>
        <w:t>refining</w:t>
      </w:r>
      <w:r>
        <w:rPr>
          <w:rFonts w:ascii="Candara" w:hAnsi="Candara"/>
          <w:b/>
          <w:noProof/>
          <w:lang w:val="en-GB"/>
        </w:rPr>
        <w:t xml:space="preserve"> FileArtifact </w:t>
      </w:r>
      <w:r w:rsidRPr="00160D20">
        <w:rPr>
          <w:rFonts w:ascii="Candara" w:hAnsi="Candara"/>
          <w:noProof/>
          <w:lang w:val="en-GB"/>
        </w:rPr>
        <w:t>to override the corresponding</w:t>
      </w:r>
      <w:r>
        <w:rPr>
          <w:rFonts w:ascii="Candara" w:hAnsi="Candara"/>
          <w:b/>
          <w:noProof/>
          <w:lang w:val="en-GB"/>
        </w:rPr>
        <w:t xml:space="preserve"> createArtifact </w:t>
      </w:r>
      <w:r w:rsidRPr="00160D20">
        <w:rPr>
          <w:rFonts w:ascii="Candara" w:hAnsi="Candara"/>
          <w:noProof/>
          <w:lang w:val="en-GB"/>
        </w:rPr>
        <w:t>method.</w:t>
      </w:r>
    </w:p>
    <w:p w14:paraId="56CA4E90" w14:textId="47E78AB8" w:rsidR="00760ADE" w:rsidRDefault="00760ADE" w:rsidP="00760ADE">
      <w:pPr>
        <w:pStyle w:val="ListParagraph"/>
        <w:numPr>
          <w:ilvl w:val="0"/>
          <w:numId w:val="14"/>
        </w:numPr>
        <w:jc w:val="both"/>
        <w:rPr>
          <w:rFonts w:ascii="Candara" w:hAnsi="Candara"/>
          <w:noProof/>
          <w:lang w:val="en-GB"/>
        </w:rPr>
      </w:pPr>
      <w:r w:rsidRPr="00540ED9">
        <w:rPr>
          <w:rFonts w:ascii="Candara" w:hAnsi="Candara"/>
          <w:b/>
          <w:i/>
          <w:noProof/>
          <w:lang w:val="en-GB"/>
        </w:rPr>
        <w:t>accept</w:t>
      </w:r>
      <w:r w:rsidRPr="002A5A72">
        <w:rPr>
          <w:rFonts w:ascii="Candara" w:hAnsi="Candara"/>
          <w:b/>
          <w:noProof/>
          <w:lang w:val="en-GB"/>
        </w:rPr>
        <w:t>:</w:t>
      </w:r>
      <w:r w:rsidRPr="002A5A72">
        <w:rPr>
          <w:rFonts w:ascii="Candara" w:hAnsi="Candara"/>
          <w:noProof/>
          <w:lang w:val="en-GB"/>
        </w:rPr>
        <w:t xml:space="preserve"> This method </w:t>
      </w:r>
      <w:r>
        <w:rPr>
          <w:rFonts w:ascii="Candara" w:hAnsi="Candara"/>
          <w:noProof/>
          <w:lang w:val="en-GB"/>
        </w:rPr>
        <w:t>v</w:t>
      </w:r>
      <w:r w:rsidRPr="00886A1F">
        <w:rPr>
          <w:rFonts w:ascii="Candara" w:hAnsi="Candara"/>
          <w:noProof/>
          <w:lang w:val="en-GB"/>
        </w:rPr>
        <w:t xml:space="preserve">isits </w:t>
      </w:r>
      <w:r>
        <w:rPr>
          <w:rFonts w:ascii="Candara" w:hAnsi="Candara"/>
          <w:noProof/>
          <w:lang w:val="en-GB"/>
        </w:rPr>
        <w:t>the current instance of this art</w:t>
      </w:r>
      <w:r w:rsidR="00E24DA8">
        <w:rPr>
          <w:rFonts w:ascii="Candara" w:hAnsi="Candara"/>
          <w:noProof/>
          <w:lang w:val="en-GB"/>
        </w:rPr>
        <w:t>i</w:t>
      </w:r>
      <w:r>
        <w:rPr>
          <w:rFonts w:ascii="Candara" w:hAnsi="Candara"/>
          <w:noProof/>
          <w:lang w:val="en-GB"/>
        </w:rPr>
        <w:t>fact</w:t>
      </w:r>
      <w:r w:rsidRPr="00886A1F">
        <w:rPr>
          <w:rFonts w:ascii="Candara" w:hAnsi="Candara"/>
          <w:noProof/>
          <w:lang w:val="en-GB"/>
        </w:rPr>
        <w:t xml:space="preserve"> (and dependent on the visitor also contained artifacts and fragments)</w:t>
      </w:r>
      <w:r>
        <w:rPr>
          <w:rFonts w:ascii="Candara" w:hAnsi="Candara"/>
          <w:noProof/>
          <w:lang w:val="en-GB"/>
        </w:rPr>
        <w:t xml:space="preserve"> </w:t>
      </w:r>
      <w:r w:rsidRPr="00886A1F">
        <w:rPr>
          <w:rFonts w:ascii="Candara" w:hAnsi="Candara"/>
          <w:noProof/>
          <w:lang w:val="en-GB"/>
        </w:rPr>
        <w:t>using the given visitor.</w:t>
      </w:r>
    </w:p>
    <w:p w14:paraId="2A34D3E3" w14:textId="74C129D4" w:rsidR="00760ADE" w:rsidRDefault="00F01DC3" w:rsidP="00760ADE">
      <w:pPr>
        <w:pStyle w:val="ListParagraph"/>
        <w:numPr>
          <w:ilvl w:val="0"/>
          <w:numId w:val="14"/>
        </w:numPr>
        <w:jc w:val="both"/>
        <w:rPr>
          <w:rFonts w:ascii="Candara" w:hAnsi="Candara"/>
          <w:noProof/>
          <w:lang w:val="en-GB"/>
        </w:rPr>
      </w:pPr>
      <w:r>
        <w:rPr>
          <w:rFonts w:ascii="Candara" w:hAnsi="Candara"/>
          <w:b/>
          <w:i/>
          <w:noProof/>
          <w:lang w:val="en-GB"/>
        </w:rPr>
        <w:t>lastModification</w:t>
      </w:r>
      <w:r w:rsidR="00760ADE">
        <w:rPr>
          <w:rFonts w:ascii="Candara" w:hAnsi="Candara"/>
          <w:b/>
          <w:i/>
          <w:noProof/>
          <w:lang w:val="en-GB"/>
        </w:rPr>
        <w:t>:</w:t>
      </w:r>
      <w:r w:rsidR="00760ADE">
        <w:rPr>
          <w:rFonts w:ascii="Candara" w:hAnsi="Candara"/>
          <w:noProof/>
          <w:lang w:val="en-GB"/>
        </w:rPr>
        <w:t xml:space="preserve"> This method returns </w:t>
      </w:r>
      <w:r>
        <w:rPr>
          <w:rFonts w:ascii="Candara" w:hAnsi="Candara"/>
          <w:noProof/>
          <w:lang w:val="en-GB"/>
        </w:rPr>
        <w:t xml:space="preserve">the timestamp of the last modification. This information is implicitly </w:t>
      </w:r>
      <w:r w:rsidR="00760ADE">
        <w:rPr>
          <w:rFonts w:ascii="Candara" w:hAnsi="Candara"/>
          <w:noProof/>
          <w:lang w:val="en-GB"/>
        </w:rPr>
        <w:t>considered for recreation in VIL rule</w:t>
      </w:r>
      <w:r w:rsidR="00885427">
        <w:rPr>
          <w:rFonts w:ascii="Candara" w:hAnsi="Candara"/>
          <w:noProof/>
          <w:lang w:val="en-GB"/>
        </w:rPr>
        <w:t xml:space="preserve"> preconditions</w:t>
      </w:r>
      <w:r w:rsidR="00760ADE">
        <w:rPr>
          <w:rFonts w:ascii="Candara" w:hAnsi="Candara"/>
          <w:noProof/>
          <w:lang w:val="en-GB"/>
        </w:rPr>
        <w:t>.</w:t>
      </w:r>
    </w:p>
    <w:p w14:paraId="47B182AE" w14:textId="0496B00C" w:rsidR="00760ADE" w:rsidRDefault="00760ADE" w:rsidP="00760ADE">
      <w:pPr>
        <w:pStyle w:val="ListParagraph"/>
        <w:numPr>
          <w:ilvl w:val="0"/>
          <w:numId w:val="14"/>
        </w:numPr>
        <w:jc w:val="both"/>
        <w:rPr>
          <w:rFonts w:ascii="Candara" w:hAnsi="Candara"/>
          <w:noProof/>
          <w:lang w:val="en-GB"/>
        </w:rPr>
      </w:pPr>
      <w:r w:rsidRPr="00540ED9">
        <w:rPr>
          <w:rFonts w:ascii="Candara" w:hAnsi="Candara"/>
          <w:b/>
          <w:i/>
          <w:noProof/>
          <w:lang w:val="en-GB"/>
        </w:rPr>
        <w:t>exists</w:t>
      </w:r>
      <w:r>
        <w:rPr>
          <w:rFonts w:ascii="Candara" w:hAnsi="Candara"/>
          <w:b/>
          <w:i/>
          <w:noProof/>
          <w:lang w:val="en-GB"/>
        </w:rPr>
        <w:t>:</w:t>
      </w:r>
      <w:r>
        <w:rPr>
          <w:rFonts w:ascii="Candara" w:hAnsi="Candara"/>
          <w:noProof/>
          <w:lang w:val="en-GB"/>
        </w:rPr>
        <w:t xml:space="preserve"> This method returns whether the current instance of this art</w:t>
      </w:r>
      <w:r w:rsidR="00E24DA8">
        <w:rPr>
          <w:rFonts w:ascii="Candara" w:hAnsi="Candara"/>
          <w:noProof/>
          <w:lang w:val="en-GB"/>
        </w:rPr>
        <w:t>i</w:t>
      </w:r>
      <w:r>
        <w:rPr>
          <w:rFonts w:ascii="Candara" w:hAnsi="Candara"/>
          <w:noProof/>
          <w:lang w:val="en-GB"/>
        </w:rPr>
        <w:t>fact exists. Also this method is considered by the VIL build language.</w:t>
      </w:r>
    </w:p>
    <w:p w14:paraId="625BA1D0" w14:textId="376DA7AF" w:rsidR="00FD193E" w:rsidRPr="00FD193E" w:rsidRDefault="00FD193E" w:rsidP="00760ADE">
      <w:pPr>
        <w:pStyle w:val="ListParagraph"/>
        <w:numPr>
          <w:ilvl w:val="0"/>
          <w:numId w:val="14"/>
        </w:numPr>
        <w:jc w:val="both"/>
        <w:rPr>
          <w:rFonts w:ascii="Candara" w:hAnsi="Candara"/>
          <w:noProof/>
          <w:lang w:val="en-GB"/>
        </w:rPr>
      </w:pPr>
      <w:r w:rsidRPr="00540ED9">
        <w:rPr>
          <w:rFonts w:ascii="Candara" w:hAnsi="Candara"/>
          <w:b/>
          <w:noProof/>
          <w:lang w:val="en-GB"/>
        </w:rPr>
        <w:lastRenderedPageBreak/>
        <w:t>store</w:t>
      </w:r>
      <w:r>
        <w:rPr>
          <w:rFonts w:ascii="Candara" w:hAnsi="Candara"/>
          <w:b/>
          <w:noProof/>
          <w:lang w:val="en-GB"/>
        </w:rPr>
        <w:t>:</w:t>
      </w:r>
      <w:r>
        <w:rPr>
          <w:rFonts w:ascii="Candara" w:hAnsi="Candara"/>
          <w:noProof/>
          <w:lang w:val="en-GB"/>
        </w:rPr>
        <w:t xml:space="preserve"> This method stores changes to the art</w:t>
      </w:r>
      <w:r w:rsidR="00E24DA8">
        <w:rPr>
          <w:rFonts w:ascii="Candara" w:hAnsi="Candara"/>
          <w:noProof/>
          <w:lang w:val="en-GB"/>
        </w:rPr>
        <w:t>i</w:t>
      </w:r>
      <w:r>
        <w:rPr>
          <w:rFonts w:ascii="Candara" w:hAnsi="Candara"/>
          <w:noProof/>
          <w:lang w:val="en-GB"/>
        </w:rPr>
        <w:t>fact. Typically, this is done by saving the changes of the file contents to the real-world file art</w:t>
      </w:r>
      <w:r w:rsidR="00E24DA8">
        <w:rPr>
          <w:rFonts w:ascii="Candara" w:hAnsi="Candara"/>
          <w:noProof/>
          <w:lang w:val="en-GB"/>
        </w:rPr>
        <w:t>i</w:t>
      </w:r>
      <w:r>
        <w:rPr>
          <w:rFonts w:ascii="Candara" w:hAnsi="Candara"/>
          <w:noProof/>
          <w:lang w:val="en-GB"/>
        </w:rPr>
        <w:t>fact.</w:t>
      </w:r>
    </w:p>
    <w:p w14:paraId="69440A38" w14:textId="6BC91050" w:rsidR="00FD193E" w:rsidRDefault="00FD193E" w:rsidP="00FD193E">
      <w:pPr>
        <w:pStyle w:val="ListParagraph"/>
        <w:numPr>
          <w:ilvl w:val="0"/>
          <w:numId w:val="14"/>
        </w:numPr>
        <w:jc w:val="both"/>
        <w:rPr>
          <w:rFonts w:ascii="Candara" w:hAnsi="Candara"/>
          <w:noProof/>
          <w:lang w:val="en-GB"/>
        </w:rPr>
      </w:pPr>
      <w:r>
        <w:rPr>
          <w:rFonts w:ascii="Candara" w:hAnsi="Candara"/>
          <w:b/>
          <w:noProof/>
          <w:lang w:val="en-GB"/>
        </w:rPr>
        <w:t>getStringValue:</w:t>
      </w:r>
      <w:r>
        <w:rPr>
          <w:rFonts w:ascii="Candara" w:hAnsi="Candara"/>
          <w:noProof/>
          <w:lang w:val="en-GB"/>
        </w:rPr>
        <w:t xml:space="preserve"> This method is the VIL/VTL counterpart to Java’s </w:t>
      </w:r>
      <w:r w:rsidRPr="00FD193E">
        <w:rPr>
          <w:rFonts w:ascii="Consolas" w:hAnsi="Consolas"/>
          <w:noProof/>
          <w:lang w:val="en-GB"/>
        </w:rPr>
        <w:t>toString</w:t>
      </w:r>
      <w:r>
        <w:rPr>
          <w:rFonts w:ascii="Candara" w:hAnsi="Candara"/>
          <w:noProof/>
          <w:lang w:val="en-GB"/>
        </w:rPr>
        <w:t xml:space="preserve"> method. Primarily, this method is called when an artifact is turned to a string, e.g., let a be </w:t>
      </w:r>
      <w:r w:rsidRPr="00FD193E">
        <w:rPr>
          <w:rFonts w:ascii="Consolas" w:hAnsi="Consolas"/>
          <w:noProof/>
          <w:lang w:val="en-GB"/>
        </w:rPr>
        <w:t>a</w:t>
      </w:r>
      <w:r>
        <w:rPr>
          <w:rFonts w:ascii="Candara" w:hAnsi="Candara"/>
          <w:noProof/>
          <w:lang w:val="en-GB"/>
        </w:rPr>
        <w:t xml:space="preserve"> variable of your artifact type, then the content expression </w:t>
      </w:r>
      <w:r w:rsidRPr="00FD193E">
        <w:rPr>
          <w:rFonts w:ascii="Consolas" w:hAnsi="Consolas"/>
          <w:shd w:val="clear" w:color="auto" w:fill="FFFFFF"/>
          <w:lang w:val="en-GB"/>
        </w:rPr>
        <w:t>"</w:t>
      </w:r>
      <w:r w:rsidRPr="00FD193E">
        <w:rPr>
          <w:rFonts w:ascii="Consolas" w:hAnsi="Consolas"/>
          <w:noProof/>
          <w:lang w:val="en-GB"/>
        </w:rPr>
        <w:t>${a}</w:t>
      </w:r>
      <w:r w:rsidRPr="00FD193E">
        <w:rPr>
          <w:rFonts w:ascii="Consolas" w:hAnsi="Consolas"/>
          <w:shd w:val="clear" w:color="auto" w:fill="FFFFFF"/>
          <w:lang w:val="en-GB"/>
        </w:rPr>
        <w:t>"</w:t>
      </w:r>
      <w:r>
        <w:rPr>
          <w:rFonts w:ascii="Candara" w:hAnsi="Candara"/>
          <w:noProof/>
          <w:lang w:val="en-GB"/>
        </w:rPr>
        <w:t xml:space="preserve"> or </w:t>
      </w:r>
      <w:r w:rsidRPr="00FD193E">
        <w:rPr>
          <w:rFonts w:ascii="Consolas" w:hAnsi="Consolas"/>
          <w:noProof/>
          <w:lang w:val="en-GB"/>
        </w:rPr>
        <w:t>String tmp = a;</w:t>
      </w:r>
      <w:r>
        <w:rPr>
          <w:rFonts w:ascii="Candara" w:hAnsi="Candara"/>
          <w:noProof/>
          <w:lang w:val="en-GB"/>
        </w:rPr>
        <w:t xml:space="preserve"> turns it to a string. This method is also called when creating comparable traces of VIL/VTL executions for regression testing. </w:t>
      </w:r>
      <w:r w:rsidR="00C362F7">
        <w:rPr>
          <w:rFonts w:ascii="Candara" w:hAnsi="Candara"/>
          <w:noProof/>
          <w:lang w:val="en-GB"/>
        </w:rPr>
        <w:t xml:space="preserve">In testing, a </w:t>
      </w:r>
      <w:r w:rsidRPr="00FD193E">
        <w:rPr>
          <w:rFonts w:ascii="Consolas" w:hAnsi="Consolas"/>
          <w:noProof/>
          <w:lang w:val="en-GB"/>
        </w:rPr>
        <w:t>comparator</w:t>
      </w:r>
      <w:r>
        <w:rPr>
          <w:rFonts w:ascii="Candara" w:hAnsi="Candara"/>
          <w:noProof/>
          <w:lang w:val="en-GB"/>
        </w:rPr>
        <w:t xml:space="preserve"> </w:t>
      </w:r>
      <w:r w:rsidR="00C362F7">
        <w:rPr>
          <w:rFonts w:ascii="Candara" w:hAnsi="Candara"/>
          <w:noProof/>
          <w:lang w:val="en-GB"/>
        </w:rPr>
        <w:t xml:space="preserve">may be given that </w:t>
      </w:r>
      <w:r>
        <w:rPr>
          <w:rFonts w:ascii="Candara" w:hAnsi="Candara"/>
          <w:noProof/>
          <w:lang w:val="en-GB"/>
        </w:rPr>
        <w:t xml:space="preserve">shall be applied to all collections of sub-elements of this artifact to ensure that they always occur in sorted manner in the output of </w:t>
      </w:r>
      <w:r>
        <w:rPr>
          <w:rFonts w:ascii="Candara" w:hAnsi="Candara"/>
          <w:b/>
          <w:noProof/>
          <w:lang w:val="en-GB"/>
        </w:rPr>
        <w:t>getStringValue</w:t>
      </w:r>
      <w:r>
        <w:rPr>
          <w:rFonts w:ascii="Candara" w:hAnsi="Candara"/>
          <w:noProof/>
          <w:lang w:val="en-GB"/>
        </w:rPr>
        <w:t xml:space="preserve"> to ensure determinism in the textual trace comparison.</w:t>
      </w:r>
    </w:p>
    <w:p w14:paraId="173252F2" w14:textId="26BCFDBA" w:rsidR="00760ADE" w:rsidRDefault="00FD193E" w:rsidP="00760ADE">
      <w:pPr>
        <w:pStyle w:val="ListParagraph"/>
        <w:numPr>
          <w:ilvl w:val="0"/>
          <w:numId w:val="14"/>
        </w:numPr>
        <w:jc w:val="both"/>
        <w:rPr>
          <w:rFonts w:ascii="Candara" w:hAnsi="Candara"/>
          <w:noProof/>
          <w:lang w:val="en-GB"/>
        </w:rPr>
      </w:pPr>
      <w:r>
        <w:rPr>
          <w:rFonts w:ascii="Candara" w:hAnsi="Candara"/>
          <w:b/>
          <w:i/>
          <w:noProof/>
          <w:lang w:val="en-GB"/>
        </w:rPr>
        <w:t>getPath</w:t>
      </w:r>
      <w:r w:rsidR="00760ADE" w:rsidRPr="00E248E9">
        <w:rPr>
          <w:rFonts w:ascii="Candara" w:hAnsi="Candara"/>
          <w:b/>
          <w:noProof/>
          <w:lang w:val="en-GB"/>
        </w:rPr>
        <w:t>:</w:t>
      </w:r>
      <w:r w:rsidR="00760ADE">
        <w:rPr>
          <w:rFonts w:ascii="Candara" w:hAnsi="Candara"/>
          <w:noProof/>
          <w:lang w:val="en-GB"/>
        </w:rPr>
        <w:t xml:space="preserve"> </w:t>
      </w:r>
      <w:r>
        <w:rPr>
          <w:rFonts w:ascii="Candara" w:hAnsi="Candara"/>
          <w:noProof/>
          <w:lang w:val="en-GB"/>
        </w:rPr>
        <w:t>Returns the path object denoting the location of this file artifact</w:t>
      </w:r>
      <w:r w:rsidR="00760ADE" w:rsidRPr="00886A1F">
        <w:rPr>
          <w:rFonts w:ascii="Candara" w:hAnsi="Candara"/>
          <w:noProof/>
          <w:lang w:val="en-GB"/>
        </w:rPr>
        <w:t>.</w:t>
      </w:r>
    </w:p>
    <w:p w14:paraId="4415CF6A" w14:textId="76A6AFEE" w:rsidR="00FD193E" w:rsidRDefault="00FD193E" w:rsidP="00FD193E">
      <w:pPr>
        <w:pStyle w:val="ListParagraph"/>
        <w:numPr>
          <w:ilvl w:val="0"/>
          <w:numId w:val="14"/>
        </w:numPr>
        <w:jc w:val="both"/>
        <w:rPr>
          <w:rFonts w:ascii="Candara" w:hAnsi="Candara"/>
          <w:noProof/>
          <w:lang w:val="en-GB"/>
        </w:rPr>
      </w:pPr>
      <w:r>
        <w:rPr>
          <w:rFonts w:ascii="Candara" w:hAnsi="Candara"/>
          <w:b/>
          <w:i/>
          <w:noProof/>
          <w:lang w:val="en-GB"/>
        </w:rPr>
        <w:t>move</w:t>
      </w:r>
      <w:r w:rsidRPr="00E248E9">
        <w:rPr>
          <w:rFonts w:ascii="Candara" w:hAnsi="Candara"/>
          <w:b/>
          <w:noProof/>
          <w:lang w:val="en-GB"/>
        </w:rPr>
        <w:t>:</w:t>
      </w:r>
      <w:r>
        <w:rPr>
          <w:rFonts w:ascii="Candara" w:hAnsi="Candara"/>
          <w:noProof/>
          <w:lang w:val="en-GB"/>
        </w:rPr>
        <w:t xml:space="preserve"> Moves this artifact to a new location and returns the affected file(s)</w:t>
      </w:r>
      <w:r w:rsidRPr="00886A1F">
        <w:rPr>
          <w:rFonts w:ascii="Candara" w:hAnsi="Candara"/>
          <w:noProof/>
          <w:lang w:val="en-GB"/>
        </w:rPr>
        <w:t>.</w:t>
      </w:r>
    </w:p>
    <w:p w14:paraId="7E9E0F04" w14:textId="0535ADFE" w:rsidR="00FD193E" w:rsidRDefault="00FD193E" w:rsidP="00FD193E">
      <w:pPr>
        <w:pStyle w:val="ListParagraph"/>
        <w:numPr>
          <w:ilvl w:val="0"/>
          <w:numId w:val="14"/>
        </w:numPr>
        <w:jc w:val="both"/>
        <w:rPr>
          <w:rFonts w:ascii="Candara" w:hAnsi="Candara"/>
          <w:noProof/>
          <w:lang w:val="en-GB"/>
        </w:rPr>
      </w:pPr>
      <w:r>
        <w:rPr>
          <w:rFonts w:ascii="Candara" w:hAnsi="Candara"/>
          <w:b/>
          <w:i/>
          <w:noProof/>
          <w:lang w:val="en-GB"/>
        </w:rPr>
        <w:t>copy</w:t>
      </w:r>
      <w:r w:rsidRPr="00E248E9">
        <w:rPr>
          <w:rFonts w:ascii="Candara" w:hAnsi="Candara"/>
          <w:b/>
          <w:noProof/>
          <w:lang w:val="en-GB"/>
        </w:rPr>
        <w:t>:</w:t>
      </w:r>
      <w:r>
        <w:rPr>
          <w:rFonts w:ascii="Candara" w:hAnsi="Candara"/>
          <w:noProof/>
          <w:lang w:val="en-GB"/>
        </w:rPr>
        <w:t xml:space="preserve"> Copies this artifact into a new location and returns the affected file(s)</w:t>
      </w:r>
      <w:r w:rsidRPr="00886A1F">
        <w:rPr>
          <w:rFonts w:ascii="Candara" w:hAnsi="Candara"/>
          <w:noProof/>
          <w:lang w:val="en-GB"/>
        </w:rPr>
        <w:t>.</w:t>
      </w:r>
    </w:p>
    <w:p w14:paraId="7A2F5445" w14:textId="62242091" w:rsidR="00104682" w:rsidRPr="00FD193E" w:rsidRDefault="00FD193E" w:rsidP="00FD193E">
      <w:pPr>
        <w:pStyle w:val="ListParagraph"/>
        <w:numPr>
          <w:ilvl w:val="0"/>
          <w:numId w:val="14"/>
        </w:numPr>
        <w:jc w:val="both"/>
        <w:rPr>
          <w:rFonts w:ascii="Candara" w:hAnsi="Candara"/>
          <w:noProof/>
          <w:lang w:val="en-GB"/>
        </w:rPr>
      </w:pPr>
      <w:r>
        <w:rPr>
          <w:rFonts w:ascii="Candara" w:hAnsi="Candara"/>
          <w:b/>
          <w:i/>
          <w:noProof/>
          <w:lang w:val="en-GB"/>
        </w:rPr>
        <w:t>setExecutable</w:t>
      </w:r>
      <w:r w:rsidRPr="00E248E9">
        <w:rPr>
          <w:rFonts w:ascii="Candara" w:hAnsi="Candara"/>
          <w:b/>
          <w:noProof/>
          <w:lang w:val="en-GB"/>
        </w:rPr>
        <w:t>:</w:t>
      </w:r>
      <w:r>
        <w:rPr>
          <w:rFonts w:ascii="Candara" w:hAnsi="Candara"/>
          <w:noProof/>
          <w:lang w:val="en-GB"/>
        </w:rPr>
        <w:t xml:space="preserve"> Adjusts the file system flags allowing to execute this artifact, depending on the argument, eventually only for the actual user</w:t>
      </w:r>
      <w:r w:rsidRPr="00886A1F">
        <w:rPr>
          <w:rFonts w:ascii="Candara" w:hAnsi="Candara"/>
          <w:noProof/>
          <w:lang w:val="en-GB"/>
        </w:rPr>
        <w:t>.</w:t>
      </w:r>
    </w:p>
    <w:p w14:paraId="5DE93980" w14:textId="106A2B57" w:rsidR="002F3745" w:rsidRDefault="00FD193E" w:rsidP="002F3745">
      <w:pPr>
        <w:jc w:val="both"/>
        <w:rPr>
          <w:rFonts w:ascii="Candara" w:hAnsi="Candara"/>
          <w:noProof/>
          <w:lang w:val="en-GB"/>
        </w:rPr>
      </w:pPr>
      <w:r>
        <w:rPr>
          <w:rFonts w:ascii="Candara" w:hAnsi="Candara"/>
          <w:noProof/>
          <w:lang w:val="en-GB"/>
        </w:rPr>
        <w:t>As stated above, implementing a complete file</w:t>
      </w:r>
      <w:r w:rsidR="002F3745">
        <w:rPr>
          <w:rFonts w:ascii="Candara" w:hAnsi="Candara"/>
          <w:noProof/>
          <w:lang w:val="en-GB"/>
        </w:rPr>
        <w:t xml:space="preserve"> artifact is usually not needed as deriving and specializing the existing </w:t>
      </w:r>
      <w:r w:rsidR="002F3745" w:rsidRPr="00913810">
        <w:rPr>
          <w:b/>
          <w:noProof/>
          <w:lang w:val="en-GB"/>
        </w:rPr>
        <w:t>FileArtifact</w:t>
      </w:r>
      <w:r w:rsidR="002F3745">
        <w:rPr>
          <w:rFonts w:ascii="Candara" w:hAnsi="Candara"/>
          <w:noProof/>
          <w:lang w:val="en-GB"/>
        </w:rPr>
        <w:t xml:space="preserve"> is more effective and implicitly allows exploiting several VIL/VTL background mechanisms like change listeners, e.g., mechanisms defined by </w:t>
      </w:r>
      <w:r w:rsidR="00AF5607" w:rsidRPr="0057742E">
        <w:rPr>
          <w:rFonts w:ascii="Candara" w:hAnsi="Candara"/>
          <w:b/>
          <w:noProof/>
          <w:lang w:val="en-GB"/>
        </w:rPr>
        <w:t>CompositeArtifact</w:t>
      </w:r>
      <w:r w:rsidR="002F3745" w:rsidRPr="002F3745">
        <w:rPr>
          <w:rFonts w:ascii="Candara" w:hAnsi="Candara"/>
          <w:noProof/>
          <w:lang w:val="en-GB"/>
        </w:rPr>
        <w:t>, the superclass of FileArtifact</w:t>
      </w:r>
      <w:r w:rsidR="00EF2383">
        <w:rPr>
          <w:rFonts w:ascii="Candara" w:hAnsi="Candara"/>
          <w:noProof/>
          <w:lang w:val="en-GB"/>
        </w:rPr>
        <w:t xml:space="preserve">. </w:t>
      </w:r>
      <w:r w:rsidR="002F3745">
        <w:rPr>
          <w:rFonts w:ascii="Candara" w:hAnsi="Candara"/>
          <w:noProof/>
          <w:lang w:val="en-GB"/>
        </w:rPr>
        <w:t xml:space="preserve">One of these methods is </w:t>
      </w:r>
      <w:r w:rsidRPr="002F3745">
        <w:rPr>
          <w:rFonts w:ascii="Candara" w:hAnsi="Candara"/>
          <w:b/>
          <w:i/>
          <w:noProof/>
          <w:lang w:val="en-GB"/>
        </w:rPr>
        <w:t>artifactChanged</w:t>
      </w:r>
      <w:r w:rsidR="002F3745" w:rsidRPr="002F3745">
        <w:rPr>
          <w:rFonts w:ascii="Candara" w:hAnsi="Candara"/>
          <w:i/>
          <w:noProof/>
          <w:lang w:val="en-GB"/>
        </w:rPr>
        <w:t>, which informs your implementation, when the underlying</w:t>
      </w:r>
      <w:r w:rsidR="002F3745">
        <w:rPr>
          <w:rFonts w:ascii="Candara" w:hAnsi="Candara"/>
          <w:b/>
          <w:i/>
          <w:noProof/>
          <w:lang w:val="en-GB"/>
        </w:rPr>
        <w:t xml:space="preserve"> </w:t>
      </w:r>
      <w:r w:rsidRPr="002F3745">
        <w:rPr>
          <w:rFonts w:ascii="Candara" w:hAnsi="Candara"/>
          <w:noProof/>
          <w:lang w:val="en-GB"/>
        </w:rPr>
        <w:t>art</w:t>
      </w:r>
      <w:r w:rsidR="00E24DA8">
        <w:rPr>
          <w:rFonts w:ascii="Candara" w:hAnsi="Candara"/>
          <w:noProof/>
          <w:lang w:val="en-GB"/>
        </w:rPr>
        <w:t>i</w:t>
      </w:r>
      <w:r w:rsidRPr="002F3745">
        <w:rPr>
          <w:rFonts w:ascii="Candara" w:hAnsi="Candara"/>
          <w:noProof/>
          <w:lang w:val="en-GB"/>
        </w:rPr>
        <w:t>fact was changed, e.g., to trigger a reanalysis of substructures. This may be caused by one of the alternative basic representations such as text or binary (see below)</w:t>
      </w:r>
      <w:r w:rsidR="00916C26">
        <w:rPr>
          <w:rFonts w:ascii="Candara" w:hAnsi="Candara"/>
          <w:noProof/>
          <w:lang w:val="en-GB"/>
        </w:rPr>
        <w:t>, in particular, if VTL content statements are used, VTL modifies an artifact via its text representation. Thus, a structured/composite artifact shall track modifications of its structural elements to determine whether a textual change or the parsed structure shall take precendence when writing/storing an artifact.</w:t>
      </w:r>
    </w:p>
    <w:p w14:paraId="6A51C833" w14:textId="65641849" w:rsidR="00FD193E" w:rsidRPr="002F3745" w:rsidRDefault="002F3745" w:rsidP="002F3745">
      <w:pPr>
        <w:jc w:val="both"/>
        <w:rPr>
          <w:rFonts w:ascii="Candara" w:hAnsi="Candara"/>
          <w:noProof/>
          <w:lang w:val="en-GB"/>
        </w:rPr>
      </w:pPr>
      <w:r>
        <w:rPr>
          <w:rFonts w:ascii="Candara" w:hAnsi="Candara"/>
          <w:noProof/>
          <w:lang w:val="en-GB"/>
        </w:rPr>
        <w:t xml:space="preserve">It is also important to emphasize that not every artifact is adequately represented by a FileArtifact. Only special types of file artifacts shall be implemented that way. Virtual artifacts, services on remote servers, runtime data structures of programs to be modified are better represented as </w:t>
      </w:r>
      <w:r w:rsidRPr="002F3745">
        <w:rPr>
          <w:rFonts w:ascii="Candara" w:hAnsi="Candara"/>
          <w:b/>
          <w:noProof/>
          <w:lang w:val="en-GB"/>
        </w:rPr>
        <w:t>IArtifact</w:t>
      </w:r>
      <w:r>
        <w:rPr>
          <w:rFonts w:ascii="Candara" w:hAnsi="Candara"/>
          <w:noProof/>
          <w:lang w:val="en-GB"/>
        </w:rPr>
        <w:t xml:space="preserve">, the superinterface of </w:t>
      </w:r>
      <w:r w:rsidRPr="002F3745">
        <w:rPr>
          <w:rFonts w:ascii="Candara" w:hAnsi="Candara"/>
          <w:b/>
          <w:noProof/>
          <w:lang w:val="en-GB"/>
        </w:rPr>
        <w:t>IFileArtifact</w:t>
      </w:r>
      <w:r>
        <w:rPr>
          <w:rFonts w:ascii="Candara" w:hAnsi="Candara"/>
          <w:noProof/>
          <w:lang w:val="en-GB"/>
        </w:rPr>
        <w:t>.</w:t>
      </w:r>
    </w:p>
    <w:p w14:paraId="04C0D355" w14:textId="4D3E6562" w:rsidR="00AF5607" w:rsidRDefault="00EF2383" w:rsidP="009C1E8A">
      <w:pPr>
        <w:jc w:val="both"/>
        <w:rPr>
          <w:rFonts w:ascii="Candara" w:hAnsi="Candara"/>
          <w:noProof/>
          <w:lang w:val="en-GB"/>
        </w:rPr>
      </w:pPr>
      <w:r>
        <w:rPr>
          <w:rFonts w:ascii="Candara" w:hAnsi="Candara"/>
          <w:noProof/>
          <w:lang w:val="en-GB"/>
        </w:rPr>
        <w:t>Th</w:t>
      </w:r>
      <w:r w:rsidR="002F3745">
        <w:rPr>
          <w:rFonts w:ascii="Candara" w:hAnsi="Candara"/>
          <w:noProof/>
          <w:lang w:val="en-GB"/>
        </w:rPr>
        <w:t>e</w:t>
      </w:r>
      <w:r>
        <w:rPr>
          <w:rFonts w:ascii="Candara" w:hAnsi="Candara"/>
          <w:noProof/>
          <w:lang w:val="en-GB"/>
        </w:rPr>
        <w:t xml:space="preserve"> </w:t>
      </w:r>
      <w:r w:rsidR="002F3745">
        <w:rPr>
          <w:rFonts w:ascii="Candara" w:hAnsi="Candara"/>
          <w:noProof/>
          <w:lang w:val="en-GB"/>
        </w:rPr>
        <w:t xml:space="preserve">artifact </w:t>
      </w:r>
      <w:r>
        <w:rPr>
          <w:rFonts w:ascii="Candara" w:hAnsi="Candara"/>
          <w:noProof/>
          <w:lang w:val="en-GB"/>
        </w:rPr>
        <w:t xml:space="preserve">type </w:t>
      </w:r>
      <w:r w:rsidR="002F3745">
        <w:rPr>
          <w:rFonts w:ascii="Candara" w:hAnsi="Candara"/>
          <w:noProof/>
          <w:lang w:val="en-GB"/>
        </w:rPr>
        <w:t xml:space="preserve">shown above also </w:t>
      </w:r>
      <w:r>
        <w:rPr>
          <w:rFonts w:ascii="Candara" w:hAnsi="Candara"/>
          <w:noProof/>
          <w:lang w:val="en-GB"/>
        </w:rPr>
        <w:t xml:space="preserve">requires the implementation of an instance of the </w:t>
      </w:r>
      <w:r w:rsidR="00AF5607" w:rsidRPr="0057742E">
        <w:rPr>
          <w:rFonts w:ascii="Candara" w:hAnsi="Candara"/>
          <w:b/>
          <w:noProof/>
          <w:lang w:val="en-GB"/>
        </w:rPr>
        <w:t>IArtifactCreator</w:t>
      </w:r>
      <w:r>
        <w:rPr>
          <w:rFonts w:ascii="Candara" w:hAnsi="Candara"/>
          <w:noProof/>
          <w:lang w:val="en-GB"/>
        </w:rPr>
        <w:t xml:space="preserve"> interface to relate real-world art</w:t>
      </w:r>
      <w:r w:rsidR="00E24DA8">
        <w:rPr>
          <w:rFonts w:ascii="Candara" w:hAnsi="Candara"/>
          <w:noProof/>
          <w:lang w:val="en-GB"/>
        </w:rPr>
        <w:t>i</w:t>
      </w:r>
      <w:r>
        <w:rPr>
          <w:rFonts w:ascii="Candara" w:hAnsi="Candara"/>
          <w:noProof/>
          <w:lang w:val="en-GB"/>
        </w:rPr>
        <w:t xml:space="preserve">facts </w:t>
      </w:r>
      <w:r w:rsidR="002F3745">
        <w:rPr>
          <w:rFonts w:ascii="Candara" w:hAnsi="Candara"/>
          <w:noProof/>
          <w:lang w:val="en-GB"/>
        </w:rPr>
        <w:t xml:space="preserve">automatically </w:t>
      </w:r>
      <w:r>
        <w:rPr>
          <w:rFonts w:ascii="Candara" w:hAnsi="Candara"/>
          <w:noProof/>
          <w:lang w:val="en-GB"/>
        </w:rPr>
        <w:t>to the new VIL type</w:t>
      </w:r>
      <w:r w:rsidR="00A22B9D">
        <w:rPr>
          <w:rFonts w:ascii="Candara" w:hAnsi="Candara"/>
          <w:noProof/>
          <w:lang w:val="en-GB"/>
        </w:rPr>
        <w:t xml:space="preserve"> (indicated by the annotation of this class-implementation above)</w:t>
      </w:r>
      <w:r>
        <w:rPr>
          <w:rFonts w:ascii="Candara" w:hAnsi="Candara"/>
          <w:noProof/>
          <w:lang w:val="en-GB"/>
        </w:rPr>
        <w:t xml:space="preserve">. </w:t>
      </w:r>
      <w:r w:rsidRPr="00532044">
        <w:rPr>
          <w:rFonts w:ascii="Candara" w:hAnsi="Candara"/>
          <w:noProof/>
          <w:lang w:val="en-GB"/>
        </w:rPr>
        <w:t xml:space="preserve">Implementations </w:t>
      </w:r>
      <w:r>
        <w:rPr>
          <w:rFonts w:ascii="Candara" w:hAnsi="Candara"/>
          <w:noProof/>
          <w:lang w:val="en-GB"/>
        </w:rPr>
        <w:t>of this art</w:t>
      </w:r>
      <w:r w:rsidR="00E24DA8">
        <w:rPr>
          <w:rFonts w:ascii="Candara" w:hAnsi="Candara"/>
          <w:noProof/>
          <w:lang w:val="en-GB"/>
        </w:rPr>
        <w:t>i</w:t>
      </w:r>
      <w:r>
        <w:rPr>
          <w:rFonts w:ascii="Candara" w:hAnsi="Candara"/>
          <w:noProof/>
          <w:lang w:val="en-GB"/>
        </w:rPr>
        <w:t xml:space="preserve">fact </w:t>
      </w:r>
      <w:r w:rsidRPr="00532044">
        <w:rPr>
          <w:rFonts w:ascii="Candara" w:hAnsi="Candara"/>
          <w:noProof/>
          <w:lang w:val="en-GB"/>
        </w:rPr>
        <w:t>must fulfill the following contract:</w:t>
      </w:r>
    </w:p>
    <w:p w14:paraId="74780585" w14:textId="77777777" w:rsidR="00AF5607" w:rsidRDefault="001772D2">
      <w:pPr>
        <w:pStyle w:val="ListParagraph"/>
        <w:numPr>
          <w:ilvl w:val="0"/>
          <w:numId w:val="14"/>
        </w:numPr>
        <w:jc w:val="both"/>
        <w:rPr>
          <w:rFonts w:ascii="Candara" w:hAnsi="Candara"/>
          <w:noProof/>
          <w:lang w:val="en-GB"/>
        </w:rPr>
      </w:pPr>
      <w:r>
        <w:rPr>
          <w:rFonts w:ascii="Candara" w:hAnsi="Candara"/>
          <w:noProof/>
          <w:lang w:val="en-GB"/>
        </w:rPr>
        <w:t xml:space="preserve">The method </w:t>
      </w:r>
      <w:r w:rsidR="00AF5607" w:rsidRPr="0057742E">
        <w:rPr>
          <w:rFonts w:ascii="Candara" w:hAnsi="Candara"/>
          <w:b/>
          <w:noProof/>
          <w:lang w:val="en-GB"/>
        </w:rPr>
        <w:t>handlesArtifact(Class, Object)</w:t>
      </w:r>
      <w:r>
        <w:rPr>
          <w:rFonts w:ascii="Candara" w:hAnsi="Candara"/>
          <w:noProof/>
          <w:lang w:val="en-GB"/>
        </w:rPr>
        <w:t xml:space="preserve"> of the </w:t>
      </w:r>
      <w:r w:rsidR="00AF5607" w:rsidRPr="0057742E">
        <w:rPr>
          <w:rFonts w:ascii="Candara" w:hAnsi="Candara"/>
          <w:b/>
          <w:noProof/>
          <w:lang w:val="en-GB"/>
        </w:rPr>
        <w:t>ArtifactCreator</w:t>
      </w:r>
      <w:r w:rsidR="00AF5607" w:rsidRPr="0057742E">
        <w:rPr>
          <w:rFonts w:ascii="Candara" w:hAnsi="Candara"/>
          <w:noProof/>
          <w:lang w:val="en-GB"/>
        </w:rPr>
        <w:t xml:space="preserve"> is called to figure out whether a creator</w:t>
      </w:r>
      <w:r w:rsidR="00BF7BA8">
        <w:rPr>
          <w:rFonts w:ascii="Candara" w:hAnsi="Candara"/>
          <w:noProof/>
          <w:lang w:val="en-GB"/>
        </w:rPr>
        <w:t xml:space="preserve"> (</w:t>
      </w:r>
      <w:r w:rsidR="00AF5607" w:rsidRPr="0057742E">
        <w:rPr>
          <w:rFonts w:ascii="Candara" w:hAnsi="Candara"/>
          <w:b/>
          <w:noProof/>
          <w:lang w:val="en-GB"/>
        </w:rPr>
        <w:t>Class</w:t>
      </w:r>
      <w:r w:rsidR="00BF7BA8">
        <w:rPr>
          <w:rFonts w:ascii="Candara" w:hAnsi="Candara"/>
          <w:noProof/>
          <w:lang w:val="en-GB"/>
        </w:rPr>
        <w:t>)</w:t>
      </w:r>
      <w:r w:rsidR="00AF5607" w:rsidRPr="0057742E">
        <w:rPr>
          <w:rFonts w:ascii="Candara" w:hAnsi="Candara"/>
          <w:noProof/>
          <w:lang w:val="en-GB"/>
        </w:rPr>
        <w:t xml:space="preserve"> is able to handle a certain artifact</w:t>
      </w:r>
      <w:r w:rsidR="00BF7BA8">
        <w:rPr>
          <w:rFonts w:ascii="Candara" w:hAnsi="Candara"/>
          <w:noProof/>
          <w:lang w:val="en-GB"/>
        </w:rPr>
        <w:t xml:space="preserve"> (</w:t>
      </w:r>
      <w:r w:rsidR="00AF5607" w:rsidRPr="0057742E">
        <w:rPr>
          <w:rFonts w:ascii="Candara" w:hAnsi="Candara"/>
          <w:b/>
          <w:noProof/>
          <w:lang w:val="en-GB"/>
        </w:rPr>
        <w:t>Object</w:t>
      </w:r>
      <w:r w:rsidR="00BF7BA8">
        <w:rPr>
          <w:rFonts w:ascii="Candara" w:hAnsi="Candara"/>
          <w:noProof/>
          <w:lang w:val="en-GB"/>
        </w:rPr>
        <w:t>)</w:t>
      </w:r>
      <w:r w:rsidR="00AF5607" w:rsidRPr="0057742E">
        <w:rPr>
          <w:rFonts w:ascii="Candara" w:hAnsi="Candara"/>
          <w:noProof/>
          <w:lang w:val="en-GB"/>
        </w:rPr>
        <w:t xml:space="preserve"> under given class-based restrictions. Typically, more specific creators are asked later than more generic ones, but more specific creators (according to inheritance relationships) are considered first for creation. An implementation which answers &lt;code&gt;true&lt;/code&gt; must be able to create the queried artifact.</w:t>
      </w:r>
    </w:p>
    <w:p w14:paraId="3B78AE83" w14:textId="77777777" w:rsidR="00EF2383" w:rsidRDefault="00BF7BA8" w:rsidP="00EF2383">
      <w:pPr>
        <w:pStyle w:val="ListParagraph"/>
        <w:numPr>
          <w:ilvl w:val="0"/>
          <w:numId w:val="14"/>
        </w:numPr>
        <w:jc w:val="both"/>
        <w:rPr>
          <w:rFonts w:ascii="Candara" w:hAnsi="Candara"/>
          <w:noProof/>
          <w:lang w:val="en-GB"/>
        </w:rPr>
      </w:pPr>
      <w:r>
        <w:rPr>
          <w:rFonts w:ascii="Candara" w:hAnsi="Candara"/>
          <w:noProof/>
          <w:lang w:val="en-GB"/>
        </w:rPr>
        <w:t xml:space="preserve">The method </w:t>
      </w:r>
      <w:r w:rsidR="00AF5607" w:rsidRPr="0057742E">
        <w:rPr>
          <w:rFonts w:ascii="Candara" w:hAnsi="Candara"/>
          <w:b/>
          <w:noProof/>
          <w:lang w:val="en-GB"/>
        </w:rPr>
        <w:t>createArtifactInstance(Object)</w:t>
      </w:r>
      <w:r>
        <w:rPr>
          <w:rFonts w:ascii="Candara" w:hAnsi="Candara"/>
          <w:noProof/>
          <w:lang w:val="en-GB"/>
        </w:rPr>
        <w:t xml:space="preserve"> of the </w:t>
      </w:r>
      <w:r w:rsidR="00AF5607" w:rsidRPr="0057742E">
        <w:rPr>
          <w:rFonts w:ascii="Candara" w:hAnsi="Candara"/>
          <w:b/>
          <w:noProof/>
          <w:lang w:val="en-GB"/>
        </w:rPr>
        <w:t>ArtifactCreator</w:t>
      </w:r>
      <w:r w:rsidR="00EF2383" w:rsidRPr="00532044">
        <w:rPr>
          <w:rFonts w:ascii="Candara" w:hAnsi="Candara"/>
          <w:noProof/>
          <w:lang w:val="en-GB"/>
        </w:rPr>
        <w:t xml:space="preserve"> actually creates an instance for the previously queried object. However, no information shall be stored nor there is a guarantee that </w:t>
      </w:r>
      <w:r>
        <w:rPr>
          <w:rFonts w:ascii="Candara" w:hAnsi="Candara"/>
          <w:noProof/>
          <w:lang w:val="en-GB"/>
        </w:rPr>
        <w:t>this method</w:t>
      </w:r>
      <w:r w:rsidR="00EF2383" w:rsidRPr="00532044">
        <w:rPr>
          <w:rFonts w:ascii="Candara" w:hAnsi="Candara"/>
          <w:noProof/>
          <w:lang w:val="en-GB"/>
        </w:rPr>
        <w:t xml:space="preserve"> will be called (dependent on the other registered </w:t>
      </w:r>
      <w:r w:rsidR="00EF2383" w:rsidRPr="00532044">
        <w:rPr>
          <w:rFonts w:ascii="Candara" w:hAnsi="Candara"/>
          <w:noProof/>
          <w:lang w:val="en-GB"/>
        </w:rPr>
        <w:lastRenderedPageBreak/>
        <w:t xml:space="preserve">creators). As stated above, if </w:t>
      </w:r>
      <w:r w:rsidR="00AF5607" w:rsidRPr="0057742E">
        <w:rPr>
          <w:rFonts w:ascii="Candara" w:hAnsi="Candara"/>
          <w:b/>
          <w:noProof/>
          <w:lang w:val="en-GB"/>
        </w:rPr>
        <w:t>handlesArtifact(Class, Object)</w:t>
      </w:r>
      <w:r>
        <w:rPr>
          <w:rFonts w:ascii="Candara" w:hAnsi="Candara"/>
          <w:noProof/>
          <w:lang w:val="en-GB"/>
        </w:rPr>
        <w:t xml:space="preserve"> answers with </w:t>
      </w:r>
      <w:r w:rsidR="00AF5607" w:rsidRPr="0057742E">
        <w:rPr>
          <w:rFonts w:ascii="Candara" w:hAnsi="Candara"/>
          <w:i/>
          <w:noProof/>
          <w:lang w:val="en-GB"/>
        </w:rPr>
        <w:t>true</w:t>
      </w:r>
      <w:r w:rsidR="00EF2383" w:rsidRPr="00532044">
        <w:rPr>
          <w:rFonts w:ascii="Candara" w:hAnsi="Candara"/>
          <w:noProof/>
          <w:lang w:val="en-GB"/>
        </w:rPr>
        <w:t xml:space="preserve">, </w:t>
      </w:r>
      <w:r w:rsidR="00AF5607" w:rsidRPr="0057742E">
        <w:rPr>
          <w:rFonts w:ascii="Candara" w:hAnsi="Candara"/>
          <w:b/>
          <w:noProof/>
          <w:lang w:val="en-GB"/>
        </w:rPr>
        <w:t>createArtifactInstance(Object)</w:t>
      </w:r>
      <w:r w:rsidR="00EF2383" w:rsidRPr="00532044">
        <w:rPr>
          <w:rFonts w:ascii="Candara" w:hAnsi="Candara"/>
          <w:noProof/>
          <w:lang w:val="en-GB"/>
        </w:rPr>
        <w:t xml:space="preserve"> must be able to perform the creation for the given object.</w:t>
      </w:r>
    </w:p>
    <w:p w14:paraId="1FCBA059" w14:textId="1E47789A" w:rsidR="00EF2383" w:rsidRDefault="0032296E" w:rsidP="009D06F9">
      <w:pPr>
        <w:jc w:val="both"/>
        <w:rPr>
          <w:rFonts w:ascii="Candara" w:hAnsi="Candara"/>
          <w:noProof/>
          <w:lang w:val="en-GB"/>
        </w:rPr>
      </w:pPr>
      <w:r>
        <w:rPr>
          <w:rFonts w:ascii="Candara" w:hAnsi="Candara"/>
          <w:noProof/>
          <w:lang w:val="en-GB"/>
        </w:rPr>
        <w:t>In our exa</w:t>
      </w:r>
      <w:r w:rsidR="00810AC0">
        <w:rPr>
          <w:rFonts w:ascii="Candara" w:hAnsi="Candara"/>
          <w:noProof/>
          <w:lang w:val="en-GB"/>
        </w:rPr>
        <w:t>m</w:t>
      </w:r>
      <w:r>
        <w:rPr>
          <w:rFonts w:ascii="Candara" w:hAnsi="Candara"/>
          <w:noProof/>
          <w:lang w:val="en-GB"/>
        </w:rPr>
        <w:t xml:space="preserve">ple, we will define a new class for the implementation of an </w:t>
      </w:r>
      <w:r w:rsidR="00A22B9D">
        <w:rPr>
          <w:rFonts w:ascii="Candara" w:hAnsi="Candara"/>
          <w:noProof/>
          <w:lang w:val="en-GB"/>
        </w:rPr>
        <w:t>art</w:t>
      </w:r>
      <w:r w:rsidR="00E24DA8">
        <w:rPr>
          <w:rFonts w:ascii="Candara" w:hAnsi="Candara"/>
          <w:noProof/>
          <w:lang w:val="en-GB"/>
        </w:rPr>
        <w:t>i</w:t>
      </w:r>
      <w:r w:rsidR="00A22B9D">
        <w:rPr>
          <w:rFonts w:ascii="Candara" w:hAnsi="Candara"/>
          <w:noProof/>
          <w:lang w:val="en-GB"/>
        </w:rPr>
        <w:t>fact creator</w:t>
      </w:r>
      <w:r w:rsidR="00395874">
        <w:rPr>
          <w:rFonts w:ascii="Candara" w:hAnsi="Candara"/>
          <w:noProof/>
          <w:lang w:val="en-GB"/>
        </w:rPr>
        <w:t>, named ExampleFileArtifactCreator. The implementation of this class is given below:</w:t>
      </w:r>
    </w:p>
    <w:p w14:paraId="61D3381E" w14:textId="77777777" w:rsidR="00660CA5" w:rsidRPr="00CD1C8C" w:rsidRDefault="00660CA5"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b/>
          <w:bCs/>
          <w:color w:val="7F0055"/>
          <w:sz w:val="20"/>
          <w:szCs w:val="20"/>
          <w:lang w:val="en-US"/>
        </w:rPr>
        <w:t>package</w:t>
      </w:r>
      <w:r w:rsidRPr="00CD1C8C">
        <w:rPr>
          <w:rFonts w:ascii="Consolas" w:hAnsi="Consolas" w:cs="Consolas"/>
          <w:color w:val="000000"/>
          <w:sz w:val="20"/>
          <w:szCs w:val="20"/>
          <w:lang w:val="en-US"/>
        </w:rPr>
        <w:t xml:space="preserve"> </w:t>
      </w:r>
      <w:proofErr w:type="spellStart"/>
      <w:r w:rsidRPr="00CD1C8C">
        <w:rPr>
          <w:rFonts w:ascii="Consolas" w:hAnsi="Consolas" w:cs="Consolas"/>
          <w:color w:val="000000"/>
          <w:sz w:val="20"/>
          <w:szCs w:val="20"/>
          <w:lang w:val="en-US"/>
        </w:rPr>
        <w:t>easyexampleartifact</w:t>
      </w:r>
      <w:proofErr w:type="spellEnd"/>
      <w:r w:rsidRPr="00CD1C8C">
        <w:rPr>
          <w:rFonts w:ascii="Consolas" w:hAnsi="Consolas" w:cs="Consolas"/>
          <w:color w:val="000000"/>
          <w:sz w:val="20"/>
          <w:szCs w:val="20"/>
          <w:lang w:val="en-US"/>
        </w:rPr>
        <w:t>;</w:t>
      </w:r>
    </w:p>
    <w:p w14:paraId="7F1CC32B" w14:textId="77777777" w:rsidR="00660CA5" w:rsidRPr="00CD1C8C" w:rsidRDefault="00660CA5" w:rsidP="00660CA5">
      <w:pPr>
        <w:autoSpaceDE w:val="0"/>
        <w:autoSpaceDN w:val="0"/>
        <w:adjustRightInd w:val="0"/>
        <w:spacing w:after="0" w:line="240" w:lineRule="auto"/>
        <w:rPr>
          <w:rFonts w:ascii="Consolas" w:hAnsi="Consolas" w:cs="Consolas"/>
          <w:sz w:val="20"/>
          <w:szCs w:val="20"/>
          <w:lang w:val="en-US"/>
        </w:rPr>
      </w:pPr>
    </w:p>
    <w:p w14:paraId="0D783485" w14:textId="77777777" w:rsidR="00660CA5" w:rsidRPr="0057742E" w:rsidRDefault="00AF5607" w:rsidP="00660CA5">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Pr="0057742E">
        <w:rPr>
          <w:rFonts w:ascii="Consolas" w:hAnsi="Consolas" w:cs="Consolas"/>
          <w:color w:val="000000"/>
          <w:sz w:val="17"/>
          <w:szCs w:val="17"/>
          <w:lang w:val="en-US"/>
        </w:rPr>
        <w:t>java.io.File</w:t>
      </w:r>
      <w:proofErr w:type="spellEnd"/>
      <w:proofErr w:type="gramEnd"/>
      <w:r w:rsidRPr="0057742E">
        <w:rPr>
          <w:rFonts w:ascii="Consolas" w:hAnsi="Consolas" w:cs="Consolas"/>
          <w:color w:val="000000"/>
          <w:sz w:val="17"/>
          <w:szCs w:val="17"/>
          <w:lang w:val="en-US"/>
        </w:rPr>
        <w:t>;</w:t>
      </w:r>
    </w:p>
    <w:p w14:paraId="57839B5F" w14:textId="77777777" w:rsidR="00660CA5" w:rsidRPr="0057742E" w:rsidRDefault="00660CA5" w:rsidP="00660CA5">
      <w:pPr>
        <w:autoSpaceDE w:val="0"/>
        <w:autoSpaceDN w:val="0"/>
        <w:adjustRightInd w:val="0"/>
        <w:spacing w:after="0" w:line="240" w:lineRule="auto"/>
        <w:rPr>
          <w:rFonts w:ascii="Consolas" w:hAnsi="Consolas" w:cs="Consolas"/>
          <w:sz w:val="17"/>
          <w:szCs w:val="17"/>
          <w:lang w:val="en-US"/>
        </w:rPr>
      </w:pPr>
    </w:p>
    <w:p w14:paraId="6EEC692B" w14:textId="696EAFEF" w:rsidR="00660CA5" w:rsidRPr="0057742E" w:rsidRDefault="00AF5607" w:rsidP="00660CA5">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00933CF7" w:rsidRPr="00933CF7">
        <w:rPr>
          <w:rFonts w:ascii="Consolas" w:hAnsi="Consolas"/>
          <w:color w:val="000000"/>
          <w:sz w:val="17"/>
          <w:szCs w:val="17"/>
          <w:lang w:val="en-GB"/>
        </w:rPr>
        <w:t>net.ssehub</w:t>
      </w:r>
      <w:proofErr w:type="gramEnd"/>
      <w:r w:rsidR="00933CF7" w:rsidRPr="00933CF7">
        <w:rPr>
          <w:rFonts w:ascii="Consolas" w:hAnsi="Consolas"/>
          <w:color w:val="000000"/>
          <w:sz w:val="17"/>
          <w:szCs w:val="17"/>
          <w:lang w:val="en-GB"/>
        </w:rPr>
        <w:t>.easy.instantiation.core.model</w:t>
      </w:r>
      <w:proofErr w:type="spellEnd"/>
      <w:r w:rsidRPr="0057742E">
        <w:rPr>
          <w:rFonts w:ascii="Consolas" w:hAnsi="Consolas" w:cs="Consolas"/>
          <w:color w:val="000000"/>
          <w:sz w:val="17"/>
          <w:szCs w:val="17"/>
          <w:lang w:val="en-US"/>
        </w:rPr>
        <w:t>.</w:t>
      </w:r>
      <w:proofErr w:type="spellStart"/>
      <w:r w:rsidRPr="0057742E">
        <w:rPr>
          <w:rFonts w:ascii="Consolas" w:hAnsi="Consolas" w:cs="Consolas"/>
          <w:color w:val="000000"/>
          <w:sz w:val="17"/>
          <w:szCs w:val="17"/>
          <w:lang w:val="en-US"/>
        </w:rPr>
        <w:t>artifactModel.ArtifactModel</w:t>
      </w:r>
      <w:proofErr w:type="spellEnd"/>
      <w:r w:rsidRPr="0057742E">
        <w:rPr>
          <w:rFonts w:ascii="Consolas" w:hAnsi="Consolas" w:cs="Consolas"/>
          <w:color w:val="000000"/>
          <w:sz w:val="17"/>
          <w:szCs w:val="17"/>
          <w:lang w:val="en-US"/>
        </w:rPr>
        <w:t>;</w:t>
      </w:r>
    </w:p>
    <w:p w14:paraId="4C70AB09" w14:textId="6032E53A" w:rsidR="00660CA5" w:rsidRPr="00933CF7" w:rsidRDefault="00AF5607" w:rsidP="00660CA5">
      <w:pPr>
        <w:autoSpaceDE w:val="0"/>
        <w:autoSpaceDN w:val="0"/>
        <w:adjustRightInd w:val="0"/>
        <w:spacing w:after="0" w:line="240" w:lineRule="auto"/>
        <w:rPr>
          <w:rFonts w:ascii="Consolas" w:hAnsi="Consolas" w:cs="Consolas"/>
          <w:color w:val="000000"/>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00933CF7" w:rsidRPr="00933CF7">
        <w:rPr>
          <w:rFonts w:ascii="Consolas" w:hAnsi="Consolas"/>
          <w:color w:val="000000"/>
          <w:sz w:val="17"/>
          <w:szCs w:val="17"/>
          <w:lang w:val="en-GB"/>
        </w:rPr>
        <w:t>net.ssehub</w:t>
      </w:r>
      <w:proofErr w:type="gramEnd"/>
      <w:r w:rsidR="00933CF7" w:rsidRPr="00933CF7">
        <w:rPr>
          <w:rFonts w:ascii="Consolas" w:hAnsi="Consolas"/>
          <w:color w:val="000000"/>
          <w:sz w:val="17"/>
          <w:szCs w:val="17"/>
          <w:lang w:val="en-GB"/>
        </w:rPr>
        <w:t>.easy.instantiation.core.model</w:t>
      </w:r>
      <w:proofErr w:type="spellEnd"/>
      <w:r w:rsidRPr="0057742E">
        <w:rPr>
          <w:rFonts w:ascii="Consolas" w:hAnsi="Consolas" w:cs="Consolas"/>
          <w:color w:val="000000"/>
          <w:sz w:val="17"/>
          <w:szCs w:val="17"/>
          <w:lang w:val="en-US"/>
        </w:rPr>
        <w:t>.</w:t>
      </w:r>
      <w:proofErr w:type="spellStart"/>
      <w:r w:rsidRPr="0057742E">
        <w:rPr>
          <w:rFonts w:ascii="Consolas" w:hAnsi="Consolas" w:cs="Consolas"/>
          <w:color w:val="000000"/>
          <w:sz w:val="17"/>
          <w:szCs w:val="17"/>
          <w:lang w:val="en-US"/>
        </w:rPr>
        <w:t>artifactModel.DefaultFileArtifactCreator</w:t>
      </w:r>
      <w:proofErr w:type="spellEnd"/>
      <w:r w:rsidRPr="0057742E">
        <w:rPr>
          <w:rFonts w:ascii="Consolas" w:hAnsi="Consolas" w:cs="Consolas"/>
          <w:color w:val="000000"/>
          <w:sz w:val="17"/>
          <w:szCs w:val="17"/>
          <w:lang w:val="en-US"/>
        </w:rPr>
        <w:t>;</w:t>
      </w:r>
    </w:p>
    <w:p w14:paraId="195E60A6" w14:textId="7D782723" w:rsidR="00660CA5" w:rsidRPr="0057742E" w:rsidRDefault="00AF5607" w:rsidP="00660CA5">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00933CF7" w:rsidRPr="00933CF7">
        <w:rPr>
          <w:rFonts w:ascii="Consolas" w:hAnsi="Consolas"/>
          <w:color w:val="000000"/>
          <w:sz w:val="17"/>
          <w:szCs w:val="17"/>
          <w:lang w:val="en-GB"/>
        </w:rPr>
        <w:t>net.ssehub</w:t>
      </w:r>
      <w:proofErr w:type="gramEnd"/>
      <w:r w:rsidR="00933CF7" w:rsidRPr="00933CF7">
        <w:rPr>
          <w:rFonts w:ascii="Consolas" w:hAnsi="Consolas"/>
          <w:color w:val="000000"/>
          <w:sz w:val="17"/>
          <w:szCs w:val="17"/>
          <w:lang w:val="en-GB"/>
        </w:rPr>
        <w:t>.easy.instantiation.core.model</w:t>
      </w:r>
      <w:proofErr w:type="spellEnd"/>
      <w:r w:rsidRPr="0057742E">
        <w:rPr>
          <w:rFonts w:ascii="Consolas" w:hAnsi="Consolas" w:cs="Consolas"/>
          <w:color w:val="000000"/>
          <w:sz w:val="17"/>
          <w:szCs w:val="17"/>
          <w:lang w:val="en-US"/>
        </w:rPr>
        <w:t>.</w:t>
      </w:r>
      <w:proofErr w:type="spellStart"/>
      <w:r w:rsidRPr="0057742E">
        <w:rPr>
          <w:rFonts w:ascii="Consolas" w:hAnsi="Consolas" w:cs="Consolas"/>
          <w:color w:val="000000"/>
          <w:sz w:val="17"/>
          <w:szCs w:val="17"/>
          <w:lang w:val="en-US"/>
        </w:rPr>
        <w:t>artifactModel.FileArtifact</w:t>
      </w:r>
      <w:proofErr w:type="spellEnd"/>
      <w:r w:rsidRPr="0057742E">
        <w:rPr>
          <w:rFonts w:ascii="Consolas" w:hAnsi="Consolas" w:cs="Consolas"/>
          <w:color w:val="000000"/>
          <w:sz w:val="17"/>
          <w:szCs w:val="17"/>
          <w:lang w:val="en-US"/>
        </w:rPr>
        <w:t>;</w:t>
      </w:r>
    </w:p>
    <w:p w14:paraId="54AE74C1" w14:textId="37015253" w:rsidR="00660CA5" w:rsidRPr="0057742E" w:rsidRDefault="00AF5607" w:rsidP="00660CA5">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00933CF7" w:rsidRPr="00933CF7">
        <w:rPr>
          <w:rFonts w:ascii="Consolas" w:hAnsi="Consolas"/>
          <w:color w:val="000000"/>
          <w:sz w:val="17"/>
          <w:szCs w:val="17"/>
          <w:lang w:val="en-GB"/>
        </w:rPr>
        <w:t>net.ssehub</w:t>
      </w:r>
      <w:proofErr w:type="gramEnd"/>
      <w:r w:rsidR="00933CF7" w:rsidRPr="00933CF7">
        <w:rPr>
          <w:rFonts w:ascii="Consolas" w:hAnsi="Consolas"/>
          <w:color w:val="000000"/>
          <w:sz w:val="17"/>
          <w:szCs w:val="17"/>
          <w:lang w:val="en-GB"/>
        </w:rPr>
        <w:t>.easy.instantiation.core.model</w:t>
      </w:r>
      <w:proofErr w:type="spellEnd"/>
      <w:r w:rsidR="00933CF7">
        <w:rPr>
          <w:rFonts w:ascii="Consolas" w:hAnsi="Consolas" w:cs="Consolas"/>
          <w:color w:val="000000"/>
          <w:sz w:val="17"/>
          <w:szCs w:val="17"/>
          <w:lang w:val="en-US"/>
        </w:rPr>
        <w:t>.</w:t>
      </w:r>
      <w:proofErr w:type="spellStart"/>
      <w:r w:rsidRPr="0057742E">
        <w:rPr>
          <w:rFonts w:ascii="Consolas" w:hAnsi="Consolas" w:cs="Consolas"/>
          <w:color w:val="000000"/>
          <w:sz w:val="17"/>
          <w:szCs w:val="17"/>
          <w:lang w:val="en-US"/>
        </w:rPr>
        <w:t>artifactModel.IArtifact</w:t>
      </w:r>
      <w:proofErr w:type="spellEnd"/>
      <w:r w:rsidRPr="0057742E">
        <w:rPr>
          <w:rFonts w:ascii="Consolas" w:hAnsi="Consolas" w:cs="Consolas"/>
          <w:color w:val="000000"/>
          <w:sz w:val="17"/>
          <w:szCs w:val="17"/>
          <w:lang w:val="en-US"/>
        </w:rPr>
        <w:t>;</w:t>
      </w:r>
    </w:p>
    <w:p w14:paraId="43C1EFA6" w14:textId="0A2DDB92" w:rsidR="00660CA5" w:rsidRPr="0057742E" w:rsidRDefault="00AF5607" w:rsidP="00660CA5">
      <w:pPr>
        <w:autoSpaceDE w:val="0"/>
        <w:autoSpaceDN w:val="0"/>
        <w:adjustRightInd w:val="0"/>
        <w:spacing w:after="0" w:line="240" w:lineRule="auto"/>
        <w:rPr>
          <w:rFonts w:ascii="Consolas" w:hAnsi="Consolas" w:cs="Consolas"/>
          <w:sz w:val="17"/>
          <w:szCs w:val="17"/>
          <w:lang w:val="en-US"/>
        </w:rPr>
      </w:pPr>
      <w:r w:rsidRPr="0057742E">
        <w:rPr>
          <w:rFonts w:ascii="Consolas" w:hAnsi="Consolas" w:cs="Consolas"/>
          <w:b/>
          <w:bCs/>
          <w:color w:val="7F0055"/>
          <w:sz w:val="17"/>
          <w:szCs w:val="17"/>
          <w:lang w:val="en-US"/>
        </w:rPr>
        <w:t>import</w:t>
      </w:r>
      <w:r w:rsidRPr="0057742E">
        <w:rPr>
          <w:rFonts w:ascii="Consolas" w:hAnsi="Consolas" w:cs="Consolas"/>
          <w:color w:val="000000"/>
          <w:sz w:val="17"/>
          <w:szCs w:val="17"/>
          <w:lang w:val="en-US"/>
        </w:rPr>
        <w:t xml:space="preserve"> </w:t>
      </w:r>
      <w:proofErr w:type="spellStart"/>
      <w:proofErr w:type="gramStart"/>
      <w:r w:rsidR="00933CF7" w:rsidRPr="00933CF7">
        <w:rPr>
          <w:rFonts w:ascii="Consolas" w:hAnsi="Consolas"/>
          <w:color w:val="000000"/>
          <w:sz w:val="17"/>
          <w:szCs w:val="17"/>
          <w:lang w:val="en-GB"/>
        </w:rPr>
        <w:t>net.ssehub</w:t>
      </w:r>
      <w:proofErr w:type="gramEnd"/>
      <w:r w:rsidR="00933CF7" w:rsidRPr="00933CF7">
        <w:rPr>
          <w:rFonts w:ascii="Consolas" w:hAnsi="Consolas"/>
          <w:color w:val="000000"/>
          <w:sz w:val="17"/>
          <w:szCs w:val="17"/>
          <w:lang w:val="en-GB"/>
        </w:rPr>
        <w:t>.easy.instantiation.core.model</w:t>
      </w:r>
      <w:proofErr w:type="spellEnd"/>
      <w:r w:rsidRPr="0057742E">
        <w:rPr>
          <w:rFonts w:ascii="Consolas" w:hAnsi="Consolas" w:cs="Consolas"/>
          <w:color w:val="000000"/>
          <w:sz w:val="17"/>
          <w:szCs w:val="17"/>
          <w:lang w:val="en-US"/>
        </w:rPr>
        <w:t>.</w:t>
      </w:r>
      <w:proofErr w:type="spellStart"/>
      <w:r w:rsidRPr="0057742E">
        <w:rPr>
          <w:rFonts w:ascii="Consolas" w:hAnsi="Consolas" w:cs="Consolas"/>
          <w:color w:val="000000"/>
          <w:sz w:val="17"/>
          <w:szCs w:val="17"/>
          <w:lang w:val="en-US"/>
        </w:rPr>
        <w:t>vilTypes.ArtifactException</w:t>
      </w:r>
      <w:proofErr w:type="spellEnd"/>
      <w:r w:rsidRPr="0057742E">
        <w:rPr>
          <w:rFonts w:ascii="Consolas" w:hAnsi="Consolas" w:cs="Consolas"/>
          <w:color w:val="000000"/>
          <w:sz w:val="17"/>
          <w:szCs w:val="17"/>
          <w:lang w:val="en-US"/>
        </w:rPr>
        <w:t>;</w:t>
      </w:r>
    </w:p>
    <w:p w14:paraId="02137D7D" w14:textId="77777777" w:rsidR="00660CA5" w:rsidRPr="00CD1C8C" w:rsidRDefault="00660CA5" w:rsidP="00660CA5">
      <w:pPr>
        <w:autoSpaceDE w:val="0"/>
        <w:autoSpaceDN w:val="0"/>
        <w:adjustRightInd w:val="0"/>
        <w:spacing w:after="0" w:line="240" w:lineRule="auto"/>
        <w:rPr>
          <w:rFonts w:ascii="Consolas" w:hAnsi="Consolas" w:cs="Consolas"/>
          <w:sz w:val="20"/>
          <w:szCs w:val="20"/>
          <w:lang w:val="en-US"/>
        </w:rPr>
      </w:pPr>
    </w:p>
    <w:p w14:paraId="40C1D125" w14:textId="77777777" w:rsidR="00660CA5" w:rsidRPr="00CD1C8C" w:rsidRDefault="00660CA5"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b/>
          <w:bCs/>
          <w:color w:val="7F0055"/>
          <w:sz w:val="20"/>
          <w:szCs w:val="20"/>
          <w:lang w:val="en-US"/>
        </w:rPr>
        <w:t>public</w:t>
      </w:r>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class</w:t>
      </w:r>
      <w:r w:rsidRPr="00CD1C8C">
        <w:rPr>
          <w:rFonts w:ascii="Consolas" w:hAnsi="Consolas" w:cs="Consolas"/>
          <w:color w:val="000000"/>
          <w:sz w:val="20"/>
          <w:szCs w:val="20"/>
          <w:lang w:val="en-US"/>
        </w:rPr>
        <w:t xml:space="preserve"> </w:t>
      </w:r>
      <w:proofErr w:type="spellStart"/>
      <w:r w:rsidRPr="00CD1C8C">
        <w:rPr>
          <w:rFonts w:ascii="Consolas" w:hAnsi="Consolas" w:cs="Consolas"/>
          <w:color w:val="000000"/>
          <w:sz w:val="20"/>
          <w:szCs w:val="20"/>
          <w:lang w:val="en-US"/>
        </w:rPr>
        <w:t>ExampleFileArtifactCreator</w:t>
      </w:r>
      <w:proofErr w:type="spellEnd"/>
      <w:r w:rsidRPr="00CD1C8C">
        <w:rPr>
          <w:rFonts w:ascii="Consolas" w:hAnsi="Consolas" w:cs="Consolas"/>
          <w:color w:val="000000"/>
          <w:sz w:val="20"/>
          <w:szCs w:val="20"/>
          <w:lang w:val="en-US"/>
        </w:rPr>
        <w:t xml:space="preserve"> </w:t>
      </w:r>
      <w:r w:rsidRPr="00CD1C8C">
        <w:rPr>
          <w:rFonts w:ascii="Consolas" w:hAnsi="Consolas" w:cs="Consolas"/>
          <w:b/>
          <w:bCs/>
          <w:color w:val="7F0055"/>
          <w:sz w:val="20"/>
          <w:szCs w:val="20"/>
          <w:lang w:val="en-US"/>
        </w:rPr>
        <w:t>extends</w:t>
      </w:r>
      <w:r w:rsidRPr="00CD1C8C">
        <w:rPr>
          <w:rFonts w:ascii="Consolas" w:hAnsi="Consolas" w:cs="Consolas"/>
          <w:color w:val="000000"/>
          <w:sz w:val="20"/>
          <w:szCs w:val="20"/>
          <w:lang w:val="en-US"/>
        </w:rPr>
        <w:t xml:space="preserve"> </w:t>
      </w:r>
      <w:proofErr w:type="spellStart"/>
      <w:r w:rsidRPr="00CD1C8C">
        <w:rPr>
          <w:rFonts w:ascii="Consolas" w:hAnsi="Consolas" w:cs="Consolas"/>
          <w:color w:val="000000"/>
          <w:sz w:val="20"/>
          <w:szCs w:val="20"/>
          <w:lang w:val="en-US"/>
        </w:rPr>
        <w:t>DefaultFileArtifactCreator</w:t>
      </w:r>
      <w:proofErr w:type="spellEnd"/>
      <w:r w:rsidRPr="00CD1C8C">
        <w:rPr>
          <w:rFonts w:ascii="Consolas" w:hAnsi="Consolas" w:cs="Consolas"/>
          <w:color w:val="000000"/>
          <w:sz w:val="20"/>
          <w:szCs w:val="20"/>
          <w:lang w:val="en-US"/>
        </w:rPr>
        <w:t xml:space="preserve"> {</w:t>
      </w:r>
    </w:p>
    <w:p w14:paraId="66813CC7" w14:textId="77777777" w:rsidR="00660CA5" w:rsidRPr="00CD1C8C" w:rsidRDefault="00660CA5" w:rsidP="00660CA5">
      <w:pPr>
        <w:autoSpaceDE w:val="0"/>
        <w:autoSpaceDN w:val="0"/>
        <w:adjustRightInd w:val="0"/>
        <w:spacing w:after="0" w:line="240" w:lineRule="auto"/>
        <w:rPr>
          <w:rFonts w:ascii="Consolas" w:hAnsi="Consolas" w:cs="Consolas"/>
          <w:sz w:val="20"/>
          <w:szCs w:val="20"/>
          <w:lang w:val="en-US"/>
        </w:rPr>
      </w:pPr>
    </w:p>
    <w:p w14:paraId="070581F4" w14:textId="77777777" w:rsidR="00660CA5" w:rsidRPr="00CD1C8C" w:rsidRDefault="00A80643"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color w:val="646464"/>
          <w:sz w:val="20"/>
          <w:szCs w:val="20"/>
          <w:lang w:val="en-US"/>
        </w:rPr>
        <w:t>@Override</w:t>
      </w:r>
    </w:p>
    <w:p w14:paraId="79571114" w14:textId="77777777" w:rsidR="00660CA5" w:rsidRPr="00CD1C8C" w:rsidRDefault="00A80643"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b/>
          <w:bCs/>
          <w:color w:val="7F0055"/>
          <w:sz w:val="20"/>
          <w:szCs w:val="20"/>
          <w:lang w:val="en-US"/>
        </w:rPr>
        <w:t>protected</w:t>
      </w:r>
      <w:r w:rsidR="00660CA5" w:rsidRPr="00CD1C8C">
        <w:rPr>
          <w:rFonts w:ascii="Consolas" w:hAnsi="Consolas" w:cs="Consolas"/>
          <w:color w:val="000000"/>
          <w:sz w:val="20"/>
          <w:szCs w:val="20"/>
          <w:lang w:val="en-US"/>
        </w:rPr>
        <w:t xml:space="preserve"> </w:t>
      </w:r>
      <w:proofErr w:type="spellStart"/>
      <w:r w:rsidR="00660CA5" w:rsidRPr="00CD1C8C">
        <w:rPr>
          <w:rFonts w:ascii="Consolas" w:hAnsi="Consolas" w:cs="Consolas"/>
          <w:b/>
          <w:bCs/>
          <w:color w:val="7F0055"/>
          <w:sz w:val="20"/>
          <w:szCs w:val="20"/>
          <w:lang w:val="en-US"/>
        </w:rPr>
        <w:t>boolean</w:t>
      </w:r>
      <w:proofErr w:type="spellEnd"/>
      <w:r w:rsidR="00660CA5" w:rsidRPr="00CD1C8C">
        <w:rPr>
          <w:rFonts w:ascii="Consolas" w:hAnsi="Consolas" w:cs="Consolas"/>
          <w:color w:val="000000"/>
          <w:sz w:val="20"/>
          <w:szCs w:val="20"/>
          <w:lang w:val="en-US"/>
        </w:rPr>
        <w:t xml:space="preserve"> </w:t>
      </w:r>
      <w:proofErr w:type="spellStart"/>
      <w:proofErr w:type="gramStart"/>
      <w:r w:rsidR="00660CA5" w:rsidRPr="00CD1C8C">
        <w:rPr>
          <w:rFonts w:ascii="Consolas" w:hAnsi="Consolas" w:cs="Consolas"/>
          <w:color w:val="000000"/>
          <w:sz w:val="20"/>
          <w:szCs w:val="20"/>
          <w:lang w:val="en-US"/>
        </w:rPr>
        <w:t>handlesFileImpl</w:t>
      </w:r>
      <w:proofErr w:type="spellEnd"/>
      <w:r w:rsidR="00660CA5" w:rsidRPr="00CD1C8C">
        <w:rPr>
          <w:rFonts w:ascii="Consolas" w:hAnsi="Consolas" w:cs="Consolas"/>
          <w:color w:val="000000"/>
          <w:sz w:val="20"/>
          <w:szCs w:val="20"/>
          <w:lang w:val="en-US"/>
        </w:rPr>
        <w:t>(</w:t>
      </w:r>
      <w:proofErr w:type="gramEnd"/>
      <w:r w:rsidR="00660CA5" w:rsidRPr="00CD1C8C">
        <w:rPr>
          <w:rFonts w:ascii="Consolas" w:hAnsi="Consolas" w:cs="Consolas"/>
          <w:color w:val="000000"/>
          <w:sz w:val="20"/>
          <w:szCs w:val="20"/>
          <w:lang w:val="en-US"/>
        </w:rPr>
        <w:t>File file) {</w:t>
      </w:r>
    </w:p>
    <w:p w14:paraId="1C372940" w14:textId="77777777" w:rsidR="00660CA5" w:rsidRPr="00CD1C8C" w:rsidRDefault="00A80643"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00660CA5" w:rsidRPr="00CD1C8C">
        <w:rPr>
          <w:rFonts w:ascii="Consolas" w:hAnsi="Consolas" w:cs="Consolas"/>
          <w:b/>
          <w:bCs/>
          <w:color w:val="7F0055"/>
          <w:sz w:val="20"/>
          <w:szCs w:val="20"/>
          <w:lang w:val="en-US"/>
        </w:rPr>
        <w:t>return</w:t>
      </w:r>
      <w:r w:rsidR="00660CA5" w:rsidRPr="00CD1C8C">
        <w:rPr>
          <w:rFonts w:ascii="Consolas" w:hAnsi="Consolas" w:cs="Consolas"/>
          <w:color w:val="000000"/>
          <w:sz w:val="20"/>
          <w:szCs w:val="20"/>
          <w:lang w:val="en-US"/>
        </w:rPr>
        <w:t xml:space="preserve"> </w:t>
      </w:r>
      <w:proofErr w:type="spellStart"/>
      <w:proofErr w:type="gramStart"/>
      <w:r w:rsidR="00660CA5" w:rsidRPr="00CD1C8C">
        <w:rPr>
          <w:rFonts w:ascii="Consolas" w:hAnsi="Consolas" w:cs="Consolas"/>
          <w:i/>
          <w:iCs/>
          <w:color w:val="000000"/>
          <w:sz w:val="20"/>
          <w:szCs w:val="20"/>
          <w:lang w:val="en-US"/>
        </w:rPr>
        <w:t>checkSuffix</w:t>
      </w:r>
      <w:proofErr w:type="spellEnd"/>
      <w:r w:rsidR="00660CA5" w:rsidRPr="00CD1C8C">
        <w:rPr>
          <w:rFonts w:ascii="Consolas" w:hAnsi="Consolas" w:cs="Consolas"/>
          <w:color w:val="000000"/>
          <w:sz w:val="20"/>
          <w:szCs w:val="20"/>
          <w:lang w:val="en-US"/>
        </w:rPr>
        <w:t>(</w:t>
      </w:r>
      <w:proofErr w:type="gramEnd"/>
      <w:r w:rsidR="00660CA5" w:rsidRPr="00CD1C8C">
        <w:rPr>
          <w:rFonts w:ascii="Consolas" w:hAnsi="Consolas" w:cs="Consolas"/>
          <w:color w:val="000000"/>
          <w:sz w:val="20"/>
          <w:szCs w:val="20"/>
          <w:lang w:val="en-US"/>
        </w:rPr>
        <w:t xml:space="preserve">file, </w:t>
      </w:r>
      <w:r w:rsidR="00660CA5" w:rsidRPr="00CD1C8C">
        <w:rPr>
          <w:rFonts w:ascii="Consolas" w:hAnsi="Consolas" w:cs="Consolas"/>
          <w:color w:val="2A00FF"/>
          <w:sz w:val="20"/>
          <w:szCs w:val="20"/>
          <w:lang w:val="en-US"/>
        </w:rPr>
        <w:t>".example"</w:t>
      </w:r>
      <w:r w:rsidR="00660CA5" w:rsidRPr="00CD1C8C">
        <w:rPr>
          <w:rFonts w:ascii="Consolas" w:hAnsi="Consolas" w:cs="Consolas"/>
          <w:color w:val="000000"/>
          <w:sz w:val="20"/>
          <w:szCs w:val="20"/>
          <w:lang w:val="en-US"/>
        </w:rPr>
        <w:t>);</w:t>
      </w:r>
    </w:p>
    <w:p w14:paraId="0B362ED5" w14:textId="77777777" w:rsidR="00660CA5" w:rsidRPr="00CD1C8C" w:rsidRDefault="00A80643"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color w:val="000000"/>
          <w:sz w:val="20"/>
          <w:szCs w:val="20"/>
          <w:lang w:val="en-US"/>
        </w:rPr>
        <w:t>}</w:t>
      </w:r>
    </w:p>
    <w:p w14:paraId="38AF45CB" w14:textId="77777777" w:rsidR="00660CA5" w:rsidRPr="00CD1C8C" w:rsidRDefault="00660CA5" w:rsidP="00660CA5">
      <w:pPr>
        <w:autoSpaceDE w:val="0"/>
        <w:autoSpaceDN w:val="0"/>
        <w:adjustRightInd w:val="0"/>
        <w:spacing w:after="0" w:line="240" w:lineRule="auto"/>
        <w:rPr>
          <w:rFonts w:ascii="Consolas" w:hAnsi="Consolas" w:cs="Consolas"/>
          <w:sz w:val="20"/>
          <w:szCs w:val="20"/>
          <w:lang w:val="en-US"/>
        </w:rPr>
      </w:pPr>
    </w:p>
    <w:p w14:paraId="3715613A" w14:textId="77777777" w:rsidR="00660CA5" w:rsidRPr="00CD1C8C" w:rsidRDefault="00A80643"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color w:val="646464"/>
          <w:sz w:val="20"/>
          <w:szCs w:val="20"/>
          <w:lang w:val="en-US"/>
        </w:rPr>
        <w:t>@Override</w:t>
      </w:r>
    </w:p>
    <w:p w14:paraId="249444D1" w14:textId="77777777" w:rsidR="00BA2AF6" w:rsidRDefault="00A80643" w:rsidP="00660CA5">
      <w:pPr>
        <w:autoSpaceDE w:val="0"/>
        <w:autoSpaceDN w:val="0"/>
        <w:adjustRightInd w:val="0"/>
        <w:spacing w:after="0" w:line="240" w:lineRule="auto"/>
        <w:rPr>
          <w:rFonts w:ascii="Consolas" w:hAnsi="Consolas" w:cs="Consolas"/>
          <w:color w:val="000000"/>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b/>
          <w:bCs/>
          <w:color w:val="7F0055"/>
          <w:sz w:val="20"/>
          <w:szCs w:val="20"/>
          <w:lang w:val="en-US"/>
        </w:rPr>
        <w:t>public</w:t>
      </w:r>
      <w:r w:rsidR="00660CA5" w:rsidRPr="00CD1C8C">
        <w:rPr>
          <w:rFonts w:ascii="Consolas" w:hAnsi="Consolas" w:cs="Consolas"/>
          <w:color w:val="000000"/>
          <w:sz w:val="20"/>
          <w:szCs w:val="20"/>
          <w:lang w:val="en-US"/>
        </w:rPr>
        <w:t xml:space="preserve"> </w:t>
      </w:r>
      <w:proofErr w:type="spellStart"/>
      <w:r w:rsidR="00BA2AF6">
        <w:rPr>
          <w:rFonts w:ascii="Consolas" w:hAnsi="Consolas" w:cs="Consolas"/>
          <w:color w:val="000000"/>
          <w:sz w:val="20"/>
          <w:szCs w:val="20"/>
          <w:lang w:val="en-US"/>
        </w:rPr>
        <w:t>I</w:t>
      </w:r>
      <w:r w:rsidR="00660CA5" w:rsidRPr="00CD1C8C">
        <w:rPr>
          <w:rFonts w:ascii="Consolas" w:hAnsi="Consolas" w:cs="Consolas"/>
          <w:color w:val="000000"/>
          <w:sz w:val="20"/>
          <w:szCs w:val="20"/>
          <w:lang w:val="en-US"/>
        </w:rPr>
        <w:t>FileArtifact</w:t>
      </w:r>
      <w:proofErr w:type="spellEnd"/>
      <w:r w:rsidR="00660CA5" w:rsidRPr="00CD1C8C">
        <w:rPr>
          <w:rFonts w:ascii="Consolas" w:hAnsi="Consolas" w:cs="Consolas"/>
          <w:color w:val="000000"/>
          <w:sz w:val="20"/>
          <w:szCs w:val="20"/>
          <w:lang w:val="en-US"/>
        </w:rPr>
        <w:t xml:space="preserve"> </w:t>
      </w:r>
      <w:proofErr w:type="spellStart"/>
      <w:proofErr w:type="gramStart"/>
      <w:r w:rsidR="00660CA5" w:rsidRPr="00CD1C8C">
        <w:rPr>
          <w:rFonts w:ascii="Consolas" w:hAnsi="Consolas" w:cs="Consolas"/>
          <w:color w:val="000000"/>
          <w:sz w:val="20"/>
          <w:szCs w:val="20"/>
          <w:lang w:val="en-US"/>
        </w:rPr>
        <w:t>createArtifactInstance</w:t>
      </w:r>
      <w:proofErr w:type="spellEnd"/>
      <w:r w:rsidR="00660CA5" w:rsidRPr="00CD1C8C">
        <w:rPr>
          <w:rFonts w:ascii="Consolas" w:hAnsi="Consolas" w:cs="Consolas"/>
          <w:color w:val="000000"/>
          <w:sz w:val="20"/>
          <w:szCs w:val="20"/>
          <w:lang w:val="en-US"/>
        </w:rPr>
        <w:t>(</w:t>
      </w:r>
      <w:proofErr w:type="gramEnd"/>
      <w:r w:rsidR="00660CA5" w:rsidRPr="00CD1C8C">
        <w:rPr>
          <w:rFonts w:ascii="Consolas" w:hAnsi="Consolas" w:cs="Consolas"/>
          <w:color w:val="000000"/>
          <w:sz w:val="20"/>
          <w:szCs w:val="20"/>
          <w:lang w:val="en-US"/>
        </w:rPr>
        <w:t xml:space="preserve">Object real, </w:t>
      </w:r>
    </w:p>
    <w:p w14:paraId="4A3FB7CD" w14:textId="67CA56D0" w:rsidR="00660CA5" w:rsidRPr="00CD1C8C" w:rsidRDefault="00BA2AF6" w:rsidP="00BA2AF6">
      <w:pPr>
        <w:autoSpaceDE w:val="0"/>
        <w:autoSpaceDN w:val="0"/>
        <w:adjustRightInd w:val="0"/>
        <w:spacing w:after="0" w:line="240" w:lineRule="auto"/>
        <w:ind w:firstLine="708"/>
        <w:rPr>
          <w:rFonts w:ascii="Consolas" w:hAnsi="Consolas" w:cs="Consolas"/>
          <w:sz w:val="20"/>
          <w:szCs w:val="20"/>
          <w:lang w:val="en-US"/>
        </w:rPr>
      </w:pPr>
      <w:r>
        <w:rPr>
          <w:rFonts w:ascii="Consolas" w:hAnsi="Consolas" w:cs="Consolas"/>
          <w:color w:val="000000"/>
          <w:sz w:val="20"/>
          <w:szCs w:val="20"/>
          <w:lang w:val="en-US"/>
        </w:rPr>
        <w:t xml:space="preserve">      </w:t>
      </w:r>
      <w:proofErr w:type="spellStart"/>
      <w:r w:rsidR="00660CA5" w:rsidRPr="00CD1C8C">
        <w:rPr>
          <w:rFonts w:ascii="Consolas" w:hAnsi="Consolas" w:cs="Consolas"/>
          <w:color w:val="000000"/>
          <w:sz w:val="20"/>
          <w:szCs w:val="20"/>
          <w:lang w:val="en-US"/>
        </w:rPr>
        <w:t>ArtifactModel</w:t>
      </w:r>
      <w:proofErr w:type="spellEnd"/>
      <w:r w:rsidR="00660CA5" w:rsidRPr="00CD1C8C">
        <w:rPr>
          <w:rFonts w:ascii="Consolas" w:hAnsi="Consolas" w:cs="Consolas"/>
          <w:color w:val="000000"/>
          <w:sz w:val="20"/>
          <w:szCs w:val="20"/>
          <w:lang w:val="en-US"/>
        </w:rPr>
        <w:t xml:space="preserve"> model)</w:t>
      </w:r>
      <w:r>
        <w:rPr>
          <w:rFonts w:ascii="Consolas" w:hAnsi="Consolas" w:cs="Consolas"/>
          <w:color w:val="000000"/>
          <w:sz w:val="20"/>
          <w:szCs w:val="20"/>
          <w:lang w:val="en-US"/>
        </w:rPr>
        <w:t xml:space="preserve"> </w:t>
      </w:r>
      <w:r w:rsidR="00660CA5" w:rsidRPr="00CD1C8C">
        <w:rPr>
          <w:rFonts w:ascii="Consolas" w:hAnsi="Consolas" w:cs="Consolas"/>
          <w:b/>
          <w:bCs/>
          <w:color w:val="7F0055"/>
          <w:sz w:val="20"/>
          <w:szCs w:val="20"/>
          <w:lang w:val="en-US"/>
        </w:rPr>
        <w:t>throws</w:t>
      </w:r>
      <w:r w:rsidR="00660CA5" w:rsidRPr="00CD1C8C">
        <w:rPr>
          <w:rFonts w:ascii="Consolas" w:hAnsi="Consolas" w:cs="Consolas"/>
          <w:color w:val="000000"/>
          <w:sz w:val="20"/>
          <w:szCs w:val="20"/>
          <w:lang w:val="en-US"/>
        </w:rPr>
        <w:t xml:space="preserve"> </w:t>
      </w:r>
      <w:proofErr w:type="spellStart"/>
      <w:r w:rsidR="00933CF7">
        <w:rPr>
          <w:rFonts w:ascii="Consolas" w:hAnsi="Consolas" w:cs="Consolas"/>
          <w:color w:val="000000"/>
          <w:sz w:val="20"/>
          <w:szCs w:val="20"/>
          <w:lang w:val="en-US"/>
        </w:rPr>
        <w:t>Vil</w:t>
      </w:r>
      <w:r w:rsidR="00660CA5" w:rsidRPr="00CD1C8C">
        <w:rPr>
          <w:rFonts w:ascii="Consolas" w:hAnsi="Consolas" w:cs="Consolas"/>
          <w:color w:val="000000"/>
          <w:sz w:val="20"/>
          <w:szCs w:val="20"/>
          <w:lang w:val="en-US"/>
        </w:rPr>
        <w:t>Exception</w:t>
      </w:r>
      <w:proofErr w:type="spellEnd"/>
      <w:r w:rsidR="00660CA5" w:rsidRPr="00CD1C8C">
        <w:rPr>
          <w:rFonts w:ascii="Consolas" w:hAnsi="Consolas" w:cs="Consolas"/>
          <w:color w:val="000000"/>
          <w:sz w:val="20"/>
          <w:szCs w:val="20"/>
          <w:lang w:val="en-US"/>
        </w:rPr>
        <w:t xml:space="preserve"> {</w:t>
      </w:r>
    </w:p>
    <w:p w14:paraId="097B0320" w14:textId="77777777" w:rsidR="00660CA5" w:rsidRPr="00CD1C8C" w:rsidRDefault="00A80643"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b/>
          <w:bCs/>
          <w:color w:val="7F0055"/>
          <w:sz w:val="20"/>
          <w:szCs w:val="20"/>
          <w:lang w:val="en-US"/>
        </w:rPr>
        <w:tab/>
      </w:r>
      <w:r w:rsidRPr="00CD1C8C">
        <w:rPr>
          <w:rFonts w:ascii="Consolas" w:hAnsi="Consolas" w:cs="Consolas"/>
          <w:b/>
          <w:bCs/>
          <w:color w:val="7F0055"/>
          <w:sz w:val="20"/>
          <w:szCs w:val="20"/>
          <w:lang w:val="en-US"/>
        </w:rPr>
        <w:tab/>
      </w:r>
      <w:r w:rsidR="00660CA5" w:rsidRPr="00CD1C8C">
        <w:rPr>
          <w:rFonts w:ascii="Consolas" w:hAnsi="Consolas" w:cs="Consolas"/>
          <w:b/>
          <w:bCs/>
          <w:color w:val="7F0055"/>
          <w:sz w:val="20"/>
          <w:szCs w:val="20"/>
          <w:lang w:val="en-US"/>
        </w:rPr>
        <w:t>return</w:t>
      </w:r>
      <w:r w:rsidR="00660CA5" w:rsidRPr="00CD1C8C">
        <w:rPr>
          <w:rFonts w:ascii="Consolas" w:hAnsi="Consolas" w:cs="Consolas"/>
          <w:color w:val="000000"/>
          <w:sz w:val="20"/>
          <w:szCs w:val="20"/>
          <w:lang w:val="en-US"/>
        </w:rPr>
        <w:t xml:space="preserve"> </w:t>
      </w:r>
      <w:r w:rsidR="00660CA5" w:rsidRPr="00CD1C8C">
        <w:rPr>
          <w:rFonts w:ascii="Consolas" w:hAnsi="Consolas" w:cs="Consolas"/>
          <w:b/>
          <w:bCs/>
          <w:color w:val="7F0055"/>
          <w:sz w:val="20"/>
          <w:szCs w:val="20"/>
          <w:lang w:val="en-US"/>
        </w:rPr>
        <w:t>new</w:t>
      </w:r>
      <w:r w:rsidR="00660CA5" w:rsidRPr="00CD1C8C">
        <w:rPr>
          <w:rFonts w:ascii="Consolas" w:hAnsi="Consolas" w:cs="Consolas"/>
          <w:color w:val="000000"/>
          <w:sz w:val="20"/>
          <w:szCs w:val="20"/>
          <w:lang w:val="en-US"/>
        </w:rPr>
        <w:t xml:space="preserve"> </w:t>
      </w:r>
      <w:proofErr w:type="spellStart"/>
      <w:r w:rsidR="00660CA5" w:rsidRPr="00CD1C8C">
        <w:rPr>
          <w:rFonts w:ascii="Consolas" w:hAnsi="Consolas" w:cs="Consolas"/>
          <w:color w:val="000000"/>
          <w:sz w:val="20"/>
          <w:szCs w:val="20"/>
          <w:lang w:val="en-US"/>
        </w:rPr>
        <w:t>ExampleArtifact</w:t>
      </w:r>
      <w:proofErr w:type="spellEnd"/>
      <w:r w:rsidR="00660CA5" w:rsidRPr="00CD1C8C">
        <w:rPr>
          <w:rFonts w:ascii="Consolas" w:hAnsi="Consolas" w:cs="Consolas"/>
          <w:color w:val="000000"/>
          <w:sz w:val="20"/>
          <w:szCs w:val="20"/>
          <w:lang w:val="en-US"/>
        </w:rPr>
        <w:t>((File) real, model);</w:t>
      </w:r>
    </w:p>
    <w:p w14:paraId="4F339952" w14:textId="77777777" w:rsidR="00660CA5" w:rsidRPr="00CD1C8C" w:rsidRDefault="00DD2C32"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color w:val="000000"/>
          <w:sz w:val="20"/>
          <w:szCs w:val="20"/>
          <w:lang w:val="en-US"/>
        </w:rPr>
        <w:t>}</w:t>
      </w:r>
    </w:p>
    <w:p w14:paraId="098DCF8F" w14:textId="77777777" w:rsidR="00660CA5" w:rsidRPr="00CD1C8C" w:rsidRDefault="00660CA5" w:rsidP="00660CA5">
      <w:pPr>
        <w:autoSpaceDE w:val="0"/>
        <w:autoSpaceDN w:val="0"/>
        <w:adjustRightInd w:val="0"/>
        <w:spacing w:after="0" w:line="240" w:lineRule="auto"/>
        <w:rPr>
          <w:rFonts w:ascii="Consolas" w:hAnsi="Consolas" w:cs="Consolas"/>
          <w:sz w:val="20"/>
          <w:szCs w:val="20"/>
          <w:lang w:val="en-US"/>
        </w:rPr>
      </w:pPr>
    </w:p>
    <w:p w14:paraId="20606297" w14:textId="77777777" w:rsidR="00660CA5" w:rsidRPr="00CD1C8C" w:rsidRDefault="00DD2C32"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color w:val="646464"/>
          <w:sz w:val="20"/>
          <w:szCs w:val="20"/>
          <w:lang w:val="en-US"/>
        </w:rPr>
        <w:t>@Override</w:t>
      </w:r>
    </w:p>
    <w:p w14:paraId="2CB2F2D4" w14:textId="77777777" w:rsidR="00660CA5" w:rsidRPr="00CD1C8C" w:rsidRDefault="00DD2C32"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b/>
          <w:bCs/>
          <w:color w:val="7F0055"/>
          <w:sz w:val="20"/>
          <w:szCs w:val="20"/>
          <w:lang w:val="en-US"/>
        </w:rPr>
        <w:tab/>
      </w:r>
      <w:r w:rsidR="00660CA5" w:rsidRPr="00CD1C8C">
        <w:rPr>
          <w:rFonts w:ascii="Consolas" w:hAnsi="Consolas" w:cs="Consolas"/>
          <w:b/>
          <w:bCs/>
          <w:color w:val="7F0055"/>
          <w:sz w:val="20"/>
          <w:szCs w:val="20"/>
          <w:lang w:val="en-US"/>
        </w:rPr>
        <w:t>public</w:t>
      </w:r>
      <w:r w:rsidR="00660CA5" w:rsidRPr="00CD1C8C">
        <w:rPr>
          <w:rFonts w:ascii="Consolas" w:hAnsi="Consolas" w:cs="Consolas"/>
          <w:color w:val="000000"/>
          <w:sz w:val="20"/>
          <w:szCs w:val="20"/>
          <w:lang w:val="en-US"/>
        </w:rPr>
        <w:t xml:space="preserve"> Class&lt;? </w:t>
      </w:r>
      <w:r w:rsidR="00660CA5" w:rsidRPr="00CD1C8C">
        <w:rPr>
          <w:rFonts w:ascii="Consolas" w:hAnsi="Consolas" w:cs="Consolas"/>
          <w:b/>
          <w:bCs/>
          <w:color w:val="7F0055"/>
          <w:sz w:val="20"/>
          <w:szCs w:val="20"/>
          <w:lang w:val="en-US"/>
        </w:rPr>
        <w:t>extends</w:t>
      </w:r>
      <w:r w:rsidR="00660CA5" w:rsidRPr="00CD1C8C">
        <w:rPr>
          <w:rFonts w:ascii="Consolas" w:hAnsi="Consolas" w:cs="Consolas"/>
          <w:color w:val="000000"/>
          <w:sz w:val="20"/>
          <w:szCs w:val="20"/>
          <w:lang w:val="en-US"/>
        </w:rPr>
        <w:t xml:space="preserve"> </w:t>
      </w:r>
      <w:proofErr w:type="spellStart"/>
      <w:r w:rsidR="00660CA5" w:rsidRPr="00CD1C8C">
        <w:rPr>
          <w:rFonts w:ascii="Consolas" w:hAnsi="Consolas" w:cs="Consolas"/>
          <w:color w:val="000000"/>
          <w:sz w:val="20"/>
          <w:szCs w:val="20"/>
          <w:lang w:val="en-US"/>
        </w:rPr>
        <w:t>IArtifact</w:t>
      </w:r>
      <w:proofErr w:type="spellEnd"/>
      <w:r w:rsidR="00660CA5" w:rsidRPr="00CD1C8C">
        <w:rPr>
          <w:rFonts w:ascii="Consolas" w:hAnsi="Consolas" w:cs="Consolas"/>
          <w:color w:val="000000"/>
          <w:sz w:val="20"/>
          <w:szCs w:val="20"/>
          <w:lang w:val="en-US"/>
        </w:rPr>
        <w:t xml:space="preserve">&gt; </w:t>
      </w:r>
      <w:proofErr w:type="spellStart"/>
      <w:proofErr w:type="gramStart"/>
      <w:r w:rsidR="00660CA5" w:rsidRPr="00CD1C8C">
        <w:rPr>
          <w:rFonts w:ascii="Consolas" w:hAnsi="Consolas" w:cs="Consolas"/>
          <w:color w:val="000000"/>
          <w:sz w:val="20"/>
          <w:szCs w:val="20"/>
          <w:lang w:val="en-US"/>
        </w:rPr>
        <w:t>getArtifactClass</w:t>
      </w:r>
      <w:proofErr w:type="spellEnd"/>
      <w:r w:rsidR="00660CA5" w:rsidRPr="00CD1C8C">
        <w:rPr>
          <w:rFonts w:ascii="Consolas" w:hAnsi="Consolas" w:cs="Consolas"/>
          <w:color w:val="000000"/>
          <w:sz w:val="20"/>
          <w:szCs w:val="20"/>
          <w:lang w:val="en-US"/>
        </w:rPr>
        <w:t>(</w:t>
      </w:r>
      <w:proofErr w:type="gramEnd"/>
      <w:r w:rsidR="00660CA5" w:rsidRPr="00CD1C8C">
        <w:rPr>
          <w:rFonts w:ascii="Consolas" w:hAnsi="Consolas" w:cs="Consolas"/>
          <w:color w:val="000000"/>
          <w:sz w:val="20"/>
          <w:szCs w:val="20"/>
          <w:lang w:val="en-US"/>
        </w:rPr>
        <w:t>) {</w:t>
      </w:r>
    </w:p>
    <w:p w14:paraId="681A7CCA" w14:textId="77777777" w:rsidR="00660CA5" w:rsidRPr="00CD1C8C" w:rsidRDefault="00DD2C32"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Pr="00CD1C8C">
        <w:rPr>
          <w:rFonts w:ascii="Consolas" w:hAnsi="Consolas" w:cs="Consolas"/>
          <w:color w:val="000000"/>
          <w:sz w:val="20"/>
          <w:szCs w:val="20"/>
          <w:lang w:val="en-US"/>
        </w:rPr>
        <w:tab/>
      </w:r>
      <w:r w:rsidR="00660CA5" w:rsidRPr="00CD1C8C">
        <w:rPr>
          <w:rFonts w:ascii="Consolas" w:hAnsi="Consolas" w:cs="Consolas"/>
          <w:b/>
          <w:bCs/>
          <w:color w:val="7F0055"/>
          <w:sz w:val="20"/>
          <w:szCs w:val="20"/>
          <w:lang w:val="en-US"/>
        </w:rPr>
        <w:t>return</w:t>
      </w:r>
      <w:r w:rsidR="00660CA5" w:rsidRPr="00CD1C8C">
        <w:rPr>
          <w:rFonts w:ascii="Consolas" w:hAnsi="Consolas" w:cs="Consolas"/>
          <w:color w:val="000000"/>
          <w:sz w:val="20"/>
          <w:szCs w:val="20"/>
          <w:lang w:val="en-US"/>
        </w:rPr>
        <w:t xml:space="preserve"> </w:t>
      </w:r>
      <w:proofErr w:type="spellStart"/>
      <w:r w:rsidR="009605B8" w:rsidRPr="00CD1C8C">
        <w:rPr>
          <w:rFonts w:ascii="Consolas" w:hAnsi="Consolas" w:cs="Consolas"/>
          <w:color w:val="000000"/>
          <w:sz w:val="20"/>
          <w:szCs w:val="20"/>
          <w:lang w:val="en-US"/>
        </w:rPr>
        <w:t>Example</w:t>
      </w:r>
      <w:r w:rsidR="00660CA5" w:rsidRPr="00CD1C8C">
        <w:rPr>
          <w:rFonts w:ascii="Consolas" w:hAnsi="Consolas" w:cs="Consolas"/>
          <w:color w:val="000000"/>
          <w:sz w:val="20"/>
          <w:szCs w:val="20"/>
          <w:lang w:val="en-US"/>
        </w:rPr>
        <w:t>Artifact.</w:t>
      </w:r>
      <w:r w:rsidR="00660CA5" w:rsidRPr="00CD1C8C">
        <w:rPr>
          <w:rFonts w:ascii="Consolas" w:hAnsi="Consolas" w:cs="Consolas"/>
          <w:b/>
          <w:bCs/>
          <w:color w:val="7F0055"/>
          <w:sz w:val="20"/>
          <w:szCs w:val="20"/>
          <w:lang w:val="en-US"/>
        </w:rPr>
        <w:t>class</w:t>
      </w:r>
      <w:proofErr w:type="spellEnd"/>
      <w:r w:rsidR="00660CA5" w:rsidRPr="00CD1C8C">
        <w:rPr>
          <w:rFonts w:ascii="Consolas" w:hAnsi="Consolas" w:cs="Consolas"/>
          <w:color w:val="000000"/>
          <w:sz w:val="20"/>
          <w:szCs w:val="20"/>
          <w:lang w:val="en-US"/>
        </w:rPr>
        <w:t>;</w:t>
      </w:r>
    </w:p>
    <w:p w14:paraId="5B32400D" w14:textId="77777777" w:rsidR="00660CA5" w:rsidRPr="00CD1C8C" w:rsidRDefault="00DD2C32" w:rsidP="00660CA5">
      <w:pPr>
        <w:autoSpaceDE w:val="0"/>
        <w:autoSpaceDN w:val="0"/>
        <w:adjustRightInd w:val="0"/>
        <w:spacing w:after="0" w:line="240" w:lineRule="auto"/>
        <w:rPr>
          <w:rFonts w:ascii="Consolas" w:hAnsi="Consolas" w:cs="Consolas"/>
          <w:sz w:val="20"/>
          <w:szCs w:val="20"/>
          <w:lang w:val="en-US"/>
        </w:rPr>
      </w:pPr>
      <w:r w:rsidRPr="00CD1C8C">
        <w:rPr>
          <w:rFonts w:ascii="Consolas" w:hAnsi="Consolas" w:cs="Consolas"/>
          <w:color w:val="000000"/>
          <w:sz w:val="20"/>
          <w:szCs w:val="20"/>
          <w:lang w:val="en-US"/>
        </w:rPr>
        <w:tab/>
      </w:r>
      <w:r w:rsidR="00660CA5" w:rsidRPr="00CD1C8C">
        <w:rPr>
          <w:rFonts w:ascii="Consolas" w:hAnsi="Consolas" w:cs="Consolas"/>
          <w:color w:val="000000"/>
          <w:sz w:val="20"/>
          <w:szCs w:val="20"/>
          <w:lang w:val="en-US"/>
        </w:rPr>
        <w:t>}</w:t>
      </w:r>
    </w:p>
    <w:p w14:paraId="31D0176D" w14:textId="77777777" w:rsidR="00EF2383" w:rsidRDefault="00660CA5" w:rsidP="00660CA5">
      <w:pPr>
        <w:jc w:val="both"/>
        <w:rPr>
          <w:rFonts w:ascii="Candara" w:hAnsi="Candara"/>
          <w:noProof/>
          <w:lang w:val="en-GB"/>
        </w:rPr>
      </w:pPr>
      <w:r w:rsidRPr="00CD1C8C">
        <w:rPr>
          <w:rFonts w:ascii="Consolas" w:hAnsi="Consolas" w:cs="Consolas"/>
          <w:color w:val="000000"/>
          <w:sz w:val="20"/>
          <w:szCs w:val="20"/>
          <w:lang w:val="en-US"/>
        </w:rPr>
        <w:t>}</w:t>
      </w:r>
    </w:p>
    <w:p w14:paraId="171F8F3C" w14:textId="77777777" w:rsidR="00EF2383" w:rsidRDefault="00C62422" w:rsidP="009D06F9">
      <w:pPr>
        <w:jc w:val="both"/>
        <w:rPr>
          <w:rFonts w:ascii="Candara" w:hAnsi="Candara"/>
          <w:noProof/>
          <w:lang w:val="en-GB"/>
        </w:rPr>
      </w:pPr>
      <w:r w:rsidRPr="002A5A72">
        <w:rPr>
          <w:rFonts w:ascii="Candara" w:hAnsi="Candara"/>
          <w:noProof/>
          <w:lang w:val="en-GB"/>
        </w:rPr>
        <w:t>We will now discuss each of these methods in detail:</w:t>
      </w:r>
    </w:p>
    <w:p w14:paraId="30C6B415" w14:textId="5A04F0C4" w:rsidR="00C62422" w:rsidRDefault="00C62422" w:rsidP="00C62422">
      <w:pPr>
        <w:pStyle w:val="ListParagraph"/>
        <w:numPr>
          <w:ilvl w:val="0"/>
          <w:numId w:val="14"/>
        </w:numPr>
        <w:jc w:val="both"/>
        <w:rPr>
          <w:rFonts w:ascii="Candara" w:hAnsi="Candara"/>
          <w:noProof/>
          <w:lang w:val="en-GB"/>
        </w:rPr>
      </w:pPr>
      <w:r w:rsidRPr="00540ED9">
        <w:rPr>
          <w:rFonts w:ascii="Candara" w:hAnsi="Candara"/>
          <w:b/>
          <w:i/>
          <w:noProof/>
          <w:lang w:val="en-GB"/>
        </w:rPr>
        <w:t>handlesFileImpl</w:t>
      </w:r>
      <w:r w:rsidRPr="00E248E9">
        <w:rPr>
          <w:rFonts w:ascii="Candara" w:hAnsi="Candara"/>
          <w:b/>
          <w:noProof/>
          <w:lang w:val="en-GB"/>
        </w:rPr>
        <w:t>:</w:t>
      </w:r>
      <w:r>
        <w:rPr>
          <w:rFonts w:ascii="Candara" w:hAnsi="Candara"/>
          <w:noProof/>
          <w:lang w:val="en-GB"/>
        </w:rPr>
        <w:t xml:space="preserve"> </w:t>
      </w:r>
      <w:r w:rsidR="00627473">
        <w:rPr>
          <w:rFonts w:ascii="Candara" w:hAnsi="Candara"/>
          <w:noProof/>
          <w:lang w:val="en-GB"/>
        </w:rPr>
        <w:t>This method m</w:t>
      </w:r>
      <w:r w:rsidR="00627473" w:rsidRPr="00627473">
        <w:rPr>
          <w:rFonts w:ascii="Candara" w:hAnsi="Candara"/>
          <w:noProof/>
          <w:lang w:val="en-GB"/>
        </w:rPr>
        <w:t>ay specify additional properties of a file</w:t>
      </w:r>
      <w:r w:rsidR="00627473">
        <w:rPr>
          <w:rFonts w:ascii="Candara" w:hAnsi="Candara"/>
          <w:noProof/>
          <w:lang w:val="en-GB"/>
        </w:rPr>
        <w:t xml:space="preserve"> that must be fullfilled in order to define the file as representable by this art</w:t>
      </w:r>
      <w:r w:rsidR="00E24DA8">
        <w:rPr>
          <w:rFonts w:ascii="Candara" w:hAnsi="Candara"/>
          <w:noProof/>
          <w:lang w:val="en-GB"/>
        </w:rPr>
        <w:t>i</w:t>
      </w:r>
      <w:r w:rsidR="00627473">
        <w:rPr>
          <w:rFonts w:ascii="Candara" w:hAnsi="Candara"/>
          <w:noProof/>
          <w:lang w:val="en-GB"/>
        </w:rPr>
        <w:t xml:space="preserve">fact type (the </w:t>
      </w:r>
      <w:r w:rsidR="00AF5607" w:rsidRPr="00540ED9">
        <w:rPr>
          <w:rFonts w:ascii="Candara" w:hAnsi="Candara"/>
          <w:b/>
          <w:i/>
          <w:noProof/>
          <w:lang w:val="en-GB"/>
        </w:rPr>
        <w:t>ExampleArtifact</w:t>
      </w:r>
      <w:r w:rsidR="00627473">
        <w:rPr>
          <w:rFonts w:ascii="Candara" w:hAnsi="Candara"/>
          <w:noProof/>
          <w:lang w:val="en-GB"/>
        </w:rPr>
        <w:t xml:space="preserve"> in this case)</w:t>
      </w:r>
      <w:r w:rsidR="00627473" w:rsidRPr="00627473">
        <w:rPr>
          <w:rFonts w:ascii="Candara" w:hAnsi="Candara"/>
          <w:noProof/>
          <w:lang w:val="en-GB"/>
        </w:rPr>
        <w:t>. It is already guaranteed that the passed file is a file and not a directory.</w:t>
      </w:r>
      <w:r>
        <w:rPr>
          <w:rFonts w:ascii="Candara" w:hAnsi="Candara"/>
          <w:noProof/>
          <w:lang w:val="en-GB"/>
        </w:rPr>
        <w:t xml:space="preserve"> In our exa</w:t>
      </w:r>
      <w:r w:rsidR="00810AC0">
        <w:rPr>
          <w:rFonts w:ascii="Candara" w:hAnsi="Candara"/>
          <w:noProof/>
          <w:lang w:val="en-GB"/>
        </w:rPr>
        <w:t>m</w:t>
      </w:r>
      <w:r>
        <w:rPr>
          <w:rFonts w:ascii="Candara" w:hAnsi="Candara"/>
          <w:noProof/>
          <w:lang w:val="en-GB"/>
        </w:rPr>
        <w:t>ple, we will check whether the suffix of the given file matches “</w:t>
      </w:r>
      <w:r w:rsidR="00AF5607" w:rsidRPr="0057742E">
        <w:rPr>
          <w:rFonts w:ascii="Candara" w:hAnsi="Candara"/>
          <w:i/>
          <w:noProof/>
          <w:lang w:val="en-GB"/>
        </w:rPr>
        <w:t>.exa</w:t>
      </w:r>
      <w:r w:rsidR="00810AC0">
        <w:rPr>
          <w:rFonts w:ascii="Candara" w:hAnsi="Candara"/>
          <w:i/>
          <w:noProof/>
          <w:lang w:val="en-GB"/>
        </w:rPr>
        <w:t>m</w:t>
      </w:r>
      <w:r w:rsidR="00AF5607" w:rsidRPr="0057742E">
        <w:rPr>
          <w:rFonts w:ascii="Candara" w:hAnsi="Candara"/>
          <w:i/>
          <w:noProof/>
          <w:lang w:val="en-GB"/>
        </w:rPr>
        <w:t>ple</w:t>
      </w:r>
      <w:r>
        <w:rPr>
          <w:rFonts w:ascii="Candara" w:hAnsi="Candara"/>
          <w:noProof/>
          <w:lang w:val="en-GB"/>
        </w:rPr>
        <w:t>”.</w:t>
      </w:r>
    </w:p>
    <w:p w14:paraId="51F767D0" w14:textId="74F04A24" w:rsidR="00C62422" w:rsidRDefault="00C62422" w:rsidP="00C62422">
      <w:pPr>
        <w:pStyle w:val="ListParagraph"/>
        <w:numPr>
          <w:ilvl w:val="0"/>
          <w:numId w:val="14"/>
        </w:numPr>
        <w:jc w:val="both"/>
        <w:rPr>
          <w:rFonts w:ascii="Candara" w:hAnsi="Candara"/>
          <w:noProof/>
          <w:lang w:val="en-GB"/>
        </w:rPr>
      </w:pPr>
      <w:r w:rsidRPr="00540ED9">
        <w:rPr>
          <w:rFonts w:ascii="Candara" w:hAnsi="Candara"/>
          <w:b/>
          <w:i/>
          <w:noProof/>
          <w:lang w:val="en-GB"/>
        </w:rPr>
        <w:t>createArtifactInstance</w:t>
      </w:r>
      <w:r w:rsidRPr="00E248E9">
        <w:rPr>
          <w:rFonts w:ascii="Candara" w:hAnsi="Candara"/>
          <w:b/>
          <w:noProof/>
          <w:lang w:val="en-GB"/>
        </w:rPr>
        <w:t>:</w:t>
      </w:r>
      <w:r>
        <w:rPr>
          <w:rFonts w:ascii="Candara" w:hAnsi="Candara"/>
          <w:noProof/>
          <w:lang w:val="en-GB"/>
        </w:rPr>
        <w:t xml:space="preserve"> This method creates a new instance of the art</w:t>
      </w:r>
      <w:r w:rsidR="00E24DA8">
        <w:rPr>
          <w:rFonts w:ascii="Candara" w:hAnsi="Candara"/>
          <w:noProof/>
          <w:lang w:val="en-GB"/>
        </w:rPr>
        <w:t>i</w:t>
      </w:r>
      <w:r>
        <w:rPr>
          <w:rFonts w:ascii="Candara" w:hAnsi="Candara"/>
          <w:noProof/>
          <w:lang w:val="en-GB"/>
        </w:rPr>
        <w:t>fact</w:t>
      </w:r>
      <w:r w:rsidR="002249D9">
        <w:rPr>
          <w:rFonts w:ascii="Candara" w:hAnsi="Candara"/>
          <w:noProof/>
          <w:lang w:val="en-GB"/>
        </w:rPr>
        <w:t xml:space="preserve"> type based on the passed (real) art</w:t>
      </w:r>
      <w:r w:rsidR="00E24DA8">
        <w:rPr>
          <w:rFonts w:ascii="Candara" w:hAnsi="Candara"/>
          <w:noProof/>
          <w:lang w:val="en-GB"/>
        </w:rPr>
        <w:t>i</w:t>
      </w:r>
      <w:r w:rsidR="002249D9">
        <w:rPr>
          <w:rFonts w:ascii="Candara" w:hAnsi="Candara"/>
          <w:noProof/>
          <w:lang w:val="en-GB"/>
        </w:rPr>
        <w:t>fact</w:t>
      </w:r>
      <w:r>
        <w:rPr>
          <w:rFonts w:ascii="Candara" w:hAnsi="Candara"/>
          <w:noProof/>
          <w:lang w:val="en-GB"/>
        </w:rPr>
        <w:t>.</w:t>
      </w:r>
    </w:p>
    <w:p w14:paraId="1B567CC4" w14:textId="15AC4DF6" w:rsidR="00C62422" w:rsidRDefault="00C62422" w:rsidP="00C62422">
      <w:pPr>
        <w:pStyle w:val="ListParagraph"/>
        <w:numPr>
          <w:ilvl w:val="0"/>
          <w:numId w:val="14"/>
        </w:numPr>
        <w:jc w:val="both"/>
        <w:rPr>
          <w:rFonts w:ascii="Candara" w:hAnsi="Candara"/>
          <w:noProof/>
          <w:lang w:val="en-GB"/>
        </w:rPr>
      </w:pPr>
      <w:r w:rsidRPr="00540ED9">
        <w:rPr>
          <w:rFonts w:ascii="Candara" w:hAnsi="Candara"/>
          <w:b/>
          <w:i/>
          <w:noProof/>
          <w:lang w:val="en-GB"/>
        </w:rPr>
        <w:t>getArtifactClass</w:t>
      </w:r>
      <w:r>
        <w:rPr>
          <w:rFonts w:ascii="Candara" w:hAnsi="Candara"/>
          <w:b/>
          <w:noProof/>
          <w:lang w:val="en-GB"/>
        </w:rPr>
        <w:t>:</w:t>
      </w:r>
      <w:r>
        <w:rPr>
          <w:rFonts w:ascii="Candara" w:hAnsi="Candara"/>
          <w:noProof/>
          <w:lang w:val="en-GB"/>
        </w:rPr>
        <w:t xml:space="preserve"> This method return the class that implements the art</w:t>
      </w:r>
      <w:r w:rsidR="00E24DA8">
        <w:rPr>
          <w:rFonts w:ascii="Candara" w:hAnsi="Candara"/>
          <w:noProof/>
          <w:lang w:val="en-GB"/>
        </w:rPr>
        <w:t>i</w:t>
      </w:r>
      <w:r>
        <w:rPr>
          <w:rFonts w:ascii="Candara" w:hAnsi="Candara"/>
          <w:noProof/>
          <w:lang w:val="en-GB"/>
        </w:rPr>
        <w:t>fact.</w:t>
      </w:r>
    </w:p>
    <w:p w14:paraId="7E209F5A" w14:textId="61D13E4D" w:rsidR="002F3745" w:rsidRDefault="002F3745" w:rsidP="009D06F9">
      <w:pPr>
        <w:jc w:val="both"/>
        <w:rPr>
          <w:rFonts w:ascii="Candara" w:hAnsi="Candara"/>
          <w:noProof/>
          <w:lang w:val="en-GB"/>
        </w:rPr>
      </w:pPr>
      <w:r>
        <w:rPr>
          <w:rFonts w:ascii="Candara" w:hAnsi="Candara"/>
          <w:noProof/>
          <w:lang w:val="en-GB"/>
        </w:rPr>
        <w:t xml:space="preserve">Please note that the </w:t>
      </w:r>
      <w:r w:rsidRPr="0057742E">
        <w:rPr>
          <w:rFonts w:ascii="Candara" w:hAnsi="Candara"/>
          <w:b/>
          <w:noProof/>
          <w:lang w:val="en-GB"/>
        </w:rPr>
        <w:t>IArtifactCreator</w:t>
      </w:r>
      <w:r>
        <w:rPr>
          <w:rFonts w:ascii="Candara" w:hAnsi="Candara"/>
          <w:noProof/>
          <w:lang w:val="en-GB"/>
        </w:rPr>
        <w:t xml:space="preserve"> only targets the </w:t>
      </w:r>
      <w:r w:rsidRPr="00BE3BA1">
        <w:rPr>
          <w:rFonts w:ascii="Candara" w:hAnsi="Candara"/>
          <w:b/>
          <w:noProof/>
          <w:lang w:val="en-GB"/>
        </w:rPr>
        <w:t>primary artifact type</w:t>
      </w:r>
      <w:r>
        <w:rPr>
          <w:rFonts w:ascii="Candara" w:hAnsi="Candara"/>
          <w:noProof/>
          <w:lang w:val="en-GB"/>
        </w:rPr>
        <w:t xml:space="preserve"> of a (file) artifact. There might be </w:t>
      </w:r>
      <w:r w:rsidRPr="00BE3BA1">
        <w:rPr>
          <w:rFonts w:ascii="Candara" w:hAnsi="Candara"/>
          <w:b/>
          <w:noProof/>
          <w:lang w:val="en-GB"/>
        </w:rPr>
        <w:t>secondary artifact types</w:t>
      </w:r>
      <w:r>
        <w:rPr>
          <w:rFonts w:ascii="Candara" w:hAnsi="Candara"/>
          <w:noProof/>
          <w:lang w:val="en-GB"/>
        </w:rPr>
        <w:t xml:space="preserve">, which can only be used after explicit creation or conversion. For example, the primary artifact type for a Java class might be backed by Eclipse JDT and serve for manipulation of constant values (a basic variability implementation mechanism) or to remove annotated methods (as negative variability of a certain code variation point). There might be further artifact types, e.g., a textual frontend to create Java code more easily and more consistently than through plain VTL. While the artifact model may then always know about the </w:t>
      </w:r>
      <w:r>
        <w:rPr>
          <w:rFonts w:ascii="Candara" w:hAnsi="Candara"/>
          <w:noProof/>
          <w:lang w:val="en-GB"/>
        </w:rPr>
        <w:lastRenderedPageBreak/>
        <w:t>primary nature of files with extension “.java”, applying the textual frontent would require an explict conversion or creation of that type from a path, e.g., the path of the primary artifact.</w:t>
      </w:r>
    </w:p>
    <w:p w14:paraId="334FF8F3" w14:textId="505EDA33" w:rsidR="00F56144" w:rsidRDefault="00F56144" w:rsidP="009D06F9">
      <w:pPr>
        <w:jc w:val="both"/>
        <w:rPr>
          <w:rFonts w:ascii="Candara" w:hAnsi="Candara"/>
          <w:noProof/>
          <w:lang w:val="en-GB"/>
        </w:rPr>
      </w:pPr>
      <w:r>
        <w:rPr>
          <w:rFonts w:ascii="Candara" w:hAnsi="Candara"/>
          <w:noProof/>
          <w:lang w:val="en-GB"/>
        </w:rPr>
        <w:t>Besides this documentation, we recommend a hands-on look at a real instantiator/artifact, e.g., the JSON (artifact) or YAML (instantiator and artifact) in the EASy-Producer github repository.</w:t>
      </w:r>
    </w:p>
    <w:p w14:paraId="5FFD3BC0" w14:textId="6CE090D1" w:rsidR="009D06F9" w:rsidRPr="002A5A72" w:rsidRDefault="009D06F9" w:rsidP="009D06F9">
      <w:pPr>
        <w:jc w:val="both"/>
        <w:rPr>
          <w:rFonts w:ascii="Candara" w:hAnsi="Candara"/>
          <w:noProof/>
          <w:lang w:val="en-GB"/>
        </w:rPr>
      </w:pPr>
      <w:r w:rsidRPr="002A5A72">
        <w:rPr>
          <w:rFonts w:ascii="Candara" w:hAnsi="Candara"/>
          <w:noProof/>
          <w:lang w:val="en-GB"/>
        </w:rPr>
        <w:t xml:space="preserve">The last step is to build the plug-in. Open the plug-in manifest file and click on the </w:t>
      </w:r>
      <w:r w:rsidRPr="002A5A72">
        <w:rPr>
          <w:rFonts w:ascii="Candara" w:hAnsi="Candara"/>
          <w:i/>
          <w:noProof/>
          <w:lang w:val="en-GB"/>
        </w:rPr>
        <w:t>Export deployable plug-ins and fragments</w:t>
      </w:r>
      <w:r w:rsidRPr="002A5A72">
        <w:rPr>
          <w:rFonts w:ascii="Candara" w:hAnsi="Candara"/>
          <w:noProof/>
          <w:lang w:val="en-GB"/>
        </w:rPr>
        <w:t xml:space="preserve"> button in the upper right corner. In the emerging wizard select the current plug-in project, specify the desired destination</w:t>
      </w:r>
      <w:r w:rsidRPr="002A5A72">
        <w:rPr>
          <w:rStyle w:val="FootnoteReference"/>
          <w:rFonts w:ascii="Candara" w:hAnsi="Candara"/>
          <w:noProof/>
          <w:lang w:val="en-GB"/>
        </w:rPr>
        <w:footnoteReference w:id="13"/>
      </w:r>
      <w:r w:rsidRPr="002A5A72">
        <w:rPr>
          <w:rFonts w:ascii="Candara" w:hAnsi="Candara"/>
          <w:noProof/>
          <w:lang w:val="en-GB"/>
        </w:rPr>
        <w:t xml:space="preserve">, and click on the </w:t>
      </w:r>
      <w:r w:rsidRPr="002A5A72">
        <w:rPr>
          <w:rFonts w:ascii="Candara" w:hAnsi="Candara"/>
          <w:i/>
          <w:noProof/>
          <w:lang w:val="en-GB"/>
        </w:rPr>
        <w:t>Finish</w:t>
      </w:r>
      <w:r w:rsidRPr="002A5A72">
        <w:rPr>
          <w:rFonts w:ascii="Candara" w:hAnsi="Candara"/>
          <w:noProof/>
          <w:lang w:val="en-GB"/>
        </w:rPr>
        <w:t xml:space="preserve"> button.</w:t>
      </w:r>
    </w:p>
    <w:p w14:paraId="10EA18B5" w14:textId="4B2AA92E" w:rsidR="00A66E86" w:rsidRPr="002A5A72" w:rsidRDefault="009D06F9" w:rsidP="00C7475B">
      <w:pPr>
        <w:jc w:val="both"/>
        <w:rPr>
          <w:noProof/>
          <w:lang w:val="en-GB"/>
        </w:rPr>
      </w:pPr>
      <w:r w:rsidRPr="002A5A72">
        <w:rPr>
          <w:rFonts w:ascii="Candara" w:hAnsi="Candara"/>
          <w:noProof/>
          <w:lang w:val="en-GB"/>
        </w:rPr>
        <w:t xml:space="preserve">Finally, the plug-in and, thus, the </w:t>
      </w:r>
      <w:r>
        <w:rPr>
          <w:rFonts w:ascii="Candara" w:hAnsi="Candara"/>
          <w:noProof/>
          <w:lang w:val="en-GB"/>
        </w:rPr>
        <w:t>new art</w:t>
      </w:r>
      <w:r w:rsidR="00E24DA8">
        <w:rPr>
          <w:rFonts w:ascii="Candara" w:hAnsi="Candara"/>
          <w:noProof/>
          <w:lang w:val="en-GB"/>
        </w:rPr>
        <w:t>i</w:t>
      </w:r>
      <w:r>
        <w:rPr>
          <w:rFonts w:ascii="Candara" w:hAnsi="Candara"/>
          <w:noProof/>
          <w:lang w:val="en-GB"/>
        </w:rPr>
        <w:t>fact</w:t>
      </w:r>
      <w:r w:rsidRPr="002A5A72">
        <w:rPr>
          <w:rFonts w:ascii="Candara" w:hAnsi="Candara"/>
          <w:noProof/>
          <w:lang w:val="en-GB"/>
        </w:rPr>
        <w:t xml:space="preserve"> is implemented, build, and ready for </w:t>
      </w:r>
      <w:r w:rsidR="00C87D62">
        <w:rPr>
          <w:rFonts w:ascii="Candara" w:hAnsi="Candara"/>
          <w:noProof/>
          <w:lang w:val="en-GB"/>
        </w:rPr>
        <w:t xml:space="preserve">local </w:t>
      </w:r>
      <w:r w:rsidRPr="002A5A72">
        <w:rPr>
          <w:rFonts w:ascii="Candara" w:hAnsi="Candara"/>
          <w:noProof/>
          <w:lang w:val="en-GB"/>
        </w:rPr>
        <w:t>use.</w:t>
      </w:r>
      <w:r w:rsidR="00DA3512">
        <w:rPr>
          <w:rFonts w:ascii="Candara" w:hAnsi="Candara"/>
          <w:noProof/>
          <w:lang w:val="en-GB"/>
        </w:rPr>
        <w:t xml:space="preserve"> T</w:t>
      </w:r>
      <w:r>
        <w:rPr>
          <w:rFonts w:ascii="Candara" w:hAnsi="Candara"/>
          <w:noProof/>
          <w:lang w:val="en-GB"/>
        </w:rPr>
        <w:t xml:space="preserve">he integration is the same as in the instantiator case described in Section </w:t>
      </w:r>
      <w:r w:rsidR="00AF5607">
        <w:rPr>
          <w:rFonts w:ascii="Candara" w:hAnsi="Candara"/>
          <w:noProof/>
          <w:lang w:val="en-GB"/>
        </w:rPr>
        <w:fldChar w:fldCharType="begin"/>
      </w:r>
      <w:r>
        <w:rPr>
          <w:rFonts w:ascii="Candara" w:hAnsi="Candara"/>
          <w:noProof/>
          <w:lang w:val="en-GB"/>
        </w:rPr>
        <w:instrText xml:space="preserve"> REF _Ref342395240 \r \h </w:instrText>
      </w:r>
      <w:r w:rsidR="00AF5607">
        <w:rPr>
          <w:rFonts w:ascii="Candara" w:hAnsi="Candara"/>
          <w:noProof/>
          <w:lang w:val="en-GB"/>
        </w:rPr>
      </w:r>
      <w:r w:rsidR="00AF5607">
        <w:rPr>
          <w:rFonts w:ascii="Candara" w:hAnsi="Candara"/>
          <w:noProof/>
          <w:lang w:val="en-GB"/>
        </w:rPr>
        <w:fldChar w:fldCharType="separate"/>
      </w:r>
      <w:r w:rsidR="00FF381D">
        <w:rPr>
          <w:rFonts w:ascii="Candara" w:hAnsi="Candara"/>
          <w:noProof/>
          <w:lang w:val="en-GB"/>
        </w:rPr>
        <w:t>3.2.4</w:t>
      </w:r>
      <w:r w:rsidR="00AF5607">
        <w:rPr>
          <w:rFonts w:ascii="Candara" w:hAnsi="Candara"/>
          <w:noProof/>
          <w:lang w:val="en-GB"/>
        </w:rPr>
        <w:fldChar w:fldCharType="end"/>
      </w:r>
      <w:r>
        <w:rPr>
          <w:rFonts w:ascii="Candara" w:hAnsi="Candara"/>
          <w:noProof/>
          <w:lang w:val="en-GB"/>
        </w:rPr>
        <w:t xml:space="preserve"> (copy the final plug-in into the dropins-folder). The next time Eclipse will be started the new artefct type can be used in the VIL build language and in the VIL template language.</w:t>
      </w:r>
      <w:r w:rsidR="00C87D62">
        <w:rPr>
          <w:rFonts w:ascii="Candara" w:hAnsi="Candara"/>
          <w:noProof/>
          <w:lang w:val="en-GB"/>
        </w:rPr>
        <w:t xml:space="preserve"> As discussed in Section </w:t>
      </w:r>
      <w:r w:rsidR="00C87D62">
        <w:rPr>
          <w:rFonts w:ascii="Candara" w:hAnsi="Candara"/>
          <w:noProof/>
          <w:lang w:val="en-GB"/>
        </w:rPr>
        <w:fldChar w:fldCharType="begin"/>
      </w:r>
      <w:r w:rsidR="00C87D62">
        <w:rPr>
          <w:rFonts w:ascii="Candara" w:hAnsi="Candara"/>
          <w:noProof/>
          <w:lang w:val="en-GB"/>
        </w:rPr>
        <w:instrText xml:space="preserve"> REF _Ref334026349 \r \h </w:instrText>
      </w:r>
      <w:r w:rsidR="00C87D62">
        <w:rPr>
          <w:rFonts w:ascii="Candara" w:hAnsi="Candara"/>
          <w:noProof/>
          <w:lang w:val="en-GB"/>
        </w:rPr>
      </w:r>
      <w:r w:rsidR="00C87D62">
        <w:rPr>
          <w:rFonts w:ascii="Candara" w:hAnsi="Candara"/>
          <w:noProof/>
          <w:lang w:val="en-GB"/>
        </w:rPr>
        <w:fldChar w:fldCharType="separate"/>
      </w:r>
      <w:r w:rsidR="00FF381D">
        <w:rPr>
          <w:rFonts w:ascii="Candara" w:hAnsi="Candara"/>
          <w:noProof/>
          <w:lang w:val="en-GB"/>
        </w:rPr>
        <w:t>3.2.3</w:t>
      </w:r>
      <w:r w:rsidR="00C87D62">
        <w:rPr>
          <w:rFonts w:ascii="Candara" w:hAnsi="Candara"/>
          <w:noProof/>
          <w:lang w:val="en-GB"/>
        </w:rPr>
        <w:fldChar w:fldCharType="end"/>
      </w:r>
      <w:r w:rsidR="00C87D62">
        <w:rPr>
          <w:rFonts w:ascii="Candara" w:hAnsi="Candara"/>
          <w:noProof/>
          <w:lang w:val="en-GB"/>
        </w:rPr>
        <w:t>, a Maven and an ANT build file are required for continuous integration</w:t>
      </w:r>
      <w:r w:rsidR="00743F36">
        <w:rPr>
          <w:rFonts w:ascii="Candara" w:hAnsi="Candara"/>
          <w:noProof/>
          <w:lang w:val="en-GB"/>
        </w:rPr>
        <w:t>.</w:t>
      </w:r>
    </w:p>
    <w:p w14:paraId="7FC29711" w14:textId="77777777" w:rsidR="00C223A1" w:rsidRPr="002A5A72" w:rsidRDefault="00C223A1" w:rsidP="00C223A1">
      <w:pPr>
        <w:pStyle w:val="Heading2"/>
        <w:rPr>
          <w:noProof/>
          <w:lang w:val="en-GB"/>
        </w:rPr>
      </w:pPr>
      <w:bookmarkStart w:id="53" w:name="_Ref333933811"/>
      <w:bookmarkStart w:id="54" w:name="_Toc230189177"/>
      <w:r w:rsidRPr="002A5A72">
        <w:rPr>
          <w:noProof/>
          <w:lang w:val="en-GB"/>
        </w:rPr>
        <w:t>Implementing a New Reasoner</w:t>
      </w:r>
      <w:bookmarkEnd w:id="53"/>
      <w:bookmarkEnd w:id="54"/>
    </w:p>
    <w:p w14:paraId="672A53AB" w14:textId="77777777" w:rsidR="00481A8D" w:rsidRPr="002A5A72" w:rsidRDefault="00F5423C" w:rsidP="00C223A1">
      <w:pPr>
        <w:jc w:val="both"/>
        <w:rPr>
          <w:lang w:val="en-GB"/>
        </w:rPr>
      </w:pPr>
      <w:r w:rsidRPr="002A5A72">
        <w:rPr>
          <w:lang w:val="en-GB"/>
        </w:rPr>
        <w:t xml:space="preserve">The IVML language provides highly expressive modelling elements and concepts for the definition of variability models. Thus, checking whether a specific (product) configuration is valid is a challenging task. In </w:t>
      </w:r>
      <w:proofErr w:type="spellStart"/>
      <w:r w:rsidRPr="002A5A72">
        <w:rPr>
          <w:lang w:val="en-GB"/>
        </w:rPr>
        <w:t>EASy</w:t>
      </w:r>
      <w:proofErr w:type="spellEnd"/>
      <w:r w:rsidRPr="002A5A72">
        <w:rPr>
          <w:lang w:val="en-GB"/>
        </w:rPr>
        <w:t xml:space="preserve">-Producer, we use so-called reasoners to perform the task of model and configuration checking and validation. A reasoner is typically a third-party tool, which is designed to solve logical and combinatorial problems, checking specific value combinations of related modelling elements, etc. </w:t>
      </w:r>
      <w:r w:rsidR="00481A8D" w:rsidRPr="002A5A72">
        <w:rPr>
          <w:lang w:val="en-GB"/>
        </w:rPr>
        <w:t xml:space="preserve">Similar to the </w:t>
      </w:r>
      <w:proofErr w:type="spellStart"/>
      <w:r w:rsidR="00481A8D" w:rsidRPr="002A5A72">
        <w:rPr>
          <w:lang w:val="en-GB"/>
        </w:rPr>
        <w:t>instantiators</w:t>
      </w:r>
      <w:proofErr w:type="spellEnd"/>
      <w:r w:rsidR="00481A8D" w:rsidRPr="002A5A72">
        <w:rPr>
          <w:lang w:val="en-GB"/>
        </w:rPr>
        <w:t xml:space="preserve"> in </w:t>
      </w:r>
      <w:proofErr w:type="spellStart"/>
      <w:r w:rsidR="00481A8D" w:rsidRPr="002A5A72">
        <w:rPr>
          <w:lang w:val="en-GB"/>
        </w:rPr>
        <w:t>EASy</w:t>
      </w:r>
      <w:proofErr w:type="spellEnd"/>
      <w:r w:rsidR="00481A8D" w:rsidRPr="002A5A72">
        <w:rPr>
          <w:lang w:val="en-GB"/>
        </w:rPr>
        <w:t>-Producer, we provide a simple extension mechanism for integrating custom reasoners with the tool.</w:t>
      </w:r>
    </w:p>
    <w:p w14:paraId="5DD8C7EC" w14:textId="77777777" w:rsidR="00C223A1" w:rsidRPr="002A5A72" w:rsidRDefault="00481A8D" w:rsidP="00C223A1">
      <w:pPr>
        <w:jc w:val="both"/>
        <w:rPr>
          <w:rFonts w:ascii="Candara" w:hAnsi="Candara"/>
          <w:noProof/>
          <w:lang w:val="en-GB"/>
        </w:rPr>
      </w:pPr>
      <w:r w:rsidRPr="002A5A72">
        <w:rPr>
          <w:lang w:val="en-GB"/>
        </w:rPr>
        <w:t xml:space="preserve">In the following sections, we will describe the </w:t>
      </w:r>
      <w:r w:rsidRPr="002A5A72">
        <w:rPr>
          <w:rFonts w:ascii="Candara" w:hAnsi="Candara"/>
          <w:noProof/>
          <w:lang w:val="en-GB"/>
        </w:rPr>
        <w:t xml:space="preserve">set-up a new plug-in project in Eclipse for implementing a custom reasoner. </w:t>
      </w:r>
      <w:r w:rsidR="00CD09A6" w:rsidRPr="002A5A72">
        <w:rPr>
          <w:rFonts w:ascii="Candara" w:hAnsi="Candara"/>
          <w:noProof/>
          <w:lang w:val="en-GB"/>
        </w:rPr>
        <w:t>This also includes the specific configurations that have to be done to utilize the automated search and integration mechanism provided by EASy-Producer. Further, we will discuss the methods that are required when implementing a new reasoner.</w:t>
      </w:r>
    </w:p>
    <w:p w14:paraId="607A8BCA" w14:textId="77777777" w:rsidR="00F5423C" w:rsidRPr="002A5A72" w:rsidRDefault="00F5423C" w:rsidP="00F5423C">
      <w:pPr>
        <w:pStyle w:val="Heading3"/>
        <w:rPr>
          <w:noProof/>
          <w:lang w:val="en-GB"/>
        </w:rPr>
      </w:pPr>
      <w:bookmarkStart w:id="55" w:name="_Toc230189178"/>
      <w:r w:rsidRPr="002A5A72">
        <w:rPr>
          <w:noProof/>
          <w:lang w:val="en-GB"/>
        </w:rPr>
        <w:t>Eclipse Plug-in Project Creation and Configuration for New Reasoners</w:t>
      </w:r>
      <w:bookmarkEnd w:id="55"/>
    </w:p>
    <w:p w14:paraId="5851A32A" w14:textId="7C830A56" w:rsidR="00C223A1" w:rsidRPr="002A5A72" w:rsidRDefault="00752AA8" w:rsidP="00B87578">
      <w:pPr>
        <w:jc w:val="both"/>
        <w:rPr>
          <w:rFonts w:ascii="Candara" w:hAnsi="Candara"/>
          <w:noProof/>
          <w:lang w:val="en-GB"/>
        </w:rPr>
      </w:pPr>
      <w:r w:rsidRPr="002A5A72">
        <w:rPr>
          <w:rFonts w:ascii="Candara" w:hAnsi="Candara"/>
          <w:noProof/>
          <w:lang w:val="en-GB"/>
        </w:rPr>
        <w:t xml:space="preserve">The first steps of the creation of a new Eclipse plug-in for the implementation of a new reasoner are quite similar to the creation of a new instantiator plug-in (cf. Section </w:t>
      </w:r>
      <w:r w:rsidR="00AF5607" w:rsidRPr="002A5A72">
        <w:rPr>
          <w:rFonts w:ascii="Candara" w:hAnsi="Candara"/>
          <w:noProof/>
          <w:lang w:val="en-GB"/>
        </w:rPr>
        <w:fldChar w:fldCharType="begin"/>
      </w:r>
      <w:r w:rsidRPr="002A5A72">
        <w:rPr>
          <w:rFonts w:ascii="Candara" w:hAnsi="Candara"/>
          <w:noProof/>
          <w:lang w:val="en-GB"/>
        </w:rPr>
        <w:instrText xml:space="preserve"> REF _Ref368654978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3.2.2</w:t>
      </w:r>
      <w:r w:rsidR="00AF5607" w:rsidRPr="002A5A72">
        <w:rPr>
          <w:rFonts w:ascii="Candara" w:hAnsi="Candara"/>
          <w:noProof/>
          <w:lang w:val="en-GB"/>
        </w:rPr>
        <w:fldChar w:fldCharType="end"/>
      </w:r>
      <w:r w:rsidRPr="002A5A72">
        <w:rPr>
          <w:rFonts w:ascii="Candara" w:hAnsi="Candara"/>
          <w:noProof/>
          <w:lang w:val="en-GB"/>
        </w:rPr>
        <w:t xml:space="preserve">). However, the first change is in the name of the new project. We will use </w:t>
      </w:r>
      <w:r w:rsidRPr="002A5A72">
        <w:rPr>
          <w:rFonts w:ascii="Candara" w:hAnsi="Candara"/>
          <w:i/>
          <w:noProof/>
          <w:lang w:val="en-GB"/>
        </w:rPr>
        <w:t>EASyExampleReasoner</w:t>
      </w:r>
      <w:r w:rsidRPr="002A5A72">
        <w:rPr>
          <w:rFonts w:ascii="Candara" w:hAnsi="Candara"/>
          <w:noProof/>
          <w:lang w:val="en-GB"/>
        </w:rPr>
        <w:t xml:space="preserve"> throughout this section</w:t>
      </w:r>
      <w:r w:rsidR="009F41FF" w:rsidRPr="002A5A72">
        <w:rPr>
          <w:rFonts w:ascii="Candara" w:hAnsi="Candara"/>
          <w:noProof/>
          <w:lang w:val="en-GB"/>
        </w:rPr>
        <w:t xml:space="preserve"> as the name and define, again, the </w:t>
      </w:r>
      <w:r w:rsidR="009F41FF" w:rsidRPr="002A5A72">
        <w:rPr>
          <w:rFonts w:ascii="Candara" w:hAnsi="Candara"/>
          <w:i/>
          <w:noProof/>
          <w:lang w:val="en-GB"/>
        </w:rPr>
        <w:t>standard OSGI framework</w:t>
      </w:r>
      <w:r w:rsidR="009F41FF" w:rsidRPr="002A5A72">
        <w:rPr>
          <w:rFonts w:ascii="Candara" w:hAnsi="Candara"/>
          <w:noProof/>
          <w:lang w:val="en-GB"/>
        </w:rPr>
        <w:t xml:space="preserve"> as the target platform.</w:t>
      </w:r>
    </w:p>
    <w:p w14:paraId="4EED79D8" w14:textId="77777777" w:rsidR="00752AA8" w:rsidRPr="002A5A72" w:rsidRDefault="00752AA8" w:rsidP="00B87578">
      <w:pPr>
        <w:jc w:val="both"/>
        <w:rPr>
          <w:rFonts w:ascii="Candara" w:hAnsi="Candara"/>
          <w:noProof/>
          <w:lang w:val="en-GB"/>
        </w:rPr>
      </w:pPr>
      <w:r w:rsidRPr="002A5A72">
        <w:rPr>
          <w:rFonts w:ascii="Candara" w:hAnsi="Candara"/>
          <w:noProof/>
          <w:lang w:val="en-GB"/>
        </w:rPr>
        <w:t>Further changes occur in the definition of the plug-in properties. We will use the following values:</w:t>
      </w:r>
    </w:p>
    <w:p w14:paraId="0768296A" w14:textId="77777777" w:rsidR="00752AA8" w:rsidRPr="002A5A72" w:rsidRDefault="00752AA8" w:rsidP="00752AA8">
      <w:pPr>
        <w:pStyle w:val="ListParagraph"/>
        <w:numPr>
          <w:ilvl w:val="0"/>
          <w:numId w:val="20"/>
        </w:numPr>
        <w:jc w:val="both"/>
        <w:rPr>
          <w:rFonts w:ascii="Candara" w:hAnsi="Candara"/>
          <w:noProof/>
          <w:lang w:val="en-GB"/>
        </w:rPr>
      </w:pPr>
      <w:r w:rsidRPr="002A5A72">
        <w:rPr>
          <w:rFonts w:ascii="Candara" w:hAnsi="Candara"/>
          <w:i/>
          <w:noProof/>
          <w:lang w:val="en-GB"/>
        </w:rPr>
        <w:t>ID</w:t>
      </w:r>
      <w:r w:rsidRPr="002A5A72">
        <w:rPr>
          <w:rFonts w:ascii="Candara" w:hAnsi="Candara"/>
          <w:noProof/>
          <w:lang w:val="en-GB"/>
        </w:rPr>
        <w:t>: de.uni_hildesheim.sse.easy.reasoner.exampleReasoner</w:t>
      </w:r>
    </w:p>
    <w:p w14:paraId="42098819" w14:textId="0C6EB314" w:rsidR="00752AA8" w:rsidRPr="002A5A72" w:rsidRDefault="00752AA8" w:rsidP="00752AA8">
      <w:pPr>
        <w:pStyle w:val="ListParagraph"/>
        <w:numPr>
          <w:ilvl w:val="0"/>
          <w:numId w:val="20"/>
        </w:numPr>
        <w:jc w:val="both"/>
        <w:rPr>
          <w:rFonts w:ascii="Candara" w:hAnsi="Candara"/>
          <w:noProof/>
          <w:lang w:val="en-GB"/>
        </w:rPr>
      </w:pPr>
      <w:r w:rsidRPr="002A5A72">
        <w:rPr>
          <w:rFonts w:ascii="Candara" w:hAnsi="Candara"/>
          <w:i/>
          <w:noProof/>
          <w:lang w:val="en-GB"/>
        </w:rPr>
        <w:t>Version</w:t>
      </w:r>
      <w:r w:rsidRPr="002A5A72">
        <w:rPr>
          <w:rFonts w:ascii="Candara" w:hAnsi="Candara"/>
          <w:noProof/>
          <w:lang w:val="en-GB"/>
        </w:rPr>
        <w:t xml:space="preserve">: </w:t>
      </w:r>
      <w:r w:rsidR="00561A67">
        <w:rPr>
          <w:rFonts w:ascii="Candara" w:hAnsi="Candara"/>
          <w:noProof/>
          <w:lang w:val="en-GB"/>
        </w:rPr>
        <w:t>1</w:t>
      </w:r>
      <w:r w:rsidRPr="002A5A72">
        <w:rPr>
          <w:rFonts w:ascii="Candara" w:hAnsi="Candara"/>
          <w:noProof/>
          <w:lang w:val="en-GB"/>
        </w:rPr>
        <w:t>.</w:t>
      </w:r>
      <w:r w:rsidR="00561A67">
        <w:rPr>
          <w:rFonts w:ascii="Candara" w:hAnsi="Candara"/>
          <w:noProof/>
          <w:lang w:val="en-GB"/>
        </w:rPr>
        <w:t>3.</w:t>
      </w:r>
      <w:r w:rsidRPr="002A5A72">
        <w:rPr>
          <w:rFonts w:ascii="Candara" w:hAnsi="Candara"/>
          <w:noProof/>
          <w:lang w:val="en-GB"/>
        </w:rPr>
        <w:t>1</w:t>
      </w:r>
      <w:r w:rsidR="00561A67">
        <w:rPr>
          <w:rFonts w:ascii="Candara" w:hAnsi="Candara"/>
          <w:noProof/>
          <w:lang w:val="en-GB"/>
        </w:rPr>
        <w:t>0.qualifier</w:t>
      </w:r>
    </w:p>
    <w:p w14:paraId="02B6F097" w14:textId="77777777" w:rsidR="00752AA8" w:rsidRPr="002A5A72" w:rsidRDefault="00752AA8" w:rsidP="00752AA8">
      <w:pPr>
        <w:pStyle w:val="ListParagraph"/>
        <w:numPr>
          <w:ilvl w:val="0"/>
          <w:numId w:val="20"/>
        </w:numPr>
        <w:jc w:val="both"/>
        <w:rPr>
          <w:rFonts w:ascii="Candara" w:hAnsi="Candara"/>
          <w:noProof/>
          <w:lang w:val="en-GB"/>
        </w:rPr>
      </w:pPr>
      <w:r w:rsidRPr="002A5A72">
        <w:rPr>
          <w:rFonts w:ascii="Candara" w:hAnsi="Candara"/>
          <w:i/>
          <w:noProof/>
          <w:lang w:val="en-GB"/>
        </w:rPr>
        <w:t>Name</w:t>
      </w:r>
      <w:r w:rsidRPr="002A5A72">
        <w:rPr>
          <w:rFonts w:ascii="Candara" w:hAnsi="Candara"/>
          <w:noProof/>
          <w:lang w:val="en-GB"/>
        </w:rPr>
        <w:t>: EASyExampleReasoner</w:t>
      </w:r>
    </w:p>
    <w:p w14:paraId="3F388B9A" w14:textId="77777777" w:rsidR="00752AA8" w:rsidRPr="002A5A72" w:rsidRDefault="00752AA8" w:rsidP="00752AA8">
      <w:pPr>
        <w:pStyle w:val="ListParagraph"/>
        <w:numPr>
          <w:ilvl w:val="0"/>
          <w:numId w:val="20"/>
        </w:numPr>
        <w:jc w:val="both"/>
        <w:rPr>
          <w:rFonts w:ascii="Candara" w:hAnsi="Candara"/>
          <w:noProof/>
          <w:lang w:val="en-GB"/>
        </w:rPr>
      </w:pPr>
      <w:r w:rsidRPr="002A5A72">
        <w:rPr>
          <w:rFonts w:ascii="Candara" w:hAnsi="Candara"/>
          <w:i/>
          <w:noProof/>
          <w:lang w:val="en-GB"/>
        </w:rPr>
        <w:t>Provider</w:t>
      </w:r>
      <w:r w:rsidRPr="002A5A72">
        <w:rPr>
          <w:rFonts w:ascii="Candara" w:hAnsi="Candara"/>
          <w:noProof/>
          <w:lang w:val="en-GB"/>
        </w:rPr>
        <w:t>: University of Hildesheim – SSE</w:t>
      </w:r>
    </w:p>
    <w:p w14:paraId="77505601" w14:textId="77777777" w:rsidR="00752AA8" w:rsidRPr="002A5A72" w:rsidRDefault="009F41FF" w:rsidP="00B87578">
      <w:pPr>
        <w:jc w:val="both"/>
        <w:rPr>
          <w:rFonts w:ascii="Candara" w:hAnsi="Candara"/>
          <w:noProof/>
          <w:lang w:val="en-GB"/>
        </w:rPr>
      </w:pPr>
      <w:r w:rsidRPr="002A5A72">
        <w:rPr>
          <w:rFonts w:ascii="Candara" w:hAnsi="Candara"/>
          <w:noProof/>
          <w:lang w:val="en-GB"/>
        </w:rPr>
        <w:lastRenderedPageBreak/>
        <w:t xml:space="preserve">The plug-in manifest file will open by default after clicking the </w:t>
      </w:r>
      <w:r w:rsidRPr="002A5A72">
        <w:rPr>
          <w:rFonts w:ascii="Candara" w:hAnsi="Candara"/>
          <w:i/>
          <w:noProof/>
          <w:lang w:val="en-GB"/>
        </w:rPr>
        <w:t>Finish</w:t>
      </w:r>
      <w:r w:rsidRPr="002A5A72">
        <w:rPr>
          <w:rFonts w:ascii="Candara" w:hAnsi="Candara"/>
          <w:noProof/>
          <w:lang w:val="en-GB"/>
        </w:rPr>
        <w:t xml:space="preserve"> button. In the </w:t>
      </w:r>
      <w:r w:rsidRPr="002A5A72">
        <w:rPr>
          <w:rFonts w:ascii="Candara" w:hAnsi="Candara"/>
          <w:i/>
          <w:noProof/>
          <w:lang w:val="en-GB"/>
        </w:rPr>
        <w:t>Overview</w:t>
      </w:r>
      <w:r w:rsidRPr="002A5A72">
        <w:rPr>
          <w:rFonts w:ascii="Candara" w:hAnsi="Candara"/>
          <w:noProof/>
          <w:lang w:val="en-GB"/>
        </w:rPr>
        <w:t xml:space="preserve"> tab check the </w:t>
      </w:r>
      <w:r w:rsidRPr="002A5A72">
        <w:rPr>
          <w:rFonts w:ascii="Candara" w:hAnsi="Candara"/>
          <w:i/>
          <w:noProof/>
          <w:lang w:val="en-GB"/>
        </w:rPr>
        <w:t>Activate this plug-in when one of its classes is loaded</w:t>
      </w:r>
      <w:r w:rsidRPr="002A5A72">
        <w:rPr>
          <w:rFonts w:ascii="Candara" w:hAnsi="Candara"/>
          <w:noProof/>
          <w:lang w:val="en-GB"/>
        </w:rPr>
        <w:t xml:space="preserve"> checkbox and the </w:t>
      </w:r>
      <w:r w:rsidRPr="002A5A72">
        <w:rPr>
          <w:rFonts w:ascii="Candara" w:hAnsi="Candara"/>
          <w:i/>
          <w:noProof/>
          <w:lang w:val="en-GB"/>
        </w:rPr>
        <w:t>This plug-in is a singleton</w:t>
      </w:r>
      <w:r w:rsidRPr="002A5A72">
        <w:rPr>
          <w:rFonts w:ascii="Candara" w:hAnsi="Candara"/>
          <w:noProof/>
          <w:lang w:val="en-GB"/>
        </w:rPr>
        <w:t xml:space="preserve"> checkbox.</w:t>
      </w:r>
    </w:p>
    <w:p w14:paraId="60006B02" w14:textId="77777777" w:rsidR="009F41FF" w:rsidRPr="002A5A72" w:rsidRDefault="009F41FF" w:rsidP="009F41FF">
      <w:pPr>
        <w:jc w:val="both"/>
        <w:rPr>
          <w:rFonts w:ascii="Candara" w:hAnsi="Candara"/>
          <w:noProof/>
          <w:lang w:val="en-GB"/>
        </w:rPr>
      </w:pPr>
      <w:r w:rsidRPr="002A5A72">
        <w:rPr>
          <w:rFonts w:ascii="Candara" w:hAnsi="Candara"/>
          <w:noProof/>
          <w:lang w:val="en-GB"/>
        </w:rPr>
        <w:t xml:space="preserve">The next step is to define the dependencies of the new plug-in. Thus, open the plug-in manifest and select the </w:t>
      </w:r>
      <w:r w:rsidRPr="002A5A72">
        <w:rPr>
          <w:rFonts w:ascii="Candara" w:hAnsi="Candara"/>
          <w:i/>
          <w:noProof/>
          <w:lang w:val="en-GB"/>
        </w:rPr>
        <w:t>Dependencies</w:t>
      </w:r>
      <w:r w:rsidRPr="002A5A72">
        <w:rPr>
          <w:rFonts w:ascii="Candara" w:hAnsi="Candara"/>
          <w:noProof/>
          <w:lang w:val="en-GB"/>
        </w:rPr>
        <w:t xml:space="preserve"> tab. On the left side click the </w:t>
      </w:r>
      <w:r w:rsidRPr="002A5A72">
        <w:rPr>
          <w:rFonts w:ascii="Candara" w:hAnsi="Candara"/>
          <w:i/>
          <w:noProof/>
          <w:lang w:val="en-GB"/>
        </w:rPr>
        <w:t>Add…</w:t>
      </w:r>
      <w:r w:rsidRPr="002A5A72">
        <w:rPr>
          <w:rFonts w:ascii="Candara" w:hAnsi="Candara"/>
          <w:noProof/>
          <w:lang w:val="en-GB"/>
        </w:rPr>
        <w:t xml:space="preserve"> button in order to specify the following plug-ins:</w:t>
      </w:r>
    </w:p>
    <w:p w14:paraId="0B16154E" w14:textId="413486E7" w:rsidR="009F41FF" w:rsidRPr="002A5A72" w:rsidRDefault="00917CE8" w:rsidP="009F41FF">
      <w:pPr>
        <w:pStyle w:val="ListParagraph"/>
        <w:numPr>
          <w:ilvl w:val="0"/>
          <w:numId w:val="19"/>
        </w:numPr>
        <w:jc w:val="both"/>
        <w:rPr>
          <w:rFonts w:ascii="Candara" w:hAnsi="Candara"/>
          <w:noProof/>
          <w:lang w:val="en-GB"/>
        </w:rPr>
      </w:pPr>
      <w:r w:rsidRPr="002A5A72">
        <w:rPr>
          <w:rFonts w:ascii="Candara" w:hAnsi="Candara"/>
          <w:i/>
          <w:noProof/>
          <w:lang w:val="en-GB"/>
        </w:rPr>
        <w:t>org.</w:t>
      </w:r>
      <w:r>
        <w:rPr>
          <w:rFonts w:ascii="Candara" w:hAnsi="Candara"/>
          <w:i/>
          <w:noProof/>
          <w:lang w:val="en-GB"/>
        </w:rPr>
        <w:t>osgi.service.component</w:t>
      </w:r>
      <w:r w:rsidR="009F41FF" w:rsidRPr="002A5A72">
        <w:rPr>
          <w:rFonts w:ascii="Candara" w:hAnsi="Candara"/>
          <w:noProof/>
          <w:lang w:val="en-GB"/>
        </w:rPr>
        <w:t xml:space="preserve"> (described in Section </w:t>
      </w:r>
      <w:r w:rsidR="00AF5607" w:rsidRPr="002A5A72">
        <w:rPr>
          <w:rFonts w:ascii="Candara" w:hAnsi="Candara"/>
          <w:noProof/>
          <w:lang w:val="en-GB"/>
        </w:rPr>
        <w:fldChar w:fldCharType="begin"/>
      </w:r>
      <w:r w:rsidR="009F41FF" w:rsidRPr="002A5A72">
        <w:rPr>
          <w:rFonts w:ascii="Candara" w:hAnsi="Candara"/>
          <w:noProof/>
          <w:lang w:val="en-GB"/>
        </w:rPr>
        <w:instrText xml:space="preserve"> REF _Ref368655548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3.2.2</w:t>
      </w:r>
      <w:r w:rsidR="00AF5607" w:rsidRPr="002A5A72">
        <w:rPr>
          <w:rFonts w:ascii="Candara" w:hAnsi="Candara"/>
          <w:noProof/>
          <w:lang w:val="en-GB"/>
        </w:rPr>
        <w:fldChar w:fldCharType="end"/>
      </w:r>
      <w:r w:rsidR="009F41FF" w:rsidRPr="002A5A72">
        <w:rPr>
          <w:rFonts w:ascii="Candara" w:hAnsi="Candara"/>
          <w:noProof/>
          <w:lang w:val="en-GB"/>
        </w:rPr>
        <w:t>)</w:t>
      </w:r>
    </w:p>
    <w:p w14:paraId="693C0230" w14:textId="7CA19999" w:rsidR="009F41FF" w:rsidRPr="002A5A72" w:rsidRDefault="009F41FF" w:rsidP="009F41FF">
      <w:pPr>
        <w:pStyle w:val="ListParagraph"/>
        <w:numPr>
          <w:ilvl w:val="0"/>
          <w:numId w:val="19"/>
        </w:numPr>
        <w:jc w:val="both"/>
        <w:rPr>
          <w:rFonts w:ascii="Candara" w:hAnsi="Candara"/>
          <w:noProof/>
          <w:lang w:val="en-GB"/>
        </w:rPr>
      </w:pPr>
      <w:r w:rsidRPr="002A5A72">
        <w:rPr>
          <w:rFonts w:ascii="Candara" w:hAnsi="Candara"/>
          <w:i/>
          <w:noProof/>
          <w:lang w:val="en-GB"/>
        </w:rPr>
        <w:t>org.eclipse.core.runtime</w:t>
      </w:r>
      <w:r w:rsidRPr="002A5A72">
        <w:rPr>
          <w:rFonts w:ascii="Candara" w:hAnsi="Candara"/>
          <w:noProof/>
          <w:lang w:val="en-GB"/>
        </w:rPr>
        <w:t xml:space="preserve"> (described in Section </w:t>
      </w:r>
      <w:r w:rsidR="00AF5607" w:rsidRPr="002A5A72">
        <w:rPr>
          <w:rFonts w:ascii="Candara" w:hAnsi="Candara"/>
          <w:noProof/>
          <w:lang w:val="en-GB"/>
        </w:rPr>
        <w:fldChar w:fldCharType="begin"/>
      </w:r>
      <w:r w:rsidRPr="002A5A72">
        <w:rPr>
          <w:rFonts w:ascii="Candara" w:hAnsi="Candara"/>
          <w:noProof/>
          <w:lang w:val="en-GB"/>
        </w:rPr>
        <w:instrText xml:space="preserve"> REF _Ref368655548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3.2.2</w:t>
      </w:r>
      <w:r w:rsidR="00AF5607" w:rsidRPr="002A5A72">
        <w:rPr>
          <w:rFonts w:ascii="Candara" w:hAnsi="Candara"/>
          <w:noProof/>
          <w:lang w:val="en-GB"/>
        </w:rPr>
        <w:fldChar w:fldCharType="end"/>
      </w:r>
      <w:r w:rsidRPr="002A5A72">
        <w:rPr>
          <w:rFonts w:ascii="Candara" w:hAnsi="Candara"/>
          <w:noProof/>
          <w:lang w:val="en-GB"/>
        </w:rPr>
        <w:t>)</w:t>
      </w:r>
    </w:p>
    <w:p w14:paraId="3E2CD5C3" w14:textId="1CDA43BB" w:rsidR="009F41FF" w:rsidRPr="002A5A72" w:rsidRDefault="00173ABE" w:rsidP="00173ABE">
      <w:pPr>
        <w:pStyle w:val="ListParagraph"/>
        <w:numPr>
          <w:ilvl w:val="0"/>
          <w:numId w:val="19"/>
        </w:numPr>
        <w:jc w:val="both"/>
        <w:rPr>
          <w:rFonts w:ascii="Candara" w:hAnsi="Candara"/>
          <w:noProof/>
          <w:lang w:val="en-GB"/>
        </w:rPr>
      </w:pPr>
      <w:r w:rsidRPr="00173ABE">
        <w:rPr>
          <w:rFonts w:ascii="Candara" w:hAnsi="Candara"/>
          <w:i/>
          <w:noProof/>
          <w:lang w:val="en-GB"/>
        </w:rPr>
        <w:t>net.ssehub.easy.reasoning.core</w:t>
      </w:r>
      <w:r w:rsidR="009F41FF" w:rsidRPr="002A5A72">
        <w:rPr>
          <w:rFonts w:ascii="Candara" w:hAnsi="Candara"/>
          <w:noProof/>
          <w:lang w:val="en-GB"/>
        </w:rPr>
        <w:t xml:space="preserve">: This plug-in provides the core capabilities of the EASy-Producer reasoning concept. We will use parts of this plug-in in Section </w:t>
      </w:r>
      <w:r w:rsidR="00AF5607" w:rsidRPr="002A5A72">
        <w:rPr>
          <w:rFonts w:ascii="Candara" w:hAnsi="Candara"/>
          <w:noProof/>
          <w:lang w:val="en-GB"/>
        </w:rPr>
        <w:fldChar w:fldCharType="begin"/>
      </w:r>
      <w:r w:rsidR="009F41FF" w:rsidRPr="002A5A72">
        <w:rPr>
          <w:rFonts w:ascii="Candara" w:hAnsi="Candara"/>
          <w:noProof/>
          <w:lang w:val="en-GB"/>
        </w:rPr>
        <w:instrText xml:space="preserve"> REF _Ref368655582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3.4.2</w:t>
      </w:r>
      <w:r w:rsidR="00AF5607" w:rsidRPr="002A5A72">
        <w:rPr>
          <w:rFonts w:ascii="Candara" w:hAnsi="Candara"/>
          <w:noProof/>
          <w:lang w:val="en-GB"/>
        </w:rPr>
        <w:fldChar w:fldCharType="end"/>
      </w:r>
      <w:r w:rsidR="009F41FF" w:rsidRPr="002A5A72">
        <w:rPr>
          <w:rFonts w:ascii="Candara" w:hAnsi="Candara"/>
          <w:noProof/>
          <w:lang w:val="en-GB"/>
        </w:rPr>
        <w:t>.</w:t>
      </w:r>
    </w:p>
    <w:p w14:paraId="59116A03" w14:textId="4EBFE075" w:rsidR="009F41FF" w:rsidRPr="002A5A72" w:rsidRDefault="00173ABE" w:rsidP="00173ABE">
      <w:pPr>
        <w:pStyle w:val="ListParagraph"/>
        <w:numPr>
          <w:ilvl w:val="0"/>
          <w:numId w:val="19"/>
        </w:numPr>
        <w:jc w:val="both"/>
        <w:rPr>
          <w:rFonts w:ascii="Candara" w:hAnsi="Candara"/>
          <w:noProof/>
          <w:lang w:val="en-GB"/>
        </w:rPr>
      </w:pPr>
      <w:r w:rsidRPr="00173ABE">
        <w:rPr>
          <w:rFonts w:ascii="Candara" w:hAnsi="Candara"/>
          <w:i/>
          <w:noProof/>
          <w:lang w:val="en-GB"/>
        </w:rPr>
        <w:t>net.ssehub.easy.varModel</w:t>
      </w:r>
      <w:r w:rsidR="009F41FF" w:rsidRPr="002A5A72">
        <w:rPr>
          <w:rFonts w:ascii="Candara" w:hAnsi="Candara"/>
          <w:noProof/>
          <w:lang w:val="en-GB"/>
        </w:rPr>
        <w:t>: This plug-in provides access to the underlying variability object model of EASy-Producer. This provides, for exa</w:t>
      </w:r>
      <w:r w:rsidR="00810AC0">
        <w:rPr>
          <w:rFonts w:ascii="Candara" w:hAnsi="Candara"/>
          <w:noProof/>
          <w:lang w:val="en-GB"/>
        </w:rPr>
        <w:t>m</w:t>
      </w:r>
      <w:r w:rsidR="009F41FF" w:rsidRPr="002A5A72">
        <w:rPr>
          <w:rFonts w:ascii="Candara" w:hAnsi="Candara"/>
          <w:noProof/>
          <w:lang w:val="en-GB"/>
        </w:rPr>
        <w:t xml:space="preserve">ple, the access to the current configuration of the variability model, the included decision variables and constraints, etc. We will use parts of this plug-in in Section </w:t>
      </w:r>
      <w:r w:rsidR="00AF5607" w:rsidRPr="002A5A72">
        <w:rPr>
          <w:rFonts w:ascii="Candara" w:hAnsi="Candara"/>
          <w:noProof/>
          <w:lang w:val="en-GB"/>
        </w:rPr>
        <w:fldChar w:fldCharType="begin"/>
      </w:r>
      <w:r w:rsidR="009F41FF" w:rsidRPr="002A5A72">
        <w:rPr>
          <w:rFonts w:ascii="Candara" w:hAnsi="Candara"/>
          <w:noProof/>
          <w:lang w:val="en-GB"/>
        </w:rPr>
        <w:instrText xml:space="preserve"> REF _Ref368655582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3.4.2</w:t>
      </w:r>
      <w:r w:rsidR="00AF5607" w:rsidRPr="002A5A72">
        <w:rPr>
          <w:rFonts w:ascii="Candara" w:hAnsi="Candara"/>
          <w:noProof/>
          <w:lang w:val="en-GB"/>
        </w:rPr>
        <w:fldChar w:fldCharType="end"/>
      </w:r>
      <w:r w:rsidR="009F41FF" w:rsidRPr="002A5A72">
        <w:rPr>
          <w:rFonts w:ascii="Candara" w:hAnsi="Candara"/>
          <w:noProof/>
          <w:lang w:val="en-GB"/>
        </w:rPr>
        <w:t>.</w:t>
      </w:r>
    </w:p>
    <w:p w14:paraId="0C1CDC92" w14:textId="45DA904B" w:rsidR="009F41FF" w:rsidRPr="002A5A72" w:rsidRDefault="00730AEE" w:rsidP="00DD1D1B">
      <w:pPr>
        <w:jc w:val="both"/>
        <w:rPr>
          <w:rFonts w:ascii="Candara" w:hAnsi="Candara"/>
          <w:noProof/>
          <w:lang w:val="en-GB"/>
        </w:rPr>
      </w:pPr>
      <w:r>
        <w:rPr>
          <w:rFonts w:ascii="Candara" w:hAnsi="Candara"/>
          <w:noProof/>
          <w:lang w:val="en-GB"/>
        </w:rPr>
        <w:t>In the imports</w:t>
      </w:r>
      <w:r w:rsidR="00DD1D1B" w:rsidRPr="002A5A72">
        <w:rPr>
          <w:rFonts w:ascii="Candara" w:hAnsi="Candara"/>
          <w:noProof/>
          <w:lang w:val="en-GB"/>
        </w:rPr>
        <w:t xml:space="preserve">, click the </w:t>
      </w:r>
      <w:r w:rsidR="00DD1D1B" w:rsidRPr="002A5A72">
        <w:rPr>
          <w:rFonts w:ascii="Candara" w:hAnsi="Candara"/>
          <w:i/>
          <w:noProof/>
          <w:lang w:val="en-GB"/>
        </w:rPr>
        <w:t>Add…</w:t>
      </w:r>
      <w:r w:rsidR="00DD1D1B" w:rsidRPr="002A5A72">
        <w:rPr>
          <w:rFonts w:ascii="Candara" w:hAnsi="Candara"/>
          <w:noProof/>
          <w:lang w:val="en-GB"/>
        </w:rPr>
        <w:t xml:space="preserve"> button and select </w:t>
      </w:r>
      <w:r w:rsidR="00DD1D1B" w:rsidRPr="002A5A72">
        <w:rPr>
          <w:rFonts w:ascii="Candara" w:hAnsi="Candara"/>
          <w:i/>
          <w:noProof/>
          <w:lang w:val="en-GB"/>
        </w:rPr>
        <w:t>org.osgi.service.component</w:t>
      </w:r>
      <w:r w:rsidR="00DD1D1B" w:rsidRPr="002A5A72">
        <w:rPr>
          <w:rFonts w:ascii="Candara" w:hAnsi="Candara"/>
          <w:noProof/>
          <w:lang w:val="en-GB"/>
        </w:rPr>
        <w:t xml:space="preserve"> as </w:t>
      </w:r>
      <w:r w:rsidR="00DD1D1B" w:rsidRPr="002A5A72">
        <w:rPr>
          <w:rFonts w:ascii="Candara" w:hAnsi="Candara"/>
          <w:i/>
          <w:noProof/>
          <w:lang w:val="en-GB"/>
        </w:rPr>
        <w:t>Imported Packages</w:t>
      </w:r>
      <w:r w:rsidR="00DD1D1B" w:rsidRPr="002A5A72">
        <w:rPr>
          <w:rFonts w:ascii="Candara" w:hAnsi="Candara"/>
          <w:noProof/>
          <w:lang w:val="en-GB"/>
        </w:rPr>
        <w:t>. This package provides support for service components and their interaction with the context in which they are executed.</w:t>
      </w:r>
      <w:r w:rsidR="00173ABE">
        <w:rPr>
          <w:rFonts w:ascii="Candara" w:hAnsi="Candara"/>
          <w:noProof/>
          <w:lang w:val="en-GB"/>
        </w:rPr>
        <w:t xml:space="preserve"> </w:t>
      </w:r>
      <w:r w:rsidR="00AA5C1C">
        <w:rPr>
          <w:rFonts w:ascii="Candara" w:hAnsi="Candara"/>
          <w:noProof/>
          <w:lang w:val="en-GB"/>
        </w:rPr>
        <w:t>As explained for instantiators, p</w:t>
      </w:r>
      <w:r>
        <w:rPr>
          <w:rFonts w:ascii="Candara" w:hAnsi="Candara"/>
          <w:noProof/>
          <w:lang w:val="en-GB"/>
        </w:rPr>
        <w:t>lease remove all version informations</w:t>
      </w:r>
      <w:r w:rsidR="00AA5C1C">
        <w:rPr>
          <w:rFonts w:ascii="Candara" w:hAnsi="Candara"/>
          <w:noProof/>
          <w:lang w:val="en-GB"/>
        </w:rPr>
        <w:t xml:space="preserve"> of all dependencies</w:t>
      </w:r>
      <w:r>
        <w:rPr>
          <w:rFonts w:ascii="Candara" w:hAnsi="Candara"/>
          <w:noProof/>
          <w:lang w:val="en-GB"/>
        </w:rPr>
        <w:t xml:space="preserve">. </w:t>
      </w:r>
      <w:r w:rsidR="00173ABE">
        <w:rPr>
          <w:rFonts w:ascii="Candara" w:hAnsi="Candara"/>
          <w:noProof/>
          <w:lang w:val="en-GB"/>
        </w:rPr>
        <w:t>No higher layers of EASy-Producer shall be used as they may introduce cyclic dependencies.</w:t>
      </w:r>
    </w:p>
    <w:p w14:paraId="4A467A98" w14:textId="77777777" w:rsidR="006B4F4A" w:rsidRPr="002A5A72" w:rsidRDefault="006B4F4A" w:rsidP="006B4F4A">
      <w:pPr>
        <w:jc w:val="both"/>
        <w:rPr>
          <w:rFonts w:ascii="Candara" w:hAnsi="Candara"/>
          <w:noProof/>
          <w:lang w:val="en-GB"/>
        </w:rPr>
      </w:pPr>
      <w:r w:rsidRPr="002A5A72">
        <w:rPr>
          <w:rFonts w:ascii="Candara" w:hAnsi="Candara"/>
          <w:noProof/>
          <w:lang w:val="en-GB"/>
        </w:rPr>
        <w:t xml:space="preserve">In order to register the new plug-in to EASy-Producer, the service component has to be declared. Thus, switch to the </w:t>
      </w:r>
      <w:r w:rsidRPr="002A5A72">
        <w:rPr>
          <w:rFonts w:ascii="Candara" w:hAnsi="Candara"/>
          <w:i/>
          <w:noProof/>
          <w:lang w:val="en-GB"/>
        </w:rPr>
        <w:t>MANIFEST.MF</w:t>
      </w:r>
      <w:r w:rsidRPr="002A5A72">
        <w:rPr>
          <w:rFonts w:ascii="Candara" w:hAnsi="Candara"/>
          <w:noProof/>
          <w:lang w:val="en-GB"/>
        </w:rPr>
        <w:t xml:space="preserve"> tab in the plug-in manifest and add the following </w:t>
      </w:r>
      <w:r w:rsidRPr="002A5A72">
        <w:rPr>
          <w:rFonts w:ascii="Candara" w:hAnsi="Candara"/>
          <w:i/>
          <w:noProof/>
          <w:lang w:val="en-GB"/>
        </w:rPr>
        <w:t>Service-Component</w:t>
      </w:r>
      <w:r w:rsidRPr="002A5A72">
        <w:rPr>
          <w:rFonts w:ascii="Candara" w:hAnsi="Candara"/>
          <w:noProof/>
          <w:lang w:val="en-GB"/>
        </w:rPr>
        <w:t xml:space="preserve"> declaration:</w:t>
      </w:r>
    </w:p>
    <w:p w14:paraId="19594026" w14:textId="0121C3BA" w:rsidR="008546D1" w:rsidRDefault="008546D1" w:rsidP="008546D1">
      <w:pPr>
        <w:ind w:firstLine="708"/>
        <w:jc w:val="both"/>
        <w:rPr>
          <w:rFonts w:ascii="Candara" w:hAnsi="Candara"/>
          <w:noProof/>
          <w:lang w:val="en-GB"/>
        </w:rPr>
      </w:pPr>
      <w:r w:rsidRPr="00A10326">
        <w:rPr>
          <w:rFonts w:ascii="Consolas" w:hAnsi="Consolas"/>
          <w:color w:val="800000"/>
          <w:sz w:val="20"/>
          <w:szCs w:val="20"/>
          <w:shd w:val="clear" w:color="auto" w:fill="FFFFFF"/>
          <w:lang w:val="en-GB"/>
        </w:rPr>
        <w:t>Service-Component</w:t>
      </w:r>
      <w:r w:rsidRPr="00A10326">
        <w:rPr>
          <w:rFonts w:ascii="Consolas" w:hAnsi="Consolas"/>
          <w:color w:val="000000"/>
          <w:sz w:val="20"/>
          <w:szCs w:val="20"/>
          <w:shd w:val="clear" w:color="auto" w:fill="FFFFFF"/>
          <w:lang w:val="en-GB"/>
        </w:rPr>
        <w:t>: OSGI-INF/</w:t>
      </w:r>
      <w:r>
        <w:rPr>
          <w:rFonts w:ascii="Consolas" w:hAnsi="Consolas"/>
          <w:color w:val="000000"/>
          <w:sz w:val="20"/>
          <w:szCs w:val="20"/>
          <w:shd w:val="clear" w:color="auto" w:fill="FFFFFF"/>
          <w:lang w:val="en-GB"/>
        </w:rPr>
        <w:t>reasoner</w:t>
      </w:r>
      <w:r w:rsidRPr="00A10326">
        <w:rPr>
          <w:rFonts w:ascii="Consolas" w:hAnsi="Consolas"/>
          <w:color w:val="000000"/>
          <w:sz w:val="20"/>
          <w:szCs w:val="20"/>
          <w:shd w:val="clear" w:color="auto" w:fill="FFFFFF"/>
          <w:lang w:val="en-GB"/>
        </w:rPr>
        <w:t>.xml</w:t>
      </w:r>
      <w:r>
        <w:rPr>
          <w:rFonts w:ascii="Candara" w:hAnsi="Candara"/>
          <w:noProof/>
          <w:lang w:val="en-GB"/>
        </w:rPr>
        <w:t xml:space="preserve"> </w:t>
      </w:r>
    </w:p>
    <w:p w14:paraId="0FFEB46B" w14:textId="77777777" w:rsidR="008546D1" w:rsidRDefault="008546D1" w:rsidP="008546D1">
      <w:pPr>
        <w:jc w:val="both"/>
        <w:rPr>
          <w:rFonts w:ascii="Candara" w:hAnsi="Candara"/>
          <w:noProof/>
          <w:lang w:val="en-GB"/>
        </w:rPr>
      </w:pPr>
      <w:r>
        <w:rPr>
          <w:rFonts w:ascii="Candara" w:hAnsi="Candara"/>
          <w:noProof/>
          <w:lang w:val="en-GB"/>
        </w:rPr>
        <w:t>as well as the following activation policy</w:t>
      </w:r>
    </w:p>
    <w:p w14:paraId="395C32B4" w14:textId="77777777" w:rsidR="008546D1" w:rsidRDefault="008546D1" w:rsidP="008546D1">
      <w:pPr>
        <w:ind w:firstLine="708"/>
        <w:jc w:val="both"/>
        <w:rPr>
          <w:rFonts w:ascii="Candara" w:hAnsi="Candara"/>
          <w:noProof/>
          <w:lang w:val="en-GB"/>
        </w:rPr>
      </w:pPr>
      <w:r w:rsidRPr="003B030F">
        <w:rPr>
          <w:rFonts w:ascii="Consolas" w:hAnsi="Consolas"/>
          <w:b/>
          <w:bCs/>
          <w:color w:val="800000"/>
          <w:sz w:val="20"/>
          <w:szCs w:val="20"/>
          <w:shd w:val="clear" w:color="auto" w:fill="FFFFFF"/>
          <w:lang w:val="en-GB"/>
        </w:rPr>
        <w:t>Bundle-</w:t>
      </w:r>
      <w:proofErr w:type="spellStart"/>
      <w:r w:rsidRPr="003B030F">
        <w:rPr>
          <w:rFonts w:ascii="Consolas" w:hAnsi="Consolas"/>
          <w:b/>
          <w:bCs/>
          <w:color w:val="800000"/>
          <w:sz w:val="20"/>
          <w:szCs w:val="20"/>
          <w:shd w:val="clear" w:color="auto" w:fill="FFFFFF"/>
          <w:lang w:val="en-GB"/>
        </w:rPr>
        <w:t>ActivationPolicy</w:t>
      </w:r>
      <w:proofErr w:type="spellEnd"/>
      <w:r w:rsidRPr="003B030F">
        <w:rPr>
          <w:rFonts w:ascii="Consolas" w:hAnsi="Consolas"/>
          <w:color w:val="000000"/>
          <w:sz w:val="20"/>
          <w:szCs w:val="20"/>
          <w:shd w:val="clear" w:color="auto" w:fill="FFFFFF"/>
          <w:lang w:val="en-GB"/>
        </w:rPr>
        <w:t>: lazy</w:t>
      </w:r>
    </w:p>
    <w:p w14:paraId="71CB2836" w14:textId="77777777" w:rsidR="008546D1" w:rsidRDefault="008546D1" w:rsidP="006B4F4A">
      <w:pPr>
        <w:jc w:val="both"/>
        <w:rPr>
          <w:rFonts w:ascii="Candara" w:hAnsi="Candara"/>
          <w:noProof/>
          <w:lang w:val="en-GB"/>
        </w:rPr>
      </w:pPr>
    </w:p>
    <w:p w14:paraId="3FF0F0F8" w14:textId="77777777" w:rsidR="008546D1" w:rsidRDefault="008546D1" w:rsidP="006B4F4A">
      <w:pPr>
        <w:jc w:val="both"/>
        <w:rPr>
          <w:rFonts w:ascii="Candara" w:hAnsi="Candara"/>
          <w:noProof/>
          <w:lang w:val="en-GB"/>
        </w:rPr>
      </w:pPr>
    </w:p>
    <w:p w14:paraId="22D23B27" w14:textId="19D29D80" w:rsidR="006B4F4A" w:rsidRPr="002A5A72" w:rsidRDefault="006B4F4A" w:rsidP="006B4F4A">
      <w:pPr>
        <w:jc w:val="both"/>
        <w:rPr>
          <w:rFonts w:ascii="Candara" w:hAnsi="Candara"/>
          <w:noProof/>
          <w:lang w:val="en-GB"/>
        </w:rPr>
      </w:pPr>
      <w:r w:rsidRPr="002A5A72">
        <w:rPr>
          <w:rFonts w:ascii="Candara" w:hAnsi="Candara"/>
          <w:noProof/>
          <w:lang w:val="en-GB"/>
        </w:rPr>
        <w:t xml:space="preserve">The definition of the service component requires the creation of a new folder within the plug-in project. Right click on the plug-in project and select </w:t>
      </w:r>
      <w:r w:rsidRPr="002A5A72">
        <w:rPr>
          <w:rFonts w:ascii="Candara" w:hAnsi="Candara"/>
          <w:i/>
          <w:noProof/>
          <w:lang w:val="en-GB"/>
        </w:rPr>
        <w:t xml:space="preserve">New </w:t>
      </w:r>
      <w:r w:rsidRPr="002A5A72">
        <w:rPr>
          <w:rFonts w:ascii="Candara" w:hAnsi="Candara"/>
          <w:i/>
          <w:noProof/>
          <w:lang w:val="en-GB"/>
        </w:rPr>
        <w:sym w:font="Wingdings" w:char="F0E0"/>
      </w:r>
      <w:r w:rsidRPr="002A5A72">
        <w:rPr>
          <w:rFonts w:ascii="Candara" w:hAnsi="Candara"/>
          <w:i/>
          <w:noProof/>
          <w:lang w:val="en-GB"/>
        </w:rPr>
        <w:t xml:space="preserve"> Folder</w:t>
      </w:r>
      <w:r w:rsidRPr="002A5A72">
        <w:rPr>
          <w:rFonts w:ascii="Candara" w:hAnsi="Candara"/>
          <w:noProof/>
          <w:lang w:val="en-GB"/>
        </w:rPr>
        <w:t xml:space="preserve">. The name of the folder has to be </w:t>
      </w:r>
      <w:r w:rsidRPr="002A5A72">
        <w:rPr>
          <w:rFonts w:ascii="Candara" w:hAnsi="Candara"/>
          <w:i/>
          <w:noProof/>
          <w:lang w:val="en-GB"/>
        </w:rPr>
        <w:t>OSGI-INF</w:t>
      </w:r>
      <w:r w:rsidRPr="002A5A72">
        <w:rPr>
          <w:rFonts w:ascii="Candara" w:hAnsi="Candara"/>
          <w:noProof/>
          <w:lang w:val="en-GB"/>
        </w:rPr>
        <w:t xml:space="preserve">. Then, create a new XML file within this folder. Right click on the folder and select </w:t>
      </w:r>
      <w:r w:rsidRPr="002A5A72">
        <w:rPr>
          <w:rFonts w:ascii="Candara" w:hAnsi="Candara"/>
          <w:i/>
          <w:noProof/>
          <w:lang w:val="en-GB"/>
        </w:rPr>
        <w:t xml:space="preserve">New </w:t>
      </w:r>
      <w:r w:rsidRPr="002A5A72">
        <w:rPr>
          <w:rFonts w:ascii="Candara" w:hAnsi="Candara"/>
          <w:i/>
          <w:noProof/>
          <w:lang w:val="en-GB"/>
        </w:rPr>
        <w:sym w:font="Wingdings" w:char="F0E0"/>
      </w:r>
      <w:r w:rsidRPr="002A5A72">
        <w:rPr>
          <w:rFonts w:ascii="Candara" w:hAnsi="Candara"/>
          <w:i/>
          <w:noProof/>
          <w:lang w:val="en-GB"/>
        </w:rPr>
        <w:t xml:space="preserve"> Other…</w:t>
      </w:r>
      <w:r w:rsidRPr="002A5A72">
        <w:rPr>
          <w:rFonts w:ascii="Candara" w:hAnsi="Candara"/>
          <w:noProof/>
          <w:lang w:val="en-GB"/>
        </w:rPr>
        <w:t xml:space="preserve"> . In the emerging wizard, open the category </w:t>
      </w:r>
      <w:r w:rsidRPr="002A5A72">
        <w:rPr>
          <w:rFonts w:ascii="Candara" w:hAnsi="Candara"/>
          <w:i/>
          <w:noProof/>
          <w:lang w:val="en-GB"/>
        </w:rPr>
        <w:t>XML</w:t>
      </w:r>
      <w:r w:rsidRPr="002A5A72">
        <w:rPr>
          <w:rStyle w:val="FootnoteReference"/>
          <w:rFonts w:ascii="Candara" w:hAnsi="Candara"/>
          <w:noProof/>
          <w:lang w:val="en-GB"/>
        </w:rPr>
        <w:footnoteReference w:id="14"/>
      </w:r>
      <w:r w:rsidRPr="002A5A72">
        <w:rPr>
          <w:rFonts w:ascii="Candara" w:hAnsi="Candara"/>
          <w:noProof/>
          <w:lang w:val="en-GB"/>
        </w:rPr>
        <w:t xml:space="preserve">, select </w:t>
      </w:r>
      <w:r w:rsidRPr="002A5A72">
        <w:rPr>
          <w:rFonts w:ascii="Candara" w:hAnsi="Candara"/>
          <w:i/>
          <w:noProof/>
          <w:lang w:val="en-GB"/>
        </w:rPr>
        <w:t>XML File</w:t>
      </w:r>
      <w:r w:rsidRPr="002A5A72">
        <w:rPr>
          <w:rFonts w:ascii="Candara" w:hAnsi="Candara"/>
          <w:noProof/>
          <w:lang w:val="en-GB"/>
        </w:rPr>
        <w:t xml:space="preserve">, and click the </w:t>
      </w:r>
      <w:r w:rsidRPr="002A5A72">
        <w:rPr>
          <w:rFonts w:ascii="Candara" w:hAnsi="Candara"/>
          <w:i/>
          <w:noProof/>
          <w:lang w:val="en-GB"/>
        </w:rPr>
        <w:t>Next</w:t>
      </w:r>
      <w:r w:rsidRPr="002A5A72">
        <w:rPr>
          <w:rFonts w:ascii="Candara" w:hAnsi="Candara"/>
          <w:noProof/>
          <w:lang w:val="en-GB"/>
        </w:rPr>
        <w:t xml:space="preserve"> button. Define the name of the file in accordance to the file declared in the manifest: </w:t>
      </w:r>
      <w:r w:rsidRPr="002A5A72">
        <w:rPr>
          <w:rFonts w:ascii="Candara" w:hAnsi="Candara"/>
          <w:i/>
          <w:noProof/>
          <w:lang w:val="en-GB"/>
        </w:rPr>
        <w:t>reasoner.xml</w:t>
      </w:r>
      <w:r w:rsidRPr="002A5A72">
        <w:rPr>
          <w:rFonts w:ascii="Candara" w:hAnsi="Candara"/>
          <w:noProof/>
          <w:lang w:val="en-GB"/>
        </w:rPr>
        <w:t xml:space="preserve">. Clicking the </w:t>
      </w:r>
      <w:r w:rsidRPr="002A5A72">
        <w:rPr>
          <w:rFonts w:ascii="Candara" w:hAnsi="Candara"/>
          <w:i/>
          <w:noProof/>
          <w:lang w:val="en-GB"/>
        </w:rPr>
        <w:t>Finish</w:t>
      </w:r>
      <w:r w:rsidRPr="002A5A72">
        <w:rPr>
          <w:rFonts w:ascii="Candara" w:hAnsi="Candara"/>
          <w:noProof/>
          <w:lang w:val="en-GB"/>
        </w:rPr>
        <w:t xml:space="preserve"> button will open the XML editor. Switch to the source tab and edit the file as follows:</w:t>
      </w:r>
    </w:p>
    <w:p w14:paraId="76341E28"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&lt;?xml version="1.0" encoding="UTF-8"?&gt;</w:t>
      </w:r>
    </w:p>
    <w:p w14:paraId="4875E050"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p>
    <w:p w14:paraId="6D2B3999"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lastRenderedPageBreak/>
        <w:t>&lt;scr:component xmlns:scr="http://www.osgi.org/xmlns/scr/v1.1.0"</w:t>
      </w:r>
    </w:p>
    <w:p w14:paraId="2E4D88EF"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 xml:space="preserve">   immediate="true"</w:t>
      </w:r>
    </w:p>
    <w:p w14:paraId="6F8B1775"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 xml:space="preserve">   name="EASy Example Reasoner"&gt;</w:t>
      </w:r>
    </w:p>
    <w:p w14:paraId="460FCD27"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p>
    <w:p w14:paraId="673E2F80"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 xml:space="preserve">   &lt;implementation class="easyexamplereasoner.ExampleReasoner"/&gt;</w:t>
      </w:r>
    </w:p>
    <w:p w14:paraId="57B135A3"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p>
    <w:p w14:paraId="44639CE2"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 xml:space="preserve">   &lt;service&gt;</w:t>
      </w:r>
    </w:p>
    <w:p w14:paraId="3C866ECE"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 xml:space="preserve">      &lt;provide interface="de.uni_hildesheim.sse.reasoning.core.</w:t>
      </w:r>
    </w:p>
    <w:p w14:paraId="0C55B379"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 xml:space="preserve">         reasoner.IReasoner"/&gt;</w:t>
      </w:r>
    </w:p>
    <w:p w14:paraId="4ED2EC3E" w14:textId="77777777" w:rsidR="006B4F4A" w:rsidRPr="002A5A72" w:rsidRDefault="006B4F4A" w:rsidP="002203E5">
      <w:pPr>
        <w:autoSpaceDE w:val="0"/>
        <w:autoSpaceDN w:val="0"/>
        <w:adjustRightInd w:val="0"/>
        <w:spacing w:after="0" w:line="240" w:lineRule="auto"/>
        <w:ind w:left="567"/>
        <w:rPr>
          <w:rFonts w:ascii="CourierHP" w:hAnsi="CourierHP"/>
          <w:noProof/>
          <w:sz w:val="20"/>
          <w:szCs w:val="20"/>
          <w:lang w:val="en-GB"/>
        </w:rPr>
      </w:pPr>
      <w:r w:rsidRPr="002A5A72">
        <w:rPr>
          <w:rFonts w:ascii="CourierHP" w:hAnsi="CourierHP"/>
          <w:noProof/>
          <w:sz w:val="20"/>
          <w:szCs w:val="20"/>
          <w:lang w:val="en-GB"/>
        </w:rPr>
        <w:t xml:space="preserve">   &lt;/service&gt;</w:t>
      </w:r>
    </w:p>
    <w:p w14:paraId="0CBDE4B6" w14:textId="77777777" w:rsidR="006B4F4A" w:rsidRPr="002A5A72" w:rsidRDefault="006B4F4A" w:rsidP="002203E5">
      <w:pPr>
        <w:autoSpaceDE w:val="0"/>
        <w:autoSpaceDN w:val="0"/>
        <w:adjustRightInd w:val="0"/>
        <w:spacing w:line="240" w:lineRule="auto"/>
        <w:ind w:left="567"/>
        <w:rPr>
          <w:rFonts w:ascii="CourierHP" w:hAnsi="CourierHP"/>
          <w:noProof/>
          <w:sz w:val="20"/>
          <w:szCs w:val="20"/>
          <w:lang w:val="en-GB"/>
        </w:rPr>
      </w:pPr>
      <w:r w:rsidRPr="002A5A72">
        <w:rPr>
          <w:rFonts w:ascii="CourierHP" w:hAnsi="CourierHP"/>
          <w:noProof/>
          <w:sz w:val="20"/>
          <w:szCs w:val="20"/>
          <w:lang w:val="en-GB"/>
        </w:rPr>
        <w:t>&lt;/scr:component&gt;</w:t>
      </w:r>
    </w:p>
    <w:p w14:paraId="6BFBD9F4" w14:textId="77777777" w:rsidR="006B4F4A" w:rsidRPr="002A5A72" w:rsidRDefault="002203E5" w:rsidP="006B4F4A">
      <w:pPr>
        <w:jc w:val="both"/>
        <w:rPr>
          <w:rFonts w:ascii="Candara" w:hAnsi="Candara"/>
          <w:noProof/>
          <w:lang w:val="en-GB"/>
        </w:rPr>
      </w:pPr>
      <w:r w:rsidRPr="002A5A72">
        <w:rPr>
          <w:rFonts w:ascii="Candara" w:hAnsi="Candara"/>
          <w:noProof/>
          <w:lang w:val="en-GB"/>
        </w:rPr>
        <w:t xml:space="preserve">The previously defined XML file must be included in the binary build. Thus, open the manifest file again and switch to the </w:t>
      </w:r>
      <w:r w:rsidRPr="002A5A72">
        <w:rPr>
          <w:rFonts w:ascii="Candara" w:hAnsi="Candara"/>
          <w:i/>
          <w:noProof/>
          <w:lang w:val="en-GB"/>
        </w:rPr>
        <w:t>Build</w:t>
      </w:r>
      <w:r w:rsidRPr="002A5A72">
        <w:rPr>
          <w:rFonts w:ascii="Candara" w:hAnsi="Candara"/>
          <w:noProof/>
          <w:lang w:val="en-GB"/>
        </w:rPr>
        <w:t xml:space="preserve"> tab. In the left lower part of this tab select the </w:t>
      </w:r>
      <w:r w:rsidRPr="002A5A72">
        <w:rPr>
          <w:rFonts w:ascii="Candara" w:hAnsi="Candara"/>
          <w:i/>
          <w:noProof/>
          <w:lang w:val="en-GB"/>
        </w:rPr>
        <w:t>OSGI-INF</w:t>
      </w:r>
      <w:r w:rsidRPr="002A5A72">
        <w:rPr>
          <w:rFonts w:ascii="Candara" w:hAnsi="Candara"/>
          <w:noProof/>
          <w:lang w:val="en-GB"/>
        </w:rPr>
        <w:t xml:space="preserve"> folder to be included in the binary build.</w:t>
      </w:r>
    </w:p>
    <w:p w14:paraId="37E55C8D" w14:textId="1831938D" w:rsidR="006B4F4A" w:rsidRPr="002A5A72" w:rsidRDefault="00CC2D79" w:rsidP="006B4F4A">
      <w:pPr>
        <w:jc w:val="both"/>
        <w:rPr>
          <w:rFonts w:ascii="Candara" w:hAnsi="Candara"/>
          <w:noProof/>
          <w:lang w:val="en-GB"/>
        </w:rPr>
      </w:pPr>
      <w:r w:rsidRPr="002A5A72">
        <w:rPr>
          <w:rFonts w:ascii="Candara" w:hAnsi="Candara"/>
          <w:noProof/>
          <w:lang w:val="en-GB"/>
        </w:rPr>
        <w:t xml:space="preserve">In order to include external, third-party libraries, follow the last step decribed in Section </w:t>
      </w:r>
      <w:r w:rsidR="00AF5607" w:rsidRPr="002A5A72">
        <w:rPr>
          <w:rFonts w:ascii="Candara" w:hAnsi="Candara"/>
          <w:noProof/>
          <w:lang w:val="en-GB"/>
        </w:rPr>
        <w:fldChar w:fldCharType="begin"/>
      </w:r>
      <w:r w:rsidRPr="002A5A72">
        <w:rPr>
          <w:rFonts w:ascii="Candara" w:hAnsi="Candara"/>
          <w:noProof/>
          <w:lang w:val="en-GB"/>
        </w:rPr>
        <w:instrText xml:space="preserve"> REF _Ref368656132 \r \h </w:instrText>
      </w:r>
      <w:r w:rsidR="00AF5607" w:rsidRPr="002A5A72">
        <w:rPr>
          <w:rFonts w:ascii="Candara" w:hAnsi="Candara"/>
          <w:noProof/>
          <w:lang w:val="en-GB"/>
        </w:rPr>
      </w:r>
      <w:r w:rsidR="00AF5607" w:rsidRPr="002A5A72">
        <w:rPr>
          <w:rFonts w:ascii="Candara" w:hAnsi="Candara"/>
          <w:noProof/>
          <w:lang w:val="en-GB"/>
        </w:rPr>
        <w:fldChar w:fldCharType="separate"/>
      </w:r>
      <w:r w:rsidR="00FF381D">
        <w:rPr>
          <w:rFonts w:ascii="Candara" w:hAnsi="Candara"/>
          <w:noProof/>
          <w:lang w:val="en-GB"/>
        </w:rPr>
        <w:t>3.2.2</w:t>
      </w:r>
      <w:r w:rsidR="00AF5607" w:rsidRPr="002A5A72">
        <w:rPr>
          <w:rFonts w:ascii="Candara" w:hAnsi="Candara"/>
          <w:noProof/>
          <w:lang w:val="en-GB"/>
        </w:rPr>
        <w:fldChar w:fldCharType="end"/>
      </w:r>
      <w:r w:rsidRPr="002A5A72">
        <w:rPr>
          <w:rFonts w:ascii="Candara" w:hAnsi="Candara"/>
          <w:noProof/>
          <w:lang w:val="en-GB"/>
        </w:rPr>
        <w:t>.</w:t>
      </w:r>
    </w:p>
    <w:p w14:paraId="751C7140" w14:textId="77777777" w:rsidR="006B4F4A" w:rsidRPr="002A5A72" w:rsidRDefault="00CC2D79" w:rsidP="006B4F4A">
      <w:pPr>
        <w:jc w:val="both"/>
        <w:rPr>
          <w:rFonts w:ascii="Candara" w:hAnsi="Candara"/>
          <w:noProof/>
          <w:lang w:val="en-GB"/>
        </w:rPr>
      </w:pPr>
      <w:r w:rsidRPr="002A5A72">
        <w:rPr>
          <w:rFonts w:ascii="Candara" w:hAnsi="Candara"/>
          <w:noProof/>
          <w:lang w:val="en-GB"/>
        </w:rPr>
        <w:t xml:space="preserve">Finally, the plug-in project is set up, configured and ready to use. In the next section, we will further develop this plug-in by implementing the required classes and </w:t>
      </w:r>
      <w:r w:rsidR="00651CCF" w:rsidRPr="002A5A72">
        <w:rPr>
          <w:rFonts w:ascii="Candara" w:hAnsi="Candara"/>
          <w:noProof/>
          <w:lang w:val="en-GB"/>
        </w:rPr>
        <w:t>methods</w:t>
      </w:r>
      <w:r w:rsidRPr="002A5A72">
        <w:rPr>
          <w:rFonts w:ascii="Candara" w:hAnsi="Candara"/>
          <w:noProof/>
          <w:lang w:val="en-GB"/>
        </w:rPr>
        <w:t xml:space="preserve"> based on the results of this section.</w:t>
      </w:r>
    </w:p>
    <w:p w14:paraId="5F3190E5" w14:textId="77777777" w:rsidR="00F5423C" w:rsidRPr="002A5A72" w:rsidRDefault="00F5423C" w:rsidP="00F5423C">
      <w:pPr>
        <w:pStyle w:val="Heading3"/>
        <w:rPr>
          <w:noProof/>
          <w:lang w:val="en-GB"/>
        </w:rPr>
      </w:pPr>
      <w:bookmarkStart w:id="56" w:name="_Ref368655582"/>
      <w:bookmarkStart w:id="57" w:name="_Toc230189179"/>
      <w:r w:rsidRPr="002A5A72">
        <w:rPr>
          <w:noProof/>
          <w:lang w:val="en-GB"/>
        </w:rPr>
        <w:t>Reasoner Implementation</w:t>
      </w:r>
      <w:bookmarkEnd w:id="56"/>
      <w:bookmarkEnd w:id="57"/>
    </w:p>
    <w:p w14:paraId="0B9089B8" w14:textId="77777777" w:rsidR="00F5423C" w:rsidRPr="002A5A72" w:rsidRDefault="005F7007" w:rsidP="00B87578">
      <w:pPr>
        <w:jc w:val="both"/>
        <w:rPr>
          <w:rFonts w:ascii="Candara" w:hAnsi="Candara"/>
          <w:noProof/>
          <w:lang w:val="en-GB"/>
        </w:rPr>
      </w:pPr>
      <w:r w:rsidRPr="002A5A72">
        <w:rPr>
          <w:rFonts w:ascii="Candara" w:hAnsi="Candara"/>
          <w:noProof/>
          <w:lang w:val="en-GB"/>
        </w:rPr>
        <w:t xml:space="preserve">In the previous section, we set up the Eclipse plug-in project for implementing a new reasoner for EASy-Producer. In this section, we will first describe the different classes that are required to register the new reasoner in EASy-Producer and, second, describe how to implement the </w:t>
      </w:r>
      <w:r w:rsidR="007D34E7" w:rsidRPr="002A5A72">
        <w:rPr>
          <w:rFonts w:ascii="Candara" w:hAnsi="Candara"/>
          <w:noProof/>
          <w:lang w:val="en-GB"/>
        </w:rPr>
        <w:t xml:space="preserve">required </w:t>
      </w:r>
      <w:r w:rsidRPr="002A5A72">
        <w:rPr>
          <w:rFonts w:ascii="Candara" w:hAnsi="Candara"/>
          <w:noProof/>
          <w:lang w:val="en-GB"/>
        </w:rPr>
        <w:t xml:space="preserve">(basic) </w:t>
      </w:r>
      <w:r w:rsidR="007D34E7" w:rsidRPr="002A5A72">
        <w:rPr>
          <w:rFonts w:ascii="Candara" w:hAnsi="Candara"/>
          <w:noProof/>
          <w:lang w:val="en-GB"/>
        </w:rPr>
        <w:t>methods</w:t>
      </w:r>
      <w:r w:rsidRPr="002A5A72">
        <w:rPr>
          <w:rFonts w:ascii="Candara" w:hAnsi="Candara"/>
          <w:noProof/>
          <w:lang w:val="en-GB"/>
        </w:rPr>
        <w:t xml:space="preserve"> of a reasoner. However, as each reasoner provides its individual capabilities, this description will only include the basic functionalities that are common to each reasoner.</w:t>
      </w:r>
    </w:p>
    <w:p w14:paraId="43001A3B" w14:textId="77777777" w:rsidR="005F7007" w:rsidRPr="002A5A72" w:rsidRDefault="005F7007" w:rsidP="00B87578">
      <w:pPr>
        <w:jc w:val="both"/>
        <w:rPr>
          <w:rFonts w:ascii="Candara" w:hAnsi="Candara"/>
          <w:noProof/>
          <w:lang w:val="en-GB"/>
        </w:rPr>
      </w:pPr>
      <w:r w:rsidRPr="002A5A72">
        <w:rPr>
          <w:rFonts w:ascii="Candara" w:hAnsi="Candara"/>
          <w:noProof/>
          <w:lang w:val="en-GB"/>
        </w:rPr>
        <w:t xml:space="preserve">In contrast to the instantiator implementation, the implementation of a reasoner requires a </w:t>
      </w:r>
      <w:r w:rsidR="00E053D4" w:rsidRPr="002A5A72">
        <w:rPr>
          <w:rFonts w:ascii="Candara" w:hAnsi="Candara"/>
          <w:noProof/>
          <w:lang w:val="en-GB"/>
        </w:rPr>
        <w:t>two</w:t>
      </w:r>
      <w:r w:rsidRPr="002A5A72">
        <w:rPr>
          <w:rFonts w:ascii="Candara" w:hAnsi="Candara"/>
          <w:noProof/>
          <w:lang w:val="en-GB"/>
        </w:rPr>
        <w:t xml:space="preserve"> Java classes. Below, we will describe each required class in detail. Please note that the names of the classes are due to the name of this example.</w:t>
      </w:r>
    </w:p>
    <w:p w14:paraId="75FB20B9" w14:textId="312B82C9" w:rsidR="005F7007" w:rsidRPr="002A5A72" w:rsidRDefault="005F7007" w:rsidP="005F7007">
      <w:pPr>
        <w:pStyle w:val="ListParagraph"/>
        <w:numPr>
          <w:ilvl w:val="0"/>
          <w:numId w:val="19"/>
        </w:numPr>
        <w:jc w:val="both"/>
        <w:rPr>
          <w:rFonts w:ascii="Candara" w:hAnsi="Candara"/>
          <w:noProof/>
          <w:lang w:val="en-GB"/>
        </w:rPr>
      </w:pPr>
      <w:r w:rsidRPr="002A5A72">
        <w:rPr>
          <w:rFonts w:ascii="Candara" w:hAnsi="Candara"/>
          <w:i/>
          <w:noProof/>
          <w:lang w:val="en-GB"/>
        </w:rPr>
        <w:t>ExampleReasonerDescriptor.java</w:t>
      </w:r>
      <w:r w:rsidRPr="002A5A72">
        <w:rPr>
          <w:rFonts w:ascii="Candara" w:hAnsi="Candara"/>
          <w:noProof/>
          <w:lang w:val="en-GB"/>
        </w:rPr>
        <w:t>: This class includes the following attributes of a reasoner: the descriptive name, the version, the license, license restrictions, and a download source (if this is a third-party reasoner). While the name is a mandatory attribute, all other attributes are optional. In this exa</w:t>
      </w:r>
      <w:r w:rsidR="00810AC0">
        <w:rPr>
          <w:rFonts w:ascii="Candara" w:hAnsi="Candara"/>
          <w:noProof/>
          <w:lang w:val="en-GB"/>
        </w:rPr>
        <w:t>m</w:t>
      </w:r>
      <w:r w:rsidRPr="002A5A72">
        <w:rPr>
          <w:rFonts w:ascii="Candara" w:hAnsi="Candara"/>
          <w:noProof/>
          <w:lang w:val="en-GB"/>
        </w:rPr>
        <w:t>ple, the reasoner descriptor looks like this:</w:t>
      </w:r>
    </w:p>
    <w:p w14:paraId="3E234A80"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package</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easyexamplereasoner</w:t>
      </w:r>
      <w:proofErr w:type="spellEnd"/>
      <w:r w:rsidRPr="002A5A72">
        <w:rPr>
          <w:rFonts w:ascii="Consolas" w:hAnsi="Consolas" w:cs="Consolas"/>
          <w:color w:val="000000"/>
          <w:sz w:val="20"/>
          <w:szCs w:val="20"/>
          <w:lang w:val="en-GB"/>
        </w:rPr>
        <w:t>;</w:t>
      </w:r>
    </w:p>
    <w:p w14:paraId="6AEDDC8D"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p>
    <w:p w14:paraId="4232F513" w14:textId="2B6B85E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8546D1">
        <w:rPr>
          <w:rFonts w:ascii="Consolas" w:hAnsi="Consolas" w:cs="Consolas"/>
          <w:color w:val="000000"/>
          <w:sz w:val="20"/>
          <w:szCs w:val="20"/>
          <w:lang w:val="en-GB"/>
        </w:rPr>
        <w:t>net</w:t>
      </w:r>
      <w:r w:rsidRPr="002A5A72">
        <w:rPr>
          <w:rFonts w:ascii="Consolas" w:hAnsi="Consolas" w:cs="Consolas"/>
          <w:color w:val="000000"/>
          <w:sz w:val="20"/>
          <w:szCs w:val="20"/>
          <w:lang w:val="en-GB"/>
        </w:rPr>
        <w:t>.</w:t>
      </w:r>
      <w:r w:rsidR="008546D1">
        <w:rPr>
          <w:rFonts w:ascii="Consolas" w:hAnsi="Consolas" w:cs="Consolas"/>
          <w:color w:val="000000"/>
          <w:sz w:val="20"/>
          <w:szCs w:val="20"/>
          <w:lang w:val="en-GB"/>
        </w:rPr>
        <w:t>ssehub</w:t>
      </w:r>
      <w:proofErr w:type="gramEnd"/>
      <w:r w:rsidR="008546D1">
        <w:rPr>
          <w:rFonts w:ascii="Consolas" w:hAnsi="Consolas" w:cs="Consolas"/>
          <w:color w:val="000000"/>
          <w:sz w:val="20"/>
          <w:szCs w:val="20"/>
          <w:lang w:val="en-GB"/>
        </w:rPr>
        <w:t>.easy.reasoning</w:t>
      </w:r>
      <w:r w:rsidRPr="002A5A72">
        <w:rPr>
          <w:rFonts w:ascii="Consolas" w:hAnsi="Consolas" w:cs="Consolas"/>
          <w:color w:val="000000"/>
          <w:sz w:val="20"/>
          <w:szCs w:val="20"/>
          <w:lang w:val="en-GB"/>
        </w:rPr>
        <w:t>.core.reasoner.ReasonerDescriptor</w:t>
      </w:r>
      <w:proofErr w:type="spellEnd"/>
      <w:r w:rsidRPr="002A5A72">
        <w:rPr>
          <w:rFonts w:ascii="Consolas" w:hAnsi="Consolas" w:cs="Consolas"/>
          <w:color w:val="000000"/>
          <w:sz w:val="20"/>
          <w:szCs w:val="20"/>
          <w:lang w:val="en-GB"/>
        </w:rPr>
        <w:t>;</w:t>
      </w:r>
    </w:p>
    <w:p w14:paraId="37F0AA73"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p>
    <w:p w14:paraId="26C7E1BC"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class</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ExampleReasonerDescriptor</w:t>
      </w:r>
      <w:proofErr w:type="spellEnd"/>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extends</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ReasonerDescriptor</w:t>
      </w:r>
      <w:proofErr w:type="spellEnd"/>
      <w:r w:rsidRPr="002A5A72">
        <w:rPr>
          <w:rFonts w:ascii="Consolas" w:hAnsi="Consolas" w:cs="Consolas"/>
          <w:color w:val="000000"/>
          <w:sz w:val="20"/>
          <w:szCs w:val="20"/>
          <w:lang w:val="en-GB"/>
        </w:rPr>
        <w:t xml:space="preserve"> {</w:t>
      </w:r>
    </w:p>
    <w:p w14:paraId="5D2BA89C"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p>
    <w:p w14:paraId="6EF0552A"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static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final</w:t>
      </w:r>
      <w:r w:rsidRPr="002A5A72">
        <w:rPr>
          <w:rFonts w:ascii="Consolas" w:hAnsi="Consolas" w:cs="Consolas"/>
          <w:color w:val="000000"/>
          <w:sz w:val="20"/>
          <w:szCs w:val="20"/>
          <w:lang w:val="en-GB"/>
        </w:rPr>
        <w:t xml:space="preserve"> String </w:t>
      </w:r>
      <w:r w:rsidRPr="002A5A72">
        <w:rPr>
          <w:rFonts w:ascii="Consolas" w:hAnsi="Consolas" w:cs="Consolas"/>
          <w:i/>
          <w:iCs/>
          <w:color w:val="0000C0"/>
          <w:sz w:val="20"/>
          <w:szCs w:val="20"/>
          <w:lang w:val="en-GB"/>
        </w:rPr>
        <w:t>NAME</w:t>
      </w:r>
      <w:r w:rsidRPr="002A5A72">
        <w:rPr>
          <w:rFonts w:ascii="Consolas" w:hAnsi="Consolas" w:cs="Consolas"/>
          <w:color w:val="000000"/>
          <w:sz w:val="20"/>
          <w:szCs w:val="20"/>
          <w:lang w:val="en-GB"/>
        </w:rPr>
        <w:t xml:space="preserve"> = </w:t>
      </w:r>
      <w:r w:rsidRPr="002A5A72">
        <w:rPr>
          <w:rFonts w:ascii="Consolas" w:hAnsi="Consolas" w:cs="Consolas"/>
          <w:color w:val="2A00FF"/>
          <w:sz w:val="20"/>
          <w:szCs w:val="20"/>
          <w:lang w:val="en-GB"/>
        </w:rPr>
        <w:t>"Example Reasoner"</w:t>
      </w:r>
      <w:r w:rsidRPr="002A5A72">
        <w:rPr>
          <w:rFonts w:ascii="Consolas" w:hAnsi="Consolas" w:cs="Consolas"/>
          <w:color w:val="000000"/>
          <w:sz w:val="20"/>
          <w:szCs w:val="20"/>
          <w:lang w:val="en-GB"/>
        </w:rPr>
        <w:t>;</w:t>
      </w:r>
    </w:p>
    <w:p w14:paraId="15002D10"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p>
    <w:p w14:paraId="42CD7B94"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static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final</w:t>
      </w:r>
      <w:r w:rsidRPr="002A5A72">
        <w:rPr>
          <w:rFonts w:ascii="Consolas" w:hAnsi="Consolas" w:cs="Consolas"/>
          <w:color w:val="000000"/>
          <w:sz w:val="20"/>
          <w:szCs w:val="20"/>
          <w:lang w:val="en-GB"/>
        </w:rPr>
        <w:t xml:space="preserve"> String </w:t>
      </w:r>
      <w:r w:rsidRPr="002A5A72">
        <w:rPr>
          <w:rFonts w:ascii="Consolas" w:hAnsi="Consolas" w:cs="Consolas"/>
          <w:i/>
          <w:iCs/>
          <w:color w:val="0000C0"/>
          <w:sz w:val="20"/>
          <w:szCs w:val="20"/>
          <w:lang w:val="en-GB"/>
        </w:rPr>
        <w:t>VERSION</w:t>
      </w:r>
      <w:r w:rsidRPr="002A5A72">
        <w:rPr>
          <w:rFonts w:ascii="Consolas" w:hAnsi="Consolas" w:cs="Consolas"/>
          <w:color w:val="000000"/>
          <w:sz w:val="20"/>
          <w:szCs w:val="20"/>
          <w:lang w:val="en-GB"/>
        </w:rPr>
        <w:t xml:space="preserve"> = </w:t>
      </w:r>
      <w:r w:rsidRPr="002A5A72">
        <w:rPr>
          <w:rFonts w:ascii="Consolas" w:hAnsi="Consolas" w:cs="Consolas"/>
          <w:color w:val="2A00FF"/>
          <w:sz w:val="20"/>
          <w:szCs w:val="20"/>
          <w:lang w:val="en-GB"/>
        </w:rPr>
        <w:t>"0.1"</w:t>
      </w:r>
      <w:r w:rsidRPr="002A5A72">
        <w:rPr>
          <w:rFonts w:ascii="Consolas" w:hAnsi="Consolas" w:cs="Consolas"/>
          <w:color w:val="000000"/>
          <w:sz w:val="20"/>
          <w:szCs w:val="20"/>
          <w:lang w:val="en-GB"/>
        </w:rPr>
        <w:t>;</w:t>
      </w:r>
    </w:p>
    <w:p w14:paraId="600AC284"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p>
    <w:p w14:paraId="17D5356C"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ab/>
        <w:t>private</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static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final</w:t>
      </w:r>
      <w:r w:rsidRPr="002A5A72">
        <w:rPr>
          <w:rFonts w:ascii="Consolas" w:hAnsi="Consolas" w:cs="Consolas"/>
          <w:color w:val="000000"/>
          <w:sz w:val="20"/>
          <w:szCs w:val="20"/>
          <w:lang w:val="en-GB"/>
        </w:rPr>
        <w:t xml:space="preserve"> String </w:t>
      </w:r>
      <w:r w:rsidRPr="002A5A72">
        <w:rPr>
          <w:rFonts w:ascii="Consolas" w:hAnsi="Consolas" w:cs="Consolas"/>
          <w:i/>
          <w:iCs/>
          <w:color w:val="0000C0"/>
          <w:sz w:val="20"/>
          <w:szCs w:val="20"/>
          <w:lang w:val="en-GB"/>
        </w:rPr>
        <w:t>LICENSE</w:t>
      </w:r>
      <w:r w:rsidRPr="002A5A72">
        <w:rPr>
          <w:rFonts w:ascii="Consolas" w:hAnsi="Consolas" w:cs="Consolas"/>
          <w:color w:val="000000"/>
          <w:sz w:val="20"/>
          <w:szCs w:val="20"/>
          <w:lang w:val="en-GB"/>
        </w:rPr>
        <w:t xml:space="preserve"> = </w:t>
      </w:r>
      <w:r w:rsidRPr="002A5A72">
        <w:rPr>
          <w:rFonts w:ascii="Consolas" w:hAnsi="Consolas" w:cs="Consolas"/>
          <w:color w:val="2A00FF"/>
          <w:sz w:val="20"/>
          <w:szCs w:val="20"/>
          <w:lang w:val="en-GB"/>
        </w:rPr>
        <w:t>"&lt;Licences Agreement&gt;"</w:t>
      </w:r>
      <w:r w:rsidRPr="002A5A72">
        <w:rPr>
          <w:rFonts w:ascii="Consolas" w:hAnsi="Consolas" w:cs="Consolas"/>
          <w:color w:val="000000"/>
          <w:sz w:val="20"/>
          <w:szCs w:val="20"/>
          <w:lang w:val="en-GB"/>
        </w:rPr>
        <w:t>;</w:t>
      </w:r>
    </w:p>
    <w:p w14:paraId="696F2030"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p>
    <w:p w14:paraId="6732B4DE"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proofErr w:type="gramStart"/>
      <w:r w:rsidRPr="002A5A72">
        <w:rPr>
          <w:rFonts w:ascii="Consolas" w:hAnsi="Consolas" w:cs="Consolas"/>
          <w:color w:val="000000"/>
          <w:sz w:val="20"/>
          <w:szCs w:val="20"/>
          <w:lang w:val="en-GB"/>
        </w:rPr>
        <w:t>ExampleReasonerDescriptor</w:t>
      </w:r>
      <w:proofErr w:type="spellEnd"/>
      <w:r w:rsidRPr="002A5A72">
        <w:rPr>
          <w:rFonts w:ascii="Consolas" w:hAnsi="Consolas" w:cs="Consolas"/>
          <w:color w:val="000000"/>
          <w:sz w:val="20"/>
          <w:szCs w:val="20"/>
          <w:lang w:val="en-GB"/>
        </w:rPr>
        <w:t>(</w:t>
      </w:r>
      <w:proofErr w:type="gramEnd"/>
      <w:r w:rsidRPr="002A5A72">
        <w:rPr>
          <w:rFonts w:ascii="Consolas" w:hAnsi="Consolas" w:cs="Consolas"/>
          <w:color w:val="000000"/>
          <w:sz w:val="20"/>
          <w:szCs w:val="20"/>
          <w:lang w:val="en-GB"/>
        </w:rPr>
        <w:t>) {</w:t>
      </w:r>
    </w:p>
    <w:p w14:paraId="1F5183EA" w14:textId="3CACA366" w:rsidR="005F7007" w:rsidRDefault="005F7007" w:rsidP="005F7007">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gramStart"/>
      <w:r w:rsidRPr="002A5A72">
        <w:rPr>
          <w:rFonts w:ascii="Consolas" w:hAnsi="Consolas" w:cs="Consolas"/>
          <w:b/>
          <w:bCs/>
          <w:color w:val="7F0055"/>
          <w:sz w:val="20"/>
          <w:szCs w:val="20"/>
          <w:lang w:val="en-GB"/>
        </w:rPr>
        <w:t>super</w:t>
      </w:r>
      <w:r w:rsidRPr="002A5A72">
        <w:rPr>
          <w:rFonts w:ascii="Consolas" w:hAnsi="Consolas" w:cs="Consolas"/>
          <w:color w:val="000000"/>
          <w:sz w:val="20"/>
          <w:szCs w:val="20"/>
          <w:lang w:val="en-GB"/>
        </w:rPr>
        <w:t>(</w:t>
      </w:r>
      <w:proofErr w:type="gramEnd"/>
      <w:r w:rsidRPr="002A5A72">
        <w:rPr>
          <w:rFonts w:ascii="Consolas" w:hAnsi="Consolas" w:cs="Consolas"/>
          <w:i/>
          <w:iCs/>
          <w:color w:val="0000C0"/>
          <w:sz w:val="20"/>
          <w:szCs w:val="20"/>
          <w:lang w:val="en-GB"/>
        </w:rPr>
        <w:t>NAME</w:t>
      </w:r>
      <w:r w:rsidRPr="002A5A72">
        <w:rPr>
          <w:rFonts w:ascii="Consolas" w:hAnsi="Consolas" w:cs="Consolas"/>
          <w:color w:val="000000"/>
          <w:sz w:val="20"/>
          <w:szCs w:val="20"/>
          <w:lang w:val="en-GB"/>
        </w:rPr>
        <w:t xml:space="preserve">, </w:t>
      </w:r>
      <w:r w:rsidRPr="002A5A72">
        <w:rPr>
          <w:rFonts w:ascii="Consolas" w:hAnsi="Consolas" w:cs="Consolas"/>
          <w:i/>
          <w:iCs/>
          <w:color w:val="0000C0"/>
          <w:sz w:val="20"/>
          <w:szCs w:val="20"/>
          <w:lang w:val="en-GB"/>
        </w:rPr>
        <w:t>VERSION</w:t>
      </w:r>
      <w:r w:rsidRPr="002A5A72">
        <w:rPr>
          <w:rFonts w:ascii="Consolas" w:hAnsi="Consolas" w:cs="Consolas"/>
          <w:color w:val="000000"/>
          <w:sz w:val="20"/>
          <w:szCs w:val="20"/>
          <w:lang w:val="en-GB"/>
        </w:rPr>
        <w:t xml:space="preserve">, </w:t>
      </w:r>
      <w:r w:rsidRPr="002A5A72">
        <w:rPr>
          <w:rFonts w:ascii="Consolas" w:hAnsi="Consolas" w:cs="Consolas"/>
          <w:i/>
          <w:iCs/>
          <w:color w:val="0000C0"/>
          <w:sz w:val="20"/>
          <w:szCs w:val="20"/>
          <w:lang w:val="en-GB"/>
        </w:rPr>
        <w:t>LICENSE</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null</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null</w:t>
      </w:r>
      <w:r w:rsidRPr="002A5A72">
        <w:rPr>
          <w:rFonts w:ascii="Consolas" w:hAnsi="Consolas" w:cs="Consolas"/>
          <w:color w:val="000000"/>
          <w:sz w:val="20"/>
          <w:szCs w:val="20"/>
          <w:lang w:val="en-GB"/>
        </w:rPr>
        <w:t>);</w:t>
      </w:r>
    </w:p>
    <w:p w14:paraId="460547B0" w14:textId="735FC6B7" w:rsidR="00173ABE" w:rsidRDefault="00173ABE" w:rsidP="005F7007">
      <w:pPr>
        <w:autoSpaceDE w:val="0"/>
        <w:autoSpaceDN w:val="0"/>
        <w:adjustRightInd w:val="0"/>
        <w:spacing w:after="0" w:line="240" w:lineRule="auto"/>
        <w:ind w:left="709"/>
        <w:rPr>
          <w:rFonts w:ascii="Consolas" w:hAnsi="Consolas" w:cs="Consolas"/>
          <w:b/>
          <w:bCs/>
          <w:color w:val="7F0055"/>
          <w:sz w:val="20"/>
          <w:szCs w:val="20"/>
          <w:lang w:val="en-GB"/>
        </w:rPr>
      </w:pPr>
      <w:r>
        <w:rPr>
          <w:rFonts w:ascii="Consolas" w:hAnsi="Consolas" w:cs="Consolas"/>
          <w:b/>
          <w:bCs/>
          <w:color w:val="7F0055"/>
          <w:sz w:val="20"/>
          <w:szCs w:val="20"/>
          <w:lang w:val="en-GB"/>
        </w:rPr>
        <w:tab/>
      </w:r>
      <w:r>
        <w:rPr>
          <w:rFonts w:ascii="Consolas" w:hAnsi="Consolas" w:cs="Consolas"/>
          <w:b/>
          <w:bCs/>
          <w:color w:val="7F0055"/>
          <w:sz w:val="20"/>
          <w:szCs w:val="20"/>
          <w:lang w:val="en-GB"/>
        </w:rPr>
        <w:tab/>
      </w:r>
      <w:proofErr w:type="spellStart"/>
      <w:proofErr w:type="gramStart"/>
      <w:r w:rsidRPr="00173ABE">
        <w:rPr>
          <w:rFonts w:ascii="Consolas" w:hAnsi="Consolas" w:cs="Consolas"/>
          <w:sz w:val="20"/>
          <w:szCs w:val="20"/>
          <w:lang w:val="en-GB"/>
        </w:rPr>
        <w:t>addCapability</w:t>
      </w:r>
      <w:proofErr w:type="spellEnd"/>
      <w:r w:rsidRPr="00173ABE">
        <w:rPr>
          <w:rFonts w:ascii="Consolas" w:hAnsi="Consolas" w:cs="Consolas"/>
          <w:sz w:val="20"/>
          <w:szCs w:val="20"/>
          <w:lang w:val="en-GB"/>
        </w:rPr>
        <w:t>(</w:t>
      </w:r>
      <w:proofErr w:type="spellStart"/>
      <w:proofErr w:type="gramEnd"/>
      <w:r w:rsidRPr="00173ABE">
        <w:rPr>
          <w:rFonts w:ascii="Consolas" w:hAnsi="Consolas" w:cs="Consolas"/>
          <w:sz w:val="20"/>
          <w:szCs w:val="20"/>
          <w:lang w:val="en-GB"/>
        </w:rPr>
        <w:t>IvmlReasonerCapabilities.</w:t>
      </w:r>
      <w:r>
        <w:rPr>
          <w:rFonts w:ascii="Consolas" w:hAnsi="Consolas" w:cs="Consolas"/>
          <w:i/>
          <w:iCs/>
          <w:color w:val="0000C0"/>
          <w:sz w:val="20"/>
          <w:szCs w:val="20"/>
          <w:lang w:val="en-GB"/>
        </w:rPr>
        <w:t>ATTRIBUTES</w:t>
      </w:r>
      <w:proofErr w:type="spellEnd"/>
      <w:r w:rsidRPr="00173ABE">
        <w:rPr>
          <w:rFonts w:ascii="Consolas" w:hAnsi="Consolas" w:cs="Consolas"/>
          <w:sz w:val="20"/>
          <w:szCs w:val="20"/>
          <w:lang w:val="en-GB"/>
        </w:rPr>
        <w:t>);</w:t>
      </w:r>
    </w:p>
    <w:p w14:paraId="25B53E18" w14:textId="7C271023" w:rsidR="00173ABE" w:rsidRDefault="00173ABE" w:rsidP="00173ABE">
      <w:pPr>
        <w:autoSpaceDE w:val="0"/>
        <w:autoSpaceDN w:val="0"/>
        <w:adjustRightInd w:val="0"/>
        <w:spacing w:after="0" w:line="240" w:lineRule="auto"/>
        <w:ind w:left="1417" w:firstLine="707"/>
        <w:rPr>
          <w:rFonts w:ascii="Consolas" w:hAnsi="Consolas" w:cs="Consolas"/>
          <w:sz w:val="20"/>
          <w:szCs w:val="20"/>
          <w:lang w:val="en-GB"/>
        </w:rPr>
      </w:pPr>
      <w:proofErr w:type="spellStart"/>
      <w:proofErr w:type="gramStart"/>
      <w:r w:rsidRPr="00173ABE">
        <w:rPr>
          <w:rFonts w:ascii="Consolas" w:hAnsi="Consolas" w:cs="Consolas"/>
          <w:sz w:val="20"/>
          <w:szCs w:val="20"/>
          <w:lang w:val="en-GB"/>
        </w:rPr>
        <w:t>addCapability</w:t>
      </w:r>
      <w:proofErr w:type="spellEnd"/>
      <w:r w:rsidRPr="00173ABE">
        <w:rPr>
          <w:rFonts w:ascii="Consolas" w:hAnsi="Consolas" w:cs="Consolas"/>
          <w:sz w:val="20"/>
          <w:szCs w:val="20"/>
          <w:lang w:val="en-GB"/>
        </w:rPr>
        <w:t>(</w:t>
      </w:r>
      <w:proofErr w:type="spellStart"/>
      <w:proofErr w:type="gramEnd"/>
      <w:r w:rsidRPr="00173ABE">
        <w:rPr>
          <w:rFonts w:ascii="Consolas" w:hAnsi="Consolas" w:cs="Consolas"/>
          <w:sz w:val="20"/>
          <w:szCs w:val="20"/>
          <w:lang w:val="en-GB"/>
        </w:rPr>
        <w:t>GeneralReasonerCapabilities.</w:t>
      </w:r>
      <w:r>
        <w:rPr>
          <w:rFonts w:ascii="Consolas" w:hAnsi="Consolas" w:cs="Consolas"/>
          <w:i/>
          <w:iCs/>
          <w:color w:val="0000C0"/>
          <w:sz w:val="20"/>
          <w:szCs w:val="20"/>
          <w:lang w:val="en-GB"/>
        </w:rPr>
        <w:t>EVAL</w:t>
      </w:r>
      <w:proofErr w:type="spellEnd"/>
      <w:r w:rsidRPr="00173ABE">
        <w:rPr>
          <w:rFonts w:ascii="Consolas" w:hAnsi="Consolas" w:cs="Consolas"/>
          <w:sz w:val="20"/>
          <w:szCs w:val="20"/>
          <w:lang w:val="en-GB"/>
        </w:rPr>
        <w:t>);</w:t>
      </w:r>
    </w:p>
    <w:p w14:paraId="4297E56F" w14:textId="76D83166" w:rsidR="00173ABE" w:rsidRPr="002A5A72" w:rsidRDefault="00173ABE" w:rsidP="00173ABE">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lastRenderedPageBreak/>
        <w:tab/>
      </w:r>
      <w:r w:rsidRPr="002A5A72">
        <w:rPr>
          <w:rFonts w:ascii="Consolas" w:hAnsi="Consolas" w:cs="Consolas"/>
          <w:color w:val="000000"/>
          <w:sz w:val="20"/>
          <w:szCs w:val="20"/>
          <w:lang w:val="en-GB"/>
        </w:rPr>
        <w:tab/>
      </w:r>
      <w:r w:rsidRPr="00CD1C8C">
        <w:rPr>
          <w:rFonts w:ascii="Consolas" w:hAnsi="Consolas" w:cs="Consolas"/>
          <w:color w:val="3F7F5F"/>
          <w:sz w:val="20"/>
          <w:szCs w:val="20"/>
          <w:lang w:val="en-US"/>
        </w:rPr>
        <w:t xml:space="preserve">// </w:t>
      </w:r>
      <w:r>
        <w:rPr>
          <w:rFonts w:ascii="Consolas" w:hAnsi="Consolas" w:cs="Consolas"/>
          <w:color w:val="3F7F5F"/>
          <w:sz w:val="20"/>
          <w:szCs w:val="20"/>
          <w:lang w:val="en-US"/>
        </w:rPr>
        <w:t>and all other provided capabilities</w:t>
      </w:r>
    </w:p>
    <w:p w14:paraId="153E64A1"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15A725F2"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p>
    <w:p w14:paraId="486763E5"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646464"/>
          <w:sz w:val="20"/>
          <w:szCs w:val="20"/>
          <w:lang w:val="en-GB"/>
        </w:rPr>
        <w:tab/>
        <w:t>@Override</w:t>
      </w:r>
    </w:p>
    <w:p w14:paraId="41701DC2"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b/>
          <w:bCs/>
          <w:color w:val="7F0055"/>
          <w:sz w:val="20"/>
          <w:szCs w:val="20"/>
          <w:lang w:val="en-GB"/>
        </w:rPr>
        <w:t>boolean</w:t>
      </w:r>
      <w:proofErr w:type="spellEnd"/>
      <w:r w:rsidRPr="002A5A72">
        <w:rPr>
          <w:rFonts w:ascii="Consolas" w:hAnsi="Consolas" w:cs="Consolas"/>
          <w:color w:val="000000"/>
          <w:sz w:val="20"/>
          <w:szCs w:val="20"/>
          <w:lang w:val="en-GB"/>
        </w:rPr>
        <w:t xml:space="preserve"> </w:t>
      </w:r>
      <w:proofErr w:type="spellStart"/>
      <w:proofErr w:type="gramStart"/>
      <w:r w:rsidRPr="002A5A72">
        <w:rPr>
          <w:rFonts w:ascii="Consolas" w:hAnsi="Consolas" w:cs="Consolas"/>
          <w:color w:val="000000"/>
          <w:sz w:val="20"/>
          <w:szCs w:val="20"/>
          <w:lang w:val="en-GB"/>
        </w:rPr>
        <w:t>isReadyForUse</w:t>
      </w:r>
      <w:proofErr w:type="spellEnd"/>
      <w:r w:rsidRPr="002A5A72">
        <w:rPr>
          <w:rFonts w:ascii="Consolas" w:hAnsi="Consolas" w:cs="Consolas"/>
          <w:color w:val="000000"/>
          <w:sz w:val="20"/>
          <w:szCs w:val="20"/>
          <w:lang w:val="en-GB"/>
        </w:rPr>
        <w:t>(</w:t>
      </w:r>
      <w:proofErr w:type="gramEnd"/>
      <w:r w:rsidRPr="002A5A72">
        <w:rPr>
          <w:rFonts w:ascii="Consolas" w:hAnsi="Consolas" w:cs="Consolas"/>
          <w:color w:val="000000"/>
          <w:sz w:val="20"/>
          <w:szCs w:val="20"/>
          <w:lang w:val="en-GB"/>
        </w:rPr>
        <w:t>) {</w:t>
      </w:r>
    </w:p>
    <w:p w14:paraId="053285F4" w14:textId="77777777" w:rsidR="005F7007" w:rsidRPr="002A5A72" w:rsidRDefault="005F7007" w:rsidP="005F7007">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return</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true</w:t>
      </w:r>
      <w:r w:rsidRPr="002A5A72">
        <w:rPr>
          <w:rFonts w:ascii="Consolas" w:hAnsi="Consolas" w:cs="Consolas"/>
          <w:color w:val="000000"/>
          <w:sz w:val="20"/>
          <w:szCs w:val="20"/>
          <w:lang w:val="en-GB"/>
        </w:rPr>
        <w:t>;</w:t>
      </w:r>
    </w:p>
    <w:p w14:paraId="7E499962" w14:textId="634662D2" w:rsidR="005F7007" w:rsidRDefault="005F7007" w:rsidP="005F7007">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color w:val="000000"/>
          <w:sz w:val="20"/>
          <w:szCs w:val="20"/>
          <w:lang w:val="en-GB"/>
        </w:rPr>
        <w:tab/>
        <w:t>}</w:t>
      </w:r>
    </w:p>
    <w:p w14:paraId="1E49F712" w14:textId="77777777" w:rsidR="00173ABE" w:rsidRPr="002A5A72" w:rsidRDefault="00173ABE" w:rsidP="005F7007">
      <w:pPr>
        <w:autoSpaceDE w:val="0"/>
        <w:autoSpaceDN w:val="0"/>
        <w:adjustRightInd w:val="0"/>
        <w:spacing w:after="0" w:line="240" w:lineRule="auto"/>
        <w:ind w:left="709"/>
        <w:rPr>
          <w:rFonts w:ascii="Consolas" w:hAnsi="Consolas" w:cs="Consolas"/>
          <w:sz w:val="20"/>
          <w:szCs w:val="20"/>
          <w:lang w:val="en-GB"/>
        </w:rPr>
      </w:pPr>
    </w:p>
    <w:p w14:paraId="1433C828" w14:textId="77777777" w:rsidR="00173ABE" w:rsidRPr="002A5A72" w:rsidRDefault="00173ABE" w:rsidP="00173ABE">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646464"/>
          <w:sz w:val="20"/>
          <w:szCs w:val="20"/>
          <w:lang w:val="en-GB"/>
        </w:rPr>
        <w:tab/>
        <w:t>@Override</w:t>
      </w:r>
    </w:p>
    <w:p w14:paraId="21926E17" w14:textId="3DDDB468" w:rsidR="00173ABE" w:rsidRPr="002A5A72" w:rsidRDefault="00173ABE" w:rsidP="00173ABE">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b/>
          <w:bCs/>
          <w:color w:val="7F0055"/>
          <w:sz w:val="20"/>
          <w:szCs w:val="20"/>
          <w:lang w:val="en-GB"/>
        </w:rPr>
        <w:t>boolean</w:t>
      </w:r>
      <w:proofErr w:type="spellEnd"/>
      <w:r w:rsidRPr="002A5A72">
        <w:rPr>
          <w:rFonts w:ascii="Consolas" w:hAnsi="Consolas" w:cs="Consolas"/>
          <w:color w:val="000000"/>
          <w:sz w:val="20"/>
          <w:szCs w:val="20"/>
          <w:lang w:val="en-GB"/>
        </w:rPr>
        <w:t xml:space="preserve"> </w:t>
      </w:r>
      <w:proofErr w:type="spellStart"/>
      <w:proofErr w:type="gramStart"/>
      <w:r>
        <w:rPr>
          <w:rFonts w:ascii="Consolas" w:hAnsi="Consolas" w:cs="Consolas"/>
          <w:color w:val="000000"/>
          <w:sz w:val="20"/>
          <w:szCs w:val="20"/>
          <w:lang w:val="en-GB"/>
        </w:rPr>
        <w:t>providesAffectedVariables</w:t>
      </w:r>
      <w:proofErr w:type="spellEnd"/>
      <w:r w:rsidRPr="002A5A72">
        <w:rPr>
          <w:rFonts w:ascii="Consolas" w:hAnsi="Consolas" w:cs="Consolas"/>
          <w:color w:val="000000"/>
          <w:sz w:val="20"/>
          <w:szCs w:val="20"/>
          <w:lang w:val="en-GB"/>
        </w:rPr>
        <w:t>(</w:t>
      </w:r>
      <w:proofErr w:type="gramEnd"/>
      <w:r w:rsidRPr="002A5A72">
        <w:rPr>
          <w:rFonts w:ascii="Consolas" w:hAnsi="Consolas" w:cs="Consolas"/>
          <w:color w:val="000000"/>
          <w:sz w:val="20"/>
          <w:szCs w:val="20"/>
          <w:lang w:val="en-GB"/>
        </w:rPr>
        <w:t>) {</w:t>
      </w:r>
    </w:p>
    <w:p w14:paraId="09962DBE" w14:textId="0AA1A673" w:rsidR="00173ABE" w:rsidRPr="002A5A72" w:rsidRDefault="00173ABE" w:rsidP="00173ABE">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return</w:t>
      </w:r>
      <w:r w:rsidRPr="002A5A72">
        <w:rPr>
          <w:rFonts w:ascii="Consolas" w:hAnsi="Consolas" w:cs="Consolas"/>
          <w:color w:val="000000"/>
          <w:sz w:val="20"/>
          <w:szCs w:val="20"/>
          <w:lang w:val="en-GB"/>
        </w:rPr>
        <w:t xml:space="preserve"> </w:t>
      </w:r>
      <w:r>
        <w:rPr>
          <w:rFonts w:ascii="Consolas" w:hAnsi="Consolas" w:cs="Consolas"/>
          <w:b/>
          <w:bCs/>
          <w:color w:val="7F0055"/>
          <w:sz w:val="20"/>
          <w:szCs w:val="20"/>
          <w:lang w:val="en-GB"/>
        </w:rPr>
        <w:t>false</w:t>
      </w:r>
      <w:r w:rsidRPr="002A5A72">
        <w:rPr>
          <w:rFonts w:ascii="Consolas" w:hAnsi="Consolas" w:cs="Consolas"/>
          <w:color w:val="000000"/>
          <w:sz w:val="20"/>
          <w:szCs w:val="20"/>
          <w:lang w:val="en-GB"/>
        </w:rPr>
        <w:t>;</w:t>
      </w:r>
    </w:p>
    <w:p w14:paraId="61658D24" w14:textId="77777777" w:rsidR="00173ABE" w:rsidRPr="002A5A72" w:rsidRDefault="00173ABE" w:rsidP="00173ABE">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34F84830" w14:textId="77777777" w:rsidR="00173ABE" w:rsidRDefault="00173ABE" w:rsidP="00241DE7">
      <w:pPr>
        <w:pStyle w:val="ListParagraph"/>
        <w:ind w:left="709"/>
        <w:jc w:val="both"/>
        <w:rPr>
          <w:rFonts w:ascii="Consolas" w:hAnsi="Consolas" w:cs="Consolas"/>
          <w:color w:val="000000"/>
          <w:sz w:val="20"/>
          <w:szCs w:val="20"/>
          <w:lang w:val="en-GB"/>
        </w:rPr>
      </w:pPr>
    </w:p>
    <w:p w14:paraId="688E4A32" w14:textId="073C7244" w:rsidR="005F7007" w:rsidRPr="002A5A72" w:rsidRDefault="005F7007" w:rsidP="00241DE7">
      <w:pPr>
        <w:pStyle w:val="ListParagraph"/>
        <w:ind w:left="709"/>
        <w:jc w:val="both"/>
        <w:rPr>
          <w:rFonts w:ascii="Consolas" w:hAnsi="Consolas" w:cs="Consolas"/>
          <w:color w:val="000000"/>
          <w:sz w:val="20"/>
          <w:szCs w:val="20"/>
          <w:lang w:val="en-GB"/>
        </w:rPr>
      </w:pPr>
      <w:r w:rsidRPr="002A5A72">
        <w:rPr>
          <w:rFonts w:ascii="Consolas" w:hAnsi="Consolas" w:cs="Consolas"/>
          <w:color w:val="000000"/>
          <w:sz w:val="20"/>
          <w:szCs w:val="20"/>
          <w:lang w:val="en-GB"/>
        </w:rPr>
        <w:t>}</w:t>
      </w:r>
    </w:p>
    <w:p w14:paraId="761C88D5" w14:textId="77777777" w:rsidR="00EB1183" w:rsidRDefault="00EB1183" w:rsidP="00E053D4">
      <w:pPr>
        <w:pStyle w:val="ListParagraph"/>
        <w:jc w:val="both"/>
        <w:rPr>
          <w:rFonts w:ascii="Candara" w:hAnsi="Candara"/>
          <w:noProof/>
          <w:lang w:val="en-GB"/>
        </w:rPr>
      </w:pPr>
    </w:p>
    <w:p w14:paraId="35C15B46" w14:textId="2AE62D7B" w:rsidR="005F7007" w:rsidRPr="002A5A72" w:rsidRDefault="00EB1183" w:rsidP="00E053D4">
      <w:pPr>
        <w:pStyle w:val="ListParagraph"/>
        <w:jc w:val="both"/>
        <w:rPr>
          <w:rFonts w:ascii="Candara" w:hAnsi="Candara"/>
          <w:noProof/>
          <w:lang w:val="en-GB"/>
        </w:rPr>
      </w:pPr>
      <w:r>
        <w:rPr>
          <w:rFonts w:ascii="Candara" w:hAnsi="Candara"/>
          <w:noProof/>
          <w:lang w:val="en-GB"/>
        </w:rPr>
        <w:t>Reasoner descriptors shall declare the capabililities of the described reasoner. Here, the developer shall be as honest as possible, not declaring any capabilitity that is not supported. The provided capabilities set helps EASy-Producer identifying an appropriate initial reasoner, whether there is a reasoner that can initialize a configuration or whether the user interface shall warn the user when certain operations / modeling concepts are utilized that are not supported by the actual reasoner selected by the user.</w:t>
      </w:r>
      <w:r w:rsidR="00173ABE">
        <w:rPr>
          <w:rFonts w:ascii="Candara" w:hAnsi="Candara"/>
          <w:noProof/>
          <w:lang w:val="en-GB"/>
        </w:rPr>
        <w:t xml:space="preserve"> In the example above, the reasoner just supports IVML attributes/annotations and eval-blocks but, e.g., no reasoning timeout, no configuration initialization, no IVML null values etc.</w:t>
      </w:r>
    </w:p>
    <w:p w14:paraId="55D7509D" w14:textId="6403A241" w:rsidR="005F7007" w:rsidRDefault="005F7007" w:rsidP="00B87578">
      <w:pPr>
        <w:pStyle w:val="ListParagraph"/>
        <w:numPr>
          <w:ilvl w:val="0"/>
          <w:numId w:val="19"/>
        </w:numPr>
        <w:jc w:val="both"/>
        <w:rPr>
          <w:rFonts w:ascii="Candara" w:hAnsi="Candara"/>
          <w:noProof/>
          <w:lang w:val="en-GB"/>
        </w:rPr>
      </w:pPr>
      <w:r w:rsidRPr="002A5A72">
        <w:rPr>
          <w:rFonts w:ascii="Candara" w:hAnsi="Candara"/>
          <w:i/>
          <w:noProof/>
          <w:lang w:val="en-GB"/>
        </w:rPr>
        <w:t>ExampleReasoner.java</w:t>
      </w:r>
      <w:r w:rsidRPr="002A5A72">
        <w:rPr>
          <w:rFonts w:ascii="Candara" w:hAnsi="Candara"/>
          <w:noProof/>
          <w:lang w:val="en-GB"/>
        </w:rPr>
        <w:t xml:space="preserve">: </w:t>
      </w:r>
      <w:r w:rsidR="00E053D4" w:rsidRPr="002A5A72">
        <w:rPr>
          <w:rFonts w:ascii="Candara" w:hAnsi="Candara"/>
          <w:noProof/>
          <w:lang w:val="en-GB"/>
        </w:rPr>
        <w:t>This class provides the actual implementation of the reasoner. In this exa</w:t>
      </w:r>
      <w:r w:rsidR="00810AC0">
        <w:rPr>
          <w:rFonts w:ascii="Candara" w:hAnsi="Candara"/>
          <w:noProof/>
          <w:lang w:val="en-GB"/>
        </w:rPr>
        <w:t>m</w:t>
      </w:r>
      <w:r w:rsidR="00E053D4" w:rsidRPr="002A5A72">
        <w:rPr>
          <w:rFonts w:ascii="Candara" w:hAnsi="Candara"/>
          <w:noProof/>
          <w:lang w:val="en-GB"/>
        </w:rPr>
        <w:t>ple, the reasoner implementation looks like this:</w:t>
      </w:r>
    </w:p>
    <w:p w14:paraId="403C7C1D"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package</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easyexamplereasoner</w:t>
      </w:r>
      <w:proofErr w:type="spellEnd"/>
      <w:r w:rsidRPr="002A5A72">
        <w:rPr>
          <w:rFonts w:ascii="Consolas" w:hAnsi="Consolas" w:cs="Consolas"/>
          <w:color w:val="000000"/>
          <w:sz w:val="20"/>
          <w:szCs w:val="20"/>
          <w:lang w:val="en-GB"/>
        </w:rPr>
        <w:t>;</w:t>
      </w:r>
    </w:p>
    <w:p w14:paraId="6B723FA5"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1900985A"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java.net.URI</w:t>
      </w:r>
      <w:proofErr w:type="spellEnd"/>
      <w:r w:rsidRPr="002A5A72">
        <w:rPr>
          <w:rFonts w:ascii="Consolas" w:hAnsi="Consolas" w:cs="Consolas"/>
          <w:color w:val="000000"/>
          <w:sz w:val="20"/>
          <w:szCs w:val="20"/>
          <w:lang w:val="en-GB"/>
        </w:rPr>
        <w:t>;</w:t>
      </w:r>
    </w:p>
    <w:p w14:paraId="46E16E77"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Pr="002A5A72">
        <w:rPr>
          <w:rFonts w:ascii="Consolas" w:hAnsi="Consolas" w:cs="Consolas"/>
          <w:color w:val="000000"/>
          <w:sz w:val="20"/>
          <w:szCs w:val="20"/>
          <w:lang w:val="en-GB"/>
        </w:rPr>
        <w:t>java.util</w:t>
      </w:r>
      <w:proofErr w:type="gramEnd"/>
      <w:r w:rsidRPr="002A5A72">
        <w:rPr>
          <w:rFonts w:ascii="Consolas" w:hAnsi="Consolas" w:cs="Consolas"/>
          <w:color w:val="000000"/>
          <w:sz w:val="20"/>
          <w:szCs w:val="20"/>
          <w:lang w:val="en-GB"/>
        </w:rPr>
        <w:t>.List</w:t>
      </w:r>
      <w:proofErr w:type="spellEnd"/>
      <w:r w:rsidRPr="002A5A72">
        <w:rPr>
          <w:rFonts w:ascii="Consolas" w:hAnsi="Consolas" w:cs="Consolas"/>
          <w:color w:val="000000"/>
          <w:sz w:val="20"/>
          <w:szCs w:val="20"/>
          <w:lang w:val="en-GB"/>
        </w:rPr>
        <w:t>;</w:t>
      </w:r>
    </w:p>
    <w:p w14:paraId="5157A6CB"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2AA6923D"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Pr="002A5A72">
        <w:rPr>
          <w:rFonts w:ascii="Consolas" w:hAnsi="Consolas" w:cs="Consolas"/>
          <w:color w:val="000000"/>
          <w:sz w:val="20"/>
          <w:szCs w:val="20"/>
          <w:lang w:val="en-GB"/>
        </w:rPr>
        <w:t>org.osgi</w:t>
      </w:r>
      <w:proofErr w:type="gramEnd"/>
      <w:r w:rsidRPr="002A5A72">
        <w:rPr>
          <w:rFonts w:ascii="Consolas" w:hAnsi="Consolas" w:cs="Consolas"/>
          <w:color w:val="000000"/>
          <w:sz w:val="20"/>
          <w:szCs w:val="20"/>
          <w:lang w:val="en-GB"/>
        </w:rPr>
        <w:t>.service.component.ComponentContext</w:t>
      </w:r>
      <w:proofErr w:type="spellEnd"/>
      <w:r w:rsidRPr="002A5A72">
        <w:rPr>
          <w:rFonts w:ascii="Consolas" w:hAnsi="Consolas" w:cs="Consolas"/>
          <w:color w:val="000000"/>
          <w:sz w:val="20"/>
          <w:szCs w:val="20"/>
          <w:lang w:val="en-GB"/>
        </w:rPr>
        <w:t>;</w:t>
      </w:r>
    </w:p>
    <w:p w14:paraId="5344F57E"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178AB99E" w14:textId="0A99D4D2" w:rsidR="00DA02CF" w:rsidRDefault="00DA02CF" w:rsidP="00DA02CF">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.easy.basics.progress.</w:t>
      </w:r>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w:t>
      </w:r>
    </w:p>
    <w:p w14:paraId="4A8643D8" w14:textId="09D43863" w:rsidR="00947108" w:rsidRPr="002A5A72" w:rsidRDefault="00947108"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Pr="00947108">
        <w:rPr>
          <w:rFonts w:ascii="Consolas" w:hAnsi="Consolas" w:cs="Consolas"/>
          <w:sz w:val="20"/>
          <w:szCs w:val="20"/>
          <w:lang w:val="en-GB"/>
        </w:rPr>
        <w:t>net.ssehub</w:t>
      </w:r>
      <w:proofErr w:type="gramEnd"/>
      <w:r w:rsidRPr="00947108">
        <w:rPr>
          <w:rFonts w:ascii="Consolas" w:hAnsi="Consolas" w:cs="Consolas"/>
          <w:sz w:val="20"/>
          <w:szCs w:val="20"/>
          <w:lang w:val="en-GB"/>
        </w:rPr>
        <w:t>.easy.reasoning.core.frontend.IReasonerInstance</w:t>
      </w:r>
      <w:proofErr w:type="spellEnd"/>
      <w:r>
        <w:rPr>
          <w:rFonts w:ascii="Consolas" w:hAnsi="Consolas" w:cs="Consolas"/>
          <w:sz w:val="20"/>
          <w:szCs w:val="20"/>
          <w:lang w:val="en-GB"/>
        </w:rPr>
        <w:t>;</w:t>
      </w:r>
    </w:p>
    <w:p w14:paraId="127FF720" w14:textId="6C29340F"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Pr="00947108">
        <w:rPr>
          <w:rFonts w:ascii="Consolas" w:hAnsi="Consolas" w:cs="Consolas"/>
          <w:color w:val="000000"/>
          <w:sz w:val="20"/>
          <w:szCs w:val="20"/>
          <w:lang w:val="en-GB"/>
        </w:rPr>
        <w:t>net.ssehub</w:t>
      </w:r>
      <w:proofErr w:type="gramEnd"/>
      <w:r w:rsidRPr="00947108">
        <w:rPr>
          <w:rFonts w:ascii="Consolas" w:hAnsi="Consolas" w:cs="Consolas"/>
          <w:color w:val="000000"/>
          <w:sz w:val="20"/>
          <w:szCs w:val="20"/>
          <w:lang w:val="en-GB"/>
        </w:rPr>
        <w:t>.easy.varModel.confModel.</w:t>
      </w:r>
      <w:r w:rsidRPr="002A5A72">
        <w:rPr>
          <w:rFonts w:ascii="Consolas" w:hAnsi="Consolas" w:cs="Consolas"/>
          <w:color w:val="000000"/>
          <w:sz w:val="20"/>
          <w:szCs w:val="20"/>
          <w:lang w:val="en-GB"/>
        </w:rPr>
        <w:t>Configuration</w:t>
      </w:r>
      <w:proofErr w:type="spellEnd"/>
      <w:r w:rsidRPr="002A5A72">
        <w:rPr>
          <w:rFonts w:ascii="Consolas" w:hAnsi="Consolas" w:cs="Consolas"/>
          <w:color w:val="000000"/>
          <w:sz w:val="20"/>
          <w:szCs w:val="20"/>
          <w:lang w:val="en-GB"/>
        </w:rPr>
        <w:t>;</w:t>
      </w:r>
    </w:p>
    <w:p w14:paraId="00BF0C16" w14:textId="196557B4" w:rsidR="00947108" w:rsidRDefault="00947108" w:rsidP="00947108">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Pr="00947108">
        <w:rPr>
          <w:rFonts w:ascii="Consolas" w:hAnsi="Consolas" w:cs="Consolas"/>
          <w:color w:val="000000"/>
          <w:sz w:val="20"/>
          <w:szCs w:val="20"/>
          <w:lang w:val="en-GB"/>
        </w:rPr>
        <w:t>net.ssehub</w:t>
      </w:r>
      <w:proofErr w:type="gramEnd"/>
      <w:r w:rsidRPr="00947108">
        <w:rPr>
          <w:rFonts w:ascii="Consolas" w:hAnsi="Consolas" w:cs="Consolas"/>
          <w:color w:val="000000"/>
          <w:sz w:val="20"/>
          <w:szCs w:val="20"/>
          <w:lang w:val="en-GB"/>
        </w:rPr>
        <w:t>.easy.varModel.model.</w:t>
      </w:r>
      <w:r>
        <w:rPr>
          <w:rFonts w:ascii="Consolas" w:hAnsi="Consolas" w:cs="Consolas"/>
          <w:color w:val="000000"/>
          <w:sz w:val="20"/>
          <w:szCs w:val="20"/>
          <w:lang w:val="en-GB"/>
        </w:rPr>
        <w:t>AbstractVariable</w:t>
      </w:r>
      <w:proofErr w:type="spellEnd"/>
      <w:r w:rsidRPr="002A5A72">
        <w:rPr>
          <w:rFonts w:ascii="Consolas" w:hAnsi="Consolas" w:cs="Consolas"/>
          <w:color w:val="000000"/>
          <w:sz w:val="20"/>
          <w:szCs w:val="20"/>
          <w:lang w:val="en-GB"/>
        </w:rPr>
        <w:t>;</w:t>
      </w:r>
    </w:p>
    <w:p w14:paraId="3FFFA9E1" w14:textId="455F467E"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.easy.varModel.model.</w:t>
      </w:r>
      <w:r w:rsidRPr="002A5A72">
        <w:rPr>
          <w:rFonts w:ascii="Consolas" w:hAnsi="Consolas" w:cs="Consolas"/>
          <w:color w:val="000000"/>
          <w:sz w:val="20"/>
          <w:szCs w:val="20"/>
          <w:lang w:val="en-GB"/>
        </w:rPr>
        <w:t>Constraint</w:t>
      </w:r>
      <w:proofErr w:type="spellEnd"/>
      <w:r w:rsidRPr="002A5A72">
        <w:rPr>
          <w:rFonts w:ascii="Consolas" w:hAnsi="Consolas" w:cs="Consolas"/>
          <w:color w:val="000000"/>
          <w:sz w:val="20"/>
          <w:szCs w:val="20"/>
          <w:lang w:val="en-GB"/>
        </w:rPr>
        <w:t>;</w:t>
      </w:r>
    </w:p>
    <w:p w14:paraId="4E250184" w14:textId="0C1281BC" w:rsidR="00DA02CF" w:rsidRDefault="00DA02CF" w:rsidP="00DA02CF">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.easy.varModel.model.</w:t>
      </w:r>
      <w:r w:rsidRPr="002A5A72">
        <w:rPr>
          <w:rFonts w:ascii="Consolas" w:hAnsi="Consolas" w:cs="Consolas"/>
          <w:color w:val="000000"/>
          <w:sz w:val="20"/>
          <w:szCs w:val="20"/>
          <w:lang w:val="en-GB"/>
        </w:rPr>
        <w:t>Project</w:t>
      </w:r>
      <w:proofErr w:type="spellEnd"/>
      <w:r w:rsidRPr="002A5A72">
        <w:rPr>
          <w:rFonts w:ascii="Consolas" w:hAnsi="Consolas" w:cs="Consolas"/>
          <w:color w:val="000000"/>
          <w:sz w:val="20"/>
          <w:szCs w:val="20"/>
          <w:lang w:val="en-GB"/>
        </w:rPr>
        <w:t>;</w:t>
      </w:r>
    </w:p>
    <w:p w14:paraId="3D07B907" w14:textId="67FAAEAE" w:rsidR="00947108" w:rsidRDefault="00947108" w:rsidP="00DA02CF">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Pr="00947108">
        <w:rPr>
          <w:rFonts w:ascii="Consolas" w:hAnsi="Consolas" w:cs="Consolas"/>
          <w:color w:val="000000"/>
          <w:sz w:val="20"/>
          <w:szCs w:val="20"/>
          <w:lang w:val="en-GB"/>
        </w:rPr>
        <w:t>net.ssehub</w:t>
      </w:r>
      <w:proofErr w:type="gramEnd"/>
      <w:r w:rsidRPr="00947108">
        <w:rPr>
          <w:rFonts w:ascii="Consolas" w:hAnsi="Consolas" w:cs="Consolas"/>
          <w:color w:val="000000"/>
          <w:sz w:val="20"/>
          <w:szCs w:val="20"/>
          <w:lang w:val="en-GB"/>
        </w:rPr>
        <w:t>.easy.varModel.model.datatypes.IDatatype</w:t>
      </w:r>
      <w:proofErr w:type="spellEnd"/>
      <w:r w:rsidRPr="00947108">
        <w:rPr>
          <w:rFonts w:ascii="Consolas" w:hAnsi="Consolas" w:cs="Consolas"/>
          <w:color w:val="000000"/>
          <w:sz w:val="20"/>
          <w:szCs w:val="20"/>
          <w:lang w:val="en-GB"/>
        </w:rPr>
        <w:t>;</w:t>
      </w:r>
    </w:p>
    <w:p w14:paraId="7CB80A8D" w14:textId="2834D9B4"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.easy.reasoning.core.frontend</w:t>
      </w:r>
      <w:r w:rsidRPr="002A5A72">
        <w:rPr>
          <w:rFonts w:ascii="Consolas" w:hAnsi="Consolas" w:cs="Consolas"/>
          <w:color w:val="000000"/>
          <w:sz w:val="20"/>
          <w:szCs w:val="20"/>
          <w:lang w:val="en-GB"/>
        </w:rPr>
        <w:t>.ReasonerFrontend</w:t>
      </w:r>
      <w:proofErr w:type="spellEnd"/>
      <w:r w:rsidRPr="002A5A72">
        <w:rPr>
          <w:rFonts w:ascii="Consolas" w:hAnsi="Consolas" w:cs="Consolas"/>
          <w:color w:val="000000"/>
          <w:sz w:val="20"/>
          <w:szCs w:val="20"/>
          <w:lang w:val="en-GB"/>
        </w:rPr>
        <w:t>;</w:t>
      </w:r>
    </w:p>
    <w:p w14:paraId="3B79CF1D" w14:textId="0D6D1E84"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.easy.reasoning.core.</w:t>
      </w:r>
      <w:r w:rsidRPr="002A5A72">
        <w:rPr>
          <w:rFonts w:ascii="Consolas" w:hAnsi="Consolas" w:cs="Consolas"/>
          <w:color w:val="000000"/>
          <w:sz w:val="20"/>
          <w:szCs w:val="20"/>
          <w:lang w:val="en-GB"/>
        </w:rPr>
        <w:t>reasoner.EvaluationResult</w:t>
      </w:r>
      <w:proofErr w:type="spellEnd"/>
      <w:r w:rsidRPr="002A5A72">
        <w:rPr>
          <w:rFonts w:ascii="Consolas" w:hAnsi="Consolas" w:cs="Consolas"/>
          <w:color w:val="000000"/>
          <w:sz w:val="20"/>
          <w:szCs w:val="20"/>
          <w:lang w:val="en-GB"/>
        </w:rPr>
        <w:t>;</w:t>
      </w:r>
    </w:p>
    <w:p w14:paraId="4B0B6A2B" w14:textId="3E31AEDA"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.easy.reasoning.core.</w:t>
      </w:r>
      <w:r w:rsidRPr="002A5A72">
        <w:rPr>
          <w:rFonts w:ascii="Consolas" w:hAnsi="Consolas" w:cs="Consolas"/>
          <w:color w:val="000000"/>
          <w:sz w:val="20"/>
          <w:szCs w:val="20"/>
          <w:lang w:val="en-GB"/>
        </w:rPr>
        <w:t>reasoner.IReasoner</w:t>
      </w:r>
      <w:proofErr w:type="spellEnd"/>
      <w:r w:rsidRPr="002A5A72">
        <w:rPr>
          <w:rFonts w:ascii="Consolas" w:hAnsi="Consolas" w:cs="Consolas"/>
          <w:color w:val="000000"/>
          <w:sz w:val="20"/>
          <w:szCs w:val="20"/>
          <w:lang w:val="en-GB"/>
        </w:rPr>
        <w:t>;</w:t>
      </w:r>
    </w:p>
    <w:p w14:paraId="0FF4DD46" w14:textId="798ABDE6"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.easy.reasoning.core.</w:t>
      </w:r>
      <w:r w:rsidRPr="002A5A72">
        <w:rPr>
          <w:rFonts w:ascii="Consolas" w:hAnsi="Consolas" w:cs="Consolas"/>
          <w:color w:val="000000"/>
          <w:sz w:val="20"/>
          <w:szCs w:val="20"/>
          <w:lang w:val="en-GB"/>
        </w:rPr>
        <w:t>reasoner.IReasonerMessage</w:t>
      </w:r>
      <w:proofErr w:type="spellEnd"/>
      <w:r w:rsidRPr="002A5A72">
        <w:rPr>
          <w:rFonts w:ascii="Consolas" w:hAnsi="Consolas" w:cs="Consolas"/>
          <w:color w:val="000000"/>
          <w:sz w:val="20"/>
          <w:szCs w:val="20"/>
          <w:lang w:val="en-GB"/>
        </w:rPr>
        <w:t>;</w:t>
      </w:r>
    </w:p>
    <w:p w14:paraId="3FD97E40" w14:textId="41B87091"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.easy.reasoning.core.</w:t>
      </w:r>
      <w:r w:rsidRPr="002A5A72">
        <w:rPr>
          <w:rFonts w:ascii="Consolas" w:hAnsi="Consolas" w:cs="Consolas"/>
          <w:color w:val="000000"/>
          <w:sz w:val="20"/>
          <w:szCs w:val="20"/>
          <w:lang w:val="en-GB"/>
        </w:rPr>
        <w:t>reasoner.ReasonerConfiguration</w:t>
      </w:r>
      <w:proofErr w:type="spellEnd"/>
      <w:r w:rsidRPr="002A5A72">
        <w:rPr>
          <w:rFonts w:ascii="Consolas" w:hAnsi="Consolas" w:cs="Consolas"/>
          <w:color w:val="000000"/>
          <w:sz w:val="20"/>
          <w:szCs w:val="20"/>
          <w:lang w:val="en-GB"/>
        </w:rPr>
        <w:t>;</w:t>
      </w:r>
    </w:p>
    <w:p w14:paraId="15CD4375" w14:textId="65420204"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.easy.reasoning.</w:t>
      </w:r>
      <w:r w:rsidRPr="002A5A72">
        <w:rPr>
          <w:rFonts w:ascii="Consolas" w:hAnsi="Consolas" w:cs="Consolas"/>
          <w:color w:val="000000"/>
          <w:sz w:val="20"/>
          <w:szCs w:val="20"/>
          <w:lang w:val="en-GB"/>
        </w:rPr>
        <w:t>core.reasoner.ReasonerDescriptor</w:t>
      </w:r>
      <w:proofErr w:type="spellEnd"/>
      <w:r w:rsidRPr="002A5A72">
        <w:rPr>
          <w:rFonts w:ascii="Consolas" w:hAnsi="Consolas" w:cs="Consolas"/>
          <w:color w:val="000000"/>
          <w:sz w:val="20"/>
          <w:szCs w:val="20"/>
          <w:lang w:val="en-GB"/>
        </w:rPr>
        <w:t>;</w:t>
      </w:r>
    </w:p>
    <w:p w14:paraId="7EA189AF" w14:textId="53A82CB3"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import</w:t>
      </w:r>
      <w:r w:rsidRPr="002A5A72">
        <w:rPr>
          <w:rFonts w:ascii="Consolas" w:hAnsi="Consolas" w:cs="Consolas"/>
          <w:color w:val="000000"/>
          <w:sz w:val="20"/>
          <w:szCs w:val="20"/>
          <w:lang w:val="en-GB"/>
        </w:rPr>
        <w:t xml:space="preserve"> </w:t>
      </w:r>
      <w:proofErr w:type="spellStart"/>
      <w:proofErr w:type="gramStart"/>
      <w:r w:rsidR="00947108" w:rsidRPr="00947108">
        <w:rPr>
          <w:rFonts w:ascii="Consolas" w:hAnsi="Consolas" w:cs="Consolas"/>
          <w:color w:val="000000"/>
          <w:sz w:val="20"/>
          <w:szCs w:val="20"/>
          <w:lang w:val="en-GB"/>
        </w:rPr>
        <w:t>net.ssehub</w:t>
      </w:r>
      <w:proofErr w:type="gramEnd"/>
      <w:r w:rsidR="00947108" w:rsidRPr="00947108">
        <w:rPr>
          <w:rFonts w:ascii="Consolas" w:hAnsi="Consolas" w:cs="Consolas"/>
          <w:color w:val="000000"/>
          <w:sz w:val="20"/>
          <w:szCs w:val="20"/>
          <w:lang w:val="en-GB"/>
        </w:rPr>
        <w:t>.easy.reasoning.</w:t>
      </w:r>
      <w:r w:rsidRPr="002A5A72">
        <w:rPr>
          <w:rFonts w:ascii="Consolas" w:hAnsi="Consolas" w:cs="Consolas"/>
          <w:color w:val="000000"/>
          <w:sz w:val="20"/>
          <w:szCs w:val="20"/>
          <w:lang w:val="en-GB"/>
        </w:rPr>
        <w:t>core.reasoner.ReasoningResult</w:t>
      </w:r>
      <w:proofErr w:type="spellEnd"/>
      <w:r w:rsidRPr="002A5A72">
        <w:rPr>
          <w:rFonts w:ascii="Consolas" w:hAnsi="Consolas" w:cs="Consolas"/>
          <w:color w:val="000000"/>
          <w:sz w:val="20"/>
          <w:szCs w:val="20"/>
          <w:lang w:val="en-GB"/>
        </w:rPr>
        <w:t>;</w:t>
      </w:r>
    </w:p>
    <w:p w14:paraId="162C08E5"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325DF8A8"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class</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ExampleReasoner</w:t>
      </w:r>
      <w:proofErr w:type="spellEnd"/>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implements</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IReasoner</w:t>
      </w:r>
      <w:proofErr w:type="spellEnd"/>
      <w:r w:rsidRPr="002A5A72">
        <w:rPr>
          <w:rFonts w:ascii="Consolas" w:hAnsi="Consolas" w:cs="Consolas"/>
          <w:color w:val="000000"/>
          <w:sz w:val="20"/>
          <w:szCs w:val="20"/>
          <w:lang w:val="en-GB"/>
        </w:rPr>
        <w:t xml:space="preserve"> {</w:t>
      </w:r>
    </w:p>
    <w:p w14:paraId="5A191919"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p>
    <w:p w14:paraId="6CA08CD2" w14:textId="77777777" w:rsidR="00670FCB" w:rsidRDefault="00DA02CF" w:rsidP="00DA02CF">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private</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static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final</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ReasonerDescriptor</w:t>
      </w:r>
      <w:proofErr w:type="spellEnd"/>
      <w:r w:rsidRPr="002A5A72">
        <w:rPr>
          <w:rFonts w:ascii="Consolas" w:hAnsi="Consolas" w:cs="Consolas"/>
          <w:color w:val="000000"/>
          <w:sz w:val="20"/>
          <w:szCs w:val="20"/>
          <w:lang w:val="en-GB"/>
        </w:rPr>
        <w:t xml:space="preserve"> </w:t>
      </w:r>
      <w:r w:rsidRPr="002A5A72">
        <w:rPr>
          <w:rFonts w:ascii="Consolas" w:hAnsi="Consolas" w:cs="Consolas"/>
          <w:i/>
          <w:iCs/>
          <w:color w:val="0000C0"/>
          <w:sz w:val="20"/>
          <w:szCs w:val="20"/>
          <w:lang w:val="en-GB"/>
        </w:rPr>
        <w:t>DESCRIPTOR</w:t>
      </w:r>
      <w:r w:rsidRPr="002A5A72">
        <w:rPr>
          <w:rFonts w:ascii="Consolas" w:hAnsi="Consolas" w:cs="Consolas"/>
          <w:color w:val="000000"/>
          <w:sz w:val="20"/>
          <w:szCs w:val="20"/>
          <w:lang w:val="en-GB"/>
        </w:rPr>
        <w:t xml:space="preserve"> = </w:t>
      </w:r>
    </w:p>
    <w:p w14:paraId="0FE4CCA5" w14:textId="21C1A289" w:rsidR="00DA02CF" w:rsidRPr="002A5A72" w:rsidRDefault="00670FCB" w:rsidP="00DA02CF">
      <w:pPr>
        <w:autoSpaceDE w:val="0"/>
        <w:autoSpaceDN w:val="0"/>
        <w:adjustRightInd w:val="0"/>
        <w:spacing w:after="0" w:line="240" w:lineRule="auto"/>
        <w:ind w:left="709"/>
        <w:rPr>
          <w:rFonts w:ascii="Consolas" w:hAnsi="Consolas" w:cs="Consolas"/>
          <w:sz w:val="20"/>
          <w:szCs w:val="20"/>
          <w:lang w:val="en-GB"/>
        </w:rPr>
      </w:pPr>
      <w:r>
        <w:rPr>
          <w:rFonts w:ascii="Consolas" w:hAnsi="Consolas" w:cs="Consolas"/>
          <w:b/>
          <w:bCs/>
          <w:color w:val="7F0055"/>
          <w:sz w:val="20"/>
          <w:szCs w:val="20"/>
          <w:lang w:val="en-GB"/>
        </w:rPr>
        <w:t xml:space="preserve">      </w:t>
      </w:r>
      <w:r w:rsidR="00DA02CF" w:rsidRPr="002A5A72">
        <w:rPr>
          <w:rFonts w:ascii="Consolas" w:hAnsi="Consolas" w:cs="Consolas"/>
          <w:b/>
          <w:bCs/>
          <w:color w:val="7F0055"/>
          <w:sz w:val="20"/>
          <w:szCs w:val="20"/>
          <w:lang w:val="en-GB"/>
        </w:rPr>
        <w:t>new</w:t>
      </w:r>
      <w:r w:rsidR="00DA02CF" w:rsidRPr="002A5A72">
        <w:rPr>
          <w:rFonts w:ascii="Consolas" w:hAnsi="Consolas" w:cs="Consolas"/>
          <w:color w:val="000000"/>
          <w:sz w:val="20"/>
          <w:szCs w:val="20"/>
          <w:lang w:val="en-GB"/>
        </w:rPr>
        <w:t xml:space="preserve"> </w:t>
      </w:r>
      <w:proofErr w:type="spellStart"/>
      <w:proofErr w:type="gramStart"/>
      <w:r w:rsidR="00DA02CF" w:rsidRPr="002A5A72">
        <w:rPr>
          <w:rFonts w:ascii="Consolas" w:hAnsi="Consolas" w:cs="Consolas"/>
          <w:color w:val="000000"/>
          <w:sz w:val="20"/>
          <w:szCs w:val="20"/>
          <w:lang w:val="en-GB"/>
        </w:rPr>
        <w:t>ExampleReasonerDescriptor</w:t>
      </w:r>
      <w:proofErr w:type="spellEnd"/>
      <w:r w:rsidR="00DA02CF" w:rsidRPr="002A5A72">
        <w:rPr>
          <w:rFonts w:ascii="Consolas" w:hAnsi="Consolas" w:cs="Consolas"/>
          <w:color w:val="000000"/>
          <w:sz w:val="20"/>
          <w:szCs w:val="20"/>
          <w:lang w:val="en-GB"/>
        </w:rPr>
        <w:t>(</w:t>
      </w:r>
      <w:proofErr w:type="gramEnd"/>
      <w:r w:rsidR="00DA02CF" w:rsidRPr="002A5A72">
        <w:rPr>
          <w:rFonts w:ascii="Consolas" w:hAnsi="Consolas" w:cs="Consolas"/>
          <w:color w:val="000000"/>
          <w:sz w:val="20"/>
          <w:szCs w:val="20"/>
          <w:lang w:val="en-GB"/>
        </w:rPr>
        <w:t>);</w:t>
      </w:r>
    </w:p>
    <w:p w14:paraId="578B9362"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20A1EE58" w14:textId="3CB75394"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 xml:space="preserve">    </w:t>
      </w:r>
      <w:r w:rsidR="00670FCB">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protected</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void</w:t>
      </w:r>
      <w:r w:rsidRPr="002A5A72">
        <w:rPr>
          <w:rFonts w:ascii="Consolas" w:hAnsi="Consolas" w:cs="Consolas"/>
          <w:color w:val="000000"/>
          <w:sz w:val="20"/>
          <w:szCs w:val="20"/>
          <w:lang w:val="en-GB"/>
        </w:rPr>
        <w:t xml:space="preserve"> </w:t>
      </w:r>
      <w:proofErr w:type="gramStart"/>
      <w:r w:rsidRPr="002A5A72">
        <w:rPr>
          <w:rFonts w:ascii="Consolas" w:hAnsi="Consolas" w:cs="Consolas"/>
          <w:color w:val="000000"/>
          <w:sz w:val="20"/>
          <w:szCs w:val="20"/>
          <w:lang w:val="en-GB"/>
        </w:rPr>
        <w:t>activate(</w:t>
      </w:r>
      <w:proofErr w:type="spellStart"/>
      <w:proofErr w:type="gramEnd"/>
      <w:r w:rsidRPr="002A5A72">
        <w:rPr>
          <w:rFonts w:ascii="Consolas" w:hAnsi="Consolas" w:cs="Consolas"/>
          <w:color w:val="000000"/>
          <w:sz w:val="20"/>
          <w:szCs w:val="20"/>
          <w:lang w:val="en-GB"/>
        </w:rPr>
        <w:t>ComponentContext</w:t>
      </w:r>
      <w:proofErr w:type="spellEnd"/>
      <w:r w:rsidRPr="002A5A72">
        <w:rPr>
          <w:rFonts w:ascii="Consolas" w:hAnsi="Consolas" w:cs="Consolas"/>
          <w:color w:val="000000"/>
          <w:sz w:val="20"/>
          <w:szCs w:val="20"/>
          <w:lang w:val="en-GB"/>
        </w:rPr>
        <w:t xml:space="preserve"> context) {</w:t>
      </w:r>
    </w:p>
    <w:p w14:paraId="7F417457" w14:textId="5C2FDA9E"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 xml:space="preserve">        </w:t>
      </w:r>
      <w:r w:rsidR="00670FCB">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ReasonerFrontend.</w:t>
      </w:r>
      <w:r w:rsidRPr="002A5A72">
        <w:rPr>
          <w:rFonts w:ascii="Consolas" w:hAnsi="Consolas" w:cs="Consolas"/>
          <w:i/>
          <w:iCs/>
          <w:color w:val="000000"/>
          <w:sz w:val="20"/>
          <w:szCs w:val="20"/>
          <w:lang w:val="en-GB"/>
        </w:rPr>
        <w:t>getInstance</w:t>
      </w:r>
      <w:proofErr w:type="spellEnd"/>
      <w:r w:rsidRPr="002A5A72">
        <w:rPr>
          <w:rFonts w:ascii="Consolas" w:hAnsi="Consolas" w:cs="Consolas"/>
          <w:color w:val="000000"/>
          <w:sz w:val="20"/>
          <w:szCs w:val="20"/>
          <w:lang w:val="en-GB"/>
        </w:rPr>
        <w:t>(</w:t>
      </w:r>
      <w:proofErr w:type="gramStart"/>
      <w:r w:rsidRPr="002A5A72">
        <w:rPr>
          <w:rFonts w:ascii="Consolas" w:hAnsi="Consolas" w:cs="Consolas"/>
          <w:color w:val="000000"/>
          <w:sz w:val="20"/>
          <w:szCs w:val="20"/>
          <w:lang w:val="en-GB"/>
        </w:rPr>
        <w:t>).</w:t>
      </w:r>
      <w:proofErr w:type="spellStart"/>
      <w:r w:rsidRPr="002A5A72">
        <w:rPr>
          <w:rFonts w:ascii="Consolas" w:hAnsi="Consolas" w:cs="Consolas"/>
          <w:color w:val="000000"/>
          <w:sz w:val="20"/>
          <w:szCs w:val="20"/>
          <w:lang w:val="en-GB"/>
        </w:rPr>
        <w:t>getRegistry</w:t>
      </w:r>
      <w:proofErr w:type="spellEnd"/>
      <w:proofErr w:type="gramEnd"/>
      <w:r w:rsidRPr="002A5A72">
        <w:rPr>
          <w:rFonts w:ascii="Consolas" w:hAnsi="Consolas" w:cs="Consolas"/>
          <w:color w:val="000000"/>
          <w:sz w:val="20"/>
          <w:szCs w:val="20"/>
          <w:lang w:val="en-GB"/>
        </w:rPr>
        <w:t>().register(</w:t>
      </w:r>
      <w:r w:rsidRPr="002A5A72">
        <w:rPr>
          <w:rFonts w:ascii="Consolas" w:hAnsi="Consolas" w:cs="Consolas"/>
          <w:b/>
          <w:bCs/>
          <w:color w:val="7F0055"/>
          <w:sz w:val="20"/>
          <w:szCs w:val="20"/>
          <w:lang w:val="en-GB"/>
        </w:rPr>
        <w:t>this</w:t>
      </w:r>
      <w:r w:rsidRPr="002A5A72">
        <w:rPr>
          <w:rFonts w:ascii="Consolas" w:hAnsi="Consolas" w:cs="Consolas"/>
          <w:color w:val="000000"/>
          <w:sz w:val="20"/>
          <w:szCs w:val="20"/>
          <w:lang w:val="en-GB"/>
        </w:rPr>
        <w:t>);</w:t>
      </w:r>
    </w:p>
    <w:p w14:paraId="0D192DA9" w14:textId="40A0F70C"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lastRenderedPageBreak/>
        <w:t xml:space="preserve">    </w:t>
      </w:r>
      <w:r w:rsidR="00670FCB">
        <w:rPr>
          <w:rFonts w:ascii="Consolas" w:hAnsi="Consolas" w:cs="Consolas"/>
          <w:color w:val="000000"/>
          <w:sz w:val="20"/>
          <w:szCs w:val="20"/>
          <w:lang w:val="en-GB"/>
        </w:rPr>
        <w:t xml:space="preserve">  </w:t>
      </w:r>
      <w:r w:rsidRPr="002A5A72">
        <w:rPr>
          <w:rFonts w:ascii="Consolas" w:hAnsi="Consolas" w:cs="Consolas"/>
          <w:color w:val="000000"/>
          <w:sz w:val="20"/>
          <w:szCs w:val="20"/>
          <w:lang w:val="en-GB"/>
        </w:rPr>
        <w:t>}</w:t>
      </w:r>
    </w:p>
    <w:p w14:paraId="19F97035"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1152637E" w14:textId="1BE5190F"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 xml:space="preserve">    </w:t>
      </w:r>
      <w:r w:rsidR="00670FCB">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protected</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void</w:t>
      </w:r>
      <w:r w:rsidRPr="002A5A72">
        <w:rPr>
          <w:rFonts w:ascii="Consolas" w:hAnsi="Consolas" w:cs="Consolas"/>
          <w:color w:val="000000"/>
          <w:sz w:val="20"/>
          <w:szCs w:val="20"/>
          <w:lang w:val="en-GB"/>
        </w:rPr>
        <w:t xml:space="preserve"> </w:t>
      </w:r>
      <w:proofErr w:type="gramStart"/>
      <w:r w:rsidRPr="002A5A72">
        <w:rPr>
          <w:rFonts w:ascii="Consolas" w:hAnsi="Consolas" w:cs="Consolas"/>
          <w:color w:val="000000"/>
          <w:sz w:val="20"/>
          <w:szCs w:val="20"/>
          <w:lang w:val="en-GB"/>
        </w:rPr>
        <w:t>deactivate(</w:t>
      </w:r>
      <w:proofErr w:type="spellStart"/>
      <w:proofErr w:type="gramEnd"/>
      <w:r w:rsidRPr="002A5A72">
        <w:rPr>
          <w:rFonts w:ascii="Consolas" w:hAnsi="Consolas" w:cs="Consolas"/>
          <w:color w:val="000000"/>
          <w:sz w:val="20"/>
          <w:szCs w:val="20"/>
          <w:lang w:val="en-GB"/>
        </w:rPr>
        <w:t>ComponentContext</w:t>
      </w:r>
      <w:proofErr w:type="spellEnd"/>
      <w:r w:rsidRPr="002A5A72">
        <w:rPr>
          <w:rFonts w:ascii="Consolas" w:hAnsi="Consolas" w:cs="Consolas"/>
          <w:color w:val="000000"/>
          <w:sz w:val="20"/>
          <w:szCs w:val="20"/>
          <w:lang w:val="en-GB"/>
        </w:rPr>
        <w:t xml:space="preserve"> context) {</w:t>
      </w:r>
    </w:p>
    <w:p w14:paraId="20BFA221" w14:textId="773570D0"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 xml:space="preserve">        </w:t>
      </w:r>
      <w:r w:rsidR="00670FCB">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ReasonerFrontend.</w:t>
      </w:r>
      <w:r w:rsidRPr="002A5A72">
        <w:rPr>
          <w:rFonts w:ascii="Consolas" w:hAnsi="Consolas" w:cs="Consolas"/>
          <w:i/>
          <w:iCs/>
          <w:color w:val="000000"/>
          <w:sz w:val="20"/>
          <w:szCs w:val="20"/>
          <w:lang w:val="en-GB"/>
        </w:rPr>
        <w:t>getInstance</w:t>
      </w:r>
      <w:proofErr w:type="spellEnd"/>
      <w:r w:rsidRPr="002A5A72">
        <w:rPr>
          <w:rFonts w:ascii="Consolas" w:hAnsi="Consolas" w:cs="Consolas"/>
          <w:color w:val="000000"/>
          <w:sz w:val="20"/>
          <w:szCs w:val="20"/>
          <w:lang w:val="en-GB"/>
        </w:rPr>
        <w:t>(</w:t>
      </w:r>
      <w:proofErr w:type="gramStart"/>
      <w:r w:rsidRPr="002A5A72">
        <w:rPr>
          <w:rFonts w:ascii="Consolas" w:hAnsi="Consolas" w:cs="Consolas"/>
          <w:color w:val="000000"/>
          <w:sz w:val="20"/>
          <w:szCs w:val="20"/>
          <w:lang w:val="en-GB"/>
        </w:rPr>
        <w:t>).</w:t>
      </w:r>
      <w:proofErr w:type="spellStart"/>
      <w:r w:rsidRPr="002A5A72">
        <w:rPr>
          <w:rFonts w:ascii="Consolas" w:hAnsi="Consolas" w:cs="Consolas"/>
          <w:color w:val="000000"/>
          <w:sz w:val="20"/>
          <w:szCs w:val="20"/>
          <w:lang w:val="en-GB"/>
        </w:rPr>
        <w:t>getRegistry</w:t>
      </w:r>
      <w:proofErr w:type="spellEnd"/>
      <w:proofErr w:type="gramEnd"/>
      <w:r w:rsidRPr="002A5A72">
        <w:rPr>
          <w:rFonts w:ascii="Consolas" w:hAnsi="Consolas" w:cs="Consolas"/>
          <w:color w:val="000000"/>
          <w:sz w:val="20"/>
          <w:szCs w:val="20"/>
          <w:lang w:val="en-GB"/>
        </w:rPr>
        <w:t>().unregister(</w:t>
      </w:r>
      <w:r w:rsidRPr="002A5A72">
        <w:rPr>
          <w:rFonts w:ascii="Consolas" w:hAnsi="Consolas" w:cs="Consolas"/>
          <w:b/>
          <w:bCs/>
          <w:color w:val="7F0055"/>
          <w:sz w:val="20"/>
          <w:szCs w:val="20"/>
          <w:lang w:val="en-GB"/>
        </w:rPr>
        <w:t>this</w:t>
      </w:r>
      <w:r w:rsidRPr="002A5A72">
        <w:rPr>
          <w:rFonts w:ascii="Consolas" w:hAnsi="Consolas" w:cs="Consolas"/>
          <w:color w:val="000000"/>
          <w:sz w:val="20"/>
          <w:szCs w:val="20"/>
          <w:lang w:val="en-GB"/>
        </w:rPr>
        <w:t>);</w:t>
      </w:r>
    </w:p>
    <w:p w14:paraId="72BB9F28" w14:textId="22E11B1C"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 xml:space="preserve">    </w:t>
      </w:r>
      <w:r w:rsidR="00670FCB">
        <w:rPr>
          <w:rFonts w:ascii="Consolas" w:hAnsi="Consolas" w:cs="Consolas"/>
          <w:color w:val="000000"/>
          <w:sz w:val="20"/>
          <w:szCs w:val="20"/>
          <w:lang w:val="en-GB"/>
        </w:rPr>
        <w:t xml:space="preserve">  </w:t>
      </w:r>
      <w:r w:rsidRPr="002A5A72">
        <w:rPr>
          <w:rFonts w:ascii="Consolas" w:hAnsi="Consolas" w:cs="Consolas"/>
          <w:color w:val="000000"/>
          <w:sz w:val="20"/>
          <w:szCs w:val="20"/>
          <w:lang w:val="en-GB"/>
        </w:rPr>
        <w:t>}</w:t>
      </w:r>
    </w:p>
    <w:p w14:paraId="22D5B333"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p>
    <w:p w14:paraId="7B487421"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259C1691"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ReasonerDescriptor</w:t>
      </w:r>
      <w:proofErr w:type="spellEnd"/>
      <w:r w:rsidRPr="002A5A72">
        <w:rPr>
          <w:rFonts w:ascii="Consolas" w:hAnsi="Consolas" w:cs="Consolas"/>
          <w:color w:val="000000"/>
          <w:sz w:val="20"/>
          <w:szCs w:val="20"/>
          <w:lang w:val="en-GB"/>
        </w:rPr>
        <w:t xml:space="preserve"> </w:t>
      </w:r>
      <w:proofErr w:type="spellStart"/>
      <w:proofErr w:type="gramStart"/>
      <w:r w:rsidRPr="002A5A72">
        <w:rPr>
          <w:rFonts w:ascii="Consolas" w:hAnsi="Consolas" w:cs="Consolas"/>
          <w:color w:val="000000"/>
          <w:sz w:val="20"/>
          <w:szCs w:val="20"/>
          <w:lang w:val="en-GB"/>
        </w:rPr>
        <w:t>getDescriptor</w:t>
      </w:r>
      <w:proofErr w:type="spellEnd"/>
      <w:r w:rsidRPr="002A5A72">
        <w:rPr>
          <w:rFonts w:ascii="Consolas" w:hAnsi="Consolas" w:cs="Consolas"/>
          <w:color w:val="000000"/>
          <w:sz w:val="20"/>
          <w:szCs w:val="20"/>
          <w:lang w:val="en-GB"/>
        </w:rPr>
        <w:t>(</w:t>
      </w:r>
      <w:proofErr w:type="gramEnd"/>
      <w:r w:rsidRPr="002A5A72">
        <w:rPr>
          <w:rFonts w:ascii="Consolas" w:hAnsi="Consolas" w:cs="Consolas"/>
          <w:color w:val="000000"/>
          <w:sz w:val="20"/>
          <w:szCs w:val="20"/>
          <w:lang w:val="en-GB"/>
        </w:rPr>
        <w:t>) {</w:t>
      </w:r>
    </w:p>
    <w:p w14:paraId="701A86D3"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return</w:t>
      </w:r>
      <w:r w:rsidRPr="002A5A72">
        <w:rPr>
          <w:rFonts w:ascii="Consolas" w:hAnsi="Consolas" w:cs="Consolas"/>
          <w:color w:val="000000"/>
          <w:sz w:val="20"/>
          <w:szCs w:val="20"/>
          <w:lang w:val="en-GB"/>
        </w:rPr>
        <w:t xml:space="preserve"> </w:t>
      </w:r>
      <w:r w:rsidRPr="002A5A72">
        <w:rPr>
          <w:rFonts w:ascii="Consolas" w:hAnsi="Consolas" w:cs="Consolas"/>
          <w:i/>
          <w:iCs/>
          <w:color w:val="0000C0"/>
          <w:sz w:val="20"/>
          <w:szCs w:val="20"/>
          <w:lang w:val="en-GB"/>
        </w:rPr>
        <w:t>DESCRIPTOR</w:t>
      </w:r>
      <w:r w:rsidRPr="002A5A72">
        <w:rPr>
          <w:rFonts w:ascii="Consolas" w:hAnsi="Consolas" w:cs="Consolas"/>
          <w:color w:val="000000"/>
          <w:sz w:val="20"/>
          <w:szCs w:val="20"/>
          <w:lang w:val="en-GB"/>
        </w:rPr>
        <w:t>;</w:t>
      </w:r>
    </w:p>
    <w:p w14:paraId="44B337CD"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2A7083B9"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397A184A"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1C029EAF"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ReasoningResult</w:t>
      </w:r>
      <w:proofErr w:type="spellEnd"/>
      <w:r w:rsidRPr="002A5A72">
        <w:rPr>
          <w:rFonts w:ascii="Consolas" w:hAnsi="Consolas" w:cs="Consolas"/>
          <w:color w:val="000000"/>
          <w:sz w:val="20"/>
          <w:szCs w:val="20"/>
          <w:lang w:val="en-GB"/>
        </w:rPr>
        <w:t xml:space="preserve"> </w:t>
      </w:r>
      <w:proofErr w:type="gramStart"/>
      <w:r w:rsidRPr="002A5A72">
        <w:rPr>
          <w:rFonts w:ascii="Consolas" w:hAnsi="Consolas" w:cs="Consolas"/>
          <w:color w:val="000000"/>
          <w:sz w:val="20"/>
          <w:szCs w:val="20"/>
          <w:lang w:val="en-GB"/>
        </w:rPr>
        <w:t>upgrade(</w:t>
      </w:r>
      <w:proofErr w:type="gramEnd"/>
      <w:r w:rsidRPr="002A5A72">
        <w:rPr>
          <w:rFonts w:ascii="Consolas" w:hAnsi="Consolas" w:cs="Consolas"/>
          <w:color w:val="000000"/>
          <w:sz w:val="20"/>
          <w:szCs w:val="20"/>
          <w:lang w:val="en-GB"/>
        </w:rPr>
        <w:t xml:space="preserve">URI </w:t>
      </w:r>
      <w:proofErr w:type="spellStart"/>
      <w:r w:rsidRPr="002A5A72">
        <w:rPr>
          <w:rFonts w:ascii="Consolas" w:hAnsi="Consolas" w:cs="Consolas"/>
          <w:color w:val="000000"/>
          <w:sz w:val="20"/>
          <w:szCs w:val="20"/>
          <w:lang w:val="en-GB"/>
        </w:rPr>
        <w:t>url</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2B8E6436"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0074194E" w:rsidRPr="00CD1C8C">
        <w:rPr>
          <w:rFonts w:ascii="Consolas" w:hAnsi="Consolas" w:cs="Consolas"/>
          <w:color w:val="3F7F5F"/>
          <w:sz w:val="20"/>
          <w:szCs w:val="20"/>
          <w:lang w:val="en-US"/>
        </w:rPr>
        <w:t>// Here goes the implementation</w:t>
      </w:r>
    </w:p>
    <w:p w14:paraId="10A72DC8"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7894140A"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63D1C149"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00F0FEE4"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ReasoningResult</w:t>
      </w:r>
      <w:proofErr w:type="spellEnd"/>
      <w:r w:rsidRPr="002A5A72">
        <w:rPr>
          <w:rFonts w:ascii="Consolas" w:hAnsi="Consolas" w:cs="Consolas"/>
          <w:color w:val="000000"/>
          <w:sz w:val="20"/>
          <w:szCs w:val="20"/>
          <w:lang w:val="en-GB"/>
        </w:rPr>
        <w:t xml:space="preserve"> </w:t>
      </w:r>
      <w:proofErr w:type="spellStart"/>
      <w:proofErr w:type="gramStart"/>
      <w:r w:rsidRPr="002A5A72">
        <w:rPr>
          <w:rFonts w:ascii="Consolas" w:hAnsi="Consolas" w:cs="Consolas"/>
          <w:color w:val="000000"/>
          <w:sz w:val="20"/>
          <w:szCs w:val="20"/>
          <w:lang w:val="en-GB"/>
        </w:rPr>
        <w:t>isConsistent</w:t>
      </w:r>
      <w:proofErr w:type="spellEnd"/>
      <w:r w:rsidRPr="002A5A72">
        <w:rPr>
          <w:rFonts w:ascii="Consolas" w:hAnsi="Consolas" w:cs="Consolas"/>
          <w:color w:val="000000"/>
          <w:sz w:val="20"/>
          <w:szCs w:val="20"/>
          <w:lang w:val="en-GB"/>
        </w:rPr>
        <w:t>(</w:t>
      </w:r>
      <w:proofErr w:type="gramEnd"/>
      <w:r w:rsidRPr="002A5A72">
        <w:rPr>
          <w:rFonts w:ascii="Consolas" w:hAnsi="Consolas" w:cs="Consolas"/>
          <w:color w:val="000000"/>
          <w:sz w:val="20"/>
          <w:szCs w:val="20"/>
          <w:lang w:val="en-GB"/>
        </w:rPr>
        <w:t>Project project,</w:t>
      </w:r>
    </w:p>
    <w:p w14:paraId="386F1D7C"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w:t>
      </w:r>
    </w:p>
    <w:p w14:paraId="19CB01C8"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1C100B88"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0074194E" w:rsidRPr="00CD1C8C">
        <w:rPr>
          <w:rFonts w:ascii="Consolas" w:hAnsi="Consolas" w:cs="Consolas"/>
          <w:color w:val="3F7F5F"/>
          <w:sz w:val="20"/>
          <w:szCs w:val="20"/>
          <w:lang w:val="en-US"/>
        </w:rPr>
        <w:t>// Here goes the implementation</w:t>
      </w:r>
    </w:p>
    <w:p w14:paraId="2E972AE3"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6D4E72A0"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7590538A"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3CE1D93B" w14:textId="04F2021E"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ReasoningResult</w:t>
      </w:r>
      <w:proofErr w:type="spellEnd"/>
      <w:r w:rsidRPr="002A5A72">
        <w:rPr>
          <w:rFonts w:ascii="Consolas" w:hAnsi="Consolas" w:cs="Consolas"/>
          <w:color w:val="000000"/>
          <w:sz w:val="20"/>
          <w:szCs w:val="20"/>
          <w:lang w:val="en-GB"/>
        </w:rPr>
        <w:t xml:space="preserve"> </w:t>
      </w:r>
      <w:proofErr w:type="gramStart"/>
      <w:r w:rsidRPr="002A5A72">
        <w:rPr>
          <w:rFonts w:ascii="Consolas" w:hAnsi="Consolas" w:cs="Consolas"/>
          <w:color w:val="000000"/>
          <w:sz w:val="20"/>
          <w:szCs w:val="20"/>
          <w:lang w:val="en-GB"/>
        </w:rPr>
        <w:t>check(</w:t>
      </w:r>
      <w:proofErr w:type="gramEnd"/>
    </w:p>
    <w:p w14:paraId="3F578F44" w14:textId="7EC0FE0C"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t xml:space="preserve">Configuration </w:t>
      </w:r>
      <w:proofErr w:type="spellStart"/>
      <w:r w:rsidRPr="002A5A72">
        <w:rPr>
          <w:rFonts w:ascii="Consolas" w:hAnsi="Consolas" w:cs="Consolas"/>
          <w:color w:val="000000"/>
          <w:sz w:val="20"/>
          <w:szCs w:val="20"/>
          <w:lang w:val="en-GB"/>
        </w:rPr>
        <w:t>cfg</w:t>
      </w:r>
      <w:proofErr w:type="spellEnd"/>
      <w:r w:rsidRPr="002A5A72">
        <w:rPr>
          <w:rFonts w:ascii="Consolas" w:hAnsi="Consolas" w:cs="Consolas"/>
          <w:color w:val="000000"/>
          <w:sz w:val="20"/>
          <w:szCs w:val="20"/>
          <w:lang w:val="en-GB"/>
        </w:rPr>
        <w:t>,</w:t>
      </w:r>
    </w:p>
    <w:p w14:paraId="1D1FED96"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w:t>
      </w:r>
    </w:p>
    <w:p w14:paraId="6CEA4AB6"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7341234C"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0074194E" w:rsidRPr="00CD1C8C">
        <w:rPr>
          <w:rFonts w:ascii="Consolas" w:hAnsi="Consolas" w:cs="Consolas"/>
          <w:color w:val="3F7F5F"/>
          <w:sz w:val="20"/>
          <w:szCs w:val="20"/>
          <w:lang w:val="en-US"/>
        </w:rPr>
        <w:t>// Here goes the implementation</w:t>
      </w:r>
    </w:p>
    <w:p w14:paraId="24F40C21"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418208A8"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3492F77D"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052D43D1" w14:textId="38FDFAB1"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ReasoningResult</w:t>
      </w:r>
      <w:proofErr w:type="spellEnd"/>
      <w:r w:rsidRPr="002A5A72">
        <w:rPr>
          <w:rFonts w:ascii="Consolas" w:hAnsi="Consolas" w:cs="Consolas"/>
          <w:color w:val="000000"/>
          <w:sz w:val="20"/>
          <w:szCs w:val="20"/>
          <w:lang w:val="en-GB"/>
        </w:rPr>
        <w:t xml:space="preserve"> </w:t>
      </w:r>
      <w:proofErr w:type="gramStart"/>
      <w:r w:rsidRPr="002A5A72">
        <w:rPr>
          <w:rFonts w:ascii="Consolas" w:hAnsi="Consolas" w:cs="Consolas"/>
          <w:color w:val="000000"/>
          <w:sz w:val="20"/>
          <w:szCs w:val="20"/>
          <w:lang w:val="en-GB"/>
        </w:rPr>
        <w:t>propagate(</w:t>
      </w:r>
      <w:proofErr w:type="gramEnd"/>
    </w:p>
    <w:p w14:paraId="348F4E64" w14:textId="078D85FE"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t xml:space="preserve">Configuration </w:t>
      </w:r>
      <w:proofErr w:type="spellStart"/>
      <w:r w:rsidRPr="002A5A72">
        <w:rPr>
          <w:rFonts w:ascii="Consolas" w:hAnsi="Consolas" w:cs="Consolas"/>
          <w:color w:val="000000"/>
          <w:sz w:val="20"/>
          <w:szCs w:val="20"/>
          <w:lang w:val="en-GB"/>
        </w:rPr>
        <w:t>cfg</w:t>
      </w:r>
      <w:proofErr w:type="spellEnd"/>
      <w:r w:rsidRPr="002A5A72">
        <w:rPr>
          <w:rFonts w:ascii="Consolas" w:hAnsi="Consolas" w:cs="Consolas"/>
          <w:color w:val="000000"/>
          <w:sz w:val="20"/>
          <w:szCs w:val="20"/>
          <w:lang w:val="en-GB"/>
        </w:rPr>
        <w:t>,</w:t>
      </w:r>
    </w:p>
    <w:p w14:paraId="78BF2545"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w:t>
      </w:r>
    </w:p>
    <w:p w14:paraId="5805CB31"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7150EBD7"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0074194E" w:rsidRPr="00CD1C8C">
        <w:rPr>
          <w:rFonts w:ascii="Consolas" w:hAnsi="Consolas" w:cs="Consolas"/>
          <w:color w:val="3F7F5F"/>
          <w:sz w:val="20"/>
          <w:szCs w:val="20"/>
          <w:lang w:val="en-US"/>
        </w:rPr>
        <w:t>// Here goes the implementation</w:t>
      </w:r>
    </w:p>
    <w:p w14:paraId="48749D87"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3CCC18CA"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p>
    <w:p w14:paraId="2E75DD5C"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7AB9E4B1" w14:textId="6159D4C6"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ReasoningResult</w:t>
      </w:r>
      <w:proofErr w:type="spellEnd"/>
      <w:r w:rsidRPr="002A5A72">
        <w:rPr>
          <w:rFonts w:ascii="Consolas" w:hAnsi="Consolas" w:cs="Consolas"/>
          <w:color w:val="000000"/>
          <w:sz w:val="20"/>
          <w:szCs w:val="20"/>
          <w:lang w:val="en-GB"/>
        </w:rPr>
        <w:t xml:space="preserve"> </w:t>
      </w:r>
      <w:proofErr w:type="gramStart"/>
      <w:r>
        <w:rPr>
          <w:rFonts w:ascii="Consolas" w:hAnsi="Consolas" w:cs="Consolas"/>
          <w:color w:val="000000"/>
          <w:sz w:val="20"/>
          <w:szCs w:val="20"/>
          <w:lang w:val="en-GB"/>
        </w:rPr>
        <w:t>initialize</w:t>
      </w:r>
      <w:r w:rsidRPr="002A5A72">
        <w:rPr>
          <w:rFonts w:ascii="Consolas" w:hAnsi="Consolas" w:cs="Consolas"/>
          <w:color w:val="000000"/>
          <w:sz w:val="20"/>
          <w:szCs w:val="20"/>
          <w:lang w:val="en-GB"/>
        </w:rPr>
        <w:t>(</w:t>
      </w:r>
      <w:proofErr w:type="gramEnd"/>
    </w:p>
    <w:p w14:paraId="48874513"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t xml:space="preserve">Configuration </w:t>
      </w:r>
      <w:proofErr w:type="spellStart"/>
      <w:r w:rsidRPr="002A5A72">
        <w:rPr>
          <w:rFonts w:ascii="Consolas" w:hAnsi="Consolas" w:cs="Consolas"/>
          <w:color w:val="000000"/>
          <w:sz w:val="20"/>
          <w:szCs w:val="20"/>
          <w:lang w:val="en-GB"/>
        </w:rPr>
        <w:t>cfg</w:t>
      </w:r>
      <w:proofErr w:type="spellEnd"/>
      <w:r w:rsidRPr="002A5A72">
        <w:rPr>
          <w:rFonts w:ascii="Consolas" w:hAnsi="Consolas" w:cs="Consolas"/>
          <w:color w:val="000000"/>
          <w:sz w:val="20"/>
          <w:szCs w:val="20"/>
          <w:lang w:val="en-GB"/>
        </w:rPr>
        <w:t>,</w:t>
      </w:r>
    </w:p>
    <w:p w14:paraId="0871BD9A"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w:t>
      </w:r>
    </w:p>
    <w:p w14:paraId="0E836C4E"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62DE9804"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CD1C8C">
        <w:rPr>
          <w:rFonts w:ascii="Consolas" w:hAnsi="Consolas" w:cs="Consolas"/>
          <w:color w:val="3F7F5F"/>
          <w:sz w:val="20"/>
          <w:szCs w:val="20"/>
          <w:lang w:val="en-US"/>
        </w:rPr>
        <w:t>// Here goes the implementation</w:t>
      </w:r>
    </w:p>
    <w:p w14:paraId="107ACDB0"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0195CB84"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p>
    <w:p w14:paraId="7CDFC190"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2F11BCC1" w14:textId="29CC70D1"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EvaluationResult</w:t>
      </w:r>
      <w:proofErr w:type="spellEnd"/>
      <w:r w:rsidRPr="002A5A72">
        <w:rPr>
          <w:rFonts w:ascii="Consolas" w:hAnsi="Consolas" w:cs="Consolas"/>
          <w:color w:val="000000"/>
          <w:sz w:val="20"/>
          <w:szCs w:val="20"/>
          <w:lang w:val="en-GB"/>
        </w:rPr>
        <w:t xml:space="preserve"> </w:t>
      </w:r>
      <w:proofErr w:type="gramStart"/>
      <w:r w:rsidRPr="002A5A72">
        <w:rPr>
          <w:rFonts w:ascii="Consolas" w:hAnsi="Consolas" w:cs="Consolas"/>
          <w:color w:val="000000"/>
          <w:sz w:val="20"/>
          <w:szCs w:val="20"/>
          <w:lang w:val="en-GB"/>
        </w:rPr>
        <w:t>evaluate(</w:t>
      </w:r>
      <w:proofErr w:type="gramEnd"/>
    </w:p>
    <w:p w14:paraId="5683134D" w14:textId="2D406796"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t xml:space="preserve">Configuration </w:t>
      </w:r>
      <w:proofErr w:type="spellStart"/>
      <w:r w:rsidRPr="002A5A72">
        <w:rPr>
          <w:rFonts w:ascii="Consolas" w:hAnsi="Consolas" w:cs="Consolas"/>
          <w:color w:val="000000"/>
          <w:sz w:val="20"/>
          <w:szCs w:val="20"/>
          <w:lang w:val="en-GB"/>
        </w:rPr>
        <w:t>cfg</w:t>
      </w:r>
      <w:proofErr w:type="spellEnd"/>
      <w:r w:rsidRPr="002A5A72">
        <w:rPr>
          <w:rFonts w:ascii="Consolas" w:hAnsi="Consolas" w:cs="Consolas"/>
          <w:color w:val="000000"/>
          <w:sz w:val="20"/>
          <w:szCs w:val="20"/>
          <w:lang w:val="en-GB"/>
        </w:rPr>
        <w:t>,</w:t>
      </w:r>
    </w:p>
    <w:p w14:paraId="7D884CFB"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t>List&lt;Constraint&gt; constraints,</w:t>
      </w:r>
    </w:p>
    <w:p w14:paraId="70FE3B7B"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w:t>
      </w:r>
    </w:p>
    <w:p w14:paraId="643CD917"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0D61277E" w14:textId="77777777" w:rsidR="00DA02CF" w:rsidRPr="002A5A72" w:rsidRDefault="00DA02CF" w:rsidP="00DA02CF">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0074194E" w:rsidRPr="00CD1C8C">
        <w:rPr>
          <w:rFonts w:ascii="Consolas" w:hAnsi="Consolas" w:cs="Consolas"/>
          <w:color w:val="3F7F5F"/>
          <w:sz w:val="20"/>
          <w:szCs w:val="20"/>
          <w:lang w:val="en-US"/>
        </w:rPr>
        <w:t>// Here goes the implementation</w:t>
      </w:r>
    </w:p>
    <w:p w14:paraId="6334C1F9" w14:textId="1975A969" w:rsidR="00DA02CF" w:rsidRDefault="00DA02CF" w:rsidP="00DA02CF">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color w:val="000000"/>
          <w:sz w:val="20"/>
          <w:szCs w:val="20"/>
          <w:lang w:val="en-GB"/>
        </w:rPr>
        <w:tab/>
        <w:t>}</w:t>
      </w:r>
    </w:p>
    <w:p w14:paraId="1E662043"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p>
    <w:p w14:paraId="5A5E09D6"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64AC4A81"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void</w:t>
      </w:r>
      <w:r w:rsidRPr="002A5A72">
        <w:rPr>
          <w:rFonts w:ascii="Consolas" w:hAnsi="Consolas" w:cs="Consolas"/>
          <w:color w:val="000000"/>
          <w:sz w:val="20"/>
          <w:szCs w:val="20"/>
          <w:lang w:val="en-GB"/>
        </w:rPr>
        <w:t xml:space="preserve"> </w:t>
      </w:r>
      <w:proofErr w:type="gramStart"/>
      <w:r w:rsidRPr="002A5A72">
        <w:rPr>
          <w:rFonts w:ascii="Consolas" w:hAnsi="Consolas" w:cs="Consolas"/>
          <w:color w:val="000000"/>
          <w:sz w:val="20"/>
          <w:szCs w:val="20"/>
          <w:lang w:val="en-GB"/>
        </w:rPr>
        <w:t>notify(</w:t>
      </w:r>
      <w:proofErr w:type="spellStart"/>
      <w:proofErr w:type="gramEnd"/>
      <w:r w:rsidRPr="002A5A72">
        <w:rPr>
          <w:rFonts w:ascii="Consolas" w:hAnsi="Consolas" w:cs="Consolas"/>
          <w:color w:val="000000"/>
          <w:sz w:val="20"/>
          <w:szCs w:val="20"/>
          <w:lang w:val="en-GB"/>
        </w:rPr>
        <w:t>IReasonerMessage</w:t>
      </w:r>
      <w:proofErr w:type="spellEnd"/>
      <w:r w:rsidRPr="002A5A72">
        <w:rPr>
          <w:rFonts w:ascii="Consolas" w:hAnsi="Consolas" w:cs="Consolas"/>
          <w:color w:val="000000"/>
          <w:sz w:val="20"/>
          <w:szCs w:val="20"/>
          <w:lang w:val="en-GB"/>
        </w:rPr>
        <w:t xml:space="preserve"> message) {</w:t>
      </w:r>
    </w:p>
    <w:p w14:paraId="40B3290E"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CD1C8C">
        <w:rPr>
          <w:rFonts w:ascii="Consolas" w:hAnsi="Consolas" w:cs="Consolas"/>
          <w:color w:val="3F7F5F"/>
          <w:sz w:val="20"/>
          <w:szCs w:val="20"/>
          <w:lang w:val="en-US"/>
        </w:rPr>
        <w:t>// Here goes the implementation</w:t>
      </w:r>
    </w:p>
    <w:p w14:paraId="343AD108"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lastRenderedPageBreak/>
        <w:tab/>
        <w:t>}</w:t>
      </w:r>
    </w:p>
    <w:p w14:paraId="0C45AFA9" w14:textId="1CB853A2" w:rsidR="00947108" w:rsidRDefault="00947108" w:rsidP="00947108">
      <w:pPr>
        <w:autoSpaceDE w:val="0"/>
        <w:autoSpaceDN w:val="0"/>
        <w:adjustRightInd w:val="0"/>
        <w:spacing w:after="0" w:line="240" w:lineRule="auto"/>
        <w:ind w:left="709"/>
        <w:rPr>
          <w:rFonts w:ascii="Consolas" w:hAnsi="Consolas" w:cs="Consolas"/>
          <w:sz w:val="20"/>
          <w:szCs w:val="20"/>
          <w:lang w:val="en-GB"/>
        </w:rPr>
      </w:pPr>
    </w:p>
    <w:p w14:paraId="07037A01"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2B6C3F2C" w14:textId="05B394DD"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Pr>
          <w:rFonts w:ascii="Consolas" w:hAnsi="Consolas" w:cs="Consolas"/>
          <w:color w:val="000000"/>
          <w:sz w:val="20"/>
          <w:szCs w:val="20"/>
          <w:lang w:val="en-GB"/>
        </w:rPr>
        <w:t>IReasonerInstance</w:t>
      </w:r>
      <w:proofErr w:type="spellEnd"/>
      <w:r w:rsidRPr="002A5A72">
        <w:rPr>
          <w:rFonts w:ascii="Consolas" w:hAnsi="Consolas" w:cs="Consolas"/>
          <w:color w:val="000000"/>
          <w:sz w:val="20"/>
          <w:szCs w:val="20"/>
          <w:lang w:val="en-GB"/>
        </w:rPr>
        <w:t xml:space="preserve"> </w:t>
      </w:r>
      <w:proofErr w:type="spellStart"/>
      <w:proofErr w:type="gramStart"/>
      <w:r>
        <w:rPr>
          <w:rFonts w:ascii="Consolas" w:hAnsi="Consolas" w:cs="Consolas"/>
          <w:color w:val="000000"/>
          <w:sz w:val="20"/>
          <w:szCs w:val="20"/>
          <w:lang w:val="en-GB"/>
        </w:rPr>
        <w:t>createInstance</w:t>
      </w:r>
      <w:proofErr w:type="spellEnd"/>
      <w:r w:rsidRPr="002A5A72">
        <w:rPr>
          <w:rFonts w:ascii="Consolas" w:hAnsi="Consolas" w:cs="Consolas"/>
          <w:color w:val="000000"/>
          <w:sz w:val="20"/>
          <w:szCs w:val="20"/>
          <w:lang w:val="en-GB"/>
        </w:rPr>
        <w:t>(</w:t>
      </w:r>
      <w:proofErr w:type="gramEnd"/>
    </w:p>
    <w:p w14:paraId="72C04769"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t xml:space="preserve">Configuration </w:t>
      </w:r>
      <w:proofErr w:type="spellStart"/>
      <w:r w:rsidRPr="002A5A72">
        <w:rPr>
          <w:rFonts w:ascii="Consolas" w:hAnsi="Consolas" w:cs="Consolas"/>
          <w:color w:val="000000"/>
          <w:sz w:val="20"/>
          <w:szCs w:val="20"/>
          <w:lang w:val="en-GB"/>
        </w:rPr>
        <w:t>cfg</w:t>
      </w:r>
      <w:proofErr w:type="spellEnd"/>
      <w:r w:rsidRPr="002A5A72">
        <w:rPr>
          <w:rFonts w:ascii="Consolas" w:hAnsi="Consolas" w:cs="Consolas"/>
          <w:color w:val="000000"/>
          <w:sz w:val="20"/>
          <w:szCs w:val="20"/>
          <w:lang w:val="en-GB"/>
        </w:rPr>
        <w:t>,</w:t>
      </w:r>
    </w:p>
    <w:p w14:paraId="55C3874C"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w:t>
      </w:r>
    </w:p>
    <w:p w14:paraId="492A46CD"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75EAF84B"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CD1C8C">
        <w:rPr>
          <w:rFonts w:ascii="Consolas" w:hAnsi="Consolas" w:cs="Consolas"/>
          <w:color w:val="3F7F5F"/>
          <w:sz w:val="20"/>
          <w:szCs w:val="20"/>
          <w:lang w:val="en-US"/>
        </w:rPr>
        <w:t>// Here goes the implementation</w:t>
      </w:r>
    </w:p>
    <w:p w14:paraId="52443C92" w14:textId="77777777" w:rsidR="00947108" w:rsidRDefault="00947108" w:rsidP="00947108">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color w:val="000000"/>
          <w:sz w:val="20"/>
          <w:szCs w:val="20"/>
          <w:lang w:val="en-GB"/>
        </w:rPr>
        <w:tab/>
        <w:t>}</w:t>
      </w:r>
    </w:p>
    <w:p w14:paraId="666D1DE1"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p>
    <w:p w14:paraId="4F5E6D5A"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7495E7AA" w14:textId="4C52FC6D"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proofErr w:type="spellStart"/>
      <w:r>
        <w:rPr>
          <w:rFonts w:ascii="Consolas" w:hAnsi="Consolas" w:cs="Consolas"/>
          <w:color w:val="000000"/>
          <w:sz w:val="20"/>
          <w:szCs w:val="20"/>
          <w:lang w:val="en-GB"/>
        </w:rPr>
        <w:t>ValueCreationResult</w:t>
      </w:r>
      <w:proofErr w:type="spellEnd"/>
      <w:r w:rsidRPr="002A5A72">
        <w:rPr>
          <w:rFonts w:ascii="Consolas" w:hAnsi="Consolas" w:cs="Consolas"/>
          <w:color w:val="000000"/>
          <w:sz w:val="20"/>
          <w:szCs w:val="20"/>
          <w:lang w:val="en-GB"/>
        </w:rPr>
        <w:t xml:space="preserve"> </w:t>
      </w:r>
      <w:proofErr w:type="spellStart"/>
      <w:proofErr w:type="gramStart"/>
      <w:r>
        <w:rPr>
          <w:rFonts w:ascii="Consolas" w:hAnsi="Consolas" w:cs="Consolas"/>
          <w:color w:val="000000"/>
          <w:sz w:val="20"/>
          <w:szCs w:val="20"/>
          <w:lang w:val="en-GB"/>
        </w:rPr>
        <w:t>createValue</w:t>
      </w:r>
      <w:proofErr w:type="spellEnd"/>
      <w:r w:rsidRPr="002A5A72">
        <w:rPr>
          <w:rFonts w:ascii="Consolas" w:hAnsi="Consolas" w:cs="Consolas"/>
          <w:color w:val="000000"/>
          <w:sz w:val="20"/>
          <w:szCs w:val="20"/>
          <w:lang w:val="en-GB"/>
        </w:rPr>
        <w:t>(</w:t>
      </w:r>
      <w:proofErr w:type="gramEnd"/>
    </w:p>
    <w:p w14:paraId="35E55A06"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t xml:space="preserve">Configuration </w:t>
      </w:r>
      <w:proofErr w:type="spellStart"/>
      <w:r w:rsidRPr="002A5A72">
        <w:rPr>
          <w:rFonts w:ascii="Consolas" w:hAnsi="Consolas" w:cs="Consolas"/>
          <w:color w:val="000000"/>
          <w:sz w:val="20"/>
          <w:szCs w:val="20"/>
          <w:lang w:val="en-GB"/>
        </w:rPr>
        <w:t>cfg</w:t>
      </w:r>
      <w:proofErr w:type="spellEnd"/>
      <w:r w:rsidRPr="002A5A72">
        <w:rPr>
          <w:rFonts w:ascii="Consolas" w:hAnsi="Consolas" w:cs="Consolas"/>
          <w:color w:val="000000"/>
          <w:sz w:val="20"/>
          <w:szCs w:val="20"/>
          <w:lang w:val="en-GB"/>
        </w:rPr>
        <w:t>,</w:t>
      </w:r>
    </w:p>
    <w:p w14:paraId="3ABB55FF" w14:textId="239A1103"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Pr>
          <w:rFonts w:ascii="Consolas" w:hAnsi="Consolas" w:cs="Consolas"/>
          <w:color w:val="000000"/>
          <w:sz w:val="20"/>
          <w:szCs w:val="20"/>
          <w:lang w:val="en-GB"/>
        </w:rPr>
        <w:t>AbstractVariable</w:t>
      </w:r>
      <w:proofErr w:type="spellEnd"/>
      <w:r>
        <w:rPr>
          <w:rFonts w:ascii="Consolas" w:hAnsi="Consolas" w:cs="Consolas"/>
          <w:color w:val="000000"/>
          <w:sz w:val="20"/>
          <w:szCs w:val="20"/>
          <w:lang w:val="en-GB"/>
        </w:rPr>
        <w:t xml:space="preserve"> var</w:t>
      </w:r>
      <w:r w:rsidRPr="002A5A72">
        <w:rPr>
          <w:rFonts w:ascii="Consolas" w:hAnsi="Consolas" w:cs="Consolas"/>
          <w:color w:val="000000"/>
          <w:sz w:val="20"/>
          <w:szCs w:val="20"/>
          <w:lang w:val="en-GB"/>
        </w:rPr>
        <w:t>,</w:t>
      </w:r>
    </w:p>
    <w:p w14:paraId="3FDEEBDB" w14:textId="3C55D570"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Pr>
          <w:rFonts w:ascii="Consolas" w:hAnsi="Consolas" w:cs="Consolas"/>
          <w:color w:val="000000"/>
          <w:sz w:val="20"/>
          <w:szCs w:val="20"/>
          <w:lang w:val="en-GB"/>
        </w:rPr>
        <w:t>IDatatype</w:t>
      </w:r>
      <w:proofErr w:type="spellEnd"/>
      <w:r>
        <w:rPr>
          <w:rFonts w:ascii="Consolas" w:hAnsi="Consolas" w:cs="Consolas"/>
          <w:color w:val="000000"/>
          <w:sz w:val="20"/>
          <w:szCs w:val="20"/>
          <w:lang w:val="en-GB"/>
        </w:rPr>
        <w:t xml:space="preserve"> type</w:t>
      </w:r>
      <w:r w:rsidRPr="002A5A72">
        <w:rPr>
          <w:rFonts w:ascii="Consolas" w:hAnsi="Consolas" w:cs="Consolas"/>
          <w:color w:val="000000"/>
          <w:sz w:val="20"/>
          <w:szCs w:val="20"/>
          <w:lang w:val="en-GB"/>
        </w:rPr>
        <w:t>,</w:t>
      </w:r>
    </w:p>
    <w:p w14:paraId="1284D9F9"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 xml:space="preserve"> </w:t>
      </w:r>
      <w:proofErr w:type="spellStart"/>
      <w:r w:rsidRPr="002A5A72">
        <w:rPr>
          <w:rFonts w:ascii="Consolas" w:hAnsi="Consolas" w:cs="Consolas"/>
          <w:color w:val="000000"/>
          <w:sz w:val="20"/>
          <w:szCs w:val="20"/>
          <w:lang w:val="en-GB"/>
        </w:rPr>
        <w:t>reasonerConfiguration</w:t>
      </w:r>
      <w:proofErr w:type="spellEnd"/>
      <w:r w:rsidRPr="002A5A72">
        <w:rPr>
          <w:rFonts w:ascii="Consolas" w:hAnsi="Consolas" w:cs="Consolas"/>
          <w:color w:val="000000"/>
          <w:sz w:val="20"/>
          <w:szCs w:val="20"/>
          <w:lang w:val="en-GB"/>
        </w:rPr>
        <w:t>,</w:t>
      </w:r>
    </w:p>
    <w:p w14:paraId="660B10B1"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proofErr w:type="spellStart"/>
      <w:r w:rsidRPr="002A5A72">
        <w:rPr>
          <w:rFonts w:ascii="Consolas" w:hAnsi="Consolas" w:cs="Consolas"/>
          <w:color w:val="000000"/>
          <w:sz w:val="20"/>
          <w:szCs w:val="20"/>
          <w:lang w:val="en-GB"/>
        </w:rPr>
        <w:t>ProgressObserver</w:t>
      </w:r>
      <w:proofErr w:type="spellEnd"/>
      <w:r w:rsidRPr="002A5A72">
        <w:rPr>
          <w:rFonts w:ascii="Consolas" w:hAnsi="Consolas" w:cs="Consolas"/>
          <w:color w:val="000000"/>
          <w:sz w:val="20"/>
          <w:szCs w:val="20"/>
          <w:lang w:val="en-GB"/>
        </w:rPr>
        <w:t xml:space="preserve"> observer) {</w:t>
      </w:r>
    </w:p>
    <w:p w14:paraId="518C31DD"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CD1C8C">
        <w:rPr>
          <w:rFonts w:ascii="Consolas" w:hAnsi="Consolas" w:cs="Consolas"/>
          <w:color w:val="3F7F5F"/>
          <w:sz w:val="20"/>
          <w:szCs w:val="20"/>
          <w:lang w:val="en-US"/>
        </w:rPr>
        <w:t>// Here goes the implementation</w:t>
      </w:r>
    </w:p>
    <w:p w14:paraId="0A61C3C7" w14:textId="77777777" w:rsidR="00947108" w:rsidRDefault="00947108" w:rsidP="00947108">
      <w:pPr>
        <w:autoSpaceDE w:val="0"/>
        <w:autoSpaceDN w:val="0"/>
        <w:adjustRightInd w:val="0"/>
        <w:spacing w:after="0" w:line="240" w:lineRule="auto"/>
        <w:ind w:left="709"/>
        <w:rPr>
          <w:rFonts w:ascii="Consolas" w:hAnsi="Consolas" w:cs="Consolas"/>
          <w:color w:val="000000"/>
          <w:sz w:val="20"/>
          <w:szCs w:val="20"/>
          <w:lang w:val="en-GB"/>
        </w:rPr>
      </w:pPr>
      <w:r w:rsidRPr="002A5A72">
        <w:rPr>
          <w:rFonts w:ascii="Consolas" w:hAnsi="Consolas" w:cs="Consolas"/>
          <w:color w:val="000000"/>
          <w:sz w:val="20"/>
          <w:szCs w:val="20"/>
          <w:lang w:val="en-GB"/>
        </w:rPr>
        <w:tab/>
        <w:t>}</w:t>
      </w:r>
    </w:p>
    <w:p w14:paraId="1DBBF14C"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p>
    <w:p w14:paraId="58E336F3"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646464"/>
          <w:sz w:val="20"/>
          <w:szCs w:val="20"/>
          <w:lang w:val="en-GB"/>
        </w:rPr>
        <w:t>@Override</w:t>
      </w:r>
    </w:p>
    <w:p w14:paraId="1FBFEB1C" w14:textId="1CA6E4FC"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b/>
          <w:bCs/>
          <w:color w:val="7F0055"/>
          <w:sz w:val="20"/>
          <w:szCs w:val="20"/>
          <w:lang w:val="en-GB"/>
        </w:rPr>
        <w:t>public</w:t>
      </w:r>
      <w:r w:rsidRPr="002A5A72">
        <w:rPr>
          <w:rFonts w:ascii="Consolas" w:hAnsi="Consolas" w:cs="Consolas"/>
          <w:color w:val="000000"/>
          <w:sz w:val="20"/>
          <w:szCs w:val="20"/>
          <w:lang w:val="en-GB"/>
        </w:rPr>
        <w:t xml:space="preserve"> </w:t>
      </w:r>
      <w:r w:rsidRPr="002A5A72">
        <w:rPr>
          <w:rFonts w:ascii="Consolas" w:hAnsi="Consolas" w:cs="Consolas"/>
          <w:b/>
          <w:bCs/>
          <w:color w:val="7F0055"/>
          <w:sz w:val="20"/>
          <w:szCs w:val="20"/>
          <w:lang w:val="en-GB"/>
        </w:rPr>
        <w:t>void</w:t>
      </w:r>
      <w:r w:rsidRPr="002A5A72">
        <w:rPr>
          <w:rFonts w:ascii="Consolas" w:hAnsi="Consolas" w:cs="Consolas"/>
          <w:color w:val="000000"/>
          <w:sz w:val="20"/>
          <w:szCs w:val="20"/>
          <w:lang w:val="en-GB"/>
        </w:rPr>
        <w:t xml:space="preserve"> </w:t>
      </w:r>
      <w:proofErr w:type="spellStart"/>
      <w:proofErr w:type="gramStart"/>
      <w:r>
        <w:rPr>
          <w:rFonts w:ascii="Consolas" w:hAnsi="Consolas" w:cs="Consolas"/>
          <w:color w:val="000000"/>
          <w:sz w:val="20"/>
          <w:szCs w:val="20"/>
          <w:lang w:val="en-GB"/>
        </w:rPr>
        <w:t>setInterceptor</w:t>
      </w:r>
      <w:proofErr w:type="spellEnd"/>
      <w:r w:rsidRPr="002A5A72">
        <w:rPr>
          <w:rFonts w:ascii="Consolas" w:hAnsi="Consolas" w:cs="Consolas"/>
          <w:color w:val="000000"/>
          <w:sz w:val="20"/>
          <w:szCs w:val="20"/>
          <w:lang w:val="en-GB"/>
        </w:rPr>
        <w:t>(</w:t>
      </w:r>
      <w:proofErr w:type="spellStart"/>
      <w:proofErr w:type="gramEnd"/>
      <w:r w:rsidRPr="002A5A72">
        <w:rPr>
          <w:rFonts w:ascii="Consolas" w:hAnsi="Consolas" w:cs="Consolas"/>
          <w:color w:val="000000"/>
          <w:sz w:val="20"/>
          <w:szCs w:val="20"/>
          <w:lang w:val="en-GB"/>
        </w:rPr>
        <w:t>IReasoner</w:t>
      </w:r>
      <w:r>
        <w:rPr>
          <w:rFonts w:ascii="Consolas" w:hAnsi="Consolas" w:cs="Consolas"/>
          <w:color w:val="000000"/>
          <w:sz w:val="20"/>
          <w:szCs w:val="20"/>
          <w:lang w:val="en-GB"/>
        </w:rPr>
        <w:t>Interceptor</w:t>
      </w:r>
      <w:proofErr w:type="spellEnd"/>
      <w:r w:rsidRPr="002A5A72">
        <w:rPr>
          <w:rFonts w:ascii="Consolas" w:hAnsi="Consolas" w:cs="Consolas"/>
          <w:color w:val="000000"/>
          <w:sz w:val="20"/>
          <w:szCs w:val="20"/>
          <w:lang w:val="en-GB"/>
        </w:rPr>
        <w:t xml:space="preserve"> </w:t>
      </w:r>
      <w:r>
        <w:rPr>
          <w:rFonts w:ascii="Consolas" w:hAnsi="Consolas" w:cs="Consolas"/>
          <w:color w:val="000000"/>
          <w:sz w:val="20"/>
          <w:szCs w:val="20"/>
          <w:lang w:val="en-GB"/>
        </w:rPr>
        <w:t>interceptor</w:t>
      </w:r>
      <w:r w:rsidRPr="002A5A72">
        <w:rPr>
          <w:rFonts w:ascii="Consolas" w:hAnsi="Consolas" w:cs="Consolas"/>
          <w:color w:val="000000"/>
          <w:sz w:val="20"/>
          <w:szCs w:val="20"/>
          <w:lang w:val="en-GB"/>
        </w:rPr>
        <w:t>) {</w:t>
      </w:r>
    </w:p>
    <w:p w14:paraId="20AB5B0E"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r>
      <w:r w:rsidRPr="002A5A72">
        <w:rPr>
          <w:rFonts w:ascii="Consolas" w:hAnsi="Consolas" w:cs="Consolas"/>
          <w:color w:val="000000"/>
          <w:sz w:val="20"/>
          <w:szCs w:val="20"/>
          <w:lang w:val="en-GB"/>
        </w:rPr>
        <w:tab/>
      </w:r>
      <w:r w:rsidRPr="00CD1C8C">
        <w:rPr>
          <w:rFonts w:ascii="Consolas" w:hAnsi="Consolas" w:cs="Consolas"/>
          <w:color w:val="3F7F5F"/>
          <w:sz w:val="20"/>
          <w:szCs w:val="20"/>
          <w:lang w:val="en-US"/>
        </w:rPr>
        <w:t>// Here goes the implementation</w:t>
      </w:r>
    </w:p>
    <w:p w14:paraId="68D0DF4E" w14:textId="77777777" w:rsidR="00947108" w:rsidRPr="002A5A72" w:rsidRDefault="00947108" w:rsidP="00947108">
      <w:pPr>
        <w:autoSpaceDE w:val="0"/>
        <w:autoSpaceDN w:val="0"/>
        <w:adjustRightInd w:val="0"/>
        <w:spacing w:after="0" w:line="240" w:lineRule="auto"/>
        <w:ind w:left="709"/>
        <w:rPr>
          <w:rFonts w:ascii="Consolas" w:hAnsi="Consolas" w:cs="Consolas"/>
          <w:sz w:val="20"/>
          <w:szCs w:val="20"/>
          <w:lang w:val="en-GB"/>
        </w:rPr>
      </w:pPr>
      <w:r w:rsidRPr="002A5A72">
        <w:rPr>
          <w:rFonts w:ascii="Consolas" w:hAnsi="Consolas" w:cs="Consolas"/>
          <w:color w:val="000000"/>
          <w:sz w:val="20"/>
          <w:szCs w:val="20"/>
          <w:lang w:val="en-GB"/>
        </w:rPr>
        <w:tab/>
        <w:t>}</w:t>
      </w:r>
    </w:p>
    <w:p w14:paraId="7A0245F2" w14:textId="104003A4" w:rsidR="00DA02CF" w:rsidRPr="002A5A72" w:rsidRDefault="00DA02CF" w:rsidP="00DA02CF">
      <w:pPr>
        <w:ind w:left="709"/>
        <w:jc w:val="both"/>
        <w:rPr>
          <w:rFonts w:ascii="Candara" w:hAnsi="Candara"/>
          <w:noProof/>
          <w:lang w:val="en-GB"/>
        </w:rPr>
      </w:pPr>
      <w:r w:rsidRPr="002A5A72">
        <w:rPr>
          <w:rFonts w:ascii="Consolas" w:hAnsi="Consolas" w:cs="Consolas"/>
          <w:color w:val="000000"/>
          <w:sz w:val="20"/>
          <w:szCs w:val="20"/>
          <w:lang w:val="en-GB"/>
        </w:rPr>
        <w:t>}</w:t>
      </w:r>
    </w:p>
    <w:p w14:paraId="4442429C" w14:textId="77777777" w:rsidR="002F49D1" w:rsidRPr="002A5A72" w:rsidRDefault="002F49D1" w:rsidP="002F49D1">
      <w:pPr>
        <w:ind w:left="709"/>
        <w:jc w:val="both"/>
        <w:rPr>
          <w:rFonts w:ascii="Candara" w:hAnsi="Candara"/>
          <w:noProof/>
          <w:lang w:val="en-GB"/>
        </w:rPr>
      </w:pPr>
      <w:r w:rsidRPr="002A5A72">
        <w:rPr>
          <w:rFonts w:ascii="Candara" w:hAnsi="Candara"/>
          <w:noProof/>
          <w:lang w:val="en-GB"/>
        </w:rPr>
        <w:t>We will now discuss each of these methods in detail:</w:t>
      </w:r>
    </w:p>
    <w:p w14:paraId="3D023184" w14:textId="77777777" w:rsidR="002F49D1" w:rsidRPr="002A5A72" w:rsidRDefault="002F49D1" w:rsidP="002F49D1">
      <w:pPr>
        <w:pStyle w:val="ListParagraph"/>
        <w:numPr>
          <w:ilvl w:val="0"/>
          <w:numId w:val="14"/>
        </w:numPr>
        <w:ind w:left="1134"/>
        <w:jc w:val="both"/>
        <w:rPr>
          <w:rFonts w:ascii="Candara" w:hAnsi="Candara"/>
          <w:noProof/>
          <w:lang w:val="en-GB"/>
        </w:rPr>
      </w:pPr>
      <w:r w:rsidRPr="002A5A72">
        <w:rPr>
          <w:rFonts w:ascii="Candara" w:hAnsi="Candara"/>
          <w:b/>
          <w:i/>
          <w:noProof/>
          <w:lang w:val="en-GB"/>
        </w:rPr>
        <w:t>activate</w:t>
      </w:r>
      <w:r w:rsidRPr="002A5A72">
        <w:rPr>
          <w:rFonts w:ascii="Candara" w:hAnsi="Candara"/>
          <w:b/>
          <w:noProof/>
          <w:lang w:val="en-GB"/>
        </w:rPr>
        <w:t>:</w:t>
      </w:r>
      <w:r w:rsidRPr="002A5A72">
        <w:rPr>
          <w:rFonts w:ascii="Candara" w:hAnsi="Candara"/>
          <w:noProof/>
          <w:lang w:val="en-GB"/>
        </w:rPr>
        <w:t xml:space="preserve"> This method is used to activate the reasoner plug-in. We recommend not changing this method in order to guarantee that EASy-Producer activates the reasoner properly.</w:t>
      </w:r>
    </w:p>
    <w:p w14:paraId="18325C70" w14:textId="77777777" w:rsidR="002F49D1" w:rsidRPr="002A5A72" w:rsidRDefault="002F49D1" w:rsidP="002F49D1">
      <w:pPr>
        <w:pStyle w:val="ListParagraph"/>
        <w:numPr>
          <w:ilvl w:val="0"/>
          <w:numId w:val="14"/>
        </w:numPr>
        <w:ind w:left="1134"/>
        <w:jc w:val="both"/>
        <w:rPr>
          <w:rFonts w:ascii="Candara" w:hAnsi="Candara"/>
          <w:noProof/>
          <w:lang w:val="en-GB"/>
        </w:rPr>
      </w:pPr>
      <w:r w:rsidRPr="002A5A72">
        <w:rPr>
          <w:rFonts w:ascii="Candara" w:hAnsi="Candara"/>
          <w:b/>
          <w:i/>
          <w:noProof/>
          <w:lang w:val="en-GB"/>
        </w:rPr>
        <w:t>deactivate</w:t>
      </w:r>
      <w:r w:rsidRPr="002A5A72">
        <w:rPr>
          <w:rFonts w:ascii="Candara" w:hAnsi="Candara"/>
          <w:b/>
          <w:noProof/>
          <w:lang w:val="en-GB"/>
        </w:rPr>
        <w:t>:</w:t>
      </w:r>
      <w:r w:rsidRPr="002A5A72">
        <w:rPr>
          <w:rFonts w:ascii="Candara" w:hAnsi="Candara"/>
          <w:noProof/>
          <w:lang w:val="en-GB"/>
        </w:rPr>
        <w:t xml:space="preserve"> This method is used to deactivate the reasoner plug-in. We recommend not changing this method in order to guarantee that EASy-Producer deactivates the reasoner properly.</w:t>
      </w:r>
    </w:p>
    <w:p w14:paraId="5F10F31A" w14:textId="77777777" w:rsidR="002F49D1" w:rsidRPr="002A5A72" w:rsidRDefault="00652B49" w:rsidP="002F49D1">
      <w:pPr>
        <w:pStyle w:val="ListParagraph"/>
        <w:numPr>
          <w:ilvl w:val="0"/>
          <w:numId w:val="14"/>
        </w:numPr>
        <w:ind w:left="1134"/>
        <w:jc w:val="both"/>
        <w:rPr>
          <w:rFonts w:ascii="Candara" w:hAnsi="Candara"/>
          <w:noProof/>
          <w:lang w:val="en-GB"/>
        </w:rPr>
      </w:pPr>
      <w:r w:rsidRPr="002A5A72">
        <w:rPr>
          <w:rFonts w:ascii="Candara" w:hAnsi="Candara"/>
          <w:b/>
          <w:i/>
          <w:noProof/>
          <w:lang w:val="en-GB"/>
        </w:rPr>
        <w:t>getDescriptor</w:t>
      </w:r>
      <w:r w:rsidR="002F49D1" w:rsidRPr="002A5A72">
        <w:rPr>
          <w:rFonts w:ascii="Candara" w:hAnsi="Candara"/>
          <w:b/>
          <w:noProof/>
          <w:lang w:val="en-GB"/>
        </w:rPr>
        <w:t>:</w:t>
      </w:r>
      <w:r w:rsidR="002F49D1" w:rsidRPr="002A5A72">
        <w:rPr>
          <w:rFonts w:ascii="Candara" w:hAnsi="Candara"/>
          <w:noProof/>
          <w:lang w:val="en-GB"/>
        </w:rPr>
        <w:t xml:space="preserve"> This method </w:t>
      </w:r>
      <w:r w:rsidR="00944A11" w:rsidRPr="002A5A72">
        <w:rPr>
          <w:rFonts w:ascii="Candara" w:hAnsi="Candara"/>
          <w:noProof/>
          <w:lang w:val="en-GB"/>
        </w:rPr>
        <w:t>returns the descriptor of this reasoner define above stating common information about this reasoner.</w:t>
      </w:r>
    </w:p>
    <w:p w14:paraId="284B120D" w14:textId="77777777" w:rsidR="00652B49" w:rsidRPr="002A5A72" w:rsidRDefault="00652B49" w:rsidP="002F49D1">
      <w:pPr>
        <w:pStyle w:val="ListParagraph"/>
        <w:numPr>
          <w:ilvl w:val="0"/>
          <w:numId w:val="14"/>
        </w:numPr>
        <w:ind w:left="1134"/>
        <w:jc w:val="both"/>
        <w:rPr>
          <w:rFonts w:ascii="Candara" w:hAnsi="Candara"/>
          <w:noProof/>
          <w:lang w:val="en-GB"/>
        </w:rPr>
      </w:pPr>
      <w:r w:rsidRPr="002A5A72">
        <w:rPr>
          <w:rFonts w:ascii="Candara" w:hAnsi="Candara"/>
          <w:b/>
          <w:i/>
          <w:noProof/>
          <w:lang w:val="en-GB"/>
        </w:rPr>
        <w:t>upgrade:</w:t>
      </w:r>
      <w:r w:rsidRPr="002A5A72">
        <w:rPr>
          <w:rFonts w:ascii="Candara" w:hAnsi="Candara"/>
          <w:noProof/>
          <w:lang w:val="en-GB"/>
        </w:rPr>
        <w:t xml:space="preserve"> This method</w:t>
      </w:r>
      <w:r w:rsidR="00944A11" w:rsidRPr="002A5A72">
        <w:rPr>
          <w:rFonts w:ascii="Candara" w:hAnsi="Candara"/>
          <w:noProof/>
          <w:lang w:val="en-GB"/>
        </w:rPr>
        <w:t xml:space="preserve"> updates the installation of this reasoner, e.g., in order to obtain a licensed reasoner version if a third-party reasoner is used.</w:t>
      </w:r>
    </w:p>
    <w:p w14:paraId="63003BE3" w14:textId="77777777" w:rsidR="00652B49" w:rsidRPr="002A5A72" w:rsidRDefault="00652B49" w:rsidP="002F49D1">
      <w:pPr>
        <w:pStyle w:val="ListParagraph"/>
        <w:numPr>
          <w:ilvl w:val="0"/>
          <w:numId w:val="14"/>
        </w:numPr>
        <w:ind w:left="1134"/>
        <w:jc w:val="both"/>
        <w:rPr>
          <w:rFonts w:ascii="Candara" w:hAnsi="Candara"/>
          <w:noProof/>
          <w:lang w:val="en-GB"/>
        </w:rPr>
      </w:pPr>
      <w:r w:rsidRPr="002A5A72">
        <w:rPr>
          <w:rFonts w:ascii="Candara" w:hAnsi="Candara"/>
          <w:b/>
          <w:i/>
          <w:noProof/>
          <w:lang w:val="en-GB"/>
        </w:rPr>
        <w:t>isConsistent:</w:t>
      </w:r>
      <w:r w:rsidRPr="002A5A72">
        <w:rPr>
          <w:rFonts w:ascii="Candara" w:hAnsi="Candara"/>
          <w:noProof/>
          <w:lang w:val="en-GB"/>
        </w:rPr>
        <w:t xml:space="preserve"> This method</w:t>
      </w:r>
      <w:r w:rsidR="000C51DF" w:rsidRPr="002A5A72">
        <w:rPr>
          <w:rFonts w:ascii="Candara" w:hAnsi="Candara"/>
          <w:noProof/>
          <w:lang w:val="en-GB"/>
        </w:rPr>
        <w:t xml:space="preserve"> is invokes by EASy-Producer if a given variability model should be checked for satisfiability.</w:t>
      </w:r>
      <w:r w:rsidR="000B4A0D" w:rsidRPr="002A5A72">
        <w:rPr>
          <w:rFonts w:ascii="Candara" w:hAnsi="Candara"/>
          <w:noProof/>
          <w:lang w:val="en-GB"/>
        </w:rPr>
        <w:t xml:space="preserve"> However, the actual implementation of this method depends on the reasoner.</w:t>
      </w:r>
    </w:p>
    <w:p w14:paraId="5C8592DC" w14:textId="77777777" w:rsidR="00652B49" w:rsidRPr="002A5A72" w:rsidRDefault="00652B49" w:rsidP="002F49D1">
      <w:pPr>
        <w:pStyle w:val="ListParagraph"/>
        <w:numPr>
          <w:ilvl w:val="0"/>
          <w:numId w:val="14"/>
        </w:numPr>
        <w:ind w:left="1134"/>
        <w:jc w:val="both"/>
        <w:rPr>
          <w:rFonts w:ascii="Candara" w:hAnsi="Candara"/>
          <w:noProof/>
          <w:lang w:val="en-GB"/>
        </w:rPr>
      </w:pPr>
      <w:r w:rsidRPr="002A5A72">
        <w:rPr>
          <w:rFonts w:ascii="Candara" w:hAnsi="Candara"/>
          <w:b/>
          <w:i/>
          <w:noProof/>
          <w:lang w:val="en-GB"/>
        </w:rPr>
        <w:t>check:</w:t>
      </w:r>
      <w:r w:rsidRPr="002A5A72">
        <w:rPr>
          <w:rFonts w:ascii="Candara" w:hAnsi="Candara"/>
          <w:noProof/>
          <w:lang w:val="en-GB"/>
        </w:rPr>
        <w:t xml:space="preserve"> This method</w:t>
      </w:r>
      <w:r w:rsidR="00C852F1" w:rsidRPr="002A5A72">
        <w:rPr>
          <w:rFonts w:ascii="Candara" w:hAnsi="Candara"/>
          <w:noProof/>
          <w:lang w:val="en-GB"/>
        </w:rPr>
        <w:t xml:space="preserve"> checks the configuration according to the given project structure.</w:t>
      </w:r>
    </w:p>
    <w:p w14:paraId="0B5FE43B" w14:textId="77777777" w:rsidR="00652B49" w:rsidRPr="002A5A72" w:rsidRDefault="00652B49" w:rsidP="002F49D1">
      <w:pPr>
        <w:pStyle w:val="ListParagraph"/>
        <w:numPr>
          <w:ilvl w:val="0"/>
          <w:numId w:val="14"/>
        </w:numPr>
        <w:ind w:left="1134"/>
        <w:jc w:val="both"/>
        <w:rPr>
          <w:rFonts w:ascii="Candara" w:hAnsi="Candara"/>
          <w:noProof/>
          <w:lang w:val="en-GB"/>
        </w:rPr>
      </w:pPr>
      <w:r w:rsidRPr="002A5A72">
        <w:rPr>
          <w:rFonts w:ascii="Candara" w:hAnsi="Candara"/>
          <w:b/>
          <w:i/>
          <w:noProof/>
          <w:lang w:val="en-GB"/>
        </w:rPr>
        <w:t>propagate:</w:t>
      </w:r>
      <w:r w:rsidRPr="002A5A72">
        <w:rPr>
          <w:rFonts w:ascii="Candara" w:hAnsi="Candara"/>
          <w:noProof/>
          <w:lang w:val="en-GB"/>
        </w:rPr>
        <w:t xml:space="preserve"> This method</w:t>
      </w:r>
      <w:r w:rsidR="008962CA" w:rsidRPr="002A5A72">
        <w:rPr>
          <w:rFonts w:ascii="Candara" w:hAnsi="Candara"/>
          <w:noProof/>
          <w:lang w:val="en-GB"/>
        </w:rPr>
        <w:t xml:space="preserve"> checks the configuration according to the given model and propagates values, if possible. </w:t>
      </w:r>
      <w:r w:rsidR="00112933" w:rsidRPr="002A5A72">
        <w:rPr>
          <w:rFonts w:ascii="Candara" w:hAnsi="Candara"/>
          <w:noProof/>
          <w:lang w:val="en-GB"/>
        </w:rPr>
        <w:t xml:space="preserve">The concept of value propagation defines the automatic assignment of </w:t>
      </w:r>
      <w:r w:rsidR="00112933" w:rsidRPr="002A5A72">
        <w:rPr>
          <w:lang w:val="en-GB"/>
        </w:rPr>
        <w:t>currently unassigned decision variables of the configuration. This automation requires the assignment of a subset of the available decision variables and the relation of these variables to the unassigned variables in terms of constraints in the variability model.</w:t>
      </w:r>
    </w:p>
    <w:p w14:paraId="33252A79" w14:textId="51D5EC39" w:rsidR="00947108" w:rsidRPr="002A5A72" w:rsidRDefault="00947108" w:rsidP="00947108">
      <w:pPr>
        <w:pStyle w:val="ListParagraph"/>
        <w:numPr>
          <w:ilvl w:val="0"/>
          <w:numId w:val="14"/>
        </w:numPr>
        <w:ind w:left="1134"/>
        <w:jc w:val="both"/>
        <w:rPr>
          <w:rFonts w:ascii="Candara" w:hAnsi="Candara"/>
          <w:noProof/>
          <w:lang w:val="en-GB"/>
        </w:rPr>
      </w:pPr>
      <w:r>
        <w:rPr>
          <w:rFonts w:ascii="Candara" w:hAnsi="Candara"/>
          <w:b/>
          <w:i/>
          <w:noProof/>
          <w:lang w:val="en-GB"/>
        </w:rPr>
        <w:t>initialize</w:t>
      </w:r>
      <w:r w:rsidRPr="002A5A72">
        <w:rPr>
          <w:rFonts w:ascii="Candara" w:hAnsi="Candara"/>
          <w:b/>
          <w:i/>
          <w:noProof/>
          <w:lang w:val="en-GB"/>
        </w:rPr>
        <w:t>:</w:t>
      </w:r>
      <w:r w:rsidRPr="002A5A72">
        <w:rPr>
          <w:rFonts w:ascii="Candara" w:hAnsi="Candara"/>
          <w:noProof/>
          <w:lang w:val="en-GB"/>
        </w:rPr>
        <w:t xml:space="preserve"> This method </w:t>
      </w:r>
      <w:r>
        <w:rPr>
          <w:rFonts w:ascii="Candara" w:hAnsi="Candara"/>
          <w:noProof/>
          <w:lang w:val="en-GB"/>
        </w:rPr>
        <w:t xml:space="preserve">initializes an initial Configuration, i.e., assigns values and processes constraints. This functionality is optional and shall be indicated in the reasoner capabilities in the reasoner descriptor. If indicated and the reasoner is </w:t>
      </w:r>
      <w:r>
        <w:rPr>
          <w:rFonts w:ascii="Candara" w:hAnsi="Candara"/>
          <w:noProof/>
          <w:lang w:val="en-GB"/>
        </w:rPr>
        <w:lastRenderedPageBreak/>
        <w:t>active, EASy-Producer may automatically select this reasoner for constraint initialization if the capabilities outreach the capabilities of other available reasoners</w:t>
      </w:r>
      <w:r w:rsidRPr="002A5A72">
        <w:rPr>
          <w:rFonts w:ascii="Candara" w:hAnsi="Candara"/>
          <w:noProof/>
          <w:lang w:val="en-GB"/>
        </w:rPr>
        <w:t>.</w:t>
      </w:r>
    </w:p>
    <w:p w14:paraId="78C36AE5" w14:textId="73586345" w:rsidR="005C607A" w:rsidRDefault="00652B49" w:rsidP="00DA02CF">
      <w:pPr>
        <w:pStyle w:val="ListParagraph"/>
        <w:numPr>
          <w:ilvl w:val="0"/>
          <w:numId w:val="14"/>
        </w:numPr>
        <w:ind w:left="1134"/>
        <w:jc w:val="both"/>
        <w:rPr>
          <w:rFonts w:ascii="Candara" w:hAnsi="Candara"/>
          <w:noProof/>
          <w:lang w:val="en-GB"/>
        </w:rPr>
      </w:pPr>
      <w:r w:rsidRPr="002A5A72">
        <w:rPr>
          <w:rFonts w:ascii="Candara" w:hAnsi="Candara"/>
          <w:b/>
          <w:i/>
          <w:noProof/>
          <w:lang w:val="en-GB"/>
        </w:rPr>
        <w:t>evaluate:</w:t>
      </w:r>
      <w:r w:rsidRPr="002A5A72">
        <w:rPr>
          <w:rFonts w:ascii="Candara" w:hAnsi="Candara"/>
          <w:noProof/>
          <w:lang w:val="en-GB"/>
        </w:rPr>
        <w:t xml:space="preserve"> This method</w:t>
      </w:r>
      <w:r w:rsidR="008962CA" w:rsidRPr="002A5A72">
        <w:rPr>
          <w:rFonts w:ascii="Candara" w:hAnsi="Candara"/>
          <w:noProof/>
          <w:lang w:val="en-GB"/>
        </w:rPr>
        <w:t xml:space="preserve"> evaluates a given list of constraints (in the sense of boolean conditions) which are related to and valid in the context of the given project and configuration.</w:t>
      </w:r>
    </w:p>
    <w:p w14:paraId="1DAD0EC4" w14:textId="77777777" w:rsidR="00947108" w:rsidRPr="002A5A72" w:rsidRDefault="00947108" w:rsidP="00947108">
      <w:pPr>
        <w:pStyle w:val="ListParagraph"/>
        <w:numPr>
          <w:ilvl w:val="0"/>
          <w:numId w:val="14"/>
        </w:numPr>
        <w:ind w:left="1134"/>
        <w:jc w:val="both"/>
        <w:rPr>
          <w:rFonts w:ascii="Candara" w:hAnsi="Candara"/>
          <w:noProof/>
          <w:lang w:val="en-GB"/>
        </w:rPr>
      </w:pPr>
      <w:r w:rsidRPr="002A5A72">
        <w:rPr>
          <w:rFonts w:ascii="Candara" w:hAnsi="Candara"/>
          <w:b/>
          <w:i/>
          <w:noProof/>
          <w:lang w:val="en-GB"/>
        </w:rPr>
        <w:t>notify:</w:t>
      </w:r>
      <w:r w:rsidRPr="002A5A72">
        <w:rPr>
          <w:rFonts w:ascii="Candara" w:hAnsi="Candara"/>
          <w:noProof/>
          <w:lang w:val="en-GB"/>
        </w:rPr>
        <w:t xml:space="preserve"> This method is called when a reasoner message is issued.</w:t>
      </w:r>
    </w:p>
    <w:p w14:paraId="6AD98DEB" w14:textId="707C34AD" w:rsidR="00947108" w:rsidRPr="002A5A72" w:rsidRDefault="00947108" w:rsidP="00947108">
      <w:pPr>
        <w:pStyle w:val="ListParagraph"/>
        <w:numPr>
          <w:ilvl w:val="0"/>
          <w:numId w:val="14"/>
        </w:numPr>
        <w:ind w:left="1134"/>
        <w:jc w:val="both"/>
        <w:rPr>
          <w:rFonts w:ascii="Candara" w:hAnsi="Candara"/>
          <w:noProof/>
          <w:lang w:val="en-GB"/>
        </w:rPr>
      </w:pPr>
      <w:r>
        <w:rPr>
          <w:rFonts w:ascii="Candara" w:hAnsi="Candara"/>
          <w:b/>
          <w:i/>
          <w:noProof/>
          <w:lang w:val="en-GB"/>
        </w:rPr>
        <w:t>createInstance</w:t>
      </w:r>
      <w:r w:rsidRPr="002A5A72">
        <w:rPr>
          <w:rFonts w:ascii="Candara" w:hAnsi="Candara"/>
          <w:b/>
          <w:i/>
          <w:noProof/>
          <w:lang w:val="en-GB"/>
        </w:rPr>
        <w:t>:</w:t>
      </w:r>
      <w:r w:rsidRPr="002A5A72">
        <w:rPr>
          <w:rFonts w:ascii="Candara" w:hAnsi="Candara"/>
          <w:noProof/>
          <w:lang w:val="en-GB"/>
        </w:rPr>
        <w:t xml:space="preserve"> </w:t>
      </w:r>
      <w:r>
        <w:rPr>
          <w:rFonts w:ascii="Candara" w:hAnsi="Candara"/>
          <w:noProof/>
          <w:lang w:val="en-GB"/>
        </w:rPr>
        <w:t>Allows for binding a reasoner instance to a configuration in order to enable incremental reasoning. If implemented, a reasoner may reuse internal structures and knowledge about a configuration and the underlying process to speed up repeaded reasoning requests</w:t>
      </w:r>
      <w:r w:rsidRPr="002A5A72">
        <w:rPr>
          <w:rFonts w:ascii="Candara" w:hAnsi="Candara"/>
          <w:noProof/>
          <w:lang w:val="en-GB"/>
        </w:rPr>
        <w:t>.</w:t>
      </w:r>
      <w:r>
        <w:rPr>
          <w:rFonts w:ascii="Candara" w:hAnsi="Candara"/>
          <w:noProof/>
          <w:lang w:val="en-GB"/>
        </w:rPr>
        <w:t xml:space="preserve"> This capability is optional and handled by the </w:t>
      </w:r>
      <w:r w:rsidRPr="00925D2A">
        <w:rPr>
          <w:rFonts w:ascii="Consolas" w:hAnsi="Consolas"/>
          <w:noProof/>
          <w:lang w:val="en-GB"/>
        </w:rPr>
        <w:t>ReasonerAdapter</w:t>
      </w:r>
      <w:r>
        <w:rPr>
          <w:rFonts w:ascii="Candara" w:hAnsi="Candara"/>
          <w:noProof/>
          <w:lang w:val="en-GB"/>
        </w:rPr>
        <w:t xml:space="preserve"> class, which selects an instance-based reasoner for a configuration if available or, as a fallback, obtains a new instance.</w:t>
      </w:r>
    </w:p>
    <w:p w14:paraId="20E54E45" w14:textId="718ECB3C" w:rsidR="00947108" w:rsidRDefault="007E538E" w:rsidP="00DA02CF">
      <w:pPr>
        <w:pStyle w:val="ListParagraph"/>
        <w:numPr>
          <w:ilvl w:val="0"/>
          <w:numId w:val="14"/>
        </w:numPr>
        <w:ind w:left="1134"/>
        <w:jc w:val="both"/>
        <w:rPr>
          <w:rFonts w:ascii="Candara" w:hAnsi="Candara"/>
          <w:noProof/>
          <w:lang w:val="en-GB"/>
        </w:rPr>
      </w:pPr>
      <w:r>
        <w:rPr>
          <w:rFonts w:ascii="Candara" w:hAnsi="Candara"/>
          <w:b/>
          <w:i/>
          <w:noProof/>
          <w:lang w:val="en-GB"/>
        </w:rPr>
        <w:t>createValue</w:t>
      </w:r>
      <w:r w:rsidRPr="002A5A72">
        <w:rPr>
          <w:rFonts w:ascii="Candara" w:hAnsi="Candara"/>
          <w:b/>
          <w:i/>
          <w:noProof/>
          <w:lang w:val="en-GB"/>
        </w:rPr>
        <w:t>:</w:t>
      </w:r>
      <w:r w:rsidRPr="007E538E">
        <w:rPr>
          <w:rFonts w:ascii="Candara" w:hAnsi="Candara"/>
          <w:b/>
          <w:noProof/>
          <w:lang w:val="en-GB"/>
        </w:rPr>
        <w:t xml:space="preserve"> </w:t>
      </w:r>
      <w:r w:rsidRPr="007E538E">
        <w:rPr>
          <w:rFonts w:ascii="Candara" w:hAnsi="Candara"/>
          <w:noProof/>
          <w:lang w:val="en-GB"/>
        </w:rPr>
        <w:t>This method</w:t>
      </w:r>
      <w:r>
        <w:rPr>
          <w:rFonts w:ascii="Candara" w:hAnsi="Candara"/>
          <w:noProof/>
          <w:lang w:val="en-GB"/>
        </w:rPr>
        <w:t xml:space="preserve"> creates IVML values for a given variable/type on the fly, in particular for runtime reasoning. This is required, as IVML values and their freezing may strongly depend on previously evaluated constraints.</w:t>
      </w:r>
    </w:p>
    <w:p w14:paraId="0E17A51A" w14:textId="287446AA" w:rsidR="007E538E" w:rsidRPr="007E538E" w:rsidRDefault="007E538E" w:rsidP="00DA02CF">
      <w:pPr>
        <w:pStyle w:val="ListParagraph"/>
        <w:numPr>
          <w:ilvl w:val="0"/>
          <w:numId w:val="14"/>
        </w:numPr>
        <w:ind w:left="1134"/>
        <w:jc w:val="both"/>
        <w:rPr>
          <w:rFonts w:ascii="Candara" w:hAnsi="Candara"/>
          <w:noProof/>
          <w:lang w:val="en-GB"/>
        </w:rPr>
      </w:pPr>
      <w:r>
        <w:rPr>
          <w:rFonts w:ascii="Candara" w:hAnsi="Candara"/>
          <w:b/>
          <w:i/>
          <w:noProof/>
          <w:lang w:val="en-GB"/>
        </w:rPr>
        <w:t>setInterceptor</w:t>
      </w:r>
      <w:r w:rsidRPr="002A5A72">
        <w:rPr>
          <w:rFonts w:ascii="Candara" w:hAnsi="Candara"/>
          <w:b/>
          <w:i/>
          <w:noProof/>
          <w:lang w:val="en-GB"/>
        </w:rPr>
        <w:t>:</w:t>
      </w:r>
      <w:r>
        <w:rPr>
          <w:rFonts w:ascii="Candara" w:hAnsi="Candara"/>
          <w:b/>
          <w:i/>
          <w:noProof/>
          <w:lang w:val="en-GB"/>
        </w:rPr>
        <w:t xml:space="preserve"> </w:t>
      </w:r>
      <w:r w:rsidRPr="007E538E">
        <w:rPr>
          <w:rFonts w:ascii="Candara" w:hAnsi="Candara"/>
          <w:noProof/>
          <w:lang w:val="en-GB"/>
        </w:rPr>
        <w:t>Optional support for intercepting and observing the reasoning process, e.g., for debugging. A reasoner may take an interceptor and pass the control to the interceptor after evaluating a constraint.</w:t>
      </w:r>
    </w:p>
    <w:p w14:paraId="2CB51E45" w14:textId="79206D17" w:rsidR="00EB1183" w:rsidRDefault="00EB1183" w:rsidP="00DA02CF">
      <w:pPr>
        <w:jc w:val="both"/>
        <w:rPr>
          <w:rFonts w:ascii="Candara" w:hAnsi="Candara"/>
          <w:noProof/>
          <w:lang w:val="en-GB"/>
        </w:rPr>
      </w:pPr>
      <w:r>
        <w:rPr>
          <w:rFonts w:ascii="Candara" w:hAnsi="Candara"/>
          <w:noProof/>
          <w:lang w:val="en-GB"/>
        </w:rPr>
        <w:t>Recently, we added capabilities to obtain a reasoner instance for a given project and reasoner configuration. Reasoner instances shall facilitate the re-use of internal structures in incremental reasoning and speed up reasoning operations. A reasoner instance may be interrupted by the user.</w:t>
      </w:r>
    </w:p>
    <w:p w14:paraId="7BE8CD9F" w14:textId="3F7954C0" w:rsidR="00DA02CF" w:rsidRPr="002A5A72" w:rsidRDefault="00DA02CF" w:rsidP="00DA02CF">
      <w:pPr>
        <w:jc w:val="both"/>
        <w:rPr>
          <w:rFonts w:ascii="Candara" w:hAnsi="Candara"/>
          <w:noProof/>
          <w:lang w:val="en-GB"/>
        </w:rPr>
      </w:pPr>
      <w:r w:rsidRPr="002A5A72">
        <w:rPr>
          <w:rFonts w:ascii="Candara" w:hAnsi="Candara"/>
          <w:noProof/>
          <w:lang w:val="en-GB"/>
        </w:rPr>
        <w:t xml:space="preserve">The last step is to build the plug-in. Open the plug-in manifest file and click on the </w:t>
      </w:r>
      <w:r w:rsidRPr="002A5A72">
        <w:rPr>
          <w:rFonts w:ascii="Candara" w:hAnsi="Candara"/>
          <w:i/>
          <w:noProof/>
          <w:lang w:val="en-GB"/>
        </w:rPr>
        <w:t>Export deployable plug-ins and fragments</w:t>
      </w:r>
      <w:r w:rsidRPr="002A5A72">
        <w:rPr>
          <w:rFonts w:ascii="Candara" w:hAnsi="Candara"/>
          <w:noProof/>
          <w:lang w:val="en-GB"/>
        </w:rPr>
        <w:t xml:space="preserve"> button in the upper right corner. In the emerging wizard select the current plug-in project, specify the desired destination</w:t>
      </w:r>
      <w:r w:rsidRPr="002A5A72">
        <w:rPr>
          <w:rStyle w:val="FootnoteReference"/>
          <w:rFonts w:ascii="Candara" w:hAnsi="Candara"/>
          <w:noProof/>
          <w:lang w:val="en-GB"/>
        </w:rPr>
        <w:footnoteReference w:id="15"/>
      </w:r>
      <w:r w:rsidRPr="002A5A72">
        <w:rPr>
          <w:rFonts w:ascii="Candara" w:hAnsi="Candara"/>
          <w:noProof/>
          <w:lang w:val="en-GB"/>
        </w:rPr>
        <w:t xml:space="preserve">, and click on the </w:t>
      </w:r>
      <w:r w:rsidRPr="002A5A72">
        <w:rPr>
          <w:rFonts w:ascii="Candara" w:hAnsi="Candara"/>
          <w:i/>
          <w:noProof/>
          <w:lang w:val="en-GB"/>
        </w:rPr>
        <w:t>Finish</w:t>
      </w:r>
      <w:r w:rsidRPr="002A5A72">
        <w:rPr>
          <w:rFonts w:ascii="Candara" w:hAnsi="Candara"/>
          <w:noProof/>
          <w:lang w:val="en-GB"/>
        </w:rPr>
        <w:t xml:space="preserve"> button.</w:t>
      </w:r>
    </w:p>
    <w:p w14:paraId="2D254579" w14:textId="77777777" w:rsidR="00DA02CF" w:rsidRPr="002A5A72" w:rsidRDefault="00DA02CF" w:rsidP="00DA02CF">
      <w:pPr>
        <w:jc w:val="both"/>
        <w:rPr>
          <w:rFonts w:ascii="Candara" w:hAnsi="Candara"/>
          <w:noProof/>
          <w:lang w:val="en-GB"/>
        </w:rPr>
      </w:pPr>
      <w:r w:rsidRPr="002A5A72">
        <w:rPr>
          <w:rFonts w:ascii="Candara" w:hAnsi="Candara"/>
          <w:noProof/>
          <w:lang w:val="en-GB"/>
        </w:rPr>
        <w:t>Finally, the plug-in and, thus, the reasoner is implemented, build, and ready for use. In the next section, we will describe how to integrate a new reasoner in EASy-Producer.</w:t>
      </w:r>
    </w:p>
    <w:p w14:paraId="5828FFC7" w14:textId="440C2571" w:rsidR="002234A4" w:rsidRDefault="002234A4" w:rsidP="00F5423C">
      <w:pPr>
        <w:pStyle w:val="Heading3"/>
        <w:rPr>
          <w:noProof/>
          <w:lang w:val="en-GB"/>
        </w:rPr>
      </w:pPr>
      <w:bookmarkStart w:id="58" w:name="_Toc230189180"/>
      <w:bookmarkStart w:id="59" w:name="_Ref368657392"/>
      <w:r>
        <w:rPr>
          <w:noProof/>
          <w:lang w:val="en-GB"/>
        </w:rPr>
        <w:t>Configuration initialization</w:t>
      </w:r>
      <w:bookmarkEnd w:id="58"/>
    </w:p>
    <w:p w14:paraId="4D23A8B9" w14:textId="77777777" w:rsidR="002234A4" w:rsidRDefault="002234A4" w:rsidP="002234A4">
      <w:pPr>
        <w:jc w:val="both"/>
        <w:rPr>
          <w:lang w:val="en-GB"/>
        </w:rPr>
      </w:pPr>
      <w:r>
        <w:rPr>
          <w:lang w:val="en-GB"/>
        </w:rPr>
        <w:t xml:space="preserve">A reasoned may support initializing a fresh configuration. </w:t>
      </w:r>
      <w:proofErr w:type="spellStart"/>
      <w:r>
        <w:rPr>
          <w:lang w:val="en-GB"/>
        </w:rPr>
        <w:t>EASy</w:t>
      </w:r>
      <w:proofErr w:type="spellEnd"/>
      <w:r>
        <w:rPr>
          <w:lang w:val="en-GB"/>
        </w:rPr>
        <w:t xml:space="preserve">-Producer selects a reasoned with the capability of configuration initialization for this purpose with a precedence for the user-selected reasoned (see below). In case that there is no reasoner with configuration initialization capability available, </w:t>
      </w:r>
      <w:proofErr w:type="spellStart"/>
      <w:r>
        <w:rPr>
          <w:lang w:val="en-GB"/>
        </w:rPr>
        <w:t>EASy</w:t>
      </w:r>
      <w:proofErr w:type="spellEnd"/>
      <w:r>
        <w:rPr>
          <w:lang w:val="en-GB"/>
        </w:rPr>
        <w:t>-Producer falls back to a simplified default configuration initialization functionality (focusing on non-dependent default and assignment constraints as well as annotation assignment blocks). If for some reasons it is required to force using the simplified initialization functionality, use the system property</w:t>
      </w:r>
    </w:p>
    <w:p w14:paraId="210532A0" w14:textId="71E0E4C3" w:rsidR="002234A4" w:rsidRPr="002234A4" w:rsidRDefault="002234A4" w:rsidP="002234A4">
      <w:pPr>
        <w:rPr>
          <w:lang w:val="en-GB"/>
        </w:rPr>
      </w:pPr>
      <w:r>
        <w:rPr>
          <w:lang w:val="en-GB"/>
        </w:rPr>
        <w:t xml:space="preserve"> </w:t>
      </w:r>
      <w:r w:rsidRPr="002234A4">
        <w:rPr>
          <w:rFonts w:ascii="Consolas" w:hAnsi="Consolas"/>
          <w:noProof/>
          <w:lang w:val="en-GB"/>
        </w:rPr>
        <w:t>–Deasy.</w:t>
      </w:r>
      <w:r>
        <w:rPr>
          <w:rFonts w:ascii="Consolas" w:hAnsi="Consolas"/>
          <w:noProof/>
          <w:lang w:val="en-GB"/>
        </w:rPr>
        <w:t>configuration.useAssignmentResolver</w:t>
      </w:r>
      <w:r w:rsidRPr="002234A4">
        <w:rPr>
          <w:rFonts w:ascii="Consolas" w:hAnsi="Consolas"/>
          <w:noProof/>
          <w:lang w:val="en-GB"/>
        </w:rPr>
        <w:t>=true</w:t>
      </w:r>
    </w:p>
    <w:p w14:paraId="09E6FE6A" w14:textId="529C7B0A" w:rsidR="00F5423C" w:rsidRPr="002A5A72" w:rsidRDefault="00F5423C" w:rsidP="00F5423C">
      <w:pPr>
        <w:pStyle w:val="Heading3"/>
        <w:rPr>
          <w:noProof/>
          <w:lang w:val="en-GB"/>
        </w:rPr>
      </w:pPr>
      <w:bookmarkStart w:id="60" w:name="_Toc230189181"/>
      <w:r w:rsidRPr="002A5A72">
        <w:rPr>
          <w:noProof/>
          <w:lang w:val="en-GB"/>
        </w:rPr>
        <w:lastRenderedPageBreak/>
        <w:t>Reasoner Integration</w:t>
      </w:r>
      <w:bookmarkEnd w:id="59"/>
      <w:bookmarkEnd w:id="60"/>
    </w:p>
    <w:p w14:paraId="7DBAD89C" w14:textId="77777777" w:rsidR="00E63473" w:rsidRPr="002A5A72" w:rsidRDefault="00E63473" w:rsidP="00E63473">
      <w:pPr>
        <w:jc w:val="both"/>
        <w:rPr>
          <w:noProof/>
          <w:lang w:val="en-GB"/>
        </w:rPr>
      </w:pPr>
      <w:r w:rsidRPr="002A5A72">
        <w:rPr>
          <w:noProof/>
          <w:lang w:val="en-GB"/>
        </w:rPr>
        <w:t>In the previous section, we implemented the (basic) functionalities of a new reasoner. Further, we build a deployable plug-in, which we will use in this section for integrating the new reasoner in an EASy-Producer installation.</w:t>
      </w:r>
    </w:p>
    <w:p w14:paraId="0414CA0B" w14:textId="686EACC9" w:rsidR="006E12B0" w:rsidRPr="002A5A72" w:rsidRDefault="00E63473" w:rsidP="00E63473">
      <w:pPr>
        <w:jc w:val="both"/>
        <w:rPr>
          <w:noProof/>
          <w:lang w:val="en-GB"/>
        </w:rPr>
      </w:pPr>
      <w:r w:rsidRPr="002A5A72">
        <w:rPr>
          <w:noProof/>
          <w:lang w:val="en-GB"/>
        </w:rPr>
        <w:t xml:space="preserve">The first and only step is to copy the previously build reasoner plug-in into the </w:t>
      </w:r>
      <w:r w:rsidRPr="002A5A72">
        <w:rPr>
          <w:i/>
          <w:noProof/>
          <w:lang w:val="en-GB"/>
        </w:rPr>
        <w:t>dropins</w:t>
      </w:r>
      <w:r w:rsidRPr="002A5A72">
        <w:rPr>
          <w:noProof/>
          <w:lang w:val="en-GB"/>
        </w:rPr>
        <w:t xml:space="preserve"> folder of the Eclipse application in which EASy-Producer installed. Start the Eclipse application and </w:t>
      </w:r>
      <w:r w:rsidR="006E12B0" w:rsidRPr="002A5A72">
        <w:rPr>
          <w:noProof/>
          <w:lang w:val="en-GB"/>
        </w:rPr>
        <w:t xml:space="preserve">open the preference page of EASy-Producer: </w:t>
      </w:r>
      <w:r w:rsidR="006E12B0" w:rsidRPr="002A5A72">
        <w:rPr>
          <w:i/>
          <w:noProof/>
          <w:lang w:val="en-GB"/>
        </w:rPr>
        <w:t xml:space="preserve">Window </w:t>
      </w:r>
      <w:r w:rsidR="006E12B0" w:rsidRPr="002A5A72">
        <w:rPr>
          <w:i/>
          <w:noProof/>
          <w:lang w:val="en-GB"/>
        </w:rPr>
        <w:sym w:font="Wingdings" w:char="F0E0"/>
      </w:r>
      <w:r w:rsidR="006E12B0" w:rsidRPr="002A5A72">
        <w:rPr>
          <w:i/>
          <w:noProof/>
          <w:lang w:val="en-GB"/>
        </w:rPr>
        <w:t xml:space="preserve"> Preferences </w:t>
      </w:r>
      <w:r w:rsidR="006E12B0" w:rsidRPr="002A5A72">
        <w:rPr>
          <w:i/>
          <w:noProof/>
          <w:lang w:val="en-GB"/>
        </w:rPr>
        <w:sym w:font="Wingdings" w:char="F0E0"/>
      </w:r>
      <w:r w:rsidR="006E12B0" w:rsidRPr="002A5A72">
        <w:rPr>
          <w:i/>
          <w:noProof/>
          <w:lang w:val="en-GB"/>
        </w:rPr>
        <w:t xml:space="preserve"> EASy-Producer</w:t>
      </w:r>
      <w:r w:rsidR="006E12B0" w:rsidRPr="002A5A72">
        <w:rPr>
          <w:noProof/>
          <w:lang w:val="en-GB"/>
        </w:rPr>
        <w:t xml:space="preserve">. Expand the EASy-Producer category and select </w:t>
      </w:r>
      <w:r w:rsidR="006E12B0" w:rsidRPr="002A5A72">
        <w:rPr>
          <w:i/>
          <w:noProof/>
          <w:lang w:val="en-GB"/>
        </w:rPr>
        <w:t>Reasoners</w:t>
      </w:r>
      <w:r w:rsidR="006E12B0" w:rsidRPr="002A5A72">
        <w:rPr>
          <w:noProof/>
          <w:lang w:val="en-GB"/>
        </w:rPr>
        <w:t xml:space="preserve">. The new reasoner will be availabe as shown in </w:t>
      </w:r>
      <w:r w:rsidR="00AF5607" w:rsidRPr="002A5A72">
        <w:rPr>
          <w:noProof/>
          <w:lang w:val="en-GB"/>
        </w:rPr>
        <w:fldChar w:fldCharType="begin"/>
      </w:r>
      <w:r w:rsidR="00914981" w:rsidRPr="002A5A72">
        <w:rPr>
          <w:noProof/>
          <w:lang w:val="en-GB"/>
        </w:rPr>
        <w:instrText xml:space="preserve"> REF _Ref368658019 \h </w:instrText>
      </w:r>
      <w:r w:rsidR="00AF5607" w:rsidRPr="002A5A72">
        <w:rPr>
          <w:noProof/>
          <w:lang w:val="en-GB"/>
        </w:rPr>
      </w:r>
      <w:r w:rsidR="00AF5607" w:rsidRPr="002A5A72">
        <w:rPr>
          <w:noProof/>
          <w:lang w:val="en-GB"/>
        </w:rPr>
        <w:fldChar w:fldCharType="separate"/>
      </w:r>
      <w:r w:rsidR="00FF381D" w:rsidRPr="00842B9E">
        <w:rPr>
          <w:lang w:val="en-US"/>
        </w:rPr>
        <w:t xml:space="preserve">Figure </w:t>
      </w:r>
      <w:r w:rsidR="00FF381D">
        <w:rPr>
          <w:noProof/>
          <w:lang w:val="en-US"/>
        </w:rPr>
        <w:t>9</w:t>
      </w:r>
      <w:r w:rsidR="00AF5607" w:rsidRPr="002A5A72">
        <w:rPr>
          <w:noProof/>
          <w:lang w:val="en-GB"/>
        </w:rPr>
        <w:fldChar w:fldCharType="end"/>
      </w:r>
      <w:r w:rsidR="006E12B0" w:rsidRPr="002A5A72">
        <w:rPr>
          <w:noProof/>
          <w:lang w:val="en-GB"/>
        </w:rPr>
        <w:t>.</w:t>
      </w:r>
    </w:p>
    <w:p w14:paraId="2C97B4BB" w14:textId="77777777" w:rsidR="00F5423C" w:rsidRDefault="00000000" w:rsidP="00E63473">
      <w:pPr>
        <w:jc w:val="both"/>
        <w:rPr>
          <w:rFonts w:ascii="Candara" w:hAnsi="Candara"/>
          <w:noProof/>
          <w:lang w:val="en-GB"/>
        </w:rPr>
      </w:pPr>
      <w:r>
        <w:rPr>
          <w:rFonts w:ascii="Candara" w:hAnsi="Candara"/>
          <w:noProof/>
          <w:lang w:val="en-GB"/>
        </w:rPr>
      </w:r>
      <w:r>
        <w:rPr>
          <w:rFonts w:ascii="Candara" w:hAnsi="Candara"/>
          <w:noProof/>
          <w:lang w:val="en-GB"/>
        </w:rPr>
        <w:pict w14:anchorId="49247D87">
          <v:shape id="_x0000_s2050" type="#_x0000_t202" style="width:453.75pt;height:280pt;mso-left-percent:-10001;mso-top-percent:-10001;mso-position-horizontal:absolute;mso-position-horizontal-relative:char;mso-position-vertical:absolute;mso-position-vertical-relative:line;mso-left-percent:-10001;mso-top-percent:-10001;mso-width-relative:margin;mso-height-relative:margin;v-text-anchor:middle" fillcolor="white [3212]" strokecolor="white [3212]">
            <v:textbox style="mso-next-textbox:#_x0000_s2050" inset="0,0,0,0">
              <w:txbxContent>
                <w:p w14:paraId="40D78289" w14:textId="77777777" w:rsidR="00DA2BD9" w:rsidRPr="00FD25B6" w:rsidRDefault="00DA2BD9" w:rsidP="006E12B0">
                  <w:pPr>
                    <w:keepNext/>
                    <w:spacing w:after="0" w:line="240" w:lineRule="auto"/>
                    <w:jc w:val="center"/>
                    <w:rPr>
                      <w:lang w:val="en-US"/>
                    </w:rPr>
                  </w:pPr>
                  <w:r>
                    <w:rPr>
                      <w:noProof/>
                      <w:lang w:val="en-US"/>
                    </w:rPr>
                    <w:drawing>
                      <wp:inline distT="0" distB="0" distL="0" distR="0" wp14:anchorId="2AD664D4" wp14:editId="7DE6F0AE">
                        <wp:extent cx="5041773" cy="3168396"/>
                        <wp:effectExtent l="19050" t="0" r="6477" b="0"/>
                        <wp:docPr id="19" name="Picture 44" descr="newInstantiator_NewInstantiatorU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Instantiator_NewInstantiatorUsage.png"/>
                                <pic:cNvPicPr/>
                              </pic:nvPicPr>
                              <pic:blipFill>
                                <a:blip r:embed="rId26"/>
                                <a:stretch>
                                  <a:fillRect/>
                                </a:stretch>
                              </pic:blipFill>
                              <pic:spPr>
                                <a:xfrm>
                                  <a:off x="0" y="0"/>
                                  <a:ext cx="5041773" cy="3168396"/>
                                </a:xfrm>
                                <a:prstGeom prst="rect">
                                  <a:avLst/>
                                </a:prstGeom>
                              </pic:spPr>
                            </pic:pic>
                          </a:graphicData>
                        </a:graphic>
                      </wp:inline>
                    </w:drawing>
                  </w:r>
                </w:p>
                <w:p w14:paraId="26B7874E" w14:textId="4017ED9F" w:rsidR="00DA2BD9" w:rsidRPr="0092284F" w:rsidRDefault="00DA2BD9" w:rsidP="006E12B0">
                  <w:pPr>
                    <w:pStyle w:val="Caption"/>
                    <w:jc w:val="center"/>
                    <w:rPr>
                      <w:lang w:val="en-US"/>
                    </w:rPr>
                  </w:pPr>
                  <w:bookmarkStart w:id="61" w:name="_Ref368658019"/>
                  <w:r w:rsidRPr="00842B9E">
                    <w:rPr>
                      <w:lang w:val="en-US"/>
                    </w:rPr>
                    <w:t xml:space="preserve">Figure </w:t>
                  </w:r>
                  <w:r>
                    <w:fldChar w:fldCharType="begin"/>
                  </w:r>
                  <w:r w:rsidRPr="00842B9E">
                    <w:rPr>
                      <w:lang w:val="en-US"/>
                    </w:rPr>
                    <w:instrText xml:space="preserve"> SEQ Figure \* ARABIC </w:instrText>
                  </w:r>
                  <w:r>
                    <w:fldChar w:fldCharType="separate"/>
                  </w:r>
                  <w:r w:rsidR="00FF381D">
                    <w:rPr>
                      <w:noProof/>
                      <w:lang w:val="en-US"/>
                    </w:rPr>
                    <w:t>9</w:t>
                  </w:r>
                  <w:r>
                    <w:fldChar w:fldCharType="end"/>
                  </w:r>
                  <w:bookmarkEnd w:id="61"/>
                  <w:r w:rsidRPr="00842B9E">
                    <w:rPr>
                      <w:lang w:val="en-US"/>
                    </w:rPr>
                    <w:t xml:space="preserve">: </w:t>
                  </w:r>
                  <w:r>
                    <w:rPr>
                      <w:lang w:val="en-US"/>
                    </w:rPr>
                    <w:t>Reasoner preferences page</w:t>
                  </w:r>
                </w:p>
              </w:txbxContent>
            </v:textbox>
            <w10:anchorlock/>
          </v:shape>
        </w:pict>
      </w:r>
    </w:p>
    <w:p w14:paraId="2EE085C6" w14:textId="0FF17CCB" w:rsidR="00462A23" w:rsidRPr="002A5A72" w:rsidRDefault="00462A23" w:rsidP="00462A23">
      <w:pPr>
        <w:pStyle w:val="Heading2"/>
        <w:rPr>
          <w:noProof/>
          <w:lang w:val="en-GB"/>
        </w:rPr>
      </w:pPr>
      <w:bookmarkStart w:id="62" w:name="_Toc230189182"/>
      <w:r>
        <w:rPr>
          <w:noProof/>
          <w:lang w:val="en-GB"/>
        </w:rPr>
        <w:t>Running EASy/Bundles in Eclipse</w:t>
      </w:r>
      <w:bookmarkEnd w:id="62"/>
    </w:p>
    <w:p w14:paraId="2E888978" w14:textId="5D32BACD" w:rsidR="0067168F" w:rsidRDefault="00462A23" w:rsidP="00CD4423">
      <w:pPr>
        <w:jc w:val="both"/>
        <w:rPr>
          <w:noProof/>
          <w:lang w:val="en-GB"/>
        </w:rPr>
      </w:pPr>
      <w:r>
        <w:rPr>
          <w:noProof/>
          <w:lang w:val="en-GB"/>
        </w:rPr>
        <w:t xml:space="preserve">Running a plugin within EASy either as jUnit Plugin test or as Eclipse plugin is not always easy, in particular if the underlying bundles are not explicitly defined by versions. If your Eclipse installation contains multiple versions of several core bundles, strange errors can occur, e.g., the Eclipse SimpleConfigurator throws an illegal state exception that core bundles were updated and you should restart while restarting does not help resolving the problem. </w:t>
      </w:r>
    </w:p>
    <w:p w14:paraId="51DD636A" w14:textId="74A1AB8F" w:rsidR="0067168F" w:rsidRDefault="005C5E03" w:rsidP="00CD4423">
      <w:pPr>
        <w:jc w:val="both"/>
        <w:rPr>
          <w:noProof/>
          <w:lang w:val="en-GB"/>
        </w:rPr>
      </w:pPr>
      <w:r>
        <w:rPr>
          <w:noProof/>
          <w:lang w:val="en-GB"/>
        </w:rPr>
        <w:t xml:space="preserve">Siince EASy-Producer 1.3.1 we provide an Eclipse Launch Configuration in the github repository that works for us. </w:t>
      </w:r>
      <w:r w:rsidR="00BA2164">
        <w:rPr>
          <w:noProof/>
          <w:lang w:val="en-GB"/>
        </w:rPr>
        <w:t xml:space="preserve">This Launch Configuration is accompanied with a ZIP file of plugins that are still missing in Eclipse. Please unpack these plugins into your Eclipse dropin folder. </w:t>
      </w:r>
      <w:r>
        <w:rPr>
          <w:noProof/>
          <w:lang w:val="en-GB"/>
        </w:rPr>
        <w:t>In case that you want to create your own launch configuration, you may follow the steps below</w:t>
      </w:r>
      <w:r w:rsidR="0067168F">
        <w:rPr>
          <w:noProof/>
          <w:lang w:val="en-GB"/>
        </w:rPr>
        <w:t>:</w:t>
      </w:r>
    </w:p>
    <w:p w14:paraId="44A8744C" w14:textId="3B6442CF" w:rsidR="0067168F" w:rsidRPr="0067168F" w:rsidRDefault="0067168F" w:rsidP="0067168F">
      <w:pPr>
        <w:pStyle w:val="ListParagraph"/>
        <w:numPr>
          <w:ilvl w:val="0"/>
          <w:numId w:val="35"/>
        </w:numPr>
        <w:jc w:val="both"/>
        <w:rPr>
          <w:noProof/>
          <w:lang w:val="en-GB"/>
        </w:rPr>
      </w:pPr>
      <w:r>
        <w:rPr>
          <w:noProof/>
          <w:lang w:val="en-GB"/>
        </w:rPr>
        <w:t>Try to run EASy-Producer.UI as Eclipse application. If this works, be happy. If not, there are multiple potential causes and even the resolution messages or exceptions may not always help. If running EASy-Producer directly fails, go on with the next steps.</w:t>
      </w:r>
    </w:p>
    <w:p w14:paraId="6BB807E1" w14:textId="04A0E65C" w:rsidR="0067168F" w:rsidRDefault="0067168F" w:rsidP="0067168F">
      <w:pPr>
        <w:pStyle w:val="ListParagraph"/>
        <w:numPr>
          <w:ilvl w:val="0"/>
          <w:numId w:val="35"/>
        </w:numPr>
        <w:jc w:val="both"/>
        <w:rPr>
          <w:noProof/>
          <w:lang w:val="en-GB"/>
        </w:rPr>
      </w:pPr>
      <w:r>
        <w:rPr>
          <w:noProof/>
          <w:lang w:val="en-GB"/>
        </w:rPr>
        <w:lastRenderedPageBreak/>
        <w:t>Check your Eclipse target platform (Window|Preferences|Plug-in Development|TargetPlatform) whether it contains errors or the most recent bundles. When updating Eclipse, the target platform is not updated and so outdated, unwanted or inconsistent bundles may be in your target platform. In the extreme case, try it with a new one (Add…, select Default).</w:t>
      </w:r>
    </w:p>
    <w:p w14:paraId="2BB2134B" w14:textId="01810682" w:rsidR="0067168F" w:rsidRDefault="0067168F" w:rsidP="0067168F">
      <w:pPr>
        <w:pStyle w:val="ListParagraph"/>
        <w:numPr>
          <w:ilvl w:val="0"/>
          <w:numId w:val="35"/>
        </w:numPr>
        <w:jc w:val="both"/>
        <w:rPr>
          <w:noProof/>
          <w:lang w:val="en-GB"/>
        </w:rPr>
      </w:pPr>
      <w:r>
        <w:rPr>
          <w:noProof/>
          <w:lang w:val="en-GB"/>
        </w:rPr>
        <w:t xml:space="preserve">Go to your EASy-Producer.UI run configuration, </w:t>
      </w:r>
    </w:p>
    <w:p w14:paraId="4DE36D69" w14:textId="0EF97A56" w:rsidR="0067168F" w:rsidRDefault="0067168F" w:rsidP="0067168F">
      <w:pPr>
        <w:pStyle w:val="ListParagraph"/>
        <w:numPr>
          <w:ilvl w:val="1"/>
          <w:numId w:val="35"/>
        </w:numPr>
        <w:jc w:val="both"/>
        <w:rPr>
          <w:noProof/>
          <w:lang w:val="en-GB"/>
        </w:rPr>
      </w:pPr>
      <w:r>
        <w:rPr>
          <w:noProof/>
          <w:lang w:val="en-GB"/>
        </w:rPr>
        <w:t>In the Configuration tab select “Clear the configuration area before launching”</w:t>
      </w:r>
    </w:p>
    <w:p w14:paraId="13D6E067" w14:textId="0C7C979B" w:rsidR="0067168F" w:rsidRDefault="0067168F" w:rsidP="0067168F">
      <w:pPr>
        <w:pStyle w:val="ListParagraph"/>
        <w:numPr>
          <w:ilvl w:val="1"/>
          <w:numId w:val="35"/>
        </w:numPr>
        <w:jc w:val="both"/>
        <w:rPr>
          <w:noProof/>
          <w:lang w:val="en-GB"/>
        </w:rPr>
      </w:pPr>
      <w:r>
        <w:rPr>
          <w:noProof/>
          <w:lang w:val="en-GB"/>
        </w:rPr>
        <w:t xml:space="preserve">In the Plugins tab select “plug-ins selected below”. Deselect all plugins and select only </w:t>
      </w:r>
      <w:r w:rsidR="00954BAF">
        <w:rPr>
          <w:noProof/>
          <w:lang w:val="en-GB"/>
        </w:rPr>
        <w:t>net.ssehub.easy.producer.ui, then “Add required plugins”.</w:t>
      </w:r>
    </w:p>
    <w:p w14:paraId="22D0D719" w14:textId="3A8EB5BB" w:rsidR="00954BAF" w:rsidRDefault="00954BAF" w:rsidP="00954BAF">
      <w:pPr>
        <w:pStyle w:val="ListParagraph"/>
        <w:numPr>
          <w:ilvl w:val="1"/>
          <w:numId w:val="35"/>
        </w:numPr>
        <w:jc w:val="both"/>
        <w:rPr>
          <w:noProof/>
          <w:lang w:val="en-GB"/>
        </w:rPr>
      </w:pPr>
      <w:r>
        <w:rPr>
          <w:noProof/>
          <w:lang w:val="en-GB"/>
        </w:rPr>
        <w:t xml:space="preserve">Check whether </w:t>
      </w:r>
      <w:r w:rsidRPr="00954BAF">
        <w:rPr>
          <w:noProof/>
          <w:lang w:val="en-GB"/>
        </w:rPr>
        <w:t>org.eclipse.ui.ide.platform</w:t>
      </w:r>
      <w:r>
        <w:rPr>
          <w:noProof/>
          <w:lang w:val="en-GB"/>
        </w:rPr>
        <w:t xml:space="preserve">, </w:t>
      </w:r>
      <w:r w:rsidRPr="00954BAF">
        <w:rPr>
          <w:noProof/>
          <w:lang w:val="en-GB"/>
        </w:rPr>
        <w:t>org.</w:t>
      </w:r>
      <w:r w:rsidR="00B570F6">
        <w:rPr>
          <w:noProof/>
          <w:lang w:val="en-GB"/>
        </w:rPr>
        <w:t xml:space="preserve">osgi.service.component </w:t>
      </w:r>
      <w:r>
        <w:rPr>
          <w:noProof/>
          <w:lang w:val="en-GB"/>
        </w:rPr>
        <w:t xml:space="preserve">and </w:t>
      </w:r>
      <w:r w:rsidRPr="00954BAF">
        <w:rPr>
          <w:noProof/>
          <w:lang w:val="en-GB"/>
        </w:rPr>
        <w:t>org.eclipse.equinox.event</w:t>
      </w:r>
      <w:r w:rsidR="00090FAC">
        <w:rPr>
          <w:noProof/>
          <w:lang w:val="en-GB"/>
        </w:rPr>
        <w:t xml:space="preserve"> are in</w:t>
      </w:r>
      <w:r>
        <w:rPr>
          <w:noProof/>
          <w:lang w:val="en-GB"/>
        </w:rPr>
        <w:t>cluded, as they usually are included through optional dependencies or not at all.</w:t>
      </w:r>
      <w:r w:rsidR="00B21B5F">
        <w:rPr>
          <w:noProof/>
          <w:lang w:val="en-GB"/>
        </w:rPr>
        <w:t xml:space="preserve"> Also add com.google.guava even in multiple versions as xText may require a different version than Eclipse.</w:t>
      </w:r>
    </w:p>
    <w:p w14:paraId="3CA62D51" w14:textId="4E4F733C" w:rsidR="00954BAF" w:rsidRPr="00954BAF" w:rsidRDefault="00954BAF" w:rsidP="00954BAF">
      <w:pPr>
        <w:pStyle w:val="ListParagraph"/>
        <w:numPr>
          <w:ilvl w:val="1"/>
          <w:numId w:val="35"/>
        </w:numPr>
        <w:jc w:val="both"/>
        <w:rPr>
          <w:noProof/>
          <w:lang w:val="en-GB"/>
        </w:rPr>
      </w:pPr>
      <w:r>
        <w:rPr>
          <w:noProof/>
          <w:lang w:val="en-GB"/>
        </w:rPr>
        <w:t>Add the top-level plugins/features for the bundles that you need in your runtime Eclipse, e.g., subversion, git or Maven.</w:t>
      </w:r>
    </w:p>
    <w:p w14:paraId="6A3F0D0D" w14:textId="01394C39" w:rsidR="00954BAF" w:rsidRDefault="00954BAF" w:rsidP="0067168F">
      <w:pPr>
        <w:pStyle w:val="ListParagraph"/>
        <w:numPr>
          <w:ilvl w:val="1"/>
          <w:numId w:val="35"/>
        </w:numPr>
        <w:jc w:val="both"/>
        <w:rPr>
          <w:noProof/>
          <w:lang w:val="en-GB"/>
        </w:rPr>
      </w:pPr>
      <w:r>
        <w:rPr>
          <w:noProof/>
          <w:lang w:val="en-GB"/>
        </w:rPr>
        <w:t>Execute “Validate</w:t>
      </w:r>
      <w:r w:rsidR="00B21B5F">
        <w:rPr>
          <w:noProof/>
          <w:lang w:val="en-GB"/>
        </w:rPr>
        <w:t xml:space="preserve"> Plug-ins” and incrementally add plug-ins as needed. If you are brave, you can also request Eclipse to add required plugins</w:t>
      </w:r>
    </w:p>
    <w:p w14:paraId="0E2DCD13" w14:textId="0A453383" w:rsidR="002B10B7" w:rsidRDefault="002B10B7" w:rsidP="0067168F">
      <w:pPr>
        <w:pStyle w:val="ListParagraph"/>
        <w:numPr>
          <w:ilvl w:val="1"/>
          <w:numId w:val="35"/>
        </w:numPr>
        <w:jc w:val="both"/>
        <w:rPr>
          <w:noProof/>
          <w:lang w:val="en-GB"/>
        </w:rPr>
      </w:pPr>
      <w:r>
        <w:rPr>
          <w:noProof/>
          <w:lang w:val="en-GB"/>
        </w:rPr>
        <w:t>Try to add still missing plugins in your Eclipse dropins folder.</w:t>
      </w:r>
    </w:p>
    <w:p w14:paraId="04A36F93" w14:textId="6B7B4976" w:rsidR="00462A23" w:rsidRPr="00462A23" w:rsidRDefault="00812A01" w:rsidP="00CD4423">
      <w:pPr>
        <w:jc w:val="both"/>
        <w:rPr>
          <w:noProof/>
          <w:lang w:val="en-GB"/>
        </w:rPr>
      </w:pPr>
      <w:r>
        <w:rPr>
          <w:noProof/>
          <w:lang w:val="en-GB"/>
        </w:rPr>
        <w:t xml:space="preserve">You can apply a simlar procedure to run the test cases as jUnit plugin test cases, starting with the respective test case. </w:t>
      </w:r>
      <w:r w:rsidR="00462A23">
        <w:rPr>
          <w:noProof/>
          <w:lang w:val="en-GB"/>
        </w:rPr>
        <w:t xml:space="preserve">If you receive a strange error from the resources bundle indicating that it tries to read a non-XML language with an XML-Parser, the EASy-Resource initializer may believe that you are running with full Eclipse rather than as a test in a standalone mode. In this case, you must force EASy to go for standalone mode, just specifying </w:t>
      </w:r>
      <w:r w:rsidR="00462A23" w:rsidRPr="002234A4">
        <w:rPr>
          <w:rFonts w:ascii="Consolas" w:hAnsi="Consolas"/>
          <w:noProof/>
          <w:lang w:val="en-GB"/>
        </w:rPr>
        <w:t>–Deasy.notInEclipse=true</w:t>
      </w:r>
      <w:r w:rsidR="00462A23">
        <w:rPr>
          <w:noProof/>
          <w:lang w:val="en-GB"/>
        </w:rPr>
        <w:t xml:space="preserve"> (the value is irrelvant, only the property must be specified).</w:t>
      </w:r>
    </w:p>
    <w:p w14:paraId="52FD2E44" w14:textId="25BF7671" w:rsidR="00154460" w:rsidRPr="002A5A72" w:rsidRDefault="00154460" w:rsidP="00154460">
      <w:pPr>
        <w:pStyle w:val="Heading1"/>
        <w:rPr>
          <w:noProof/>
          <w:lang w:val="en-GB"/>
        </w:rPr>
      </w:pPr>
      <w:bookmarkStart w:id="63" w:name="_Toc230189183"/>
      <w:r>
        <w:rPr>
          <w:noProof/>
          <w:lang w:val="en-GB"/>
        </w:rPr>
        <w:t xml:space="preserve">Using </w:t>
      </w:r>
      <w:r w:rsidRPr="002A5A72">
        <w:rPr>
          <w:noProof/>
          <w:lang w:val="en-GB"/>
        </w:rPr>
        <w:t xml:space="preserve">EASy-Producer </w:t>
      </w:r>
      <w:r>
        <w:rPr>
          <w:noProof/>
          <w:lang w:val="en-GB"/>
        </w:rPr>
        <w:t>Standalone</w:t>
      </w:r>
      <w:bookmarkEnd w:id="63"/>
    </w:p>
    <w:p w14:paraId="55E4D9B8" w14:textId="77777777" w:rsidR="00230236" w:rsidRDefault="00154460" w:rsidP="00E63473">
      <w:pPr>
        <w:jc w:val="both"/>
        <w:rPr>
          <w:rFonts w:ascii="Candara" w:hAnsi="Candara"/>
          <w:noProof/>
          <w:lang w:val="en-GB"/>
        </w:rPr>
      </w:pPr>
      <w:r>
        <w:rPr>
          <w:rFonts w:ascii="Candara" w:hAnsi="Candara"/>
          <w:noProof/>
          <w:lang w:val="en-GB"/>
        </w:rPr>
        <w:t xml:space="preserve">EASy-Producer is primarily implemented as an Eclipse tool, i.e., as also described above, its components are given in terms of Eclipse Plugins. At a glance, this prevents re-using EASy-Producer outside Eclipse. More precisely, architectural conventions preventing that basis components depend too much on Eclipse, additional code that allows Eclipse components such as JDT or xText to run outside Eclipse, and an emulation of the very core parts of Eclipse/OSGi-Interfaces and, in particular, the component loading mechanisms set up the environment that core parts of EASy-Producer such as IVML, VIL, or the reasoning can be packaged and executed as a library outside Eclipse. </w:t>
      </w:r>
    </w:p>
    <w:p w14:paraId="47813AB7" w14:textId="6247831E" w:rsidR="00154460" w:rsidRDefault="00154460" w:rsidP="00E63473">
      <w:pPr>
        <w:jc w:val="both"/>
        <w:rPr>
          <w:rFonts w:ascii="Candara" w:hAnsi="Candara"/>
          <w:noProof/>
          <w:lang w:val="en-GB"/>
        </w:rPr>
      </w:pPr>
      <w:r>
        <w:rPr>
          <w:rFonts w:ascii="Candara" w:hAnsi="Candara"/>
          <w:noProof/>
          <w:lang w:val="en-GB"/>
        </w:rPr>
        <w:t xml:space="preserve">In this section, we first detail </w:t>
      </w:r>
      <w:r w:rsidR="00230236">
        <w:rPr>
          <w:rFonts w:ascii="Candara" w:hAnsi="Candara"/>
          <w:noProof/>
          <w:lang w:val="en-GB"/>
        </w:rPr>
        <w:t xml:space="preserve">in Section </w:t>
      </w:r>
      <w:r w:rsidR="00230236">
        <w:rPr>
          <w:rFonts w:ascii="Candara" w:hAnsi="Candara"/>
          <w:noProof/>
          <w:lang w:val="en-GB"/>
        </w:rPr>
        <w:fldChar w:fldCharType="begin"/>
      </w:r>
      <w:r w:rsidR="00230236">
        <w:rPr>
          <w:rFonts w:ascii="Candara" w:hAnsi="Candara"/>
          <w:noProof/>
          <w:lang w:val="en-GB"/>
        </w:rPr>
        <w:instrText xml:space="preserve"> REF _Ref506730798 \r \h </w:instrText>
      </w:r>
      <w:r w:rsidR="00230236">
        <w:rPr>
          <w:rFonts w:ascii="Candara" w:hAnsi="Candara"/>
          <w:noProof/>
          <w:lang w:val="en-GB"/>
        </w:rPr>
      </w:r>
      <w:r w:rsidR="00230236">
        <w:rPr>
          <w:rFonts w:ascii="Candara" w:hAnsi="Candara"/>
          <w:noProof/>
          <w:lang w:val="en-GB"/>
        </w:rPr>
        <w:fldChar w:fldCharType="separate"/>
      </w:r>
      <w:r w:rsidR="00FF381D">
        <w:rPr>
          <w:rFonts w:ascii="Candara" w:hAnsi="Candara"/>
          <w:noProof/>
          <w:lang w:val="en-GB"/>
        </w:rPr>
        <w:t>4.1</w:t>
      </w:r>
      <w:r w:rsidR="00230236">
        <w:rPr>
          <w:rFonts w:ascii="Candara" w:hAnsi="Candara"/>
          <w:noProof/>
          <w:lang w:val="en-GB"/>
        </w:rPr>
        <w:fldChar w:fldCharType="end"/>
      </w:r>
      <w:r w:rsidR="00E46A8A">
        <w:rPr>
          <w:rFonts w:ascii="Candara" w:hAnsi="Candara"/>
          <w:noProof/>
          <w:lang w:val="en-GB"/>
        </w:rPr>
        <w:t xml:space="preserve"> </w:t>
      </w:r>
      <w:r>
        <w:rPr>
          <w:rFonts w:ascii="Candara" w:hAnsi="Candara"/>
          <w:noProof/>
          <w:lang w:val="en-GB"/>
        </w:rPr>
        <w:t>the c</w:t>
      </w:r>
      <w:r w:rsidR="00230236">
        <w:rPr>
          <w:rFonts w:ascii="Candara" w:hAnsi="Candara"/>
          <w:noProof/>
          <w:lang w:val="en-GB"/>
        </w:rPr>
        <w:t xml:space="preserve">ore components of EASy-Producer, </w:t>
      </w:r>
      <w:r w:rsidR="00E46A8A">
        <w:rPr>
          <w:rFonts w:ascii="Candara" w:hAnsi="Candara"/>
          <w:noProof/>
          <w:lang w:val="en-GB"/>
        </w:rPr>
        <w:t>their application for re-use within</w:t>
      </w:r>
      <w:r w:rsidR="00230236">
        <w:rPr>
          <w:rFonts w:ascii="Candara" w:hAnsi="Candara"/>
          <w:noProof/>
          <w:lang w:val="en-GB"/>
        </w:rPr>
        <w:t xml:space="preserve"> an Eclipse-Plugin</w:t>
      </w:r>
      <w:r w:rsidR="00E46A8A">
        <w:rPr>
          <w:rFonts w:ascii="Candara" w:hAnsi="Candara"/>
          <w:noProof/>
          <w:lang w:val="en-GB"/>
        </w:rPr>
        <w:t xml:space="preserve"> in Section </w:t>
      </w:r>
      <w:r w:rsidR="00E46A8A">
        <w:rPr>
          <w:rFonts w:ascii="Candara" w:hAnsi="Candara"/>
          <w:noProof/>
          <w:lang w:val="en-GB"/>
        </w:rPr>
        <w:fldChar w:fldCharType="begin"/>
      </w:r>
      <w:r w:rsidR="00E46A8A">
        <w:rPr>
          <w:rFonts w:ascii="Candara" w:hAnsi="Candara"/>
          <w:noProof/>
          <w:lang w:val="en-GB"/>
        </w:rPr>
        <w:instrText xml:space="preserve"> REF _Ref506735440 \r \h </w:instrText>
      </w:r>
      <w:r w:rsidR="00E46A8A">
        <w:rPr>
          <w:rFonts w:ascii="Candara" w:hAnsi="Candara"/>
          <w:noProof/>
          <w:lang w:val="en-GB"/>
        </w:rPr>
      </w:r>
      <w:r w:rsidR="00E46A8A">
        <w:rPr>
          <w:rFonts w:ascii="Candara" w:hAnsi="Candara"/>
          <w:noProof/>
          <w:lang w:val="en-GB"/>
        </w:rPr>
        <w:fldChar w:fldCharType="separate"/>
      </w:r>
      <w:r w:rsidR="00FF381D">
        <w:rPr>
          <w:rFonts w:ascii="Candara" w:hAnsi="Candara"/>
          <w:noProof/>
          <w:lang w:val="en-GB"/>
        </w:rPr>
        <w:t>4.2</w:t>
      </w:r>
      <w:r w:rsidR="00E46A8A">
        <w:rPr>
          <w:rFonts w:ascii="Candara" w:hAnsi="Candara"/>
          <w:noProof/>
          <w:lang w:val="en-GB"/>
        </w:rPr>
        <w:fldChar w:fldCharType="end"/>
      </w:r>
      <w:r w:rsidR="00230236">
        <w:rPr>
          <w:rFonts w:ascii="Candara" w:hAnsi="Candara"/>
          <w:noProof/>
          <w:lang w:val="en-GB"/>
        </w:rPr>
        <w:t xml:space="preserve">, </w:t>
      </w:r>
      <w:r w:rsidR="00E46A8A">
        <w:rPr>
          <w:rFonts w:ascii="Candara" w:hAnsi="Candara"/>
          <w:noProof/>
          <w:lang w:val="en-GB"/>
        </w:rPr>
        <w:t>the additional mechanisms for re-using EASy-Producer outside Eclipse</w:t>
      </w:r>
      <w:r w:rsidR="00340FD2">
        <w:rPr>
          <w:rFonts w:ascii="Candara" w:hAnsi="Candara"/>
          <w:noProof/>
          <w:lang w:val="en-GB"/>
        </w:rPr>
        <w:t xml:space="preserve">, </w:t>
      </w:r>
      <w:r w:rsidR="00E46A8A">
        <w:rPr>
          <w:rFonts w:ascii="Candara" w:hAnsi="Candara"/>
          <w:noProof/>
          <w:lang w:val="en-GB"/>
        </w:rPr>
        <w:t xml:space="preserve">in Section </w:t>
      </w:r>
      <w:r w:rsidR="00E46A8A">
        <w:rPr>
          <w:rFonts w:ascii="Candara" w:hAnsi="Candara"/>
          <w:noProof/>
          <w:lang w:val="en-GB"/>
        </w:rPr>
        <w:fldChar w:fldCharType="begin"/>
      </w:r>
      <w:r w:rsidR="00E46A8A">
        <w:rPr>
          <w:rFonts w:ascii="Candara" w:hAnsi="Candara"/>
          <w:noProof/>
          <w:lang w:val="en-GB"/>
        </w:rPr>
        <w:instrText xml:space="preserve"> REF _Ref506735470 \r \h </w:instrText>
      </w:r>
      <w:r w:rsidR="00E46A8A">
        <w:rPr>
          <w:rFonts w:ascii="Candara" w:hAnsi="Candara"/>
          <w:noProof/>
          <w:lang w:val="en-GB"/>
        </w:rPr>
      </w:r>
      <w:r w:rsidR="00E46A8A">
        <w:rPr>
          <w:rFonts w:ascii="Candara" w:hAnsi="Candara"/>
          <w:noProof/>
          <w:lang w:val="en-GB"/>
        </w:rPr>
        <w:fldChar w:fldCharType="separate"/>
      </w:r>
      <w:r w:rsidR="00FF381D">
        <w:rPr>
          <w:rFonts w:ascii="Candara" w:hAnsi="Candara"/>
          <w:noProof/>
          <w:lang w:val="en-GB"/>
        </w:rPr>
        <w:t>4.3</w:t>
      </w:r>
      <w:r w:rsidR="00E46A8A">
        <w:rPr>
          <w:rFonts w:ascii="Candara" w:hAnsi="Candara"/>
          <w:noProof/>
          <w:lang w:val="en-GB"/>
        </w:rPr>
        <w:fldChar w:fldCharType="end"/>
      </w:r>
      <w:r w:rsidR="00340FD2">
        <w:rPr>
          <w:rFonts w:ascii="Candara" w:hAnsi="Candara"/>
          <w:noProof/>
          <w:lang w:val="en-GB"/>
        </w:rPr>
        <w:t xml:space="preserve"> using the pre-built libraries</w:t>
      </w:r>
      <w:r w:rsidR="00A64072">
        <w:rPr>
          <w:rFonts w:ascii="Candara" w:hAnsi="Candara"/>
          <w:noProof/>
          <w:lang w:val="en-GB"/>
        </w:rPr>
        <w:t xml:space="preserve"> and </w:t>
      </w:r>
      <w:r w:rsidR="00340FD2">
        <w:rPr>
          <w:rFonts w:ascii="Candara" w:hAnsi="Candara"/>
          <w:noProof/>
          <w:lang w:val="en-GB"/>
        </w:rPr>
        <w:t>through a self-defined composition using Maven</w:t>
      </w:r>
      <w:r w:rsidR="00230236">
        <w:rPr>
          <w:rFonts w:ascii="Candara" w:hAnsi="Candara"/>
          <w:noProof/>
          <w:lang w:val="en-GB"/>
        </w:rPr>
        <w:t>.</w:t>
      </w:r>
    </w:p>
    <w:p w14:paraId="43B65446" w14:textId="7FC8352D" w:rsidR="00230236" w:rsidRPr="002A5A72" w:rsidRDefault="00E46A8A" w:rsidP="00230236">
      <w:pPr>
        <w:pStyle w:val="Heading2"/>
        <w:rPr>
          <w:noProof/>
          <w:lang w:val="en-GB"/>
        </w:rPr>
      </w:pPr>
      <w:bookmarkStart w:id="64" w:name="_Ref506730798"/>
      <w:bookmarkStart w:id="65" w:name="_Toc230189184"/>
      <w:r>
        <w:rPr>
          <w:noProof/>
          <w:lang w:val="en-GB"/>
        </w:rPr>
        <w:t>The EASy-Producer Layers</w:t>
      </w:r>
      <w:bookmarkEnd w:id="64"/>
      <w:bookmarkEnd w:id="65"/>
    </w:p>
    <w:p w14:paraId="44CBDA72" w14:textId="2E7ED1AB" w:rsidR="00D42B05" w:rsidRDefault="00230236" w:rsidP="00E63473">
      <w:pPr>
        <w:jc w:val="both"/>
        <w:rPr>
          <w:rFonts w:ascii="Candara" w:hAnsi="Candara"/>
          <w:noProof/>
          <w:lang w:val="en-GB"/>
        </w:rPr>
      </w:pPr>
      <w:r>
        <w:rPr>
          <w:rFonts w:ascii="Candara" w:hAnsi="Candara"/>
          <w:noProof/>
          <w:lang w:val="en-GB"/>
        </w:rPr>
        <w:t xml:space="preserve">As stated above, core components of EASy-Producer are implemented without or without too many dependencies to Eclipse. Obeying their internal dependencies, this allows creating further </w:t>
      </w:r>
      <w:r>
        <w:rPr>
          <w:rFonts w:ascii="Candara" w:hAnsi="Candara"/>
          <w:noProof/>
          <w:lang w:val="en-GB"/>
        </w:rPr>
        <w:lastRenderedPageBreak/>
        <w:t xml:space="preserve">Eclipse plugins on top of the EASy-Producer core components. </w:t>
      </w:r>
      <w:r w:rsidR="00D42B05">
        <w:rPr>
          <w:rFonts w:ascii="Candara" w:hAnsi="Candara"/>
          <w:noProof/>
          <w:lang w:val="en-GB"/>
        </w:rPr>
        <w:t>We discuss now the organization of these components into layers and the core components</w:t>
      </w:r>
      <w:r w:rsidR="00B43919">
        <w:rPr>
          <w:rStyle w:val="FootnoteReference"/>
          <w:rFonts w:ascii="Candara" w:hAnsi="Candara"/>
          <w:noProof/>
          <w:lang w:val="en-GB"/>
        </w:rPr>
        <w:footnoteReference w:id="16"/>
      </w:r>
      <w:r w:rsidR="00F56103">
        <w:rPr>
          <w:rFonts w:ascii="Candara" w:hAnsi="Candara"/>
          <w:noProof/>
          <w:lang w:val="en-GB"/>
        </w:rPr>
        <w:t>.</w:t>
      </w:r>
    </w:p>
    <w:p w14:paraId="5759C70F" w14:textId="2B2C77BC" w:rsidR="00D42B05" w:rsidRPr="002A5A72" w:rsidRDefault="00D42B05" w:rsidP="00D42B05">
      <w:pPr>
        <w:pStyle w:val="Heading3"/>
        <w:rPr>
          <w:noProof/>
          <w:lang w:val="en-GB"/>
        </w:rPr>
      </w:pPr>
      <w:bookmarkStart w:id="66" w:name="_Toc230189185"/>
      <w:r>
        <w:rPr>
          <w:noProof/>
          <w:lang w:val="en-GB"/>
        </w:rPr>
        <w:t xml:space="preserve">Foundations and </w:t>
      </w:r>
      <w:r w:rsidR="0036359F">
        <w:rPr>
          <w:noProof/>
          <w:lang w:val="en-GB"/>
        </w:rPr>
        <w:t xml:space="preserve">object </w:t>
      </w:r>
      <w:r>
        <w:rPr>
          <w:noProof/>
          <w:lang w:val="en-GB"/>
        </w:rPr>
        <w:t>models layer</w:t>
      </w:r>
      <w:bookmarkEnd w:id="66"/>
    </w:p>
    <w:p w14:paraId="5B881929" w14:textId="5D0C7A06" w:rsidR="00F43860" w:rsidRPr="0057742E" w:rsidRDefault="00D42B05">
      <w:pPr>
        <w:jc w:val="both"/>
        <w:rPr>
          <w:rFonts w:ascii="Candara" w:hAnsi="Candara"/>
          <w:noProof/>
          <w:lang w:val="en-GB"/>
        </w:rPr>
      </w:pPr>
      <w:r w:rsidRPr="0057742E">
        <w:rPr>
          <w:rFonts w:ascii="Candara" w:hAnsi="Candara"/>
          <w:noProof/>
          <w:lang w:val="en-GB"/>
        </w:rPr>
        <w:t xml:space="preserve">This layer contains the basic classes of EASy-Producer as well as the implementation of the “executable” </w:t>
      </w:r>
      <w:r w:rsidR="0036359F">
        <w:rPr>
          <w:rFonts w:ascii="Candara" w:hAnsi="Candara"/>
          <w:noProof/>
          <w:lang w:val="en-GB"/>
        </w:rPr>
        <w:t xml:space="preserve">object </w:t>
      </w:r>
      <w:r w:rsidRPr="0057742E">
        <w:rPr>
          <w:rFonts w:ascii="Candara" w:hAnsi="Candara"/>
          <w:noProof/>
          <w:lang w:val="en-GB"/>
        </w:rPr>
        <w:t xml:space="preserve">models for IVML (in terms of reasoning), VIL and VTL (in terms of execution for artifact manipulation or generation).  </w:t>
      </w:r>
      <w:r>
        <w:rPr>
          <w:rFonts w:ascii="Candara" w:hAnsi="Candara"/>
          <w:noProof/>
          <w:lang w:val="en-GB"/>
        </w:rPr>
        <w:t>While VIL can be seen as optional, the IVML model implementation is mandatory and a prerequisite for VIL/VTL. Please note that these packages only contain the models, not the parsers for the textual IVML/VIL langugages.</w:t>
      </w:r>
    </w:p>
    <w:p w14:paraId="0F3A1A41" w14:textId="27E80B89" w:rsidR="00230236" w:rsidRDefault="00230236" w:rsidP="0057742E">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net.ssehub.easy.basics</w:t>
      </w:r>
      <w:r w:rsidR="00D42B05" w:rsidRPr="0057742E">
        <w:rPr>
          <w:rFonts w:cs="Courier New"/>
          <w:noProof/>
          <w:lang w:val="en-GB"/>
        </w:rPr>
        <w:t>:</w:t>
      </w:r>
      <w:r w:rsidR="00D42B05">
        <w:rPr>
          <w:rFonts w:ascii="Candara" w:hAnsi="Candara"/>
          <w:noProof/>
          <w:lang w:val="en-GB"/>
        </w:rPr>
        <w:t xml:space="preserve"> Defines common basic classes as well as the delegating EASy Logging Mechanism, serving for both, Eclipse-based and standalone logging.</w:t>
      </w:r>
      <w:r w:rsidR="00EB1183">
        <w:rPr>
          <w:rFonts w:ascii="Candara" w:hAnsi="Candara"/>
          <w:noProof/>
          <w:lang w:val="en-GB"/>
        </w:rPr>
        <w:t xml:space="preserve"> For working with IVML/VIL/VTL in a standalone manner, the most important (abstract) class is </w:t>
      </w:r>
      <w:r w:rsidR="00EB1183" w:rsidRPr="00EB1183">
        <w:rPr>
          <w:rFonts w:ascii="Candara" w:hAnsi="Candara"/>
          <w:noProof/>
          <w:lang w:val="en-GB"/>
        </w:rPr>
        <w:t>net.ssehub.easy.basics.modelManagement</w:t>
      </w:r>
      <w:r w:rsidR="00EB1183">
        <w:rPr>
          <w:rFonts w:ascii="Candara" w:hAnsi="Candara"/>
          <w:noProof/>
          <w:lang w:val="en-GB"/>
        </w:rPr>
        <w:t>.ModelManagement. For a kind of model, this class knows how to load the model, e.g., through a parser, which models do exist and where, which models take precedence over others during import and which import resolution mechanism to use for a certain language. The language-dependent parts are implemented in the following components/bundles.</w:t>
      </w:r>
    </w:p>
    <w:p w14:paraId="6BF808B7" w14:textId="05D7A79F" w:rsidR="00EB1183" w:rsidRDefault="00230236" w:rsidP="0057742E">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net.ssehub.easy.varModel</w:t>
      </w:r>
      <w:r w:rsidR="00EB1183">
        <w:rPr>
          <w:rFonts w:ascii="Candara" w:hAnsi="Candara"/>
          <w:noProof/>
          <w:lang w:val="en-GB"/>
        </w:rPr>
        <w:t xml:space="preserve">: Implements all classes relevant to represent and to persist an IVML model in textual manner. This includes in particular the class </w:t>
      </w:r>
      <w:r w:rsidR="00EB1183" w:rsidRPr="0057742E">
        <w:rPr>
          <w:rFonts w:ascii="Courier New" w:hAnsi="Courier New" w:cs="Courier New"/>
          <w:noProof/>
          <w:lang w:val="en-GB"/>
        </w:rPr>
        <w:t>net.ssehub.easy.varModel.model.Project</w:t>
      </w:r>
      <w:r w:rsidR="00EB1183">
        <w:rPr>
          <w:rFonts w:ascii="Candara" w:hAnsi="Candara"/>
          <w:noProof/>
          <w:lang w:val="en-GB"/>
        </w:rPr>
        <w:t xml:space="preserve"> representing an IVML project, the IVML expression evaluation mechanism in </w:t>
      </w:r>
      <w:r w:rsidR="00EB1183" w:rsidRPr="0057742E">
        <w:rPr>
          <w:rFonts w:ascii="Courier New" w:hAnsi="Courier New" w:cs="Courier New"/>
          <w:noProof/>
          <w:lang w:val="en-GB"/>
        </w:rPr>
        <w:t>net.ssehub.easy.varModel.cstEvaluation.EvaluationVisitor</w:t>
      </w:r>
      <w:r w:rsidR="00EB1183">
        <w:rPr>
          <w:rFonts w:ascii="Candara" w:hAnsi="Candara"/>
          <w:noProof/>
          <w:lang w:val="en-GB"/>
        </w:rPr>
        <w:t xml:space="preserve"> and the Configuration in </w:t>
      </w:r>
      <w:r w:rsidR="0029132A" w:rsidRPr="004577FA">
        <w:rPr>
          <w:rFonts w:ascii="Courier New" w:hAnsi="Courier New" w:cs="Courier New"/>
          <w:noProof/>
          <w:lang w:val="en-GB"/>
        </w:rPr>
        <w:t>net.ssehub.easy.varModel.</w:t>
      </w:r>
      <w:r w:rsidR="0029132A">
        <w:rPr>
          <w:rFonts w:ascii="Courier New" w:hAnsi="Courier New" w:cs="Courier New"/>
          <w:noProof/>
          <w:lang w:val="en-GB"/>
        </w:rPr>
        <w:t>confModel.Configuration</w:t>
      </w:r>
      <w:r w:rsidR="00EB1183">
        <w:rPr>
          <w:rFonts w:ascii="Candara" w:hAnsi="Candara"/>
          <w:noProof/>
          <w:lang w:val="en-GB"/>
        </w:rPr>
        <w:t xml:space="preserve"> assigning actually configured values to variable declarations in IVML projects.</w:t>
      </w:r>
      <w:r w:rsidR="007511EF">
        <w:rPr>
          <w:rFonts w:ascii="Candara" w:hAnsi="Candara"/>
          <w:noProof/>
          <w:lang w:val="en-GB"/>
        </w:rPr>
        <w:t xml:space="preserve"> Using an IVML model always implies obtaining a </w:t>
      </w:r>
      <w:r w:rsidR="007511EF" w:rsidRPr="004577FA">
        <w:rPr>
          <w:rFonts w:ascii="Courier New" w:hAnsi="Courier New" w:cs="Courier New"/>
          <w:noProof/>
          <w:lang w:val="en-GB"/>
        </w:rPr>
        <w:t>Project</w:t>
      </w:r>
      <w:r w:rsidR="007511EF">
        <w:rPr>
          <w:rFonts w:ascii="Candara" w:hAnsi="Candara"/>
          <w:noProof/>
          <w:lang w:val="en-GB"/>
        </w:rPr>
        <w:t xml:space="preserve"> (usually from the related model management class </w:t>
      </w:r>
      <w:r w:rsidR="007511EF" w:rsidRPr="004577FA">
        <w:rPr>
          <w:rFonts w:ascii="Courier New" w:hAnsi="Courier New" w:cs="Courier New"/>
          <w:noProof/>
          <w:lang w:val="en-GB"/>
        </w:rPr>
        <w:t>net.ssehub.easy.varModel.</w:t>
      </w:r>
      <w:r w:rsidR="007511EF">
        <w:rPr>
          <w:rFonts w:ascii="Courier New" w:hAnsi="Courier New" w:cs="Courier New"/>
          <w:noProof/>
          <w:lang w:val="en-GB"/>
        </w:rPr>
        <w:t>VarModel)</w:t>
      </w:r>
      <w:r w:rsidR="007511EF">
        <w:rPr>
          <w:rFonts w:ascii="Candara" w:hAnsi="Candara"/>
          <w:noProof/>
          <w:lang w:val="en-GB"/>
        </w:rPr>
        <w:t xml:space="preserve">  and creating a </w:t>
      </w:r>
      <w:r w:rsidR="007511EF">
        <w:rPr>
          <w:rFonts w:ascii="Courier New" w:hAnsi="Courier New" w:cs="Courier New"/>
          <w:noProof/>
          <w:lang w:val="en-GB"/>
        </w:rPr>
        <w:t>Configuration</w:t>
      </w:r>
      <w:r w:rsidR="007511EF">
        <w:rPr>
          <w:rFonts w:ascii="Candara" w:hAnsi="Candara"/>
          <w:noProof/>
          <w:lang w:val="en-GB"/>
        </w:rPr>
        <w:t xml:space="preserve"> for that project filling the configuration somehow with values. Nevertheless, models can be created on the fly without any parser and persisted if needed.</w:t>
      </w:r>
    </w:p>
    <w:p w14:paraId="3D46287F" w14:textId="388ADE81" w:rsidR="00555460" w:rsidRDefault="00555460" w:rsidP="0057742E">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net.ssehub.easy.reasoning.core</w:t>
      </w:r>
      <w:r>
        <w:rPr>
          <w:rFonts w:ascii="Candara" w:hAnsi="Candara"/>
          <w:noProof/>
          <w:lang w:val="en-GB"/>
        </w:rPr>
        <w:t xml:space="preserve">: Contains the basic interfaces for reasoning over IVML models. This includes the </w:t>
      </w:r>
      <w:r w:rsidRPr="0057742E">
        <w:rPr>
          <w:rFonts w:ascii="Courier New" w:hAnsi="Courier New" w:cs="Courier New"/>
          <w:noProof/>
          <w:lang w:val="en-GB"/>
        </w:rPr>
        <w:t>ReasonerFrontend</w:t>
      </w:r>
      <w:r>
        <w:rPr>
          <w:rFonts w:ascii="Candara" w:hAnsi="Candara"/>
          <w:noProof/>
          <w:lang w:val="en-GB"/>
        </w:rPr>
        <w:t xml:space="preserve"> as well as the interfaces for descriptors and reasoning as introduced in Section</w:t>
      </w:r>
      <w:r w:rsidR="00A24AD6">
        <w:rPr>
          <w:rFonts w:ascii="Candara" w:hAnsi="Candara"/>
          <w:noProof/>
          <w:lang w:val="en-GB"/>
        </w:rPr>
        <w:t xml:space="preserve"> </w:t>
      </w:r>
      <w:r w:rsidR="00A24AD6">
        <w:rPr>
          <w:rFonts w:ascii="Candara" w:hAnsi="Candara"/>
          <w:noProof/>
          <w:lang w:val="en-GB"/>
        </w:rPr>
        <w:fldChar w:fldCharType="begin"/>
      </w:r>
      <w:r w:rsidR="00A24AD6">
        <w:rPr>
          <w:rFonts w:ascii="Candara" w:hAnsi="Candara"/>
          <w:noProof/>
          <w:lang w:val="en-GB"/>
        </w:rPr>
        <w:instrText xml:space="preserve"> REF _Ref333933811 \r \h </w:instrText>
      </w:r>
      <w:r w:rsidR="00A24AD6">
        <w:rPr>
          <w:rFonts w:ascii="Candara" w:hAnsi="Candara"/>
          <w:noProof/>
          <w:lang w:val="en-GB"/>
        </w:rPr>
      </w:r>
      <w:r w:rsidR="00A24AD6">
        <w:rPr>
          <w:rFonts w:ascii="Candara" w:hAnsi="Candara"/>
          <w:noProof/>
          <w:lang w:val="en-GB"/>
        </w:rPr>
        <w:fldChar w:fldCharType="separate"/>
      </w:r>
      <w:r w:rsidR="00FF381D">
        <w:rPr>
          <w:rFonts w:ascii="Candara" w:hAnsi="Candara"/>
          <w:noProof/>
          <w:lang w:val="en-GB"/>
        </w:rPr>
        <w:t>3.4</w:t>
      </w:r>
      <w:r w:rsidR="00A24AD6">
        <w:rPr>
          <w:rFonts w:ascii="Candara" w:hAnsi="Candara"/>
          <w:noProof/>
          <w:lang w:val="en-GB"/>
        </w:rPr>
        <w:fldChar w:fldCharType="end"/>
      </w:r>
      <w:r>
        <w:rPr>
          <w:rFonts w:ascii="Candara" w:hAnsi="Candara"/>
          <w:noProof/>
          <w:lang w:val="en-GB"/>
        </w:rPr>
        <w:t>. However, this package does not contain any specific reasoner rather than mechansisms to register reasoners against and to retrieve reasoners.</w:t>
      </w:r>
    </w:p>
    <w:p w14:paraId="0A31D3F9" w14:textId="73A8A826" w:rsidR="00F43860" w:rsidRDefault="00F43860">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net.ssehub.easy.instantiation.core</w:t>
      </w:r>
      <w:r w:rsidR="00EB1183">
        <w:rPr>
          <w:rFonts w:ascii="Candara" w:hAnsi="Candara"/>
          <w:noProof/>
          <w:lang w:val="en-GB"/>
        </w:rPr>
        <w:t xml:space="preserve">: Implements all classes </w:t>
      </w:r>
      <w:r w:rsidR="007511EF">
        <w:rPr>
          <w:rFonts w:ascii="Candara" w:hAnsi="Candara"/>
          <w:noProof/>
          <w:lang w:val="en-GB"/>
        </w:rPr>
        <w:t xml:space="preserve">representing the executable models of VIL and VTL. The main classes here are </w:t>
      </w:r>
      <w:r w:rsidR="007511EF" w:rsidRPr="0057742E">
        <w:rPr>
          <w:rFonts w:ascii="Courier New" w:hAnsi="Courier New" w:cs="Courier New"/>
          <w:noProof/>
          <w:lang w:val="en-GB"/>
        </w:rPr>
        <w:t>net.ssehub.easy.instantiation.core.model.buildlangModel.Script</w:t>
      </w:r>
      <w:r w:rsidR="007511EF">
        <w:rPr>
          <w:rFonts w:ascii="Candara" w:hAnsi="Candara"/>
          <w:noProof/>
          <w:lang w:val="en-GB"/>
        </w:rPr>
        <w:t xml:space="preserve"> for VIL scripts (</w:t>
      </w:r>
      <w:r w:rsidR="007511EF" w:rsidRPr="0057742E">
        <w:rPr>
          <w:rFonts w:ascii="Courier New" w:hAnsi="Courier New" w:cs="Courier New"/>
          <w:noProof/>
          <w:lang w:val="en-GB"/>
        </w:rPr>
        <w:t>BuildModel</w:t>
      </w:r>
      <w:r w:rsidR="007511EF">
        <w:rPr>
          <w:rFonts w:ascii="Candara" w:hAnsi="Candara"/>
          <w:noProof/>
          <w:lang w:val="en-GB"/>
        </w:rPr>
        <w:t xml:space="preserve"> in the same package is the VIL model management) and </w:t>
      </w:r>
      <w:r w:rsidR="007511EF" w:rsidRPr="0057742E">
        <w:rPr>
          <w:rFonts w:ascii="Courier New" w:hAnsi="Courier New" w:cs="Courier New"/>
          <w:noProof/>
          <w:lang w:val="en-GB"/>
        </w:rPr>
        <w:t>net.ssehub.easy.instantiation.core.model.templateModel.Template</w:t>
      </w:r>
      <w:r w:rsidR="007511EF">
        <w:rPr>
          <w:rFonts w:ascii="Candara" w:hAnsi="Candara"/>
          <w:noProof/>
          <w:lang w:val="en-GB"/>
        </w:rPr>
        <w:t xml:space="preserve"> for VTL scripts (</w:t>
      </w:r>
      <w:r w:rsidR="007511EF" w:rsidRPr="004577FA">
        <w:rPr>
          <w:rFonts w:ascii="Courier New" w:hAnsi="Courier New" w:cs="Courier New"/>
          <w:noProof/>
          <w:lang w:val="en-GB"/>
        </w:rPr>
        <w:t>Build</w:t>
      </w:r>
      <w:r w:rsidR="007511EF">
        <w:rPr>
          <w:rFonts w:ascii="Courier New" w:hAnsi="Courier New" w:cs="Courier New"/>
          <w:noProof/>
          <w:lang w:val="en-GB"/>
        </w:rPr>
        <w:t>Template</w:t>
      </w:r>
      <w:r w:rsidR="007511EF">
        <w:rPr>
          <w:rFonts w:ascii="Candara" w:hAnsi="Candara"/>
          <w:noProof/>
          <w:lang w:val="en-GB"/>
        </w:rPr>
        <w:t xml:space="preserve"> in the same package is the VTL model management). Execution of a VIL script, and indirect all referenced VTL scripts) happens through </w:t>
      </w:r>
      <w:r w:rsidR="007511EF">
        <w:rPr>
          <w:rFonts w:ascii="Candara" w:hAnsi="Candara"/>
          <w:noProof/>
          <w:lang w:val="en-GB"/>
        </w:rPr>
        <w:lastRenderedPageBreak/>
        <w:t xml:space="preserve">interpretive model visitors. However, it is advisable not to utilize these visitors directly, rather than the central VIL model executor </w:t>
      </w:r>
      <w:r w:rsidR="007511EF" w:rsidRPr="0057742E">
        <w:rPr>
          <w:rFonts w:ascii="Courier New" w:hAnsi="Courier New" w:cs="Courier New"/>
          <w:noProof/>
          <w:lang w:val="en-GB"/>
        </w:rPr>
        <w:t>net.ssehub.easy.instantiation.core.model.execution.Executor</w:t>
      </w:r>
      <w:r w:rsidR="007511EF">
        <w:rPr>
          <w:rFonts w:ascii="Candara" w:hAnsi="Candara"/>
          <w:noProof/>
          <w:lang w:val="en-GB"/>
        </w:rPr>
        <w:t>.</w:t>
      </w:r>
    </w:p>
    <w:p w14:paraId="35255EE1" w14:textId="3490807D" w:rsidR="007511EF" w:rsidRDefault="007511EF" w:rsidP="0057742E">
      <w:pPr>
        <w:pStyle w:val="Heading3"/>
        <w:rPr>
          <w:rFonts w:ascii="Candara" w:hAnsi="Candara"/>
          <w:noProof/>
          <w:lang w:val="en-GB"/>
        </w:rPr>
      </w:pPr>
      <w:bookmarkStart w:id="67" w:name="_Toc230189186"/>
      <w:r w:rsidRPr="005674AB">
        <w:rPr>
          <w:noProof/>
          <w:lang w:val="en-GB"/>
        </w:rPr>
        <w:t>DSL languages, models and parsers</w:t>
      </w:r>
      <w:bookmarkEnd w:id="67"/>
    </w:p>
    <w:p w14:paraId="1AE4CCC2" w14:textId="35930A40" w:rsidR="007511EF" w:rsidRPr="0057742E" w:rsidRDefault="007511EF" w:rsidP="0057742E">
      <w:pPr>
        <w:jc w:val="both"/>
        <w:rPr>
          <w:rFonts w:ascii="Candara" w:hAnsi="Candara"/>
          <w:noProof/>
          <w:lang w:val="en-GB"/>
        </w:rPr>
      </w:pPr>
      <w:r>
        <w:rPr>
          <w:rFonts w:ascii="Candara" w:hAnsi="Candara"/>
          <w:noProof/>
          <w:lang w:val="en-GB"/>
        </w:rPr>
        <w:t>Typically, creating models through the respective classes and constructors is only needed for very low-level tests or for specific user support operations. Mostly, IVML and VIL/VTL are utilized through their textual DSL languages.</w:t>
      </w:r>
      <w:r w:rsidR="0036359F">
        <w:rPr>
          <w:rFonts w:ascii="Candara" w:hAnsi="Candara"/>
          <w:noProof/>
          <w:lang w:val="en-GB"/>
        </w:rPr>
        <w:t xml:space="preserve"> These components are implemented using xText and, thus, imply xText dependencies. Following xText conventions, each languages is implemented in three bundles 1) the parser, which can be used standalone 2) the tests (in our case coarse-grained language tests utilizing the parser and the translation into the object models) 3) the user interfaces, which is not considerd to be a logical part of this layer rather than the UI layer. The core components here are</w:t>
      </w:r>
    </w:p>
    <w:p w14:paraId="75B5B208" w14:textId="6810A6F4" w:rsidR="007511EF" w:rsidRDefault="007511EF" w:rsidP="0057742E">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net.ssehub.easy.dslCore</w:t>
      </w:r>
      <w:r w:rsidR="0036359F">
        <w:rPr>
          <w:rFonts w:ascii="Candara" w:hAnsi="Candara"/>
          <w:noProof/>
          <w:lang w:val="en-GB"/>
        </w:rPr>
        <w:t>: Common mechanisms for all EASy-Producer languages, including functions setting up the right (standalone or Eclipse) environment for xText languages as well as some basic language testing support.</w:t>
      </w:r>
    </w:p>
    <w:p w14:paraId="567BC402" w14:textId="10E4CFB3" w:rsidR="007511EF" w:rsidRPr="0057742E" w:rsidRDefault="007511EF" w:rsidP="0057742E">
      <w:pPr>
        <w:pStyle w:val="ListParagraph"/>
        <w:numPr>
          <w:ilvl w:val="0"/>
          <w:numId w:val="28"/>
        </w:numPr>
        <w:jc w:val="both"/>
        <w:rPr>
          <w:rFonts w:ascii="Candara" w:hAnsi="Candara"/>
          <w:noProof/>
          <w:lang w:val="en-US"/>
        </w:rPr>
      </w:pPr>
      <w:r w:rsidRPr="0057742E">
        <w:rPr>
          <w:rFonts w:ascii="Courier New" w:hAnsi="Courier New" w:cs="Courier New"/>
          <w:noProof/>
          <w:lang w:val="en-GB"/>
        </w:rPr>
        <w:t>de.uni_hildesheim.sse.ivml</w:t>
      </w:r>
      <w:r w:rsidR="0036359F" w:rsidRPr="0057742E">
        <w:rPr>
          <w:rFonts w:ascii="Candara" w:hAnsi="Candara"/>
          <w:noProof/>
          <w:lang w:val="en-US"/>
        </w:rPr>
        <w:t xml:space="preserve">: The IVML grammar, the IVML parser and the language translation to instances in </w:t>
      </w:r>
      <w:r w:rsidR="0036359F" w:rsidRPr="004577FA">
        <w:rPr>
          <w:rFonts w:ascii="Courier New" w:hAnsi="Courier New" w:cs="Courier New"/>
          <w:noProof/>
          <w:lang w:val="en-GB"/>
        </w:rPr>
        <w:t>net.ssehub.easy.varModel</w:t>
      </w:r>
      <w:r w:rsidR="0036359F">
        <w:rPr>
          <w:rFonts w:ascii="Candara" w:hAnsi="Candara"/>
          <w:noProof/>
          <w:lang w:val="en-US"/>
        </w:rPr>
        <w:t>.</w:t>
      </w:r>
    </w:p>
    <w:p w14:paraId="6A87CCF7" w14:textId="6B01F3D0" w:rsidR="0036359F" w:rsidRDefault="0036359F" w:rsidP="0036359F">
      <w:pPr>
        <w:pStyle w:val="ListParagraph"/>
        <w:numPr>
          <w:ilvl w:val="0"/>
          <w:numId w:val="28"/>
        </w:numPr>
        <w:jc w:val="both"/>
        <w:rPr>
          <w:rFonts w:ascii="Candara" w:hAnsi="Candara"/>
          <w:noProof/>
          <w:lang w:val="en-GB"/>
        </w:rPr>
      </w:pPr>
      <w:r w:rsidRPr="0057742E">
        <w:rPr>
          <w:rFonts w:ascii="Courier New" w:hAnsi="Courier New" w:cs="Courier New"/>
          <w:noProof/>
          <w:lang w:val="en-GB"/>
        </w:rPr>
        <w:t>de.uni_hildesheim.sse.vil.expressions</w:t>
      </w:r>
      <w:r>
        <w:rPr>
          <w:rFonts w:ascii="Candara" w:hAnsi="Candara"/>
          <w:noProof/>
          <w:lang w:val="en-GB"/>
        </w:rPr>
        <w:t xml:space="preserve">: The common VIL/VTL expression language including grammer, parser fragments, and common language translation to the respective classes in </w:t>
      </w:r>
      <w:r w:rsidRPr="004577FA">
        <w:rPr>
          <w:rFonts w:ascii="Courier New" w:hAnsi="Courier New" w:cs="Courier New"/>
          <w:noProof/>
          <w:lang w:val="en-GB"/>
        </w:rPr>
        <w:t>net.ssehub.easy.instantiation.core</w:t>
      </w:r>
      <w:r>
        <w:rPr>
          <w:rFonts w:ascii="Candara" w:hAnsi="Candara"/>
          <w:noProof/>
          <w:lang w:val="en-GB"/>
        </w:rPr>
        <w:t>.</w:t>
      </w:r>
    </w:p>
    <w:p w14:paraId="651B582A" w14:textId="51A1B16C" w:rsidR="007511EF" w:rsidRPr="0057742E" w:rsidRDefault="007511EF" w:rsidP="0057742E">
      <w:pPr>
        <w:pStyle w:val="ListParagraph"/>
        <w:numPr>
          <w:ilvl w:val="0"/>
          <w:numId w:val="28"/>
        </w:numPr>
        <w:jc w:val="both"/>
        <w:rPr>
          <w:rFonts w:ascii="Candara" w:hAnsi="Candara"/>
          <w:noProof/>
          <w:lang w:val="en-GB"/>
        </w:rPr>
      </w:pPr>
      <w:r w:rsidRPr="0057742E">
        <w:rPr>
          <w:rFonts w:ascii="Courier New" w:hAnsi="Courier New" w:cs="Courier New"/>
          <w:noProof/>
          <w:lang w:val="en-GB"/>
        </w:rPr>
        <w:t>de.uni_hildesheim.sse.vil.buildlang</w:t>
      </w:r>
      <w:r w:rsidR="0036359F">
        <w:rPr>
          <w:rFonts w:ascii="Candara" w:hAnsi="Candara"/>
          <w:noProof/>
          <w:lang w:val="en-GB"/>
        </w:rPr>
        <w:t xml:space="preserve">: The VIL grammar, the VIL parser and the language language translation to the respective classes in </w:t>
      </w:r>
      <w:r w:rsidR="0036359F" w:rsidRPr="004577FA">
        <w:rPr>
          <w:rFonts w:ascii="Courier New" w:hAnsi="Courier New" w:cs="Courier New"/>
          <w:noProof/>
          <w:lang w:val="en-GB"/>
        </w:rPr>
        <w:t>net.ssehub.easy.instantiation.core</w:t>
      </w:r>
      <w:r w:rsidR="0036359F">
        <w:rPr>
          <w:rFonts w:ascii="Candara" w:hAnsi="Candara"/>
          <w:noProof/>
          <w:lang w:val="en-GB"/>
        </w:rPr>
        <w:t xml:space="preserve">. This component depends on </w:t>
      </w:r>
      <w:r w:rsidR="0036359F" w:rsidRPr="0057742E">
        <w:rPr>
          <w:rFonts w:ascii="Courier New" w:hAnsi="Courier New" w:cs="Courier New"/>
          <w:noProof/>
          <w:lang w:val="en-GB"/>
        </w:rPr>
        <w:t>de.uni_hildesheim.sse.vil.expressions</w:t>
      </w:r>
      <w:r w:rsidR="0036359F">
        <w:rPr>
          <w:rFonts w:ascii="Candara" w:hAnsi="Candara"/>
          <w:noProof/>
          <w:lang w:val="en-GB"/>
        </w:rPr>
        <w:t>.</w:t>
      </w:r>
    </w:p>
    <w:p w14:paraId="088D7939" w14:textId="19A24AD3" w:rsidR="007511EF" w:rsidRPr="0057742E" w:rsidRDefault="007511EF" w:rsidP="0057742E">
      <w:pPr>
        <w:pStyle w:val="ListParagraph"/>
        <w:numPr>
          <w:ilvl w:val="0"/>
          <w:numId w:val="28"/>
        </w:numPr>
        <w:jc w:val="both"/>
        <w:rPr>
          <w:rFonts w:ascii="Candara" w:hAnsi="Candara"/>
          <w:noProof/>
          <w:lang w:val="en-US"/>
        </w:rPr>
      </w:pPr>
      <w:r w:rsidRPr="0057742E">
        <w:rPr>
          <w:rFonts w:ascii="Courier New" w:hAnsi="Courier New" w:cs="Courier New"/>
          <w:noProof/>
          <w:lang w:val="en-GB"/>
        </w:rPr>
        <w:t>de.uni_hildesheim.sse.vil.templatelang</w:t>
      </w:r>
      <w:r w:rsidR="0036359F" w:rsidRPr="0057742E">
        <w:rPr>
          <w:rFonts w:ascii="Candara" w:hAnsi="Candara"/>
          <w:noProof/>
          <w:lang w:val="en-US"/>
        </w:rPr>
        <w:t xml:space="preserve">: </w:t>
      </w:r>
      <w:r w:rsidR="0036359F">
        <w:rPr>
          <w:rFonts w:ascii="Candara" w:hAnsi="Candara"/>
          <w:noProof/>
          <w:lang w:val="en-GB"/>
        </w:rPr>
        <w:t xml:space="preserve">The VTL grammar, the VTL parser and the language language translation to the respective classes in </w:t>
      </w:r>
      <w:r w:rsidR="0036359F" w:rsidRPr="004577FA">
        <w:rPr>
          <w:rFonts w:ascii="Courier New" w:hAnsi="Courier New" w:cs="Courier New"/>
          <w:noProof/>
          <w:lang w:val="en-GB"/>
        </w:rPr>
        <w:t>net.ssehub.easy.instantiation.core</w:t>
      </w:r>
      <w:r w:rsidR="0036359F">
        <w:rPr>
          <w:rFonts w:ascii="Candara" w:hAnsi="Candara"/>
          <w:noProof/>
          <w:lang w:val="en-GB"/>
        </w:rPr>
        <w:t xml:space="preserve">. This component depends on </w:t>
      </w:r>
      <w:r w:rsidR="0036359F" w:rsidRPr="0057742E">
        <w:rPr>
          <w:rFonts w:ascii="Courier New" w:hAnsi="Courier New" w:cs="Courier New"/>
          <w:noProof/>
          <w:lang w:val="en-GB"/>
        </w:rPr>
        <w:t>de.uni_hildesheim.sse.vil.expressions</w:t>
      </w:r>
      <w:r w:rsidR="0036359F">
        <w:rPr>
          <w:rFonts w:ascii="Candara" w:hAnsi="Candara"/>
          <w:noProof/>
          <w:lang w:val="en-GB"/>
        </w:rPr>
        <w:t>.</w:t>
      </w:r>
    </w:p>
    <w:p w14:paraId="251F5F29" w14:textId="706A8C42" w:rsidR="00555460" w:rsidRDefault="00555460">
      <w:pPr>
        <w:jc w:val="both"/>
        <w:rPr>
          <w:rFonts w:ascii="Candara" w:hAnsi="Candara"/>
          <w:noProof/>
          <w:lang w:val="en-GB"/>
        </w:rPr>
      </w:pPr>
      <w:r>
        <w:rPr>
          <w:rFonts w:ascii="Candara" w:hAnsi="Candara"/>
          <w:noProof/>
          <w:lang w:val="en-GB"/>
        </w:rPr>
        <w:t>The parsers are registered through OSGi descriptive services with the respective model management classes, i.e., asking a model management implementation for the available models and loading a model involves functionality provided by the xText parsers.</w:t>
      </w:r>
    </w:p>
    <w:p w14:paraId="5CC87091" w14:textId="045D3D7F" w:rsidR="00555460" w:rsidRDefault="00555460" w:rsidP="0057742E">
      <w:pPr>
        <w:pStyle w:val="Heading3"/>
        <w:rPr>
          <w:noProof/>
          <w:lang w:val="en-GB"/>
        </w:rPr>
      </w:pPr>
      <w:bookmarkStart w:id="68" w:name="_Toc230189187"/>
      <w:r w:rsidRPr="005674AB">
        <w:rPr>
          <w:noProof/>
          <w:lang w:val="en-GB"/>
        </w:rPr>
        <w:t>IVML reasoning</w:t>
      </w:r>
      <w:bookmarkEnd w:id="68"/>
    </w:p>
    <w:p w14:paraId="080CEBE2" w14:textId="1FF706CD" w:rsidR="009746AD" w:rsidRPr="0057742E" w:rsidRDefault="009746AD" w:rsidP="0057742E">
      <w:pPr>
        <w:jc w:val="both"/>
        <w:rPr>
          <w:lang w:val="en-GB"/>
        </w:rPr>
      </w:pPr>
      <w:r>
        <w:rPr>
          <w:lang w:val="en-GB"/>
        </w:rPr>
        <w:t xml:space="preserve">Reasoners for IVML reasoning rely on </w:t>
      </w:r>
      <w:r w:rsidRPr="004577FA">
        <w:rPr>
          <w:rFonts w:ascii="Courier New" w:hAnsi="Courier New" w:cs="Courier New"/>
          <w:noProof/>
          <w:lang w:val="en-GB"/>
        </w:rPr>
        <w:t>net.ssehub.easy.varModel</w:t>
      </w:r>
      <w:r>
        <w:rPr>
          <w:lang w:val="en-GB"/>
        </w:rPr>
        <w:t xml:space="preserve"> implement the interfaces in </w:t>
      </w:r>
      <w:r w:rsidRPr="004577FA">
        <w:rPr>
          <w:rFonts w:ascii="Courier New" w:hAnsi="Courier New" w:cs="Courier New"/>
          <w:noProof/>
          <w:lang w:val="en-GB"/>
        </w:rPr>
        <w:t>net.ssehub.easy.reasoning.core</w:t>
      </w:r>
      <w:r>
        <w:rPr>
          <w:rFonts w:ascii="Courier New" w:hAnsi="Courier New" w:cs="Courier New"/>
          <w:noProof/>
          <w:lang w:val="en-GB"/>
        </w:rPr>
        <w:t xml:space="preserve"> </w:t>
      </w:r>
      <w:r w:rsidRPr="0057742E">
        <w:rPr>
          <w:lang w:val="en-GB"/>
        </w:rPr>
        <w:t>and register themselves through OSGi descriptive services against the</w:t>
      </w:r>
      <w:r>
        <w:rPr>
          <w:rFonts w:ascii="Courier New" w:hAnsi="Courier New" w:cs="Courier New"/>
          <w:noProof/>
          <w:lang w:val="en-GB"/>
        </w:rPr>
        <w:t xml:space="preserve"> ReasonerFrontend.</w:t>
      </w:r>
      <w:r w:rsidRPr="0057742E">
        <w:rPr>
          <w:lang w:val="en-GB"/>
        </w:rPr>
        <w:t xml:space="preserve"> </w:t>
      </w:r>
      <w:r>
        <w:rPr>
          <w:lang w:val="en-GB"/>
        </w:rPr>
        <w:t xml:space="preserve">Reasoners are called exclusively through the </w:t>
      </w:r>
      <w:r>
        <w:rPr>
          <w:rFonts w:ascii="Courier New" w:hAnsi="Courier New" w:cs="Courier New"/>
          <w:noProof/>
          <w:lang w:val="en-GB"/>
        </w:rPr>
        <w:t>ReasonerFrontend.</w:t>
      </w:r>
      <w:r>
        <w:rPr>
          <w:lang w:val="en-GB"/>
        </w:rPr>
        <w:t xml:space="preserve"> </w:t>
      </w:r>
      <w:r w:rsidRPr="0057742E">
        <w:rPr>
          <w:lang w:val="en-GB"/>
        </w:rPr>
        <w:t xml:space="preserve">As various different reasoners providing different capabilities may exist (SAT-based, rule-based or direct implementations have been developed over the time), IVML reasoning is considered as an extension to the </w:t>
      </w:r>
      <w:proofErr w:type="gramStart"/>
      <w:r w:rsidRPr="0057742E">
        <w:rPr>
          <w:lang w:val="en-GB"/>
        </w:rPr>
        <w:t>models</w:t>
      </w:r>
      <w:proofErr w:type="gramEnd"/>
      <w:r w:rsidRPr="0057742E">
        <w:rPr>
          <w:lang w:val="en-GB"/>
        </w:rPr>
        <w:t xml:space="preserve"> layer rather than a part of </w:t>
      </w:r>
      <w:r>
        <w:rPr>
          <w:lang w:val="en-GB"/>
        </w:rPr>
        <w:t>the very core</w:t>
      </w:r>
      <w:r w:rsidRPr="0057742E">
        <w:rPr>
          <w:lang w:val="en-GB"/>
        </w:rPr>
        <w:t xml:space="preserve">. </w:t>
      </w:r>
      <w:r>
        <w:rPr>
          <w:lang w:val="en-GB"/>
        </w:rPr>
        <w:t>Recently, most of the existing reasoners have been discontinued due to performance or IVML completeness issues. The currently only remaining reasoner is</w:t>
      </w:r>
    </w:p>
    <w:p w14:paraId="7D78E4F5" w14:textId="34D23964" w:rsidR="00555460" w:rsidRDefault="00555460" w:rsidP="0057742E">
      <w:pPr>
        <w:pStyle w:val="ListParagraph"/>
        <w:numPr>
          <w:ilvl w:val="0"/>
          <w:numId w:val="28"/>
        </w:numPr>
        <w:jc w:val="both"/>
        <w:rPr>
          <w:rFonts w:ascii="Candara" w:hAnsi="Candara"/>
          <w:noProof/>
          <w:lang w:val="en-GB"/>
        </w:rPr>
      </w:pPr>
      <w:r w:rsidRPr="0057742E">
        <w:rPr>
          <w:rFonts w:ascii="Courier New" w:hAnsi="Courier New" w:cs="Courier New"/>
          <w:noProof/>
          <w:lang w:val="en-GB"/>
        </w:rPr>
        <w:lastRenderedPageBreak/>
        <w:t>net.ssehub.easy.reasoning.sseReasoner</w:t>
      </w:r>
      <w:r w:rsidR="009746AD">
        <w:rPr>
          <w:rFonts w:ascii="Candara" w:hAnsi="Candara"/>
          <w:noProof/>
          <w:lang w:val="en-GB"/>
        </w:rPr>
        <w:t xml:space="preserve">: A fast forward-chaining reasoning mechanism with value propagation based on the IVML expression evaluation mechanism in </w:t>
      </w:r>
      <w:r w:rsidR="009746AD" w:rsidRPr="004577FA">
        <w:rPr>
          <w:rFonts w:ascii="Courier New" w:hAnsi="Courier New" w:cs="Courier New"/>
          <w:noProof/>
          <w:lang w:val="en-GB"/>
        </w:rPr>
        <w:t>net.ssehub.easy.varModel</w:t>
      </w:r>
      <w:r w:rsidR="009746AD">
        <w:rPr>
          <w:rFonts w:ascii="Courier New" w:hAnsi="Courier New" w:cs="Courier New"/>
          <w:noProof/>
          <w:lang w:val="en-GB"/>
        </w:rPr>
        <w:t>.</w:t>
      </w:r>
    </w:p>
    <w:p w14:paraId="349DBFEA" w14:textId="50AA6405" w:rsidR="00F43860" w:rsidRDefault="00F43860" w:rsidP="0057742E">
      <w:pPr>
        <w:pStyle w:val="Heading3"/>
        <w:rPr>
          <w:noProof/>
          <w:lang w:val="en-GB"/>
        </w:rPr>
      </w:pPr>
      <w:bookmarkStart w:id="69" w:name="_Toc230189188"/>
      <w:r w:rsidRPr="005674AB">
        <w:rPr>
          <w:noProof/>
          <w:lang w:val="en-GB"/>
        </w:rPr>
        <w:t>VIL instantiators</w:t>
      </w:r>
      <w:bookmarkEnd w:id="69"/>
    </w:p>
    <w:p w14:paraId="33CC0496" w14:textId="0CC2816C" w:rsidR="003C6154" w:rsidRPr="0057742E" w:rsidRDefault="003C6154">
      <w:pPr>
        <w:jc w:val="both"/>
        <w:rPr>
          <w:lang w:val="en-GB"/>
        </w:rPr>
      </w:pPr>
      <w:r>
        <w:rPr>
          <w:lang w:val="en-GB"/>
        </w:rPr>
        <w:t xml:space="preserve">The core implementation of VIL does not contain language specific </w:t>
      </w:r>
      <w:proofErr w:type="spellStart"/>
      <w:r>
        <w:rPr>
          <w:lang w:val="en-GB"/>
        </w:rPr>
        <w:t>instantiators</w:t>
      </w:r>
      <w:proofErr w:type="spellEnd"/>
      <w:r>
        <w:rPr>
          <w:lang w:val="en-GB"/>
        </w:rPr>
        <w:t xml:space="preserve"> or types (except for XML, which we consider as rather common and generic). </w:t>
      </w:r>
      <w:proofErr w:type="spellStart"/>
      <w:r w:rsidR="00CE06EB">
        <w:rPr>
          <w:lang w:val="en-GB"/>
        </w:rPr>
        <w:t>Instantiators</w:t>
      </w:r>
      <w:proofErr w:type="spellEnd"/>
      <w:r w:rsidR="00CE06EB">
        <w:rPr>
          <w:lang w:val="en-GB"/>
        </w:rPr>
        <w:t xml:space="preserve"> depend on </w:t>
      </w:r>
      <w:r w:rsidR="00CE06EB" w:rsidRPr="004577FA">
        <w:rPr>
          <w:rFonts w:ascii="Courier New" w:hAnsi="Courier New" w:cs="Courier New"/>
          <w:noProof/>
          <w:lang w:val="en-GB"/>
        </w:rPr>
        <w:t>net.ssehub.easy.instantiation.core</w:t>
      </w:r>
      <w:r w:rsidR="00CE06EB">
        <w:rPr>
          <w:lang w:val="en-GB"/>
        </w:rPr>
        <w:t xml:space="preserve">. </w:t>
      </w:r>
      <w:proofErr w:type="spellStart"/>
      <w:r>
        <w:rPr>
          <w:lang w:val="en-GB"/>
        </w:rPr>
        <w:t>EASy</w:t>
      </w:r>
      <w:proofErr w:type="spellEnd"/>
      <w:r>
        <w:rPr>
          <w:lang w:val="en-GB"/>
        </w:rPr>
        <w:t xml:space="preserve">-Producers ships with several </w:t>
      </w:r>
      <w:proofErr w:type="spellStart"/>
      <w:r>
        <w:rPr>
          <w:lang w:val="en-GB"/>
        </w:rPr>
        <w:t>instantiators</w:t>
      </w:r>
      <w:proofErr w:type="spellEnd"/>
      <w:r>
        <w:rPr>
          <w:lang w:val="en-GB"/>
        </w:rPr>
        <w:t xml:space="preserve">, most providing additional functionality for Java-based </w:t>
      </w:r>
      <w:r w:rsidR="00CE06EB">
        <w:rPr>
          <w:lang w:val="en-GB"/>
        </w:rPr>
        <w:t xml:space="preserve">product line </w:t>
      </w:r>
      <w:r>
        <w:rPr>
          <w:lang w:val="en-GB"/>
        </w:rPr>
        <w:t xml:space="preserve">implementations. These </w:t>
      </w:r>
      <w:proofErr w:type="spellStart"/>
      <w:r>
        <w:rPr>
          <w:lang w:val="en-GB"/>
        </w:rPr>
        <w:t>instantiators</w:t>
      </w:r>
      <w:proofErr w:type="spellEnd"/>
      <w:r>
        <w:rPr>
          <w:lang w:val="en-GB"/>
        </w:rPr>
        <w:t xml:space="preserve"> are implemented based on the extension mechanisms discussed in Sections </w:t>
      </w:r>
      <w:r>
        <w:rPr>
          <w:lang w:val="en-GB"/>
        </w:rPr>
        <w:fldChar w:fldCharType="begin"/>
      </w:r>
      <w:r>
        <w:rPr>
          <w:lang w:val="en-GB"/>
        </w:rPr>
        <w:instrText xml:space="preserve"> REF _Ref333933818 \r \h  \* MERGEFORMAT </w:instrText>
      </w:r>
      <w:r>
        <w:rPr>
          <w:lang w:val="en-GB"/>
        </w:rPr>
      </w:r>
      <w:r>
        <w:rPr>
          <w:lang w:val="en-GB"/>
        </w:rPr>
        <w:fldChar w:fldCharType="separate"/>
      </w:r>
      <w:r w:rsidR="00FF381D">
        <w:rPr>
          <w:lang w:val="en-GB"/>
        </w:rPr>
        <w:t>3.1</w:t>
      </w:r>
      <w:r>
        <w:rPr>
          <w:lang w:val="en-GB"/>
        </w:rPr>
        <w:fldChar w:fldCharType="end"/>
      </w:r>
      <w:r>
        <w:rPr>
          <w:lang w:val="en-GB"/>
        </w:rPr>
        <w:t xml:space="preserve"> and </w:t>
      </w:r>
      <w:r>
        <w:rPr>
          <w:lang w:val="en-GB"/>
        </w:rPr>
        <w:fldChar w:fldCharType="begin"/>
      </w:r>
      <w:r>
        <w:rPr>
          <w:lang w:val="en-GB"/>
        </w:rPr>
        <w:instrText xml:space="preserve"> REF _Ref368903907 \r \h  \* MERGEFORMAT </w:instrText>
      </w:r>
      <w:r>
        <w:rPr>
          <w:lang w:val="en-GB"/>
        </w:rPr>
      </w:r>
      <w:r>
        <w:rPr>
          <w:lang w:val="en-GB"/>
        </w:rPr>
        <w:fldChar w:fldCharType="separate"/>
      </w:r>
      <w:r w:rsidR="00FF381D">
        <w:rPr>
          <w:lang w:val="en-GB"/>
        </w:rPr>
        <w:t>3.3</w:t>
      </w:r>
      <w:r>
        <w:rPr>
          <w:lang w:val="en-GB"/>
        </w:rPr>
        <w:fldChar w:fldCharType="end"/>
      </w:r>
      <w:r>
        <w:rPr>
          <w:lang w:val="en-GB"/>
        </w:rPr>
        <w:t>, all aim at providing a certain independent instantiation functionality</w:t>
      </w:r>
      <w:r w:rsidR="00CE06EB">
        <w:rPr>
          <w:lang w:val="en-GB"/>
        </w:rPr>
        <w:t>, which is hooked through OSGi descriptive services into the VIL/VTL core</w:t>
      </w:r>
      <w:r>
        <w:rPr>
          <w:lang w:val="en-GB"/>
        </w:rPr>
        <w:t xml:space="preserve">. However, as the VIL/VTL core, all </w:t>
      </w:r>
      <w:proofErr w:type="spellStart"/>
      <w:r>
        <w:rPr>
          <w:lang w:val="en-GB"/>
        </w:rPr>
        <w:t>instantiators</w:t>
      </w:r>
      <w:proofErr w:type="spellEnd"/>
      <w:r>
        <w:rPr>
          <w:lang w:val="en-GB"/>
        </w:rPr>
        <w:t xml:space="preserve"> can contribute not only implementation but also VIL/VTL code to the default VIL/VTL library. Recently, the following VIL </w:t>
      </w:r>
      <w:proofErr w:type="spellStart"/>
      <w:r>
        <w:rPr>
          <w:lang w:val="en-GB"/>
        </w:rPr>
        <w:t>instantiators</w:t>
      </w:r>
      <w:proofErr w:type="spellEnd"/>
      <w:r>
        <w:rPr>
          <w:lang w:val="en-GB"/>
        </w:rPr>
        <w:t xml:space="preserve"> do exist:</w:t>
      </w:r>
    </w:p>
    <w:p w14:paraId="19C06E68" w14:textId="22D5CB49" w:rsidR="003C6154" w:rsidRDefault="003C6154" w:rsidP="003C6154">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net.ssehub.easy.instantiation.java</w:t>
      </w:r>
      <w:r w:rsidR="00CE06EB">
        <w:rPr>
          <w:rFonts w:ascii="Candara" w:hAnsi="Candara"/>
          <w:noProof/>
          <w:lang w:val="en-GB"/>
        </w:rPr>
        <w:t>: Integration of the Java compiler as well as Java code manipulation mechanisms.</w:t>
      </w:r>
    </w:p>
    <w:p w14:paraId="70DC4DA2" w14:textId="2C820D63" w:rsidR="003C6154" w:rsidRDefault="003C6154" w:rsidP="003C6154">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net.ssehub.easy.instantiation.aspectj</w:t>
      </w:r>
      <w:r w:rsidR="00CE06EB">
        <w:rPr>
          <w:rFonts w:ascii="Candara" w:hAnsi="Candara"/>
          <w:noProof/>
          <w:lang w:val="en-GB"/>
        </w:rPr>
        <w:t>: Integration of the AspectJ compiler.</w:t>
      </w:r>
    </w:p>
    <w:p w14:paraId="22D84049" w14:textId="7C1AB582" w:rsidR="00F43860" w:rsidRDefault="00F43860">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net.ssehub.easy.instantiation.ant</w:t>
      </w:r>
      <w:r w:rsidR="00CE06EB">
        <w:rPr>
          <w:rFonts w:ascii="Candara" w:hAnsi="Candara"/>
          <w:noProof/>
          <w:lang w:val="en-GB"/>
        </w:rPr>
        <w:t>: Integration of the ANT build mechanism for Java.</w:t>
      </w:r>
    </w:p>
    <w:p w14:paraId="021E9424" w14:textId="7E329AE3" w:rsidR="00F43860" w:rsidRDefault="00F43860">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net.ssehub.easy.instantiation.maven</w:t>
      </w:r>
      <w:r w:rsidR="00CE06EB">
        <w:rPr>
          <w:rFonts w:ascii="Candara" w:hAnsi="Candara"/>
          <w:noProof/>
          <w:lang w:val="en-GB"/>
        </w:rPr>
        <w:t>: Integration of the Maven build mechanism for Java.</w:t>
      </w:r>
    </w:p>
    <w:p w14:paraId="6A25E611" w14:textId="5CA9C974" w:rsidR="00F43860" w:rsidRDefault="00F43860">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net.ssehub.easy.instantiation.velocity</w:t>
      </w:r>
      <w:r w:rsidR="00CE06EB">
        <w:rPr>
          <w:rFonts w:ascii="Candara" w:hAnsi="Candara"/>
          <w:noProof/>
          <w:lang w:val="en-GB"/>
        </w:rPr>
        <w:t>: Integration of the Apache conditional preprocessor.</w:t>
      </w:r>
    </w:p>
    <w:p w14:paraId="4AF814D6" w14:textId="044C1B07" w:rsidR="00F43860" w:rsidRDefault="00F43860">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net.ssehub.easy.instantiation.xvcl</w:t>
      </w:r>
      <w:r w:rsidR="00CE06EB">
        <w:rPr>
          <w:rFonts w:ascii="Candara" w:hAnsi="Candara"/>
          <w:noProof/>
          <w:lang w:val="en-GB"/>
        </w:rPr>
        <w:t>: Integration of the XVCL product line artifact approach.</w:t>
      </w:r>
    </w:p>
    <w:p w14:paraId="2E9E4B97" w14:textId="4DBB4A99" w:rsidR="00FC50B3" w:rsidRDefault="00FC50B3" w:rsidP="00FC50B3">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w:t>
      </w:r>
      <w:r>
        <w:rPr>
          <w:rFonts w:ascii="Courier New" w:hAnsi="Courier New" w:cs="Courier New"/>
          <w:noProof/>
          <w:lang w:val="en-GB"/>
        </w:rPr>
        <w:t>docker</w:t>
      </w:r>
      <w:r>
        <w:rPr>
          <w:rFonts w:ascii="Candara" w:hAnsi="Candara"/>
          <w:noProof/>
          <w:lang w:val="en-GB"/>
        </w:rPr>
        <w:t>: Integration of the main Docker commands.</w:t>
      </w:r>
    </w:p>
    <w:p w14:paraId="76B59190" w14:textId="5FEAC507" w:rsidR="00FC50B3" w:rsidRPr="00FC50B3" w:rsidRDefault="00FC50B3" w:rsidP="00FC50B3">
      <w:pPr>
        <w:pStyle w:val="ListParagraph"/>
        <w:numPr>
          <w:ilvl w:val="0"/>
          <w:numId w:val="28"/>
        </w:numPr>
        <w:jc w:val="both"/>
        <w:rPr>
          <w:rFonts w:ascii="Candara" w:hAnsi="Candara"/>
          <w:noProof/>
          <w:lang w:val="en-GB"/>
        </w:rPr>
      </w:pPr>
      <w:r w:rsidRPr="0057742E">
        <w:rPr>
          <w:rFonts w:ascii="Courier New" w:hAnsi="Courier New" w:cs="Courier New"/>
          <w:noProof/>
          <w:lang w:val="en-GB"/>
        </w:rPr>
        <w:t>net.ssehub.easy.instantiation.</w:t>
      </w:r>
      <w:r>
        <w:rPr>
          <w:rFonts w:ascii="Courier New" w:hAnsi="Courier New" w:cs="Courier New"/>
          <w:noProof/>
          <w:lang w:val="en-GB"/>
        </w:rPr>
        <w:t>lxc</w:t>
      </w:r>
      <w:r>
        <w:rPr>
          <w:rFonts w:ascii="Candara" w:hAnsi="Candara"/>
          <w:noProof/>
          <w:lang w:val="en-GB"/>
        </w:rPr>
        <w:t>: Integration of the main LXC commands.</w:t>
      </w:r>
    </w:p>
    <w:p w14:paraId="5429EE0B" w14:textId="4E9084A6" w:rsidR="007511EF" w:rsidRPr="0057742E" w:rsidRDefault="007511EF" w:rsidP="0057742E">
      <w:pPr>
        <w:pStyle w:val="Heading3"/>
        <w:rPr>
          <w:noProof/>
          <w:lang w:val="en-GB"/>
        </w:rPr>
      </w:pPr>
      <w:bookmarkStart w:id="70" w:name="_Toc230189189"/>
      <w:r w:rsidRPr="005674AB">
        <w:rPr>
          <w:noProof/>
          <w:lang w:val="en-GB"/>
        </w:rPr>
        <w:t>Model persistence</w:t>
      </w:r>
      <w:bookmarkEnd w:id="70"/>
    </w:p>
    <w:p w14:paraId="193DB4BD" w14:textId="76F915C5" w:rsidR="00CE06EB" w:rsidRPr="0057742E" w:rsidRDefault="00CE06EB">
      <w:pPr>
        <w:jc w:val="both"/>
        <w:rPr>
          <w:rFonts w:ascii="Candara" w:hAnsi="Candara"/>
          <w:noProof/>
          <w:lang w:val="en-GB"/>
        </w:rPr>
      </w:pPr>
      <w:r>
        <w:rPr>
          <w:rFonts w:ascii="Candara" w:hAnsi="Candara"/>
          <w:noProof/>
          <w:lang w:val="en-GB"/>
        </w:rPr>
        <w:t xml:space="preserve">Sometimes, storing and reading models in a more machine-readable manner (as opposed to the human-readable textual) languages is needed, also because a machine-readable manner typically provides better runtime performance (as long as no human shall modify the models in this format. EASy-Producer provides a mechanism for IVML, VIL and VTL, implemented as an extension of the  respective model management classes. The model persistence mechanism is in </w:t>
      </w:r>
      <w:r w:rsidRPr="0057742E">
        <w:rPr>
          <w:rFonts w:ascii="Courier New" w:hAnsi="Courier New" w:cs="Courier New"/>
          <w:noProof/>
          <w:lang w:val="en-GB"/>
        </w:rPr>
        <w:t>net.ssehub.easy.instantiation.serializer.xml</w:t>
      </w:r>
      <w:r>
        <w:rPr>
          <w:rFonts w:ascii="Candara" w:hAnsi="Candara"/>
          <w:noProof/>
          <w:lang w:val="en-GB"/>
        </w:rPr>
        <w:t xml:space="preserve"> and depends on </w:t>
      </w:r>
      <w:r w:rsidRPr="004577FA">
        <w:rPr>
          <w:rFonts w:ascii="Courier New" w:hAnsi="Courier New" w:cs="Courier New"/>
          <w:noProof/>
          <w:lang w:val="en-GB"/>
        </w:rPr>
        <w:t>net.ssehub.easy.varModel</w:t>
      </w:r>
      <w:r>
        <w:rPr>
          <w:rFonts w:ascii="Candara" w:hAnsi="Candara"/>
          <w:noProof/>
          <w:lang w:val="en-GB"/>
        </w:rPr>
        <w:t xml:space="preserve"> as well as </w:t>
      </w:r>
      <w:r w:rsidRPr="004577FA">
        <w:rPr>
          <w:rFonts w:ascii="Courier New" w:hAnsi="Courier New" w:cs="Courier New"/>
          <w:noProof/>
          <w:lang w:val="en-GB"/>
        </w:rPr>
        <w:t>net.ssehub.easy.instantiation.core</w:t>
      </w:r>
      <w:r>
        <w:rPr>
          <w:rFonts w:ascii="Courier New" w:hAnsi="Courier New" w:cs="Courier New"/>
          <w:noProof/>
          <w:lang w:val="en-GB"/>
        </w:rPr>
        <w:t>.</w:t>
      </w:r>
    </w:p>
    <w:p w14:paraId="49C6AB1E" w14:textId="6D0FC483" w:rsidR="00F43860" w:rsidRPr="00E51F51" w:rsidRDefault="00E51F51" w:rsidP="0057742E">
      <w:pPr>
        <w:pStyle w:val="Heading3"/>
        <w:rPr>
          <w:noProof/>
          <w:lang w:val="en-US"/>
        </w:rPr>
      </w:pPr>
      <w:bookmarkStart w:id="71" w:name="_Toc230189190"/>
      <w:r w:rsidRPr="00E51F51">
        <w:rPr>
          <w:noProof/>
          <w:lang w:val="en-US"/>
        </w:rPr>
        <w:t>EASy-Produ</w:t>
      </w:r>
      <w:r w:rsidR="002C55AA">
        <w:rPr>
          <w:noProof/>
          <w:lang w:val="en-US"/>
        </w:rPr>
        <w:t>c</w:t>
      </w:r>
      <w:r w:rsidRPr="00E51F51">
        <w:rPr>
          <w:noProof/>
          <w:lang w:val="en-US"/>
        </w:rPr>
        <w:t xml:space="preserve">er Core / </w:t>
      </w:r>
      <w:r w:rsidR="00F43860" w:rsidRPr="00E51F51">
        <w:rPr>
          <w:noProof/>
          <w:lang w:val="en-US"/>
        </w:rPr>
        <w:t>Product Line Project Management</w:t>
      </w:r>
      <w:bookmarkEnd w:id="71"/>
    </w:p>
    <w:p w14:paraId="659F81ED" w14:textId="0F878BE3" w:rsidR="00230236" w:rsidRPr="0057742E" w:rsidRDefault="00CE06EB" w:rsidP="00E51F51">
      <w:pPr>
        <w:jc w:val="both"/>
        <w:rPr>
          <w:lang w:val="en-US"/>
        </w:rPr>
      </w:pPr>
      <w:r w:rsidRPr="0057742E">
        <w:rPr>
          <w:lang w:val="en-US"/>
        </w:rPr>
        <w:t>So far, loading models is a manual task involving the respectiv</w:t>
      </w:r>
      <w:r>
        <w:rPr>
          <w:lang w:val="en-US"/>
        </w:rPr>
        <w:t>e</w:t>
      </w:r>
      <w:r w:rsidRPr="0057742E">
        <w:rPr>
          <w:lang w:val="en-US"/>
        </w:rPr>
        <w:t xml:space="preserve"> model management mechanisms. </w:t>
      </w:r>
      <w:r>
        <w:rPr>
          <w:lang w:val="en-US"/>
        </w:rPr>
        <w:t xml:space="preserve">The next layer depends on all layers discussed so far and aims at easing the way that </w:t>
      </w:r>
      <w:proofErr w:type="spellStart"/>
      <w:r>
        <w:rPr>
          <w:lang w:val="en-US"/>
        </w:rPr>
        <w:t>EASy</w:t>
      </w:r>
      <w:proofErr w:type="spellEnd"/>
      <w:r>
        <w:rPr>
          <w:lang w:val="en-US"/>
        </w:rPr>
        <w:t xml:space="preserve">-Producer models are loaded and product line code is handles. This happens through the so-called Product Line Project (PLP), which is implemented in an Eclipse-independent manner in </w:t>
      </w:r>
      <w:r w:rsidR="00230236" w:rsidRPr="0057742E">
        <w:rPr>
          <w:rFonts w:ascii="Courier New" w:hAnsi="Courier New" w:cs="Courier New"/>
          <w:noProof/>
          <w:lang w:val="en-GB"/>
        </w:rPr>
        <w:lastRenderedPageBreak/>
        <w:t>net.ssehub.easy.producer.core</w:t>
      </w:r>
      <w:r>
        <w:rPr>
          <w:rFonts w:ascii="Candara" w:hAnsi="Candara"/>
          <w:noProof/>
          <w:lang w:val="en-US"/>
        </w:rPr>
        <w:t>.</w:t>
      </w:r>
      <w:r w:rsidR="00E51F51">
        <w:rPr>
          <w:rFonts w:ascii="Candara" w:hAnsi="Candara"/>
          <w:noProof/>
          <w:lang w:val="en-US"/>
        </w:rPr>
        <w:t xml:space="preserve"> This bundle also contains the IVML/VIL/VTL default libraries.</w:t>
      </w:r>
    </w:p>
    <w:p w14:paraId="33484DBF" w14:textId="11704E63" w:rsidR="00F43860" w:rsidRDefault="00F43860" w:rsidP="0057742E">
      <w:pPr>
        <w:pStyle w:val="Heading3"/>
        <w:rPr>
          <w:noProof/>
        </w:rPr>
      </w:pPr>
      <w:bookmarkStart w:id="72" w:name="_Toc230189191"/>
      <w:r w:rsidRPr="005674AB">
        <w:rPr>
          <w:noProof/>
        </w:rPr>
        <w:t>EASy-Producer Eclipse Integration</w:t>
      </w:r>
      <w:bookmarkEnd w:id="72"/>
    </w:p>
    <w:p w14:paraId="77DB5A65" w14:textId="5380FC33" w:rsidR="00230236" w:rsidRPr="0057742E" w:rsidRDefault="00CE06EB">
      <w:pPr>
        <w:jc w:val="both"/>
        <w:rPr>
          <w:lang w:val="en-US"/>
        </w:rPr>
      </w:pPr>
      <w:r w:rsidRPr="0057742E">
        <w:rPr>
          <w:lang w:val="en-US"/>
        </w:rPr>
        <w:t xml:space="preserve">This layer </w:t>
      </w:r>
      <w:r>
        <w:rPr>
          <w:lang w:val="en-US"/>
        </w:rPr>
        <w:t>(</w:t>
      </w:r>
      <w:r w:rsidRPr="0057742E">
        <w:rPr>
          <w:rFonts w:ascii="Courier New" w:hAnsi="Courier New" w:cs="Courier New"/>
          <w:noProof/>
          <w:lang w:val="en-GB"/>
        </w:rPr>
        <w:t>net.ssehub.easy.producer.eclipse</w:t>
      </w:r>
      <w:r>
        <w:rPr>
          <w:lang w:val="en-US"/>
        </w:rPr>
        <w:t xml:space="preserve">) </w:t>
      </w:r>
      <w:r w:rsidRPr="0057742E">
        <w:rPr>
          <w:lang w:val="en-US"/>
        </w:rPr>
        <w:t xml:space="preserve">leverages </w:t>
      </w:r>
      <w:r>
        <w:rPr>
          <w:lang w:val="en-US"/>
        </w:rPr>
        <w:t xml:space="preserve">the functionality of all components discussed so far to the Eclipse level, i.e., it scans an Eclipse workspace for PLPs, provides reasoning and VIL execution tasks, etc. However, this involves strong dependencies into Eclipse as well as the plugins, languages and builders used for the respective projects. Running this layer in standalone mode is typically not possible, as </w:t>
      </w:r>
      <w:r w:rsidR="00413BA7">
        <w:rPr>
          <w:lang w:val="en-US"/>
        </w:rPr>
        <w:t>frequently opening a workspace fails due to missing dependencies. Fortunately, this is not required for real standalone applications.</w:t>
      </w:r>
    </w:p>
    <w:p w14:paraId="3527D5DE" w14:textId="77777777" w:rsidR="00F43860" w:rsidRPr="0057742E" w:rsidRDefault="00F43860" w:rsidP="0057742E">
      <w:pPr>
        <w:pStyle w:val="Heading3"/>
        <w:rPr>
          <w:noProof/>
          <w:lang w:val="en-US"/>
        </w:rPr>
      </w:pPr>
      <w:bookmarkStart w:id="73" w:name="_Toc230189192"/>
      <w:r w:rsidRPr="0057742E">
        <w:rPr>
          <w:noProof/>
          <w:lang w:val="en-US"/>
        </w:rPr>
        <w:t>EASy-Producer Eclipse UI</w:t>
      </w:r>
      <w:bookmarkEnd w:id="73"/>
    </w:p>
    <w:p w14:paraId="5444852E" w14:textId="7F29DBB7" w:rsidR="00230236" w:rsidRPr="0057742E" w:rsidRDefault="00BA4C6B">
      <w:pPr>
        <w:jc w:val="both"/>
        <w:rPr>
          <w:rFonts w:ascii="Candara" w:hAnsi="Candara"/>
          <w:noProof/>
          <w:lang w:val="en-US"/>
        </w:rPr>
      </w:pPr>
      <w:r>
        <w:rPr>
          <w:rFonts w:ascii="Candara" w:hAnsi="Candara"/>
          <w:noProof/>
          <w:lang w:val="en-US"/>
        </w:rPr>
        <w:t xml:space="preserve">We consider the user interface as an independent layer, because a different user interface may present the EASy meachanisms in a target-user specific manner, e.g., for developers or for consultants. The current user interface is implemented in </w:t>
      </w:r>
      <w:r w:rsidR="00230236" w:rsidRPr="0057742E">
        <w:rPr>
          <w:rFonts w:ascii="Courier New" w:hAnsi="Courier New" w:cs="Courier New"/>
          <w:noProof/>
          <w:lang w:val="en-GB"/>
        </w:rPr>
        <w:t>net.ssehub.easy.producer.ui</w:t>
      </w:r>
      <w:r>
        <w:rPr>
          <w:rFonts w:ascii="Candara" w:hAnsi="Candara"/>
          <w:noProof/>
          <w:lang w:val="en-US"/>
        </w:rPr>
        <w:t>, which has dependencies to the EASy-Producer Eclipse integration (and all transitively dependent layers) and to the user interface editors of the EASy-Producer DSL languages (IVML, VIL, VTL). Typically, reusing this layer from outside of Eclipse is not possible at all. However, reusing it within Eclipse works, as shown for QM-IConf, the QualiMater Infrastructure Configuration tool, which utilizes EASy-Producer and even parts of its user interface to enable a graphical configuration of Big Data streaming pipelines.</w:t>
      </w:r>
    </w:p>
    <w:p w14:paraId="63B62640" w14:textId="2D82EE70" w:rsidR="00154460" w:rsidRPr="0057742E" w:rsidRDefault="00E46A8A" w:rsidP="0057742E">
      <w:pPr>
        <w:pStyle w:val="Heading2"/>
        <w:rPr>
          <w:rFonts w:ascii="Candara" w:hAnsi="Candara"/>
          <w:noProof/>
        </w:rPr>
      </w:pPr>
      <w:bookmarkStart w:id="74" w:name="_Ref506735440"/>
      <w:bookmarkStart w:id="75" w:name="_Toc230189193"/>
      <w:r>
        <w:rPr>
          <w:noProof/>
        </w:rPr>
        <w:t>Re-using EASy-Producer components within Eclipse</w:t>
      </w:r>
      <w:bookmarkEnd w:id="74"/>
      <w:bookmarkEnd w:id="75"/>
    </w:p>
    <w:p w14:paraId="2043AAF4" w14:textId="686F8EEF" w:rsidR="00E46A8A" w:rsidRDefault="007B532D" w:rsidP="00E63473">
      <w:pPr>
        <w:jc w:val="both"/>
        <w:rPr>
          <w:rFonts w:ascii="Candara" w:hAnsi="Candara"/>
          <w:noProof/>
          <w:lang w:val="en-GB"/>
        </w:rPr>
      </w:pPr>
      <w:r>
        <w:rPr>
          <w:rFonts w:ascii="Candara" w:hAnsi="Candara"/>
          <w:noProof/>
          <w:lang w:val="en-GB"/>
        </w:rPr>
        <w:t>Within Eclipse, the desired components can just be listed in a plugin Manifest. The related extension components will be loaded through OSGi descriptive services as soon as the referencing application will start, i.e., even before any bundle activiators.</w:t>
      </w:r>
      <w:r w:rsidR="00A554CB">
        <w:rPr>
          <w:rFonts w:ascii="Candara" w:hAnsi="Candara"/>
          <w:noProof/>
          <w:lang w:val="en-GB"/>
        </w:rPr>
        <w:t xml:space="preserve"> In this section, we briefly explain how to utilize the models and the DSL language to perform some standalone tasks with EASy-Producer.</w:t>
      </w:r>
    </w:p>
    <w:p w14:paraId="1ACB659B" w14:textId="0A6B77DB" w:rsidR="00A554CB" w:rsidRDefault="00946B71" w:rsidP="00E63473">
      <w:pPr>
        <w:jc w:val="both"/>
        <w:rPr>
          <w:rFonts w:ascii="Candara" w:hAnsi="Candara"/>
          <w:noProof/>
          <w:lang w:val="en-GB"/>
        </w:rPr>
      </w:pPr>
      <w:r>
        <w:rPr>
          <w:rFonts w:ascii="Candara" w:hAnsi="Candara"/>
          <w:noProof/>
          <w:lang w:val="en-GB"/>
        </w:rPr>
        <w:t>Before working with models, we must load them. This happens through the model management classes, i.e., we first tell the three classes where the respective model files are located. Please note, the actual location is in your responsibilitiy, i.e., on this layer it is even possible to you store and load IVML, VIL and VTL files in totally separated folders.</w:t>
      </w:r>
      <w:r w:rsidR="00040E79">
        <w:rPr>
          <w:rFonts w:ascii="Candara" w:hAnsi="Candara"/>
          <w:noProof/>
          <w:lang w:val="en-GB"/>
        </w:rPr>
        <w:t xml:space="preserve"> For loading an IVML model, we tell the model management where the IVML files are:</w:t>
      </w:r>
    </w:p>
    <w:p w14:paraId="57E1B70B" w14:textId="2B8EB757" w:rsidR="00040E79" w:rsidRPr="0057742E" w:rsidRDefault="00040E79" w:rsidP="00E63473">
      <w:pPr>
        <w:jc w:val="both"/>
        <w:rPr>
          <w:rFonts w:ascii="Courier New" w:hAnsi="Courier New" w:cs="Courier New"/>
          <w:noProof/>
          <w:lang w:val="en-GB"/>
        </w:rPr>
      </w:pPr>
      <w:r w:rsidRPr="0057742E">
        <w:rPr>
          <w:rFonts w:ascii="Courier New" w:hAnsi="Courier New" w:cs="Courier New"/>
          <w:noProof/>
          <w:lang w:val="en-GB"/>
        </w:rPr>
        <w:t>VarModel.INSTANCE.locations().addLocation(path</w:t>
      </w:r>
      <w:r w:rsidR="005674AB">
        <w:rPr>
          <w:rFonts w:ascii="Courier New" w:hAnsi="Courier New" w:cs="Courier New"/>
          <w:noProof/>
          <w:lang w:val="en-GB"/>
        </w:rPr>
        <w:t>,</w:t>
      </w:r>
      <w:r w:rsidR="005674AB">
        <w:rPr>
          <w:rFonts w:ascii="Courier New" w:hAnsi="Courier New" w:cs="Courier New"/>
          <w:noProof/>
          <w:lang w:val="en-GB"/>
        </w:rPr>
        <w:br/>
        <w:t xml:space="preserve">    ProgressObserver.NO_OBSERVER</w:t>
      </w:r>
      <w:r w:rsidRPr="0057742E">
        <w:rPr>
          <w:rFonts w:ascii="Courier New" w:hAnsi="Courier New" w:cs="Courier New"/>
          <w:noProof/>
          <w:lang w:val="en-GB"/>
        </w:rPr>
        <w:t>);</w:t>
      </w:r>
    </w:p>
    <w:p w14:paraId="2F4AD0BC" w14:textId="0B0FC18A" w:rsidR="002D0B69" w:rsidRDefault="00040E79">
      <w:pPr>
        <w:jc w:val="both"/>
        <w:rPr>
          <w:rFonts w:ascii="Candara" w:hAnsi="Candara"/>
          <w:noProof/>
          <w:lang w:val="en-GB"/>
        </w:rPr>
      </w:pPr>
      <w:r>
        <w:rPr>
          <w:rFonts w:ascii="Candara" w:hAnsi="Candara"/>
          <w:noProof/>
          <w:lang w:val="en-GB"/>
        </w:rPr>
        <w:t xml:space="preserve">Similarly, for </w:t>
      </w:r>
      <w:r w:rsidRPr="0057742E">
        <w:rPr>
          <w:rFonts w:ascii="Courier New" w:hAnsi="Courier New" w:cs="Courier New"/>
          <w:noProof/>
          <w:lang w:val="en-GB"/>
        </w:rPr>
        <w:t>BuildModel</w:t>
      </w:r>
      <w:r>
        <w:rPr>
          <w:rFonts w:ascii="Candara" w:hAnsi="Candara"/>
          <w:noProof/>
          <w:lang w:val="en-GB"/>
        </w:rPr>
        <w:t xml:space="preserve"> and </w:t>
      </w:r>
      <w:r w:rsidRPr="0057742E">
        <w:rPr>
          <w:rFonts w:ascii="Courier New" w:hAnsi="Courier New" w:cs="Courier New"/>
          <w:noProof/>
          <w:lang w:val="en-GB"/>
        </w:rPr>
        <w:t>TemplateModel</w:t>
      </w:r>
      <w:r>
        <w:rPr>
          <w:rFonts w:ascii="Candara" w:hAnsi="Candara"/>
          <w:noProof/>
          <w:lang w:val="en-GB"/>
        </w:rPr>
        <w:t xml:space="preserve"> if needed.</w:t>
      </w:r>
      <w:r w:rsidR="002D0B69">
        <w:rPr>
          <w:rFonts w:ascii="Candara" w:hAnsi="Candara"/>
          <w:noProof/>
          <w:lang w:val="en-GB"/>
        </w:rPr>
        <w:t xml:space="preserve"> Please note that adding a location leads to scanning it for models using the respective parser, i.e., the model management indexes the available models for later linking. </w:t>
      </w:r>
    </w:p>
    <w:p w14:paraId="5F353B25" w14:textId="72DFE5F1" w:rsidR="002D0B69" w:rsidRDefault="002D0B69">
      <w:pPr>
        <w:jc w:val="both"/>
        <w:rPr>
          <w:rFonts w:ascii="Candara" w:hAnsi="Candara"/>
          <w:noProof/>
          <w:lang w:val="en-GB"/>
        </w:rPr>
      </w:pPr>
      <w:r>
        <w:rPr>
          <w:rFonts w:ascii="Candara" w:hAnsi="Candara"/>
          <w:noProof/>
          <w:lang w:val="en-GB"/>
        </w:rPr>
        <w:t xml:space="preserve">Loading a model happens through requesting a descriptor for it. This happens through the functions of </w:t>
      </w:r>
    </w:p>
    <w:p w14:paraId="128540D2" w14:textId="5AB4CC2E" w:rsidR="002D0B69" w:rsidRPr="0057742E" w:rsidRDefault="002D0B69">
      <w:pPr>
        <w:jc w:val="both"/>
        <w:rPr>
          <w:rFonts w:ascii="Courier New" w:hAnsi="Courier New" w:cs="Courier New"/>
          <w:noProof/>
          <w:lang w:val="en-GB"/>
        </w:rPr>
      </w:pPr>
      <w:r w:rsidRPr="0057742E">
        <w:rPr>
          <w:rFonts w:ascii="Courier New" w:hAnsi="Courier New" w:cs="Courier New"/>
          <w:noProof/>
          <w:lang w:val="en-GB"/>
        </w:rPr>
        <w:t>VarModel.INSTANCE.availableModels()</w:t>
      </w:r>
    </w:p>
    <w:p w14:paraId="00EB88B4" w14:textId="49A06784" w:rsidR="002D0B69" w:rsidRDefault="002D0B69">
      <w:pPr>
        <w:jc w:val="both"/>
        <w:rPr>
          <w:rFonts w:ascii="Candara" w:hAnsi="Candara"/>
          <w:noProof/>
          <w:lang w:val="en-GB"/>
        </w:rPr>
      </w:pPr>
      <w:r>
        <w:rPr>
          <w:rFonts w:ascii="Candara" w:hAnsi="Candara"/>
          <w:noProof/>
          <w:lang w:val="en-GB"/>
        </w:rPr>
        <w:lastRenderedPageBreak/>
        <w:t xml:space="preserve">Various functions are available, e.g., for returning all known models with the same name, for models having a certain version number or even for models located within a certain base URI. Most functions return a set of descriptors, only some functions where all required information to uniqely resolve a model return a single descriptor. For example, let’s assume we have name, version and URI available, the we can call </w:t>
      </w:r>
    </w:p>
    <w:p w14:paraId="096FBA6C" w14:textId="1C04BAD2" w:rsidR="002D0B69" w:rsidRPr="004577FA" w:rsidRDefault="002D0B69" w:rsidP="0057742E">
      <w:pPr>
        <w:rPr>
          <w:rFonts w:ascii="Courier New" w:hAnsi="Courier New" w:cs="Courier New"/>
          <w:noProof/>
          <w:lang w:val="en-GB"/>
        </w:rPr>
      </w:pPr>
      <w:r>
        <w:rPr>
          <w:rFonts w:ascii="Courier New" w:hAnsi="Courier New" w:cs="Courier New"/>
          <w:noProof/>
          <w:lang w:val="en-GB"/>
        </w:rPr>
        <w:t xml:space="preserve">ModelInfo&lt;Project&gt; info =  </w:t>
      </w:r>
      <w:r w:rsidRPr="004577FA">
        <w:rPr>
          <w:rFonts w:ascii="Courier New" w:hAnsi="Courier New" w:cs="Courier New"/>
          <w:noProof/>
          <w:lang w:val="en-GB"/>
        </w:rPr>
        <w:t>VarModel.INSTANCE.availableModels()</w:t>
      </w:r>
      <w:r>
        <w:rPr>
          <w:rFonts w:ascii="Courier New" w:hAnsi="Courier New" w:cs="Courier New"/>
          <w:noProof/>
          <w:lang w:val="en-GB"/>
        </w:rPr>
        <w:t>.</w:t>
      </w:r>
      <w:r w:rsidR="005674AB">
        <w:rPr>
          <w:rFonts w:ascii="Courier New" w:hAnsi="Courier New" w:cs="Courier New"/>
          <w:noProof/>
          <w:lang w:val="en-GB"/>
        </w:rPr>
        <w:br/>
        <w:t xml:space="preserve">    </w:t>
      </w:r>
      <w:r>
        <w:rPr>
          <w:rFonts w:ascii="Courier New" w:hAnsi="Courier New" w:cs="Courier New"/>
          <w:noProof/>
          <w:lang w:val="en-GB"/>
        </w:rPr>
        <w:t>getModelInfo(name, ver, uri);</w:t>
      </w:r>
    </w:p>
    <w:p w14:paraId="545CBF60" w14:textId="382EEF1D" w:rsidR="002D0B69" w:rsidRDefault="0040319F">
      <w:pPr>
        <w:jc w:val="both"/>
        <w:rPr>
          <w:rFonts w:ascii="Candara" w:hAnsi="Candara"/>
          <w:noProof/>
          <w:lang w:val="en-GB"/>
        </w:rPr>
      </w:pPr>
      <w:r>
        <w:rPr>
          <w:rFonts w:ascii="Candara" w:hAnsi="Candara"/>
          <w:noProof/>
          <w:lang w:val="en-GB"/>
        </w:rPr>
        <w:t xml:space="preserve">Obtaining a model may involve loading it (if it is not already cached) and resolving its dependencies. Thus, loading a model may take a little while or even cause exceptions. </w:t>
      </w:r>
      <w:r w:rsidR="00865167">
        <w:rPr>
          <w:rFonts w:ascii="Candara" w:hAnsi="Candara"/>
          <w:noProof/>
          <w:lang w:val="en-GB"/>
        </w:rPr>
        <w:t xml:space="preserve">If already loaded, the </w:t>
      </w:r>
      <w:r w:rsidR="00865167">
        <w:rPr>
          <w:rFonts w:ascii="Courier New" w:hAnsi="Courier New" w:cs="Courier New"/>
          <w:noProof/>
          <w:lang w:val="en-GB"/>
        </w:rPr>
        <w:t>info</w:t>
      </w:r>
      <w:r w:rsidR="00865167">
        <w:rPr>
          <w:rFonts w:ascii="Candara" w:hAnsi="Candara"/>
          <w:noProof/>
          <w:lang w:val="en-GB"/>
        </w:rPr>
        <w:t xml:space="preserve"> containes a resolved reference to the project. If not, one can call the load </w:t>
      </w:r>
      <w:r w:rsidR="00023544">
        <w:rPr>
          <w:rFonts w:ascii="Candara" w:hAnsi="Candara"/>
          <w:noProof/>
          <w:lang w:val="en-GB"/>
        </w:rPr>
        <w:t>method of the model management instance</w:t>
      </w:r>
      <w:r w:rsidR="00FF4B1D">
        <w:rPr>
          <w:rFonts w:ascii="Candara" w:hAnsi="Candara"/>
          <w:noProof/>
          <w:lang w:val="en-GB"/>
        </w:rPr>
        <w:t xml:space="preserve">. If already loaded, also </w:t>
      </w:r>
    </w:p>
    <w:p w14:paraId="5BCB0439" w14:textId="155B0F9F" w:rsidR="002D0B69" w:rsidRPr="004577FA" w:rsidRDefault="002D0B69" w:rsidP="002D0B69">
      <w:pPr>
        <w:rPr>
          <w:rFonts w:ascii="Courier New" w:hAnsi="Courier New" w:cs="Courier New"/>
          <w:noProof/>
          <w:lang w:val="en-GB"/>
        </w:rPr>
      </w:pPr>
      <w:r>
        <w:rPr>
          <w:rFonts w:ascii="Courier New" w:hAnsi="Courier New" w:cs="Courier New"/>
          <w:noProof/>
          <w:lang w:val="en-GB"/>
        </w:rPr>
        <w:t xml:space="preserve">Project project =  </w:t>
      </w:r>
      <w:r w:rsidRPr="004577FA">
        <w:rPr>
          <w:rFonts w:ascii="Courier New" w:hAnsi="Courier New" w:cs="Courier New"/>
          <w:noProof/>
          <w:lang w:val="en-GB"/>
        </w:rPr>
        <w:t>VarModel.INSTANCE.availableModels()</w:t>
      </w:r>
      <w:r>
        <w:rPr>
          <w:rFonts w:ascii="Courier New" w:hAnsi="Courier New" w:cs="Courier New"/>
          <w:noProof/>
          <w:lang w:val="en-GB"/>
        </w:rPr>
        <w:t>.</w:t>
      </w:r>
      <w:r w:rsidR="005674AB">
        <w:rPr>
          <w:rFonts w:ascii="Courier New" w:hAnsi="Courier New" w:cs="Courier New"/>
          <w:noProof/>
          <w:lang w:val="en-GB"/>
        </w:rPr>
        <w:br/>
        <w:t xml:space="preserve">    </w:t>
      </w:r>
      <w:r>
        <w:rPr>
          <w:rFonts w:ascii="Courier New" w:hAnsi="Courier New" w:cs="Courier New"/>
          <w:noProof/>
          <w:lang w:val="en-GB"/>
        </w:rPr>
        <w:t>getModel (name, ver, uri);</w:t>
      </w:r>
    </w:p>
    <w:p w14:paraId="2AEF00AE" w14:textId="3B57C82B" w:rsidR="002D0B69" w:rsidRDefault="008170AF">
      <w:pPr>
        <w:jc w:val="both"/>
        <w:rPr>
          <w:rFonts w:ascii="Candara" w:hAnsi="Candara"/>
          <w:noProof/>
          <w:lang w:val="en-GB"/>
        </w:rPr>
      </w:pPr>
      <w:r>
        <w:rPr>
          <w:rFonts w:ascii="Candara" w:hAnsi="Candara"/>
          <w:noProof/>
          <w:lang w:val="en-GB"/>
        </w:rPr>
        <w:t>r</w:t>
      </w:r>
      <w:r w:rsidR="00FF4B1D">
        <w:rPr>
          <w:rFonts w:ascii="Candara" w:hAnsi="Candara"/>
          <w:noProof/>
          <w:lang w:val="en-GB"/>
        </w:rPr>
        <w:t xml:space="preserve">eturns the model. </w:t>
      </w:r>
    </w:p>
    <w:p w14:paraId="65536A88" w14:textId="4A9468AF" w:rsidR="002D0B69" w:rsidRDefault="002D0B69">
      <w:pPr>
        <w:jc w:val="both"/>
        <w:rPr>
          <w:rFonts w:ascii="Candara" w:hAnsi="Candara"/>
          <w:noProof/>
          <w:lang w:val="en-GB"/>
        </w:rPr>
      </w:pPr>
      <w:r>
        <w:rPr>
          <w:rFonts w:ascii="Candara" w:hAnsi="Candara"/>
          <w:noProof/>
          <w:lang w:val="en-GB"/>
        </w:rPr>
        <w:t xml:space="preserve">Having the desired model at hands (we just assume it is </w:t>
      </w:r>
      <w:r>
        <w:rPr>
          <w:rFonts w:ascii="Courier New" w:hAnsi="Courier New" w:cs="Courier New"/>
          <w:noProof/>
          <w:lang w:val="en-GB"/>
        </w:rPr>
        <w:t>project</w:t>
      </w:r>
      <w:r>
        <w:rPr>
          <w:rFonts w:ascii="Candara" w:hAnsi="Candara"/>
          <w:noProof/>
          <w:lang w:val="en-GB"/>
        </w:rPr>
        <w:t>), the next step is to create a configuration instance. This happens through</w:t>
      </w:r>
    </w:p>
    <w:p w14:paraId="5D6820CB" w14:textId="26FFBB6C" w:rsidR="002D0B69" w:rsidRDefault="002D0B69">
      <w:pPr>
        <w:jc w:val="both"/>
        <w:rPr>
          <w:rFonts w:ascii="Candara" w:hAnsi="Candara"/>
          <w:noProof/>
          <w:lang w:val="en-GB"/>
        </w:rPr>
      </w:pPr>
      <w:r w:rsidRPr="0057742E">
        <w:rPr>
          <w:rFonts w:ascii="Courier New" w:hAnsi="Courier New" w:cs="Courier New"/>
          <w:noProof/>
          <w:lang w:val="en-GB"/>
        </w:rPr>
        <w:t>Configuration cfg = new Configuration(project);</w:t>
      </w:r>
    </w:p>
    <w:p w14:paraId="17829EFC" w14:textId="77777777" w:rsidR="00520404" w:rsidRDefault="00520404">
      <w:pPr>
        <w:jc w:val="both"/>
        <w:rPr>
          <w:rFonts w:ascii="Candara" w:hAnsi="Candara"/>
          <w:noProof/>
          <w:lang w:val="en-GB"/>
        </w:rPr>
      </w:pPr>
      <w:r>
        <w:rPr>
          <w:rFonts w:ascii="Candara" w:hAnsi="Candara"/>
          <w:noProof/>
          <w:lang w:val="en-GB"/>
        </w:rPr>
        <w:t>Thereby, a configuration takes over the user decisions made for default and concrete values in the model. This may happen through the default model initialization, or, if a reasoner with respective capabilities is present, through the registered reasoner. The result is an instance containing top-level variables with individual basic or complex values representing the configuration. However, please note that not all values</w:t>
      </w:r>
      <w:r>
        <w:rPr>
          <w:rStyle w:val="FootnoteReference"/>
          <w:rFonts w:ascii="Candara" w:hAnsi="Candara"/>
          <w:noProof/>
          <w:lang w:val="en-GB"/>
        </w:rPr>
        <w:footnoteReference w:id="17"/>
      </w:r>
      <w:r>
        <w:rPr>
          <w:rFonts w:ascii="Candara" w:hAnsi="Candara"/>
          <w:noProof/>
          <w:lang w:val="en-GB"/>
        </w:rPr>
        <w:t xml:space="preserve"> can be changed as you may intend it, as, depending on the underlying model, variables may be frozen.</w:t>
      </w:r>
    </w:p>
    <w:p w14:paraId="610631E9" w14:textId="699CDBBE" w:rsidR="002D0B69" w:rsidRPr="0057742E" w:rsidRDefault="002D0B69">
      <w:pPr>
        <w:jc w:val="both"/>
        <w:rPr>
          <w:rFonts w:ascii="Candara" w:hAnsi="Candara"/>
          <w:noProof/>
          <w:lang w:val="en-GB"/>
        </w:rPr>
      </w:pPr>
      <w:r w:rsidRPr="0057742E">
        <w:rPr>
          <w:rFonts w:ascii="Candara" w:hAnsi="Candara"/>
          <w:noProof/>
          <w:lang w:val="en-GB"/>
        </w:rPr>
        <w:t xml:space="preserve">If a dependency to the Product Line Management is feasible, </w:t>
      </w:r>
      <w:r w:rsidR="00520404">
        <w:rPr>
          <w:rFonts w:ascii="Candara" w:hAnsi="Candara"/>
          <w:noProof/>
          <w:lang w:val="en-GB"/>
        </w:rPr>
        <w:t xml:space="preserve">all these steps can be delecated to EASy-Producer by </w:t>
      </w:r>
      <w:r w:rsidRPr="0057742E">
        <w:rPr>
          <w:rFonts w:ascii="Candara" w:hAnsi="Candara"/>
          <w:noProof/>
          <w:lang w:val="en-GB"/>
        </w:rPr>
        <w:t xml:space="preserve">creating a </w:t>
      </w:r>
      <w:r w:rsidRPr="0057742E">
        <w:rPr>
          <w:rFonts w:ascii="Courier New" w:hAnsi="Courier New" w:cs="Courier New"/>
          <w:noProof/>
          <w:lang w:val="en-GB"/>
        </w:rPr>
        <w:t>Persistencer</w:t>
      </w:r>
      <w:r w:rsidRPr="0057742E">
        <w:rPr>
          <w:rFonts w:ascii="Candara" w:hAnsi="Candara"/>
          <w:noProof/>
          <w:lang w:val="en-GB"/>
        </w:rPr>
        <w:t xml:space="preserve"> and passing in an Eclipse project folder</w:t>
      </w:r>
      <w:r w:rsidR="00520404">
        <w:rPr>
          <w:rFonts w:ascii="Candara" w:hAnsi="Candara"/>
          <w:noProof/>
          <w:lang w:val="en-GB"/>
        </w:rPr>
        <w:t>. The Persistencer</w:t>
      </w:r>
      <w:r w:rsidRPr="0057742E">
        <w:rPr>
          <w:rFonts w:ascii="Candara" w:hAnsi="Candara"/>
          <w:noProof/>
          <w:lang w:val="en-GB"/>
        </w:rPr>
        <w:t xml:space="preserve"> will </w:t>
      </w:r>
      <w:r w:rsidR="00520404">
        <w:rPr>
          <w:rFonts w:ascii="Candara" w:hAnsi="Candara"/>
          <w:noProof/>
          <w:lang w:val="en-GB"/>
        </w:rPr>
        <w:t>determine the top-level models</w:t>
      </w:r>
      <w:r w:rsidR="004E6A0A">
        <w:rPr>
          <w:rFonts w:ascii="Candara" w:hAnsi="Candara"/>
          <w:noProof/>
          <w:lang w:val="en-GB"/>
        </w:rPr>
        <w:t xml:space="preserve"> according to EASy conventions</w:t>
      </w:r>
      <w:r w:rsidR="00520404">
        <w:rPr>
          <w:rFonts w:ascii="Candara" w:hAnsi="Candara"/>
          <w:noProof/>
          <w:lang w:val="en-GB"/>
        </w:rPr>
        <w:t>, create a configuration and provide access to the respective instances</w:t>
      </w:r>
      <w:r w:rsidRPr="0057742E">
        <w:rPr>
          <w:rFonts w:ascii="Candara" w:hAnsi="Candara"/>
          <w:noProof/>
          <w:lang w:val="en-GB"/>
        </w:rPr>
        <w:t>.</w:t>
      </w:r>
      <w:r w:rsidR="00520404">
        <w:rPr>
          <w:rFonts w:ascii="Candara" w:hAnsi="Candara"/>
          <w:noProof/>
          <w:lang w:val="en-GB"/>
        </w:rPr>
        <w:t xml:space="preserve"> However, this requires that the model has been created with EASy-Producer and specific descriptor files are available.</w:t>
      </w:r>
      <w:r w:rsidRPr="0057742E">
        <w:rPr>
          <w:rFonts w:ascii="Candara" w:hAnsi="Candara"/>
          <w:noProof/>
          <w:lang w:val="en-GB"/>
        </w:rPr>
        <w:t xml:space="preserve"> </w:t>
      </w:r>
    </w:p>
    <w:p w14:paraId="04857996" w14:textId="72F60F7D" w:rsidR="00520404" w:rsidRDefault="00520404" w:rsidP="00E63473">
      <w:pPr>
        <w:jc w:val="both"/>
        <w:rPr>
          <w:rFonts w:ascii="Candara" w:hAnsi="Candara"/>
          <w:noProof/>
          <w:lang w:val="en-GB"/>
        </w:rPr>
      </w:pPr>
      <w:r>
        <w:rPr>
          <w:rFonts w:ascii="Candara" w:hAnsi="Candara"/>
          <w:noProof/>
          <w:lang w:val="en-GB"/>
        </w:rPr>
        <w:t>The configuration can now be used for reasoning. A re</w:t>
      </w:r>
      <w:r w:rsidR="00EB614D">
        <w:rPr>
          <w:rFonts w:ascii="Candara" w:hAnsi="Candara"/>
          <w:noProof/>
          <w:lang w:val="en-GB"/>
        </w:rPr>
        <w:t xml:space="preserve">asoner shall provide three </w:t>
      </w:r>
      <w:r>
        <w:rPr>
          <w:rFonts w:ascii="Candara" w:hAnsi="Candara"/>
          <w:noProof/>
          <w:lang w:val="en-GB"/>
        </w:rPr>
        <w:t>basic operations:</w:t>
      </w:r>
    </w:p>
    <w:p w14:paraId="3D59C829" w14:textId="022E393E" w:rsidR="00520404" w:rsidRDefault="00520404" w:rsidP="0057742E">
      <w:pPr>
        <w:pStyle w:val="ListParagraph"/>
        <w:numPr>
          <w:ilvl w:val="0"/>
          <w:numId w:val="30"/>
        </w:numPr>
        <w:jc w:val="both"/>
        <w:rPr>
          <w:rFonts w:ascii="Candara" w:hAnsi="Candara"/>
          <w:noProof/>
          <w:lang w:val="en-GB"/>
        </w:rPr>
      </w:pPr>
      <w:r w:rsidRPr="0057742E">
        <w:rPr>
          <w:rFonts w:ascii="Candara" w:hAnsi="Candara"/>
          <w:i/>
          <w:noProof/>
          <w:lang w:val="en-GB"/>
        </w:rPr>
        <w:t>Checking</w:t>
      </w:r>
      <w:r>
        <w:rPr>
          <w:rFonts w:ascii="Candara" w:hAnsi="Candara"/>
          <w:noProof/>
          <w:lang w:val="en-GB"/>
        </w:rPr>
        <w:t xml:space="preserve"> whether all constraints are fulfilled without changing the configuration.</w:t>
      </w:r>
    </w:p>
    <w:p w14:paraId="6C7B680D" w14:textId="1A75E3FE" w:rsidR="00520404" w:rsidRDefault="00520404" w:rsidP="0057742E">
      <w:pPr>
        <w:pStyle w:val="ListParagraph"/>
        <w:numPr>
          <w:ilvl w:val="0"/>
          <w:numId w:val="30"/>
        </w:numPr>
        <w:jc w:val="both"/>
        <w:rPr>
          <w:rFonts w:ascii="Candara" w:hAnsi="Candara"/>
          <w:noProof/>
          <w:lang w:val="en-GB"/>
        </w:rPr>
      </w:pPr>
      <w:r w:rsidRPr="0057742E">
        <w:rPr>
          <w:rFonts w:ascii="Candara" w:hAnsi="Candara"/>
          <w:i/>
          <w:noProof/>
          <w:lang w:val="en-GB"/>
        </w:rPr>
        <w:t>Evaluating</w:t>
      </w:r>
      <w:r>
        <w:rPr>
          <w:rFonts w:ascii="Candara" w:hAnsi="Candara"/>
          <w:noProof/>
          <w:lang w:val="en-GB"/>
        </w:rPr>
        <w:t xml:space="preserve"> additional constraints on top of a given model without changing the configuration</w:t>
      </w:r>
    </w:p>
    <w:p w14:paraId="37B84E3B" w14:textId="5BFBA1D2" w:rsidR="00520404" w:rsidRPr="0057742E" w:rsidRDefault="00520404" w:rsidP="0057742E">
      <w:pPr>
        <w:pStyle w:val="ListParagraph"/>
        <w:numPr>
          <w:ilvl w:val="0"/>
          <w:numId w:val="30"/>
        </w:numPr>
        <w:jc w:val="both"/>
        <w:rPr>
          <w:rFonts w:ascii="Candara" w:hAnsi="Candara"/>
          <w:noProof/>
          <w:lang w:val="en-GB"/>
        </w:rPr>
      </w:pPr>
      <w:r w:rsidRPr="0057742E">
        <w:rPr>
          <w:rFonts w:ascii="Candara" w:hAnsi="Candara"/>
          <w:i/>
          <w:noProof/>
          <w:lang w:val="en-GB"/>
        </w:rPr>
        <w:t>Propagating</w:t>
      </w:r>
      <w:r>
        <w:rPr>
          <w:rFonts w:ascii="Candara" w:hAnsi="Candara"/>
          <w:noProof/>
          <w:lang w:val="en-GB"/>
        </w:rPr>
        <w:t xml:space="preserve"> values </w:t>
      </w:r>
      <w:r w:rsidR="00EB614D">
        <w:rPr>
          <w:rFonts w:ascii="Candara" w:hAnsi="Candara"/>
          <w:noProof/>
          <w:lang w:val="en-GB"/>
        </w:rPr>
        <w:t>by iteratively applying those constraints that lead to value changes. This operation changes the configuration.</w:t>
      </w:r>
    </w:p>
    <w:p w14:paraId="1EC3F414" w14:textId="671F5745" w:rsidR="00520404" w:rsidRDefault="00EB614D" w:rsidP="00E63473">
      <w:pPr>
        <w:jc w:val="both"/>
        <w:rPr>
          <w:rFonts w:ascii="Candara" w:hAnsi="Candara"/>
          <w:noProof/>
          <w:lang w:val="en-GB"/>
        </w:rPr>
      </w:pPr>
      <w:r>
        <w:rPr>
          <w:rFonts w:ascii="Candara" w:hAnsi="Candara"/>
          <w:noProof/>
          <w:lang w:val="en-GB"/>
        </w:rPr>
        <w:lastRenderedPageBreak/>
        <w:t>All reasoning operations can be configured, observed in progress and return a result instance indicating whether the operation was successful or which problems have occurred including rather detailed information on the failing constraints, constraint expressions, involved variables etc.</w:t>
      </w:r>
    </w:p>
    <w:p w14:paraId="4C2A2BAB" w14:textId="3D368196" w:rsidR="007B532D" w:rsidRDefault="00520404" w:rsidP="00E63473">
      <w:pPr>
        <w:jc w:val="both"/>
        <w:rPr>
          <w:rFonts w:ascii="Candara" w:hAnsi="Candara"/>
          <w:noProof/>
          <w:lang w:val="en-GB"/>
        </w:rPr>
      </w:pPr>
      <w:r>
        <w:rPr>
          <w:rFonts w:ascii="Candara" w:hAnsi="Candara"/>
          <w:noProof/>
          <w:lang w:val="en-GB"/>
        </w:rPr>
        <w:t xml:space="preserve">Assuming that a reasoner is available, </w:t>
      </w:r>
      <w:r w:rsidR="00EB614D">
        <w:rPr>
          <w:rFonts w:ascii="Candara" w:hAnsi="Candara"/>
          <w:noProof/>
          <w:lang w:val="en-GB"/>
        </w:rPr>
        <w:t>we perform a propagation</w:t>
      </w:r>
      <w:r w:rsidR="00EB614D">
        <w:rPr>
          <w:rStyle w:val="FootnoteReference"/>
          <w:rFonts w:ascii="Candara" w:hAnsi="Candara"/>
          <w:noProof/>
          <w:lang w:val="en-GB"/>
        </w:rPr>
        <w:footnoteReference w:id="18"/>
      </w:r>
      <w:r w:rsidR="00EB614D">
        <w:rPr>
          <w:rFonts w:ascii="Candara" w:hAnsi="Candara"/>
          <w:noProof/>
          <w:lang w:val="en-GB"/>
        </w:rPr>
        <w:t xml:space="preserve"> with a timeout of 2000 ms and no progress observation </w:t>
      </w:r>
      <w:r>
        <w:rPr>
          <w:rFonts w:ascii="Candara" w:hAnsi="Candara"/>
          <w:noProof/>
          <w:lang w:val="en-GB"/>
        </w:rPr>
        <w:t xml:space="preserve">through the </w:t>
      </w:r>
      <w:r w:rsidRPr="0057742E">
        <w:rPr>
          <w:rFonts w:ascii="Courier New" w:hAnsi="Courier New" w:cs="Courier New"/>
          <w:noProof/>
          <w:lang w:val="en-GB"/>
        </w:rPr>
        <w:t>ReasonerFrontend</w:t>
      </w:r>
      <w:r w:rsidR="00EB614D">
        <w:rPr>
          <w:rFonts w:ascii="Candara" w:hAnsi="Candara"/>
          <w:noProof/>
          <w:lang w:val="en-GB"/>
        </w:rPr>
        <w:t>:</w:t>
      </w:r>
    </w:p>
    <w:p w14:paraId="2A145EE8" w14:textId="3B34B7FA" w:rsidR="00520404" w:rsidRPr="0057742E" w:rsidRDefault="00520404" w:rsidP="0057742E">
      <w:pPr>
        <w:rPr>
          <w:rFonts w:ascii="Courier New" w:hAnsi="Courier New" w:cs="Courier New"/>
          <w:noProof/>
          <w:lang w:val="en-GB"/>
        </w:rPr>
      </w:pPr>
      <w:r w:rsidRPr="0057742E">
        <w:rPr>
          <w:rFonts w:ascii="Courier New" w:hAnsi="Courier New" w:cs="Courier New"/>
          <w:noProof/>
          <w:lang w:val="en-GB"/>
        </w:rPr>
        <w:t>ReasonerConfiguration rCfg = new ReasonerConfiguration();</w:t>
      </w:r>
    </w:p>
    <w:p w14:paraId="7082C789" w14:textId="691F5A8F" w:rsidR="00520404" w:rsidRPr="0057742E" w:rsidRDefault="00520404" w:rsidP="0057742E">
      <w:pPr>
        <w:rPr>
          <w:rFonts w:ascii="Courier New" w:hAnsi="Courier New" w:cs="Courier New"/>
          <w:noProof/>
          <w:lang w:val="en-GB"/>
        </w:rPr>
      </w:pPr>
      <w:r w:rsidRPr="0057742E">
        <w:rPr>
          <w:rFonts w:ascii="Courier New" w:hAnsi="Courier New" w:cs="Courier New"/>
          <w:noProof/>
          <w:lang w:val="en-GB"/>
        </w:rPr>
        <w:t>rCfg.setTimeout(2000);</w:t>
      </w:r>
    </w:p>
    <w:p w14:paraId="79EF598F" w14:textId="0EA44302" w:rsidR="00520404" w:rsidRPr="0057742E" w:rsidRDefault="00520404" w:rsidP="0057742E">
      <w:pPr>
        <w:rPr>
          <w:rFonts w:ascii="Courier New" w:hAnsi="Courier New" w:cs="Courier New"/>
          <w:noProof/>
          <w:lang w:val="en-GB"/>
        </w:rPr>
      </w:pPr>
      <w:r w:rsidRPr="0057742E">
        <w:rPr>
          <w:rFonts w:ascii="Courier New" w:hAnsi="Courier New" w:cs="Courier New"/>
          <w:noProof/>
          <w:lang w:val="en-GB"/>
        </w:rPr>
        <w:t>ReasoningResult rResult = ReasonerFrontend.getInstance().propagate(</w:t>
      </w:r>
      <w:r w:rsidR="00EB614D">
        <w:rPr>
          <w:rFonts w:ascii="Courier New" w:hAnsi="Courier New" w:cs="Courier New"/>
          <w:noProof/>
          <w:lang w:val="en-GB"/>
        </w:rPr>
        <w:br/>
      </w:r>
      <w:r w:rsidRPr="0057742E">
        <w:rPr>
          <w:rFonts w:ascii="Courier New" w:hAnsi="Courier New" w:cs="Courier New"/>
          <w:noProof/>
          <w:lang w:val="en-GB"/>
        </w:rPr>
        <w:t>cfg, rCfg, ProgressObserver.NO_OBSERVER);</w:t>
      </w:r>
    </w:p>
    <w:p w14:paraId="658786ED" w14:textId="1F4A2BF6" w:rsidR="007B532D" w:rsidRDefault="00EB614D" w:rsidP="00E63473">
      <w:pPr>
        <w:jc w:val="both"/>
        <w:rPr>
          <w:rFonts w:ascii="Candara" w:hAnsi="Candara"/>
          <w:noProof/>
          <w:lang w:val="en-GB"/>
        </w:rPr>
      </w:pPr>
      <w:r>
        <w:rPr>
          <w:rFonts w:ascii="Candara" w:hAnsi="Candara"/>
          <w:noProof/>
          <w:lang w:val="en-GB"/>
        </w:rPr>
        <w:t xml:space="preserve">First indication of success is to check </w:t>
      </w:r>
      <w:r w:rsidRPr="0057742E">
        <w:rPr>
          <w:rFonts w:ascii="Courier New" w:hAnsi="Courier New" w:cs="Courier New"/>
          <w:noProof/>
          <w:lang w:val="en-GB"/>
        </w:rPr>
        <w:t>rResult.hasConflict()</w:t>
      </w:r>
      <w:r>
        <w:rPr>
          <w:rFonts w:ascii="Candara" w:hAnsi="Candara"/>
          <w:noProof/>
          <w:lang w:val="en-GB"/>
        </w:rPr>
        <w:t xml:space="preserve">. </w:t>
      </w:r>
    </w:p>
    <w:p w14:paraId="178520C2" w14:textId="20ECBACB" w:rsidR="00EB614D" w:rsidRDefault="00EB614D" w:rsidP="00E63473">
      <w:pPr>
        <w:jc w:val="both"/>
        <w:rPr>
          <w:rFonts w:ascii="Candara" w:hAnsi="Candara"/>
          <w:noProof/>
          <w:lang w:val="en-GB"/>
        </w:rPr>
      </w:pPr>
      <w:r>
        <w:rPr>
          <w:rFonts w:ascii="Candara" w:hAnsi="Candara"/>
          <w:noProof/>
          <w:lang w:val="en-GB"/>
        </w:rPr>
        <w:t xml:space="preserve">For executing a given VIL script for this model (assuming we have loaded/obained/stored it in </w:t>
      </w:r>
      <w:r w:rsidRPr="0057742E">
        <w:rPr>
          <w:rFonts w:ascii="Courier New" w:hAnsi="Courier New" w:cs="Courier New"/>
          <w:noProof/>
          <w:lang w:val="en-GB"/>
        </w:rPr>
        <w:t>script</w:t>
      </w:r>
      <w:r>
        <w:rPr>
          <w:rFonts w:ascii="Candara" w:hAnsi="Candara"/>
          <w:noProof/>
          <w:lang w:val="en-GB"/>
        </w:rPr>
        <w:t xml:space="preserve">) and performing a self-instantiation into the same </w:t>
      </w:r>
      <w:r w:rsidRPr="0057742E">
        <w:rPr>
          <w:rFonts w:ascii="Courier New" w:hAnsi="Courier New" w:cs="Courier New"/>
          <w:noProof/>
          <w:lang w:val="en-GB"/>
        </w:rPr>
        <w:t>folder</w:t>
      </w:r>
      <w:r>
        <w:rPr>
          <w:rFonts w:ascii="Candara" w:hAnsi="Candara"/>
          <w:noProof/>
          <w:lang w:val="en-GB"/>
        </w:rPr>
        <w:t>, we call the VIL executor:</w:t>
      </w:r>
    </w:p>
    <w:p w14:paraId="435726B5" w14:textId="20E1536F" w:rsidR="00EB614D" w:rsidRPr="0057742E" w:rsidRDefault="00EB614D" w:rsidP="00E63473">
      <w:pPr>
        <w:jc w:val="both"/>
        <w:rPr>
          <w:rFonts w:ascii="Courier New" w:hAnsi="Courier New" w:cs="Courier New"/>
          <w:noProof/>
          <w:lang w:val="en-GB"/>
        </w:rPr>
      </w:pPr>
      <w:r w:rsidRPr="0057742E">
        <w:rPr>
          <w:rFonts w:ascii="Courier New" w:hAnsi="Courier New" w:cs="Courier New"/>
          <w:noProof/>
          <w:lang w:val="en-GB"/>
        </w:rPr>
        <w:t>Executor exec = new Executor(script);</w:t>
      </w:r>
    </w:p>
    <w:p w14:paraId="7F4A8C4E" w14:textId="038C8592" w:rsidR="00EB614D" w:rsidRPr="0057742E" w:rsidRDefault="00EB614D" w:rsidP="00E63473">
      <w:pPr>
        <w:jc w:val="both"/>
        <w:rPr>
          <w:rFonts w:ascii="Courier New" w:hAnsi="Courier New" w:cs="Courier New"/>
          <w:noProof/>
          <w:lang w:val="en-GB"/>
        </w:rPr>
      </w:pPr>
      <w:r w:rsidRPr="0057742E">
        <w:rPr>
          <w:rFonts w:ascii="Courier New" w:hAnsi="Courier New" w:cs="Courier New"/>
          <w:noProof/>
          <w:lang w:val="en-GB"/>
        </w:rPr>
        <w:t>exec.addSource(folder).addConfiguration(cfg).addTarget(folder);</w:t>
      </w:r>
    </w:p>
    <w:p w14:paraId="33F85A83" w14:textId="71B35DDA" w:rsidR="00EB614D" w:rsidRPr="0057742E" w:rsidRDefault="00EB614D" w:rsidP="00E63473">
      <w:pPr>
        <w:jc w:val="both"/>
        <w:rPr>
          <w:rFonts w:ascii="Courier New" w:hAnsi="Courier New" w:cs="Courier New"/>
          <w:noProof/>
          <w:lang w:val="en-GB"/>
        </w:rPr>
      </w:pPr>
      <w:r w:rsidRPr="0057742E">
        <w:rPr>
          <w:rFonts w:ascii="Courier New" w:hAnsi="Courier New" w:cs="Courier New"/>
          <w:noProof/>
          <w:lang w:val="en-GB"/>
        </w:rPr>
        <w:t>exec.execute();</w:t>
      </w:r>
    </w:p>
    <w:p w14:paraId="003730B1" w14:textId="20328457" w:rsidR="00EB614D" w:rsidRDefault="00EB614D" w:rsidP="00E63473">
      <w:pPr>
        <w:jc w:val="both"/>
        <w:rPr>
          <w:rFonts w:ascii="Candara" w:hAnsi="Candara"/>
          <w:noProof/>
          <w:lang w:val="en-GB"/>
        </w:rPr>
      </w:pPr>
      <w:r>
        <w:rPr>
          <w:rFonts w:ascii="Candara" w:hAnsi="Candara"/>
          <w:noProof/>
          <w:lang w:val="en-GB"/>
        </w:rPr>
        <w:t>Please note that executing a VIL script may lead to executions during the execution. Moreover, there are more detailed ways of determining paths, even through the PLPs, which we do not discuss here here.</w:t>
      </w:r>
    </w:p>
    <w:p w14:paraId="4D0BC1DD" w14:textId="6361DE46" w:rsidR="00EB614D" w:rsidRDefault="00EB614D" w:rsidP="00E63473">
      <w:pPr>
        <w:jc w:val="both"/>
        <w:rPr>
          <w:rFonts w:ascii="Candara" w:hAnsi="Candara"/>
          <w:noProof/>
          <w:lang w:val="en-GB"/>
        </w:rPr>
      </w:pPr>
      <w:r>
        <w:rPr>
          <w:rFonts w:ascii="Candara" w:hAnsi="Candara"/>
          <w:noProof/>
          <w:lang w:val="en-GB"/>
        </w:rPr>
        <w:t>Finally, if all operations are performed and the models are not needed anymore, it is advisable to remove the respective locations from the model management instances to free and save resources.</w:t>
      </w:r>
    </w:p>
    <w:p w14:paraId="10B7A49F" w14:textId="25FEAFE6" w:rsidR="00230236" w:rsidRPr="002A5A72" w:rsidRDefault="007F4C60" w:rsidP="00230236">
      <w:pPr>
        <w:pStyle w:val="Heading2"/>
        <w:rPr>
          <w:noProof/>
          <w:lang w:val="en-GB"/>
        </w:rPr>
      </w:pPr>
      <w:bookmarkStart w:id="76" w:name="_Ref506735470"/>
      <w:bookmarkStart w:id="77" w:name="_Toc230189194"/>
      <w:r>
        <w:rPr>
          <w:noProof/>
          <w:lang w:val="en-GB"/>
        </w:rPr>
        <w:t xml:space="preserve">EASy runtime: </w:t>
      </w:r>
      <w:r w:rsidR="00230236">
        <w:rPr>
          <w:noProof/>
          <w:lang w:val="en-GB"/>
        </w:rPr>
        <w:t>Running EASy-Producer outside Eclipse</w:t>
      </w:r>
      <w:bookmarkEnd w:id="76"/>
      <w:bookmarkEnd w:id="77"/>
    </w:p>
    <w:p w14:paraId="70331730" w14:textId="5B24A6BB" w:rsidR="00154460" w:rsidRDefault="00EB614D" w:rsidP="00E63473">
      <w:pPr>
        <w:jc w:val="both"/>
        <w:rPr>
          <w:rFonts w:ascii="Candara" w:hAnsi="Candara"/>
          <w:noProof/>
          <w:lang w:val="en-GB"/>
        </w:rPr>
      </w:pPr>
      <w:r>
        <w:rPr>
          <w:rFonts w:ascii="Candara" w:hAnsi="Candara"/>
          <w:noProof/>
          <w:lang w:val="en-GB"/>
        </w:rPr>
        <w:t>As discussed in the previous sections, running EASy-producer heavily relies on that the right extensions and parsers register themselves with the right core classes, i.e., perform a kind of dynamic w</w:t>
      </w:r>
      <w:r w:rsidR="003067BE">
        <w:rPr>
          <w:rFonts w:ascii="Candara" w:hAnsi="Candara"/>
          <w:noProof/>
          <w:lang w:val="en-GB"/>
        </w:rPr>
        <w:t>i</w:t>
      </w:r>
      <w:r>
        <w:rPr>
          <w:rFonts w:ascii="Candara" w:hAnsi="Candara"/>
          <w:noProof/>
          <w:lang w:val="en-GB"/>
        </w:rPr>
        <w:t xml:space="preserve">ring. </w:t>
      </w:r>
      <w:r w:rsidR="003067BE">
        <w:rPr>
          <w:rFonts w:ascii="Candara" w:hAnsi="Candara"/>
          <w:noProof/>
          <w:lang w:val="en-GB"/>
        </w:rPr>
        <w:t xml:space="preserve">In an Eclipse instance, Eclipse and its OSGi implementation Equinox take care of this, so that after specifying the (correct) desired dependencies, the developer does not have to worry about the startup. </w:t>
      </w:r>
    </w:p>
    <w:p w14:paraId="185E3B75" w14:textId="5D37C8CD" w:rsidR="005D2F7A" w:rsidRDefault="003067BE" w:rsidP="00EB614D">
      <w:pPr>
        <w:jc w:val="both"/>
        <w:rPr>
          <w:rFonts w:ascii="Candara" w:hAnsi="Candara"/>
          <w:noProof/>
          <w:lang w:val="en-GB"/>
        </w:rPr>
      </w:pPr>
      <w:r>
        <w:rPr>
          <w:rFonts w:ascii="Candara" w:hAnsi="Candara"/>
          <w:noProof/>
          <w:lang w:val="en-GB"/>
        </w:rPr>
        <w:t xml:space="preserve">However, utilizing Eclipse/Equinox in a standalone environment is not always desired. Although we have to provide dependencies to a large set of Eclipse and, if required, xText core classes, not all of them are actually needed for running EASy-Producer in standalone fashion. To release the developer from thinking about the right startup sequence, which may change over time, we decided to develop a small OSGi environment which is able to startup and shutdown the bundles </w:t>
      </w:r>
      <w:r>
        <w:rPr>
          <w:rFonts w:ascii="Candara" w:hAnsi="Candara"/>
          <w:noProof/>
          <w:lang w:val="en-GB"/>
        </w:rPr>
        <w:lastRenderedPageBreak/>
        <w:t xml:space="preserve">in the correct sequence without requiring a full OSGi implementation. Packaging all the required components is not trivial, so we typically rely on the default standalone packages produced by the continuous integration (following a default, but customizable setup of standalone components). </w:t>
      </w:r>
      <w:r w:rsidR="0072127E">
        <w:rPr>
          <w:rFonts w:ascii="Candara" w:hAnsi="Candara"/>
          <w:noProof/>
          <w:lang w:val="en-GB"/>
        </w:rPr>
        <w:t xml:space="preserve"> There, two </w:t>
      </w:r>
      <w:r w:rsidR="001B5823">
        <w:rPr>
          <w:rFonts w:ascii="Candara" w:hAnsi="Candara"/>
          <w:noProof/>
          <w:lang w:val="en-GB"/>
        </w:rPr>
        <w:t xml:space="preserve">main </w:t>
      </w:r>
      <w:r w:rsidR="0072127E">
        <w:rPr>
          <w:rFonts w:ascii="Candara" w:hAnsi="Candara"/>
          <w:noProof/>
          <w:lang w:val="en-GB"/>
        </w:rPr>
        <w:t>packages are created, one containing the EASy-Producer components, one the the required Eclipse components (both approx. 30MB JARs).</w:t>
      </w:r>
      <w:r w:rsidR="001B5823">
        <w:rPr>
          <w:rFonts w:ascii="Candara" w:hAnsi="Candara"/>
          <w:noProof/>
          <w:lang w:val="en-GB"/>
        </w:rPr>
        <w:t xml:space="preserve"> Some further packages containing required Eclipse dependencies In </w:t>
      </w:r>
      <w:r>
        <w:rPr>
          <w:rFonts w:ascii="Candara" w:hAnsi="Candara"/>
          <w:noProof/>
          <w:lang w:val="en-GB"/>
        </w:rPr>
        <w:t xml:space="preserve">this packaging, startup and shutdown of EASy-Producer is done by the EASy-Loader. </w:t>
      </w:r>
      <w:r w:rsidR="005D2F7A">
        <w:rPr>
          <w:rFonts w:ascii="Candara" w:hAnsi="Candara"/>
          <w:noProof/>
          <w:lang w:val="en-GB"/>
        </w:rPr>
        <w:t>EASy-Producer provides several loaders to accomplish the startup task:</w:t>
      </w:r>
    </w:p>
    <w:p w14:paraId="5F019C71" w14:textId="5848029D" w:rsidR="0045148C" w:rsidRPr="005D2F7A" w:rsidRDefault="0045148C" w:rsidP="0045148C">
      <w:pPr>
        <w:pStyle w:val="ListParagraph"/>
        <w:numPr>
          <w:ilvl w:val="0"/>
          <w:numId w:val="36"/>
        </w:numPr>
        <w:jc w:val="both"/>
        <w:rPr>
          <w:rFonts w:ascii="Candara" w:hAnsi="Candara"/>
          <w:noProof/>
          <w:lang w:val="en-GB"/>
        </w:rPr>
      </w:pPr>
      <w:r>
        <w:rPr>
          <w:rFonts w:ascii="Candara" w:hAnsi="Candara"/>
          <w:noProof/>
          <w:lang w:val="en-GB"/>
        </w:rPr>
        <w:t xml:space="preserve">The </w:t>
      </w:r>
      <w:r w:rsidRPr="003C2C7E">
        <w:rPr>
          <w:rFonts w:ascii="Consolas" w:hAnsi="Consolas"/>
          <w:noProof/>
          <w:lang w:val="en-GB"/>
        </w:rPr>
        <w:t>ManifestLoader</w:t>
      </w:r>
      <w:r>
        <w:rPr>
          <w:rFonts w:ascii="Candara" w:hAnsi="Candara"/>
          <w:noProof/>
          <w:lang w:val="en-GB"/>
        </w:rPr>
        <w:t xml:space="preserve"> emulates the OSGi behavior by retriving all known manifest files, extracting hints to OSGi Activators or Services, filters and turns the identified classes into a feasible sequence and performs start and stop operations based on that sequence.</w:t>
      </w:r>
    </w:p>
    <w:p w14:paraId="63296F42" w14:textId="1CDC28B2" w:rsidR="005D2F7A" w:rsidRDefault="003067BE" w:rsidP="005D2F7A">
      <w:pPr>
        <w:pStyle w:val="ListParagraph"/>
        <w:numPr>
          <w:ilvl w:val="0"/>
          <w:numId w:val="36"/>
        </w:numPr>
        <w:jc w:val="both"/>
        <w:rPr>
          <w:rFonts w:ascii="Candara" w:hAnsi="Candara"/>
          <w:noProof/>
          <w:lang w:val="en-GB"/>
        </w:rPr>
      </w:pPr>
      <w:r w:rsidRPr="005D2F7A">
        <w:rPr>
          <w:rFonts w:ascii="Candara" w:hAnsi="Candara"/>
          <w:noProof/>
          <w:lang w:val="en-GB"/>
        </w:rPr>
        <w:t xml:space="preserve">In contrast, the </w:t>
      </w:r>
      <w:r w:rsidR="005D2F7A" w:rsidRPr="005D2F7A">
        <w:rPr>
          <w:rFonts w:ascii="Consolas" w:hAnsi="Consolas"/>
          <w:noProof/>
          <w:lang w:val="en-GB"/>
        </w:rPr>
        <w:t>List</w:t>
      </w:r>
      <w:r w:rsidRPr="005D2F7A">
        <w:rPr>
          <w:rFonts w:ascii="Consolas" w:hAnsi="Consolas"/>
          <w:noProof/>
          <w:lang w:val="en-GB"/>
        </w:rPr>
        <w:t>Loader</w:t>
      </w:r>
      <w:r w:rsidRPr="005D2F7A">
        <w:rPr>
          <w:rFonts w:ascii="Candara" w:hAnsi="Candara"/>
          <w:noProof/>
          <w:lang w:val="en-GB"/>
        </w:rPr>
        <w:t xml:space="preserve"> relies on a startup sequence determined during packaging based on the dependencies of the packaged components. This startup sequence is stored in a file</w:t>
      </w:r>
      <w:r w:rsidR="003C2C7E">
        <w:rPr>
          <w:rFonts w:ascii="Candara" w:hAnsi="Candara"/>
          <w:noProof/>
          <w:lang w:val="en-GB"/>
        </w:rPr>
        <w:t xml:space="preserve"> (</w:t>
      </w:r>
      <w:r w:rsidR="003C2C7E" w:rsidRPr="003C2C7E">
        <w:rPr>
          <w:rFonts w:ascii="Consolas" w:hAnsi="Consolas"/>
          <w:noProof/>
          <w:lang w:val="en-GB"/>
        </w:rPr>
        <w:t>.easyStartup</w:t>
      </w:r>
      <w:r w:rsidR="003C2C7E">
        <w:rPr>
          <w:rFonts w:ascii="Candara" w:hAnsi="Candara"/>
          <w:noProof/>
          <w:lang w:val="en-GB"/>
        </w:rPr>
        <w:t>)</w:t>
      </w:r>
      <w:r w:rsidR="0072127E" w:rsidRPr="005D2F7A">
        <w:rPr>
          <w:rFonts w:ascii="Candara" w:hAnsi="Candara"/>
          <w:noProof/>
          <w:lang w:val="en-GB"/>
        </w:rPr>
        <w:t>.</w:t>
      </w:r>
      <w:r w:rsidR="007B6EAC">
        <w:rPr>
          <w:rFonts w:ascii="Candara" w:hAnsi="Candara"/>
          <w:noProof/>
          <w:lang w:val="en-GB"/>
        </w:rPr>
        <w:t xml:space="preserve"> By default, the </w:t>
      </w:r>
      <w:r w:rsidR="007B6EAC" w:rsidRPr="005D2F7A">
        <w:rPr>
          <w:rFonts w:ascii="Consolas" w:hAnsi="Consolas"/>
          <w:noProof/>
          <w:lang w:val="en-GB"/>
        </w:rPr>
        <w:t>ListLoader</w:t>
      </w:r>
      <w:r w:rsidR="007B6EAC">
        <w:rPr>
          <w:rFonts w:ascii="Candara" w:hAnsi="Candara"/>
          <w:noProof/>
          <w:lang w:val="en-GB"/>
        </w:rPr>
        <w:t xml:space="preserve"> obtains the startup sequence file from classpath.</w:t>
      </w:r>
    </w:p>
    <w:p w14:paraId="5D8C8B19" w14:textId="47571A66" w:rsidR="003067BE" w:rsidRDefault="00C900C7" w:rsidP="00EB614D">
      <w:pPr>
        <w:jc w:val="both"/>
        <w:rPr>
          <w:rFonts w:ascii="Candara" w:hAnsi="Candara"/>
          <w:noProof/>
          <w:lang w:val="en-GB"/>
        </w:rPr>
      </w:pPr>
      <w:r w:rsidRPr="005D2F7A">
        <w:rPr>
          <w:rFonts w:ascii="Candara" w:hAnsi="Candara"/>
          <w:noProof/>
          <w:lang w:val="en-GB"/>
        </w:rPr>
        <w:t>Running EASy-Producer in standalone mode, thus requires creating a loader</w:t>
      </w:r>
      <w:r>
        <w:rPr>
          <w:rFonts w:ascii="Candara" w:hAnsi="Candara"/>
          <w:noProof/>
          <w:lang w:val="en-GB"/>
        </w:rPr>
        <w:t xml:space="preserve"> instance</w:t>
      </w:r>
      <w:r w:rsidRPr="005D2F7A">
        <w:rPr>
          <w:rFonts w:ascii="Candara" w:hAnsi="Candara"/>
          <w:noProof/>
          <w:lang w:val="en-GB"/>
        </w:rPr>
        <w:t xml:space="preserve">, executing the startup sequence, performing operations as show above, finally shutting down EASy-Producer. </w:t>
      </w:r>
      <w:r w:rsidR="0072127E">
        <w:rPr>
          <w:rFonts w:ascii="Candara" w:hAnsi="Candara"/>
          <w:noProof/>
          <w:lang w:val="en-GB"/>
        </w:rPr>
        <w:t>For example, using the EASy</w:t>
      </w:r>
      <w:r w:rsidR="005D2F7A">
        <w:rPr>
          <w:rFonts w:ascii="Candara" w:hAnsi="Candara"/>
          <w:noProof/>
          <w:lang w:val="en-GB"/>
        </w:rPr>
        <w:t xml:space="preserve">-Producer </w:t>
      </w:r>
      <w:r w:rsidR="005D2F7A" w:rsidRPr="005D2F7A">
        <w:rPr>
          <w:rFonts w:ascii="Consolas" w:hAnsi="Consolas"/>
          <w:noProof/>
          <w:lang w:val="en-GB"/>
        </w:rPr>
        <w:t>List</w:t>
      </w:r>
      <w:r w:rsidR="0072127E" w:rsidRPr="005D2F7A">
        <w:rPr>
          <w:rFonts w:ascii="Consolas" w:hAnsi="Consolas"/>
          <w:noProof/>
          <w:lang w:val="en-GB"/>
        </w:rPr>
        <w:t>Loader</w:t>
      </w:r>
      <w:r w:rsidR="0072127E">
        <w:rPr>
          <w:rFonts w:ascii="Candara" w:hAnsi="Candara"/>
          <w:noProof/>
          <w:lang w:val="en-GB"/>
        </w:rPr>
        <w:t>, a startup looks as follows:</w:t>
      </w:r>
    </w:p>
    <w:p w14:paraId="5B1E837A" w14:textId="13757C10" w:rsidR="0072127E" w:rsidRPr="0057742E" w:rsidRDefault="0072127E" w:rsidP="00EB614D">
      <w:pPr>
        <w:jc w:val="both"/>
        <w:rPr>
          <w:rFonts w:ascii="Courier New" w:hAnsi="Courier New" w:cs="Courier New"/>
          <w:noProof/>
          <w:lang w:val="en-GB"/>
        </w:rPr>
      </w:pPr>
      <w:r w:rsidRPr="0057742E">
        <w:rPr>
          <w:rFonts w:ascii="Courier New" w:hAnsi="Courier New" w:cs="Courier New"/>
          <w:noProof/>
          <w:lang w:val="en-GB"/>
        </w:rPr>
        <w:t>ListLoader loader = new ListLoader();</w:t>
      </w:r>
      <w:r w:rsidR="002C44C0">
        <w:rPr>
          <w:rFonts w:ascii="Courier New" w:hAnsi="Courier New" w:cs="Courier New"/>
          <w:noProof/>
          <w:lang w:val="en-GB"/>
        </w:rPr>
        <w:t xml:space="preserve"> // sequence from classpath</w:t>
      </w:r>
    </w:p>
    <w:p w14:paraId="5EF24027" w14:textId="32C7B197" w:rsidR="0072127E" w:rsidRPr="0057742E" w:rsidRDefault="0072127E" w:rsidP="00EB614D">
      <w:pPr>
        <w:jc w:val="both"/>
        <w:rPr>
          <w:rFonts w:ascii="Courier New" w:hAnsi="Courier New" w:cs="Courier New"/>
          <w:noProof/>
          <w:lang w:val="en-GB"/>
        </w:rPr>
      </w:pPr>
      <w:r w:rsidRPr="0057742E">
        <w:rPr>
          <w:rFonts w:ascii="Courier New" w:hAnsi="Courier New" w:cs="Courier New"/>
          <w:noProof/>
          <w:lang w:val="en-GB"/>
        </w:rPr>
        <w:t>loader.startup();</w:t>
      </w:r>
    </w:p>
    <w:p w14:paraId="31F4BF3B" w14:textId="0B203B3C" w:rsidR="0072127E" w:rsidRPr="0057742E" w:rsidRDefault="0072127E" w:rsidP="00EB614D">
      <w:pPr>
        <w:jc w:val="both"/>
        <w:rPr>
          <w:rFonts w:ascii="Courier New" w:hAnsi="Courier New" w:cs="Courier New"/>
          <w:noProof/>
          <w:lang w:val="en-GB"/>
        </w:rPr>
      </w:pPr>
      <w:r w:rsidRPr="0057742E">
        <w:rPr>
          <w:rFonts w:ascii="Courier New" w:hAnsi="Courier New" w:cs="Courier New"/>
          <w:noProof/>
          <w:lang w:val="en-GB"/>
        </w:rPr>
        <w:t>// perform model operations</w:t>
      </w:r>
    </w:p>
    <w:p w14:paraId="6E8D2331" w14:textId="2A3D4972" w:rsidR="0072127E" w:rsidRPr="0057742E" w:rsidRDefault="0072127E" w:rsidP="00EB614D">
      <w:pPr>
        <w:jc w:val="both"/>
        <w:rPr>
          <w:rFonts w:ascii="Courier New" w:hAnsi="Courier New" w:cs="Courier New"/>
          <w:noProof/>
          <w:lang w:val="en-GB"/>
        </w:rPr>
      </w:pPr>
      <w:r w:rsidRPr="0057742E">
        <w:rPr>
          <w:rFonts w:ascii="Courier New" w:hAnsi="Courier New" w:cs="Courier New"/>
          <w:noProof/>
          <w:lang w:val="en-GB"/>
        </w:rPr>
        <w:t>loader.shutdown();</w:t>
      </w:r>
    </w:p>
    <w:p w14:paraId="2D77D595" w14:textId="3E035375" w:rsidR="003A1E2E" w:rsidRDefault="008D52BE" w:rsidP="00A12594">
      <w:pPr>
        <w:spacing w:after="0"/>
        <w:jc w:val="both"/>
        <w:rPr>
          <w:rFonts w:ascii="Candara" w:hAnsi="Candara"/>
          <w:noProof/>
          <w:lang w:val="en-GB"/>
        </w:rPr>
      </w:pPr>
      <w:r>
        <w:rPr>
          <w:rFonts w:ascii="Candara" w:hAnsi="Candara"/>
          <w:noProof/>
          <w:lang w:val="en-GB"/>
        </w:rPr>
        <w:t>T</w:t>
      </w:r>
      <w:r w:rsidR="006423E3">
        <w:rPr>
          <w:rFonts w:ascii="Candara" w:hAnsi="Candara"/>
          <w:noProof/>
          <w:lang w:val="en-GB"/>
        </w:rPr>
        <w:t xml:space="preserve">he artifacts </w:t>
      </w:r>
      <w:r w:rsidR="005D1FC7">
        <w:rPr>
          <w:rFonts w:ascii="Candara" w:hAnsi="Candara"/>
          <w:noProof/>
          <w:lang w:val="en-GB"/>
        </w:rPr>
        <w:t xml:space="preserve">including sources and JavaDoc </w:t>
      </w:r>
      <w:r w:rsidR="006423E3">
        <w:rPr>
          <w:rFonts w:ascii="Candara" w:hAnsi="Candara"/>
          <w:noProof/>
          <w:lang w:val="en-GB"/>
        </w:rPr>
        <w:t xml:space="preserve">can be obtained from our </w:t>
      </w:r>
      <w:r w:rsidR="003D1440">
        <w:rPr>
          <w:rFonts w:ascii="Candara" w:hAnsi="Candara"/>
          <w:noProof/>
          <w:lang w:val="en-GB"/>
        </w:rPr>
        <w:t>Maven</w:t>
      </w:r>
      <w:r w:rsidR="00C61B7B">
        <w:rPr>
          <w:rFonts w:ascii="Candara" w:hAnsi="Candara"/>
          <w:noProof/>
          <w:lang w:val="en-GB"/>
        </w:rPr>
        <w:t xml:space="preserve"> repository</w:t>
      </w:r>
      <w:r w:rsidR="00F0507B">
        <w:rPr>
          <w:rFonts w:ascii="Candara" w:hAnsi="Candara"/>
          <w:noProof/>
          <w:lang w:val="en-GB"/>
        </w:rPr>
        <w:t>. Releases are in Maven Central, nightly development</w:t>
      </w:r>
      <w:r w:rsidR="003D1440">
        <w:rPr>
          <w:rFonts w:ascii="Candara" w:hAnsi="Candara"/>
          <w:noProof/>
          <w:lang w:val="en-GB"/>
        </w:rPr>
        <w:t xml:space="preserve"> </w:t>
      </w:r>
      <w:r w:rsidR="00F0507B">
        <w:rPr>
          <w:rFonts w:ascii="Candara" w:hAnsi="Candara"/>
          <w:noProof/>
          <w:lang w:val="en-GB"/>
        </w:rPr>
        <w:t xml:space="preserve">snapshots are in our repository. </w:t>
      </w:r>
    </w:p>
    <w:p w14:paraId="20A58BD1" w14:textId="2FDBD8FB" w:rsidR="003A1E2E" w:rsidRDefault="003A1E2E">
      <w:pPr>
        <w:rPr>
          <w:rFonts w:ascii="Candara" w:hAnsi="Candara"/>
          <w:noProof/>
          <w:lang w:val="en-GB"/>
        </w:rPr>
      </w:pPr>
    </w:p>
    <w:p w14:paraId="191E093C" w14:textId="77777777"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repositories</w:t>
      </w:r>
      <w:r w:rsidRPr="0057742E">
        <w:rPr>
          <w:rFonts w:ascii="Consolas" w:hAnsi="Consolas" w:cs="Consolas"/>
          <w:color w:val="008080"/>
          <w:sz w:val="20"/>
          <w:szCs w:val="20"/>
          <w:lang w:val="en-US"/>
        </w:rPr>
        <w:t>&gt;</w:t>
      </w:r>
      <w:r w:rsidRPr="0057742E">
        <w:rPr>
          <w:rFonts w:ascii="Consolas" w:hAnsi="Consolas" w:cs="Consolas"/>
          <w:color w:val="000000"/>
          <w:sz w:val="20"/>
          <w:szCs w:val="20"/>
          <w:lang w:val="en-US"/>
        </w:rPr>
        <w:t xml:space="preserve">       </w:t>
      </w:r>
    </w:p>
    <w:p w14:paraId="30550BEE" w14:textId="77777777"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repository</w:t>
      </w:r>
      <w:r w:rsidRPr="0057742E">
        <w:rPr>
          <w:rFonts w:ascii="Consolas" w:hAnsi="Consolas" w:cs="Consolas"/>
          <w:color w:val="008080"/>
          <w:sz w:val="20"/>
          <w:szCs w:val="20"/>
          <w:lang w:val="en-US"/>
        </w:rPr>
        <w:t>&gt;</w:t>
      </w:r>
    </w:p>
    <w:p w14:paraId="49B767BA" w14:textId="7F648CC0"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id</w:t>
      </w:r>
      <w:r w:rsidRPr="0057742E">
        <w:rPr>
          <w:rFonts w:ascii="Consolas" w:hAnsi="Consolas" w:cs="Consolas"/>
          <w:color w:val="008080"/>
          <w:sz w:val="20"/>
          <w:szCs w:val="20"/>
          <w:lang w:val="en-US"/>
        </w:rPr>
        <w:t>&gt;</w:t>
      </w:r>
      <w:proofErr w:type="spellStart"/>
      <w:r>
        <w:rPr>
          <w:rFonts w:ascii="Consolas" w:hAnsi="Consolas" w:cs="Consolas"/>
          <w:color w:val="000000"/>
          <w:sz w:val="20"/>
          <w:szCs w:val="20"/>
          <w:lang w:val="en-US"/>
        </w:rPr>
        <w:t>sse</w:t>
      </w:r>
      <w:proofErr w:type="spellEnd"/>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id</w:t>
      </w:r>
      <w:r w:rsidRPr="0057742E">
        <w:rPr>
          <w:rFonts w:ascii="Consolas" w:hAnsi="Consolas" w:cs="Consolas"/>
          <w:color w:val="008080"/>
          <w:sz w:val="20"/>
          <w:szCs w:val="20"/>
          <w:lang w:val="en-US"/>
        </w:rPr>
        <w:t>&gt;</w:t>
      </w:r>
    </w:p>
    <w:p w14:paraId="1C13223D" w14:textId="2C4E9425"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name</w:t>
      </w:r>
      <w:r w:rsidRPr="0057742E">
        <w:rPr>
          <w:rFonts w:ascii="Consolas" w:hAnsi="Consolas" w:cs="Consolas"/>
          <w:color w:val="008080"/>
          <w:sz w:val="20"/>
          <w:szCs w:val="20"/>
          <w:lang w:val="en-US"/>
        </w:rPr>
        <w:t>&gt;</w:t>
      </w:r>
      <w:proofErr w:type="spellStart"/>
      <w:r>
        <w:rPr>
          <w:rFonts w:ascii="Consolas" w:hAnsi="Consolas" w:cs="Consolas"/>
          <w:color w:val="000000"/>
          <w:sz w:val="20"/>
          <w:szCs w:val="20"/>
          <w:lang w:val="en-US"/>
        </w:rPr>
        <w:t>sse</w:t>
      </w:r>
      <w:proofErr w:type="spellEnd"/>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name</w:t>
      </w:r>
      <w:r w:rsidRPr="0057742E">
        <w:rPr>
          <w:rFonts w:ascii="Consolas" w:hAnsi="Consolas" w:cs="Consolas"/>
          <w:color w:val="008080"/>
          <w:sz w:val="20"/>
          <w:szCs w:val="20"/>
          <w:lang w:val="en-US"/>
        </w:rPr>
        <w:t>&gt;</w:t>
      </w:r>
    </w:p>
    <w:p w14:paraId="25154592" w14:textId="77777777"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proofErr w:type="spellStart"/>
      <w:r w:rsidRPr="0057742E">
        <w:rPr>
          <w:rFonts w:ascii="Consolas" w:hAnsi="Consolas" w:cs="Consolas"/>
          <w:color w:val="3F7F7F"/>
          <w:sz w:val="20"/>
          <w:szCs w:val="20"/>
          <w:lang w:val="en-US"/>
        </w:rPr>
        <w:t>url</w:t>
      </w:r>
      <w:proofErr w:type="spellEnd"/>
      <w:r w:rsidRPr="0057742E">
        <w:rPr>
          <w:rFonts w:ascii="Consolas" w:hAnsi="Consolas" w:cs="Consolas"/>
          <w:color w:val="008080"/>
          <w:sz w:val="20"/>
          <w:szCs w:val="20"/>
          <w:lang w:val="en-US"/>
        </w:rPr>
        <w:t>&gt;</w:t>
      </w:r>
      <w:r w:rsidRPr="0057742E">
        <w:rPr>
          <w:rFonts w:ascii="Consolas" w:hAnsi="Consolas" w:cs="Consolas"/>
          <w:color w:val="000000"/>
          <w:sz w:val="20"/>
          <w:szCs w:val="20"/>
          <w:lang w:val="en-US"/>
        </w:rPr>
        <w:t>https://projects.sse.uni-hildesheim.de/qm/maven/</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url</w:t>
      </w:r>
      <w:r w:rsidRPr="0057742E">
        <w:rPr>
          <w:rFonts w:ascii="Consolas" w:hAnsi="Consolas" w:cs="Consolas"/>
          <w:color w:val="008080"/>
          <w:sz w:val="20"/>
          <w:szCs w:val="20"/>
          <w:lang w:val="en-US"/>
        </w:rPr>
        <w:t>&gt;</w:t>
      </w:r>
    </w:p>
    <w:p w14:paraId="3C1AA97D" w14:textId="77777777"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layout</w:t>
      </w:r>
      <w:r w:rsidRPr="0057742E">
        <w:rPr>
          <w:rFonts w:ascii="Consolas" w:hAnsi="Consolas" w:cs="Consolas"/>
          <w:color w:val="008080"/>
          <w:sz w:val="20"/>
          <w:szCs w:val="20"/>
          <w:lang w:val="en-US"/>
        </w:rPr>
        <w:t>&gt;</w:t>
      </w:r>
      <w:r w:rsidRPr="0057742E">
        <w:rPr>
          <w:rFonts w:ascii="Consolas" w:hAnsi="Consolas" w:cs="Consolas"/>
          <w:color w:val="000000"/>
          <w:sz w:val="20"/>
          <w:szCs w:val="20"/>
          <w:lang w:val="en-US"/>
        </w:rPr>
        <w:t>default</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layout</w:t>
      </w:r>
      <w:r w:rsidRPr="0057742E">
        <w:rPr>
          <w:rFonts w:ascii="Consolas" w:hAnsi="Consolas" w:cs="Consolas"/>
          <w:color w:val="008080"/>
          <w:sz w:val="20"/>
          <w:szCs w:val="20"/>
          <w:lang w:val="en-US"/>
        </w:rPr>
        <w:t>&gt;</w:t>
      </w:r>
    </w:p>
    <w:p w14:paraId="65E4E3C5" w14:textId="77777777"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repository</w:t>
      </w:r>
      <w:r w:rsidRPr="0057742E">
        <w:rPr>
          <w:rFonts w:ascii="Consolas" w:hAnsi="Consolas" w:cs="Consolas"/>
          <w:color w:val="008080"/>
          <w:sz w:val="20"/>
          <w:szCs w:val="20"/>
          <w:lang w:val="en-US"/>
        </w:rPr>
        <w:t>&gt;</w:t>
      </w:r>
    </w:p>
    <w:p w14:paraId="1902E1B9" w14:textId="77777777" w:rsidR="00B2100C" w:rsidRPr="0057742E" w:rsidRDefault="00B2100C" w:rsidP="00B2100C">
      <w:pPr>
        <w:autoSpaceDE w:val="0"/>
        <w:autoSpaceDN w:val="0"/>
        <w:adjustRightInd w:val="0"/>
        <w:spacing w:after="0" w:line="240" w:lineRule="auto"/>
        <w:rPr>
          <w:rFonts w:ascii="Consolas" w:hAnsi="Consolas" w:cs="Consolas"/>
          <w:sz w:val="20"/>
          <w:szCs w:val="20"/>
          <w:lang w:val="en-US"/>
        </w:rPr>
      </w:pPr>
      <w:r w:rsidRPr="0057742E">
        <w:rPr>
          <w:rFonts w:ascii="Consolas" w:hAnsi="Consolas" w:cs="Consolas"/>
          <w:color w:val="000000"/>
          <w:sz w:val="20"/>
          <w:szCs w:val="20"/>
          <w:lang w:val="en-US"/>
        </w:rPr>
        <w:t xml:space="preserve">  </w:t>
      </w:r>
      <w:r w:rsidRPr="0057742E">
        <w:rPr>
          <w:rFonts w:ascii="Consolas" w:hAnsi="Consolas" w:cs="Consolas"/>
          <w:color w:val="008080"/>
          <w:sz w:val="20"/>
          <w:szCs w:val="20"/>
          <w:lang w:val="en-US"/>
        </w:rPr>
        <w:t>&lt;/</w:t>
      </w:r>
      <w:r w:rsidRPr="0057742E">
        <w:rPr>
          <w:rFonts w:ascii="Consolas" w:hAnsi="Consolas" w:cs="Consolas"/>
          <w:color w:val="3F7F7F"/>
          <w:sz w:val="20"/>
          <w:szCs w:val="20"/>
          <w:lang w:val="en-US"/>
        </w:rPr>
        <w:t>repositories</w:t>
      </w:r>
      <w:r w:rsidRPr="0057742E">
        <w:rPr>
          <w:rFonts w:ascii="Consolas" w:hAnsi="Consolas" w:cs="Consolas"/>
          <w:color w:val="008080"/>
          <w:sz w:val="20"/>
          <w:szCs w:val="20"/>
          <w:lang w:val="en-US"/>
        </w:rPr>
        <w:t>&gt;</w:t>
      </w:r>
      <w:r w:rsidRPr="0057742E">
        <w:rPr>
          <w:rFonts w:ascii="Consolas" w:hAnsi="Consolas" w:cs="Consolas"/>
          <w:color w:val="000000"/>
          <w:sz w:val="20"/>
          <w:szCs w:val="20"/>
          <w:lang w:val="en-US"/>
        </w:rPr>
        <w:t xml:space="preserve"> </w:t>
      </w:r>
    </w:p>
    <w:p w14:paraId="1E39D0A0" w14:textId="1B24012A" w:rsidR="00B2100C" w:rsidRDefault="00B2100C" w:rsidP="00B2100C">
      <w:pPr>
        <w:autoSpaceDE w:val="0"/>
        <w:autoSpaceDN w:val="0"/>
        <w:adjustRightInd w:val="0"/>
        <w:spacing w:after="0" w:line="240" w:lineRule="auto"/>
        <w:rPr>
          <w:rFonts w:ascii="Consolas" w:hAnsi="Consolas" w:cs="Consolas"/>
          <w:color w:val="008080"/>
          <w:sz w:val="20"/>
          <w:szCs w:val="20"/>
          <w:lang w:val="en-US"/>
        </w:rPr>
      </w:pPr>
    </w:p>
    <w:p w14:paraId="2FC33217" w14:textId="53EBF80C" w:rsidR="007F4C60" w:rsidRDefault="002252FB" w:rsidP="007F4C60">
      <w:pPr>
        <w:jc w:val="both"/>
        <w:rPr>
          <w:rFonts w:ascii="Candara" w:hAnsi="Candara"/>
          <w:noProof/>
          <w:lang w:val="en-GB"/>
        </w:rPr>
      </w:pPr>
      <w:r>
        <w:rPr>
          <w:rFonts w:ascii="Candara" w:hAnsi="Candara"/>
          <w:noProof/>
          <w:lang w:val="en-GB"/>
        </w:rPr>
        <w:t xml:space="preserve">The Maven components </w:t>
      </w:r>
      <w:r w:rsidR="00340FD2">
        <w:rPr>
          <w:rFonts w:ascii="Candara" w:hAnsi="Candara"/>
          <w:noProof/>
          <w:lang w:val="en-GB"/>
        </w:rPr>
        <w:t xml:space="preserve">enable you defining your own EASy-producer composition of core components. In essence, you define in your Maven POM the needed components, specify the EASy startup sequence, run the EASy-Loader and call the </w:t>
      </w:r>
      <w:r w:rsidR="00500256">
        <w:rPr>
          <w:rFonts w:ascii="Candara" w:hAnsi="Candara"/>
          <w:noProof/>
          <w:lang w:val="en-GB"/>
        </w:rPr>
        <w:t xml:space="preserve">relevant </w:t>
      </w:r>
      <w:r w:rsidR="00340FD2">
        <w:rPr>
          <w:rFonts w:ascii="Candara" w:hAnsi="Candara"/>
          <w:noProof/>
          <w:lang w:val="en-GB"/>
        </w:rPr>
        <w:t>functions</w:t>
      </w:r>
      <w:r w:rsidR="00500256">
        <w:rPr>
          <w:rFonts w:ascii="Candara" w:hAnsi="Candara"/>
          <w:noProof/>
          <w:lang w:val="en-GB"/>
        </w:rPr>
        <w:t>. We will detail these steps in this section.</w:t>
      </w:r>
      <w:r w:rsidR="0039559B">
        <w:rPr>
          <w:rFonts w:ascii="Candara" w:hAnsi="Candara"/>
          <w:noProof/>
          <w:lang w:val="en-GB"/>
        </w:rPr>
        <w:t xml:space="preserve"> Please note that if you are fine with a pre-built image, applying the approach introduced </w:t>
      </w:r>
      <w:r w:rsidR="00FC50B3">
        <w:rPr>
          <w:rFonts w:ascii="Candara" w:hAnsi="Candara"/>
          <w:noProof/>
          <w:lang w:val="en-GB"/>
        </w:rPr>
        <w:t xml:space="preserve">above </w:t>
      </w:r>
      <w:r w:rsidR="0039559B">
        <w:rPr>
          <w:rFonts w:ascii="Candara" w:hAnsi="Candara"/>
          <w:noProof/>
          <w:lang w:val="en-GB"/>
        </w:rPr>
        <w:t>is much more convenient, but implies a higher JAR footprint opposed to a Maven repository with potentially more dependencies in this approach.</w:t>
      </w:r>
      <w:r w:rsidR="00F22644">
        <w:rPr>
          <w:rFonts w:ascii="Candara" w:hAnsi="Candara"/>
          <w:noProof/>
          <w:lang w:val="en-GB"/>
        </w:rPr>
        <w:t xml:space="preserve"> We present first an </w:t>
      </w:r>
      <w:r w:rsidR="00F22644">
        <w:rPr>
          <w:rFonts w:ascii="Candara" w:hAnsi="Candara"/>
          <w:noProof/>
          <w:lang w:val="en-GB"/>
        </w:rPr>
        <w:lastRenderedPageBreak/>
        <w:t>example</w:t>
      </w:r>
      <w:r w:rsidR="00F22644">
        <w:rPr>
          <w:rStyle w:val="FootnoteReference"/>
          <w:rFonts w:ascii="Candara" w:hAnsi="Candara"/>
          <w:noProof/>
          <w:lang w:val="en-GB"/>
        </w:rPr>
        <w:footnoteReference w:id="19"/>
      </w:r>
      <w:r w:rsidR="00F22644">
        <w:rPr>
          <w:rFonts w:ascii="Candara" w:hAnsi="Candara"/>
          <w:noProof/>
          <w:lang w:val="en-GB"/>
        </w:rPr>
        <w:t xml:space="preserve"> for a Maven-based composition, then a table summarizing the relationship between the components, the Maven artifact specifiers and the startup specification.</w:t>
      </w:r>
    </w:p>
    <w:p w14:paraId="3ACF966D" w14:textId="02EB3387" w:rsidR="005E320D" w:rsidRDefault="008C060B" w:rsidP="008C060B">
      <w:pPr>
        <w:jc w:val="both"/>
        <w:rPr>
          <w:rFonts w:ascii="Candara" w:hAnsi="Candara"/>
          <w:noProof/>
          <w:lang w:val="en-GB"/>
        </w:rPr>
      </w:pPr>
      <w:r>
        <w:rPr>
          <w:rFonts w:ascii="Candara" w:hAnsi="Candara"/>
          <w:noProof/>
          <w:lang w:val="en-GB"/>
        </w:rPr>
        <w:t xml:space="preserve">Let us assume that we aim at using IVML, the IVML parser and the IVML reasoner to load and validate an IVML model. As main components, we need </w:t>
      </w:r>
      <w:r w:rsidRPr="008C060B">
        <w:rPr>
          <w:rFonts w:ascii="Courier New" w:hAnsi="Courier New" w:cs="Courier New"/>
          <w:noProof/>
          <w:sz w:val="20"/>
          <w:szCs w:val="20"/>
          <w:lang w:val="en-US"/>
        </w:rPr>
        <w:t>de.uni_hildesheim.sse.</w:t>
      </w:r>
      <w:r w:rsidRPr="008C060B">
        <w:rPr>
          <w:rFonts w:ascii="Courier New" w:hAnsi="Courier New" w:cs="Courier New"/>
          <w:noProof/>
          <w:sz w:val="20"/>
          <w:szCs w:val="20"/>
          <w:lang w:val="en-US"/>
        </w:rPr>
        <w:br/>
        <w:t xml:space="preserve">ivml </w:t>
      </w:r>
      <w:r>
        <w:rPr>
          <w:rFonts w:ascii="Candara" w:hAnsi="Candara"/>
          <w:noProof/>
          <w:lang w:val="en-GB"/>
        </w:rPr>
        <w:t xml:space="preserve">(which depends on the IVML model and the foundational classes) and the IVML reasoner </w:t>
      </w:r>
      <w:r w:rsidRPr="00835836">
        <w:rPr>
          <w:rFonts w:ascii="Courier New" w:hAnsi="Courier New" w:cs="Courier New"/>
          <w:noProof/>
          <w:sz w:val="20"/>
          <w:szCs w:val="20"/>
          <w:lang w:val="en-GB"/>
        </w:rPr>
        <w:t>net.ssehub.easy.reasoning.sseReasoner</w:t>
      </w:r>
      <w:r>
        <w:rPr>
          <w:rFonts w:ascii="Courier New" w:hAnsi="Courier New" w:cs="Courier New"/>
          <w:noProof/>
          <w:sz w:val="20"/>
          <w:szCs w:val="20"/>
          <w:lang w:val="en-GB"/>
        </w:rPr>
        <w:t xml:space="preserve"> </w:t>
      </w:r>
      <w:r>
        <w:rPr>
          <w:rFonts w:ascii="Candara" w:hAnsi="Candara"/>
          <w:noProof/>
          <w:lang w:val="en-GB"/>
        </w:rPr>
        <w:t xml:space="preserve">(which depends on the reasoner core, the IVML model and the foundational classes). </w:t>
      </w:r>
      <w:r w:rsidR="005E320D">
        <w:rPr>
          <w:rFonts w:ascii="Candara" w:hAnsi="Candara"/>
          <w:noProof/>
          <w:lang w:val="en-GB"/>
        </w:rPr>
        <w:t xml:space="preserve">For starting up the composition, we need </w:t>
      </w:r>
      <w:r w:rsidR="00D726E1">
        <w:rPr>
          <w:rFonts w:ascii="Candara" w:hAnsi="Candara"/>
          <w:noProof/>
          <w:lang w:val="en-GB"/>
        </w:rPr>
        <w:t xml:space="preserve">an </w:t>
      </w:r>
      <w:r w:rsidR="005E320D">
        <w:rPr>
          <w:rFonts w:ascii="Candara" w:hAnsi="Candara"/>
          <w:noProof/>
          <w:lang w:val="en-GB"/>
        </w:rPr>
        <w:t xml:space="preserve">EASy Loader. As mentioned above, we must perform three steps: Creating a Maven POM, </w:t>
      </w:r>
      <w:r w:rsidR="00D726E1">
        <w:rPr>
          <w:rFonts w:ascii="Candara" w:hAnsi="Candara"/>
          <w:noProof/>
          <w:lang w:val="en-GB"/>
        </w:rPr>
        <w:t xml:space="preserve">excuting </w:t>
      </w:r>
      <w:r w:rsidR="005E320D">
        <w:rPr>
          <w:rFonts w:ascii="Candara" w:hAnsi="Candara"/>
          <w:noProof/>
          <w:lang w:val="en-GB"/>
        </w:rPr>
        <w:t xml:space="preserve">the startup sequence, implementing the code. </w:t>
      </w:r>
      <w:r w:rsidR="002B0CFF">
        <w:rPr>
          <w:rFonts w:ascii="Candara" w:hAnsi="Candara"/>
          <w:noProof/>
          <w:lang w:val="en-GB"/>
        </w:rPr>
        <w:t>Please note that you do not need Maven Tycho for such standalone applications.</w:t>
      </w:r>
    </w:p>
    <w:p w14:paraId="775CE6CD" w14:textId="77777777" w:rsidR="005E320D" w:rsidRPr="005E320D" w:rsidRDefault="005E320D" w:rsidP="008C060B">
      <w:pPr>
        <w:jc w:val="both"/>
        <w:rPr>
          <w:rFonts w:ascii="Candara" w:hAnsi="Candara"/>
          <w:b/>
          <w:noProof/>
          <w:lang w:val="en-GB"/>
        </w:rPr>
      </w:pPr>
      <w:r w:rsidRPr="005E320D">
        <w:rPr>
          <w:rFonts w:ascii="Candara" w:hAnsi="Candara"/>
          <w:b/>
          <w:noProof/>
          <w:lang w:val="en-GB"/>
        </w:rPr>
        <w:t>Step 1: The POM</w:t>
      </w:r>
    </w:p>
    <w:p w14:paraId="628F4C50" w14:textId="49B8A0F2" w:rsidR="00B43919" w:rsidRDefault="008C060B" w:rsidP="008C060B">
      <w:pPr>
        <w:jc w:val="both"/>
        <w:rPr>
          <w:rFonts w:ascii="Candara" w:hAnsi="Candara"/>
          <w:noProof/>
          <w:lang w:val="en-GB"/>
        </w:rPr>
      </w:pPr>
      <w:r>
        <w:rPr>
          <w:rFonts w:ascii="Candara" w:hAnsi="Candara"/>
          <w:noProof/>
          <w:lang w:val="en-GB"/>
        </w:rPr>
        <w:t xml:space="preserve">For </w:t>
      </w:r>
      <w:r w:rsidR="005E320D">
        <w:rPr>
          <w:rFonts w:ascii="Candara" w:hAnsi="Candara"/>
          <w:noProof/>
          <w:lang w:val="en-GB"/>
        </w:rPr>
        <w:t>realizing the composition</w:t>
      </w:r>
      <w:r>
        <w:rPr>
          <w:rFonts w:ascii="Candara" w:hAnsi="Candara"/>
          <w:noProof/>
          <w:lang w:val="en-GB"/>
        </w:rPr>
        <w:t>, we create the following</w:t>
      </w:r>
      <w:r w:rsidR="005E320D">
        <w:rPr>
          <w:rFonts w:ascii="Candara" w:hAnsi="Candara"/>
          <w:noProof/>
          <w:lang w:val="en-GB"/>
        </w:rPr>
        <w:t xml:space="preserve"> (fragment of a) </w:t>
      </w:r>
      <w:r>
        <w:rPr>
          <w:rFonts w:ascii="Candara" w:hAnsi="Candara"/>
          <w:noProof/>
          <w:lang w:val="en-GB"/>
        </w:rPr>
        <w:t xml:space="preserve"> Maven POM file</w:t>
      </w:r>
      <w:r w:rsidR="00134668">
        <w:rPr>
          <w:rFonts w:ascii="Candara" w:hAnsi="Candara"/>
          <w:noProof/>
          <w:lang w:val="en-GB"/>
        </w:rPr>
        <w:t>, here using snapshot versions and the SSE Maven repository</w:t>
      </w:r>
      <w:r w:rsidR="00067378">
        <w:rPr>
          <w:rFonts w:ascii="Candara" w:hAnsi="Candara"/>
          <w:noProof/>
          <w:lang w:val="en-GB"/>
        </w:rPr>
        <w:t xml:space="preserve"> (you may also use release versions from Maven central as shown above)</w:t>
      </w:r>
      <w:r>
        <w:rPr>
          <w:rFonts w:ascii="Candara" w:hAnsi="Candara"/>
          <w:noProof/>
          <w:lang w:val="en-GB"/>
        </w:rPr>
        <w:t>:</w:t>
      </w:r>
    </w:p>
    <w:p w14:paraId="675E8CE5" w14:textId="74159020"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project</w:t>
      </w:r>
      <w:r w:rsidRPr="005E320D">
        <w:rPr>
          <w:rFonts w:ascii="Consolas" w:hAnsi="Consolas" w:cs="Consolas"/>
          <w:color w:val="008080"/>
          <w:sz w:val="20"/>
          <w:szCs w:val="20"/>
          <w:lang w:val="en-US"/>
        </w:rPr>
        <w:t>&gt;</w:t>
      </w:r>
    </w:p>
    <w:p w14:paraId="315013EB"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modelVersion</w:t>
      </w:r>
      <w:proofErr w:type="spellEnd"/>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4.0.0</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modelVersion</w:t>
      </w:r>
      <w:proofErr w:type="spellEnd"/>
      <w:r w:rsidRPr="005E320D">
        <w:rPr>
          <w:rFonts w:ascii="Consolas" w:hAnsi="Consolas" w:cs="Consolas"/>
          <w:color w:val="008080"/>
          <w:sz w:val="20"/>
          <w:szCs w:val="20"/>
          <w:lang w:val="en-US"/>
        </w:rPr>
        <w:t>&gt;</w:t>
      </w:r>
    </w:p>
    <w:p w14:paraId="6818F955" w14:textId="0EB64D4B"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groupId</w:t>
      </w:r>
      <w:proofErr w:type="spellEnd"/>
      <w:r w:rsidRPr="005E320D">
        <w:rPr>
          <w:rFonts w:ascii="Consolas" w:hAnsi="Consolas" w:cs="Consolas"/>
          <w:color w:val="008080"/>
          <w:sz w:val="20"/>
          <w:szCs w:val="20"/>
          <w:lang w:val="en-US"/>
        </w:rPr>
        <w:t>&gt;</w:t>
      </w:r>
      <w:r w:rsidR="005E320D">
        <w:rPr>
          <w:rFonts w:ascii="Consolas" w:hAnsi="Consolas" w:cs="Consolas"/>
          <w:color w:val="000000"/>
          <w:sz w:val="20"/>
          <w:szCs w:val="20"/>
          <w:lang w:val="en-US"/>
        </w:rPr>
        <w:t>guide</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groupId</w:t>
      </w:r>
      <w:proofErr w:type="spellEnd"/>
      <w:r w:rsidRPr="005E320D">
        <w:rPr>
          <w:rFonts w:ascii="Consolas" w:hAnsi="Consolas" w:cs="Consolas"/>
          <w:color w:val="008080"/>
          <w:sz w:val="20"/>
          <w:szCs w:val="20"/>
          <w:lang w:val="en-US"/>
        </w:rPr>
        <w:t>&gt;</w:t>
      </w:r>
    </w:p>
    <w:p w14:paraId="21221F5A" w14:textId="1748C40E"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artifactId</w:t>
      </w:r>
      <w:proofErr w:type="spellEnd"/>
      <w:r w:rsidRPr="005E320D">
        <w:rPr>
          <w:rFonts w:ascii="Consolas" w:hAnsi="Consolas" w:cs="Consolas"/>
          <w:color w:val="008080"/>
          <w:sz w:val="20"/>
          <w:szCs w:val="20"/>
          <w:lang w:val="en-US"/>
        </w:rPr>
        <w:t>&gt;</w:t>
      </w:r>
      <w:proofErr w:type="spellStart"/>
      <w:r w:rsidR="005E320D" w:rsidRPr="005E320D">
        <w:rPr>
          <w:rFonts w:ascii="Consolas" w:hAnsi="Consolas" w:cs="Consolas"/>
          <w:color w:val="000000"/>
          <w:sz w:val="20"/>
          <w:szCs w:val="20"/>
          <w:lang w:val="en-US"/>
        </w:rPr>
        <w:t>my</w:t>
      </w:r>
      <w:r w:rsidRPr="005E320D">
        <w:rPr>
          <w:rFonts w:ascii="Consolas" w:hAnsi="Consolas" w:cs="Consolas"/>
          <w:color w:val="000000"/>
          <w:sz w:val="20"/>
          <w:szCs w:val="20"/>
          <w:lang w:val="en-US"/>
        </w:rPr>
        <w:t>Standalone</w:t>
      </w:r>
      <w:proofErr w:type="spellEnd"/>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artifactId</w:t>
      </w:r>
      <w:proofErr w:type="spellEnd"/>
      <w:r w:rsidRPr="005E320D">
        <w:rPr>
          <w:rFonts w:ascii="Consolas" w:hAnsi="Consolas" w:cs="Consolas"/>
          <w:color w:val="008080"/>
          <w:sz w:val="20"/>
          <w:szCs w:val="20"/>
          <w:lang w:val="en-US"/>
        </w:rPr>
        <w:t>&gt;</w:t>
      </w:r>
    </w:p>
    <w:p w14:paraId="351981A2" w14:textId="746D8CA2"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version</w:t>
      </w:r>
      <w:r w:rsidRPr="005E320D">
        <w:rPr>
          <w:rFonts w:ascii="Consolas" w:hAnsi="Consolas" w:cs="Consolas"/>
          <w:color w:val="008080"/>
          <w:sz w:val="20"/>
          <w:szCs w:val="20"/>
          <w:lang w:val="en-US"/>
        </w:rPr>
        <w:t>&gt;</w:t>
      </w:r>
      <w:r w:rsidR="005E320D">
        <w:rPr>
          <w:rFonts w:ascii="Consolas" w:hAnsi="Consolas" w:cs="Consolas"/>
          <w:color w:val="000000"/>
          <w:sz w:val="20"/>
          <w:szCs w:val="20"/>
          <w:lang w:val="en-US"/>
        </w:rPr>
        <w:t>0</w:t>
      </w:r>
      <w:r w:rsidRPr="005E320D">
        <w:rPr>
          <w:rFonts w:ascii="Consolas" w:hAnsi="Consolas" w:cs="Consolas"/>
          <w:color w:val="000000"/>
          <w:sz w:val="20"/>
          <w:szCs w:val="20"/>
          <w:lang w:val="en-US"/>
        </w:rPr>
        <w:t>.</w:t>
      </w:r>
      <w:r w:rsidR="005E320D">
        <w:rPr>
          <w:rFonts w:ascii="Consolas" w:hAnsi="Consolas" w:cs="Consolas"/>
          <w:color w:val="000000"/>
          <w:sz w:val="20"/>
          <w:szCs w:val="20"/>
          <w:lang w:val="en-US"/>
        </w:rPr>
        <w:t>0</w:t>
      </w:r>
      <w:r w:rsidRPr="005E320D">
        <w:rPr>
          <w:rFonts w:ascii="Consolas" w:hAnsi="Consolas" w:cs="Consolas"/>
          <w:color w:val="000000"/>
          <w:sz w:val="20"/>
          <w:szCs w:val="20"/>
          <w:lang w:val="en-US"/>
        </w:rPr>
        <w:t>.</w:t>
      </w:r>
      <w:r w:rsidR="005E320D">
        <w:rPr>
          <w:rFonts w:ascii="Consolas" w:hAnsi="Consolas" w:cs="Consolas"/>
          <w:color w:val="000000"/>
          <w:sz w:val="20"/>
          <w:szCs w:val="20"/>
          <w:lang w:val="en-US"/>
        </w:rPr>
        <w:t>1</w:t>
      </w:r>
      <w:r w:rsidRPr="005E320D">
        <w:rPr>
          <w:rFonts w:ascii="Consolas" w:hAnsi="Consolas" w:cs="Consolas"/>
          <w:color w:val="000000"/>
          <w:sz w:val="20"/>
          <w:szCs w:val="20"/>
          <w:lang w:val="en-US"/>
        </w:rPr>
        <w:t>-SNAPSHOT</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version</w:t>
      </w:r>
      <w:r w:rsidRPr="005E320D">
        <w:rPr>
          <w:rFonts w:ascii="Consolas" w:hAnsi="Consolas" w:cs="Consolas"/>
          <w:color w:val="008080"/>
          <w:sz w:val="20"/>
          <w:szCs w:val="20"/>
          <w:lang w:val="en-US"/>
        </w:rPr>
        <w:t>&gt;</w:t>
      </w:r>
    </w:p>
    <w:p w14:paraId="2E8EF7B3"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packaging</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jar</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packaging</w:t>
      </w:r>
      <w:r w:rsidRPr="005E320D">
        <w:rPr>
          <w:rFonts w:ascii="Consolas" w:hAnsi="Consolas" w:cs="Consolas"/>
          <w:color w:val="008080"/>
          <w:sz w:val="20"/>
          <w:szCs w:val="20"/>
          <w:lang w:val="en-US"/>
        </w:rPr>
        <w:t>&gt;</w:t>
      </w:r>
    </w:p>
    <w:p w14:paraId="03D85942"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
    <w:p w14:paraId="1DE4DDD9"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repositories</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 xml:space="preserve">       </w:t>
      </w:r>
    </w:p>
    <w:p w14:paraId="701F8006"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repository</w:t>
      </w:r>
      <w:r w:rsidRPr="005E320D">
        <w:rPr>
          <w:rFonts w:ascii="Consolas" w:hAnsi="Consolas" w:cs="Consolas"/>
          <w:color w:val="008080"/>
          <w:sz w:val="20"/>
          <w:szCs w:val="20"/>
          <w:lang w:val="en-US"/>
        </w:rPr>
        <w:t>&gt;</w:t>
      </w:r>
    </w:p>
    <w:p w14:paraId="037F4B99"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id</w:t>
      </w:r>
      <w:r w:rsidRPr="005E320D">
        <w:rPr>
          <w:rFonts w:ascii="Consolas" w:hAnsi="Consolas" w:cs="Consolas"/>
          <w:color w:val="008080"/>
          <w:sz w:val="20"/>
          <w:szCs w:val="20"/>
          <w:lang w:val="en-US"/>
        </w:rPr>
        <w:t>&gt;</w:t>
      </w:r>
      <w:proofErr w:type="spellStart"/>
      <w:r w:rsidRPr="005E320D">
        <w:rPr>
          <w:rFonts w:ascii="Consolas" w:hAnsi="Consolas" w:cs="Consolas"/>
          <w:color w:val="000000"/>
          <w:sz w:val="20"/>
          <w:szCs w:val="20"/>
          <w:lang w:val="en-US"/>
        </w:rPr>
        <w:t>sse</w:t>
      </w:r>
      <w:proofErr w:type="spellEnd"/>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id</w:t>
      </w:r>
      <w:r w:rsidRPr="005E320D">
        <w:rPr>
          <w:rFonts w:ascii="Consolas" w:hAnsi="Consolas" w:cs="Consolas"/>
          <w:color w:val="008080"/>
          <w:sz w:val="20"/>
          <w:szCs w:val="20"/>
          <w:lang w:val="en-US"/>
        </w:rPr>
        <w:t>&gt;</w:t>
      </w:r>
    </w:p>
    <w:p w14:paraId="4583ED8B"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name</w:t>
      </w:r>
      <w:r w:rsidRPr="005E320D">
        <w:rPr>
          <w:rFonts w:ascii="Consolas" w:hAnsi="Consolas" w:cs="Consolas"/>
          <w:color w:val="008080"/>
          <w:sz w:val="20"/>
          <w:szCs w:val="20"/>
          <w:lang w:val="en-US"/>
        </w:rPr>
        <w:t>&gt;</w:t>
      </w:r>
      <w:proofErr w:type="spellStart"/>
      <w:r w:rsidRPr="005E320D">
        <w:rPr>
          <w:rFonts w:ascii="Consolas" w:hAnsi="Consolas" w:cs="Consolas"/>
          <w:color w:val="000000"/>
          <w:sz w:val="20"/>
          <w:szCs w:val="20"/>
          <w:lang w:val="en-US"/>
        </w:rPr>
        <w:t>sse</w:t>
      </w:r>
      <w:proofErr w:type="spellEnd"/>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name</w:t>
      </w:r>
      <w:r w:rsidRPr="005E320D">
        <w:rPr>
          <w:rFonts w:ascii="Consolas" w:hAnsi="Consolas" w:cs="Consolas"/>
          <w:color w:val="008080"/>
          <w:sz w:val="20"/>
          <w:szCs w:val="20"/>
          <w:lang w:val="en-US"/>
        </w:rPr>
        <w:t>&gt;</w:t>
      </w:r>
    </w:p>
    <w:p w14:paraId="713CD9D7"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url</w:t>
      </w:r>
      <w:proofErr w:type="spellEnd"/>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https://projects.sse.uni-hildesheim.de/qm/maven/</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url</w:t>
      </w:r>
      <w:r w:rsidRPr="005E320D">
        <w:rPr>
          <w:rFonts w:ascii="Consolas" w:hAnsi="Consolas" w:cs="Consolas"/>
          <w:color w:val="008080"/>
          <w:sz w:val="20"/>
          <w:szCs w:val="20"/>
          <w:lang w:val="en-US"/>
        </w:rPr>
        <w:t>&gt;</w:t>
      </w:r>
    </w:p>
    <w:p w14:paraId="467DFFF8"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layout</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default</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layout</w:t>
      </w:r>
      <w:r w:rsidRPr="005E320D">
        <w:rPr>
          <w:rFonts w:ascii="Consolas" w:hAnsi="Consolas" w:cs="Consolas"/>
          <w:color w:val="008080"/>
          <w:sz w:val="20"/>
          <w:szCs w:val="20"/>
          <w:lang w:val="en-US"/>
        </w:rPr>
        <w:t>&gt;</w:t>
      </w:r>
    </w:p>
    <w:p w14:paraId="6AD1B877"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repository</w:t>
      </w:r>
      <w:r w:rsidRPr="005E320D">
        <w:rPr>
          <w:rFonts w:ascii="Consolas" w:hAnsi="Consolas" w:cs="Consolas"/>
          <w:color w:val="008080"/>
          <w:sz w:val="20"/>
          <w:szCs w:val="20"/>
          <w:lang w:val="en-US"/>
        </w:rPr>
        <w:t>&gt;</w:t>
      </w:r>
    </w:p>
    <w:p w14:paraId="0A9E923D"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repositories</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 xml:space="preserve"> </w:t>
      </w:r>
    </w:p>
    <w:p w14:paraId="005CDBF2"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
    <w:p w14:paraId="056E85B8"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dependencyManagement</w:t>
      </w:r>
      <w:proofErr w:type="spellEnd"/>
      <w:r w:rsidRPr="005E320D">
        <w:rPr>
          <w:rFonts w:ascii="Consolas" w:hAnsi="Consolas" w:cs="Consolas"/>
          <w:color w:val="008080"/>
          <w:sz w:val="20"/>
          <w:szCs w:val="20"/>
          <w:lang w:val="en-US"/>
        </w:rPr>
        <w:t>&gt;</w:t>
      </w:r>
    </w:p>
    <w:p w14:paraId="7C0C9D29"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dependencies</w:t>
      </w:r>
      <w:r w:rsidRPr="005E320D">
        <w:rPr>
          <w:rFonts w:ascii="Consolas" w:hAnsi="Consolas" w:cs="Consolas"/>
          <w:color w:val="008080"/>
          <w:sz w:val="20"/>
          <w:szCs w:val="20"/>
          <w:lang w:val="en-US"/>
        </w:rPr>
        <w:t>&gt;</w:t>
      </w:r>
    </w:p>
    <w:p w14:paraId="0AF63AC0"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dependency</w:t>
      </w:r>
      <w:r w:rsidRPr="005E320D">
        <w:rPr>
          <w:rFonts w:ascii="Consolas" w:hAnsi="Consolas" w:cs="Consolas"/>
          <w:color w:val="008080"/>
          <w:sz w:val="20"/>
          <w:szCs w:val="20"/>
          <w:lang w:val="en-US"/>
        </w:rPr>
        <w:t>&gt;</w:t>
      </w:r>
    </w:p>
    <w:p w14:paraId="272374F6" w14:textId="77777777" w:rsidR="00207C72" w:rsidRPr="005E320D" w:rsidRDefault="00207C72" w:rsidP="00207C72">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roofErr w:type="gramStart"/>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groupId</w:t>
      </w:r>
      <w:proofErr w:type="spellEnd"/>
      <w:r w:rsidRPr="005E320D">
        <w:rPr>
          <w:rFonts w:ascii="Consolas" w:hAnsi="Consolas" w:cs="Consolas"/>
          <w:color w:val="008080"/>
          <w:sz w:val="20"/>
          <w:szCs w:val="20"/>
          <w:lang w:val="en-US"/>
        </w:rPr>
        <w:t>&gt;</w:t>
      </w:r>
      <w:proofErr w:type="spellStart"/>
      <w:r w:rsidRPr="005E320D">
        <w:rPr>
          <w:rFonts w:ascii="Consolas" w:hAnsi="Consolas" w:cs="Consolas"/>
          <w:color w:val="000000"/>
          <w:sz w:val="20"/>
          <w:szCs w:val="20"/>
          <w:lang w:val="en-US"/>
        </w:rPr>
        <w:t>net.ssehub.easy</w:t>
      </w:r>
      <w:proofErr w:type="gramEnd"/>
      <w:r>
        <w:rPr>
          <w:rFonts w:ascii="Consolas" w:hAnsi="Consolas" w:cs="Consolas"/>
          <w:color w:val="000000"/>
          <w:sz w:val="20"/>
          <w:szCs w:val="20"/>
          <w:lang w:val="en-US"/>
        </w:rPr>
        <w:t>.runtime</w:t>
      </w:r>
      <w:proofErr w:type="spellEnd"/>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groupId</w:t>
      </w:r>
      <w:proofErr w:type="spellEnd"/>
      <w:r w:rsidRPr="005E320D">
        <w:rPr>
          <w:rFonts w:ascii="Consolas" w:hAnsi="Consolas" w:cs="Consolas"/>
          <w:color w:val="008080"/>
          <w:sz w:val="20"/>
          <w:szCs w:val="20"/>
          <w:lang w:val="en-US"/>
        </w:rPr>
        <w:t>&gt;</w:t>
      </w:r>
    </w:p>
    <w:p w14:paraId="164AD5BD" w14:textId="77777777" w:rsidR="00207C72" w:rsidRPr="005E320D" w:rsidRDefault="00207C72" w:rsidP="00207C72">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artifactId</w:t>
      </w:r>
      <w:proofErr w:type="spellEnd"/>
      <w:r w:rsidRPr="005E320D">
        <w:rPr>
          <w:rFonts w:ascii="Consolas" w:hAnsi="Consolas" w:cs="Consolas"/>
          <w:color w:val="008080"/>
          <w:sz w:val="20"/>
          <w:szCs w:val="20"/>
          <w:lang w:val="en-US"/>
        </w:rPr>
        <w:t>&gt;</w:t>
      </w:r>
      <w:proofErr w:type="spellStart"/>
      <w:r>
        <w:rPr>
          <w:rFonts w:ascii="Consolas" w:hAnsi="Consolas" w:cs="Consolas"/>
          <w:color w:val="000000"/>
          <w:sz w:val="20"/>
          <w:szCs w:val="20"/>
          <w:lang w:val="en-US"/>
        </w:rPr>
        <w:t>EASy</w:t>
      </w:r>
      <w:proofErr w:type="spellEnd"/>
      <w:r>
        <w:rPr>
          <w:rFonts w:ascii="Consolas" w:hAnsi="Consolas" w:cs="Consolas"/>
          <w:color w:val="000000"/>
          <w:sz w:val="20"/>
          <w:szCs w:val="20"/>
          <w:lang w:val="en-US"/>
        </w:rPr>
        <w:t>-dependencies</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artifactId</w:t>
      </w:r>
      <w:proofErr w:type="spellEnd"/>
      <w:r w:rsidRPr="005E320D">
        <w:rPr>
          <w:rFonts w:ascii="Consolas" w:hAnsi="Consolas" w:cs="Consolas"/>
          <w:color w:val="008080"/>
          <w:sz w:val="20"/>
          <w:szCs w:val="20"/>
          <w:lang w:val="en-US"/>
        </w:rPr>
        <w:t>&gt;</w:t>
      </w:r>
    </w:p>
    <w:p w14:paraId="4FF67B5E" w14:textId="77777777" w:rsidR="00207C72" w:rsidRPr="005E320D" w:rsidRDefault="00207C72" w:rsidP="00207C72">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version</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1.</w:t>
      </w:r>
      <w:r>
        <w:rPr>
          <w:rFonts w:ascii="Consolas" w:hAnsi="Consolas" w:cs="Consolas"/>
          <w:color w:val="000000"/>
          <w:sz w:val="20"/>
          <w:szCs w:val="20"/>
          <w:lang w:val="en-US"/>
        </w:rPr>
        <w:t>3</w:t>
      </w:r>
      <w:r w:rsidRPr="005E320D">
        <w:rPr>
          <w:rFonts w:ascii="Consolas" w:hAnsi="Consolas" w:cs="Consolas"/>
          <w:color w:val="000000"/>
          <w:sz w:val="20"/>
          <w:szCs w:val="20"/>
          <w:lang w:val="en-US"/>
        </w:rPr>
        <w:t>.0-SNAPSHOT</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version</w:t>
      </w:r>
      <w:r w:rsidRPr="005E320D">
        <w:rPr>
          <w:rFonts w:ascii="Consolas" w:hAnsi="Consolas" w:cs="Consolas"/>
          <w:color w:val="008080"/>
          <w:sz w:val="20"/>
          <w:szCs w:val="20"/>
          <w:lang w:val="en-US"/>
        </w:rPr>
        <w:t>&gt;</w:t>
      </w:r>
    </w:p>
    <w:p w14:paraId="7329B860"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type</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pom</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type</w:t>
      </w:r>
      <w:r w:rsidRPr="005E320D">
        <w:rPr>
          <w:rFonts w:ascii="Consolas" w:hAnsi="Consolas" w:cs="Consolas"/>
          <w:color w:val="008080"/>
          <w:sz w:val="20"/>
          <w:szCs w:val="20"/>
          <w:lang w:val="en-US"/>
        </w:rPr>
        <w:t>&gt;</w:t>
      </w:r>
    </w:p>
    <w:p w14:paraId="22933263"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scope</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import</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scope</w:t>
      </w:r>
      <w:r w:rsidRPr="005E320D">
        <w:rPr>
          <w:rFonts w:ascii="Consolas" w:hAnsi="Consolas" w:cs="Consolas"/>
          <w:color w:val="008080"/>
          <w:sz w:val="20"/>
          <w:szCs w:val="20"/>
          <w:lang w:val="en-US"/>
        </w:rPr>
        <w:t>&gt;</w:t>
      </w:r>
    </w:p>
    <w:p w14:paraId="0400CF05"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dependency</w:t>
      </w:r>
      <w:r w:rsidRPr="005E320D">
        <w:rPr>
          <w:rFonts w:ascii="Consolas" w:hAnsi="Consolas" w:cs="Consolas"/>
          <w:color w:val="008080"/>
          <w:sz w:val="20"/>
          <w:szCs w:val="20"/>
          <w:lang w:val="en-US"/>
        </w:rPr>
        <w:t>&gt;</w:t>
      </w:r>
      <w:r w:rsidRPr="005E320D">
        <w:rPr>
          <w:rFonts w:ascii="Consolas" w:hAnsi="Consolas" w:cs="Consolas"/>
          <w:color w:val="000000"/>
          <w:sz w:val="20"/>
          <w:szCs w:val="20"/>
          <w:lang w:val="en-US"/>
        </w:rPr>
        <w:t xml:space="preserve">          </w:t>
      </w:r>
    </w:p>
    <w:p w14:paraId="2E129822"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dependencies</w:t>
      </w:r>
      <w:r w:rsidRPr="005E320D">
        <w:rPr>
          <w:rFonts w:ascii="Consolas" w:hAnsi="Consolas" w:cs="Consolas"/>
          <w:color w:val="008080"/>
          <w:sz w:val="20"/>
          <w:szCs w:val="20"/>
          <w:lang w:val="en-US"/>
        </w:rPr>
        <w:t>&gt;</w:t>
      </w:r>
    </w:p>
    <w:p w14:paraId="1A63155D"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dependencyManagement</w:t>
      </w:r>
      <w:proofErr w:type="spellEnd"/>
      <w:r w:rsidRPr="005E320D">
        <w:rPr>
          <w:rFonts w:ascii="Consolas" w:hAnsi="Consolas" w:cs="Consolas"/>
          <w:color w:val="008080"/>
          <w:sz w:val="20"/>
          <w:szCs w:val="20"/>
          <w:lang w:val="en-US"/>
        </w:rPr>
        <w:t>&gt;</w:t>
      </w:r>
    </w:p>
    <w:p w14:paraId="66374F6C"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
    <w:p w14:paraId="72EEDCBD"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dependencies</w:t>
      </w:r>
      <w:r w:rsidRPr="005E320D">
        <w:rPr>
          <w:rFonts w:ascii="Consolas" w:hAnsi="Consolas" w:cs="Consolas"/>
          <w:color w:val="008080"/>
          <w:sz w:val="20"/>
          <w:szCs w:val="20"/>
          <w:lang w:val="en-US"/>
        </w:rPr>
        <w:t>&gt;</w:t>
      </w:r>
    </w:p>
    <w:p w14:paraId="16445893"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dependency</w:t>
      </w:r>
      <w:r w:rsidRPr="005E320D">
        <w:rPr>
          <w:rFonts w:ascii="Consolas" w:hAnsi="Consolas" w:cs="Consolas"/>
          <w:color w:val="008080"/>
          <w:sz w:val="20"/>
          <w:szCs w:val="20"/>
          <w:lang w:val="en-US"/>
        </w:rPr>
        <w:t>&gt;</w:t>
      </w:r>
    </w:p>
    <w:p w14:paraId="5706CD07"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roofErr w:type="gramStart"/>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groupId</w:t>
      </w:r>
      <w:proofErr w:type="spellEnd"/>
      <w:r w:rsidRPr="005E320D">
        <w:rPr>
          <w:rFonts w:ascii="Consolas" w:hAnsi="Consolas" w:cs="Consolas"/>
          <w:color w:val="008080"/>
          <w:sz w:val="20"/>
          <w:szCs w:val="20"/>
          <w:lang w:val="en-US"/>
        </w:rPr>
        <w:t>&gt;</w:t>
      </w:r>
      <w:proofErr w:type="spellStart"/>
      <w:r w:rsidRPr="005E320D">
        <w:rPr>
          <w:rFonts w:ascii="Consolas" w:hAnsi="Consolas" w:cs="Consolas"/>
          <w:color w:val="000000"/>
          <w:sz w:val="20"/>
          <w:szCs w:val="20"/>
          <w:lang w:val="en-US"/>
        </w:rPr>
        <w:t>net.ssehub.easy</w:t>
      </w:r>
      <w:proofErr w:type="spellEnd"/>
      <w:proofErr w:type="gramEnd"/>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groupId</w:t>
      </w:r>
      <w:proofErr w:type="spellEnd"/>
      <w:r w:rsidRPr="005E320D">
        <w:rPr>
          <w:rFonts w:ascii="Consolas" w:hAnsi="Consolas" w:cs="Consolas"/>
          <w:color w:val="008080"/>
          <w:sz w:val="20"/>
          <w:szCs w:val="20"/>
          <w:lang w:val="en-US"/>
        </w:rPr>
        <w:t>&gt;</w:t>
      </w:r>
    </w:p>
    <w:p w14:paraId="3AF46647" w14:textId="732F7378"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artifactId</w:t>
      </w:r>
      <w:proofErr w:type="spellEnd"/>
      <w:r w:rsidRPr="005E320D">
        <w:rPr>
          <w:rFonts w:ascii="Consolas" w:hAnsi="Consolas" w:cs="Consolas"/>
          <w:color w:val="008080"/>
          <w:sz w:val="20"/>
          <w:szCs w:val="20"/>
          <w:lang w:val="en-US"/>
        </w:rPr>
        <w:t>&gt;</w:t>
      </w:r>
      <w:proofErr w:type="spellStart"/>
      <w:r w:rsidR="00FE1973" w:rsidRPr="00FE1973">
        <w:rPr>
          <w:rFonts w:ascii="Consolas" w:hAnsi="Consolas"/>
          <w:color w:val="000000"/>
          <w:sz w:val="20"/>
          <w:szCs w:val="20"/>
          <w:shd w:val="clear" w:color="auto" w:fill="FFFFFF"/>
          <w:lang w:val="en-GB"/>
        </w:rPr>
        <w:t>de.uni_hildesheim.sse.ivml</w:t>
      </w:r>
      <w:proofErr w:type="spellEnd"/>
      <w:r w:rsidRPr="005E320D">
        <w:rPr>
          <w:rFonts w:ascii="Consolas" w:hAnsi="Consolas" w:cs="Consolas"/>
          <w:color w:val="008080"/>
          <w:sz w:val="20"/>
          <w:szCs w:val="20"/>
          <w:lang w:val="en-US"/>
        </w:rPr>
        <w:t>&lt;/</w:t>
      </w:r>
      <w:proofErr w:type="spellStart"/>
      <w:r w:rsidRPr="005E320D">
        <w:rPr>
          <w:rFonts w:ascii="Consolas" w:hAnsi="Consolas" w:cs="Consolas"/>
          <w:color w:val="3F7F7F"/>
          <w:sz w:val="20"/>
          <w:szCs w:val="20"/>
          <w:lang w:val="en-US"/>
        </w:rPr>
        <w:t>artifactId</w:t>
      </w:r>
      <w:proofErr w:type="spellEnd"/>
      <w:r w:rsidRPr="005E320D">
        <w:rPr>
          <w:rFonts w:ascii="Consolas" w:hAnsi="Consolas" w:cs="Consolas"/>
          <w:color w:val="008080"/>
          <w:sz w:val="20"/>
          <w:szCs w:val="20"/>
          <w:lang w:val="en-US"/>
        </w:rPr>
        <w:t>&gt;</w:t>
      </w:r>
    </w:p>
    <w:p w14:paraId="3F8AD8C3"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dependency</w:t>
      </w:r>
      <w:r w:rsidRPr="005E320D">
        <w:rPr>
          <w:rFonts w:ascii="Consolas" w:hAnsi="Consolas" w:cs="Consolas"/>
          <w:color w:val="008080"/>
          <w:sz w:val="20"/>
          <w:szCs w:val="20"/>
          <w:lang w:val="en-US"/>
        </w:rPr>
        <w:t>&gt;</w:t>
      </w:r>
    </w:p>
    <w:p w14:paraId="0043E877"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dependency</w:t>
      </w:r>
      <w:r w:rsidRPr="005E320D">
        <w:rPr>
          <w:rFonts w:ascii="Consolas" w:hAnsi="Consolas" w:cs="Consolas"/>
          <w:color w:val="008080"/>
          <w:sz w:val="20"/>
          <w:szCs w:val="20"/>
          <w:lang w:val="en-US"/>
        </w:rPr>
        <w:t>&gt;</w:t>
      </w:r>
    </w:p>
    <w:p w14:paraId="4839BBA7" w14:textId="51EE33D7" w:rsidR="008C060B" w:rsidRPr="005E320D" w:rsidRDefault="005E320D"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lastRenderedPageBreak/>
        <w:t xml:space="preserve">          </w:t>
      </w:r>
      <w:proofErr w:type="gramStart"/>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groupId</w:t>
      </w:r>
      <w:proofErr w:type="spellEnd"/>
      <w:r w:rsidR="008C060B" w:rsidRPr="005E320D">
        <w:rPr>
          <w:rFonts w:ascii="Consolas" w:hAnsi="Consolas" w:cs="Consolas"/>
          <w:color w:val="008080"/>
          <w:sz w:val="20"/>
          <w:szCs w:val="20"/>
          <w:lang w:val="en-US"/>
        </w:rPr>
        <w:t>&gt;</w:t>
      </w:r>
      <w:proofErr w:type="spellStart"/>
      <w:r w:rsidR="008C060B" w:rsidRPr="005E320D">
        <w:rPr>
          <w:rFonts w:ascii="Consolas" w:hAnsi="Consolas" w:cs="Consolas"/>
          <w:color w:val="000000"/>
          <w:sz w:val="20"/>
          <w:szCs w:val="20"/>
          <w:lang w:val="en-US"/>
        </w:rPr>
        <w:t>net.ssehub.easy</w:t>
      </w:r>
      <w:proofErr w:type="spellEnd"/>
      <w:proofErr w:type="gramEnd"/>
      <w:r w:rsidR="00FE1973" w:rsidRPr="005E320D">
        <w:rPr>
          <w:rFonts w:ascii="Consolas" w:hAnsi="Consolas" w:cs="Consolas"/>
          <w:color w:val="008080"/>
          <w:sz w:val="20"/>
          <w:szCs w:val="20"/>
          <w:lang w:val="en-US"/>
        </w:rPr>
        <w:t xml:space="preserve"> </w:t>
      </w:r>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groupId</w:t>
      </w:r>
      <w:proofErr w:type="spellEnd"/>
      <w:r w:rsidR="008C060B" w:rsidRPr="005E320D">
        <w:rPr>
          <w:rFonts w:ascii="Consolas" w:hAnsi="Consolas" w:cs="Consolas"/>
          <w:color w:val="008080"/>
          <w:sz w:val="20"/>
          <w:szCs w:val="20"/>
          <w:lang w:val="en-US"/>
        </w:rPr>
        <w:t>&gt;</w:t>
      </w:r>
    </w:p>
    <w:p w14:paraId="69E0C5C4" w14:textId="110E86C0" w:rsidR="008C060B" w:rsidRPr="005E320D" w:rsidRDefault="005E320D"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roofErr w:type="gramStart"/>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artifactId</w:t>
      </w:r>
      <w:proofErr w:type="spellEnd"/>
      <w:r w:rsidR="008C060B" w:rsidRPr="005E320D">
        <w:rPr>
          <w:rFonts w:ascii="Consolas" w:hAnsi="Consolas" w:cs="Consolas"/>
          <w:color w:val="008080"/>
          <w:sz w:val="20"/>
          <w:szCs w:val="20"/>
          <w:lang w:val="en-US"/>
        </w:rPr>
        <w:t>&gt;</w:t>
      </w:r>
      <w:proofErr w:type="spellStart"/>
      <w:r w:rsidR="00FE1973" w:rsidRPr="00FE1973">
        <w:rPr>
          <w:rFonts w:ascii="Consolas" w:hAnsi="Consolas"/>
          <w:color w:val="000000"/>
          <w:sz w:val="20"/>
          <w:szCs w:val="20"/>
          <w:shd w:val="clear" w:color="auto" w:fill="FFFFFF"/>
          <w:lang w:val="en-GB"/>
        </w:rPr>
        <w:t>net.ssehub.easy</w:t>
      </w:r>
      <w:proofErr w:type="gramEnd"/>
      <w:r w:rsidR="00FE1973" w:rsidRPr="00FE1973">
        <w:rPr>
          <w:rFonts w:ascii="Consolas" w:hAnsi="Consolas"/>
          <w:color w:val="000000"/>
          <w:sz w:val="20"/>
          <w:szCs w:val="20"/>
          <w:shd w:val="clear" w:color="auto" w:fill="FFFFFF"/>
          <w:lang w:val="en-GB"/>
        </w:rPr>
        <w:t>.reasoning.sseReasoner</w:t>
      </w:r>
      <w:proofErr w:type="spellEnd"/>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artifactId</w:t>
      </w:r>
      <w:proofErr w:type="spellEnd"/>
      <w:r w:rsidR="008C060B" w:rsidRPr="005E320D">
        <w:rPr>
          <w:rFonts w:ascii="Consolas" w:hAnsi="Consolas" w:cs="Consolas"/>
          <w:color w:val="008080"/>
          <w:sz w:val="20"/>
          <w:szCs w:val="20"/>
          <w:lang w:val="en-US"/>
        </w:rPr>
        <w:t>&gt;</w:t>
      </w:r>
    </w:p>
    <w:p w14:paraId="4EEE9554"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dependency</w:t>
      </w:r>
      <w:r w:rsidRPr="005E320D">
        <w:rPr>
          <w:rFonts w:ascii="Consolas" w:hAnsi="Consolas" w:cs="Consolas"/>
          <w:color w:val="008080"/>
          <w:sz w:val="20"/>
          <w:szCs w:val="20"/>
          <w:lang w:val="en-US"/>
        </w:rPr>
        <w:t>&gt;</w:t>
      </w:r>
    </w:p>
    <w:p w14:paraId="012CAEAB" w14:textId="77777777" w:rsidR="008C060B" w:rsidRPr="005E320D"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5E320D">
        <w:rPr>
          <w:rFonts w:ascii="Consolas" w:hAnsi="Consolas" w:cs="Consolas"/>
          <w:color w:val="008080"/>
          <w:sz w:val="20"/>
          <w:szCs w:val="20"/>
          <w:lang w:val="en-US"/>
        </w:rPr>
        <w:t>&lt;</w:t>
      </w:r>
      <w:r w:rsidRPr="005E320D">
        <w:rPr>
          <w:rFonts w:ascii="Consolas" w:hAnsi="Consolas" w:cs="Consolas"/>
          <w:color w:val="3F7F7F"/>
          <w:sz w:val="20"/>
          <w:szCs w:val="20"/>
          <w:lang w:val="en-US"/>
        </w:rPr>
        <w:t>dependency</w:t>
      </w:r>
      <w:r w:rsidRPr="005E320D">
        <w:rPr>
          <w:rFonts w:ascii="Consolas" w:hAnsi="Consolas" w:cs="Consolas"/>
          <w:color w:val="008080"/>
          <w:sz w:val="20"/>
          <w:szCs w:val="20"/>
          <w:lang w:val="en-US"/>
        </w:rPr>
        <w:t>&gt;</w:t>
      </w:r>
    </w:p>
    <w:p w14:paraId="2A357F42" w14:textId="2465A868" w:rsidR="008C060B" w:rsidRPr="005E320D" w:rsidRDefault="005E320D"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roofErr w:type="gramStart"/>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groupId</w:t>
      </w:r>
      <w:proofErr w:type="spellEnd"/>
      <w:r w:rsidR="008C060B" w:rsidRPr="005E320D">
        <w:rPr>
          <w:rFonts w:ascii="Consolas" w:hAnsi="Consolas" w:cs="Consolas"/>
          <w:color w:val="008080"/>
          <w:sz w:val="20"/>
          <w:szCs w:val="20"/>
          <w:lang w:val="en-US"/>
        </w:rPr>
        <w:t>&gt;</w:t>
      </w:r>
      <w:proofErr w:type="spellStart"/>
      <w:r w:rsidR="008C060B" w:rsidRPr="005E320D">
        <w:rPr>
          <w:rFonts w:ascii="Consolas" w:hAnsi="Consolas" w:cs="Consolas"/>
          <w:color w:val="000000"/>
          <w:sz w:val="20"/>
          <w:szCs w:val="20"/>
          <w:lang w:val="en-US"/>
        </w:rPr>
        <w:t>net.ssehub.easy</w:t>
      </w:r>
      <w:proofErr w:type="gramEnd"/>
      <w:r w:rsidR="008C060B" w:rsidRPr="005E320D">
        <w:rPr>
          <w:rFonts w:ascii="Consolas" w:hAnsi="Consolas" w:cs="Consolas"/>
          <w:color w:val="000000"/>
          <w:sz w:val="20"/>
          <w:szCs w:val="20"/>
          <w:lang w:val="en-US"/>
        </w:rPr>
        <w:t>.runtime</w:t>
      </w:r>
      <w:proofErr w:type="spellEnd"/>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groupId</w:t>
      </w:r>
      <w:proofErr w:type="spellEnd"/>
      <w:r w:rsidR="008C060B" w:rsidRPr="005E320D">
        <w:rPr>
          <w:rFonts w:ascii="Consolas" w:hAnsi="Consolas" w:cs="Consolas"/>
          <w:color w:val="008080"/>
          <w:sz w:val="20"/>
          <w:szCs w:val="20"/>
          <w:lang w:val="en-US"/>
        </w:rPr>
        <w:t>&gt;</w:t>
      </w:r>
    </w:p>
    <w:p w14:paraId="615FD61A" w14:textId="063A9D7C" w:rsidR="008C060B" w:rsidRPr="005E320D" w:rsidRDefault="005E320D"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proofErr w:type="gramStart"/>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artifactId</w:t>
      </w:r>
      <w:proofErr w:type="spellEnd"/>
      <w:r w:rsidR="008C060B" w:rsidRPr="005E320D">
        <w:rPr>
          <w:rFonts w:ascii="Consolas" w:hAnsi="Consolas" w:cs="Consolas"/>
          <w:color w:val="008080"/>
          <w:sz w:val="20"/>
          <w:szCs w:val="20"/>
          <w:lang w:val="en-US"/>
        </w:rPr>
        <w:t>&gt;</w:t>
      </w:r>
      <w:proofErr w:type="spellStart"/>
      <w:r w:rsidR="00813057" w:rsidRPr="00195E34">
        <w:rPr>
          <w:rFonts w:ascii="Consolas" w:hAnsi="Consolas"/>
          <w:color w:val="000000"/>
          <w:sz w:val="20"/>
          <w:szCs w:val="20"/>
          <w:shd w:val="clear" w:color="auto" w:fill="FFFFFF"/>
          <w:lang w:val="en-GB"/>
        </w:rPr>
        <w:t>net.ssehub.easy</w:t>
      </w:r>
      <w:proofErr w:type="gramEnd"/>
      <w:r w:rsidR="00813057" w:rsidRPr="00195E34">
        <w:rPr>
          <w:rFonts w:ascii="Consolas" w:hAnsi="Consolas"/>
          <w:color w:val="000000"/>
          <w:sz w:val="20"/>
          <w:szCs w:val="20"/>
          <w:shd w:val="clear" w:color="auto" w:fill="FFFFFF"/>
          <w:lang w:val="en-GB"/>
        </w:rPr>
        <w:t>.loader</w:t>
      </w:r>
      <w:proofErr w:type="spellEnd"/>
      <w:r w:rsidR="008C060B" w:rsidRPr="005E320D">
        <w:rPr>
          <w:rFonts w:ascii="Consolas" w:hAnsi="Consolas" w:cs="Consolas"/>
          <w:color w:val="008080"/>
          <w:sz w:val="20"/>
          <w:szCs w:val="20"/>
          <w:lang w:val="en-US"/>
        </w:rPr>
        <w:t>&lt;/</w:t>
      </w:r>
      <w:proofErr w:type="spellStart"/>
      <w:r w:rsidR="008C060B" w:rsidRPr="005E320D">
        <w:rPr>
          <w:rFonts w:ascii="Consolas" w:hAnsi="Consolas" w:cs="Consolas"/>
          <w:color w:val="3F7F7F"/>
          <w:sz w:val="20"/>
          <w:szCs w:val="20"/>
          <w:lang w:val="en-US"/>
        </w:rPr>
        <w:t>artifactId</w:t>
      </w:r>
      <w:proofErr w:type="spellEnd"/>
      <w:r w:rsidR="008C060B" w:rsidRPr="005E320D">
        <w:rPr>
          <w:rFonts w:ascii="Consolas" w:hAnsi="Consolas" w:cs="Consolas"/>
          <w:color w:val="008080"/>
          <w:sz w:val="20"/>
          <w:szCs w:val="20"/>
          <w:lang w:val="en-US"/>
        </w:rPr>
        <w:t>&gt;</w:t>
      </w:r>
    </w:p>
    <w:p w14:paraId="4C6973CB" w14:textId="77777777" w:rsidR="008C060B" w:rsidRPr="004C3376" w:rsidRDefault="008C060B" w:rsidP="008C060B">
      <w:pPr>
        <w:autoSpaceDE w:val="0"/>
        <w:autoSpaceDN w:val="0"/>
        <w:adjustRightInd w:val="0"/>
        <w:spacing w:after="0" w:line="240" w:lineRule="auto"/>
        <w:rPr>
          <w:rFonts w:ascii="Consolas" w:hAnsi="Consolas" w:cs="Consolas"/>
          <w:sz w:val="20"/>
          <w:szCs w:val="20"/>
          <w:lang w:val="en-US"/>
        </w:rPr>
      </w:pPr>
      <w:r w:rsidRPr="005E320D">
        <w:rPr>
          <w:rFonts w:ascii="Consolas" w:hAnsi="Consolas" w:cs="Consolas"/>
          <w:color w:val="000000"/>
          <w:sz w:val="20"/>
          <w:szCs w:val="20"/>
          <w:lang w:val="en-US"/>
        </w:rPr>
        <w:t xml:space="preserve">      </w:t>
      </w:r>
      <w:r w:rsidRPr="004C3376">
        <w:rPr>
          <w:rFonts w:ascii="Consolas" w:hAnsi="Consolas" w:cs="Consolas"/>
          <w:color w:val="008080"/>
          <w:sz w:val="20"/>
          <w:szCs w:val="20"/>
          <w:lang w:val="en-US"/>
        </w:rPr>
        <w:t>&lt;/</w:t>
      </w:r>
      <w:r w:rsidRPr="004C3376">
        <w:rPr>
          <w:rFonts w:ascii="Consolas" w:hAnsi="Consolas" w:cs="Consolas"/>
          <w:color w:val="3F7F7F"/>
          <w:sz w:val="20"/>
          <w:szCs w:val="20"/>
          <w:lang w:val="en-US"/>
        </w:rPr>
        <w:t>dependency</w:t>
      </w:r>
      <w:r w:rsidRPr="004C3376">
        <w:rPr>
          <w:rFonts w:ascii="Consolas" w:hAnsi="Consolas" w:cs="Consolas"/>
          <w:color w:val="008080"/>
          <w:sz w:val="20"/>
          <w:szCs w:val="20"/>
          <w:lang w:val="en-US"/>
        </w:rPr>
        <w:t>&gt;</w:t>
      </w:r>
    </w:p>
    <w:p w14:paraId="2DD6059F" w14:textId="77777777" w:rsidR="004C3376" w:rsidRPr="004C3376" w:rsidRDefault="004C3376" w:rsidP="004C3376">
      <w:pPr>
        <w:autoSpaceDE w:val="0"/>
        <w:autoSpaceDN w:val="0"/>
        <w:adjustRightInd w:val="0"/>
        <w:spacing w:after="0" w:line="240" w:lineRule="auto"/>
        <w:rPr>
          <w:rFonts w:ascii="Consolas" w:hAnsi="Consolas" w:cs="Consolas"/>
          <w:sz w:val="20"/>
          <w:szCs w:val="20"/>
          <w:lang w:val="en-US"/>
        </w:rPr>
      </w:pPr>
      <w:r w:rsidRPr="004C3376">
        <w:rPr>
          <w:rFonts w:ascii="Consolas" w:hAnsi="Consolas" w:cs="Consolas"/>
          <w:color w:val="000000"/>
          <w:sz w:val="20"/>
          <w:szCs w:val="20"/>
          <w:lang w:val="en-US"/>
        </w:rPr>
        <w:t xml:space="preserve">      </w:t>
      </w:r>
      <w:r w:rsidRPr="004C3376">
        <w:rPr>
          <w:rFonts w:ascii="Consolas" w:hAnsi="Consolas" w:cs="Consolas"/>
          <w:color w:val="008080"/>
          <w:sz w:val="20"/>
          <w:szCs w:val="20"/>
          <w:lang w:val="en-US"/>
        </w:rPr>
        <w:t>&lt;</w:t>
      </w:r>
      <w:r w:rsidRPr="004C3376">
        <w:rPr>
          <w:rFonts w:ascii="Consolas" w:hAnsi="Consolas" w:cs="Consolas"/>
          <w:color w:val="3F7F7F"/>
          <w:sz w:val="20"/>
          <w:szCs w:val="20"/>
          <w:lang w:val="en-US"/>
        </w:rPr>
        <w:t>dependency</w:t>
      </w:r>
      <w:r w:rsidRPr="004C3376">
        <w:rPr>
          <w:rFonts w:ascii="Consolas" w:hAnsi="Consolas" w:cs="Consolas"/>
          <w:color w:val="008080"/>
          <w:sz w:val="20"/>
          <w:szCs w:val="20"/>
          <w:lang w:val="en-US"/>
        </w:rPr>
        <w:t>&gt;</w:t>
      </w:r>
    </w:p>
    <w:p w14:paraId="06A266DA" w14:textId="77777777" w:rsidR="004C3376" w:rsidRPr="004C3376" w:rsidRDefault="004C3376" w:rsidP="004C3376">
      <w:pPr>
        <w:autoSpaceDE w:val="0"/>
        <w:autoSpaceDN w:val="0"/>
        <w:adjustRightInd w:val="0"/>
        <w:spacing w:after="0" w:line="240" w:lineRule="auto"/>
        <w:rPr>
          <w:rFonts w:ascii="Consolas" w:hAnsi="Consolas" w:cs="Consolas"/>
          <w:sz w:val="20"/>
          <w:szCs w:val="20"/>
          <w:lang w:val="en-US"/>
        </w:rPr>
      </w:pPr>
      <w:r w:rsidRPr="004C3376">
        <w:rPr>
          <w:rFonts w:ascii="Consolas" w:hAnsi="Consolas" w:cs="Consolas"/>
          <w:color w:val="000000"/>
          <w:sz w:val="20"/>
          <w:szCs w:val="20"/>
          <w:lang w:val="en-US"/>
        </w:rPr>
        <w:t xml:space="preserve">          </w:t>
      </w:r>
      <w:r w:rsidRPr="004C3376">
        <w:rPr>
          <w:rFonts w:ascii="Consolas" w:hAnsi="Consolas" w:cs="Consolas"/>
          <w:color w:val="008080"/>
          <w:sz w:val="20"/>
          <w:szCs w:val="20"/>
          <w:lang w:val="en-US"/>
        </w:rPr>
        <w:t>&lt;</w:t>
      </w:r>
      <w:proofErr w:type="spellStart"/>
      <w:r w:rsidRPr="004C3376">
        <w:rPr>
          <w:rFonts w:ascii="Consolas" w:hAnsi="Consolas" w:cs="Consolas"/>
          <w:color w:val="3F7F7F"/>
          <w:sz w:val="20"/>
          <w:szCs w:val="20"/>
          <w:lang w:val="en-US"/>
        </w:rPr>
        <w:t>groupId</w:t>
      </w:r>
      <w:proofErr w:type="spellEnd"/>
      <w:r w:rsidRPr="004C3376">
        <w:rPr>
          <w:rFonts w:ascii="Consolas" w:hAnsi="Consolas" w:cs="Consolas"/>
          <w:color w:val="008080"/>
          <w:sz w:val="20"/>
          <w:szCs w:val="20"/>
          <w:lang w:val="en-US"/>
        </w:rPr>
        <w:t>&gt;</w:t>
      </w:r>
      <w:r w:rsidRPr="004C3376">
        <w:rPr>
          <w:rFonts w:ascii="Consolas" w:hAnsi="Consolas" w:cs="Consolas"/>
          <w:color w:val="000000"/>
          <w:sz w:val="20"/>
          <w:szCs w:val="20"/>
          <w:lang w:val="en-US"/>
        </w:rPr>
        <w:t>commons-</w:t>
      </w:r>
      <w:r w:rsidRPr="004C3376">
        <w:rPr>
          <w:rFonts w:ascii="Consolas" w:hAnsi="Consolas" w:cs="Consolas"/>
          <w:color w:val="000000"/>
          <w:sz w:val="20"/>
          <w:szCs w:val="20"/>
          <w:u w:val="single"/>
          <w:lang w:val="en-US"/>
        </w:rPr>
        <w:t>io</w:t>
      </w:r>
      <w:r w:rsidRPr="004C3376">
        <w:rPr>
          <w:rFonts w:ascii="Consolas" w:hAnsi="Consolas" w:cs="Consolas"/>
          <w:color w:val="008080"/>
          <w:sz w:val="20"/>
          <w:szCs w:val="20"/>
          <w:lang w:val="en-US"/>
        </w:rPr>
        <w:t>&lt;/</w:t>
      </w:r>
      <w:proofErr w:type="spellStart"/>
      <w:r w:rsidRPr="004C3376">
        <w:rPr>
          <w:rFonts w:ascii="Consolas" w:hAnsi="Consolas" w:cs="Consolas"/>
          <w:color w:val="3F7F7F"/>
          <w:sz w:val="20"/>
          <w:szCs w:val="20"/>
          <w:lang w:val="en-US"/>
        </w:rPr>
        <w:t>groupId</w:t>
      </w:r>
      <w:proofErr w:type="spellEnd"/>
      <w:r w:rsidRPr="004C3376">
        <w:rPr>
          <w:rFonts w:ascii="Consolas" w:hAnsi="Consolas" w:cs="Consolas"/>
          <w:color w:val="008080"/>
          <w:sz w:val="20"/>
          <w:szCs w:val="20"/>
          <w:lang w:val="en-US"/>
        </w:rPr>
        <w:t>&gt;</w:t>
      </w:r>
    </w:p>
    <w:p w14:paraId="1F50749E" w14:textId="77777777" w:rsidR="004C3376" w:rsidRPr="004C3376" w:rsidRDefault="004C3376" w:rsidP="004C3376">
      <w:pPr>
        <w:autoSpaceDE w:val="0"/>
        <w:autoSpaceDN w:val="0"/>
        <w:adjustRightInd w:val="0"/>
        <w:spacing w:after="0" w:line="240" w:lineRule="auto"/>
        <w:rPr>
          <w:rFonts w:ascii="Consolas" w:hAnsi="Consolas" w:cs="Consolas"/>
          <w:sz w:val="20"/>
          <w:szCs w:val="20"/>
          <w:lang w:val="en-US"/>
        </w:rPr>
      </w:pPr>
      <w:r w:rsidRPr="004C3376">
        <w:rPr>
          <w:rFonts w:ascii="Consolas" w:hAnsi="Consolas" w:cs="Consolas"/>
          <w:color w:val="000000"/>
          <w:sz w:val="20"/>
          <w:szCs w:val="20"/>
          <w:lang w:val="en-US"/>
        </w:rPr>
        <w:t xml:space="preserve">          </w:t>
      </w:r>
      <w:r w:rsidRPr="004C3376">
        <w:rPr>
          <w:rFonts w:ascii="Consolas" w:hAnsi="Consolas" w:cs="Consolas"/>
          <w:color w:val="008080"/>
          <w:sz w:val="20"/>
          <w:szCs w:val="20"/>
          <w:lang w:val="en-US"/>
        </w:rPr>
        <w:t>&lt;</w:t>
      </w:r>
      <w:proofErr w:type="spellStart"/>
      <w:r w:rsidRPr="004C3376">
        <w:rPr>
          <w:rFonts w:ascii="Consolas" w:hAnsi="Consolas" w:cs="Consolas"/>
          <w:color w:val="3F7F7F"/>
          <w:sz w:val="20"/>
          <w:szCs w:val="20"/>
          <w:lang w:val="en-US"/>
        </w:rPr>
        <w:t>artifactId</w:t>
      </w:r>
      <w:proofErr w:type="spellEnd"/>
      <w:r w:rsidRPr="004C3376">
        <w:rPr>
          <w:rFonts w:ascii="Consolas" w:hAnsi="Consolas" w:cs="Consolas"/>
          <w:color w:val="008080"/>
          <w:sz w:val="20"/>
          <w:szCs w:val="20"/>
          <w:lang w:val="en-US"/>
        </w:rPr>
        <w:t>&gt;</w:t>
      </w:r>
      <w:r w:rsidRPr="004C3376">
        <w:rPr>
          <w:rFonts w:ascii="Consolas" w:hAnsi="Consolas" w:cs="Consolas"/>
          <w:color w:val="000000"/>
          <w:sz w:val="20"/>
          <w:szCs w:val="20"/>
          <w:lang w:val="en-US"/>
        </w:rPr>
        <w:t>commons-</w:t>
      </w:r>
      <w:r w:rsidRPr="004C3376">
        <w:rPr>
          <w:rFonts w:ascii="Consolas" w:hAnsi="Consolas" w:cs="Consolas"/>
          <w:color w:val="000000"/>
          <w:sz w:val="20"/>
          <w:szCs w:val="20"/>
          <w:u w:val="single"/>
          <w:lang w:val="en-US"/>
        </w:rPr>
        <w:t>io</w:t>
      </w:r>
      <w:r w:rsidRPr="004C3376">
        <w:rPr>
          <w:rFonts w:ascii="Consolas" w:hAnsi="Consolas" w:cs="Consolas"/>
          <w:color w:val="008080"/>
          <w:sz w:val="20"/>
          <w:szCs w:val="20"/>
          <w:lang w:val="en-US"/>
        </w:rPr>
        <w:t>&lt;/</w:t>
      </w:r>
      <w:proofErr w:type="spellStart"/>
      <w:r w:rsidRPr="004C3376">
        <w:rPr>
          <w:rFonts w:ascii="Consolas" w:hAnsi="Consolas" w:cs="Consolas"/>
          <w:color w:val="3F7F7F"/>
          <w:sz w:val="20"/>
          <w:szCs w:val="20"/>
          <w:lang w:val="en-US"/>
        </w:rPr>
        <w:t>artifactId</w:t>
      </w:r>
      <w:proofErr w:type="spellEnd"/>
      <w:r w:rsidRPr="004C3376">
        <w:rPr>
          <w:rFonts w:ascii="Consolas" w:hAnsi="Consolas" w:cs="Consolas"/>
          <w:color w:val="008080"/>
          <w:sz w:val="20"/>
          <w:szCs w:val="20"/>
          <w:lang w:val="en-US"/>
        </w:rPr>
        <w:t>&gt;</w:t>
      </w:r>
    </w:p>
    <w:p w14:paraId="6C968672" w14:textId="77777777" w:rsidR="004C3376" w:rsidRPr="004C3376" w:rsidRDefault="004C3376" w:rsidP="004C3376">
      <w:pPr>
        <w:autoSpaceDE w:val="0"/>
        <w:autoSpaceDN w:val="0"/>
        <w:adjustRightInd w:val="0"/>
        <w:spacing w:after="0" w:line="240" w:lineRule="auto"/>
        <w:rPr>
          <w:rFonts w:ascii="Consolas" w:hAnsi="Consolas" w:cs="Consolas"/>
          <w:sz w:val="20"/>
          <w:szCs w:val="20"/>
          <w:lang w:val="en-US"/>
        </w:rPr>
      </w:pPr>
      <w:r w:rsidRPr="004C3376">
        <w:rPr>
          <w:rFonts w:ascii="Consolas" w:hAnsi="Consolas" w:cs="Consolas"/>
          <w:color w:val="000000"/>
          <w:sz w:val="20"/>
          <w:szCs w:val="20"/>
          <w:lang w:val="en-US"/>
        </w:rPr>
        <w:t xml:space="preserve">      </w:t>
      </w:r>
      <w:r w:rsidRPr="004C3376">
        <w:rPr>
          <w:rFonts w:ascii="Consolas" w:hAnsi="Consolas" w:cs="Consolas"/>
          <w:color w:val="008080"/>
          <w:sz w:val="20"/>
          <w:szCs w:val="20"/>
          <w:lang w:val="en-US"/>
        </w:rPr>
        <w:t>&lt;/</w:t>
      </w:r>
      <w:r w:rsidRPr="004C3376">
        <w:rPr>
          <w:rFonts w:ascii="Consolas" w:hAnsi="Consolas" w:cs="Consolas"/>
          <w:color w:val="3F7F7F"/>
          <w:sz w:val="20"/>
          <w:szCs w:val="20"/>
          <w:lang w:val="en-US"/>
        </w:rPr>
        <w:t>dependency</w:t>
      </w:r>
      <w:r w:rsidRPr="004C3376">
        <w:rPr>
          <w:rFonts w:ascii="Consolas" w:hAnsi="Consolas" w:cs="Consolas"/>
          <w:color w:val="008080"/>
          <w:sz w:val="20"/>
          <w:szCs w:val="20"/>
          <w:lang w:val="en-US"/>
        </w:rPr>
        <w:t>&gt;</w:t>
      </w:r>
      <w:r w:rsidRPr="004C3376">
        <w:rPr>
          <w:rFonts w:ascii="Consolas" w:hAnsi="Consolas" w:cs="Consolas"/>
          <w:color w:val="000000"/>
          <w:sz w:val="20"/>
          <w:szCs w:val="20"/>
          <w:lang w:val="en-US"/>
        </w:rPr>
        <w:t xml:space="preserve"> </w:t>
      </w:r>
    </w:p>
    <w:p w14:paraId="048C08D8" w14:textId="0A97AAF7" w:rsidR="008C060B" w:rsidRPr="004C3376" w:rsidRDefault="005E320D" w:rsidP="008C060B">
      <w:pPr>
        <w:autoSpaceDE w:val="0"/>
        <w:autoSpaceDN w:val="0"/>
        <w:adjustRightInd w:val="0"/>
        <w:spacing w:after="0" w:line="240" w:lineRule="auto"/>
        <w:rPr>
          <w:rFonts w:ascii="Consolas" w:hAnsi="Consolas" w:cs="Consolas"/>
          <w:sz w:val="20"/>
          <w:szCs w:val="20"/>
          <w:lang w:val="en-US"/>
        </w:rPr>
      </w:pPr>
      <w:r w:rsidRPr="004C3376">
        <w:rPr>
          <w:rFonts w:ascii="Consolas" w:hAnsi="Consolas" w:cs="Consolas"/>
          <w:color w:val="000000"/>
          <w:sz w:val="20"/>
          <w:szCs w:val="20"/>
          <w:lang w:val="en-US"/>
        </w:rPr>
        <w:t xml:space="preserve"> </w:t>
      </w:r>
      <w:r w:rsidR="008C060B" w:rsidRPr="004C3376">
        <w:rPr>
          <w:rFonts w:ascii="Consolas" w:hAnsi="Consolas" w:cs="Consolas"/>
          <w:color w:val="000000"/>
          <w:sz w:val="20"/>
          <w:szCs w:val="20"/>
          <w:lang w:val="en-US"/>
        </w:rPr>
        <w:t xml:space="preserve"> </w:t>
      </w:r>
      <w:r w:rsidR="008C060B" w:rsidRPr="004C3376">
        <w:rPr>
          <w:rFonts w:ascii="Consolas" w:hAnsi="Consolas" w:cs="Consolas"/>
          <w:color w:val="008080"/>
          <w:sz w:val="20"/>
          <w:szCs w:val="20"/>
          <w:lang w:val="en-US"/>
        </w:rPr>
        <w:t>&lt;/</w:t>
      </w:r>
      <w:r w:rsidR="008C060B" w:rsidRPr="004C3376">
        <w:rPr>
          <w:rFonts w:ascii="Consolas" w:hAnsi="Consolas" w:cs="Consolas"/>
          <w:color w:val="3F7F7F"/>
          <w:sz w:val="20"/>
          <w:szCs w:val="20"/>
          <w:lang w:val="en-US"/>
        </w:rPr>
        <w:t>dependencies</w:t>
      </w:r>
      <w:r w:rsidR="008C060B" w:rsidRPr="004C3376">
        <w:rPr>
          <w:rFonts w:ascii="Consolas" w:hAnsi="Consolas" w:cs="Consolas"/>
          <w:color w:val="008080"/>
          <w:sz w:val="20"/>
          <w:szCs w:val="20"/>
          <w:lang w:val="en-US"/>
        </w:rPr>
        <w:t>&gt;</w:t>
      </w:r>
    </w:p>
    <w:p w14:paraId="3A6D7619" w14:textId="4515430F" w:rsidR="008C060B" w:rsidRPr="004C3376" w:rsidRDefault="008C060B" w:rsidP="005E320D">
      <w:pPr>
        <w:autoSpaceDE w:val="0"/>
        <w:autoSpaceDN w:val="0"/>
        <w:adjustRightInd w:val="0"/>
        <w:spacing w:after="0" w:line="240" w:lineRule="auto"/>
        <w:rPr>
          <w:rFonts w:ascii="Consolas" w:hAnsi="Consolas" w:cs="Consolas"/>
          <w:sz w:val="20"/>
          <w:szCs w:val="20"/>
          <w:lang w:val="en-US"/>
        </w:rPr>
      </w:pPr>
      <w:r w:rsidRPr="004C3376">
        <w:rPr>
          <w:rFonts w:ascii="Consolas" w:hAnsi="Consolas" w:cs="Consolas"/>
          <w:color w:val="008080"/>
          <w:sz w:val="20"/>
          <w:szCs w:val="20"/>
          <w:lang w:val="en-US"/>
        </w:rPr>
        <w:t>&lt;/</w:t>
      </w:r>
      <w:r w:rsidRPr="004C3376">
        <w:rPr>
          <w:rFonts w:ascii="Consolas" w:hAnsi="Consolas" w:cs="Consolas"/>
          <w:color w:val="3F7F7F"/>
          <w:sz w:val="20"/>
          <w:szCs w:val="20"/>
          <w:lang w:val="en-US"/>
        </w:rPr>
        <w:t>project</w:t>
      </w:r>
      <w:r w:rsidRPr="004C3376">
        <w:rPr>
          <w:rFonts w:ascii="Consolas" w:hAnsi="Consolas" w:cs="Consolas"/>
          <w:color w:val="008080"/>
          <w:sz w:val="20"/>
          <w:szCs w:val="20"/>
          <w:lang w:val="en-US"/>
        </w:rPr>
        <w:t>&gt;</w:t>
      </w:r>
    </w:p>
    <w:p w14:paraId="3E2B99F2" w14:textId="62A55344" w:rsidR="00B43919" w:rsidRDefault="00B43919" w:rsidP="007F4C60">
      <w:pPr>
        <w:jc w:val="both"/>
        <w:rPr>
          <w:rFonts w:ascii="Candara" w:hAnsi="Candara"/>
          <w:noProof/>
          <w:lang w:val="en-GB"/>
        </w:rPr>
      </w:pPr>
    </w:p>
    <w:p w14:paraId="61A791EF" w14:textId="1D4E61F6" w:rsidR="00EC5DCE" w:rsidRDefault="005E320D" w:rsidP="00101414">
      <w:pPr>
        <w:jc w:val="both"/>
        <w:rPr>
          <w:rFonts w:ascii="Candara" w:hAnsi="Candara"/>
          <w:noProof/>
          <w:lang w:val="en-GB"/>
        </w:rPr>
      </w:pPr>
      <w:r>
        <w:rPr>
          <w:rFonts w:ascii="Candara" w:hAnsi="Candara"/>
          <w:noProof/>
          <w:lang w:val="en-GB"/>
        </w:rPr>
        <w:t xml:space="preserve">The first part of the POM file declares the artifact of the example, i.e., guide:myStandalone in version 0.0.1-STANDALONE and jar-Packaging. The next part declares the repository to be used, here the SSE repository akin to Section </w:t>
      </w:r>
      <w:r>
        <w:rPr>
          <w:rFonts w:ascii="Candara" w:hAnsi="Candara"/>
          <w:noProof/>
          <w:lang w:val="en-GB"/>
        </w:rPr>
        <w:fldChar w:fldCharType="begin"/>
      </w:r>
      <w:r>
        <w:rPr>
          <w:rFonts w:ascii="Candara" w:hAnsi="Candara"/>
          <w:noProof/>
          <w:lang w:val="en-GB"/>
        </w:rPr>
        <w:instrText xml:space="preserve"> REF _Ref506735470 \r \h </w:instrText>
      </w:r>
      <w:r>
        <w:rPr>
          <w:rFonts w:ascii="Candara" w:hAnsi="Candara"/>
          <w:noProof/>
          <w:lang w:val="en-GB"/>
        </w:rPr>
      </w:r>
      <w:r>
        <w:rPr>
          <w:rFonts w:ascii="Candara" w:hAnsi="Candara"/>
          <w:noProof/>
          <w:lang w:val="en-GB"/>
        </w:rPr>
        <w:fldChar w:fldCharType="separate"/>
      </w:r>
      <w:r w:rsidR="00FF381D">
        <w:rPr>
          <w:rFonts w:ascii="Candara" w:hAnsi="Candara"/>
          <w:noProof/>
          <w:lang w:val="en-GB"/>
        </w:rPr>
        <w:t>4.3</w:t>
      </w:r>
      <w:r>
        <w:rPr>
          <w:rFonts w:ascii="Candara" w:hAnsi="Candara"/>
          <w:noProof/>
          <w:lang w:val="en-GB"/>
        </w:rPr>
        <w:fldChar w:fldCharType="end"/>
      </w:r>
      <w:r>
        <w:rPr>
          <w:rFonts w:ascii="Candara" w:hAnsi="Candara"/>
          <w:noProof/>
          <w:lang w:val="en-GB"/>
        </w:rPr>
        <w:t>. Then we include the EASy dependency management artifact, which contains all pre-existing dependent components and their versions</w:t>
      </w:r>
      <w:r w:rsidR="00207C72">
        <w:rPr>
          <w:rFonts w:ascii="Candara" w:hAnsi="Candara"/>
          <w:noProof/>
          <w:lang w:val="en-GB"/>
        </w:rPr>
        <w:t xml:space="preserve"> as well as all EASy-producer components</w:t>
      </w:r>
      <w:r w:rsidR="00345BEC">
        <w:rPr>
          <w:rStyle w:val="FootnoteReference"/>
          <w:rFonts w:ascii="Candara" w:hAnsi="Candara"/>
          <w:noProof/>
          <w:lang w:val="en-GB"/>
        </w:rPr>
        <w:footnoteReference w:id="20"/>
      </w:r>
      <w:r>
        <w:rPr>
          <w:rFonts w:ascii="Candara" w:hAnsi="Candara"/>
          <w:noProof/>
          <w:lang w:val="en-GB"/>
        </w:rPr>
        <w:t>. Finally, we declare the three dependencies that we intend to compose, namely IVML parser, IVML reasoner and EASy loader.</w:t>
      </w:r>
      <w:r w:rsidR="004C3376">
        <w:rPr>
          <w:rFonts w:ascii="Candara" w:hAnsi="Candara"/>
          <w:noProof/>
          <w:lang w:val="en-GB"/>
        </w:rPr>
        <w:t xml:space="preserve"> For some reason, although defined in instantiator core, we also need Apache commons IO as explicit dependency (here the version comes through the dependency management).</w:t>
      </w:r>
    </w:p>
    <w:p w14:paraId="61EDB473" w14:textId="541F539D" w:rsidR="00AF0852" w:rsidRDefault="00AF0852" w:rsidP="00AF0852">
      <w:pPr>
        <w:jc w:val="both"/>
        <w:rPr>
          <w:rFonts w:ascii="Candara" w:hAnsi="Candara"/>
          <w:b/>
          <w:noProof/>
          <w:lang w:val="en-GB"/>
        </w:rPr>
      </w:pPr>
      <w:r w:rsidRPr="005E320D">
        <w:rPr>
          <w:rFonts w:ascii="Candara" w:hAnsi="Candara"/>
          <w:b/>
          <w:noProof/>
          <w:lang w:val="en-GB"/>
        </w:rPr>
        <w:t xml:space="preserve">Step </w:t>
      </w:r>
      <w:r w:rsidR="00D726E1">
        <w:rPr>
          <w:rFonts w:ascii="Candara" w:hAnsi="Candara"/>
          <w:b/>
          <w:noProof/>
          <w:lang w:val="en-GB"/>
        </w:rPr>
        <w:t>2</w:t>
      </w:r>
      <w:r w:rsidRPr="005E320D">
        <w:rPr>
          <w:rFonts w:ascii="Candara" w:hAnsi="Candara"/>
          <w:b/>
          <w:noProof/>
          <w:lang w:val="en-GB"/>
        </w:rPr>
        <w:t xml:space="preserve">: </w:t>
      </w:r>
      <w:r>
        <w:rPr>
          <w:rFonts w:ascii="Candara" w:hAnsi="Candara"/>
          <w:b/>
          <w:noProof/>
          <w:lang w:val="en-GB"/>
        </w:rPr>
        <w:t>Write the code</w:t>
      </w:r>
    </w:p>
    <w:p w14:paraId="32A56515" w14:textId="0933648B" w:rsidR="00707567" w:rsidRDefault="00AF0852" w:rsidP="007F4C60">
      <w:pPr>
        <w:jc w:val="both"/>
        <w:rPr>
          <w:rFonts w:ascii="Candara" w:hAnsi="Candara"/>
          <w:noProof/>
          <w:lang w:val="en-US"/>
        </w:rPr>
      </w:pPr>
      <w:r>
        <w:rPr>
          <w:rFonts w:ascii="Candara" w:hAnsi="Candara"/>
          <w:noProof/>
          <w:lang w:val="en-US"/>
        </w:rPr>
        <w:t>We just start EASy-Producer, register a location for reading the model IVML</w:t>
      </w:r>
      <w:r w:rsidR="00A02462">
        <w:rPr>
          <w:rFonts w:ascii="Candara" w:hAnsi="Candara"/>
          <w:noProof/>
          <w:lang w:val="en-US"/>
        </w:rPr>
        <w:t xml:space="preserve"> (folder “model”)</w:t>
      </w:r>
      <w:r>
        <w:rPr>
          <w:rFonts w:ascii="Candara" w:hAnsi="Candara"/>
          <w:noProof/>
          <w:lang w:val="en-US"/>
        </w:rPr>
        <w:t>, read the IVML model based on a known name</w:t>
      </w:r>
      <w:r w:rsidR="00A02462">
        <w:rPr>
          <w:rFonts w:ascii="Candara" w:hAnsi="Candara"/>
          <w:noProof/>
          <w:lang w:val="en-US"/>
        </w:rPr>
        <w:t xml:space="preserve"> (“simple”) assuming that only one model does exist, i.e., none with different versions / locations</w:t>
      </w:r>
      <w:r>
        <w:rPr>
          <w:rFonts w:ascii="Candara" w:hAnsi="Candara"/>
          <w:noProof/>
          <w:lang w:val="en-US"/>
        </w:rPr>
        <w:t>, call the reasoner and shut down EASy-Producer.</w:t>
      </w:r>
      <w:r w:rsidR="00707567">
        <w:rPr>
          <w:rFonts w:ascii="Candara" w:hAnsi="Candara"/>
          <w:noProof/>
          <w:lang w:val="en-US"/>
        </w:rPr>
        <w:t xml:space="preserve"> You can can compose the required steps by your own or you rely on the EasyExecutor (available from version 1.3.0-SNAPSHOT). If you go for the latter, the execution can be stated as</w:t>
      </w:r>
    </w:p>
    <w:p w14:paraId="5E159749" w14:textId="5CEC6089" w:rsidR="00707567" w:rsidRDefault="00707567" w:rsidP="00707567">
      <w:pPr>
        <w:autoSpaceDE w:val="0"/>
        <w:autoSpaceDN w:val="0"/>
        <w:adjustRightInd w:val="0"/>
        <w:spacing w:after="0" w:line="240" w:lineRule="auto"/>
        <w:rPr>
          <w:rFonts w:ascii="Consolas" w:hAnsi="Consolas" w:cs="Consolas"/>
          <w:color w:val="000000"/>
          <w:sz w:val="20"/>
          <w:szCs w:val="20"/>
          <w:lang w:val="en-US"/>
        </w:rPr>
      </w:pPr>
      <w:r w:rsidRPr="00AF0852">
        <w:rPr>
          <w:rFonts w:ascii="Consolas" w:hAnsi="Consolas" w:cs="Consolas"/>
          <w:color w:val="000000"/>
          <w:sz w:val="20"/>
          <w:szCs w:val="20"/>
          <w:lang w:val="en-US"/>
        </w:rPr>
        <w:t xml:space="preserve">    </w:t>
      </w:r>
      <w:proofErr w:type="spellStart"/>
      <w:r w:rsidR="00D726E1">
        <w:rPr>
          <w:rFonts w:ascii="Consolas" w:hAnsi="Consolas" w:cs="Consolas"/>
          <w:color w:val="000000"/>
          <w:sz w:val="20"/>
          <w:szCs w:val="20"/>
          <w:lang w:val="en-US"/>
        </w:rPr>
        <w:t>Manifest</w:t>
      </w:r>
      <w:r w:rsidRPr="00AF0852">
        <w:rPr>
          <w:rFonts w:ascii="Consolas" w:hAnsi="Consolas" w:cs="Consolas"/>
          <w:color w:val="000000"/>
          <w:sz w:val="20"/>
          <w:szCs w:val="20"/>
          <w:lang w:val="en-US"/>
        </w:rPr>
        <w:t>Loader</w:t>
      </w:r>
      <w:proofErr w:type="spellEnd"/>
      <w:r w:rsidRPr="00AF0852">
        <w:rPr>
          <w:rFonts w:ascii="Consolas" w:hAnsi="Consolas" w:cs="Consolas"/>
          <w:color w:val="000000"/>
          <w:sz w:val="20"/>
          <w:szCs w:val="20"/>
          <w:lang w:val="en-US"/>
        </w:rPr>
        <w:t xml:space="preserve"> </w:t>
      </w:r>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 xml:space="preserve"> = </w:t>
      </w:r>
      <w:r w:rsidRPr="00AF0852">
        <w:rPr>
          <w:rFonts w:ascii="Consolas" w:hAnsi="Consolas" w:cs="Consolas"/>
          <w:b/>
          <w:bCs/>
          <w:color w:val="7F0055"/>
          <w:sz w:val="20"/>
          <w:szCs w:val="20"/>
          <w:lang w:val="en-US"/>
        </w:rPr>
        <w:t>new</w:t>
      </w:r>
      <w:r w:rsidRPr="00AF0852">
        <w:rPr>
          <w:rFonts w:ascii="Consolas" w:hAnsi="Consolas" w:cs="Consolas"/>
          <w:color w:val="000000"/>
          <w:sz w:val="20"/>
          <w:szCs w:val="20"/>
          <w:lang w:val="en-US"/>
        </w:rPr>
        <w:t xml:space="preserve"> </w:t>
      </w:r>
      <w:proofErr w:type="spellStart"/>
      <w:proofErr w:type="gramStart"/>
      <w:r w:rsidR="00D726E1">
        <w:rPr>
          <w:rFonts w:ascii="Consolas" w:hAnsi="Consolas" w:cs="Consolas"/>
          <w:color w:val="000000"/>
          <w:sz w:val="20"/>
          <w:szCs w:val="20"/>
          <w:lang w:val="en-US"/>
        </w:rPr>
        <w:t>Manifest</w:t>
      </w:r>
      <w:r w:rsidRPr="00AF0852">
        <w:rPr>
          <w:rFonts w:ascii="Consolas" w:hAnsi="Consolas" w:cs="Consolas"/>
          <w:color w:val="000000"/>
          <w:sz w:val="20"/>
          <w:szCs w:val="20"/>
          <w:lang w:val="en-US"/>
        </w:rPr>
        <w:t>Loader</w:t>
      </w:r>
      <w:proofErr w:type="spellEnd"/>
      <w:r w:rsidRPr="00AF0852">
        <w:rPr>
          <w:rFonts w:ascii="Consolas" w:hAnsi="Consolas" w:cs="Consolas"/>
          <w:color w:val="000000"/>
          <w:sz w:val="20"/>
          <w:szCs w:val="20"/>
          <w:lang w:val="en-US"/>
        </w:rPr>
        <w:t>(</w:t>
      </w:r>
      <w:proofErr w:type="gramEnd"/>
      <w:r w:rsidRPr="00AF0852">
        <w:rPr>
          <w:rFonts w:ascii="Consolas" w:hAnsi="Consolas" w:cs="Consolas"/>
          <w:color w:val="000000"/>
          <w:sz w:val="20"/>
          <w:szCs w:val="20"/>
          <w:lang w:val="en-US"/>
        </w:rPr>
        <w:t>);</w:t>
      </w:r>
    </w:p>
    <w:p w14:paraId="6D2B224D" w14:textId="711A6BAF" w:rsidR="00707567" w:rsidRPr="00AF0852" w:rsidRDefault="00707567" w:rsidP="00707567">
      <w:pPr>
        <w:autoSpaceDE w:val="0"/>
        <w:autoSpaceDN w:val="0"/>
        <w:adjustRightInd w:val="0"/>
        <w:spacing w:after="0" w:line="240" w:lineRule="auto"/>
        <w:rPr>
          <w:rFonts w:ascii="Consolas" w:hAnsi="Consolas" w:cs="Consolas"/>
          <w:sz w:val="20"/>
          <w:szCs w:val="20"/>
          <w:lang w:val="en-US"/>
        </w:rPr>
      </w:pPr>
      <w:r>
        <w:rPr>
          <w:rFonts w:ascii="Consolas" w:hAnsi="Consolas" w:cs="Consolas"/>
          <w:color w:val="6A3E3E"/>
          <w:sz w:val="20"/>
          <w:szCs w:val="20"/>
          <w:lang w:val="en-US"/>
        </w:rPr>
        <w:t xml:space="preserve">    </w:t>
      </w:r>
      <w:proofErr w:type="spellStart"/>
      <w:proofErr w:type="gramStart"/>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.startup</w:t>
      </w:r>
      <w:proofErr w:type="spellEnd"/>
      <w:proofErr w:type="gramEnd"/>
      <w:r w:rsidRPr="00AF0852">
        <w:rPr>
          <w:rFonts w:ascii="Consolas" w:hAnsi="Consolas" w:cs="Consolas"/>
          <w:color w:val="000000"/>
          <w:sz w:val="20"/>
          <w:szCs w:val="20"/>
          <w:lang w:val="en-US"/>
        </w:rPr>
        <w:t>();</w:t>
      </w:r>
    </w:p>
    <w:p w14:paraId="6008CF7E" w14:textId="5B82DBF7" w:rsidR="00707567" w:rsidRPr="00707567" w:rsidRDefault="00707567" w:rsidP="00707567">
      <w:pPr>
        <w:spacing w:after="0"/>
        <w:jc w:val="both"/>
        <w:rPr>
          <w:rFonts w:ascii="Consolas" w:hAnsi="Consolas"/>
          <w:noProof/>
          <w:sz w:val="20"/>
          <w:szCs w:val="20"/>
          <w:lang w:val="en-US"/>
        </w:rPr>
      </w:pPr>
      <w:r>
        <w:rPr>
          <w:rFonts w:ascii="Consolas" w:hAnsi="Consolas" w:cs="Consolas"/>
          <w:b/>
          <w:bCs/>
          <w:color w:val="7F0055"/>
          <w:sz w:val="20"/>
          <w:szCs w:val="20"/>
          <w:lang w:val="en-US"/>
        </w:rPr>
        <w:t xml:space="preserve">    </w:t>
      </w:r>
      <w:r w:rsidRPr="00707567">
        <w:rPr>
          <w:rFonts w:ascii="Consolas" w:hAnsi="Consolas" w:cs="Consolas"/>
          <w:b/>
          <w:bCs/>
          <w:color w:val="7F0055"/>
          <w:sz w:val="20"/>
          <w:szCs w:val="20"/>
          <w:lang w:val="en-US"/>
        </w:rPr>
        <w:t>new</w:t>
      </w:r>
      <w:r w:rsidRPr="00707567">
        <w:rPr>
          <w:rFonts w:ascii="Consolas" w:hAnsi="Consolas"/>
          <w:noProof/>
          <w:sz w:val="20"/>
          <w:szCs w:val="20"/>
          <w:lang w:val="en-US"/>
        </w:rPr>
        <w:t xml:space="preserve"> EasyExecutor(</w:t>
      </w:r>
      <w:r w:rsidRPr="00707567">
        <w:rPr>
          <w:rFonts w:ascii="Consolas" w:hAnsi="Consolas" w:cs="Consolas"/>
          <w:b/>
          <w:bCs/>
          <w:color w:val="7F0055"/>
          <w:sz w:val="20"/>
          <w:szCs w:val="20"/>
          <w:lang w:val="en-US"/>
        </w:rPr>
        <w:t>new</w:t>
      </w:r>
      <w:r w:rsidRPr="00707567">
        <w:rPr>
          <w:rFonts w:ascii="Consolas" w:hAnsi="Consolas"/>
          <w:noProof/>
          <w:sz w:val="20"/>
          <w:szCs w:val="20"/>
          <w:lang w:val="en-US"/>
        </w:rPr>
        <w:t xml:space="preserve"> File("."), </w:t>
      </w:r>
      <w:r w:rsidRPr="00707567">
        <w:rPr>
          <w:rFonts w:ascii="Consolas" w:hAnsi="Consolas" w:cs="Consolas"/>
          <w:b/>
          <w:bCs/>
          <w:color w:val="7F0055"/>
          <w:sz w:val="20"/>
          <w:szCs w:val="20"/>
          <w:lang w:val="en-US"/>
        </w:rPr>
        <w:t>new</w:t>
      </w:r>
      <w:r w:rsidRPr="00707567">
        <w:rPr>
          <w:rFonts w:ascii="Consolas" w:hAnsi="Consolas"/>
          <w:noProof/>
          <w:sz w:val="20"/>
          <w:szCs w:val="20"/>
          <w:lang w:val="en-US"/>
        </w:rPr>
        <w:t xml:space="preserve"> File("</w:t>
      </w:r>
      <w:r>
        <w:rPr>
          <w:rFonts w:ascii="Consolas" w:hAnsi="Consolas"/>
          <w:noProof/>
          <w:sz w:val="20"/>
          <w:szCs w:val="20"/>
          <w:lang w:val="en-US"/>
        </w:rPr>
        <w:t>model</w:t>
      </w:r>
      <w:r w:rsidRPr="00707567">
        <w:rPr>
          <w:rFonts w:ascii="Consolas" w:hAnsi="Consolas"/>
          <w:noProof/>
          <w:sz w:val="20"/>
          <w:szCs w:val="20"/>
          <w:lang w:val="en-US"/>
        </w:rPr>
        <w:t>"), "simple")</w:t>
      </w:r>
    </w:p>
    <w:p w14:paraId="4D0CF2CF" w14:textId="329F4ACB" w:rsidR="00707567" w:rsidRPr="00707567" w:rsidRDefault="00707567" w:rsidP="00707567">
      <w:pPr>
        <w:spacing w:after="0"/>
        <w:jc w:val="both"/>
        <w:rPr>
          <w:rFonts w:ascii="Consolas" w:hAnsi="Consolas"/>
          <w:noProof/>
          <w:sz w:val="20"/>
          <w:szCs w:val="20"/>
          <w:lang w:val="en-US"/>
        </w:rPr>
      </w:pPr>
      <w:r>
        <w:rPr>
          <w:rFonts w:ascii="Consolas" w:hAnsi="Consolas"/>
          <w:noProof/>
          <w:sz w:val="20"/>
          <w:szCs w:val="20"/>
          <w:lang w:val="en-US"/>
        </w:rPr>
        <w:t xml:space="preserve">    </w:t>
      </w:r>
      <w:r w:rsidRPr="00707567">
        <w:rPr>
          <w:rFonts w:ascii="Consolas" w:hAnsi="Consolas"/>
          <w:noProof/>
          <w:sz w:val="20"/>
          <w:szCs w:val="20"/>
          <w:lang w:val="en-US"/>
        </w:rPr>
        <w:t xml:space="preserve">    //do further setup in builder style</w:t>
      </w:r>
    </w:p>
    <w:p w14:paraId="0F9E22C1" w14:textId="3991673B" w:rsidR="00707567" w:rsidRDefault="00707567" w:rsidP="00707567">
      <w:pPr>
        <w:spacing w:after="0"/>
        <w:jc w:val="both"/>
        <w:rPr>
          <w:rFonts w:ascii="Consolas" w:hAnsi="Consolas"/>
          <w:noProof/>
          <w:sz w:val="20"/>
          <w:szCs w:val="20"/>
          <w:lang w:val="en-US"/>
        </w:rPr>
      </w:pPr>
      <w:r w:rsidRPr="00707567">
        <w:rPr>
          <w:rFonts w:ascii="Consolas" w:hAnsi="Consolas"/>
          <w:noProof/>
          <w:sz w:val="20"/>
          <w:szCs w:val="20"/>
          <w:lang w:val="en-US"/>
        </w:rPr>
        <w:t xml:space="preserve">    </w:t>
      </w:r>
      <w:r>
        <w:rPr>
          <w:rFonts w:ascii="Consolas" w:hAnsi="Consolas"/>
          <w:noProof/>
          <w:sz w:val="20"/>
          <w:szCs w:val="20"/>
          <w:lang w:val="en-US"/>
        </w:rPr>
        <w:t xml:space="preserve">    </w:t>
      </w:r>
      <w:r w:rsidRPr="00707567">
        <w:rPr>
          <w:rFonts w:ascii="Consolas" w:hAnsi="Consolas"/>
          <w:noProof/>
          <w:sz w:val="20"/>
          <w:szCs w:val="20"/>
          <w:lang w:val="en-US"/>
        </w:rPr>
        <w:t>.execute();</w:t>
      </w:r>
    </w:p>
    <w:p w14:paraId="6D66EA01" w14:textId="074D81FF" w:rsidR="00707567" w:rsidRPr="00707567" w:rsidRDefault="00707567" w:rsidP="00707567">
      <w:pPr>
        <w:autoSpaceDE w:val="0"/>
        <w:autoSpaceDN w:val="0"/>
        <w:adjustRightInd w:val="0"/>
        <w:spacing w:after="0" w:line="240" w:lineRule="auto"/>
        <w:rPr>
          <w:rFonts w:ascii="Consolas" w:hAnsi="Consolas" w:cs="Consolas"/>
          <w:sz w:val="20"/>
          <w:szCs w:val="20"/>
          <w:lang w:val="en-US"/>
        </w:rPr>
      </w:pPr>
      <w:r>
        <w:rPr>
          <w:rFonts w:ascii="Consolas" w:hAnsi="Consolas" w:cs="Consolas"/>
          <w:color w:val="6A3E3E"/>
          <w:sz w:val="20"/>
          <w:szCs w:val="20"/>
          <w:lang w:val="en-US"/>
        </w:rPr>
        <w:t xml:space="preserve">    </w:t>
      </w:r>
      <w:proofErr w:type="spellStart"/>
      <w:proofErr w:type="gramStart"/>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w:t>
      </w:r>
      <w:r>
        <w:rPr>
          <w:rFonts w:ascii="Consolas" w:hAnsi="Consolas" w:cs="Consolas"/>
          <w:color w:val="000000"/>
          <w:sz w:val="20"/>
          <w:szCs w:val="20"/>
          <w:lang w:val="en-US"/>
        </w:rPr>
        <w:t>shutdown</w:t>
      </w:r>
      <w:proofErr w:type="spellEnd"/>
      <w:proofErr w:type="gramEnd"/>
      <w:r w:rsidRPr="00AF0852">
        <w:rPr>
          <w:rFonts w:ascii="Consolas" w:hAnsi="Consolas" w:cs="Consolas"/>
          <w:color w:val="000000"/>
          <w:sz w:val="20"/>
          <w:szCs w:val="20"/>
          <w:lang w:val="en-US"/>
        </w:rPr>
        <w:t>();</w:t>
      </w:r>
    </w:p>
    <w:p w14:paraId="0D0771B4" w14:textId="77777777" w:rsidR="00707567" w:rsidRDefault="00707567" w:rsidP="007F4C60">
      <w:pPr>
        <w:jc w:val="both"/>
        <w:rPr>
          <w:rFonts w:ascii="Candara" w:hAnsi="Candara"/>
          <w:noProof/>
          <w:lang w:val="en-US"/>
        </w:rPr>
      </w:pPr>
    </w:p>
    <w:p w14:paraId="2E46F5C8" w14:textId="659E370C" w:rsidR="00707567" w:rsidRDefault="00707567" w:rsidP="007F4C60">
      <w:pPr>
        <w:jc w:val="both"/>
        <w:rPr>
          <w:rFonts w:ascii="Candara" w:hAnsi="Candara"/>
          <w:noProof/>
          <w:lang w:val="en-US"/>
        </w:rPr>
      </w:pPr>
      <w:r>
        <w:rPr>
          <w:rFonts w:ascii="Candara" w:hAnsi="Candara"/>
          <w:noProof/>
          <w:lang w:val="en-US"/>
        </w:rPr>
        <w:t>Using the executor, it is also possible to execute individual steps (setting up, loading the IVML model, reasoning, VIL execution, discarding the setup) if you need to modify, e.g., the configuration. However, you can also assemble the individual steps in terms of basic code as shown below:</w:t>
      </w:r>
    </w:p>
    <w:p w14:paraId="4AE1367C" w14:textId="3F599143" w:rsidR="00AF0852" w:rsidRDefault="00AF0852" w:rsidP="00AF0852">
      <w:pPr>
        <w:autoSpaceDE w:val="0"/>
        <w:autoSpaceDN w:val="0"/>
        <w:adjustRightInd w:val="0"/>
        <w:spacing w:after="0" w:line="240" w:lineRule="auto"/>
        <w:rPr>
          <w:rFonts w:ascii="Consolas" w:hAnsi="Consolas" w:cs="Consolas"/>
          <w:color w:val="000000"/>
          <w:sz w:val="20"/>
          <w:szCs w:val="20"/>
          <w:lang w:val="en-US"/>
        </w:rPr>
      </w:pPr>
      <w:r w:rsidRPr="00AF0852">
        <w:rPr>
          <w:rFonts w:ascii="Consolas" w:hAnsi="Consolas" w:cs="Consolas"/>
          <w:b/>
          <w:bCs/>
          <w:color w:val="7F0055"/>
          <w:sz w:val="20"/>
          <w:szCs w:val="20"/>
          <w:lang w:val="en-US"/>
        </w:rPr>
        <w:t>public</w:t>
      </w:r>
      <w:r w:rsidRPr="00AF0852">
        <w:rPr>
          <w:rFonts w:ascii="Consolas" w:hAnsi="Consolas" w:cs="Consolas"/>
          <w:color w:val="000000"/>
          <w:sz w:val="20"/>
          <w:szCs w:val="20"/>
          <w:lang w:val="en-US"/>
        </w:rPr>
        <w:t xml:space="preserve"> </w:t>
      </w:r>
      <w:r w:rsidRPr="00AF0852">
        <w:rPr>
          <w:rFonts w:ascii="Consolas" w:hAnsi="Consolas" w:cs="Consolas"/>
          <w:b/>
          <w:bCs/>
          <w:color w:val="7F0055"/>
          <w:sz w:val="20"/>
          <w:szCs w:val="20"/>
          <w:lang w:val="en-US"/>
        </w:rPr>
        <w:t>static</w:t>
      </w:r>
      <w:r w:rsidRPr="00AF0852">
        <w:rPr>
          <w:rFonts w:ascii="Consolas" w:hAnsi="Consolas" w:cs="Consolas"/>
          <w:color w:val="000000"/>
          <w:sz w:val="20"/>
          <w:szCs w:val="20"/>
          <w:lang w:val="en-US"/>
        </w:rPr>
        <w:t xml:space="preserve"> </w:t>
      </w:r>
      <w:r w:rsidRPr="00AF0852">
        <w:rPr>
          <w:rFonts w:ascii="Consolas" w:hAnsi="Consolas" w:cs="Consolas"/>
          <w:b/>
          <w:bCs/>
          <w:color w:val="7F0055"/>
          <w:sz w:val="20"/>
          <w:szCs w:val="20"/>
          <w:lang w:val="en-US"/>
        </w:rPr>
        <w:t>void</w:t>
      </w:r>
      <w:r w:rsidRPr="00AF0852">
        <w:rPr>
          <w:rFonts w:ascii="Consolas" w:hAnsi="Consolas" w:cs="Consolas"/>
          <w:color w:val="000000"/>
          <w:sz w:val="20"/>
          <w:szCs w:val="20"/>
          <w:lang w:val="en-US"/>
        </w:rPr>
        <w:t xml:space="preserve"> </w:t>
      </w:r>
      <w:proofErr w:type="gramStart"/>
      <w:r w:rsidRPr="00AF0852">
        <w:rPr>
          <w:rFonts w:ascii="Consolas" w:hAnsi="Consolas" w:cs="Consolas"/>
          <w:color w:val="000000"/>
          <w:sz w:val="20"/>
          <w:szCs w:val="20"/>
          <w:lang w:val="en-US"/>
        </w:rPr>
        <w:t>main(</w:t>
      </w:r>
      <w:proofErr w:type="gramEnd"/>
      <w:r w:rsidRPr="00AF0852">
        <w:rPr>
          <w:rFonts w:ascii="Consolas" w:hAnsi="Consolas" w:cs="Consolas"/>
          <w:color w:val="000000"/>
          <w:sz w:val="20"/>
          <w:szCs w:val="20"/>
          <w:lang w:val="en-US"/>
        </w:rPr>
        <w:t xml:space="preserve">String[] </w:t>
      </w:r>
      <w:proofErr w:type="spellStart"/>
      <w:r w:rsidRPr="00AF0852">
        <w:rPr>
          <w:rFonts w:ascii="Consolas" w:hAnsi="Consolas" w:cs="Consolas"/>
          <w:color w:val="6A3E3E"/>
          <w:sz w:val="20"/>
          <w:szCs w:val="20"/>
          <w:lang w:val="en-US"/>
        </w:rPr>
        <w:t>args</w:t>
      </w:r>
      <w:proofErr w:type="spellEnd"/>
      <w:r w:rsidRPr="00AF0852">
        <w:rPr>
          <w:rFonts w:ascii="Consolas" w:hAnsi="Consolas" w:cs="Consolas"/>
          <w:color w:val="000000"/>
          <w:sz w:val="20"/>
          <w:szCs w:val="20"/>
          <w:lang w:val="en-US"/>
        </w:rPr>
        <w:t xml:space="preserve">) </w:t>
      </w:r>
      <w:r w:rsidRPr="00AF0852">
        <w:rPr>
          <w:rFonts w:ascii="Consolas" w:hAnsi="Consolas" w:cs="Consolas"/>
          <w:b/>
          <w:bCs/>
          <w:color w:val="7F0055"/>
          <w:sz w:val="20"/>
          <w:szCs w:val="20"/>
          <w:lang w:val="en-US"/>
        </w:rPr>
        <w:t>throws</w:t>
      </w:r>
      <w:r>
        <w:rPr>
          <w:rFonts w:ascii="Consolas" w:hAnsi="Consolas" w:cs="Consolas"/>
          <w:color w:val="000000"/>
          <w:sz w:val="20"/>
          <w:szCs w:val="20"/>
          <w:lang w:val="en-US"/>
        </w:rPr>
        <w:t xml:space="preserve"> Exception</w:t>
      </w:r>
      <w:r w:rsidRPr="00AF0852">
        <w:rPr>
          <w:rFonts w:ascii="Consolas" w:hAnsi="Consolas" w:cs="Consolas"/>
          <w:color w:val="000000"/>
          <w:sz w:val="20"/>
          <w:szCs w:val="20"/>
          <w:lang w:val="en-US"/>
        </w:rPr>
        <w:t xml:space="preserve"> {</w:t>
      </w:r>
    </w:p>
    <w:p w14:paraId="6A269B84" w14:textId="1FBE9129" w:rsidR="00AF0852" w:rsidRPr="00AF0852" w:rsidRDefault="00AF0852" w:rsidP="00AF0852">
      <w:pPr>
        <w:autoSpaceDE w:val="0"/>
        <w:autoSpaceDN w:val="0"/>
        <w:adjustRightInd w:val="0"/>
        <w:spacing w:after="0" w:line="240" w:lineRule="auto"/>
        <w:rPr>
          <w:rFonts w:ascii="Consolas" w:hAnsi="Consolas" w:cs="Consolas"/>
          <w:color w:val="000000"/>
          <w:sz w:val="20"/>
          <w:szCs w:val="20"/>
          <w:lang w:val="en-US"/>
        </w:rPr>
      </w:pPr>
      <w:r>
        <w:rPr>
          <w:rFonts w:ascii="Consolas" w:hAnsi="Consolas" w:cs="Consolas"/>
          <w:color w:val="000000"/>
          <w:sz w:val="20"/>
          <w:szCs w:val="20"/>
          <w:lang w:val="en-US"/>
        </w:rPr>
        <w:t xml:space="preserve">    </w:t>
      </w:r>
      <w:r w:rsidRPr="00AF0852">
        <w:rPr>
          <w:rFonts w:ascii="Consolas" w:hAnsi="Consolas" w:cs="Consolas"/>
          <w:b/>
          <w:bCs/>
          <w:color w:val="7F0055"/>
          <w:sz w:val="20"/>
          <w:szCs w:val="20"/>
          <w:lang w:val="en-US"/>
        </w:rPr>
        <w:t>final</w:t>
      </w:r>
      <w:r w:rsidRPr="00AF0852">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ProgressObserver</w:t>
      </w:r>
      <w:proofErr w:type="spellEnd"/>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obs</w:t>
      </w:r>
      <w:proofErr w:type="spellEnd"/>
      <w:r>
        <w:rPr>
          <w:rFonts w:ascii="Consolas" w:hAnsi="Consolas" w:cs="Consolas"/>
          <w:color w:val="000000"/>
          <w:sz w:val="20"/>
          <w:szCs w:val="20"/>
          <w:lang w:val="en-US"/>
        </w:rPr>
        <w:t xml:space="preserve"> = </w:t>
      </w:r>
      <w:proofErr w:type="spellStart"/>
      <w:r>
        <w:rPr>
          <w:rFonts w:ascii="Consolas" w:hAnsi="Consolas" w:cs="Consolas"/>
          <w:color w:val="000000"/>
          <w:sz w:val="20"/>
          <w:szCs w:val="20"/>
          <w:lang w:val="en-US"/>
        </w:rPr>
        <w:t>ProgressObserver</w:t>
      </w:r>
      <w:r w:rsidRPr="00AF0852">
        <w:rPr>
          <w:rFonts w:ascii="Consolas" w:hAnsi="Consolas" w:cs="Consolas"/>
          <w:color w:val="000000"/>
          <w:sz w:val="20"/>
          <w:szCs w:val="20"/>
          <w:lang w:val="en-US"/>
        </w:rPr>
        <w:t>.</w:t>
      </w:r>
      <w:r w:rsidRPr="00AF0852">
        <w:rPr>
          <w:rFonts w:ascii="Consolas" w:hAnsi="Consolas" w:cs="Consolas"/>
          <w:b/>
          <w:bCs/>
          <w:i/>
          <w:iCs/>
          <w:color w:val="0000C0"/>
          <w:sz w:val="20"/>
          <w:szCs w:val="20"/>
          <w:lang w:val="en-US"/>
        </w:rPr>
        <w:t>NO_OBSERVER</w:t>
      </w:r>
      <w:proofErr w:type="spellEnd"/>
      <w:r w:rsidRPr="00AF0852">
        <w:rPr>
          <w:rFonts w:ascii="Consolas" w:hAnsi="Consolas" w:cs="Consolas"/>
          <w:color w:val="000000"/>
          <w:sz w:val="20"/>
          <w:szCs w:val="20"/>
          <w:lang w:val="en-US"/>
        </w:rPr>
        <w:t>;</w:t>
      </w:r>
    </w:p>
    <w:p w14:paraId="3CF411D5" w14:textId="5EC28D16"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 xml:space="preserve">    </w:t>
      </w:r>
      <w:r w:rsidRPr="00AF0852">
        <w:rPr>
          <w:rFonts w:ascii="Consolas" w:hAnsi="Consolas" w:cs="Consolas"/>
          <w:b/>
          <w:bCs/>
          <w:color w:val="7F0055"/>
          <w:sz w:val="20"/>
          <w:szCs w:val="20"/>
          <w:lang w:val="en-US"/>
        </w:rPr>
        <w:t>final</w:t>
      </w:r>
      <w:r w:rsidRPr="00AF0852">
        <w:rPr>
          <w:rFonts w:ascii="Consolas" w:hAnsi="Consolas" w:cs="Consolas"/>
          <w:color w:val="000000"/>
          <w:sz w:val="20"/>
          <w:szCs w:val="20"/>
          <w:lang w:val="en-US"/>
        </w:rPr>
        <w:t xml:space="preserve"> File </w:t>
      </w:r>
      <w:proofErr w:type="spellStart"/>
      <w:r w:rsidRPr="00AF0852">
        <w:rPr>
          <w:rFonts w:ascii="Consolas" w:hAnsi="Consolas" w:cs="Consolas"/>
          <w:color w:val="6A3E3E"/>
          <w:sz w:val="20"/>
          <w:szCs w:val="20"/>
          <w:lang w:val="en-US"/>
        </w:rPr>
        <w:t>modelFolder</w:t>
      </w:r>
      <w:proofErr w:type="spellEnd"/>
      <w:r w:rsidRPr="00AF0852">
        <w:rPr>
          <w:rFonts w:ascii="Consolas" w:hAnsi="Consolas" w:cs="Consolas"/>
          <w:color w:val="000000"/>
          <w:sz w:val="20"/>
          <w:szCs w:val="20"/>
          <w:lang w:val="en-US"/>
        </w:rPr>
        <w:t xml:space="preserve"> = </w:t>
      </w:r>
      <w:r w:rsidRPr="00AF0852">
        <w:rPr>
          <w:rFonts w:ascii="Consolas" w:hAnsi="Consolas" w:cs="Consolas"/>
          <w:b/>
          <w:bCs/>
          <w:color w:val="7F0055"/>
          <w:sz w:val="20"/>
          <w:szCs w:val="20"/>
          <w:lang w:val="en-US"/>
        </w:rPr>
        <w:t>new</w:t>
      </w:r>
      <w:r w:rsidRPr="00AF0852">
        <w:rPr>
          <w:rFonts w:ascii="Consolas" w:hAnsi="Consolas" w:cs="Consolas"/>
          <w:color w:val="000000"/>
          <w:sz w:val="20"/>
          <w:szCs w:val="20"/>
          <w:lang w:val="en-US"/>
        </w:rPr>
        <w:t xml:space="preserve"> File(</w:t>
      </w:r>
      <w:r w:rsidRPr="00AF0852">
        <w:rPr>
          <w:rFonts w:ascii="Consolas" w:hAnsi="Consolas" w:cs="Consolas"/>
          <w:color w:val="2A00FF"/>
          <w:sz w:val="20"/>
          <w:szCs w:val="20"/>
          <w:lang w:val="en-US"/>
        </w:rPr>
        <w:t>"model"</w:t>
      </w:r>
      <w:r w:rsidRPr="00AF0852">
        <w:rPr>
          <w:rFonts w:ascii="Consolas" w:hAnsi="Consolas" w:cs="Consolas"/>
          <w:color w:val="000000"/>
          <w:sz w:val="20"/>
          <w:szCs w:val="20"/>
          <w:lang w:val="en-US"/>
        </w:rPr>
        <w:t>);</w:t>
      </w:r>
    </w:p>
    <w:p w14:paraId="7A5CE999" w14:textId="572CCF34"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lastRenderedPageBreak/>
        <w:t xml:space="preserve">    </w:t>
      </w:r>
      <w:r w:rsidRPr="00AF0852">
        <w:rPr>
          <w:rFonts w:ascii="Consolas" w:hAnsi="Consolas" w:cs="Consolas"/>
          <w:b/>
          <w:bCs/>
          <w:color w:val="7F0055"/>
          <w:sz w:val="20"/>
          <w:szCs w:val="20"/>
          <w:lang w:val="en-US"/>
        </w:rPr>
        <w:t>final</w:t>
      </w:r>
      <w:r w:rsidRPr="00AF0852">
        <w:rPr>
          <w:rFonts w:ascii="Consolas" w:hAnsi="Consolas" w:cs="Consolas"/>
          <w:color w:val="000000"/>
          <w:sz w:val="20"/>
          <w:szCs w:val="20"/>
          <w:lang w:val="en-US"/>
        </w:rPr>
        <w:t xml:space="preserve"> File </w:t>
      </w:r>
      <w:r w:rsidRPr="00AF0852">
        <w:rPr>
          <w:rFonts w:ascii="Consolas" w:hAnsi="Consolas" w:cs="Consolas"/>
          <w:color w:val="6A3E3E"/>
          <w:sz w:val="20"/>
          <w:szCs w:val="20"/>
          <w:lang w:val="en-US"/>
        </w:rPr>
        <w:t>sequence</w:t>
      </w:r>
      <w:r w:rsidRPr="00AF0852">
        <w:rPr>
          <w:rFonts w:ascii="Consolas" w:hAnsi="Consolas" w:cs="Consolas"/>
          <w:color w:val="000000"/>
          <w:sz w:val="20"/>
          <w:szCs w:val="20"/>
          <w:lang w:val="en-US"/>
        </w:rPr>
        <w:t xml:space="preserve"> = </w:t>
      </w:r>
      <w:r w:rsidRPr="00AF0852">
        <w:rPr>
          <w:rFonts w:ascii="Consolas" w:hAnsi="Consolas" w:cs="Consolas"/>
          <w:b/>
          <w:bCs/>
          <w:color w:val="7F0055"/>
          <w:sz w:val="20"/>
          <w:szCs w:val="20"/>
          <w:lang w:val="en-US"/>
        </w:rPr>
        <w:t>new</w:t>
      </w:r>
      <w:r w:rsidRPr="00AF0852">
        <w:rPr>
          <w:rFonts w:ascii="Consolas" w:hAnsi="Consolas" w:cs="Consolas"/>
          <w:color w:val="000000"/>
          <w:sz w:val="20"/>
          <w:szCs w:val="20"/>
          <w:lang w:val="en-US"/>
        </w:rPr>
        <w:t xml:space="preserve"> File(</w:t>
      </w:r>
      <w:proofErr w:type="gramStart"/>
      <w:r w:rsidRPr="00AF0852">
        <w:rPr>
          <w:rFonts w:ascii="Consolas" w:hAnsi="Consolas" w:cs="Consolas"/>
          <w:color w:val="2A00FF"/>
          <w:sz w:val="20"/>
          <w:szCs w:val="20"/>
          <w:lang w:val="en-US"/>
        </w:rPr>
        <w:t>".</w:t>
      </w:r>
      <w:proofErr w:type="spellStart"/>
      <w:r w:rsidRPr="00AF0852">
        <w:rPr>
          <w:rFonts w:ascii="Consolas" w:hAnsi="Consolas" w:cs="Consolas"/>
          <w:color w:val="2A00FF"/>
          <w:sz w:val="20"/>
          <w:szCs w:val="20"/>
          <w:lang w:val="en-US"/>
        </w:rPr>
        <w:t>easyStartup</w:t>
      </w:r>
      <w:proofErr w:type="spellEnd"/>
      <w:proofErr w:type="gramEnd"/>
      <w:r w:rsidRPr="00AF0852">
        <w:rPr>
          <w:rFonts w:ascii="Consolas" w:hAnsi="Consolas" w:cs="Consolas"/>
          <w:color w:val="2A00FF"/>
          <w:sz w:val="20"/>
          <w:szCs w:val="20"/>
          <w:lang w:val="en-US"/>
        </w:rPr>
        <w:t>"</w:t>
      </w:r>
      <w:r w:rsidRPr="00AF0852">
        <w:rPr>
          <w:rFonts w:ascii="Consolas" w:hAnsi="Consolas" w:cs="Consolas"/>
          <w:color w:val="000000"/>
          <w:sz w:val="20"/>
          <w:szCs w:val="20"/>
          <w:lang w:val="en-US"/>
        </w:rPr>
        <w:t>);</w:t>
      </w:r>
    </w:p>
    <w:p w14:paraId="597A8EE3" w14:textId="649416AC"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t xml:space="preserve">    </w:t>
      </w:r>
      <w:proofErr w:type="spellStart"/>
      <w:r w:rsidRPr="00AF0852">
        <w:rPr>
          <w:rFonts w:ascii="Consolas" w:hAnsi="Consolas" w:cs="Consolas"/>
          <w:color w:val="000000"/>
          <w:sz w:val="20"/>
          <w:szCs w:val="20"/>
          <w:lang w:val="en-US"/>
        </w:rPr>
        <w:t>ListLoader</w:t>
      </w:r>
      <w:proofErr w:type="spellEnd"/>
      <w:r w:rsidRPr="00AF0852">
        <w:rPr>
          <w:rFonts w:ascii="Consolas" w:hAnsi="Consolas" w:cs="Consolas"/>
          <w:color w:val="000000"/>
          <w:sz w:val="20"/>
          <w:szCs w:val="20"/>
          <w:lang w:val="en-US"/>
        </w:rPr>
        <w:t xml:space="preserve"> </w:t>
      </w:r>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 xml:space="preserve"> = </w:t>
      </w:r>
      <w:r w:rsidRPr="00AF0852">
        <w:rPr>
          <w:rFonts w:ascii="Consolas" w:hAnsi="Consolas" w:cs="Consolas"/>
          <w:b/>
          <w:bCs/>
          <w:color w:val="7F0055"/>
          <w:sz w:val="20"/>
          <w:szCs w:val="20"/>
          <w:lang w:val="en-US"/>
        </w:rPr>
        <w:t>new</w:t>
      </w:r>
      <w:r w:rsidRPr="00AF0852">
        <w:rPr>
          <w:rFonts w:ascii="Consolas" w:hAnsi="Consolas" w:cs="Consolas"/>
          <w:color w:val="000000"/>
          <w:sz w:val="20"/>
          <w:szCs w:val="20"/>
          <w:lang w:val="en-US"/>
        </w:rPr>
        <w:t xml:space="preserve"> </w:t>
      </w:r>
      <w:proofErr w:type="spellStart"/>
      <w:r w:rsidRPr="00AF0852">
        <w:rPr>
          <w:rFonts w:ascii="Consolas" w:hAnsi="Consolas" w:cs="Consolas"/>
          <w:color w:val="000000"/>
          <w:sz w:val="20"/>
          <w:szCs w:val="20"/>
          <w:lang w:val="en-US"/>
        </w:rPr>
        <w:t>ListLoader</w:t>
      </w:r>
      <w:proofErr w:type="spellEnd"/>
      <w:r w:rsidRPr="00AF0852">
        <w:rPr>
          <w:rFonts w:ascii="Consolas" w:hAnsi="Consolas" w:cs="Consolas"/>
          <w:color w:val="000000"/>
          <w:sz w:val="20"/>
          <w:szCs w:val="20"/>
          <w:lang w:val="en-US"/>
        </w:rPr>
        <w:t>(</w:t>
      </w:r>
      <w:r w:rsidRPr="00AF0852">
        <w:rPr>
          <w:rFonts w:ascii="Consolas" w:hAnsi="Consolas" w:cs="Consolas"/>
          <w:color w:val="6A3E3E"/>
          <w:sz w:val="20"/>
          <w:szCs w:val="20"/>
          <w:lang w:val="en-US"/>
        </w:rPr>
        <w:t>sequence</w:t>
      </w:r>
      <w:r w:rsidRPr="00AF0852">
        <w:rPr>
          <w:rFonts w:ascii="Consolas" w:hAnsi="Consolas" w:cs="Consolas"/>
          <w:color w:val="000000"/>
          <w:sz w:val="20"/>
          <w:szCs w:val="20"/>
          <w:lang w:val="en-US"/>
        </w:rPr>
        <w:t>);</w:t>
      </w:r>
    </w:p>
    <w:p w14:paraId="02B040E0" w14:textId="14FD76E6"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t xml:space="preserve">    </w:t>
      </w:r>
      <w:proofErr w:type="spellStart"/>
      <w:proofErr w:type="gramStart"/>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.startup</w:t>
      </w:r>
      <w:proofErr w:type="spellEnd"/>
      <w:proofErr w:type="gramEnd"/>
      <w:r w:rsidRPr="00AF0852">
        <w:rPr>
          <w:rFonts w:ascii="Consolas" w:hAnsi="Consolas" w:cs="Consolas"/>
          <w:color w:val="000000"/>
          <w:sz w:val="20"/>
          <w:szCs w:val="20"/>
          <w:lang w:val="en-US"/>
        </w:rPr>
        <w:t>();</w:t>
      </w:r>
    </w:p>
    <w:p w14:paraId="10B7EF25" w14:textId="6C478547" w:rsidR="00AF0852" w:rsidRPr="00AF0852" w:rsidRDefault="00AF0852" w:rsidP="00AF0852">
      <w:pPr>
        <w:autoSpaceDE w:val="0"/>
        <w:autoSpaceDN w:val="0"/>
        <w:adjustRightInd w:val="0"/>
        <w:spacing w:after="0" w:line="240" w:lineRule="auto"/>
        <w:rPr>
          <w:rFonts w:ascii="Consolas" w:hAnsi="Consolas" w:cs="Consolas"/>
          <w:color w:val="000000"/>
          <w:sz w:val="20"/>
          <w:szCs w:val="20"/>
          <w:lang w:val="en-US"/>
        </w:rPr>
      </w:pPr>
      <w:r>
        <w:rPr>
          <w:rFonts w:ascii="Consolas" w:hAnsi="Consolas" w:cs="Consolas"/>
          <w:color w:val="000000"/>
          <w:sz w:val="20"/>
          <w:szCs w:val="20"/>
          <w:lang w:val="en-US"/>
        </w:rPr>
        <w:t xml:space="preserve">    </w:t>
      </w:r>
      <w:r w:rsidRPr="00AF0852">
        <w:rPr>
          <w:rFonts w:ascii="Consolas" w:hAnsi="Consolas" w:cs="Consolas"/>
          <w:b/>
          <w:bCs/>
          <w:color w:val="7F0055"/>
          <w:sz w:val="20"/>
          <w:szCs w:val="20"/>
          <w:lang w:val="en-US"/>
        </w:rPr>
        <w:t>final</w:t>
      </w:r>
      <w:r w:rsidRPr="00AF0852">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VarModel</w:t>
      </w:r>
      <w:proofErr w:type="spellEnd"/>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vm</w:t>
      </w:r>
      <w:proofErr w:type="spellEnd"/>
      <w:r>
        <w:rPr>
          <w:rFonts w:ascii="Consolas" w:hAnsi="Consolas" w:cs="Consolas"/>
          <w:color w:val="000000"/>
          <w:sz w:val="20"/>
          <w:szCs w:val="20"/>
          <w:lang w:val="en-US"/>
        </w:rPr>
        <w:t xml:space="preserve"> = </w:t>
      </w:r>
      <w:proofErr w:type="spellStart"/>
      <w:r>
        <w:rPr>
          <w:rFonts w:ascii="Consolas" w:hAnsi="Consolas" w:cs="Consolas"/>
          <w:color w:val="000000"/>
          <w:sz w:val="20"/>
          <w:szCs w:val="20"/>
          <w:lang w:val="en-US"/>
        </w:rPr>
        <w:t>VarModel</w:t>
      </w:r>
      <w:r w:rsidRPr="00AF0852">
        <w:rPr>
          <w:rFonts w:ascii="Consolas" w:hAnsi="Consolas" w:cs="Consolas"/>
          <w:color w:val="000000"/>
          <w:sz w:val="20"/>
          <w:szCs w:val="20"/>
          <w:lang w:val="en-US"/>
        </w:rPr>
        <w:t>.</w:t>
      </w:r>
      <w:r>
        <w:rPr>
          <w:rFonts w:ascii="Consolas" w:hAnsi="Consolas" w:cs="Consolas"/>
          <w:b/>
          <w:bCs/>
          <w:i/>
          <w:iCs/>
          <w:color w:val="0000C0"/>
          <w:sz w:val="20"/>
          <w:szCs w:val="20"/>
          <w:lang w:val="en-US"/>
        </w:rPr>
        <w:t>INSTANCE</w:t>
      </w:r>
      <w:proofErr w:type="spellEnd"/>
      <w:r w:rsidRPr="00AF0852">
        <w:rPr>
          <w:rFonts w:ascii="Consolas" w:hAnsi="Consolas" w:cs="Consolas"/>
          <w:color w:val="000000"/>
          <w:sz w:val="20"/>
          <w:szCs w:val="20"/>
          <w:lang w:val="en-US"/>
        </w:rPr>
        <w:t>;</w:t>
      </w:r>
    </w:p>
    <w:p w14:paraId="571AB552" w14:textId="267F4816"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t xml:space="preserve">    </w:t>
      </w:r>
      <w:proofErr w:type="spellStart"/>
      <w:proofErr w:type="gramStart"/>
      <w:r>
        <w:rPr>
          <w:rFonts w:ascii="Consolas" w:hAnsi="Consolas" w:cs="Consolas"/>
          <w:color w:val="000000"/>
          <w:sz w:val="20"/>
          <w:szCs w:val="20"/>
          <w:lang w:val="en-US"/>
        </w:rPr>
        <w:t>vm</w:t>
      </w:r>
      <w:r w:rsidRPr="00AF0852">
        <w:rPr>
          <w:rFonts w:ascii="Consolas" w:hAnsi="Consolas" w:cs="Consolas"/>
          <w:color w:val="000000"/>
          <w:sz w:val="20"/>
          <w:szCs w:val="20"/>
          <w:lang w:val="en-US"/>
        </w:rPr>
        <w:t>.locations</w:t>
      </w:r>
      <w:proofErr w:type="spellEnd"/>
      <w:proofErr w:type="gramEnd"/>
      <w:r w:rsidRPr="00AF0852">
        <w:rPr>
          <w:rFonts w:ascii="Consolas" w:hAnsi="Consolas" w:cs="Consolas"/>
          <w:color w:val="000000"/>
          <w:sz w:val="20"/>
          <w:szCs w:val="20"/>
          <w:lang w:val="en-US"/>
        </w:rPr>
        <w:t>().</w:t>
      </w:r>
      <w:proofErr w:type="spellStart"/>
      <w:r w:rsidRPr="00AF0852">
        <w:rPr>
          <w:rFonts w:ascii="Consolas" w:hAnsi="Consolas" w:cs="Consolas"/>
          <w:color w:val="000000"/>
          <w:sz w:val="20"/>
          <w:szCs w:val="20"/>
          <w:lang w:val="en-US"/>
        </w:rPr>
        <w:t>addLocation</w:t>
      </w:r>
      <w:proofErr w:type="spellEnd"/>
      <w:r w:rsidRPr="00AF0852">
        <w:rPr>
          <w:rFonts w:ascii="Consolas" w:hAnsi="Consolas" w:cs="Consolas"/>
          <w:color w:val="000000"/>
          <w:sz w:val="20"/>
          <w:szCs w:val="20"/>
          <w:lang w:val="en-US"/>
        </w:rPr>
        <w:t>(</w:t>
      </w:r>
      <w:proofErr w:type="spellStart"/>
      <w:r w:rsidRPr="00AF0852">
        <w:rPr>
          <w:rFonts w:ascii="Consolas" w:hAnsi="Consolas" w:cs="Consolas"/>
          <w:color w:val="6A3E3E"/>
          <w:sz w:val="20"/>
          <w:szCs w:val="20"/>
          <w:lang w:val="en-US"/>
        </w:rPr>
        <w:t>modelFolder</w:t>
      </w:r>
      <w:proofErr w:type="spellEnd"/>
      <w:r w:rsidRPr="00AF0852">
        <w:rPr>
          <w:rFonts w:ascii="Consolas" w:hAnsi="Consolas" w:cs="Consolas"/>
          <w:color w:val="000000"/>
          <w:sz w:val="20"/>
          <w:szCs w:val="20"/>
          <w:lang w:val="en-US"/>
        </w:rPr>
        <w:t>,</w:t>
      </w: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obs</w:t>
      </w:r>
      <w:proofErr w:type="spellEnd"/>
      <w:r w:rsidRPr="00AF0852">
        <w:rPr>
          <w:rFonts w:ascii="Consolas" w:hAnsi="Consolas" w:cs="Consolas"/>
          <w:color w:val="000000"/>
          <w:sz w:val="20"/>
          <w:szCs w:val="20"/>
          <w:lang w:val="en-US"/>
        </w:rPr>
        <w:t>);</w:t>
      </w:r>
    </w:p>
    <w:p w14:paraId="59225758" w14:textId="1981F5E9"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 xml:space="preserve">    </w:t>
      </w:r>
      <w:r w:rsidRPr="00AF0852">
        <w:rPr>
          <w:rFonts w:ascii="Consolas" w:hAnsi="Consolas" w:cs="Consolas"/>
          <w:color w:val="000000"/>
          <w:sz w:val="20"/>
          <w:szCs w:val="20"/>
          <w:lang w:val="en-US"/>
        </w:rPr>
        <w:t>List&lt;</w:t>
      </w:r>
      <w:proofErr w:type="spellStart"/>
      <w:r w:rsidRPr="00AF0852">
        <w:rPr>
          <w:rFonts w:ascii="Consolas" w:hAnsi="Consolas" w:cs="Consolas"/>
          <w:color w:val="000000"/>
          <w:sz w:val="20"/>
          <w:szCs w:val="20"/>
          <w:lang w:val="en-US"/>
        </w:rPr>
        <w:t>ModelInfo</w:t>
      </w:r>
      <w:proofErr w:type="spellEnd"/>
      <w:r w:rsidRPr="00AF0852">
        <w:rPr>
          <w:rFonts w:ascii="Consolas" w:hAnsi="Consolas" w:cs="Consolas"/>
          <w:color w:val="000000"/>
          <w:sz w:val="20"/>
          <w:szCs w:val="20"/>
          <w:lang w:val="en-US"/>
        </w:rPr>
        <w:t xml:space="preserve">&lt;Project&gt;&gt; </w:t>
      </w:r>
      <w:r w:rsidRPr="00AF0852">
        <w:rPr>
          <w:rFonts w:ascii="Consolas" w:hAnsi="Consolas" w:cs="Consolas"/>
          <w:color w:val="6A3E3E"/>
          <w:sz w:val="20"/>
          <w:szCs w:val="20"/>
          <w:lang w:val="en-US"/>
        </w:rPr>
        <w:t>models</w:t>
      </w:r>
      <w:r w:rsidRPr="00AF0852">
        <w:rPr>
          <w:rFonts w:ascii="Consolas" w:hAnsi="Consolas" w:cs="Consolas"/>
          <w:color w:val="000000"/>
          <w:sz w:val="20"/>
          <w:szCs w:val="20"/>
          <w:lang w:val="en-US"/>
        </w:rPr>
        <w:t xml:space="preserve"> = </w:t>
      </w:r>
      <w:proofErr w:type="spellStart"/>
      <w:proofErr w:type="gramStart"/>
      <w:r>
        <w:rPr>
          <w:rFonts w:ascii="Consolas" w:hAnsi="Consolas" w:cs="Consolas"/>
          <w:color w:val="000000"/>
          <w:sz w:val="20"/>
          <w:szCs w:val="20"/>
          <w:lang w:val="en-US"/>
        </w:rPr>
        <w:t>vm</w:t>
      </w:r>
      <w:r w:rsidRPr="00AF0852">
        <w:rPr>
          <w:rFonts w:ascii="Consolas" w:hAnsi="Consolas" w:cs="Consolas"/>
          <w:color w:val="000000"/>
          <w:sz w:val="20"/>
          <w:szCs w:val="20"/>
          <w:lang w:val="en-US"/>
        </w:rPr>
        <w:t>.availableModels</w:t>
      </w:r>
      <w:proofErr w:type="spellEnd"/>
      <w:proofErr w:type="gramEnd"/>
      <w:r w:rsidRPr="00AF0852">
        <w:rPr>
          <w:rFonts w:ascii="Consolas" w:hAnsi="Consolas" w:cs="Consolas"/>
          <w:color w:val="000000"/>
          <w:sz w:val="20"/>
          <w:szCs w:val="20"/>
          <w:lang w:val="en-US"/>
        </w:rPr>
        <w:t>().</w:t>
      </w:r>
      <w:proofErr w:type="spellStart"/>
      <w:r w:rsidRPr="00AF0852">
        <w:rPr>
          <w:rFonts w:ascii="Consolas" w:hAnsi="Consolas" w:cs="Consolas"/>
          <w:color w:val="000000"/>
          <w:sz w:val="20"/>
          <w:szCs w:val="20"/>
          <w:lang w:val="en-US"/>
        </w:rPr>
        <w:t>getModelInfo</w:t>
      </w:r>
      <w:proofErr w:type="spellEnd"/>
      <w:r w:rsidRPr="00AF0852">
        <w:rPr>
          <w:rFonts w:ascii="Consolas" w:hAnsi="Consolas" w:cs="Consolas"/>
          <w:color w:val="000000"/>
          <w:sz w:val="20"/>
          <w:szCs w:val="20"/>
          <w:lang w:val="en-US"/>
        </w:rPr>
        <w:t>(</w:t>
      </w:r>
      <w:r w:rsidRPr="00AF0852">
        <w:rPr>
          <w:rFonts w:ascii="Consolas" w:hAnsi="Consolas" w:cs="Consolas"/>
          <w:color w:val="2A00FF"/>
          <w:sz w:val="20"/>
          <w:szCs w:val="20"/>
          <w:lang w:val="en-US"/>
        </w:rPr>
        <w:t>"simple"</w:t>
      </w:r>
      <w:r w:rsidRPr="00AF0852">
        <w:rPr>
          <w:rFonts w:ascii="Consolas" w:hAnsi="Consolas" w:cs="Consolas"/>
          <w:color w:val="000000"/>
          <w:sz w:val="20"/>
          <w:szCs w:val="20"/>
          <w:lang w:val="en-US"/>
        </w:rPr>
        <w:t>);</w:t>
      </w:r>
    </w:p>
    <w:p w14:paraId="10BDE426" w14:textId="24746C89" w:rsidR="00AF0852" w:rsidRPr="00AF0852" w:rsidRDefault="00A02462" w:rsidP="00AF0852">
      <w:pPr>
        <w:autoSpaceDE w:val="0"/>
        <w:autoSpaceDN w:val="0"/>
        <w:adjustRightInd w:val="0"/>
        <w:spacing w:after="0" w:line="240" w:lineRule="auto"/>
        <w:rPr>
          <w:rFonts w:ascii="Consolas" w:hAnsi="Consolas" w:cs="Consolas"/>
          <w:sz w:val="20"/>
          <w:szCs w:val="20"/>
          <w:lang w:val="en-US"/>
        </w:rPr>
      </w:pPr>
      <w:r w:rsidRPr="00A02462">
        <w:rPr>
          <w:rFonts w:ascii="Consolas" w:hAnsi="Consolas" w:cs="Consolas"/>
          <w:color w:val="000000"/>
          <w:sz w:val="20"/>
          <w:szCs w:val="20"/>
          <w:lang w:val="en-US"/>
        </w:rPr>
        <w:t xml:space="preserve">    </w:t>
      </w:r>
      <w:r w:rsidR="00AF0852" w:rsidRPr="00AF0852">
        <w:rPr>
          <w:rFonts w:ascii="Consolas" w:hAnsi="Consolas" w:cs="Consolas"/>
          <w:b/>
          <w:bCs/>
          <w:color w:val="7F0055"/>
          <w:sz w:val="20"/>
          <w:szCs w:val="20"/>
          <w:lang w:val="en-US"/>
        </w:rPr>
        <w:t>if</w:t>
      </w:r>
      <w:r w:rsidR="00AF0852" w:rsidRPr="00AF0852">
        <w:rPr>
          <w:rFonts w:ascii="Consolas" w:hAnsi="Consolas" w:cs="Consolas"/>
          <w:color w:val="000000"/>
          <w:sz w:val="20"/>
          <w:szCs w:val="20"/>
          <w:lang w:val="en-US"/>
        </w:rPr>
        <w:t xml:space="preserve"> (</w:t>
      </w:r>
      <w:proofErr w:type="gramStart"/>
      <w:r w:rsidR="00E31FF2">
        <w:rPr>
          <w:rFonts w:ascii="Consolas" w:hAnsi="Consolas" w:cs="Consolas"/>
          <w:b/>
          <w:bCs/>
          <w:color w:val="7F0055"/>
          <w:sz w:val="20"/>
          <w:szCs w:val="20"/>
          <w:lang w:val="en-DE"/>
        </w:rPr>
        <w:t>null</w:t>
      </w:r>
      <w:r w:rsidR="00E31FF2">
        <w:rPr>
          <w:rFonts w:ascii="Consolas" w:hAnsi="Consolas" w:cs="Consolas"/>
          <w:color w:val="000000"/>
          <w:sz w:val="20"/>
          <w:szCs w:val="20"/>
          <w:lang w:val="en-US"/>
        </w:rPr>
        <w:t xml:space="preserve"> !</w:t>
      </w:r>
      <w:proofErr w:type="gramEnd"/>
      <w:r w:rsidR="00E31FF2">
        <w:rPr>
          <w:rFonts w:ascii="Consolas" w:hAnsi="Consolas" w:cs="Consolas"/>
          <w:color w:val="000000"/>
          <w:sz w:val="20"/>
          <w:szCs w:val="20"/>
          <w:lang w:val="en-US"/>
        </w:rPr>
        <w:t xml:space="preserve">= models &amp;&amp; </w:t>
      </w:r>
      <w:r w:rsidR="00AF0852" w:rsidRPr="00AF0852">
        <w:rPr>
          <w:rFonts w:ascii="Consolas" w:hAnsi="Consolas" w:cs="Consolas"/>
          <w:color w:val="000000"/>
          <w:sz w:val="20"/>
          <w:szCs w:val="20"/>
          <w:lang w:val="en-US"/>
        </w:rPr>
        <w:t>!</w:t>
      </w:r>
      <w:proofErr w:type="spellStart"/>
      <w:r w:rsidR="00AF0852" w:rsidRPr="00AF0852">
        <w:rPr>
          <w:rFonts w:ascii="Consolas" w:hAnsi="Consolas" w:cs="Consolas"/>
          <w:color w:val="6A3E3E"/>
          <w:sz w:val="20"/>
          <w:szCs w:val="20"/>
          <w:lang w:val="en-US"/>
        </w:rPr>
        <w:t>models</w:t>
      </w:r>
      <w:r w:rsidR="00AF0852" w:rsidRPr="00AF0852">
        <w:rPr>
          <w:rFonts w:ascii="Consolas" w:hAnsi="Consolas" w:cs="Consolas"/>
          <w:color w:val="000000"/>
          <w:sz w:val="20"/>
          <w:szCs w:val="20"/>
          <w:lang w:val="en-US"/>
        </w:rPr>
        <w:t>.isEmpty</w:t>
      </w:r>
      <w:proofErr w:type="spellEnd"/>
      <w:r w:rsidR="00AF0852" w:rsidRPr="00AF0852">
        <w:rPr>
          <w:rFonts w:ascii="Consolas" w:hAnsi="Consolas" w:cs="Consolas"/>
          <w:color w:val="000000"/>
          <w:sz w:val="20"/>
          <w:szCs w:val="20"/>
          <w:lang w:val="en-US"/>
        </w:rPr>
        <w:t>()) {</w:t>
      </w:r>
    </w:p>
    <w:p w14:paraId="7B42E3E1" w14:textId="01131AA8" w:rsidR="00AF0852" w:rsidRPr="00AF0852" w:rsidRDefault="00A02462" w:rsidP="00AF085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 xml:space="preserve">        </w:t>
      </w:r>
      <w:r w:rsidR="00AF0852" w:rsidRPr="00AF0852">
        <w:rPr>
          <w:rFonts w:ascii="Consolas" w:hAnsi="Consolas" w:cs="Consolas"/>
          <w:color w:val="000000"/>
          <w:sz w:val="20"/>
          <w:szCs w:val="20"/>
          <w:lang w:val="en-US"/>
        </w:rPr>
        <w:t xml:space="preserve">Project </w:t>
      </w:r>
      <w:proofErr w:type="spellStart"/>
      <w:r w:rsidR="00AF0852" w:rsidRPr="00AF0852">
        <w:rPr>
          <w:rFonts w:ascii="Consolas" w:hAnsi="Consolas" w:cs="Consolas"/>
          <w:color w:val="6A3E3E"/>
          <w:sz w:val="20"/>
          <w:szCs w:val="20"/>
          <w:lang w:val="en-US"/>
        </w:rPr>
        <w:t>prj</w:t>
      </w:r>
      <w:proofErr w:type="spellEnd"/>
      <w:r w:rsidR="00AF0852" w:rsidRPr="00AF0852">
        <w:rPr>
          <w:rFonts w:ascii="Consolas" w:hAnsi="Consolas" w:cs="Consolas"/>
          <w:color w:val="000000"/>
          <w:sz w:val="20"/>
          <w:szCs w:val="20"/>
          <w:lang w:val="en-US"/>
        </w:rPr>
        <w:t xml:space="preserve"> = </w:t>
      </w:r>
      <w:proofErr w:type="spellStart"/>
      <w:proofErr w:type="gramStart"/>
      <w:r w:rsidR="00AF0852" w:rsidRPr="00AF0852">
        <w:rPr>
          <w:rFonts w:ascii="Consolas" w:hAnsi="Consolas" w:cs="Consolas"/>
          <w:color w:val="000000"/>
          <w:sz w:val="20"/>
          <w:szCs w:val="20"/>
          <w:lang w:val="en-US"/>
        </w:rPr>
        <w:t>VarModel.</w:t>
      </w:r>
      <w:r w:rsidR="00AF0852" w:rsidRPr="00AF0852">
        <w:rPr>
          <w:rFonts w:ascii="Consolas" w:hAnsi="Consolas" w:cs="Consolas"/>
          <w:b/>
          <w:bCs/>
          <w:i/>
          <w:iCs/>
          <w:color w:val="0000C0"/>
          <w:sz w:val="20"/>
          <w:szCs w:val="20"/>
          <w:lang w:val="en-US"/>
        </w:rPr>
        <w:t>INSTANCE</w:t>
      </w:r>
      <w:r w:rsidR="00AF0852" w:rsidRPr="00AF0852">
        <w:rPr>
          <w:rFonts w:ascii="Consolas" w:hAnsi="Consolas" w:cs="Consolas"/>
          <w:color w:val="000000"/>
          <w:sz w:val="20"/>
          <w:szCs w:val="20"/>
          <w:lang w:val="en-US"/>
        </w:rPr>
        <w:t>.load</w:t>
      </w:r>
      <w:proofErr w:type="spellEnd"/>
      <w:proofErr w:type="gramEnd"/>
      <w:r w:rsidR="00AF0852" w:rsidRPr="00AF0852">
        <w:rPr>
          <w:rFonts w:ascii="Consolas" w:hAnsi="Consolas" w:cs="Consolas"/>
          <w:color w:val="000000"/>
          <w:sz w:val="20"/>
          <w:szCs w:val="20"/>
          <w:lang w:val="en-US"/>
        </w:rPr>
        <w:t>(</w:t>
      </w:r>
      <w:proofErr w:type="spellStart"/>
      <w:r>
        <w:rPr>
          <w:rFonts w:ascii="Consolas" w:hAnsi="Consolas" w:cs="Consolas"/>
          <w:color w:val="6A3E3E"/>
          <w:sz w:val="20"/>
          <w:szCs w:val="20"/>
          <w:lang w:val="en-US"/>
        </w:rPr>
        <w:t>models.get</w:t>
      </w:r>
      <w:proofErr w:type="spellEnd"/>
      <w:r>
        <w:rPr>
          <w:rFonts w:ascii="Consolas" w:hAnsi="Consolas" w:cs="Consolas"/>
          <w:color w:val="6A3E3E"/>
          <w:sz w:val="20"/>
          <w:szCs w:val="20"/>
          <w:lang w:val="en-US"/>
        </w:rPr>
        <w:t>(0)</w:t>
      </w:r>
      <w:r w:rsidR="00AF0852" w:rsidRPr="00AF0852">
        <w:rPr>
          <w:rFonts w:ascii="Consolas" w:hAnsi="Consolas" w:cs="Consolas"/>
          <w:color w:val="000000"/>
          <w:sz w:val="20"/>
          <w:szCs w:val="20"/>
          <w:lang w:val="en-US"/>
        </w:rPr>
        <w:t>);</w:t>
      </w:r>
    </w:p>
    <w:p w14:paraId="6EC258A4" w14:textId="15F8D6A1" w:rsidR="00AF0852" w:rsidRPr="00AF0852" w:rsidRDefault="00A02462" w:rsidP="00AF085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 xml:space="preserve">        </w:t>
      </w:r>
      <w:r w:rsidR="00AF0852" w:rsidRPr="00AF0852">
        <w:rPr>
          <w:rFonts w:ascii="Consolas" w:hAnsi="Consolas" w:cs="Consolas"/>
          <w:color w:val="000000"/>
          <w:sz w:val="20"/>
          <w:szCs w:val="20"/>
          <w:lang w:val="en-US"/>
        </w:rPr>
        <w:t xml:space="preserve">Configuration </w:t>
      </w:r>
      <w:proofErr w:type="spellStart"/>
      <w:r w:rsidR="00AF0852" w:rsidRPr="00AF0852">
        <w:rPr>
          <w:rFonts w:ascii="Consolas" w:hAnsi="Consolas" w:cs="Consolas"/>
          <w:color w:val="6A3E3E"/>
          <w:sz w:val="20"/>
          <w:szCs w:val="20"/>
          <w:lang w:val="en-US"/>
        </w:rPr>
        <w:t>cfg</w:t>
      </w:r>
      <w:proofErr w:type="spellEnd"/>
      <w:r w:rsidR="00AF0852" w:rsidRPr="00AF0852">
        <w:rPr>
          <w:rFonts w:ascii="Consolas" w:hAnsi="Consolas" w:cs="Consolas"/>
          <w:color w:val="000000"/>
          <w:sz w:val="20"/>
          <w:szCs w:val="20"/>
          <w:lang w:val="en-US"/>
        </w:rPr>
        <w:t xml:space="preserve"> = </w:t>
      </w:r>
      <w:r w:rsidR="00AF0852" w:rsidRPr="00AF0852">
        <w:rPr>
          <w:rFonts w:ascii="Consolas" w:hAnsi="Consolas" w:cs="Consolas"/>
          <w:b/>
          <w:bCs/>
          <w:color w:val="7F0055"/>
          <w:sz w:val="20"/>
          <w:szCs w:val="20"/>
          <w:lang w:val="en-US"/>
        </w:rPr>
        <w:t>new</w:t>
      </w:r>
      <w:r w:rsidR="00AF0852" w:rsidRPr="00AF0852">
        <w:rPr>
          <w:rFonts w:ascii="Consolas" w:hAnsi="Consolas" w:cs="Consolas"/>
          <w:color w:val="000000"/>
          <w:sz w:val="20"/>
          <w:szCs w:val="20"/>
          <w:lang w:val="en-US"/>
        </w:rPr>
        <w:t xml:space="preserve"> Configuration(</w:t>
      </w:r>
      <w:proofErr w:type="spellStart"/>
      <w:r w:rsidR="00AF0852" w:rsidRPr="00AF0852">
        <w:rPr>
          <w:rFonts w:ascii="Consolas" w:hAnsi="Consolas" w:cs="Consolas"/>
          <w:color w:val="6A3E3E"/>
          <w:sz w:val="20"/>
          <w:szCs w:val="20"/>
          <w:lang w:val="en-US"/>
        </w:rPr>
        <w:t>prj</w:t>
      </w:r>
      <w:proofErr w:type="spellEnd"/>
      <w:r w:rsidR="00AF0852" w:rsidRPr="00AF0852">
        <w:rPr>
          <w:rFonts w:ascii="Consolas" w:hAnsi="Consolas" w:cs="Consolas"/>
          <w:color w:val="000000"/>
          <w:sz w:val="20"/>
          <w:szCs w:val="20"/>
          <w:lang w:val="en-US"/>
        </w:rPr>
        <w:t>);</w:t>
      </w:r>
    </w:p>
    <w:p w14:paraId="30CF7321" w14:textId="175E91ED"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t xml:space="preserve">        </w:t>
      </w:r>
      <w:proofErr w:type="spellStart"/>
      <w:r w:rsidRPr="00AF0852">
        <w:rPr>
          <w:rFonts w:ascii="Consolas" w:hAnsi="Consolas" w:cs="Consolas"/>
          <w:color w:val="000000"/>
          <w:sz w:val="20"/>
          <w:szCs w:val="20"/>
          <w:lang w:val="en-US"/>
        </w:rPr>
        <w:t>ReasonerConfiguration</w:t>
      </w:r>
      <w:proofErr w:type="spellEnd"/>
      <w:r w:rsidRPr="00AF0852">
        <w:rPr>
          <w:rFonts w:ascii="Consolas" w:hAnsi="Consolas" w:cs="Consolas"/>
          <w:color w:val="000000"/>
          <w:sz w:val="20"/>
          <w:szCs w:val="20"/>
          <w:lang w:val="en-US"/>
        </w:rPr>
        <w:t xml:space="preserve"> </w:t>
      </w:r>
      <w:proofErr w:type="spellStart"/>
      <w:r w:rsidRPr="00AF0852">
        <w:rPr>
          <w:rFonts w:ascii="Consolas" w:hAnsi="Consolas" w:cs="Consolas"/>
          <w:color w:val="6A3E3E"/>
          <w:sz w:val="20"/>
          <w:szCs w:val="20"/>
          <w:lang w:val="en-US"/>
        </w:rPr>
        <w:t>rCfg</w:t>
      </w:r>
      <w:proofErr w:type="spellEnd"/>
      <w:r w:rsidRPr="00AF0852">
        <w:rPr>
          <w:rFonts w:ascii="Consolas" w:hAnsi="Consolas" w:cs="Consolas"/>
          <w:color w:val="000000"/>
          <w:sz w:val="20"/>
          <w:szCs w:val="20"/>
          <w:lang w:val="en-US"/>
        </w:rPr>
        <w:t xml:space="preserve"> = </w:t>
      </w:r>
      <w:r w:rsidRPr="00AF0852">
        <w:rPr>
          <w:rFonts w:ascii="Consolas" w:hAnsi="Consolas" w:cs="Consolas"/>
          <w:b/>
          <w:bCs/>
          <w:color w:val="7F0055"/>
          <w:sz w:val="20"/>
          <w:szCs w:val="20"/>
          <w:lang w:val="en-US"/>
        </w:rPr>
        <w:t>new</w:t>
      </w:r>
      <w:r w:rsidRPr="00AF0852">
        <w:rPr>
          <w:rFonts w:ascii="Consolas" w:hAnsi="Consolas" w:cs="Consolas"/>
          <w:color w:val="000000"/>
          <w:sz w:val="20"/>
          <w:szCs w:val="20"/>
          <w:lang w:val="en-US"/>
        </w:rPr>
        <w:t xml:space="preserve"> </w:t>
      </w:r>
      <w:proofErr w:type="spellStart"/>
      <w:proofErr w:type="gramStart"/>
      <w:r w:rsidRPr="00AF0852">
        <w:rPr>
          <w:rFonts w:ascii="Consolas" w:hAnsi="Consolas" w:cs="Consolas"/>
          <w:color w:val="000000"/>
          <w:sz w:val="20"/>
          <w:szCs w:val="20"/>
          <w:lang w:val="en-US"/>
        </w:rPr>
        <w:t>ReasonerConfiguration</w:t>
      </w:r>
      <w:proofErr w:type="spellEnd"/>
      <w:r w:rsidRPr="00AF0852">
        <w:rPr>
          <w:rFonts w:ascii="Consolas" w:hAnsi="Consolas" w:cs="Consolas"/>
          <w:color w:val="000000"/>
          <w:sz w:val="20"/>
          <w:szCs w:val="20"/>
          <w:lang w:val="en-US"/>
        </w:rPr>
        <w:t>(</w:t>
      </w:r>
      <w:proofErr w:type="gramEnd"/>
      <w:r w:rsidRPr="00AF0852">
        <w:rPr>
          <w:rFonts w:ascii="Consolas" w:hAnsi="Consolas" w:cs="Consolas"/>
          <w:color w:val="000000"/>
          <w:sz w:val="20"/>
          <w:szCs w:val="20"/>
          <w:lang w:val="en-US"/>
        </w:rPr>
        <w:t>);</w:t>
      </w:r>
    </w:p>
    <w:p w14:paraId="5CBB9E9E" w14:textId="2D08DAD9"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t xml:space="preserve">        </w:t>
      </w:r>
      <w:proofErr w:type="spellStart"/>
      <w:r w:rsidRPr="00AF0852">
        <w:rPr>
          <w:rFonts w:ascii="Consolas" w:hAnsi="Consolas" w:cs="Consolas"/>
          <w:color w:val="000000"/>
          <w:sz w:val="20"/>
          <w:szCs w:val="20"/>
          <w:lang w:val="en-US"/>
        </w:rPr>
        <w:t>ReasoningResult</w:t>
      </w:r>
      <w:proofErr w:type="spellEnd"/>
      <w:r w:rsidRPr="00AF0852">
        <w:rPr>
          <w:rFonts w:ascii="Consolas" w:hAnsi="Consolas" w:cs="Consolas"/>
          <w:color w:val="000000"/>
          <w:sz w:val="20"/>
          <w:szCs w:val="20"/>
          <w:lang w:val="en-US"/>
        </w:rPr>
        <w:t xml:space="preserve"> </w:t>
      </w:r>
      <w:proofErr w:type="spellStart"/>
      <w:r w:rsidRPr="00AF0852">
        <w:rPr>
          <w:rFonts w:ascii="Consolas" w:hAnsi="Consolas" w:cs="Consolas"/>
          <w:color w:val="6A3E3E"/>
          <w:sz w:val="20"/>
          <w:szCs w:val="20"/>
          <w:lang w:val="en-US"/>
        </w:rPr>
        <w:t>rResult</w:t>
      </w:r>
      <w:proofErr w:type="spellEnd"/>
      <w:r w:rsidRPr="00AF0852">
        <w:rPr>
          <w:rFonts w:ascii="Consolas" w:hAnsi="Consolas" w:cs="Consolas"/>
          <w:color w:val="000000"/>
          <w:sz w:val="20"/>
          <w:szCs w:val="20"/>
          <w:lang w:val="en-US"/>
        </w:rPr>
        <w:t xml:space="preserve"> = </w:t>
      </w:r>
      <w:proofErr w:type="spellStart"/>
      <w:r w:rsidRPr="00AF0852">
        <w:rPr>
          <w:rFonts w:ascii="Consolas" w:hAnsi="Consolas" w:cs="Consolas"/>
          <w:color w:val="000000"/>
          <w:sz w:val="20"/>
          <w:szCs w:val="20"/>
          <w:lang w:val="en-US"/>
        </w:rPr>
        <w:t>ReasonerFrontend.</w:t>
      </w:r>
      <w:r w:rsidRPr="00AF0852">
        <w:rPr>
          <w:rFonts w:ascii="Consolas" w:hAnsi="Consolas" w:cs="Consolas"/>
          <w:i/>
          <w:iCs/>
          <w:color w:val="000000"/>
          <w:sz w:val="20"/>
          <w:szCs w:val="20"/>
          <w:lang w:val="en-US"/>
        </w:rPr>
        <w:t>getInstance</w:t>
      </w:r>
      <w:proofErr w:type="spellEnd"/>
      <w:r w:rsidRPr="00AF0852">
        <w:rPr>
          <w:rFonts w:ascii="Consolas" w:hAnsi="Consolas" w:cs="Consolas"/>
          <w:color w:val="000000"/>
          <w:sz w:val="20"/>
          <w:szCs w:val="20"/>
          <w:lang w:val="en-US"/>
        </w:rPr>
        <w:t>(</w:t>
      </w:r>
      <w:proofErr w:type="gramStart"/>
      <w:r w:rsidRPr="00AF0852">
        <w:rPr>
          <w:rFonts w:ascii="Consolas" w:hAnsi="Consolas" w:cs="Consolas"/>
          <w:color w:val="000000"/>
          <w:sz w:val="20"/>
          <w:szCs w:val="20"/>
          <w:lang w:val="en-US"/>
        </w:rPr>
        <w:t>).propagate</w:t>
      </w:r>
      <w:proofErr w:type="gramEnd"/>
      <w:r w:rsidRPr="00AF0852">
        <w:rPr>
          <w:rFonts w:ascii="Consolas" w:hAnsi="Consolas" w:cs="Consolas"/>
          <w:color w:val="000000"/>
          <w:sz w:val="20"/>
          <w:szCs w:val="20"/>
          <w:lang w:val="en-US"/>
        </w:rPr>
        <w:t>(</w:t>
      </w:r>
      <w:r w:rsidR="00A02462">
        <w:rPr>
          <w:rFonts w:ascii="Consolas" w:hAnsi="Consolas" w:cs="Consolas"/>
          <w:color w:val="000000"/>
          <w:sz w:val="20"/>
          <w:szCs w:val="20"/>
          <w:lang w:val="en-US"/>
        </w:rPr>
        <w:br/>
        <w:t xml:space="preserve">            </w:t>
      </w:r>
      <w:proofErr w:type="spellStart"/>
      <w:r w:rsidRPr="00AF0852">
        <w:rPr>
          <w:rFonts w:ascii="Consolas" w:hAnsi="Consolas" w:cs="Consolas"/>
          <w:color w:val="6A3E3E"/>
          <w:sz w:val="20"/>
          <w:szCs w:val="20"/>
          <w:lang w:val="en-US"/>
        </w:rPr>
        <w:t>prj</w:t>
      </w:r>
      <w:proofErr w:type="spellEnd"/>
      <w:r w:rsidRPr="00AF0852">
        <w:rPr>
          <w:rFonts w:ascii="Consolas" w:hAnsi="Consolas" w:cs="Consolas"/>
          <w:color w:val="000000"/>
          <w:sz w:val="20"/>
          <w:szCs w:val="20"/>
          <w:lang w:val="en-US"/>
        </w:rPr>
        <w:t xml:space="preserve">, </w:t>
      </w:r>
      <w:proofErr w:type="spellStart"/>
      <w:r w:rsidRPr="00AF0852">
        <w:rPr>
          <w:rFonts w:ascii="Consolas" w:hAnsi="Consolas" w:cs="Consolas"/>
          <w:color w:val="6A3E3E"/>
          <w:sz w:val="20"/>
          <w:szCs w:val="20"/>
          <w:lang w:val="en-US"/>
        </w:rPr>
        <w:t>cfg</w:t>
      </w:r>
      <w:proofErr w:type="spellEnd"/>
      <w:r w:rsidRPr="00AF0852">
        <w:rPr>
          <w:rFonts w:ascii="Consolas" w:hAnsi="Consolas" w:cs="Consolas"/>
          <w:color w:val="000000"/>
          <w:sz w:val="20"/>
          <w:szCs w:val="20"/>
          <w:lang w:val="en-US"/>
        </w:rPr>
        <w:t xml:space="preserve">, </w:t>
      </w:r>
      <w:proofErr w:type="spellStart"/>
      <w:r w:rsidRPr="00AF0852">
        <w:rPr>
          <w:rFonts w:ascii="Consolas" w:hAnsi="Consolas" w:cs="Consolas"/>
          <w:color w:val="6A3E3E"/>
          <w:sz w:val="20"/>
          <w:szCs w:val="20"/>
          <w:lang w:val="en-US"/>
        </w:rPr>
        <w:t>rCfg</w:t>
      </w:r>
      <w:proofErr w:type="spellEnd"/>
      <w:r w:rsidRPr="00AF0852">
        <w:rPr>
          <w:rFonts w:ascii="Consolas" w:hAnsi="Consolas" w:cs="Consolas"/>
          <w:color w:val="000000"/>
          <w:sz w:val="20"/>
          <w:szCs w:val="20"/>
          <w:lang w:val="en-US"/>
        </w:rPr>
        <w:t xml:space="preserve">, </w:t>
      </w:r>
      <w:proofErr w:type="spellStart"/>
      <w:r w:rsidR="00A02462">
        <w:rPr>
          <w:rFonts w:ascii="Consolas" w:hAnsi="Consolas" w:cs="Consolas"/>
          <w:color w:val="000000"/>
          <w:sz w:val="20"/>
          <w:szCs w:val="20"/>
          <w:lang w:val="en-US"/>
        </w:rPr>
        <w:t>obs</w:t>
      </w:r>
      <w:proofErr w:type="spellEnd"/>
      <w:r w:rsidRPr="00AF0852">
        <w:rPr>
          <w:rFonts w:ascii="Consolas" w:hAnsi="Consolas" w:cs="Consolas"/>
          <w:color w:val="000000"/>
          <w:sz w:val="20"/>
          <w:szCs w:val="20"/>
          <w:lang w:val="en-US"/>
        </w:rPr>
        <w:t>);</w:t>
      </w:r>
    </w:p>
    <w:p w14:paraId="24C0F794" w14:textId="0B70CBD8" w:rsidR="00AF0852" w:rsidRPr="00AF0852" w:rsidRDefault="00A02462" w:rsidP="00AF085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r w:rsidR="00AF0852" w:rsidRPr="00AF0852">
        <w:rPr>
          <w:rFonts w:ascii="Consolas" w:hAnsi="Consolas" w:cs="Consolas"/>
          <w:color w:val="000000"/>
          <w:sz w:val="20"/>
          <w:szCs w:val="20"/>
          <w:lang w:val="en-US"/>
        </w:rPr>
        <w:t>System.</w:t>
      </w:r>
      <w:r w:rsidR="00AF0852" w:rsidRPr="00AF0852">
        <w:rPr>
          <w:rFonts w:ascii="Consolas" w:hAnsi="Consolas" w:cs="Consolas"/>
          <w:b/>
          <w:bCs/>
          <w:i/>
          <w:iCs/>
          <w:color w:val="0000C0"/>
          <w:sz w:val="20"/>
          <w:szCs w:val="20"/>
          <w:lang w:val="en-US"/>
        </w:rPr>
        <w:t>out</w:t>
      </w:r>
      <w:r w:rsidR="00AF0852" w:rsidRPr="00AF0852">
        <w:rPr>
          <w:rFonts w:ascii="Consolas" w:hAnsi="Consolas" w:cs="Consolas"/>
          <w:color w:val="000000"/>
          <w:sz w:val="20"/>
          <w:szCs w:val="20"/>
          <w:lang w:val="en-US"/>
        </w:rPr>
        <w:t>.println</w:t>
      </w:r>
      <w:proofErr w:type="spellEnd"/>
      <w:r w:rsidR="00AF0852" w:rsidRPr="00AF0852">
        <w:rPr>
          <w:rFonts w:ascii="Consolas" w:hAnsi="Consolas" w:cs="Consolas"/>
          <w:color w:val="000000"/>
          <w:sz w:val="20"/>
          <w:szCs w:val="20"/>
          <w:lang w:val="en-US"/>
        </w:rPr>
        <w:t>(</w:t>
      </w:r>
      <w:r w:rsidR="00AF0852" w:rsidRPr="00AF0852">
        <w:rPr>
          <w:rFonts w:ascii="Consolas" w:hAnsi="Consolas" w:cs="Consolas"/>
          <w:color w:val="2A00FF"/>
          <w:sz w:val="20"/>
          <w:szCs w:val="20"/>
          <w:lang w:val="en-US"/>
        </w:rPr>
        <w:t>"Reasoning is ok: "</w:t>
      </w:r>
      <w:r w:rsidR="00AF0852" w:rsidRPr="00AF0852">
        <w:rPr>
          <w:rFonts w:ascii="Consolas" w:hAnsi="Consolas" w:cs="Consolas"/>
          <w:color w:val="000000"/>
          <w:sz w:val="20"/>
          <w:szCs w:val="20"/>
          <w:lang w:val="en-US"/>
        </w:rPr>
        <w:t xml:space="preserve"> + </w:t>
      </w:r>
      <w:proofErr w:type="gramStart"/>
      <w:r w:rsidR="00AF0852" w:rsidRPr="00AF0852">
        <w:rPr>
          <w:rFonts w:ascii="Consolas" w:hAnsi="Consolas" w:cs="Consolas"/>
          <w:color w:val="000000"/>
          <w:sz w:val="20"/>
          <w:szCs w:val="20"/>
          <w:lang w:val="en-US"/>
        </w:rPr>
        <w:t>(!</w:t>
      </w:r>
      <w:proofErr w:type="spellStart"/>
      <w:r w:rsidR="00AF0852" w:rsidRPr="00AF0852">
        <w:rPr>
          <w:rFonts w:ascii="Consolas" w:hAnsi="Consolas" w:cs="Consolas"/>
          <w:color w:val="6A3E3E"/>
          <w:sz w:val="20"/>
          <w:szCs w:val="20"/>
          <w:lang w:val="en-US"/>
        </w:rPr>
        <w:t>rResult</w:t>
      </w:r>
      <w:r w:rsidR="00AF0852" w:rsidRPr="00AF0852">
        <w:rPr>
          <w:rFonts w:ascii="Consolas" w:hAnsi="Consolas" w:cs="Consolas"/>
          <w:color w:val="000000"/>
          <w:sz w:val="20"/>
          <w:szCs w:val="20"/>
          <w:lang w:val="en-US"/>
        </w:rPr>
        <w:t>.hasConflict</w:t>
      </w:r>
      <w:proofErr w:type="spellEnd"/>
      <w:proofErr w:type="gramEnd"/>
      <w:r w:rsidR="00AF0852" w:rsidRPr="00AF0852">
        <w:rPr>
          <w:rFonts w:ascii="Consolas" w:hAnsi="Consolas" w:cs="Consolas"/>
          <w:color w:val="000000"/>
          <w:sz w:val="20"/>
          <w:szCs w:val="20"/>
          <w:lang w:val="en-US"/>
        </w:rPr>
        <w:t>()));</w:t>
      </w:r>
    </w:p>
    <w:p w14:paraId="521DA16B" w14:textId="39C9AF05" w:rsidR="00AF0852" w:rsidRPr="00A02462" w:rsidRDefault="00A02462" w:rsidP="00AF0852">
      <w:pPr>
        <w:autoSpaceDE w:val="0"/>
        <w:autoSpaceDN w:val="0"/>
        <w:adjustRightInd w:val="0"/>
        <w:spacing w:after="0" w:line="240" w:lineRule="auto"/>
        <w:rPr>
          <w:rFonts w:ascii="Consolas" w:hAnsi="Consolas" w:cs="Consolas"/>
          <w:sz w:val="20"/>
          <w:szCs w:val="20"/>
          <w:lang w:val="en-US"/>
        </w:rPr>
      </w:pPr>
      <w:r w:rsidRPr="00A02462">
        <w:rPr>
          <w:rFonts w:ascii="Consolas" w:hAnsi="Consolas" w:cs="Consolas"/>
          <w:color w:val="000000"/>
          <w:sz w:val="20"/>
          <w:szCs w:val="20"/>
          <w:lang w:val="en-US"/>
        </w:rPr>
        <w:t xml:space="preserve">    </w:t>
      </w:r>
      <w:r w:rsidR="00AF0852" w:rsidRPr="00A02462">
        <w:rPr>
          <w:rFonts w:ascii="Consolas" w:hAnsi="Consolas" w:cs="Consolas"/>
          <w:color w:val="000000"/>
          <w:sz w:val="20"/>
          <w:szCs w:val="20"/>
          <w:lang w:val="en-US"/>
        </w:rPr>
        <w:t>}</w:t>
      </w:r>
    </w:p>
    <w:p w14:paraId="4C360089" w14:textId="48F3A25F" w:rsidR="00AF0852" w:rsidRPr="00AF0852" w:rsidRDefault="00AF0852" w:rsidP="00AF0852">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t xml:space="preserve">    </w:t>
      </w:r>
      <w:proofErr w:type="spellStart"/>
      <w:proofErr w:type="gramStart"/>
      <w:r w:rsidR="00A02462">
        <w:rPr>
          <w:rFonts w:ascii="Consolas" w:hAnsi="Consolas" w:cs="Consolas"/>
          <w:color w:val="000000"/>
          <w:sz w:val="20"/>
          <w:szCs w:val="20"/>
          <w:lang w:val="en-US"/>
        </w:rPr>
        <w:t>vm</w:t>
      </w:r>
      <w:r w:rsidRPr="00AF0852">
        <w:rPr>
          <w:rFonts w:ascii="Consolas" w:hAnsi="Consolas" w:cs="Consolas"/>
          <w:color w:val="000000"/>
          <w:sz w:val="20"/>
          <w:szCs w:val="20"/>
          <w:lang w:val="en-US"/>
        </w:rPr>
        <w:t>.removeLocation</w:t>
      </w:r>
      <w:proofErr w:type="spellEnd"/>
      <w:proofErr w:type="gramEnd"/>
      <w:r w:rsidRPr="00AF0852">
        <w:rPr>
          <w:rFonts w:ascii="Consolas" w:hAnsi="Consolas" w:cs="Consolas"/>
          <w:color w:val="000000"/>
          <w:sz w:val="20"/>
          <w:szCs w:val="20"/>
          <w:lang w:val="en-US"/>
        </w:rPr>
        <w:t>(</w:t>
      </w:r>
      <w:proofErr w:type="spellStart"/>
      <w:r w:rsidRPr="00AF0852">
        <w:rPr>
          <w:rFonts w:ascii="Consolas" w:hAnsi="Consolas" w:cs="Consolas"/>
          <w:color w:val="6A3E3E"/>
          <w:sz w:val="20"/>
          <w:szCs w:val="20"/>
          <w:lang w:val="en-US"/>
        </w:rPr>
        <w:t>modelFolder</w:t>
      </w:r>
      <w:proofErr w:type="spellEnd"/>
      <w:r w:rsidRPr="00AF0852">
        <w:rPr>
          <w:rFonts w:ascii="Consolas" w:hAnsi="Consolas" w:cs="Consolas"/>
          <w:color w:val="000000"/>
          <w:sz w:val="20"/>
          <w:szCs w:val="20"/>
          <w:lang w:val="en-US"/>
        </w:rPr>
        <w:t xml:space="preserve">, </w:t>
      </w:r>
      <w:proofErr w:type="spellStart"/>
      <w:r w:rsidR="00A02462">
        <w:rPr>
          <w:rFonts w:ascii="Consolas" w:hAnsi="Consolas" w:cs="Consolas"/>
          <w:color w:val="000000"/>
          <w:sz w:val="20"/>
          <w:szCs w:val="20"/>
          <w:lang w:val="en-US"/>
        </w:rPr>
        <w:t>obs</w:t>
      </w:r>
      <w:proofErr w:type="spellEnd"/>
      <w:r w:rsidRPr="00AF0852">
        <w:rPr>
          <w:rFonts w:ascii="Consolas" w:hAnsi="Consolas" w:cs="Consolas"/>
          <w:color w:val="000000"/>
          <w:sz w:val="20"/>
          <w:szCs w:val="20"/>
          <w:lang w:val="en-US"/>
        </w:rPr>
        <w:t>);</w:t>
      </w:r>
    </w:p>
    <w:p w14:paraId="220D0CF2" w14:textId="58F1EADE" w:rsidR="00AF0852" w:rsidRPr="00A02462" w:rsidRDefault="00A02462" w:rsidP="00AF0852">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proofErr w:type="gramStart"/>
      <w:r w:rsidR="00AF0852" w:rsidRPr="00A02462">
        <w:rPr>
          <w:rFonts w:ascii="Consolas" w:hAnsi="Consolas" w:cs="Consolas"/>
          <w:color w:val="6A3E3E"/>
          <w:sz w:val="20"/>
          <w:szCs w:val="20"/>
          <w:lang w:val="en-US"/>
        </w:rPr>
        <w:t>loader</w:t>
      </w:r>
      <w:r w:rsidR="00AF0852" w:rsidRPr="00A02462">
        <w:rPr>
          <w:rFonts w:ascii="Consolas" w:hAnsi="Consolas" w:cs="Consolas"/>
          <w:color w:val="000000"/>
          <w:sz w:val="20"/>
          <w:szCs w:val="20"/>
          <w:lang w:val="en-US"/>
        </w:rPr>
        <w:t>.shutdown</w:t>
      </w:r>
      <w:proofErr w:type="spellEnd"/>
      <w:proofErr w:type="gramEnd"/>
      <w:r w:rsidR="00AF0852" w:rsidRPr="00A02462">
        <w:rPr>
          <w:rFonts w:ascii="Consolas" w:hAnsi="Consolas" w:cs="Consolas"/>
          <w:color w:val="000000"/>
          <w:sz w:val="20"/>
          <w:szCs w:val="20"/>
          <w:lang w:val="en-US"/>
        </w:rPr>
        <w:t>();</w:t>
      </w:r>
    </w:p>
    <w:p w14:paraId="150B5996" w14:textId="615DED8D" w:rsidR="00AF0852" w:rsidRPr="00AD1781" w:rsidRDefault="00AF0852" w:rsidP="00AF0852">
      <w:pPr>
        <w:autoSpaceDE w:val="0"/>
        <w:autoSpaceDN w:val="0"/>
        <w:adjustRightInd w:val="0"/>
        <w:spacing w:after="0" w:line="240" w:lineRule="auto"/>
        <w:rPr>
          <w:rFonts w:ascii="Consolas" w:hAnsi="Consolas" w:cs="Consolas"/>
          <w:sz w:val="20"/>
          <w:szCs w:val="20"/>
          <w:lang w:val="en-US"/>
        </w:rPr>
      </w:pPr>
      <w:r w:rsidRPr="00AD1781">
        <w:rPr>
          <w:rFonts w:ascii="Consolas" w:hAnsi="Consolas" w:cs="Consolas"/>
          <w:color w:val="000000"/>
          <w:sz w:val="20"/>
          <w:szCs w:val="20"/>
          <w:lang w:val="en-US"/>
        </w:rPr>
        <w:t>}</w:t>
      </w:r>
    </w:p>
    <w:p w14:paraId="404C8B3F" w14:textId="62550BCC" w:rsidR="00B43919" w:rsidRPr="002D604F" w:rsidRDefault="00B43919" w:rsidP="007F4C60">
      <w:pPr>
        <w:jc w:val="both"/>
        <w:rPr>
          <w:rFonts w:ascii="Candara" w:hAnsi="Candara"/>
          <w:noProof/>
          <w:sz w:val="12"/>
          <w:szCs w:val="12"/>
          <w:lang w:val="en-US"/>
        </w:rPr>
      </w:pPr>
    </w:p>
    <w:p w14:paraId="73B27297" w14:textId="51B19455" w:rsidR="002D604F" w:rsidRDefault="002D604F" w:rsidP="007F4C60">
      <w:pPr>
        <w:jc w:val="both"/>
        <w:rPr>
          <w:rFonts w:ascii="Candara" w:hAnsi="Candara"/>
          <w:noProof/>
          <w:lang w:val="en-US"/>
        </w:rPr>
      </w:pPr>
      <w:r>
        <w:rPr>
          <w:rFonts w:ascii="Candara" w:hAnsi="Candara"/>
          <w:noProof/>
          <w:lang w:val="en-US"/>
        </w:rPr>
        <w:t>Please note that the EASy-Loader may not recognize the location for the startup file searching the Jar-classpath. Thus, you can explicitly specify the file in the constructor as done above.</w:t>
      </w:r>
    </w:p>
    <w:p w14:paraId="249466EF" w14:textId="069861C9" w:rsidR="00E31FF2" w:rsidRDefault="00E31FF2" w:rsidP="007F4C60">
      <w:pPr>
        <w:jc w:val="both"/>
        <w:rPr>
          <w:rFonts w:ascii="Candara" w:hAnsi="Candara"/>
          <w:noProof/>
          <w:lang w:val="en-US"/>
        </w:rPr>
      </w:pPr>
      <w:r>
        <w:rPr>
          <w:rFonts w:ascii="Candara" w:hAnsi="Candara"/>
          <w:noProof/>
          <w:lang w:val="en-US"/>
        </w:rPr>
        <w:t>If you have an IVML project and a configuration, just some more steps are needed to run VIL, e.g., to do a self-instantiation. These steps are shown below:</w:t>
      </w:r>
    </w:p>
    <w:p w14:paraId="297A6EF0" w14:textId="77777777" w:rsidR="00E31FF2" w:rsidRDefault="00E31FF2" w:rsidP="00E31FF2">
      <w:pPr>
        <w:autoSpaceDE w:val="0"/>
        <w:autoSpaceDN w:val="0"/>
        <w:adjustRightInd w:val="0"/>
        <w:spacing w:after="0" w:line="240" w:lineRule="auto"/>
        <w:rPr>
          <w:rFonts w:ascii="Consolas" w:hAnsi="Consolas" w:cs="Consolas"/>
          <w:color w:val="000000"/>
          <w:sz w:val="20"/>
          <w:szCs w:val="20"/>
          <w:lang w:val="en-DE"/>
        </w:rPr>
      </w:pPr>
      <w:r>
        <w:rPr>
          <w:rFonts w:ascii="Consolas" w:hAnsi="Consolas" w:cs="Consolas"/>
          <w:color w:val="000000"/>
          <w:sz w:val="20"/>
          <w:szCs w:val="20"/>
          <w:lang w:val="en-US"/>
        </w:rPr>
        <w:t xml:space="preserve">  </w:t>
      </w:r>
      <w:r>
        <w:rPr>
          <w:rFonts w:ascii="Consolas" w:hAnsi="Consolas" w:cs="Consolas"/>
          <w:color w:val="000000"/>
          <w:sz w:val="20"/>
          <w:szCs w:val="20"/>
          <w:lang w:val="en-DE"/>
        </w:rPr>
        <w:t>List&lt;</w:t>
      </w:r>
      <w:proofErr w:type="spellStart"/>
      <w:r>
        <w:rPr>
          <w:rFonts w:ascii="Consolas" w:hAnsi="Consolas" w:cs="Consolas"/>
          <w:color w:val="000000"/>
          <w:sz w:val="20"/>
          <w:szCs w:val="20"/>
          <w:lang w:val="en-DE"/>
        </w:rPr>
        <w:t>ModelInfo</w:t>
      </w:r>
      <w:proofErr w:type="spellEnd"/>
      <w:r>
        <w:rPr>
          <w:rFonts w:ascii="Consolas" w:hAnsi="Consolas" w:cs="Consolas"/>
          <w:color w:val="000000"/>
          <w:sz w:val="20"/>
          <w:szCs w:val="20"/>
          <w:lang w:val="en-DE"/>
        </w:rPr>
        <w:t xml:space="preserve">&lt;Script&gt;&gt; </w:t>
      </w:r>
      <w:proofErr w:type="spellStart"/>
      <w:r>
        <w:rPr>
          <w:rFonts w:ascii="Consolas" w:hAnsi="Consolas" w:cs="Consolas"/>
          <w:color w:val="6A3E3E"/>
          <w:sz w:val="20"/>
          <w:szCs w:val="20"/>
          <w:lang w:val="en-DE"/>
        </w:rPr>
        <w:t>vil</w:t>
      </w:r>
      <w:proofErr w:type="spellEnd"/>
      <w:r>
        <w:rPr>
          <w:rFonts w:ascii="Consolas" w:hAnsi="Consolas" w:cs="Consolas"/>
          <w:color w:val="000000"/>
          <w:sz w:val="20"/>
          <w:szCs w:val="20"/>
          <w:lang w:val="en-DE"/>
        </w:rPr>
        <w:t xml:space="preserve"> = </w:t>
      </w:r>
      <w:proofErr w:type="spellStart"/>
      <w:proofErr w:type="gramStart"/>
      <w:r>
        <w:rPr>
          <w:rFonts w:ascii="Consolas" w:hAnsi="Consolas" w:cs="Consolas"/>
          <w:color w:val="000000"/>
          <w:sz w:val="20"/>
          <w:szCs w:val="20"/>
          <w:lang w:val="en-DE"/>
        </w:rPr>
        <w:t>BuildModel.</w:t>
      </w:r>
      <w:r>
        <w:rPr>
          <w:rFonts w:ascii="Consolas" w:hAnsi="Consolas" w:cs="Consolas"/>
          <w:b/>
          <w:bCs/>
          <w:i/>
          <w:iCs/>
          <w:color w:val="0000C0"/>
          <w:sz w:val="20"/>
          <w:szCs w:val="20"/>
          <w:lang w:val="en-DE"/>
        </w:rPr>
        <w:t>INSTANCE</w:t>
      </w:r>
      <w:r>
        <w:rPr>
          <w:rFonts w:ascii="Consolas" w:hAnsi="Consolas" w:cs="Consolas"/>
          <w:color w:val="000000"/>
          <w:sz w:val="20"/>
          <w:szCs w:val="20"/>
          <w:lang w:val="en-DE"/>
        </w:rPr>
        <w:t>.availableModels</w:t>
      </w:r>
      <w:proofErr w:type="spellEnd"/>
      <w:proofErr w:type="gramEnd"/>
      <w:r>
        <w:rPr>
          <w:rFonts w:ascii="Consolas" w:hAnsi="Consolas" w:cs="Consolas"/>
          <w:color w:val="000000"/>
          <w:sz w:val="20"/>
          <w:szCs w:val="20"/>
          <w:lang w:val="en-DE"/>
        </w:rPr>
        <w:t>()</w:t>
      </w:r>
    </w:p>
    <w:p w14:paraId="1CCC5C03" w14:textId="7AD6CEC0"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US"/>
        </w:rPr>
        <w:t xml:space="preserve">     </w:t>
      </w:r>
      <w:proofErr w:type="gramStart"/>
      <w:r>
        <w:rPr>
          <w:rFonts w:ascii="Consolas" w:hAnsi="Consolas" w:cs="Consolas"/>
          <w:color w:val="000000"/>
          <w:sz w:val="20"/>
          <w:szCs w:val="20"/>
          <w:lang w:val="en-DE"/>
        </w:rPr>
        <w:t>.</w:t>
      </w:r>
      <w:proofErr w:type="spellStart"/>
      <w:r>
        <w:rPr>
          <w:rFonts w:ascii="Consolas" w:hAnsi="Consolas" w:cs="Consolas"/>
          <w:color w:val="000000"/>
          <w:sz w:val="20"/>
          <w:szCs w:val="20"/>
          <w:lang w:val="en-DE"/>
        </w:rPr>
        <w:t>getModelInfo</w:t>
      </w:r>
      <w:proofErr w:type="spellEnd"/>
      <w:proofErr w:type="gramEnd"/>
      <w:r>
        <w:rPr>
          <w:rFonts w:ascii="Consolas" w:hAnsi="Consolas" w:cs="Consolas"/>
          <w:color w:val="000000"/>
          <w:sz w:val="20"/>
          <w:szCs w:val="20"/>
          <w:lang w:val="en-DE"/>
        </w:rPr>
        <w:t>(</w:t>
      </w:r>
      <w:r>
        <w:rPr>
          <w:rFonts w:ascii="Consolas" w:hAnsi="Consolas" w:cs="Consolas"/>
          <w:color w:val="2A00FF"/>
          <w:sz w:val="20"/>
          <w:szCs w:val="20"/>
          <w:lang w:val="en-DE"/>
        </w:rPr>
        <w:t>"</w:t>
      </w:r>
      <w:r>
        <w:rPr>
          <w:rFonts w:ascii="Consolas" w:hAnsi="Consolas" w:cs="Consolas"/>
          <w:color w:val="2A00FF"/>
          <w:sz w:val="20"/>
          <w:szCs w:val="20"/>
          <w:lang w:val="en-US"/>
        </w:rPr>
        <w:t>simple</w:t>
      </w:r>
      <w:r>
        <w:rPr>
          <w:rFonts w:ascii="Consolas" w:hAnsi="Consolas" w:cs="Consolas"/>
          <w:color w:val="2A00FF"/>
          <w:sz w:val="20"/>
          <w:szCs w:val="20"/>
          <w:lang w:val="en-DE"/>
        </w:rPr>
        <w:t>"</w:t>
      </w:r>
      <w:r>
        <w:rPr>
          <w:rFonts w:ascii="Consolas" w:hAnsi="Consolas" w:cs="Consolas"/>
          <w:color w:val="000000"/>
          <w:sz w:val="20"/>
          <w:szCs w:val="20"/>
          <w:lang w:val="en-DE"/>
        </w:rPr>
        <w:t>);</w:t>
      </w:r>
    </w:p>
    <w:p w14:paraId="66F2A37F" w14:textId="6A4AC3FB"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r>
        <w:rPr>
          <w:rFonts w:ascii="Consolas" w:hAnsi="Consolas" w:cs="Consolas"/>
          <w:b/>
          <w:bCs/>
          <w:color w:val="7F0055"/>
          <w:sz w:val="20"/>
          <w:szCs w:val="20"/>
          <w:lang w:val="en-DE"/>
        </w:rPr>
        <w:t>if</w:t>
      </w:r>
      <w:r>
        <w:rPr>
          <w:rFonts w:ascii="Consolas" w:hAnsi="Consolas" w:cs="Consolas"/>
          <w:color w:val="000000"/>
          <w:sz w:val="20"/>
          <w:szCs w:val="20"/>
          <w:lang w:val="en-DE"/>
        </w:rPr>
        <w:t xml:space="preserve"> (</w:t>
      </w:r>
      <w:proofErr w:type="gramStart"/>
      <w:r>
        <w:rPr>
          <w:rFonts w:ascii="Consolas" w:hAnsi="Consolas" w:cs="Consolas"/>
          <w:b/>
          <w:bCs/>
          <w:color w:val="7F0055"/>
          <w:sz w:val="20"/>
          <w:szCs w:val="20"/>
          <w:lang w:val="en-DE"/>
        </w:rPr>
        <w:t>null</w:t>
      </w:r>
      <w:r>
        <w:rPr>
          <w:rFonts w:ascii="Consolas" w:hAnsi="Consolas" w:cs="Consolas"/>
          <w:color w:val="000000"/>
          <w:sz w:val="20"/>
          <w:szCs w:val="20"/>
          <w:lang w:val="en-DE"/>
        </w:rPr>
        <w:t xml:space="preserve"> !</w:t>
      </w:r>
      <w:proofErr w:type="gramEnd"/>
      <w:r>
        <w:rPr>
          <w:rFonts w:ascii="Consolas" w:hAnsi="Consolas" w:cs="Consolas"/>
          <w:color w:val="000000"/>
          <w:sz w:val="20"/>
          <w:szCs w:val="20"/>
          <w:lang w:val="en-DE"/>
        </w:rPr>
        <w:t xml:space="preserve">= </w:t>
      </w:r>
      <w:proofErr w:type="spellStart"/>
      <w:r>
        <w:rPr>
          <w:rFonts w:ascii="Consolas" w:hAnsi="Consolas" w:cs="Consolas"/>
          <w:color w:val="6A3E3E"/>
          <w:sz w:val="20"/>
          <w:szCs w:val="20"/>
          <w:lang w:val="en-DE"/>
        </w:rPr>
        <w:t>vil</w:t>
      </w:r>
      <w:proofErr w:type="spellEnd"/>
      <w:r>
        <w:rPr>
          <w:rFonts w:ascii="Consolas" w:hAnsi="Consolas" w:cs="Consolas"/>
          <w:color w:val="000000"/>
          <w:sz w:val="20"/>
          <w:szCs w:val="20"/>
          <w:lang w:val="en-DE"/>
        </w:rPr>
        <w:t xml:space="preserve"> &amp;&amp; !</w:t>
      </w:r>
      <w:proofErr w:type="spellStart"/>
      <w:r>
        <w:rPr>
          <w:rFonts w:ascii="Consolas" w:hAnsi="Consolas" w:cs="Consolas"/>
          <w:color w:val="6A3E3E"/>
          <w:sz w:val="20"/>
          <w:szCs w:val="20"/>
          <w:lang w:val="en-DE"/>
        </w:rPr>
        <w:t>vil</w:t>
      </w:r>
      <w:r>
        <w:rPr>
          <w:rFonts w:ascii="Consolas" w:hAnsi="Consolas" w:cs="Consolas"/>
          <w:color w:val="000000"/>
          <w:sz w:val="20"/>
          <w:szCs w:val="20"/>
          <w:lang w:val="en-DE"/>
        </w:rPr>
        <w:t>.isEmpty</w:t>
      </w:r>
      <w:proofErr w:type="spellEnd"/>
      <w:r>
        <w:rPr>
          <w:rFonts w:ascii="Consolas" w:hAnsi="Consolas" w:cs="Consolas"/>
          <w:color w:val="000000"/>
          <w:sz w:val="20"/>
          <w:szCs w:val="20"/>
          <w:lang w:val="en-DE"/>
        </w:rPr>
        <w:t>()) {</w:t>
      </w:r>
    </w:p>
    <w:p w14:paraId="05773920" w14:textId="514D57C3"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roofErr w:type="spellStart"/>
      <w:r>
        <w:rPr>
          <w:rFonts w:ascii="Consolas" w:hAnsi="Consolas" w:cs="Consolas"/>
          <w:color w:val="000000"/>
          <w:sz w:val="20"/>
          <w:szCs w:val="20"/>
          <w:lang w:val="en-DE"/>
        </w:rPr>
        <w:t>ModelInfo</w:t>
      </w:r>
      <w:proofErr w:type="spellEnd"/>
      <w:r>
        <w:rPr>
          <w:rFonts w:ascii="Consolas" w:hAnsi="Consolas" w:cs="Consolas"/>
          <w:color w:val="000000"/>
          <w:sz w:val="20"/>
          <w:szCs w:val="20"/>
          <w:lang w:val="en-DE"/>
        </w:rPr>
        <w:t xml:space="preserve">&lt;Script&gt; </w:t>
      </w:r>
      <w:proofErr w:type="spellStart"/>
      <w:r>
        <w:rPr>
          <w:rFonts w:ascii="Consolas" w:hAnsi="Consolas" w:cs="Consolas"/>
          <w:color w:val="6A3E3E"/>
          <w:sz w:val="20"/>
          <w:szCs w:val="20"/>
          <w:lang w:val="en-DE"/>
        </w:rPr>
        <w:t>vilInfo</w:t>
      </w:r>
      <w:proofErr w:type="spellEnd"/>
      <w:r>
        <w:rPr>
          <w:rFonts w:ascii="Consolas" w:hAnsi="Consolas" w:cs="Consolas"/>
          <w:color w:val="000000"/>
          <w:sz w:val="20"/>
          <w:szCs w:val="20"/>
          <w:lang w:val="en-DE"/>
        </w:rPr>
        <w:t xml:space="preserve"> = </w:t>
      </w:r>
      <w:proofErr w:type="spellStart"/>
      <w:proofErr w:type="gramStart"/>
      <w:r>
        <w:rPr>
          <w:rFonts w:ascii="Consolas" w:hAnsi="Consolas" w:cs="Consolas"/>
          <w:color w:val="6A3E3E"/>
          <w:sz w:val="20"/>
          <w:szCs w:val="20"/>
          <w:lang w:val="en-DE"/>
        </w:rPr>
        <w:t>vil</w:t>
      </w:r>
      <w:r>
        <w:rPr>
          <w:rFonts w:ascii="Consolas" w:hAnsi="Consolas" w:cs="Consolas"/>
          <w:color w:val="000000"/>
          <w:sz w:val="20"/>
          <w:szCs w:val="20"/>
          <w:lang w:val="en-DE"/>
        </w:rPr>
        <w:t>.get</w:t>
      </w:r>
      <w:proofErr w:type="spellEnd"/>
      <w:r>
        <w:rPr>
          <w:rFonts w:ascii="Consolas" w:hAnsi="Consolas" w:cs="Consolas"/>
          <w:color w:val="000000"/>
          <w:sz w:val="20"/>
          <w:szCs w:val="20"/>
          <w:lang w:val="en-DE"/>
        </w:rPr>
        <w:t>(</w:t>
      </w:r>
      <w:proofErr w:type="gramEnd"/>
      <w:r>
        <w:rPr>
          <w:rFonts w:ascii="Consolas" w:hAnsi="Consolas" w:cs="Consolas"/>
          <w:color w:val="000000"/>
          <w:sz w:val="20"/>
          <w:szCs w:val="20"/>
          <w:lang w:val="en-DE"/>
        </w:rPr>
        <w:t>0);</w:t>
      </w:r>
    </w:p>
    <w:p w14:paraId="49D72903" w14:textId="1F2CBD0B"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Script </w:t>
      </w:r>
      <w:proofErr w:type="spellStart"/>
      <w:r>
        <w:rPr>
          <w:rFonts w:ascii="Consolas" w:hAnsi="Consolas" w:cs="Consolas"/>
          <w:color w:val="6A3E3E"/>
          <w:sz w:val="20"/>
          <w:szCs w:val="20"/>
          <w:lang w:val="en-DE"/>
        </w:rPr>
        <w:t>script</w:t>
      </w:r>
      <w:proofErr w:type="spellEnd"/>
      <w:r>
        <w:rPr>
          <w:rFonts w:ascii="Consolas" w:hAnsi="Consolas" w:cs="Consolas"/>
          <w:color w:val="000000"/>
          <w:sz w:val="20"/>
          <w:szCs w:val="20"/>
          <w:lang w:val="en-DE"/>
        </w:rPr>
        <w:t xml:space="preserve"> = </w:t>
      </w:r>
      <w:proofErr w:type="spellStart"/>
      <w:proofErr w:type="gramStart"/>
      <w:r>
        <w:rPr>
          <w:rFonts w:ascii="Consolas" w:hAnsi="Consolas" w:cs="Consolas"/>
          <w:color w:val="000000"/>
          <w:sz w:val="20"/>
          <w:szCs w:val="20"/>
          <w:lang w:val="en-DE"/>
        </w:rPr>
        <w:t>BuildModel.</w:t>
      </w:r>
      <w:r>
        <w:rPr>
          <w:rFonts w:ascii="Consolas" w:hAnsi="Consolas" w:cs="Consolas"/>
          <w:b/>
          <w:bCs/>
          <w:i/>
          <w:iCs/>
          <w:color w:val="0000C0"/>
          <w:sz w:val="20"/>
          <w:szCs w:val="20"/>
          <w:lang w:val="en-DE"/>
        </w:rPr>
        <w:t>INSTANCE</w:t>
      </w:r>
      <w:r>
        <w:rPr>
          <w:rFonts w:ascii="Consolas" w:hAnsi="Consolas" w:cs="Consolas"/>
          <w:color w:val="000000"/>
          <w:sz w:val="20"/>
          <w:szCs w:val="20"/>
          <w:lang w:val="en-DE"/>
        </w:rPr>
        <w:t>.load</w:t>
      </w:r>
      <w:proofErr w:type="spellEnd"/>
      <w:proofErr w:type="gramEnd"/>
      <w:r>
        <w:rPr>
          <w:rFonts w:ascii="Consolas" w:hAnsi="Consolas" w:cs="Consolas"/>
          <w:color w:val="000000"/>
          <w:sz w:val="20"/>
          <w:szCs w:val="20"/>
          <w:lang w:val="en-DE"/>
        </w:rPr>
        <w:t>(</w:t>
      </w:r>
      <w:proofErr w:type="spellStart"/>
      <w:r>
        <w:rPr>
          <w:rFonts w:ascii="Consolas" w:hAnsi="Consolas" w:cs="Consolas"/>
          <w:color w:val="6A3E3E"/>
          <w:sz w:val="20"/>
          <w:szCs w:val="20"/>
          <w:lang w:val="en-DE"/>
        </w:rPr>
        <w:t>vilInfo</w:t>
      </w:r>
      <w:proofErr w:type="spellEnd"/>
      <w:r>
        <w:rPr>
          <w:rFonts w:ascii="Consolas" w:hAnsi="Consolas" w:cs="Consolas"/>
          <w:color w:val="000000"/>
          <w:sz w:val="20"/>
          <w:szCs w:val="20"/>
          <w:lang w:val="en-DE"/>
        </w:rPr>
        <w:t>);</w:t>
      </w:r>
    </w:p>
    <w:p w14:paraId="5E4D2E41" w14:textId="77777777"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
    <w:p w14:paraId="51F46F78" w14:textId="125D0360"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roofErr w:type="spellStart"/>
      <w:r>
        <w:rPr>
          <w:rFonts w:ascii="Consolas" w:hAnsi="Consolas" w:cs="Consolas"/>
          <w:color w:val="000000"/>
          <w:sz w:val="20"/>
          <w:szCs w:val="20"/>
          <w:lang w:val="en-DE"/>
        </w:rPr>
        <w:t>TracerFactory.</w:t>
      </w:r>
      <w:r>
        <w:rPr>
          <w:rFonts w:ascii="Consolas" w:hAnsi="Consolas" w:cs="Consolas"/>
          <w:i/>
          <w:iCs/>
          <w:color w:val="000000"/>
          <w:sz w:val="20"/>
          <w:szCs w:val="20"/>
          <w:lang w:val="en-DE"/>
        </w:rPr>
        <w:t>setInstance</w:t>
      </w:r>
      <w:proofErr w:type="spellEnd"/>
      <w:r>
        <w:rPr>
          <w:rFonts w:ascii="Consolas" w:hAnsi="Consolas" w:cs="Consolas"/>
          <w:color w:val="000000"/>
          <w:sz w:val="20"/>
          <w:szCs w:val="20"/>
          <w:lang w:val="en-DE"/>
        </w:rPr>
        <w:t>(</w:t>
      </w:r>
      <w:proofErr w:type="spellStart"/>
      <w:r>
        <w:rPr>
          <w:rFonts w:ascii="Consolas" w:hAnsi="Consolas" w:cs="Consolas"/>
          <w:color w:val="000000"/>
          <w:sz w:val="20"/>
          <w:szCs w:val="20"/>
          <w:lang w:val="en-DE"/>
        </w:rPr>
        <w:t>ConsoleTracerFactory.</w:t>
      </w:r>
      <w:r>
        <w:rPr>
          <w:rFonts w:ascii="Consolas" w:hAnsi="Consolas" w:cs="Consolas"/>
          <w:b/>
          <w:bCs/>
          <w:i/>
          <w:iCs/>
          <w:color w:val="0000C0"/>
          <w:sz w:val="20"/>
          <w:szCs w:val="20"/>
          <w:lang w:val="en-DE"/>
        </w:rPr>
        <w:t>INSTANCE</w:t>
      </w:r>
      <w:proofErr w:type="spellEnd"/>
      <w:r>
        <w:rPr>
          <w:rFonts w:ascii="Consolas" w:hAnsi="Consolas" w:cs="Consolas"/>
          <w:color w:val="000000"/>
          <w:sz w:val="20"/>
          <w:szCs w:val="20"/>
          <w:lang w:val="en-DE"/>
        </w:rPr>
        <w:t>);</w:t>
      </w:r>
    </w:p>
    <w:p w14:paraId="2965321A" w14:textId="15572C14"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r>
        <w:rPr>
          <w:rFonts w:ascii="Consolas" w:hAnsi="Consolas" w:cs="Consolas"/>
          <w:b/>
          <w:bCs/>
          <w:color w:val="7F0055"/>
          <w:sz w:val="20"/>
          <w:szCs w:val="20"/>
          <w:lang w:val="en-DE"/>
        </w:rPr>
        <w:t>new</w:t>
      </w:r>
      <w:r>
        <w:rPr>
          <w:rFonts w:ascii="Consolas" w:hAnsi="Consolas" w:cs="Consolas"/>
          <w:color w:val="000000"/>
          <w:sz w:val="20"/>
          <w:szCs w:val="20"/>
          <w:lang w:val="en-DE"/>
        </w:rPr>
        <w:t xml:space="preserve"> Executor(</w:t>
      </w:r>
      <w:r>
        <w:rPr>
          <w:rFonts w:ascii="Consolas" w:hAnsi="Consolas" w:cs="Consolas"/>
          <w:color w:val="6A3E3E"/>
          <w:sz w:val="20"/>
          <w:szCs w:val="20"/>
          <w:lang w:val="en-DE"/>
        </w:rPr>
        <w:t>script</w:t>
      </w:r>
      <w:r>
        <w:rPr>
          <w:rFonts w:ascii="Consolas" w:hAnsi="Consolas" w:cs="Consolas"/>
          <w:color w:val="000000"/>
          <w:sz w:val="20"/>
          <w:szCs w:val="20"/>
          <w:lang w:val="en-DE"/>
        </w:rPr>
        <w:t>)</w:t>
      </w:r>
    </w:p>
    <w:p w14:paraId="2A3FCB51" w14:textId="3D6C1AE9"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r>
        <w:rPr>
          <w:rFonts w:ascii="Consolas" w:hAnsi="Consolas" w:cs="Consolas"/>
          <w:color w:val="000000"/>
          <w:sz w:val="20"/>
          <w:szCs w:val="20"/>
          <w:lang w:val="en-US"/>
        </w:rPr>
        <w:t xml:space="preserve">  </w:t>
      </w:r>
      <w:proofErr w:type="gramStart"/>
      <w:r>
        <w:rPr>
          <w:rFonts w:ascii="Consolas" w:hAnsi="Consolas" w:cs="Consolas"/>
          <w:color w:val="000000"/>
          <w:sz w:val="20"/>
          <w:szCs w:val="20"/>
          <w:lang w:val="en-DE"/>
        </w:rPr>
        <w:t>.</w:t>
      </w:r>
      <w:proofErr w:type="spellStart"/>
      <w:r>
        <w:rPr>
          <w:rFonts w:ascii="Consolas" w:hAnsi="Consolas" w:cs="Consolas"/>
          <w:color w:val="000000"/>
          <w:sz w:val="20"/>
          <w:szCs w:val="20"/>
          <w:lang w:val="en-DE"/>
        </w:rPr>
        <w:t>addBase</w:t>
      </w:r>
      <w:proofErr w:type="spellEnd"/>
      <w:proofErr w:type="gramEnd"/>
      <w:r>
        <w:rPr>
          <w:rFonts w:ascii="Consolas" w:hAnsi="Consolas" w:cs="Consolas"/>
          <w:color w:val="000000"/>
          <w:sz w:val="20"/>
          <w:szCs w:val="20"/>
          <w:lang w:val="en-DE"/>
        </w:rPr>
        <w:t>(</w:t>
      </w:r>
      <w:r>
        <w:rPr>
          <w:rFonts w:ascii="Consolas" w:hAnsi="Consolas" w:cs="Consolas"/>
          <w:b/>
          <w:bCs/>
          <w:color w:val="7F0055"/>
          <w:sz w:val="20"/>
          <w:szCs w:val="20"/>
          <w:lang w:val="en-DE"/>
        </w:rPr>
        <w:t>new</w:t>
      </w:r>
      <w:r>
        <w:rPr>
          <w:rFonts w:ascii="Consolas" w:hAnsi="Consolas" w:cs="Consolas"/>
          <w:color w:val="000000"/>
          <w:sz w:val="20"/>
          <w:szCs w:val="20"/>
          <w:lang w:val="en-DE"/>
        </w:rPr>
        <w:t xml:space="preserve"> File(</w:t>
      </w:r>
      <w:r>
        <w:rPr>
          <w:rFonts w:ascii="Consolas" w:hAnsi="Consolas" w:cs="Consolas"/>
          <w:color w:val="2A00FF"/>
          <w:sz w:val="20"/>
          <w:szCs w:val="20"/>
          <w:lang w:val="en-DE"/>
        </w:rPr>
        <w:t>"."</w:t>
      </w:r>
      <w:r>
        <w:rPr>
          <w:rFonts w:ascii="Consolas" w:hAnsi="Consolas" w:cs="Consolas"/>
          <w:color w:val="000000"/>
          <w:sz w:val="20"/>
          <w:szCs w:val="20"/>
          <w:lang w:val="en-DE"/>
        </w:rPr>
        <w:t>))</w:t>
      </w:r>
    </w:p>
    <w:p w14:paraId="6C679AEB" w14:textId="77513DE6"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roofErr w:type="gramStart"/>
      <w:r>
        <w:rPr>
          <w:rFonts w:ascii="Consolas" w:hAnsi="Consolas" w:cs="Consolas"/>
          <w:color w:val="000000"/>
          <w:sz w:val="20"/>
          <w:szCs w:val="20"/>
          <w:lang w:val="en-DE"/>
        </w:rPr>
        <w:t>.</w:t>
      </w:r>
      <w:proofErr w:type="spellStart"/>
      <w:r>
        <w:rPr>
          <w:rFonts w:ascii="Consolas" w:hAnsi="Consolas" w:cs="Consolas"/>
          <w:color w:val="000000"/>
          <w:sz w:val="20"/>
          <w:szCs w:val="20"/>
          <w:lang w:val="en-DE"/>
        </w:rPr>
        <w:t>addSource</w:t>
      </w:r>
      <w:proofErr w:type="spellEnd"/>
      <w:proofErr w:type="gramEnd"/>
      <w:r>
        <w:rPr>
          <w:rFonts w:ascii="Consolas" w:hAnsi="Consolas" w:cs="Consolas"/>
          <w:color w:val="000000"/>
          <w:sz w:val="20"/>
          <w:szCs w:val="20"/>
          <w:lang w:val="en-DE"/>
        </w:rPr>
        <w:t>(</w:t>
      </w:r>
      <w:r>
        <w:rPr>
          <w:rFonts w:ascii="Consolas" w:hAnsi="Consolas" w:cs="Consolas"/>
          <w:b/>
          <w:bCs/>
          <w:color w:val="7F0055"/>
          <w:sz w:val="20"/>
          <w:szCs w:val="20"/>
          <w:lang w:val="en-DE"/>
        </w:rPr>
        <w:t>new</w:t>
      </w:r>
      <w:r>
        <w:rPr>
          <w:rFonts w:ascii="Consolas" w:hAnsi="Consolas" w:cs="Consolas"/>
          <w:color w:val="000000"/>
          <w:sz w:val="20"/>
          <w:szCs w:val="20"/>
          <w:lang w:val="en-DE"/>
        </w:rPr>
        <w:t xml:space="preserve"> File(</w:t>
      </w:r>
      <w:r>
        <w:rPr>
          <w:rFonts w:ascii="Consolas" w:hAnsi="Consolas" w:cs="Consolas"/>
          <w:color w:val="2A00FF"/>
          <w:sz w:val="20"/>
          <w:szCs w:val="20"/>
          <w:lang w:val="en-DE"/>
        </w:rPr>
        <w:t>"."</w:t>
      </w:r>
      <w:r>
        <w:rPr>
          <w:rFonts w:ascii="Consolas" w:hAnsi="Consolas" w:cs="Consolas"/>
          <w:color w:val="000000"/>
          <w:sz w:val="20"/>
          <w:szCs w:val="20"/>
          <w:lang w:val="en-DE"/>
        </w:rPr>
        <w:t>))</w:t>
      </w:r>
    </w:p>
    <w:p w14:paraId="5DAF27EC" w14:textId="02C097EB"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roofErr w:type="gramStart"/>
      <w:r>
        <w:rPr>
          <w:rFonts w:ascii="Consolas" w:hAnsi="Consolas" w:cs="Consolas"/>
          <w:color w:val="000000"/>
          <w:sz w:val="20"/>
          <w:szCs w:val="20"/>
          <w:lang w:val="en-DE"/>
        </w:rPr>
        <w:t>.</w:t>
      </w:r>
      <w:proofErr w:type="spellStart"/>
      <w:r>
        <w:rPr>
          <w:rFonts w:ascii="Consolas" w:hAnsi="Consolas" w:cs="Consolas"/>
          <w:color w:val="000000"/>
          <w:sz w:val="20"/>
          <w:szCs w:val="20"/>
          <w:lang w:val="en-DE"/>
        </w:rPr>
        <w:t>addConfiguration</w:t>
      </w:r>
      <w:proofErr w:type="spellEnd"/>
      <w:proofErr w:type="gramEnd"/>
      <w:r>
        <w:rPr>
          <w:rFonts w:ascii="Consolas" w:hAnsi="Consolas" w:cs="Consolas"/>
          <w:color w:val="000000"/>
          <w:sz w:val="20"/>
          <w:szCs w:val="20"/>
          <w:lang w:val="en-DE"/>
        </w:rPr>
        <w:t>(</w:t>
      </w:r>
      <w:proofErr w:type="spellStart"/>
      <w:r>
        <w:rPr>
          <w:rFonts w:ascii="Consolas" w:hAnsi="Consolas" w:cs="Consolas"/>
          <w:color w:val="6A3E3E"/>
          <w:sz w:val="20"/>
          <w:szCs w:val="20"/>
          <w:lang w:val="en-DE"/>
        </w:rPr>
        <w:t>cfg</w:t>
      </w:r>
      <w:proofErr w:type="spellEnd"/>
      <w:r>
        <w:rPr>
          <w:rFonts w:ascii="Consolas" w:hAnsi="Consolas" w:cs="Consolas"/>
          <w:color w:val="000000"/>
          <w:sz w:val="20"/>
          <w:szCs w:val="20"/>
          <w:lang w:val="en-DE"/>
        </w:rPr>
        <w:t>)</w:t>
      </w:r>
    </w:p>
    <w:p w14:paraId="239B80FF" w14:textId="3190D37C"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roofErr w:type="gramStart"/>
      <w:r>
        <w:rPr>
          <w:rFonts w:ascii="Consolas" w:hAnsi="Consolas" w:cs="Consolas"/>
          <w:color w:val="000000"/>
          <w:sz w:val="20"/>
          <w:szCs w:val="20"/>
          <w:lang w:val="en-DE"/>
        </w:rPr>
        <w:t>.</w:t>
      </w:r>
      <w:proofErr w:type="spellStart"/>
      <w:r>
        <w:rPr>
          <w:rFonts w:ascii="Consolas" w:hAnsi="Consolas" w:cs="Consolas"/>
          <w:color w:val="000000"/>
          <w:sz w:val="20"/>
          <w:szCs w:val="20"/>
          <w:lang w:val="en-DE"/>
        </w:rPr>
        <w:t>addTarget</w:t>
      </w:r>
      <w:proofErr w:type="spellEnd"/>
      <w:proofErr w:type="gramEnd"/>
      <w:r>
        <w:rPr>
          <w:rFonts w:ascii="Consolas" w:hAnsi="Consolas" w:cs="Consolas"/>
          <w:color w:val="000000"/>
          <w:sz w:val="20"/>
          <w:szCs w:val="20"/>
          <w:lang w:val="en-DE"/>
        </w:rPr>
        <w:t>(</w:t>
      </w:r>
      <w:r>
        <w:rPr>
          <w:rFonts w:ascii="Consolas" w:hAnsi="Consolas" w:cs="Consolas"/>
          <w:b/>
          <w:bCs/>
          <w:color w:val="7F0055"/>
          <w:sz w:val="20"/>
          <w:szCs w:val="20"/>
          <w:lang w:val="en-DE"/>
        </w:rPr>
        <w:t>new</w:t>
      </w:r>
      <w:r>
        <w:rPr>
          <w:rFonts w:ascii="Consolas" w:hAnsi="Consolas" w:cs="Consolas"/>
          <w:color w:val="000000"/>
          <w:sz w:val="20"/>
          <w:szCs w:val="20"/>
          <w:lang w:val="en-DE"/>
        </w:rPr>
        <w:t xml:space="preserve"> File(</w:t>
      </w:r>
      <w:r>
        <w:rPr>
          <w:rFonts w:ascii="Consolas" w:hAnsi="Consolas" w:cs="Consolas"/>
          <w:color w:val="2A00FF"/>
          <w:sz w:val="20"/>
          <w:szCs w:val="20"/>
          <w:lang w:val="en-DE"/>
        </w:rPr>
        <w:t>"."</w:t>
      </w:r>
      <w:r>
        <w:rPr>
          <w:rFonts w:ascii="Consolas" w:hAnsi="Consolas" w:cs="Consolas"/>
          <w:color w:val="000000"/>
          <w:sz w:val="20"/>
          <w:szCs w:val="20"/>
          <w:lang w:val="en-DE"/>
        </w:rPr>
        <w:t>))</w:t>
      </w:r>
    </w:p>
    <w:p w14:paraId="1FB07E92" w14:textId="1C0E0FF9"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roofErr w:type="gramStart"/>
      <w:r>
        <w:rPr>
          <w:rFonts w:ascii="Consolas" w:hAnsi="Consolas" w:cs="Consolas"/>
          <w:color w:val="000000"/>
          <w:sz w:val="20"/>
          <w:szCs w:val="20"/>
          <w:lang w:val="en-DE"/>
        </w:rPr>
        <w:t>.execute</w:t>
      </w:r>
      <w:proofErr w:type="gramEnd"/>
      <w:r>
        <w:rPr>
          <w:rFonts w:ascii="Consolas" w:hAnsi="Consolas" w:cs="Consolas"/>
          <w:color w:val="000000"/>
          <w:sz w:val="20"/>
          <w:szCs w:val="20"/>
          <w:lang w:val="en-DE"/>
        </w:rPr>
        <w:t>();</w:t>
      </w:r>
    </w:p>
    <w:p w14:paraId="50F468E6" w14:textId="4E8D7E89" w:rsidR="00E31FF2" w:rsidRDefault="00E31FF2" w:rsidP="00E31FF2">
      <w:pPr>
        <w:autoSpaceDE w:val="0"/>
        <w:autoSpaceDN w:val="0"/>
        <w:adjustRightInd w:val="0"/>
        <w:spacing w:after="0" w:line="240" w:lineRule="auto"/>
        <w:rPr>
          <w:rFonts w:ascii="Consolas" w:hAnsi="Consolas" w:cs="Consolas"/>
          <w:sz w:val="20"/>
          <w:szCs w:val="20"/>
          <w:lang w:val="en-DE"/>
        </w:rPr>
      </w:pPr>
      <w:r>
        <w:rPr>
          <w:rFonts w:ascii="Consolas" w:hAnsi="Consolas" w:cs="Consolas"/>
          <w:color w:val="000000"/>
          <w:sz w:val="20"/>
          <w:szCs w:val="20"/>
          <w:lang w:val="en-DE"/>
        </w:rPr>
        <w:t xml:space="preserve">  }</w:t>
      </w:r>
    </w:p>
    <w:p w14:paraId="5B45B83A" w14:textId="77777777" w:rsidR="00E31FF2" w:rsidRPr="00AF0852" w:rsidRDefault="00E31FF2" w:rsidP="007F4C60">
      <w:pPr>
        <w:jc w:val="both"/>
        <w:rPr>
          <w:rFonts w:ascii="Candara" w:hAnsi="Candara"/>
          <w:noProof/>
          <w:lang w:val="en-US"/>
        </w:rPr>
      </w:pPr>
    </w:p>
    <w:p w14:paraId="36B2D84B" w14:textId="18CC5117" w:rsidR="00707567" w:rsidRDefault="00EC61B4" w:rsidP="007F4C60">
      <w:pPr>
        <w:jc w:val="both"/>
        <w:rPr>
          <w:rFonts w:ascii="Candara" w:hAnsi="Candara"/>
          <w:noProof/>
          <w:lang w:val="en-GB"/>
        </w:rPr>
      </w:pPr>
      <w:r>
        <w:rPr>
          <w:rFonts w:ascii="Candara" w:hAnsi="Candara"/>
          <w:noProof/>
          <w:lang w:val="en-US"/>
        </w:rPr>
        <w:t>T</w:t>
      </w:r>
      <w:r w:rsidR="00AD1781">
        <w:rPr>
          <w:rFonts w:ascii="Candara" w:hAnsi="Candara"/>
          <w:noProof/>
          <w:lang w:val="en-US"/>
        </w:rPr>
        <w:t>he following summarize</w:t>
      </w:r>
      <w:r>
        <w:rPr>
          <w:rFonts w:ascii="Candara" w:hAnsi="Candara"/>
          <w:noProof/>
          <w:lang w:val="en-US"/>
        </w:rPr>
        <w:t>s</w:t>
      </w:r>
      <w:r w:rsidR="00AD1781">
        <w:rPr>
          <w:rFonts w:ascii="Candara" w:hAnsi="Candara"/>
          <w:noProof/>
          <w:lang w:val="en-US"/>
        </w:rPr>
        <w:t xml:space="preserve"> the currently available components as discussed in </w:t>
      </w:r>
      <w:r w:rsidR="00AD1781">
        <w:rPr>
          <w:rFonts w:ascii="Candara" w:hAnsi="Candara"/>
          <w:noProof/>
          <w:lang w:val="en-GB"/>
        </w:rPr>
        <w:t xml:space="preserve">in Section </w:t>
      </w:r>
      <w:r w:rsidR="00AD1781">
        <w:rPr>
          <w:rFonts w:ascii="Candara" w:hAnsi="Candara"/>
          <w:noProof/>
          <w:lang w:val="en-GB"/>
        </w:rPr>
        <w:fldChar w:fldCharType="begin"/>
      </w:r>
      <w:r w:rsidR="00AD1781">
        <w:rPr>
          <w:rFonts w:ascii="Candara" w:hAnsi="Candara"/>
          <w:noProof/>
          <w:lang w:val="en-GB"/>
        </w:rPr>
        <w:instrText xml:space="preserve"> REF _Ref506730798 \r \h </w:instrText>
      </w:r>
      <w:r w:rsidR="00AD1781">
        <w:rPr>
          <w:rFonts w:ascii="Candara" w:hAnsi="Candara"/>
          <w:noProof/>
          <w:lang w:val="en-GB"/>
        </w:rPr>
      </w:r>
      <w:r w:rsidR="00AD1781">
        <w:rPr>
          <w:rFonts w:ascii="Candara" w:hAnsi="Candara"/>
          <w:noProof/>
          <w:lang w:val="en-GB"/>
        </w:rPr>
        <w:fldChar w:fldCharType="separate"/>
      </w:r>
      <w:r w:rsidR="00FF381D">
        <w:rPr>
          <w:rFonts w:ascii="Candara" w:hAnsi="Candara"/>
          <w:noProof/>
          <w:lang w:val="en-GB"/>
        </w:rPr>
        <w:t>4.1</w:t>
      </w:r>
      <w:r w:rsidR="00AD1781">
        <w:rPr>
          <w:rFonts w:ascii="Candara" w:hAnsi="Candara"/>
          <w:noProof/>
          <w:lang w:val="en-GB"/>
        </w:rPr>
        <w:fldChar w:fldCharType="end"/>
      </w:r>
      <w:r w:rsidR="00AD1781">
        <w:rPr>
          <w:rFonts w:ascii="Candara" w:hAnsi="Candara"/>
          <w:noProof/>
          <w:lang w:val="en-GB"/>
        </w:rPr>
        <w:t xml:space="preserve">, the related Maven artifact specification (group:name, currently all only in version 1.2.0-SNAPSHOT) and the required startup entry. Please note that if you want to use VIL, you will have the instantiator core as transitive dependency, requiring its startup line to be mentioned in the startup file. </w:t>
      </w:r>
    </w:p>
    <w:tbl>
      <w:tblPr>
        <w:tblStyle w:val="TableGrid"/>
        <w:tblW w:w="9464" w:type="dxa"/>
        <w:tblLook w:val="04A0" w:firstRow="1" w:lastRow="0" w:firstColumn="1" w:lastColumn="0" w:noHBand="0" w:noVBand="1"/>
      </w:tblPr>
      <w:tblGrid>
        <w:gridCol w:w="2737"/>
        <w:gridCol w:w="3817"/>
        <w:gridCol w:w="2977"/>
      </w:tblGrid>
      <w:tr w:rsidR="00835836" w14:paraId="71026ECE" w14:textId="77777777" w:rsidTr="00D726E1">
        <w:trPr>
          <w:tblHeader/>
        </w:trPr>
        <w:tc>
          <w:tcPr>
            <w:tcW w:w="2737" w:type="dxa"/>
            <w:shd w:val="clear" w:color="auto" w:fill="BFBFBF" w:themeFill="background1" w:themeFillShade="BF"/>
          </w:tcPr>
          <w:p w14:paraId="5B282BB6" w14:textId="4A06367E" w:rsidR="002C55AA" w:rsidRPr="00835836" w:rsidRDefault="002C55AA" w:rsidP="007F4C60">
            <w:pPr>
              <w:jc w:val="both"/>
              <w:rPr>
                <w:rFonts w:cs="Courier New"/>
                <w:b/>
                <w:noProof/>
                <w:lang w:val="en-GB"/>
              </w:rPr>
            </w:pPr>
            <w:r w:rsidRPr="00835836">
              <w:rPr>
                <w:rFonts w:cs="Courier New"/>
                <w:b/>
                <w:noProof/>
                <w:lang w:val="en-GB"/>
              </w:rPr>
              <w:t>Component</w:t>
            </w:r>
          </w:p>
        </w:tc>
        <w:tc>
          <w:tcPr>
            <w:tcW w:w="3817" w:type="dxa"/>
            <w:shd w:val="clear" w:color="auto" w:fill="BFBFBF" w:themeFill="background1" w:themeFillShade="BF"/>
          </w:tcPr>
          <w:p w14:paraId="2F21CDA5" w14:textId="0976920D" w:rsidR="002C55AA" w:rsidRPr="00835836" w:rsidRDefault="002C55AA" w:rsidP="007F4C60">
            <w:pPr>
              <w:jc w:val="both"/>
              <w:rPr>
                <w:rFonts w:cs="Courier New"/>
                <w:b/>
                <w:noProof/>
                <w:lang w:val="en-GB"/>
              </w:rPr>
            </w:pPr>
            <w:r w:rsidRPr="00835836">
              <w:rPr>
                <w:rFonts w:cs="Courier New"/>
                <w:b/>
                <w:noProof/>
                <w:lang w:val="en-GB"/>
              </w:rPr>
              <w:t xml:space="preserve">Maven </w:t>
            </w:r>
            <w:r w:rsidR="008A4331">
              <w:rPr>
                <w:rFonts w:cs="Courier New"/>
                <w:b/>
                <w:noProof/>
                <w:lang w:val="en-GB"/>
              </w:rPr>
              <w:t xml:space="preserve">artifactId, </w:t>
            </w:r>
            <w:r w:rsidR="00AE4E1F">
              <w:rPr>
                <w:rFonts w:cs="Courier New"/>
                <w:b/>
                <w:noProof/>
                <w:lang w:val="en-GB"/>
              </w:rPr>
              <w:t xml:space="preserve"> groupID</w:t>
            </w:r>
            <w:r w:rsidR="008A4331">
              <w:rPr>
                <w:rFonts w:cs="Courier New"/>
                <w:b/>
                <w:noProof/>
                <w:lang w:val="en-GB"/>
              </w:rPr>
              <w:t xml:space="preserve"> </w:t>
            </w:r>
            <w:r w:rsidR="00280C30">
              <w:rPr>
                <w:rFonts w:cs="Courier New"/>
                <w:b/>
                <w:noProof/>
                <w:lang w:val="en-GB"/>
              </w:rPr>
              <w:t xml:space="preserve">is </w:t>
            </w:r>
            <w:r w:rsidR="008A4331">
              <w:rPr>
                <w:rFonts w:cs="Courier New"/>
                <w:b/>
                <w:noProof/>
                <w:lang w:val="en-GB"/>
              </w:rPr>
              <w:t>always</w:t>
            </w:r>
            <w:r w:rsidR="00AE4E1F">
              <w:rPr>
                <w:rFonts w:cs="Courier New"/>
                <w:b/>
                <w:noProof/>
                <w:lang w:val="en-GB"/>
              </w:rPr>
              <w:t xml:space="preserve"> </w:t>
            </w:r>
            <w:r w:rsidR="00AE4E1F" w:rsidRPr="00835836">
              <w:rPr>
                <w:rFonts w:ascii="Courier New" w:hAnsi="Courier New" w:cs="Courier New"/>
                <w:noProof/>
                <w:sz w:val="20"/>
                <w:szCs w:val="20"/>
                <w:lang w:val="en-GB"/>
              </w:rPr>
              <w:t>net.ssehub.easy</w:t>
            </w:r>
          </w:p>
        </w:tc>
        <w:tc>
          <w:tcPr>
            <w:tcW w:w="2910" w:type="dxa"/>
            <w:shd w:val="clear" w:color="auto" w:fill="BFBFBF" w:themeFill="background1" w:themeFillShade="BF"/>
          </w:tcPr>
          <w:p w14:paraId="3EDAF554" w14:textId="49672A4F" w:rsidR="002C55AA" w:rsidRPr="00835836" w:rsidRDefault="002C55AA" w:rsidP="007F4C60">
            <w:pPr>
              <w:jc w:val="both"/>
              <w:rPr>
                <w:rFonts w:cs="Courier New"/>
                <w:b/>
                <w:noProof/>
                <w:lang w:val="en-GB"/>
              </w:rPr>
            </w:pPr>
            <w:r w:rsidRPr="00835836">
              <w:rPr>
                <w:rFonts w:cs="Courier New"/>
                <w:b/>
                <w:noProof/>
                <w:lang w:val="en-GB"/>
              </w:rPr>
              <w:t>Startup entry</w:t>
            </w:r>
          </w:p>
        </w:tc>
      </w:tr>
      <w:tr w:rsidR="00835836" w:rsidRPr="00D444E2" w14:paraId="5E71DC72" w14:textId="77777777" w:rsidTr="00D726E1">
        <w:tc>
          <w:tcPr>
            <w:tcW w:w="2737" w:type="dxa"/>
          </w:tcPr>
          <w:p w14:paraId="0561C622" w14:textId="3E22D12F" w:rsidR="002C55AA" w:rsidRPr="00835836" w:rsidRDefault="007F50A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00835836">
              <w:rPr>
                <w:rFonts w:ascii="Courier New" w:hAnsi="Courier New" w:cs="Courier New"/>
                <w:noProof/>
                <w:sz w:val="20"/>
                <w:szCs w:val="20"/>
                <w:lang w:val="en-GB"/>
              </w:rPr>
              <w:br/>
            </w:r>
            <w:r w:rsidRPr="00835836">
              <w:rPr>
                <w:rFonts w:ascii="Courier New" w:hAnsi="Courier New" w:cs="Courier New"/>
                <w:noProof/>
                <w:sz w:val="20"/>
                <w:szCs w:val="20"/>
                <w:lang w:val="en-GB"/>
              </w:rPr>
              <w:t>producer.core</w:t>
            </w:r>
          </w:p>
        </w:tc>
        <w:tc>
          <w:tcPr>
            <w:tcW w:w="3817" w:type="dxa"/>
          </w:tcPr>
          <w:p w14:paraId="12FAAC0B" w14:textId="0A57B541" w:rsidR="002C55AA" w:rsidRPr="00835836" w:rsidRDefault="007D1628" w:rsidP="00835836">
            <w:pPr>
              <w:rPr>
                <w:rFonts w:ascii="Courier New" w:hAnsi="Courier New" w:cs="Courier New"/>
                <w:noProof/>
                <w:sz w:val="20"/>
                <w:szCs w:val="20"/>
                <w:lang w:val="en-GB"/>
              </w:rPr>
            </w:pPr>
            <w:r w:rsidRPr="007D1628">
              <w:rPr>
                <w:rFonts w:ascii="Courier New" w:hAnsi="Courier New" w:cs="Courier New"/>
                <w:noProof/>
                <w:sz w:val="20"/>
                <w:szCs w:val="20"/>
                <w:lang w:val="en-GB"/>
              </w:rPr>
              <w:t>net.ssehub.easy.</w:t>
            </w:r>
            <w:r w:rsidR="00F56144">
              <w:rPr>
                <w:rFonts w:ascii="Courier New" w:hAnsi="Courier New" w:cs="Courier New"/>
                <w:noProof/>
                <w:sz w:val="20"/>
                <w:szCs w:val="20"/>
                <w:lang w:val="en-GB"/>
              </w:rPr>
              <w:br/>
            </w:r>
            <w:r w:rsidRPr="007D1628">
              <w:rPr>
                <w:rFonts w:ascii="Courier New" w:hAnsi="Courier New" w:cs="Courier New"/>
                <w:noProof/>
                <w:sz w:val="20"/>
                <w:szCs w:val="20"/>
                <w:lang w:val="en-GB"/>
              </w:rPr>
              <w:t>producer.core</w:t>
            </w:r>
          </w:p>
        </w:tc>
        <w:tc>
          <w:tcPr>
            <w:tcW w:w="2910" w:type="dxa"/>
          </w:tcPr>
          <w:p w14:paraId="35A6E37C" w14:textId="1BEB9EC1" w:rsidR="002C55AA" w:rsidRPr="00835836" w:rsidRDefault="0083583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t>ACTIVATOR:net.ssehub.</w:t>
            </w:r>
            <w:r>
              <w:rPr>
                <w:rFonts w:ascii="Courier New" w:hAnsi="Courier New" w:cs="Courier New"/>
                <w:noProof/>
                <w:sz w:val="20"/>
                <w:szCs w:val="20"/>
                <w:lang w:val="en-GB"/>
              </w:rPr>
              <w:br/>
            </w:r>
            <w:r w:rsidRPr="00835836">
              <w:rPr>
                <w:rFonts w:ascii="Courier New" w:hAnsi="Courier New" w:cs="Courier New"/>
                <w:noProof/>
                <w:sz w:val="20"/>
                <w:szCs w:val="20"/>
                <w:lang w:val="en-GB"/>
              </w:rPr>
              <w:t>easy.producer.core.</w:t>
            </w:r>
            <w:r>
              <w:rPr>
                <w:rFonts w:ascii="Courier New" w:hAnsi="Courier New" w:cs="Courier New"/>
                <w:noProof/>
                <w:sz w:val="20"/>
                <w:szCs w:val="20"/>
                <w:lang w:val="en-GB"/>
              </w:rPr>
              <w:br/>
            </w:r>
            <w:r w:rsidRPr="00835836">
              <w:rPr>
                <w:rFonts w:ascii="Courier New" w:hAnsi="Courier New" w:cs="Courier New"/>
                <w:noProof/>
                <w:sz w:val="20"/>
                <w:szCs w:val="20"/>
                <w:lang w:val="en-GB"/>
              </w:rPr>
              <w:t>persistence.</w:t>
            </w:r>
            <w:r w:rsidRPr="00835836">
              <w:rPr>
                <w:rFonts w:ascii="Courier New" w:hAnsi="Courier New" w:cs="Courier New"/>
                <w:noProof/>
                <w:sz w:val="20"/>
                <w:szCs w:val="20"/>
                <w:lang w:val="en-GB"/>
              </w:rPr>
              <w:br/>
              <w:t>internal.Activator</w:t>
            </w:r>
          </w:p>
        </w:tc>
      </w:tr>
      <w:tr w:rsidR="00835836" w14:paraId="24EB98F0" w14:textId="77777777" w:rsidTr="00D726E1">
        <w:tc>
          <w:tcPr>
            <w:tcW w:w="2737" w:type="dxa"/>
          </w:tcPr>
          <w:p w14:paraId="2A36BF21" w14:textId="5C047092" w:rsidR="007F50A6" w:rsidRPr="00835836" w:rsidRDefault="007F50A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00835836">
              <w:rPr>
                <w:rFonts w:ascii="Courier New" w:hAnsi="Courier New" w:cs="Courier New"/>
                <w:noProof/>
                <w:sz w:val="20"/>
                <w:szCs w:val="20"/>
                <w:lang w:val="en-GB"/>
              </w:rPr>
              <w:br/>
            </w:r>
            <w:r w:rsidRPr="00835836">
              <w:rPr>
                <w:rFonts w:ascii="Courier New" w:hAnsi="Courier New" w:cs="Courier New"/>
                <w:noProof/>
                <w:sz w:val="20"/>
                <w:szCs w:val="20"/>
                <w:lang w:val="en-GB"/>
              </w:rPr>
              <w:t>instantiation.</w:t>
            </w:r>
            <w:r w:rsidR="00F56103" w:rsidRPr="00835836">
              <w:rPr>
                <w:rFonts w:ascii="Courier New" w:hAnsi="Courier New" w:cs="Courier New"/>
                <w:noProof/>
                <w:sz w:val="20"/>
                <w:szCs w:val="20"/>
                <w:lang w:val="en-GB"/>
              </w:rPr>
              <w:br/>
            </w:r>
            <w:r w:rsidRPr="00835836">
              <w:rPr>
                <w:rFonts w:ascii="Courier New" w:hAnsi="Courier New" w:cs="Courier New"/>
                <w:noProof/>
                <w:sz w:val="20"/>
                <w:szCs w:val="20"/>
                <w:lang w:val="en-GB"/>
              </w:rPr>
              <w:t>serializer.xml</w:t>
            </w:r>
          </w:p>
        </w:tc>
        <w:tc>
          <w:tcPr>
            <w:tcW w:w="3817" w:type="dxa"/>
          </w:tcPr>
          <w:p w14:paraId="114F0B77" w14:textId="66E0A6DF" w:rsidR="007F50A6" w:rsidRPr="00835836" w:rsidRDefault="007D1628" w:rsidP="00835836">
            <w:pPr>
              <w:rPr>
                <w:rFonts w:ascii="Courier New" w:hAnsi="Courier New" w:cs="Courier New"/>
                <w:noProof/>
                <w:sz w:val="20"/>
                <w:szCs w:val="20"/>
                <w:lang w:val="en-GB"/>
              </w:rPr>
            </w:pPr>
            <w:r w:rsidRPr="007D1628">
              <w:rPr>
                <w:rFonts w:ascii="Courier New" w:hAnsi="Courier New" w:cs="Courier New"/>
                <w:noProof/>
                <w:sz w:val="20"/>
                <w:szCs w:val="20"/>
                <w:lang w:val="en-US"/>
              </w:rPr>
              <w:t>net.ssehub.easy</w:t>
            </w:r>
            <w:r w:rsidR="00AE4E1F">
              <w:rPr>
                <w:rFonts w:ascii="Courier New" w:hAnsi="Courier New" w:cs="Courier New"/>
                <w:noProof/>
                <w:sz w:val="20"/>
                <w:szCs w:val="20"/>
                <w:lang w:val="en-US"/>
              </w:rPr>
              <w:br/>
            </w:r>
            <w:r w:rsidRPr="007D1628">
              <w:rPr>
                <w:rFonts w:ascii="Courier New" w:hAnsi="Courier New" w:cs="Courier New"/>
                <w:noProof/>
                <w:sz w:val="20"/>
                <w:szCs w:val="20"/>
                <w:lang w:val="en-US"/>
              </w:rPr>
              <w:t>.instantiation.serializer</w:t>
            </w:r>
            <w:r w:rsidR="00AE4E1F">
              <w:rPr>
                <w:rFonts w:ascii="Courier New" w:hAnsi="Courier New" w:cs="Courier New"/>
                <w:noProof/>
                <w:sz w:val="20"/>
                <w:szCs w:val="20"/>
                <w:lang w:val="en-US"/>
              </w:rPr>
              <w:br/>
            </w:r>
            <w:r w:rsidRPr="007D1628">
              <w:rPr>
                <w:rFonts w:ascii="Courier New" w:hAnsi="Courier New" w:cs="Courier New"/>
                <w:noProof/>
                <w:sz w:val="20"/>
                <w:szCs w:val="20"/>
                <w:lang w:val="en-US"/>
              </w:rPr>
              <w:t>.xml</w:t>
            </w:r>
          </w:p>
        </w:tc>
        <w:tc>
          <w:tcPr>
            <w:tcW w:w="2910" w:type="dxa"/>
          </w:tcPr>
          <w:p w14:paraId="207789BB" w14:textId="4E2586FF" w:rsidR="007F50A6" w:rsidRPr="00835836" w:rsidRDefault="0083583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t>DS:net.ssehub.easy.</w:t>
            </w:r>
            <w:r>
              <w:rPr>
                <w:rFonts w:ascii="Courier New" w:hAnsi="Courier New" w:cs="Courier New"/>
                <w:noProof/>
                <w:sz w:val="20"/>
                <w:szCs w:val="20"/>
                <w:lang w:val="en-GB"/>
              </w:rPr>
              <w:br/>
            </w:r>
            <w:r w:rsidRPr="00835836">
              <w:rPr>
                <w:rFonts w:ascii="Courier New" w:hAnsi="Courier New" w:cs="Courier New"/>
                <w:noProof/>
                <w:sz w:val="20"/>
                <w:szCs w:val="20"/>
                <w:lang w:val="en-GB"/>
              </w:rPr>
              <w:t>instantiation.</w:t>
            </w:r>
            <w:r>
              <w:rPr>
                <w:rFonts w:ascii="Courier New" w:hAnsi="Courier New" w:cs="Courier New"/>
                <w:noProof/>
                <w:sz w:val="20"/>
                <w:szCs w:val="20"/>
                <w:lang w:val="en-GB"/>
              </w:rPr>
              <w:br/>
            </w:r>
            <w:r w:rsidRPr="00835836">
              <w:rPr>
                <w:rFonts w:ascii="Courier New" w:hAnsi="Courier New" w:cs="Courier New"/>
                <w:noProof/>
                <w:sz w:val="20"/>
                <w:szCs w:val="20"/>
                <w:lang w:val="en-GB"/>
              </w:rPr>
              <w:t>serializer.xml.</w:t>
            </w:r>
            <w:r>
              <w:rPr>
                <w:rFonts w:ascii="Courier New" w:hAnsi="Courier New" w:cs="Courier New"/>
                <w:noProof/>
                <w:sz w:val="20"/>
                <w:szCs w:val="20"/>
                <w:lang w:val="en-GB"/>
              </w:rPr>
              <w:br/>
            </w:r>
            <w:r w:rsidRPr="00835836">
              <w:rPr>
                <w:rFonts w:ascii="Courier New" w:hAnsi="Courier New" w:cs="Courier New"/>
                <w:noProof/>
                <w:sz w:val="20"/>
                <w:szCs w:val="20"/>
                <w:lang w:val="en-GB"/>
              </w:rPr>
              <w:lastRenderedPageBreak/>
              <w:t>Registration</w:t>
            </w:r>
          </w:p>
        </w:tc>
      </w:tr>
      <w:tr w:rsidR="00835836" w:rsidRPr="00D444E2" w14:paraId="20C5E54E" w14:textId="77777777" w:rsidTr="00D726E1">
        <w:tc>
          <w:tcPr>
            <w:tcW w:w="2737" w:type="dxa"/>
          </w:tcPr>
          <w:p w14:paraId="2607D53B" w14:textId="63FAD787" w:rsidR="007F50A6" w:rsidRPr="00835836" w:rsidRDefault="007F50A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lastRenderedPageBreak/>
              <w:t>net.ssehub.easy.</w:t>
            </w:r>
            <w:r w:rsidR="00F56103" w:rsidRPr="00835836">
              <w:rPr>
                <w:rFonts w:ascii="Courier New" w:hAnsi="Courier New" w:cs="Courier New"/>
                <w:noProof/>
                <w:sz w:val="20"/>
                <w:szCs w:val="20"/>
                <w:lang w:val="en-GB"/>
              </w:rPr>
              <w:br/>
            </w:r>
            <w:r w:rsidRPr="00835836">
              <w:rPr>
                <w:rFonts w:ascii="Courier New" w:hAnsi="Courier New" w:cs="Courier New"/>
                <w:noProof/>
                <w:sz w:val="20"/>
                <w:szCs w:val="20"/>
                <w:lang w:val="en-GB"/>
              </w:rPr>
              <w:t>instantiation.xvcl</w:t>
            </w:r>
          </w:p>
        </w:tc>
        <w:tc>
          <w:tcPr>
            <w:tcW w:w="3817" w:type="dxa"/>
          </w:tcPr>
          <w:p w14:paraId="158C0E87" w14:textId="57B93331" w:rsidR="007F50A6" w:rsidRPr="00835836" w:rsidRDefault="00AE4E1F" w:rsidP="00835836">
            <w:pPr>
              <w:rPr>
                <w:rFonts w:ascii="Courier New" w:hAnsi="Courier New" w:cs="Courier New"/>
                <w:noProof/>
                <w:sz w:val="20"/>
                <w:szCs w:val="20"/>
                <w:lang w:val="en-GB"/>
              </w:rPr>
            </w:pPr>
            <w:r w:rsidRPr="00AE4E1F">
              <w:rPr>
                <w:rFonts w:ascii="Courier New" w:hAnsi="Courier New" w:cs="Courier New"/>
                <w:noProof/>
                <w:sz w:val="20"/>
                <w:szCs w:val="20"/>
                <w:lang w:val="en-GB"/>
              </w:rPr>
              <w:t>net.ssehub.easy</w:t>
            </w:r>
            <w:r>
              <w:rPr>
                <w:rFonts w:ascii="Courier New" w:hAnsi="Courier New" w:cs="Courier New"/>
                <w:noProof/>
                <w:sz w:val="20"/>
                <w:szCs w:val="20"/>
                <w:lang w:val="en-GB"/>
              </w:rPr>
              <w:br/>
            </w:r>
            <w:r w:rsidRPr="00AE4E1F">
              <w:rPr>
                <w:rFonts w:ascii="Courier New" w:hAnsi="Courier New" w:cs="Courier New"/>
                <w:noProof/>
                <w:sz w:val="20"/>
                <w:szCs w:val="20"/>
                <w:lang w:val="en-GB"/>
              </w:rPr>
              <w:t>.instantiation.xvcl</w:t>
            </w:r>
          </w:p>
        </w:tc>
        <w:tc>
          <w:tcPr>
            <w:tcW w:w="2910" w:type="dxa"/>
          </w:tcPr>
          <w:p w14:paraId="39161F92" w14:textId="0E997936" w:rsidR="007F50A6" w:rsidRPr="00835836" w:rsidRDefault="0083583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t>DS:</w:t>
            </w:r>
            <w:r w:rsidRPr="00835836">
              <w:rPr>
                <w:sz w:val="20"/>
                <w:szCs w:val="20"/>
                <w:lang w:val="en-GB"/>
              </w:rPr>
              <w:t xml:space="preserve"> </w:t>
            </w: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instantiation.xvcl.</w:t>
            </w:r>
            <w:r>
              <w:rPr>
                <w:rFonts w:ascii="Courier New" w:hAnsi="Courier New" w:cs="Courier New"/>
                <w:noProof/>
                <w:sz w:val="20"/>
                <w:szCs w:val="20"/>
                <w:lang w:val="en-GB"/>
              </w:rPr>
              <w:br/>
            </w:r>
            <w:r w:rsidRPr="00835836">
              <w:rPr>
                <w:rFonts w:ascii="Courier New" w:hAnsi="Courier New" w:cs="Courier New"/>
                <w:noProof/>
                <w:sz w:val="20"/>
                <w:szCs w:val="20"/>
                <w:lang w:val="en-GB"/>
              </w:rPr>
              <w:t>XVCLInstantiator</w:t>
            </w:r>
          </w:p>
        </w:tc>
      </w:tr>
      <w:tr w:rsidR="00835836" w:rsidRPr="00D444E2" w14:paraId="2CE861B3" w14:textId="77777777" w:rsidTr="00D726E1">
        <w:tc>
          <w:tcPr>
            <w:tcW w:w="2737" w:type="dxa"/>
          </w:tcPr>
          <w:p w14:paraId="63F7D93D" w14:textId="084CA521" w:rsidR="007F50A6" w:rsidRPr="00835836" w:rsidRDefault="007F50A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00F56103" w:rsidRPr="00835836">
              <w:rPr>
                <w:rFonts w:ascii="Courier New" w:hAnsi="Courier New" w:cs="Courier New"/>
                <w:noProof/>
                <w:sz w:val="20"/>
                <w:szCs w:val="20"/>
                <w:lang w:val="en-GB"/>
              </w:rPr>
              <w:br/>
            </w:r>
            <w:r w:rsidRPr="00835836">
              <w:rPr>
                <w:rFonts w:ascii="Courier New" w:hAnsi="Courier New" w:cs="Courier New"/>
                <w:noProof/>
                <w:sz w:val="20"/>
                <w:szCs w:val="20"/>
                <w:lang w:val="en-GB"/>
              </w:rPr>
              <w:t>instantiation.</w:t>
            </w:r>
            <w:r w:rsidR="00835836">
              <w:rPr>
                <w:rFonts w:ascii="Courier New" w:hAnsi="Courier New" w:cs="Courier New"/>
                <w:noProof/>
                <w:sz w:val="20"/>
                <w:szCs w:val="20"/>
                <w:lang w:val="en-GB"/>
              </w:rPr>
              <w:br/>
            </w:r>
            <w:r w:rsidRPr="00835836">
              <w:rPr>
                <w:rFonts w:ascii="Courier New" w:hAnsi="Courier New" w:cs="Courier New"/>
                <w:noProof/>
                <w:sz w:val="20"/>
                <w:szCs w:val="20"/>
                <w:lang w:val="en-GB"/>
              </w:rPr>
              <w:t>velocity</w:t>
            </w:r>
          </w:p>
        </w:tc>
        <w:tc>
          <w:tcPr>
            <w:tcW w:w="3817" w:type="dxa"/>
          </w:tcPr>
          <w:p w14:paraId="3655E7AE" w14:textId="2ECF9C15" w:rsidR="007F50A6" w:rsidRPr="00AE4E1F" w:rsidRDefault="00AE4E1F" w:rsidP="00835836">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w:t>
            </w:r>
            <w:r w:rsidR="00F56144">
              <w:rPr>
                <w:rFonts w:ascii="Courier New" w:hAnsi="Courier New" w:cs="Courier New"/>
                <w:noProof/>
                <w:sz w:val="20"/>
                <w:szCs w:val="20"/>
                <w:lang w:val="en-GB"/>
              </w:rPr>
              <w:br/>
            </w:r>
            <w:r w:rsidRPr="00F56144">
              <w:rPr>
                <w:rFonts w:ascii="Courier New" w:hAnsi="Courier New" w:cs="Courier New"/>
                <w:noProof/>
                <w:sz w:val="20"/>
                <w:szCs w:val="20"/>
                <w:lang w:val="en-GB"/>
              </w:rPr>
              <w:t>instantiation.velocity</w:t>
            </w:r>
          </w:p>
        </w:tc>
        <w:tc>
          <w:tcPr>
            <w:tcW w:w="2910" w:type="dxa"/>
          </w:tcPr>
          <w:p w14:paraId="18A5D4FB" w14:textId="30E26E09" w:rsidR="007F50A6" w:rsidRPr="00835836" w:rsidRDefault="00835836" w:rsidP="00835836">
            <w:pPr>
              <w:rPr>
                <w:rFonts w:ascii="Courier New" w:hAnsi="Courier New" w:cs="Courier New"/>
                <w:noProof/>
                <w:sz w:val="20"/>
                <w:szCs w:val="20"/>
                <w:lang w:val="en-GB"/>
              </w:rPr>
            </w:pPr>
            <w:r w:rsidRPr="00835836">
              <w:rPr>
                <w:rFonts w:ascii="Courier New" w:hAnsi="Courier New" w:cs="Courier New"/>
                <w:noProof/>
                <w:sz w:val="20"/>
                <w:szCs w:val="20"/>
                <w:lang w:val="en-GB"/>
              </w:rPr>
              <w:t>DS:net.ssehub.easy.</w:t>
            </w:r>
            <w:r>
              <w:rPr>
                <w:rFonts w:ascii="Courier New" w:hAnsi="Courier New" w:cs="Courier New"/>
                <w:noProof/>
                <w:sz w:val="20"/>
                <w:szCs w:val="20"/>
                <w:lang w:val="en-GB"/>
              </w:rPr>
              <w:br/>
            </w:r>
            <w:r w:rsidRPr="00835836">
              <w:rPr>
                <w:rFonts w:ascii="Courier New" w:hAnsi="Courier New" w:cs="Courier New"/>
                <w:noProof/>
                <w:sz w:val="20"/>
                <w:szCs w:val="20"/>
                <w:lang w:val="en-GB"/>
              </w:rPr>
              <w:t>instantiation.velocity.</w:t>
            </w:r>
            <w:r>
              <w:rPr>
                <w:rFonts w:ascii="Courier New" w:hAnsi="Courier New" w:cs="Courier New"/>
                <w:noProof/>
                <w:sz w:val="20"/>
                <w:szCs w:val="20"/>
                <w:lang w:val="en-GB"/>
              </w:rPr>
              <w:br/>
            </w:r>
            <w:r w:rsidRPr="00835836">
              <w:rPr>
                <w:rFonts w:ascii="Courier New" w:hAnsi="Courier New" w:cs="Courier New"/>
                <w:noProof/>
                <w:sz w:val="20"/>
                <w:szCs w:val="20"/>
                <w:lang w:val="en-GB"/>
              </w:rPr>
              <w:t>VelocityInstantiator</w:t>
            </w:r>
          </w:p>
        </w:tc>
      </w:tr>
      <w:tr w:rsidR="00F56144" w:rsidRPr="00D444E2" w14:paraId="516A3395" w14:textId="77777777" w:rsidTr="00D726E1">
        <w:tc>
          <w:tcPr>
            <w:tcW w:w="2737" w:type="dxa"/>
          </w:tcPr>
          <w:p w14:paraId="3B46167C" w14:textId="4E0B1856"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w:t>
            </w:r>
            <w:r>
              <w:rPr>
                <w:rFonts w:ascii="Courier New" w:hAnsi="Courier New" w:cs="Courier New"/>
                <w:noProof/>
                <w:sz w:val="20"/>
                <w:szCs w:val="20"/>
                <w:lang w:val="en-GB"/>
              </w:rPr>
              <w:br/>
              <w:t>yaml</w:t>
            </w:r>
          </w:p>
        </w:tc>
        <w:tc>
          <w:tcPr>
            <w:tcW w:w="3817" w:type="dxa"/>
          </w:tcPr>
          <w:p w14:paraId="0AD96506" w14:textId="7A4C6C60" w:rsidR="00F56144" w:rsidRPr="00AE4E1F" w:rsidRDefault="00F56144" w:rsidP="00F56144">
            <w:pPr>
              <w:rPr>
                <w:rFonts w:ascii="Consolas" w:hAnsi="Consolas"/>
                <w:color w:val="000000"/>
                <w:sz w:val="20"/>
                <w:szCs w:val="20"/>
                <w:shd w:val="clear" w:color="auto" w:fill="FFFFFF"/>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w:t>
            </w:r>
            <w:r>
              <w:rPr>
                <w:rFonts w:ascii="Courier New" w:hAnsi="Courier New" w:cs="Courier New"/>
                <w:noProof/>
                <w:sz w:val="20"/>
                <w:szCs w:val="20"/>
                <w:lang w:val="en-GB"/>
              </w:rPr>
              <w:t>yaml</w:t>
            </w:r>
          </w:p>
        </w:tc>
        <w:tc>
          <w:tcPr>
            <w:tcW w:w="2910" w:type="dxa"/>
          </w:tcPr>
          <w:p w14:paraId="51053FB7" w14:textId="40F19491" w:rsidR="00F56144" w:rsidRPr="00835836" w:rsidRDefault="00F56144" w:rsidP="00F56144">
            <w:pPr>
              <w:rPr>
                <w:rFonts w:ascii="Courier New" w:hAnsi="Courier New" w:cs="Courier New"/>
                <w:noProof/>
                <w:sz w:val="20"/>
                <w:szCs w:val="20"/>
                <w:lang w:val="en-GB"/>
              </w:rPr>
            </w:pPr>
            <w:r>
              <w:rPr>
                <w:rFonts w:ascii="Courier New" w:hAnsi="Courier New" w:cs="Courier New"/>
                <w:noProof/>
                <w:sz w:val="20"/>
                <w:szCs w:val="20"/>
                <w:lang w:val="en-GB"/>
              </w:rPr>
              <w:t xml:space="preserve">DS: </w:t>
            </w:r>
            <w:r w:rsidRPr="00F56144">
              <w:rPr>
                <w:rFonts w:ascii="Courier New" w:hAnsi="Courier New" w:cs="Courier New"/>
                <w:noProof/>
                <w:sz w:val="20"/>
                <w:szCs w:val="20"/>
                <w:lang w:val="en-GB"/>
              </w:rPr>
              <w:t>net.ssehub.easy.</w:t>
            </w:r>
            <w:r>
              <w:rPr>
                <w:rFonts w:ascii="Courier New" w:hAnsi="Courier New" w:cs="Courier New"/>
                <w:noProof/>
                <w:sz w:val="20"/>
                <w:szCs w:val="20"/>
                <w:lang w:val="en-GB"/>
              </w:rPr>
              <w:br/>
            </w:r>
            <w:r w:rsidRPr="00F56144">
              <w:rPr>
                <w:rFonts w:ascii="Courier New" w:hAnsi="Courier New" w:cs="Courier New"/>
                <w:noProof/>
                <w:sz w:val="20"/>
                <w:szCs w:val="20"/>
                <w:lang w:val="en-GB"/>
              </w:rPr>
              <w:t>instantiation.</w:t>
            </w:r>
            <w:r>
              <w:rPr>
                <w:rFonts w:ascii="Courier New" w:hAnsi="Courier New" w:cs="Courier New"/>
                <w:noProof/>
                <w:sz w:val="20"/>
                <w:szCs w:val="20"/>
                <w:lang w:val="en-GB"/>
              </w:rPr>
              <w:t>yaml</w:t>
            </w:r>
            <w:r w:rsidRPr="00F56144">
              <w:rPr>
                <w:rFonts w:ascii="Courier New" w:hAnsi="Courier New" w:cs="Courier New"/>
                <w:noProof/>
                <w:sz w:val="20"/>
                <w:szCs w:val="20"/>
                <w:lang w:val="en-GB"/>
              </w:rPr>
              <w:t>.</w:t>
            </w:r>
            <w:r w:rsidR="00D726E1">
              <w:rPr>
                <w:rFonts w:ascii="Courier New" w:hAnsi="Courier New" w:cs="Courier New"/>
                <w:noProof/>
                <w:sz w:val="20"/>
                <w:szCs w:val="20"/>
                <w:lang w:val="en-GB"/>
              </w:rPr>
              <w:br/>
            </w:r>
            <w:r w:rsidRPr="00F56144">
              <w:rPr>
                <w:rFonts w:ascii="Courier New" w:hAnsi="Courier New" w:cs="Courier New"/>
                <w:noProof/>
                <w:sz w:val="20"/>
                <w:szCs w:val="20"/>
                <w:lang w:val="en-GB"/>
              </w:rPr>
              <w:t>Registration</w:t>
            </w:r>
          </w:p>
        </w:tc>
      </w:tr>
      <w:tr w:rsidR="00F56144" w:rsidRPr="00A053E2" w14:paraId="31015B29" w14:textId="77777777" w:rsidTr="00D726E1">
        <w:tc>
          <w:tcPr>
            <w:tcW w:w="2737" w:type="dxa"/>
          </w:tcPr>
          <w:p w14:paraId="235430CE" w14:textId="2AE17635"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w:t>
            </w:r>
            <w:r>
              <w:rPr>
                <w:rFonts w:ascii="Courier New" w:hAnsi="Courier New" w:cs="Courier New"/>
                <w:noProof/>
                <w:sz w:val="20"/>
                <w:szCs w:val="20"/>
                <w:lang w:val="en-GB"/>
              </w:rPr>
              <w:br/>
              <w:t>json</w:t>
            </w:r>
          </w:p>
        </w:tc>
        <w:tc>
          <w:tcPr>
            <w:tcW w:w="3817" w:type="dxa"/>
          </w:tcPr>
          <w:p w14:paraId="6FE11497" w14:textId="4F047D6C" w:rsidR="00F56144" w:rsidRPr="00AE4E1F" w:rsidRDefault="00F56144" w:rsidP="00F56144">
            <w:pPr>
              <w:rPr>
                <w:rFonts w:ascii="Consolas" w:hAnsi="Consolas"/>
                <w:color w:val="000000"/>
                <w:sz w:val="20"/>
                <w:szCs w:val="20"/>
                <w:shd w:val="clear" w:color="auto" w:fill="FFFFFF"/>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w:t>
            </w:r>
            <w:r>
              <w:rPr>
                <w:rFonts w:ascii="Courier New" w:hAnsi="Courier New" w:cs="Courier New"/>
                <w:noProof/>
                <w:sz w:val="20"/>
                <w:szCs w:val="20"/>
                <w:lang w:val="en-GB"/>
              </w:rPr>
              <w:t>json</w:t>
            </w:r>
          </w:p>
        </w:tc>
        <w:tc>
          <w:tcPr>
            <w:tcW w:w="2910" w:type="dxa"/>
          </w:tcPr>
          <w:p w14:paraId="28DFE92E" w14:textId="242C9E37" w:rsidR="00F56144" w:rsidRPr="00835836" w:rsidRDefault="00F56144" w:rsidP="00F56144">
            <w:pPr>
              <w:rPr>
                <w:rFonts w:ascii="Courier New" w:hAnsi="Courier New" w:cs="Courier New"/>
                <w:noProof/>
                <w:sz w:val="20"/>
                <w:szCs w:val="20"/>
                <w:lang w:val="en-GB"/>
              </w:rPr>
            </w:pPr>
            <w:r>
              <w:rPr>
                <w:rFonts w:ascii="Courier New" w:hAnsi="Courier New" w:cs="Courier New"/>
                <w:noProof/>
                <w:sz w:val="20"/>
                <w:szCs w:val="20"/>
                <w:lang w:val="en-GB"/>
              </w:rPr>
              <w:t xml:space="preserve">DS: </w:t>
            </w:r>
            <w:r w:rsidRPr="00F56144">
              <w:rPr>
                <w:rFonts w:ascii="Courier New" w:hAnsi="Courier New" w:cs="Courier New"/>
                <w:noProof/>
                <w:sz w:val="20"/>
                <w:szCs w:val="20"/>
                <w:lang w:val="en-GB"/>
              </w:rPr>
              <w:t>net.ssehub.easy.</w:t>
            </w:r>
            <w:r>
              <w:rPr>
                <w:rFonts w:ascii="Courier New" w:hAnsi="Courier New" w:cs="Courier New"/>
                <w:noProof/>
                <w:sz w:val="20"/>
                <w:szCs w:val="20"/>
                <w:lang w:val="en-GB"/>
              </w:rPr>
              <w:br/>
            </w:r>
            <w:r w:rsidRPr="00F56144">
              <w:rPr>
                <w:rFonts w:ascii="Courier New" w:hAnsi="Courier New" w:cs="Courier New"/>
                <w:noProof/>
                <w:sz w:val="20"/>
                <w:szCs w:val="20"/>
                <w:lang w:val="en-GB"/>
              </w:rPr>
              <w:t>instantiation.json.</w:t>
            </w:r>
            <w:r w:rsidR="00D726E1">
              <w:rPr>
                <w:rFonts w:ascii="Courier New" w:hAnsi="Courier New" w:cs="Courier New"/>
                <w:noProof/>
                <w:sz w:val="20"/>
                <w:szCs w:val="20"/>
                <w:lang w:val="en-GB"/>
              </w:rPr>
              <w:br/>
            </w:r>
            <w:r w:rsidRPr="00F56144">
              <w:rPr>
                <w:rFonts w:ascii="Courier New" w:hAnsi="Courier New" w:cs="Courier New"/>
                <w:noProof/>
                <w:sz w:val="20"/>
                <w:szCs w:val="20"/>
                <w:lang w:val="en-GB"/>
              </w:rPr>
              <w:t>Registration</w:t>
            </w:r>
          </w:p>
        </w:tc>
      </w:tr>
      <w:tr w:rsidR="00F56144" w:rsidRPr="00D444E2" w14:paraId="58DB2B49" w14:textId="77777777" w:rsidTr="00D726E1">
        <w:tc>
          <w:tcPr>
            <w:tcW w:w="2737" w:type="dxa"/>
          </w:tcPr>
          <w:p w14:paraId="5BF1EDAA" w14:textId="243D27C0"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instantiation.maven</w:t>
            </w:r>
            <w:r>
              <w:rPr>
                <w:rStyle w:val="FootnoteReference"/>
                <w:rFonts w:ascii="Courier New" w:hAnsi="Courier New" w:cs="Courier New"/>
                <w:noProof/>
                <w:sz w:val="20"/>
                <w:szCs w:val="20"/>
                <w:lang w:val="en-GB"/>
              </w:rPr>
              <w:footnoteReference w:id="21"/>
            </w:r>
          </w:p>
        </w:tc>
        <w:tc>
          <w:tcPr>
            <w:tcW w:w="3817" w:type="dxa"/>
          </w:tcPr>
          <w:p w14:paraId="6B37755C" w14:textId="7C04D70F" w:rsidR="00F56144" w:rsidRPr="00AE4E1F"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w:t>
            </w:r>
            <w:r>
              <w:rPr>
                <w:rFonts w:ascii="Courier New" w:hAnsi="Courier New" w:cs="Courier New"/>
                <w:noProof/>
                <w:sz w:val="20"/>
                <w:szCs w:val="20"/>
                <w:lang w:val="en-GB"/>
              </w:rPr>
              <w:br/>
            </w:r>
            <w:r w:rsidRPr="00F56144">
              <w:rPr>
                <w:rFonts w:ascii="Courier New" w:hAnsi="Courier New" w:cs="Courier New"/>
                <w:noProof/>
                <w:sz w:val="20"/>
                <w:szCs w:val="20"/>
                <w:lang w:val="en-GB"/>
              </w:rPr>
              <w:t>instantiation.maven</w:t>
            </w:r>
          </w:p>
        </w:tc>
        <w:tc>
          <w:tcPr>
            <w:tcW w:w="2910" w:type="dxa"/>
          </w:tcPr>
          <w:p w14:paraId="499E4C1F" w14:textId="54A7B9B1"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ACTIVATOR:net.ssehub.</w:t>
            </w:r>
            <w:r>
              <w:rPr>
                <w:rFonts w:ascii="Courier New" w:hAnsi="Courier New" w:cs="Courier New"/>
                <w:noProof/>
                <w:sz w:val="20"/>
                <w:szCs w:val="20"/>
                <w:lang w:val="en-GB"/>
              </w:rPr>
              <w:br/>
            </w:r>
            <w:r w:rsidRPr="00835836">
              <w:rPr>
                <w:rFonts w:ascii="Courier New" w:hAnsi="Courier New" w:cs="Courier New"/>
                <w:noProof/>
                <w:sz w:val="20"/>
                <w:szCs w:val="20"/>
                <w:lang w:val="en-GB"/>
              </w:rPr>
              <w:t>easy.instantiation.</w:t>
            </w:r>
            <w:r>
              <w:rPr>
                <w:rFonts w:ascii="Courier New" w:hAnsi="Courier New" w:cs="Courier New"/>
                <w:noProof/>
                <w:sz w:val="20"/>
                <w:szCs w:val="20"/>
                <w:lang w:val="en-GB"/>
              </w:rPr>
              <w:br/>
            </w:r>
            <w:r w:rsidRPr="00835836">
              <w:rPr>
                <w:rFonts w:ascii="Courier New" w:hAnsi="Courier New" w:cs="Courier New"/>
                <w:noProof/>
                <w:sz w:val="20"/>
                <w:szCs w:val="20"/>
                <w:lang w:val="en-GB"/>
              </w:rPr>
              <w:t>maven.Activator</w:t>
            </w:r>
          </w:p>
        </w:tc>
      </w:tr>
      <w:tr w:rsidR="00F56144" w:rsidRPr="00D444E2" w14:paraId="41855187" w14:textId="77777777" w:rsidTr="00D726E1">
        <w:tc>
          <w:tcPr>
            <w:tcW w:w="2737" w:type="dxa"/>
          </w:tcPr>
          <w:p w14:paraId="5122D76E" w14:textId="41BDD665"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instantiation.ant</w:t>
            </w:r>
          </w:p>
        </w:tc>
        <w:tc>
          <w:tcPr>
            <w:tcW w:w="3817" w:type="dxa"/>
          </w:tcPr>
          <w:p w14:paraId="40AF84E2" w14:textId="0FCF2C17" w:rsidR="00F56144" w:rsidRPr="00835836"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w:t>
            </w:r>
            <w:r>
              <w:rPr>
                <w:rFonts w:ascii="Courier New" w:hAnsi="Courier New" w:cs="Courier New"/>
                <w:noProof/>
                <w:sz w:val="20"/>
                <w:szCs w:val="20"/>
                <w:lang w:val="en-GB"/>
              </w:rPr>
              <w:br/>
            </w:r>
            <w:r w:rsidRPr="00F56144">
              <w:rPr>
                <w:rFonts w:ascii="Courier New" w:hAnsi="Courier New" w:cs="Courier New"/>
                <w:noProof/>
                <w:sz w:val="20"/>
                <w:szCs w:val="20"/>
                <w:lang w:val="en-GB"/>
              </w:rPr>
              <w:t>instantiation.ant</w:t>
            </w:r>
          </w:p>
        </w:tc>
        <w:tc>
          <w:tcPr>
            <w:tcW w:w="2910" w:type="dxa"/>
          </w:tcPr>
          <w:p w14:paraId="2889977D" w14:textId="2EE8CE09"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DS:</w:t>
            </w:r>
            <w:r w:rsidRPr="00835836">
              <w:rPr>
                <w:sz w:val="20"/>
                <w:szCs w:val="20"/>
                <w:lang w:val="en-GB"/>
              </w:rPr>
              <w:t xml:space="preserve"> </w:t>
            </w:r>
            <w:r w:rsidRPr="00835836">
              <w:rPr>
                <w:rFonts w:ascii="Courier New" w:hAnsi="Courier New" w:cs="Courier New"/>
                <w:noProof/>
                <w:sz w:val="20"/>
                <w:szCs w:val="20"/>
                <w:lang w:val="en-GB"/>
              </w:rPr>
              <w:t>net.ssehub.easy.</w:t>
            </w:r>
            <w:r>
              <w:rPr>
                <w:rFonts w:ascii="Courier New" w:hAnsi="Courier New" w:cs="Courier New"/>
                <w:noProof/>
                <w:sz w:val="20"/>
                <w:szCs w:val="20"/>
                <w:lang w:val="en-GB"/>
              </w:rPr>
              <w:br/>
            </w:r>
            <w:r w:rsidRPr="00835836">
              <w:rPr>
                <w:rFonts w:ascii="Courier New" w:hAnsi="Courier New" w:cs="Courier New"/>
                <w:noProof/>
                <w:sz w:val="20"/>
                <w:szCs w:val="20"/>
                <w:lang w:val="en-GB"/>
              </w:rPr>
              <w:t>instantiation.ant.</w:t>
            </w:r>
            <w:r>
              <w:rPr>
                <w:rFonts w:ascii="Courier New" w:hAnsi="Courier New" w:cs="Courier New"/>
                <w:noProof/>
                <w:sz w:val="20"/>
                <w:szCs w:val="20"/>
                <w:lang w:val="en-GB"/>
              </w:rPr>
              <w:br/>
            </w:r>
            <w:r w:rsidRPr="00835836">
              <w:rPr>
                <w:rFonts w:ascii="Courier New" w:hAnsi="Courier New" w:cs="Courier New"/>
                <w:noProof/>
                <w:sz w:val="20"/>
                <w:szCs w:val="20"/>
                <w:lang w:val="en-GB"/>
              </w:rPr>
              <w:t>Registration</w:t>
            </w:r>
          </w:p>
        </w:tc>
      </w:tr>
      <w:tr w:rsidR="00F56144" w:rsidRPr="00D444E2" w14:paraId="3F8A1E5D" w14:textId="77777777" w:rsidTr="00D726E1">
        <w:tc>
          <w:tcPr>
            <w:tcW w:w="2737" w:type="dxa"/>
          </w:tcPr>
          <w:p w14:paraId="444FAF54" w14:textId="5C5CA93E"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w:t>
            </w:r>
            <w:r>
              <w:rPr>
                <w:rFonts w:ascii="Courier New" w:hAnsi="Courier New" w:cs="Courier New"/>
                <w:noProof/>
                <w:sz w:val="20"/>
                <w:szCs w:val="20"/>
                <w:lang w:val="en-GB"/>
              </w:rPr>
              <w:br/>
            </w:r>
            <w:r w:rsidRPr="00835836">
              <w:rPr>
                <w:rFonts w:ascii="Courier New" w:hAnsi="Courier New" w:cs="Courier New"/>
                <w:noProof/>
                <w:sz w:val="20"/>
                <w:szCs w:val="20"/>
                <w:lang w:val="en-GB"/>
              </w:rPr>
              <w:t>aspectj</w:t>
            </w:r>
          </w:p>
        </w:tc>
        <w:tc>
          <w:tcPr>
            <w:tcW w:w="3817" w:type="dxa"/>
          </w:tcPr>
          <w:p w14:paraId="4005F6FE" w14:textId="54B370B5" w:rsidR="00F56144" w:rsidRPr="00AE4E1F"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w:t>
            </w:r>
            <w:r>
              <w:rPr>
                <w:rFonts w:ascii="Courier New" w:hAnsi="Courier New" w:cs="Courier New"/>
                <w:noProof/>
                <w:sz w:val="20"/>
                <w:szCs w:val="20"/>
                <w:lang w:val="en-GB"/>
              </w:rPr>
              <w:br/>
            </w:r>
            <w:r w:rsidRPr="00F56144">
              <w:rPr>
                <w:rFonts w:ascii="Courier New" w:hAnsi="Courier New" w:cs="Courier New"/>
                <w:noProof/>
                <w:sz w:val="20"/>
                <w:szCs w:val="20"/>
                <w:lang w:val="en-GB"/>
              </w:rPr>
              <w:t>instantiation.aspectj</w:t>
            </w:r>
          </w:p>
        </w:tc>
        <w:tc>
          <w:tcPr>
            <w:tcW w:w="2910" w:type="dxa"/>
          </w:tcPr>
          <w:p w14:paraId="3FE14112" w14:textId="62243DAB" w:rsidR="00F56144" w:rsidRPr="00835836" w:rsidRDefault="00F56144" w:rsidP="00F56144">
            <w:pPr>
              <w:rPr>
                <w:rFonts w:ascii="Courier New" w:hAnsi="Courier New" w:cs="Courier New"/>
                <w:noProof/>
                <w:sz w:val="20"/>
                <w:szCs w:val="20"/>
                <w:lang w:val="en-US"/>
              </w:rPr>
            </w:pPr>
            <w:r w:rsidRPr="00835836">
              <w:rPr>
                <w:rFonts w:ascii="Courier New" w:hAnsi="Courier New" w:cs="Courier New"/>
                <w:noProof/>
                <w:sz w:val="20"/>
                <w:szCs w:val="20"/>
                <w:lang w:val="en-GB"/>
              </w:rPr>
              <w:t>DS: net.ssehub.easy.</w:t>
            </w:r>
            <w:r>
              <w:rPr>
                <w:rFonts w:ascii="Courier New" w:hAnsi="Courier New" w:cs="Courier New"/>
                <w:noProof/>
                <w:sz w:val="20"/>
                <w:szCs w:val="20"/>
                <w:lang w:val="en-GB"/>
              </w:rPr>
              <w:br/>
            </w:r>
            <w:r w:rsidRPr="00835836">
              <w:rPr>
                <w:rFonts w:ascii="Courier New" w:hAnsi="Courier New" w:cs="Courier New"/>
                <w:noProof/>
                <w:sz w:val="20"/>
                <w:szCs w:val="20"/>
                <w:lang w:val="en-GB"/>
              </w:rPr>
              <w:t>instantiation.aspectj.</w:t>
            </w:r>
            <w:r>
              <w:rPr>
                <w:rFonts w:ascii="Courier New" w:hAnsi="Courier New" w:cs="Courier New"/>
                <w:noProof/>
                <w:sz w:val="20"/>
                <w:szCs w:val="20"/>
                <w:lang w:val="en-GB"/>
              </w:rPr>
              <w:br/>
            </w:r>
            <w:r w:rsidRPr="00835836">
              <w:rPr>
                <w:rFonts w:ascii="Courier New" w:hAnsi="Courier New" w:cs="Courier New"/>
                <w:noProof/>
                <w:sz w:val="20"/>
                <w:szCs w:val="20"/>
                <w:lang w:val="en-GB"/>
              </w:rPr>
              <w:t>Registration</w:t>
            </w:r>
          </w:p>
        </w:tc>
      </w:tr>
      <w:tr w:rsidR="00F56144" w:rsidRPr="00D444E2" w14:paraId="58D5C5A9" w14:textId="77777777" w:rsidTr="00D726E1">
        <w:tc>
          <w:tcPr>
            <w:tcW w:w="2737" w:type="dxa"/>
          </w:tcPr>
          <w:p w14:paraId="32958DF2" w14:textId="3B7EDB1D"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instantiation.java</w:t>
            </w:r>
          </w:p>
        </w:tc>
        <w:tc>
          <w:tcPr>
            <w:tcW w:w="3817" w:type="dxa"/>
          </w:tcPr>
          <w:p w14:paraId="2E7357F4" w14:textId="76484ED0" w:rsidR="00F56144" w:rsidRPr="00AE4E1F"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w:t>
            </w:r>
            <w:r>
              <w:rPr>
                <w:rFonts w:ascii="Courier New" w:hAnsi="Courier New" w:cs="Courier New"/>
                <w:noProof/>
                <w:sz w:val="20"/>
                <w:szCs w:val="20"/>
                <w:lang w:val="en-GB"/>
              </w:rPr>
              <w:br/>
            </w:r>
            <w:r w:rsidRPr="00F56144">
              <w:rPr>
                <w:rFonts w:ascii="Courier New" w:hAnsi="Courier New" w:cs="Courier New"/>
                <w:noProof/>
                <w:sz w:val="20"/>
                <w:szCs w:val="20"/>
                <w:lang w:val="en-GB"/>
              </w:rPr>
              <w:t>instantiation.java</w:t>
            </w:r>
          </w:p>
        </w:tc>
        <w:tc>
          <w:tcPr>
            <w:tcW w:w="2910" w:type="dxa"/>
          </w:tcPr>
          <w:p w14:paraId="1A01F9B8" w14:textId="56BE269F"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DS:net.ssehub.easy.</w:t>
            </w:r>
            <w:r>
              <w:rPr>
                <w:rFonts w:ascii="Courier New" w:hAnsi="Courier New" w:cs="Courier New"/>
                <w:noProof/>
                <w:sz w:val="20"/>
                <w:szCs w:val="20"/>
                <w:lang w:val="en-GB"/>
              </w:rPr>
              <w:br/>
            </w:r>
            <w:r w:rsidRPr="00835836">
              <w:rPr>
                <w:rFonts w:ascii="Courier New" w:hAnsi="Courier New" w:cs="Courier New"/>
                <w:noProof/>
                <w:sz w:val="20"/>
                <w:szCs w:val="20"/>
                <w:lang w:val="en-GB"/>
              </w:rPr>
              <w:t>instantiation.java.</w:t>
            </w:r>
            <w:r>
              <w:rPr>
                <w:rFonts w:ascii="Courier New" w:hAnsi="Courier New" w:cs="Courier New"/>
                <w:noProof/>
                <w:sz w:val="20"/>
                <w:szCs w:val="20"/>
                <w:lang w:val="en-GB"/>
              </w:rPr>
              <w:br/>
            </w:r>
            <w:r w:rsidRPr="00835836">
              <w:rPr>
                <w:rFonts w:ascii="Courier New" w:hAnsi="Courier New" w:cs="Courier New"/>
                <w:noProof/>
                <w:sz w:val="20"/>
                <w:szCs w:val="20"/>
                <w:lang w:val="en-GB"/>
              </w:rPr>
              <w:t>Registration</w:t>
            </w:r>
          </w:p>
        </w:tc>
      </w:tr>
      <w:tr w:rsidR="00F56144" w:rsidRPr="00D444E2" w14:paraId="18D1D2D2" w14:textId="77777777" w:rsidTr="00D726E1">
        <w:tc>
          <w:tcPr>
            <w:tcW w:w="2737" w:type="dxa"/>
          </w:tcPr>
          <w:p w14:paraId="0C31BD56" w14:textId="2012045C"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net.ssehub.easy.</w:t>
            </w:r>
            <w:r w:rsidRPr="00835836">
              <w:rPr>
                <w:rFonts w:ascii="Courier New" w:hAnsi="Courier New" w:cs="Courier New"/>
                <w:noProof/>
                <w:sz w:val="20"/>
                <w:szCs w:val="20"/>
                <w:lang w:val="en-GB"/>
              </w:rPr>
              <w:br/>
              <w:t>reasoning.sseReasoner</w:t>
            </w:r>
          </w:p>
        </w:tc>
        <w:tc>
          <w:tcPr>
            <w:tcW w:w="3817" w:type="dxa"/>
          </w:tcPr>
          <w:p w14:paraId="6B3956CB" w14:textId="7C8DC9A1" w:rsidR="00F56144" w:rsidRPr="00AE4E1F"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net.ssehub.easy.reasoning</w:t>
            </w:r>
            <w:r w:rsidRPr="00F56144">
              <w:rPr>
                <w:rFonts w:ascii="Courier New" w:hAnsi="Courier New" w:cs="Courier New"/>
                <w:noProof/>
                <w:sz w:val="20"/>
                <w:szCs w:val="20"/>
                <w:lang w:val="en-GB"/>
              </w:rPr>
              <w:br/>
              <w:t>.sseReasoner</w:t>
            </w:r>
          </w:p>
        </w:tc>
        <w:tc>
          <w:tcPr>
            <w:tcW w:w="2910" w:type="dxa"/>
          </w:tcPr>
          <w:p w14:paraId="11C39FB0" w14:textId="21ECD57D" w:rsidR="00F56144" w:rsidRPr="00835836" w:rsidRDefault="00F56144" w:rsidP="00F56144">
            <w:pPr>
              <w:rPr>
                <w:rFonts w:ascii="Courier New" w:hAnsi="Courier New" w:cs="Courier New"/>
                <w:noProof/>
                <w:sz w:val="20"/>
                <w:szCs w:val="20"/>
                <w:lang w:val="en-GB"/>
              </w:rPr>
            </w:pPr>
            <w:r w:rsidRPr="00835836">
              <w:rPr>
                <w:rFonts w:ascii="Courier New" w:hAnsi="Courier New" w:cs="Courier New"/>
                <w:noProof/>
                <w:sz w:val="20"/>
                <w:szCs w:val="20"/>
                <w:lang w:val="en-GB"/>
              </w:rPr>
              <w:t>DS:net.ssehub.easy.</w:t>
            </w:r>
            <w:r>
              <w:rPr>
                <w:rFonts w:ascii="Courier New" w:hAnsi="Courier New" w:cs="Courier New"/>
                <w:noProof/>
                <w:sz w:val="20"/>
                <w:szCs w:val="20"/>
                <w:lang w:val="en-GB"/>
              </w:rPr>
              <w:br/>
            </w:r>
            <w:r w:rsidRPr="00835836">
              <w:rPr>
                <w:rFonts w:ascii="Courier New" w:hAnsi="Courier New" w:cs="Courier New"/>
                <w:noProof/>
                <w:sz w:val="20"/>
                <w:szCs w:val="20"/>
                <w:lang w:val="en-GB"/>
              </w:rPr>
              <w:t>reasoning.sseReasoner.</w:t>
            </w:r>
            <w:r>
              <w:rPr>
                <w:rFonts w:ascii="Courier New" w:hAnsi="Courier New" w:cs="Courier New"/>
                <w:noProof/>
                <w:sz w:val="20"/>
                <w:szCs w:val="20"/>
                <w:lang w:val="en-GB"/>
              </w:rPr>
              <w:br/>
            </w:r>
            <w:r w:rsidRPr="00835836">
              <w:rPr>
                <w:rFonts w:ascii="Courier New" w:hAnsi="Courier New" w:cs="Courier New"/>
                <w:noProof/>
                <w:sz w:val="20"/>
                <w:szCs w:val="20"/>
                <w:lang w:val="en-GB"/>
              </w:rPr>
              <w:t>Reasoner</w:t>
            </w:r>
          </w:p>
        </w:tc>
      </w:tr>
      <w:tr w:rsidR="00F56144" w:rsidRPr="00835836" w14:paraId="6BFD79D8" w14:textId="77777777" w:rsidTr="00D726E1">
        <w:tc>
          <w:tcPr>
            <w:tcW w:w="2737" w:type="dxa"/>
          </w:tcPr>
          <w:p w14:paraId="7BFF8A7B" w14:textId="77777777" w:rsidR="00F56144" w:rsidRDefault="00F56144" w:rsidP="00F56144">
            <w:pPr>
              <w:rPr>
                <w:rFonts w:ascii="Courier New" w:hAnsi="Courier New" w:cs="Courier New"/>
                <w:noProof/>
                <w:sz w:val="20"/>
                <w:szCs w:val="20"/>
              </w:rPr>
            </w:pPr>
            <w:r w:rsidRPr="00835836">
              <w:rPr>
                <w:rFonts w:ascii="Courier New" w:hAnsi="Courier New" w:cs="Courier New"/>
                <w:noProof/>
                <w:sz w:val="20"/>
                <w:szCs w:val="20"/>
              </w:rPr>
              <w:t>de.uni_hildesheim.</w:t>
            </w:r>
          </w:p>
          <w:p w14:paraId="651294B3" w14:textId="595FCE97"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sse.vil.templatelang</w:t>
            </w:r>
          </w:p>
        </w:tc>
        <w:tc>
          <w:tcPr>
            <w:tcW w:w="3817" w:type="dxa"/>
          </w:tcPr>
          <w:p w14:paraId="14DF839A" w14:textId="667D2790" w:rsidR="00F56144" w:rsidRPr="00AE4E1F" w:rsidRDefault="00F56144" w:rsidP="00F56144">
            <w:pPr>
              <w:rPr>
                <w:rFonts w:ascii="Courier New" w:hAnsi="Courier New" w:cs="Courier New"/>
                <w:noProof/>
                <w:sz w:val="20"/>
                <w:szCs w:val="20"/>
              </w:rPr>
            </w:pPr>
            <w:r w:rsidRPr="00C362F7">
              <w:rPr>
                <w:rFonts w:ascii="Courier New" w:hAnsi="Courier New" w:cs="Courier New"/>
                <w:noProof/>
                <w:sz w:val="20"/>
                <w:szCs w:val="20"/>
              </w:rPr>
              <w:t>de.uni_hildesheim.sse.vil</w:t>
            </w:r>
            <w:r w:rsidRPr="00C362F7">
              <w:rPr>
                <w:rFonts w:ascii="Courier New" w:hAnsi="Courier New" w:cs="Courier New"/>
                <w:noProof/>
                <w:sz w:val="20"/>
                <w:szCs w:val="20"/>
              </w:rPr>
              <w:br/>
              <w:t>.templatelang</w:t>
            </w:r>
          </w:p>
        </w:tc>
        <w:tc>
          <w:tcPr>
            <w:tcW w:w="2910" w:type="dxa"/>
          </w:tcPr>
          <w:p w14:paraId="5DC865FD" w14:textId="635F329C"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DS:de.uni_hildesheim.</w:t>
            </w:r>
            <w:r>
              <w:rPr>
                <w:rFonts w:ascii="Courier New" w:hAnsi="Courier New" w:cs="Courier New"/>
                <w:noProof/>
                <w:sz w:val="20"/>
                <w:szCs w:val="20"/>
              </w:rPr>
              <w:br/>
            </w:r>
            <w:r w:rsidRPr="00835836">
              <w:rPr>
                <w:rFonts w:ascii="Courier New" w:hAnsi="Courier New" w:cs="Courier New"/>
                <w:noProof/>
                <w:sz w:val="20"/>
                <w:szCs w:val="20"/>
              </w:rPr>
              <w:t>sse.vil.templatelang.</w:t>
            </w:r>
            <w:r w:rsidRPr="00835836">
              <w:rPr>
                <w:rFonts w:ascii="Courier New" w:hAnsi="Courier New" w:cs="Courier New"/>
                <w:noProof/>
                <w:sz w:val="20"/>
                <w:szCs w:val="20"/>
              </w:rPr>
              <w:br/>
              <w:t>VtlExpressionParser</w:t>
            </w:r>
          </w:p>
        </w:tc>
      </w:tr>
      <w:tr w:rsidR="00F56144" w:rsidRPr="00835836" w14:paraId="25FCFAEF" w14:textId="77777777" w:rsidTr="00D726E1">
        <w:tc>
          <w:tcPr>
            <w:tcW w:w="2737" w:type="dxa"/>
          </w:tcPr>
          <w:p w14:paraId="2801287D" w14:textId="3B066996" w:rsidR="00F56144" w:rsidRPr="004C3376" w:rsidRDefault="00F56144" w:rsidP="00F56144">
            <w:pPr>
              <w:rPr>
                <w:rFonts w:ascii="Courier New" w:hAnsi="Courier New" w:cs="Courier New"/>
                <w:noProof/>
                <w:sz w:val="20"/>
                <w:szCs w:val="20"/>
              </w:rPr>
            </w:pPr>
            <w:r w:rsidRPr="004C3376">
              <w:rPr>
                <w:rFonts w:ascii="Courier New" w:hAnsi="Courier New" w:cs="Courier New"/>
                <w:noProof/>
                <w:sz w:val="20"/>
                <w:szCs w:val="20"/>
              </w:rPr>
              <w:t>de.uni_hildesheim.</w:t>
            </w:r>
            <w:r>
              <w:rPr>
                <w:rFonts w:ascii="Courier New" w:hAnsi="Courier New" w:cs="Courier New"/>
                <w:noProof/>
                <w:sz w:val="20"/>
                <w:szCs w:val="20"/>
              </w:rPr>
              <w:br/>
            </w:r>
            <w:r w:rsidRPr="004C3376">
              <w:rPr>
                <w:rFonts w:ascii="Courier New" w:hAnsi="Courier New" w:cs="Courier New"/>
                <w:noProof/>
                <w:sz w:val="20"/>
                <w:szCs w:val="20"/>
              </w:rPr>
              <w:t>sse.vil.buildlang</w:t>
            </w:r>
          </w:p>
        </w:tc>
        <w:tc>
          <w:tcPr>
            <w:tcW w:w="3817" w:type="dxa"/>
          </w:tcPr>
          <w:p w14:paraId="4F7AF90F" w14:textId="6A63A5BD" w:rsidR="00F56144" w:rsidRPr="00AE4E1F" w:rsidRDefault="00F56144" w:rsidP="00F56144">
            <w:pPr>
              <w:rPr>
                <w:rFonts w:ascii="Courier New" w:hAnsi="Courier New" w:cs="Courier New"/>
                <w:noProof/>
                <w:sz w:val="20"/>
                <w:szCs w:val="20"/>
              </w:rPr>
            </w:pPr>
            <w:r w:rsidRPr="00C362F7">
              <w:rPr>
                <w:rFonts w:ascii="Courier New" w:hAnsi="Courier New" w:cs="Courier New"/>
                <w:noProof/>
                <w:sz w:val="20"/>
                <w:szCs w:val="20"/>
              </w:rPr>
              <w:t>de.uni_hildesheim.sse.vil</w:t>
            </w:r>
            <w:r w:rsidRPr="00C362F7">
              <w:rPr>
                <w:rFonts w:ascii="Courier New" w:hAnsi="Courier New" w:cs="Courier New"/>
                <w:noProof/>
                <w:sz w:val="20"/>
                <w:szCs w:val="20"/>
              </w:rPr>
              <w:br/>
              <w:t>.buildlang</w:t>
            </w:r>
          </w:p>
        </w:tc>
        <w:tc>
          <w:tcPr>
            <w:tcW w:w="2910" w:type="dxa"/>
          </w:tcPr>
          <w:p w14:paraId="3BB19063" w14:textId="44928B6D"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DS:de.uni_hildesheim.</w:t>
            </w:r>
            <w:r w:rsidRPr="00835836">
              <w:rPr>
                <w:rFonts w:ascii="Courier New" w:hAnsi="Courier New" w:cs="Courier New"/>
                <w:noProof/>
                <w:sz w:val="20"/>
                <w:szCs w:val="20"/>
              </w:rPr>
              <w:br/>
              <w:t>sse.VilExpressionParser</w:t>
            </w:r>
          </w:p>
        </w:tc>
      </w:tr>
      <w:tr w:rsidR="00F56144" w:rsidRPr="00835836" w14:paraId="59232F60" w14:textId="77777777" w:rsidTr="00D726E1">
        <w:tc>
          <w:tcPr>
            <w:tcW w:w="2737" w:type="dxa"/>
          </w:tcPr>
          <w:p w14:paraId="4B89A77E" w14:textId="77777777" w:rsidR="00F56144" w:rsidRDefault="00F56144" w:rsidP="00F56144">
            <w:pPr>
              <w:rPr>
                <w:rFonts w:ascii="Courier New" w:hAnsi="Courier New" w:cs="Courier New"/>
                <w:noProof/>
                <w:sz w:val="20"/>
                <w:szCs w:val="20"/>
              </w:rPr>
            </w:pPr>
            <w:r w:rsidRPr="008C060B">
              <w:rPr>
                <w:rFonts w:ascii="Courier New" w:hAnsi="Courier New" w:cs="Courier New"/>
                <w:noProof/>
                <w:sz w:val="20"/>
                <w:szCs w:val="20"/>
              </w:rPr>
              <w:t>de.uni_hild</w:t>
            </w:r>
            <w:r w:rsidRPr="00835836">
              <w:rPr>
                <w:rFonts w:ascii="Courier New" w:hAnsi="Courier New" w:cs="Courier New"/>
                <w:noProof/>
                <w:sz w:val="20"/>
                <w:szCs w:val="20"/>
              </w:rPr>
              <w:t>esheim.</w:t>
            </w:r>
          </w:p>
          <w:p w14:paraId="4E406009" w14:textId="21728308"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sse.ivml</w:t>
            </w:r>
          </w:p>
        </w:tc>
        <w:tc>
          <w:tcPr>
            <w:tcW w:w="3817" w:type="dxa"/>
          </w:tcPr>
          <w:p w14:paraId="16B1162F" w14:textId="3618B7AE" w:rsidR="00F56144" w:rsidRPr="00835836" w:rsidRDefault="00F56144" w:rsidP="00F56144">
            <w:pPr>
              <w:rPr>
                <w:rFonts w:ascii="Courier New" w:hAnsi="Courier New" w:cs="Courier New"/>
                <w:noProof/>
                <w:sz w:val="20"/>
                <w:szCs w:val="20"/>
              </w:rPr>
            </w:pPr>
            <w:r w:rsidRPr="00C362F7">
              <w:rPr>
                <w:rFonts w:ascii="Courier New" w:hAnsi="Courier New" w:cs="Courier New"/>
                <w:noProof/>
                <w:sz w:val="20"/>
                <w:szCs w:val="20"/>
              </w:rPr>
              <w:t>de.uni_hildesheim.sse.ivml</w:t>
            </w:r>
          </w:p>
        </w:tc>
        <w:tc>
          <w:tcPr>
            <w:tcW w:w="2910" w:type="dxa"/>
          </w:tcPr>
          <w:p w14:paraId="22ACC58B" w14:textId="582AD025"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DS:de.uni_hildesheim.</w:t>
            </w:r>
            <w:r w:rsidRPr="00835836">
              <w:rPr>
                <w:rFonts w:ascii="Courier New" w:hAnsi="Courier New" w:cs="Courier New"/>
                <w:noProof/>
                <w:sz w:val="20"/>
                <w:szCs w:val="20"/>
              </w:rPr>
              <w:br/>
              <w:t>sse.IvmlParser</w:t>
            </w:r>
          </w:p>
        </w:tc>
      </w:tr>
      <w:tr w:rsidR="00F56144" w:rsidRPr="008C060B" w14:paraId="7D831E71" w14:textId="77777777" w:rsidTr="00D726E1">
        <w:tc>
          <w:tcPr>
            <w:tcW w:w="9464" w:type="dxa"/>
            <w:gridSpan w:val="3"/>
            <w:shd w:val="clear" w:color="auto" w:fill="BFBFBF" w:themeFill="background1" w:themeFillShade="BF"/>
          </w:tcPr>
          <w:p w14:paraId="3899C0B8" w14:textId="25795544" w:rsidR="00F56144" w:rsidRPr="00DA26CD" w:rsidRDefault="00F56144" w:rsidP="00F56144">
            <w:pPr>
              <w:jc w:val="center"/>
              <w:rPr>
                <w:rFonts w:cs="Courier New"/>
                <w:b/>
                <w:noProof/>
                <w:sz w:val="20"/>
                <w:szCs w:val="20"/>
              </w:rPr>
            </w:pPr>
            <w:r w:rsidRPr="00DA26CD">
              <w:rPr>
                <w:rFonts w:cs="Courier New"/>
                <w:b/>
                <w:noProof/>
                <w:sz w:val="20"/>
                <w:szCs w:val="20"/>
              </w:rPr>
              <w:t>Included through transitive dependencies</w:t>
            </w:r>
          </w:p>
        </w:tc>
      </w:tr>
      <w:tr w:rsidR="00F56144" w:rsidRPr="00835836" w14:paraId="5E4CEBAD" w14:textId="77777777" w:rsidTr="00D726E1">
        <w:tc>
          <w:tcPr>
            <w:tcW w:w="2737" w:type="dxa"/>
          </w:tcPr>
          <w:p w14:paraId="79AE2462" w14:textId="4811A7CA" w:rsidR="00F56144" w:rsidRPr="00835836" w:rsidRDefault="00F56144" w:rsidP="00F56144">
            <w:pPr>
              <w:rPr>
                <w:rFonts w:ascii="Courier New" w:hAnsi="Courier New" w:cs="Courier New"/>
                <w:noProof/>
                <w:sz w:val="20"/>
                <w:szCs w:val="20"/>
                <w:lang w:val="en-US"/>
              </w:rPr>
            </w:pPr>
            <w:r w:rsidRPr="008C060B">
              <w:rPr>
                <w:rFonts w:ascii="Courier New" w:hAnsi="Courier New" w:cs="Courier New"/>
                <w:noProof/>
                <w:sz w:val="20"/>
                <w:szCs w:val="20"/>
              </w:rPr>
              <w:t>de.uni_hildesheim.</w:t>
            </w:r>
            <w:r w:rsidRPr="008C060B">
              <w:rPr>
                <w:rFonts w:ascii="Courier New" w:hAnsi="Courier New" w:cs="Courier New"/>
                <w:noProof/>
                <w:sz w:val="20"/>
                <w:szCs w:val="20"/>
              </w:rPr>
              <w:br/>
              <w:t>sse.vi</w:t>
            </w:r>
            <w:r w:rsidRPr="00835836">
              <w:rPr>
                <w:rFonts w:ascii="Courier New" w:hAnsi="Courier New" w:cs="Courier New"/>
                <w:noProof/>
                <w:sz w:val="20"/>
                <w:szCs w:val="20"/>
                <w:lang w:val="en-US"/>
              </w:rPr>
              <w:t>l.expressions</w:t>
            </w:r>
          </w:p>
        </w:tc>
        <w:tc>
          <w:tcPr>
            <w:tcW w:w="3817" w:type="dxa"/>
          </w:tcPr>
          <w:p w14:paraId="28B6CBE6" w14:textId="0BDA291E" w:rsidR="00F56144" w:rsidRPr="00F56144"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de.uni_hildesheim.sse.vil</w:t>
            </w:r>
            <w:r w:rsidRPr="00F56144">
              <w:rPr>
                <w:rFonts w:ascii="Courier New" w:hAnsi="Courier New" w:cs="Courier New"/>
                <w:noProof/>
                <w:sz w:val="20"/>
                <w:szCs w:val="20"/>
                <w:lang w:val="en-GB"/>
              </w:rPr>
              <w:br/>
              <w:t>.expressions</w:t>
            </w:r>
          </w:p>
        </w:tc>
        <w:tc>
          <w:tcPr>
            <w:tcW w:w="2910" w:type="dxa"/>
          </w:tcPr>
          <w:p w14:paraId="07B8F99F" w14:textId="12B6DA99" w:rsidR="00F56144" w:rsidRPr="00835836" w:rsidRDefault="00F56144" w:rsidP="00F56144">
            <w:pPr>
              <w:rPr>
                <w:rFonts w:ascii="Courier New" w:hAnsi="Courier New" w:cs="Courier New"/>
                <w:noProof/>
                <w:sz w:val="20"/>
                <w:szCs w:val="20"/>
                <w:lang w:val="en-US"/>
              </w:rPr>
            </w:pPr>
            <w:r w:rsidRPr="00835836">
              <w:rPr>
                <w:rFonts w:ascii="Courier New" w:hAnsi="Courier New" w:cs="Courier New"/>
                <w:noProof/>
                <w:sz w:val="20"/>
                <w:szCs w:val="20"/>
                <w:lang w:val="en-US"/>
              </w:rPr>
              <w:t>-</w:t>
            </w:r>
          </w:p>
        </w:tc>
      </w:tr>
      <w:tr w:rsidR="00F56144" w:rsidRPr="007F50A6" w14:paraId="25C82AE1" w14:textId="77777777" w:rsidTr="00D726E1">
        <w:tc>
          <w:tcPr>
            <w:tcW w:w="2737" w:type="dxa"/>
          </w:tcPr>
          <w:p w14:paraId="7C5151DB" w14:textId="09792257"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lang w:val="en-US"/>
              </w:rPr>
              <w:t>net.ssehub</w:t>
            </w:r>
            <w:r w:rsidRPr="00835836">
              <w:rPr>
                <w:rFonts w:ascii="Courier New" w:hAnsi="Courier New" w:cs="Courier New"/>
                <w:noProof/>
                <w:sz w:val="20"/>
                <w:szCs w:val="20"/>
              </w:rPr>
              <w:t>.easy.</w:t>
            </w:r>
            <w:r>
              <w:rPr>
                <w:rFonts w:ascii="Courier New" w:hAnsi="Courier New" w:cs="Courier New"/>
                <w:noProof/>
                <w:sz w:val="20"/>
                <w:szCs w:val="20"/>
              </w:rPr>
              <w:br/>
            </w:r>
            <w:r w:rsidRPr="00835836">
              <w:rPr>
                <w:rFonts w:ascii="Courier New" w:hAnsi="Courier New" w:cs="Courier New"/>
                <w:noProof/>
                <w:sz w:val="20"/>
                <w:szCs w:val="20"/>
              </w:rPr>
              <w:t>dslCore</w:t>
            </w:r>
          </w:p>
        </w:tc>
        <w:tc>
          <w:tcPr>
            <w:tcW w:w="3817" w:type="dxa"/>
          </w:tcPr>
          <w:p w14:paraId="56BE3685" w14:textId="72F9B5F6" w:rsidR="00F56144" w:rsidRPr="00F56144"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net.ssehub.easy.dslCore</w:t>
            </w:r>
          </w:p>
        </w:tc>
        <w:tc>
          <w:tcPr>
            <w:tcW w:w="2910" w:type="dxa"/>
          </w:tcPr>
          <w:p w14:paraId="5A3E5ED0" w14:textId="3CAD0AB6"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w:t>
            </w:r>
          </w:p>
        </w:tc>
      </w:tr>
      <w:tr w:rsidR="00F56144" w:rsidRPr="00D444E2" w14:paraId="2F691147" w14:textId="77777777" w:rsidTr="00D726E1">
        <w:tc>
          <w:tcPr>
            <w:tcW w:w="2737" w:type="dxa"/>
          </w:tcPr>
          <w:p w14:paraId="63C48CA5" w14:textId="6A97F05B" w:rsidR="00F56144" w:rsidRPr="00835836" w:rsidRDefault="00F56144" w:rsidP="00F56144">
            <w:pPr>
              <w:rPr>
                <w:rFonts w:ascii="Courier New" w:hAnsi="Courier New" w:cs="Courier New"/>
                <w:noProof/>
                <w:sz w:val="20"/>
                <w:szCs w:val="20"/>
                <w:lang w:val="en-US"/>
              </w:rPr>
            </w:pPr>
            <w:r w:rsidRPr="00835836">
              <w:rPr>
                <w:rFonts w:ascii="Courier New" w:hAnsi="Courier New" w:cs="Courier New"/>
                <w:noProof/>
                <w:sz w:val="20"/>
                <w:szCs w:val="20"/>
                <w:lang w:val="en-US"/>
              </w:rPr>
              <w:t>net.ssehub.easy.</w:t>
            </w:r>
            <w:r w:rsidRPr="00835836">
              <w:rPr>
                <w:rFonts w:ascii="Courier New" w:hAnsi="Courier New" w:cs="Courier New"/>
                <w:noProof/>
                <w:sz w:val="20"/>
                <w:szCs w:val="20"/>
                <w:lang w:val="en-US"/>
              </w:rPr>
              <w:br/>
              <w:t>instantiation.core</w:t>
            </w:r>
          </w:p>
        </w:tc>
        <w:tc>
          <w:tcPr>
            <w:tcW w:w="3817" w:type="dxa"/>
          </w:tcPr>
          <w:p w14:paraId="06548417" w14:textId="4B681520" w:rsidR="00F56144" w:rsidRPr="00AE4E1F"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net.ssehub.easy.instantiation</w:t>
            </w:r>
            <w:r w:rsidRPr="00F56144">
              <w:rPr>
                <w:rFonts w:ascii="Courier New" w:hAnsi="Courier New" w:cs="Courier New"/>
                <w:noProof/>
                <w:sz w:val="20"/>
                <w:szCs w:val="20"/>
                <w:lang w:val="en-GB"/>
              </w:rPr>
              <w:br/>
              <w:t>.core</w:t>
            </w:r>
          </w:p>
        </w:tc>
        <w:tc>
          <w:tcPr>
            <w:tcW w:w="2910" w:type="dxa"/>
          </w:tcPr>
          <w:p w14:paraId="735C1A47" w14:textId="07F2B412" w:rsidR="00F56144" w:rsidRPr="00835836" w:rsidRDefault="00F56144" w:rsidP="00F56144">
            <w:pPr>
              <w:rPr>
                <w:rFonts w:ascii="Courier New" w:hAnsi="Courier New" w:cs="Courier New"/>
                <w:noProof/>
                <w:sz w:val="20"/>
                <w:szCs w:val="20"/>
                <w:lang w:val="en-US"/>
              </w:rPr>
            </w:pPr>
            <w:r w:rsidRPr="00835836">
              <w:rPr>
                <w:rFonts w:ascii="Courier New" w:hAnsi="Courier New" w:cs="Courier New"/>
                <w:noProof/>
                <w:sz w:val="20"/>
                <w:szCs w:val="20"/>
                <w:lang w:val="en-US"/>
              </w:rPr>
              <w:t>DS:net.ssehub.easy.</w:t>
            </w:r>
            <w:r w:rsidRPr="00835836">
              <w:rPr>
                <w:rFonts w:ascii="Courier New" w:hAnsi="Courier New" w:cs="Courier New"/>
                <w:noProof/>
                <w:sz w:val="20"/>
                <w:szCs w:val="20"/>
                <w:lang w:val="en-US"/>
              </w:rPr>
              <w:br/>
              <w:t>instantiation.core.</w:t>
            </w:r>
            <w:r>
              <w:rPr>
                <w:rFonts w:ascii="Courier New" w:hAnsi="Courier New" w:cs="Courier New"/>
                <w:noProof/>
                <w:sz w:val="20"/>
                <w:szCs w:val="20"/>
                <w:lang w:val="en-US"/>
              </w:rPr>
              <w:br/>
            </w:r>
            <w:r w:rsidRPr="00835836">
              <w:rPr>
                <w:rFonts w:ascii="Courier New" w:hAnsi="Courier New" w:cs="Courier New"/>
                <w:noProof/>
                <w:sz w:val="20"/>
                <w:szCs w:val="20"/>
                <w:lang w:val="en-US"/>
              </w:rPr>
              <w:t>model.BuiltIn</w:t>
            </w:r>
          </w:p>
        </w:tc>
      </w:tr>
      <w:tr w:rsidR="00F56144" w:rsidRPr="00835836" w14:paraId="0669A414" w14:textId="77777777" w:rsidTr="00D726E1">
        <w:tc>
          <w:tcPr>
            <w:tcW w:w="2737" w:type="dxa"/>
          </w:tcPr>
          <w:p w14:paraId="63154CE4" w14:textId="696087EA" w:rsidR="00F56144" w:rsidRPr="00835836" w:rsidRDefault="00F56144" w:rsidP="00F56144">
            <w:pPr>
              <w:rPr>
                <w:rFonts w:ascii="Courier New" w:hAnsi="Courier New" w:cs="Courier New"/>
                <w:noProof/>
                <w:sz w:val="20"/>
                <w:szCs w:val="20"/>
                <w:lang w:val="en-US"/>
              </w:rPr>
            </w:pPr>
            <w:r w:rsidRPr="00835836">
              <w:rPr>
                <w:rFonts w:ascii="Courier New" w:hAnsi="Courier New" w:cs="Courier New"/>
                <w:noProof/>
                <w:sz w:val="20"/>
                <w:szCs w:val="20"/>
                <w:lang w:val="en-US"/>
              </w:rPr>
              <w:t>net.ssehub.easy.</w:t>
            </w:r>
            <w:r w:rsidRPr="00835836">
              <w:rPr>
                <w:rFonts w:ascii="Courier New" w:hAnsi="Courier New" w:cs="Courier New"/>
                <w:noProof/>
                <w:sz w:val="20"/>
                <w:szCs w:val="20"/>
                <w:lang w:val="en-US"/>
              </w:rPr>
              <w:br/>
              <w:t>reasoning.core</w:t>
            </w:r>
          </w:p>
        </w:tc>
        <w:tc>
          <w:tcPr>
            <w:tcW w:w="3817" w:type="dxa"/>
          </w:tcPr>
          <w:p w14:paraId="4333BEDD" w14:textId="18285669" w:rsidR="00F56144" w:rsidRPr="00AE4E1F"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net.ssehub.easy.reasoning.core</w:t>
            </w:r>
          </w:p>
        </w:tc>
        <w:tc>
          <w:tcPr>
            <w:tcW w:w="2910" w:type="dxa"/>
          </w:tcPr>
          <w:p w14:paraId="332DFDAD" w14:textId="49CDE648"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w:t>
            </w:r>
          </w:p>
        </w:tc>
      </w:tr>
      <w:tr w:rsidR="00F56144" w:rsidRPr="00835836" w14:paraId="59322F3E" w14:textId="77777777" w:rsidTr="00D726E1">
        <w:tc>
          <w:tcPr>
            <w:tcW w:w="2737" w:type="dxa"/>
          </w:tcPr>
          <w:p w14:paraId="447A3622" w14:textId="77323071"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net.ssehub.easy.</w:t>
            </w:r>
            <w:r>
              <w:rPr>
                <w:rFonts w:ascii="Courier New" w:hAnsi="Courier New" w:cs="Courier New"/>
                <w:noProof/>
                <w:sz w:val="20"/>
                <w:szCs w:val="20"/>
              </w:rPr>
              <w:br/>
            </w:r>
            <w:r w:rsidRPr="00835836">
              <w:rPr>
                <w:rFonts w:ascii="Courier New" w:hAnsi="Courier New" w:cs="Courier New"/>
                <w:noProof/>
                <w:sz w:val="20"/>
                <w:szCs w:val="20"/>
              </w:rPr>
              <w:t>varModel</w:t>
            </w:r>
          </w:p>
        </w:tc>
        <w:tc>
          <w:tcPr>
            <w:tcW w:w="3817" w:type="dxa"/>
          </w:tcPr>
          <w:p w14:paraId="1F7B7DC3" w14:textId="7770069A" w:rsidR="00F56144" w:rsidRPr="00F56144"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net.ssehub.easy.varModel</w:t>
            </w:r>
          </w:p>
        </w:tc>
        <w:tc>
          <w:tcPr>
            <w:tcW w:w="2910" w:type="dxa"/>
          </w:tcPr>
          <w:p w14:paraId="5F945949" w14:textId="4C7D4FE1"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w:t>
            </w:r>
          </w:p>
        </w:tc>
      </w:tr>
      <w:tr w:rsidR="00F56144" w:rsidRPr="00835836" w14:paraId="6FE972DB" w14:textId="77777777" w:rsidTr="00D726E1">
        <w:tc>
          <w:tcPr>
            <w:tcW w:w="2737" w:type="dxa"/>
          </w:tcPr>
          <w:p w14:paraId="7095260A" w14:textId="2BAB3CC5"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net.ssehub.easy.</w:t>
            </w:r>
            <w:r>
              <w:rPr>
                <w:rFonts w:ascii="Courier New" w:hAnsi="Courier New" w:cs="Courier New"/>
                <w:noProof/>
                <w:sz w:val="20"/>
                <w:szCs w:val="20"/>
              </w:rPr>
              <w:br/>
            </w:r>
            <w:r w:rsidRPr="00835836">
              <w:rPr>
                <w:rFonts w:ascii="Courier New" w:hAnsi="Courier New" w:cs="Courier New"/>
                <w:noProof/>
                <w:sz w:val="20"/>
                <w:szCs w:val="20"/>
              </w:rPr>
              <w:t>basics</w:t>
            </w:r>
          </w:p>
        </w:tc>
        <w:tc>
          <w:tcPr>
            <w:tcW w:w="3817" w:type="dxa"/>
          </w:tcPr>
          <w:p w14:paraId="24E1437F" w14:textId="681920FB" w:rsidR="00F56144" w:rsidRPr="00F56144" w:rsidRDefault="00F56144" w:rsidP="00F56144">
            <w:pPr>
              <w:rPr>
                <w:rFonts w:ascii="Courier New" w:hAnsi="Courier New" w:cs="Courier New"/>
                <w:noProof/>
                <w:sz w:val="20"/>
                <w:szCs w:val="20"/>
                <w:lang w:val="en-GB"/>
              </w:rPr>
            </w:pPr>
            <w:r w:rsidRPr="00F56144">
              <w:rPr>
                <w:rFonts w:ascii="Courier New" w:hAnsi="Courier New" w:cs="Courier New"/>
                <w:noProof/>
                <w:sz w:val="20"/>
                <w:szCs w:val="20"/>
                <w:lang w:val="en-GB"/>
              </w:rPr>
              <w:t>net.ssehub.easy.basics</w:t>
            </w:r>
          </w:p>
        </w:tc>
        <w:tc>
          <w:tcPr>
            <w:tcW w:w="2910" w:type="dxa"/>
          </w:tcPr>
          <w:p w14:paraId="70E72E55" w14:textId="771A4ADD" w:rsidR="00F56144" w:rsidRPr="00835836" w:rsidRDefault="00F56144" w:rsidP="00F56144">
            <w:pPr>
              <w:rPr>
                <w:rFonts w:ascii="Courier New" w:hAnsi="Courier New" w:cs="Courier New"/>
                <w:noProof/>
                <w:sz w:val="20"/>
                <w:szCs w:val="20"/>
              </w:rPr>
            </w:pPr>
            <w:r w:rsidRPr="00835836">
              <w:rPr>
                <w:rFonts w:ascii="Courier New" w:hAnsi="Courier New" w:cs="Courier New"/>
                <w:noProof/>
                <w:sz w:val="20"/>
                <w:szCs w:val="20"/>
              </w:rPr>
              <w:t>-</w:t>
            </w:r>
          </w:p>
        </w:tc>
      </w:tr>
    </w:tbl>
    <w:p w14:paraId="04110364" w14:textId="1BBBC469" w:rsidR="00D726E1" w:rsidRDefault="00D726E1" w:rsidP="00D726E1">
      <w:pPr>
        <w:rPr>
          <w:noProof/>
          <w:lang w:val="en-GB"/>
        </w:rPr>
      </w:pPr>
    </w:p>
    <w:p w14:paraId="0D6AA2A6" w14:textId="0D6535E1" w:rsidR="00D726E1" w:rsidRDefault="00D726E1" w:rsidP="00D726E1">
      <w:pPr>
        <w:rPr>
          <w:noProof/>
          <w:lang w:val="en-GB"/>
        </w:rPr>
      </w:pPr>
      <w:r>
        <w:rPr>
          <w:noProof/>
          <w:lang w:val="en-GB"/>
        </w:rPr>
        <w:lastRenderedPageBreak/>
        <w:t>Adjusted steps for the ListLoader if you explicitly want to specify the startup sequence based on the table above:</w:t>
      </w:r>
    </w:p>
    <w:p w14:paraId="50B09ECF" w14:textId="0A6725EF" w:rsidR="00D726E1" w:rsidRDefault="00D726E1" w:rsidP="00D726E1">
      <w:pPr>
        <w:jc w:val="both"/>
        <w:rPr>
          <w:rFonts w:ascii="Candara" w:hAnsi="Candara"/>
          <w:b/>
          <w:noProof/>
          <w:lang w:val="en-GB"/>
        </w:rPr>
      </w:pPr>
      <w:r>
        <w:rPr>
          <w:rFonts w:ascii="Candara" w:hAnsi="Candara"/>
          <w:b/>
          <w:noProof/>
          <w:lang w:val="en-GB"/>
        </w:rPr>
        <w:t>Between s</w:t>
      </w:r>
      <w:r w:rsidRPr="005E320D">
        <w:rPr>
          <w:rFonts w:ascii="Candara" w:hAnsi="Candara"/>
          <w:b/>
          <w:noProof/>
          <w:lang w:val="en-GB"/>
        </w:rPr>
        <w:t xml:space="preserve">tep </w:t>
      </w:r>
      <w:r>
        <w:rPr>
          <w:rFonts w:ascii="Candara" w:hAnsi="Candara"/>
          <w:b/>
          <w:noProof/>
          <w:lang w:val="en-GB"/>
        </w:rPr>
        <w:t>1 and 2</w:t>
      </w:r>
      <w:r w:rsidRPr="005E320D">
        <w:rPr>
          <w:rFonts w:ascii="Candara" w:hAnsi="Candara"/>
          <w:b/>
          <w:noProof/>
          <w:lang w:val="en-GB"/>
        </w:rPr>
        <w:t xml:space="preserve">: The </w:t>
      </w:r>
      <w:r>
        <w:rPr>
          <w:rFonts w:ascii="Candara" w:hAnsi="Candara"/>
          <w:b/>
          <w:noProof/>
          <w:lang w:val="en-GB"/>
        </w:rPr>
        <w:t>startup file</w:t>
      </w:r>
    </w:p>
    <w:p w14:paraId="22C951A1" w14:textId="77777777" w:rsidR="00D726E1" w:rsidRPr="005E320D" w:rsidRDefault="00D726E1" w:rsidP="00D726E1">
      <w:pPr>
        <w:jc w:val="both"/>
        <w:rPr>
          <w:rFonts w:ascii="Candara" w:hAnsi="Candara"/>
          <w:noProof/>
          <w:lang w:val="en-GB"/>
        </w:rPr>
      </w:pPr>
      <w:r w:rsidRPr="005E320D">
        <w:rPr>
          <w:rFonts w:ascii="Candara" w:hAnsi="Candara"/>
          <w:noProof/>
          <w:lang w:val="en-GB"/>
        </w:rPr>
        <w:t>The startup</w:t>
      </w:r>
      <w:r>
        <w:rPr>
          <w:rFonts w:ascii="Candara" w:hAnsi="Candara"/>
          <w:noProof/>
          <w:lang w:val="en-GB"/>
        </w:rPr>
        <w:t xml:space="preserve"> file consists of individual lines indicating wehther either an OSGI activator (</w:t>
      </w:r>
      <w:r w:rsidRPr="005E320D">
        <w:rPr>
          <w:rFonts w:ascii="Courier New" w:hAnsi="Courier New" w:cs="Courier New"/>
          <w:noProof/>
          <w:lang w:val="en-GB"/>
        </w:rPr>
        <w:t>ACTIVATOR</w:t>
      </w:r>
      <w:r>
        <w:rPr>
          <w:rFonts w:ascii="Candara" w:hAnsi="Candara"/>
          <w:noProof/>
          <w:lang w:val="en-GB"/>
        </w:rPr>
        <w:t>) or a descriptive service (</w:t>
      </w:r>
      <w:r w:rsidRPr="005E320D">
        <w:rPr>
          <w:rFonts w:ascii="Courier New" w:hAnsi="Courier New" w:cs="Courier New"/>
          <w:noProof/>
          <w:lang w:val="en-GB"/>
        </w:rPr>
        <w:t>DS</w:t>
      </w:r>
      <w:r>
        <w:rPr>
          <w:rFonts w:ascii="Candara" w:hAnsi="Candara"/>
          <w:noProof/>
          <w:lang w:val="en-GB"/>
        </w:rPr>
        <w:t>) shall be started (or stopped). Individual components may require both mechanisms, but typically only one is used. A line starts with the startup mechanism name, a colon and the qualified name of the class implementing the mechanism. Note that there is no space. While for the components from the lower layers of EASy-Producer the sequence can typically be arbitrary, upper layers such as the PLP management shall be mentioned towards the end, best as last entry. Mostly, entries stem from the optional components, but also some common components require entries, such as the instantiator core. The startup file (called “.easyStartup” below) for the example looks like:</w:t>
      </w:r>
    </w:p>
    <w:p w14:paraId="204D4C95" w14:textId="77777777" w:rsidR="00D726E1" w:rsidRPr="005E320D" w:rsidRDefault="00D726E1" w:rsidP="00D726E1">
      <w:pPr>
        <w:autoSpaceDE w:val="0"/>
        <w:autoSpaceDN w:val="0"/>
        <w:adjustRightInd w:val="0"/>
        <w:spacing w:after="0" w:line="240" w:lineRule="auto"/>
        <w:rPr>
          <w:rFonts w:ascii="Consolas" w:hAnsi="Consolas" w:cs="Consolas"/>
          <w:sz w:val="20"/>
          <w:szCs w:val="20"/>
          <w:lang w:val="en-US"/>
        </w:rPr>
      </w:pPr>
      <w:proofErr w:type="spellStart"/>
      <w:r w:rsidRPr="005E320D">
        <w:rPr>
          <w:rFonts w:ascii="Consolas" w:hAnsi="Consolas" w:cs="Consolas"/>
          <w:sz w:val="20"/>
          <w:szCs w:val="20"/>
          <w:lang w:val="en-US"/>
        </w:rPr>
        <w:t>DS:</w:t>
      </w:r>
      <w:proofErr w:type="gramStart"/>
      <w:r w:rsidRPr="005E320D">
        <w:rPr>
          <w:rFonts w:ascii="Consolas" w:hAnsi="Consolas" w:cs="Consolas"/>
          <w:sz w:val="20"/>
          <w:szCs w:val="20"/>
          <w:lang w:val="en-US"/>
        </w:rPr>
        <w:t>net.ssehub</w:t>
      </w:r>
      <w:proofErr w:type="gramEnd"/>
      <w:r w:rsidRPr="005E320D">
        <w:rPr>
          <w:rFonts w:ascii="Consolas" w:hAnsi="Consolas" w:cs="Consolas"/>
          <w:sz w:val="20"/>
          <w:szCs w:val="20"/>
          <w:lang w:val="en-US"/>
        </w:rPr>
        <w:t>.easy.reasoning.sseReasoner.Reasoner</w:t>
      </w:r>
      <w:proofErr w:type="spellEnd"/>
    </w:p>
    <w:p w14:paraId="507FA15B" w14:textId="77777777" w:rsidR="00D726E1" w:rsidRPr="005E320D" w:rsidRDefault="00D726E1" w:rsidP="00D726E1">
      <w:pPr>
        <w:autoSpaceDE w:val="0"/>
        <w:autoSpaceDN w:val="0"/>
        <w:adjustRightInd w:val="0"/>
        <w:spacing w:after="0" w:line="240" w:lineRule="auto"/>
        <w:rPr>
          <w:rFonts w:ascii="Consolas" w:hAnsi="Consolas" w:cs="Consolas"/>
          <w:sz w:val="20"/>
          <w:szCs w:val="20"/>
          <w:lang w:val="en-US"/>
        </w:rPr>
      </w:pPr>
      <w:proofErr w:type="spellStart"/>
      <w:r w:rsidRPr="005E320D">
        <w:rPr>
          <w:rFonts w:ascii="Consolas" w:hAnsi="Consolas" w:cs="Consolas"/>
          <w:sz w:val="20"/>
          <w:szCs w:val="20"/>
          <w:lang w:val="en-US"/>
        </w:rPr>
        <w:t>DS:</w:t>
      </w:r>
      <w:proofErr w:type="gramStart"/>
      <w:r w:rsidRPr="005E320D">
        <w:rPr>
          <w:rFonts w:ascii="Consolas" w:hAnsi="Consolas" w:cs="Consolas"/>
          <w:sz w:val="20"/>
          <w:szCs w:val="20"/>
          <w:lang w:val="en-US"/>
        </w:rPr>
        <w:t>net.ssehub</w:t>
      </w:r>
      <w:proofErr w:type="gramEnd"/>
      <w:r w:rsidRPr="005E320D">
        <w:rPr>
          <w:rFonts w:ascii="Consolas" w:hAnsi="Consolas" w:cs="Consolas"/>
          <w:sz w:val="20"/>
          <w:szCs w:val="20"/>
          <w:lang w:val="en-US"/>
        </w:rPr>
        <w:t>.easy.instantiation.core.model.BuiltIn</w:t>
      </w:r>
      <w:proofErr w:type="spellEnd"/>
    </w:p>
    <w:p w14:paraId="4B5E06DC" w14:textId="77777777" w:rsidR="00D726E1" w:rsidRPr="005E320D" w:rsidRDefault="00D726E1" w:rsidP="00D726E1">
      <w:pPr>
        <w:autoSpaceDE w:val="0"/>
        <w:autoSpaceDN w:val="0"/>
        <w:adjustRightInd w:val="0"/>
        <w:spacing w:after="0" w:line="240" w:lineRule="auto"/>
        <w:rPr>
          <w:rFonts w:ascii="Consolas" w:hAnsi="Consolas" w:cs="Consolas"/>
          <w:sz w:val="20"/>
          <w:szCs w:val="20"/>
          <w:lang w:val="en-US"/>
        </w:rPr>
      </w:pPr>
      <w:proofErr w:type="spellStart"/>
      <w:proofErr w:type="gramStart"/>
      <w:r w:rsidRPr="005E320D">
        <w:rPr>
          <w:rFonts w:ascii="Consolas" w:hAnsi="Consolas" w:cs="Consolas"/>
          <w:sz w:val="20"/>
          <w:szCs w:val="20"/>
          <w:lang w:val="en-US"/>
        </w:rPr>
        <w:t>DS:de.uni_hildesheim.sse</w:t>
      </w:r>
      <w:proofErr w:type="gramEnd"/>
      <w:r w:rsidRPr="005E320D">
        <w:rPr>
          <w:rFonts w:ascii="Consolas" w:hAnsi="Consolas" w:cs="Consolas"/>
          <w:sz w:val="20"/>
          <w:szCs w:val="20"/>
          <w:lang w:val="en-US"/>
        </w:rPr>
        <w:t>.IvmlParser</w:t>
      </w:r>
      <w:proofErr w:type="spellEnd"/>
    </w:p>
    <w:p w14:paraId="713A07DA" w14:textId="77777777" w:rsidR="00D726E1" w:rsidRPr="004C3376" w:rsidRDefault="00D726E1" w:rsidP="00D726E1">
      <w:pPr>
        <w:jc w:val="both"/>
        <w:rPr>
          <w:rFonts w:ascii="Candara" w:hAnsi="Candara"/>
          <w:noProof/>
          <w:lang w:val="en-US"/>
        </w:rPr>
      </w:pPr>
    </w:p>
    <w:p w14:paraId="5A4C1F8B" w14:textId="77777777" w:rsidR="00D726E1" w:rsidRPr="00AF0852" w:rsidRDefault="00D726E1" w:rsidP="00D726E1">
      <w:pPr>
        <w:jc w:val="both"/>
        <w:rPr>
          <w:rFonts w:ascii="Candara" w:hAnsi="Candara"/>
          <w:noProof/>
          <w:lang w:val="en-US"/>
        </w:rPr>
      </w:pPr>
      <w:r w:rsidRPr="00AF0852">
        <w:rPr>
          <w:rFonts w:ascii="Candara" w:hAnsi="Candara"/>
          <w:noProof/>
          <w:lang w:val="en-US"/>
        </w:rPr>
        <w:t xml:space="preserve">First the reasoner, then the </w:t>
      </w:r>
      <w:r>
        <w:rPr>
          <w:rFonts w:ascii="Candara" w:hAnsi="Candara"/>
          <w:noProof/>
          <w:lang w:val="en-US"/>
        </w:rPr>
        <w:t>type registrations of the instantiator core and then the IVML parser is started. Also unused lines may be in the startup file, which then may cause warnings produced by the loader – only serious errors such as class loading errors or linking errors after a startup class has been found and call will interrupt the startup process.</w:t>
      </w:r>
    </w:p>
    <w:p w14:paraId="07A2FAC1" w14:textId="46E5D02D" w:rsidR="00D726E1" w:rsidRDefault="00D726E1" w:rsidP="00D726E1">
      <w:pPr>
        <w:jc w:val="both"/>
        <w:rPr>
          <w:rFonts w:ascii="Candara" w:hAnsi="Candara"/>
          <w:b/>
          <w:noProof/>
          <w:lang w:val="en-GB"/>
        </w:rPr>
      </w:pPr>
      <w:r w:rsidRPr="005E320D">
        <w:rPr>
          <w:rFonts w:ascii="Candara" w:hAnsi="Candara"/>
          <w:b/>
          <w:noProof/>
          <w:lang w:val="en-GB"/>
        </w:rPr>
        <w:t xml:space="preserve">Step </w:t>
      </w:r>
      <w:r>
        <w:rPr>
          <w:rFonts w:ascii="Candara" w:hAnsi="Candara"/>
          <w:b/>
          <w:noProof/>
          <w:lang w:val="en-GB"/>
        </w:rPr>
        <w:t>2 (for ListLoader)</w:t>
      </w:r>
      <w:r w:rsidRPr="005E320D">
        <w:rPr>
          <w:rFonts w:ascii="Candara" w:hAnsi="Candara"/>
          <w:b/>
          <w:noProof/>
          <w:lang w:val="en-GB"/>
        </w:rPr>
        <w:t xml:space="preserve">: </w:t>
      </w:r>
      <w:r>
        <w:rPr>
          <w:rFonts w:ascii="Candara" w:hAnsi="Candara"/>
          <w:b/>
          <w:noProof/>
          <w:lang w:val="en-GB"/>
        </w:rPr>
        <w:t>Write the code</w:t>
      </w:r>
    </w:p>
    <w:p w14:paraId="127A7257" w14:textId="77777777" w:rsidR="00D726E1" w:rsidRDefault="00D726E1" w:rsidP="00D726E1">
      <w:pPr>
        <w:jc w:val="both"/>
        <w:rPr>
          <w:rFonts w:ascii="Candara" w:hAnsi="Candara"/>
          <w:noProof/>
          <w:lang w:val="en-US"/>
        </w:rPr>
      </w:pPr>
      <w:r>
        <w:rPr>
          <w:rFonts w:ascii="Candara" w:hAnsi="Candara"/>
          <w:noProof/>
          <w:lang w:val="en-US"/>
        </w:rPr>
        <w:t>We just start EASy-Producer, register a location for reading the model IVML (folder “model”), read the IVML model based on a known name (“simple”) assuming that only one model does exist, i.e., none with different versions / locations, call the reasoner and shut down EASy-Producer. You can can compose the required steps by your own or you rely on the EasyExecutor (available from version 1.3.0-SNAPSHOT). If you go for the latter, the execution can be stated as</w:t>
      </w:r>
    </w:p>
    <w:p w14:paraId="7E813E3B" w14:textId="77777777" w:rsidR="00D726E1" w:rsidRPr="00AF0852" w:rsidRDefault="00D726E1" w:rsidP="00D726E1">
      <w:pPr>
        <w:autoSpaceDE w:val="0"/>
        <w:autoSpaceDN w:val="0"/>
        <w:adjustRightInd w:val="0"/>
        <w:spacing w:after="0" w:line="240" w:lineRule="auto"/>
        <w:rPr>
          <w:rFonts w:ascii="Consolas" w:hAnsi="Consolas" w:cs="Consolas"/>
          <w:sz w:val="20"/>
          <w:szCs w:val="20"/>
          <w:lang w:val="en-US"/>
        </w:rPr>
      </w:pPr>
      <w:r w:rsidRPr="00AF0852">
        <w:rPr>
          <w:rFonts w:ascii="Consolas" w:hAnsi="Consolas" w:cs="Consolas"/>
          <w:color w:val="000000"/>
          <w:sz w:val="20"/>
          <w:szCs w:val="20"/>
          <w:lang w:val="en-US"/>
        </w:rPr>
        <w:t xml:space="preserve">    </w:t>
      </w:r>
      <w:r w:rsidRPr="00AF0852">
        <w:rPr>
          <w:rFonts w:ascii="Consolas" w:hAnsi="Consolas" w:cs="Consolas"/>
          <w:b/>
          <w:bCs/>
          <w:color w:val="7F0055"/>
          <w:sz w:val="20"/>
          <w:szCs w:val="20"/>
          <w:lang w:val="en-US"/>
        </w:rPr>
        <w:t>final</w:t>
      </w:r>
      <w:r w:rsidRPr="00AF0852">
        <w:rPr>
          <w:rFonts w:ascii="Consolas" w:hAnsi="Consolas" w:cs="Consolas"/>
          <w:color w:val="000000"/>
          <w:sz w:val="20"/>
          <w:szCs w:val="20"/>
          <w:lang w:val="en-US"/>
        </w:rPr>
        <w:t xml:space="preserve"> File </w:t>
      </w:r>
      <w:r w:rsidRPr="00AF0852">
        <w:rPr>
          <w:rFonts w:ascii="Consolas" w:hAnsi="Consolas" w:cs="Consolas"/>
          <w:color w:val="6A3E3E"/>
          <w:sz w:val="20"/>
          <w:szCs w:val="20"/>
          <w:lang w:val="en-US"/>
        </w:rPr>
        <w:t>sequence</w:t>
      </w:r>
      <w:r w:rsidRPr="00AF0852">
        <w:rPr>
          <w:rFonts w:ascii="Consolas" w:hAnsi="Consolas" w:cs="Consolas"/>
          <w:color w:val="000000"/>
          <w:sz w:val="20"/>
          <w:szCs w:val="20"/>
          <w:lang w:val="en-US"/>
        </w:rPr>
        <w:t xml:space="preserve"> = </w:t>
      </w:r>
      <w:r w:rsidRPr="00AF0852">
        <w:rPr>
          <w:rFonts w:ascii="Consolas" w:hAnsi="Consolas" w:cs="Consolas"/>
          <w:b/>
          <w:bCs/>
          <w:color w:val="7F0055"/>
          <w:sz w:val="20"/>
          <w:szCs w:val="20"/>
          <w:lang w:val="en-US"/>
        </w:rPr>
        <w:t>new</w:t>
      </w:r>
      <w:r w:rsidRPr="00AF0852">
        <w:rPr>
          <w:rFonts w:ascii="Consolas" w:hAnsi="Consolas" w:cs="Consolas"/>
          <w:color w:val="000000"/>
          <w:sz w:val="20"/>
          <w:szCs w:val="20"/>
          <w:lang w:val="en-US"/>
        </w:rPr>
        <w:t xml:space="preserve"> File(</w:t>
      </w:r>
      <w:proofErr w:type="gramStart"/>
      <w:r w:rsidRPr="00AF0852">
        <w:rPr>
          <w:rFonts w:ascii="Consolas" w:hAnsi="Consolas" w:cs="Consolas"/>
          <w:color w:val="2A00FF"/>
          <w:sz w:val="20"/>
          <w:szCs w:val="20"/>
          <w:lang w:val="en-US"/>
        </w:rPr>
        <w:t>".</w:t>
      </w:r>
      <w:proofErr w:type="spellStart"/>
      <w:r w:rsidRPr="00AF0852">
        <w:rPr>
          <w:rFonts w:ascii="Consolas" w:hAnsi="Consolas" w:cs="Consolas"/>
          <w:color w:val="2A00FF"/>
          <w:sz w:val="20"/>
          <w:szCs w:val="20"/>
          <w:lang w:val="en-US"/>
        </w:rPr>
        <w:t>easyStartup</w:t>
      </w:r>
      <w:proofErr w:type="spellEnd"/>
      <w:proofErr w:type="gramEnd"/>
      <w:r w:rsidRPr="00AF0852">
        <w:rPr>
          <w:rFonts w:ascii="Consolas" w:hAnsi="Consolas" w:cs="Consolas"/>
          <w:color w:val="2A00FF"/>
          <w:sz w:val="20"/>
          <w:szCs w:val="20"/>
          <w:lang w:val="en-US"/>
        </w:rPr>
        <w:t>"</w:t>
      </w:r>
      <w:r w:rsidRPr="00AF0852">
        <w:rPr>
          <w:rFonts w:ascii="Consolas" w:hAnsi="Consolas" w:cs="Consolas"/>
          <w:color w:val="000000"/>
          <w:sz w:val="20"/>
          <w:szCs w:val="20"/>
          <w:lang w:val="en-US"/>
        </w:rPr>
        <w:t>);</w:t>
      </w:r>
    </w:p>
    <w:p w14:paraId="3F3D5A57" w14:textId="77777777" w:rsidR="00D726E1" w:rsidRDefault="00D726E1" w:rsidP="00D726E1">
      <w:pPr>
        <w:autoSpaceDE w:val="0"/>
        <w:autoSpaceDN w:val="0"/>
        <w:adjustRightInd w:val="0"/>
        <w:spacing w:after="0" w:line="240" w:lineRule="auto"/>
        <w:rPr>
          <w:rFonts w:ascii="Consolas" w:hAnsi="Consolas" w:cs="Consolas"/>
          <w:color w:val="000000"/>
          <w:sz w:val="20"/>
          <w:szCs w:val="20"/>
          <w:lang w:val="en-US"/>
        </w:rPr>
      </w:pPr>
      <w:r w:rsidRPr="00AF0852">
        <w:rPr>
          <w:rFonts w:ascii="Consolas" w:hAnsi="Consolas" w:cs="Consolas"/>
          <w:color w:val="000000"/>
          <w:sz w:val="20"/>
          <w:szCs w:val="20"/>
          <w:lang w:val="en-US"/>
        </w:rPr>
        <w:t xml:space="preserve">    </w:t>
      </w:r>
      <w:proofErr w:type="spellStart"/>
      <w:r w:rsidRPr="00AF0852">
        <w:rPr>
          <w:rFonts w:ascii="Consolas" w:hAnsi="Consolas" w:cs="Consolas"/>
          <w:color w:val="000000"/>
          <w:sz w:val="20"/>
          <w:szCs w:val="20"/>
          <w:lang w:val="en-US"/>
        </w:rPr>
        <w:t>ListLoader</w:t>
      </w:r>
      <w:proofErr w:type="spellEnd"/>
      <w:r w:rsidRPr="00AF0852">
        <w:rPr>
          <w:rFonts w:ascii="Consolas" w:hAnsi="Consolas" w:cs="Consolas"/>
          <w:color w:val="000000"/>
          <w:sz w:val="20"/>
          <w:szCs w:val="20"/>
          <w:lang w:val="en-US"/>
        </w:rPr>
        <w:t xml:space="preserve"> </w:t>
      </w:r>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 xml:space="preserve"> = </w:t>
      </w:r>
      <w:r w:rsidRPr="00AF0852">
        <w:rPr>
          <w:rFonts w:ascii="Consolas" w:hAnsi="Consolas" w:cs="Consolas"/>
          <w:b/>
          <w:bCs/>
          <w:color w:val="7F0055"/>
          <w:sz w:val="20"/>
          <w:szCs w:val="20"/>
          <w:lang w:val="en-US"/>
        </w:rPr>
        <w:t>new</w:t>
      </w:r>
      <w:r w:rsidRPr="00AF0852">
        <w:rPr>
          <w:rFonts w:ascii="Consolas" w:hAnsi="Consolas" w:cs="Consolas"/>
          <w:color w:val="000000"/>
          <w:sz w:val="20"/>
          <w:szCs w:val="20"/>
          <w:lang w:val="en-US"/>
        </w:rPr>
        <w:t xml:space="preserve"> </w:t>
      </w:r>
      <w:proofErr w:type="spellStart"/>
      <w:r w:rsidRPr="00AF0852">
        <w:rPr>
          <w:rFonts w:ascii="Consolas" w:hAnsi="Consolas" w:cs="Consolas"/>
          <w:color w:val="000000"/>
          <w:sz w:val="20"/>
          <w:szCs w:val="20"/>
          <w:lang w:val="en-US"/>
        </w:rPr>
        <w:t>ListLoader</w:t>
      </w:r>
      <w:proofErr w:type="spellEnd"/>
      <w:r w:rsidRPr="00AF0852">
        <w:rPr>
          <w:rFonts w:ascii="Consolas" w:hAnsi="Consolas" w:cs="Consolas"/>
          <w:color w:val="000000"/>
          <w:sz w:val="20"/>
          <w:szCs w:val="20"/>
          <w:lang w:val="en-US"/>
        </w:rPr>
        <w:t>(</w:t>
      </w:r>
      <w:r w:rsidRPr="00AF0852">
        <w:rPr>
          <w:rFonts w:ascii="Consolas" w:hAnsi="Consolas" w:cs="Consolas"/>
          <w:color w:val="6A3E3E"/>
          <w:sz w:val="20"/>
          <w:szCs w:val="20"/>
          <w:lang w:val="en-US"/>
        </w:rPr>
        <w:t>sequence</w:t>
      </w:r>
      <w:r w:rsidRPr="00AF0852">
        <w:rPr>
          <w:rFonts w:ascii="Consolas" w:hAnsi="Consolas" w:cs="Consolas"/>
          <w:color w:val="000000"/>
          <w:sz w:val="20"/>
          <w:szCs w:val="20"/>
          <w:lang w:val="en-US"/>
        </w:rPr>
        <w:t>);</w:t>
      </w:r>
    </w:p>
    <w:p w14:paraId="2FBF8DA7" w14:textId="77777777" w:rsidR="00D726E1" w:rsidRPr="00AF0852" w:rsidRDefault="00D726E1" w:rsidP="00D726E1">
      <w:pPr>
        <w:autoSpaceDE w:val="0"/>
        <w:autoSpaceDN w:val="0"/>
        <w:adjustRightInd w:val="0"/>
        <w:spacing w:after="0" w:line="240" w:lineRule="auto"/>
        <w:rPr>
          <w:rFonts w:ascii="Consolas" w:hAnsi="Consolas" w:cs="Consolas"/>
          <w:sz w:val="20"/>
          <w:szCs w:val="20"/>
          <w:lang w:val="en-US"/>
        </w:rPr>
      </w:pPr>
      <w:r>
        <w:rPr>
          <w:rFonts w:ascii="Consolas" w:hAnsi="Consolas" w:cs="Consolas"/>
          <w:color w:val="6A3E3E"/>
          <w:sz w:val="20"/>
          <w:szCs w:val="20"/>
          <w:lang w:val="en-US"/>
        </w:rPr>
        <w:t xml:space="preserve">    </w:t>
      </w:r>
      <w:proofErr w:type="spellStart"/>
      <w:proofErr w:type="gramStart"/>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.startup</w:t>
      </w:r>
      <w:proofErr w:type="spellEnd"/>
      <w:proofErr w:type="gramEnd"/>
      <w:r w:rsidRPr="00AF0852">
        <w:rPr>
          <w:rFonts w:ascii="Consolas" w:hAnsi="Consolas" w:cs="Consolas"/>
          <w:color w:val="000000"/>
          <w:sz w:val="20"/>
          <w:szCs w:val="20"/>
          <w:lang w:val="en-US"/>
        </w:rPr>
        <w:t>();</w:t>
      </w:r>
    </w:p>
    <w:p w14:paraId="62AA1589" w14:textId="77777777" w:rsidR="00D726E1" w:rsidRPr="00707567" w:rsidRDefault="00D726E1" w:rsidP="00D726E1">
      <w:pPr>
        <w:spacing w:after="0"/>
        <w:jc w:val="both"/>
        <w:rPr>
          <w:rFonts w:ascii="Consolas" w:hAnsi="Consolas"/>
          <w:noProof/>
          <w:sz w:val="20"/>
          <w:szCs w:val="20"/>
          <w:lang w:val="en-US"/>
        </w:rPr>
      </w:pPr>
      <w:r>
        <w:rPr>
          <w:rFonts w:ascii="Consolas" w:hAnsi="Consolas" w:cs="Consolas"/>
          <w:b/>
          <w:bCs/>
          <w:color w:val="7F0055"/>
          <w:sz w:val="20"/>
          <w:szCs w:val="20"/>
          <w:lang w:val="en-US"/>
        </w:rPr>
        <w:t xml:space="preserve">    </w:t>
      </w:r>
      <w:r w:rsidRPr="00707567">
        <w:rPr>
          <w:rFonts w:ascii="Consolas" w:hAnsi="Consolas" w:cs="Consolas"/>
          <w:b/>
          <w:bCs/>
          <w:color w:val="7F0055"/>
          <w:sz w:val="20"/>
          <w:szCs w:val="20"/>
          <w:lang w:val="en-US"/>
        </w:rPr>
        <w:t>new</w:t>
      </w:r>
      <w:r w:rsidRPr="00707567">
        <w:rPr>
          <w:rFonts w:ascii="Consolas" w:hAnsi="Consolas"/>
          <w:noProof/>
          <w:sz w:val="20"/>
          <w:szCs w:val="20"/>
          <w:lang w:val="en-US"/>
        </w:rPr>
        <w:t xml:space="preserve"> EasyExecutor(</w:t>
      </w:r>
      <w:r w:rsidRPr="00707567">
        <w:rPr>
          <w:rFonts w:ascii="Consolas" w:hAnsi="Consolas" w:cs="Consolas"/>
          <w:b/>
          <w:bCs/>
          <w:color w:val="7F0055"/>
          <w:sz w:val="20"/>
          <w:szCs w:val="20"/>
          <w:lang w:val="en-US"/>
        </w:rPr>
        <w:t>new</w:t>
      </w:r>
      <w:r w:rsidRPr="00707567">
        <w:rPr>
          <w:rFonts w:ascii="Consolas" w:hAnsi="Consolas"/>
          <w:noProof/>
          <w:sz w:val="20"/>
          <w:szCs w:val="20"/>
          <w:lang w:val="en-US"/>
        </w:rPr>
        <w:t xml:space="preserve"> File("."), </w:t>
      </w:r>
      <w:r w:rsidRPr="00707567">
        <w:rPr>
          <w:rFonts w:ascii="Consolas" w:hAnsi="Consolas" w:cs="Consolas"/>
          <w:b/>
          <w:bCs/>
          <w:color w:val="7F0055"/>
          <w:sz w:val="20"/>
          <w:szCs w:val="20"/>
          <w:lang w:val="en-US"/>
        </w:rPr>
        <w:t>new</w:t>
      </w:r>
      <w:r w:rsidRPr="00707567">
        <w:rPr>
          <w:rFonts w:ascii="Consolas" w:hAnsi="Consolas"/>
          <w:noProof/>
          <w:sz w:val="20"/>
          <w:szCs w:val="20"/>
          <w:lang w:val="en-US"/>
        </w:rPr>
        <w:t xml:space="preserve"> File("</w:t>
      </w:r>
      <w:r>
        <w:rPr>
          <w:rFonts w:ascii="Consolas" w:hAnsi="Consolas"/>
          <w:noProof/>
          <w:sz w:val="20"/>
          <w:szCs w:val="20"/>
          <w:lang w:val="en-US"/>
        </w:rPr>
        <w:t>model</w:t>
      </w:r>
      <w:r w:rsidRPr="00707567">
        <w:rPr>
          <w:rFonts w:ascii="Consolas" w:hAnsi="Consolas"/>
          <w:noProof/>
          <w:sz w:val="20"/>
          <w:szCs w:val="20"/>
          <w:lang w:val="en-US"/>
        </w:rPr>
        <w:t>"), "simple")</w:t>
      </w:r>
    </w:p>
    <w:p w14:paraId="320908C1" w14:textId="77777777" w:rsidR="00D726E1" w:rsidRPr="00707567" w:rsidRDefault="00D726E1" w:rsidP="00D726E1">
      <w:pPr>
        <w:spacing w:after="0"/>
        <w:jc w:val="both"/>
        <w:rPr>
          <w:rFonts w:ascii="Consolas" w:hAnsi="Consolas"/>
          <w:noProof/>
          <w:sz w:val="20"/>
          <w:szCs w:val="20"/>
          <w:lang w:val="en-US"/>
        </w:rPr>
      </w:pPr>
      <w:r>
        <w:rPr>
          <w:rFonts w:ascii="Consolas" w:hAnsi="Consolas"/>
          <w:noProof/>
          <w:sz w:val="20"/>
          <w:szCs w:val="20"/>
          <w:lang w:val="en-US"/>
        </w:rPr>
        <w:t xml:space="preserve">    </w:t>
      </w:r>
      <w:r w:rsidRPr="00707567">
        <w:rPr>
          <w:rFonts w:ascii="Consolas" w:hAnsi="Consolas"/>
          <w:noProof/>
          <w:sz w:val="20"/>
          <w:szCs w:val="20"/>
          <w:lang w:val="en-US"/>
        </w:rPr>
        <w:t xml:space="preserve">    //do further setup in builder style</w:t>
      </w:r>
    </w:p>
    <w:p w14:paraId="1FA1A1BE" w14:textId="77777777" w:rsidR="00D726E1" w:rsidRDefault="00D726E1" w:rsidP="00D726E1">
      <w:pPr>
        <w:spacing w:after="0"/>
        <w:jc w:val="both"/>
        <w:rPr>
          <w:rFonts w:ascii="Consolas" w:hAnsi="Consolas"/>
          <w:noProof/>
          <w:sz w:val="20"/>
          <w:szCs w:val="20"/>
          <w:lang w:val="en-US"/>
        </w:rPr>
      </w:pPr>
      <w:r w:rsidRPr="00707567">
        <w:rPr>
          <w:rFonts w:ascii="Consolas" w:hAnsi="Consolas"/>
          <w:noProof/>
          <w:sz w:val="20"/>
          <w:szCs w:val="20"/>
          <w:lang w:val="en-US"/>
        </w:rPr>
        <w:t xml:space="preserve">    </w:t>
      </w:r>
      <w:r>
        <w:rPr>
          <w:rFonts w:ascii="Consolas" w:hAnsi="Consolas"/>
          <w:noProof/>
          <w:sz w:val="20"/>
          <w:szCs w:val="20"/>
          <w:lang w:val="en-US"/>
        </w:rPr>
        <w:t xml:space="preserve">    </w:t>
      </w:r>
      <w:r w:rsidRPr="00707567">
        <w:rPr>
          <w:rFonts w:ascii="Consolas" w:hAnsi="Consolas"/>
          <w:noProof/>
          <w:sz w:val="20"/>
          <w:szCs w:val="20"/>
          <w:lang w:val="en-US"/>
        </w:rPr>
        <w:t>.execute();</w:t>
      </w:r>
    </w:p>
    <w:p w14:paraId="16C6B065" w14:textId="77777777" w:rsidR="00D726E1" w:rsidRDefault="00D726E1" w:rsidP="00D726E1">
      <w:pPr>
        <w:autoSpaceDE w:val="0"/>
        <w:autoSpaceDN w:val="0"/>
        <w:adjustRightInd w:val="0"/>
        <w:spacing w:after="0" w:line="240" w:lineRule="auto"/>
        <w:rPr>
          <w:rFonts w:ascii="Consolas" w:hAnsi="Consolas" w:cs="Consolas"/>
          <w:color w:val="000000"/>
          <w:sz w:val="20"/>
          <w:szCs w:val="20"/>
          <w:lang w:val="en-US"/>
        </w:rPr>
      </w:pPr>
      <w:r>
        <w:rPr>
          <w:rFonts w:ascii="Consolas" w:hAnsi="Consolas" w:cs="Consolas"/>
          <w:color w:val="6A3E3E"/>
          <w:sz w:val="20"/>
          <w:szCs w:val="20"/>
          <w:lang w:val="en-US"/>
        </w:rPr>
        <w:t xml:space="preserve">    </w:t>
      </w:r>
      <w:proofErr w:type="spellStart"/>
      <w:proofErr w:type="gramStart"/>
      <w:r w:rsidRPr="00AF0852">
        <w:rPr>
          <w:rFonts w:ascii="Consolas" w:hAnsi="Consolas" w:cs="Consolas"/>
          <w:color w:val="6A3E3E"/>
          <w:sz w:val="20"/>
          <w:szCs w:val="20"/>
          <w:lang w:val="en-US"/>
        </w:rPr>
        <w:t>loader</w:t>
      </w:r>
      <w:r w:rsidRPr="00AF0852">
        <w:rPr>
          <w:rFonts w:ascii="Consolas" w:hAnsi="Consolas" w:cs="Consolas"/>
          <w:color w:val="000000"/>
          <w:sz w:val="20"/>
          <w:szCs w:val="20"/>
          <w:lang w:val="en-US"/>
        </w:rPr>
        <w:t>.</w:t>
      </w:r>
      <w:r>
        <w:rPr>
          <w:rFonts w:ascii="Consolas" w:hAnsi="Consolas" w:cs="Consolas"/>
          <w:color w:val="000000"/>
          <w:sz w:val="20"/>
          <w:szCs w:val="20"/>
          <w:lang w:val="en-US"/>
        </w:rPr>
        <w:t>shutdown</w:t>
      </w:r>
      <w:proofErr w:type="spellEnd"/>
      <w:proofErr w:type="gramEnd"/>
      <w:r w:rsidRPr="00AF0852">
        <w:rPr>
          <w:rFonts w:ascii="Consolas" w:hAnsi="Consolas" w:cs="Consolas"/>
          <w:color w:val="000000"/>
          <w:sz w:val="20"/>
          <w:szCs w:val="20"/>
          <w:lang w:val="en-US"/>
        </w:rPr>
        <w:t>();</w:t>
      </w:r>
    </w:p>
    <w:p w14:paraId="2D4DCFD6" w14:textId="77777777" w:rsidR="00A51F35" w:rsidRDefault="00A51F35" w:rsidP="00D726E1">
      <w:pPr>
        <w:autoSpaceDE w:val="0"/>
        <w:autoSpaceDN w:val="0"/>
        <w:adjustRightInd w:val="0"/>
        <w:spacing w:after="0" w:line="240" w:lineRule="auto"/>
        <w:rPr>
          <w:rFonts w:ascii="Consolas" w:hAnsi="Consolas" w:cs="Consolas"/>
          <w:color w:val="000000"/>
          <w:sz w:val="20"/>
          <w:szCs w:val="20"/>
          <w:lang w:val="en-US"/>
        </w:rPr>
      </w:pPr>
    </w:p>
    <w:p w14:paraId="15812282" w14:textId="2D7B4852" w:rsidR="00A51F35" w:rsidRDefault="00A51F35" w:rsidP="00A51F35">
      <w:pPr>
        <w:autoSpaceDE w:val="0"/>
        <w:autoSpaceDN w:val="0"/>
        <w:adjustRightInd w:val="0"/>
        <w:spacing w:after="0" w:line="240" w:lineRule="auto"/>
        <w:jc w:val="both"/>
        <w:rPr>
          <w:rFonts w:ascii="Candara" w:hAnsi="Candara"/>
          <w:noProof/>
          <w:lang w:val="en-US"/>
        </w:rPr>
      </w:pPr>
      <w:r w:rsidRPr="00A51F35">
        <w:rPr>
          <w:rFonts w:ascii="Candara" w:hAnsi="Candara"/>
          <w:noProof/>
          <w:lang w:val="en-US"/>
        </w:rPr>
        <w:t xml:space="preserve">Since version 1.3.11, </w:t>
      </w:r>
      <w:r>
        <w:rPr>
          <w:rFonts w:ascii="Candara" w:hAnsi="Candara"/>
          <w:noProof/>
          <w:lang w:val="en-US"/>
        </w:rPr>
        <w:t xml:space="preserve">EASy-Producer supports incremental artifact instantiation using a simple file-based mechanism. This mechanism can (also) be enabled through the </w:t>
      </w:r>
      <w:r w:rsidRPr="00A51F35">
        <w:rPr>
          <w:rFonts w:ascii="Consolas" w:hAnsi="Consolas"/>
          <w:noProof/>
          <w:lang w:val="en-US"/>
        </w:rPr>
        <w:t>EasyExecutor</w:t>
      </w:r>
      <w:r>
        <w:rPr>
          <w:rFonts w:ascii="Candara" w:hAnsi="Candara"/>
          <w:noProof/>
          <w:lang w:val="en-US"/>
        </w:rPr>
        <w:t>.</w:t>
      </w:r>
    </w:p>
    <w:p w14:paraId="1C10E357" w14:textId="77777777" w:rsidR="00A51F35" w:rsidRDefault="00A51F35" w:rsidP="00D726E1">
      <w:pPr>
        <w:autoSpaceDE w:val="0"/>
        <w:autoSpaceDN w:val="0"/>
        <w:adjustRightInd w:val="0"/>
        <w:spacing w:after="0" w:line="240" w:lineRule="auto"/>
        <w:rPr>
          <w:rFonts w:ascii="Candara" w:hAnsi="Candara"/>
          <w:noProof/>
          <w:lang w:val="en-US"/>
        </w:rPr>
      </w:pPr>
    </w:p>
    <w:p w14:paraId="560524BE" w14:textId="4F6DE2CF" w:rsidR="00A51F35" w:rsidRPr="00A51F35" w:rsidRDefault="00A51F35" w:rsidP="00A51F35">
      <w:pPr>
        <w:autoSpaceDE w:val="0"/>
        <w:autoSpaceDN w:val="0"/>
        <w:adjustRightInd w:val="0"/>
        <w:spacing w:after="0" w:line="240" w:lineRule="auto"/>
        <w:rPr>
          <w:rFonts w:ascii="Consolas" w:hAnsi="Consolas"/>
          <w:noProof/>
          <w:sz w:val="20"/>
          <w:szCs w:val="20"/>
          <w:lang w:val="en-US"/>
        </w:rPr>
      </w:pPr>
      <w:r w:rsidRPr="00A51F35">
        <w:rPr>
          <w:rFonts w:ascii="Candara" w:hAnsi="Candara"/>
          <w:noProof/>
          <w:lang w:val="en-DE"/>
        </w:rPr>
        <w:t xml:space="preserve">       </w:t>
      </w:r>
      <w:r w:rsidRPr="00A51F35">
        <w:rPr>
          <w:rFonts w:ascii="Consolas" w:hAnsi="Consolas"/>
          <w:noProof/>
          <w:sz w:val="20"/>
          <w:szCs w:val="20"/>
          <w:lang w:val="en-US"/>
        </w:rPr>
        <w:t>EasyExecutor.enablePrepareArtifactsDefault(</w:t>
      </w:r>
      <w:r>
        <w:rPr>
          <w:rFonts w:ascii="Consolas" w:hAnsi="Consolas"/>
          <w:noProof/>
          <w:sz w:val="20"/>
          <w:szCs w:val="20"/>
          <w:lang w:val="en-US"/>
        </w:rPr>
        <w:t>true</w:t>
      </w:r>
      <w:r w:rsidRPr="00A51F35">
        <w:rPr>
          <w:rFonts w:ascii="Consolas" w:hAnsi="Consolas"/>
          <w:noProof/>
          <w:sz w:val="20"/>
          <w:szCs w:val="20"/>
          <w:lang w:val="en-US"/>
        </w:rPr>
        <w:t>);</w:t>
      </w:r>
    </w:p>
    <w:p w14:paraId="1E5F64FE" w14:textId="3EF1704C" w:rsidR="00A51F35" w:rsidRPr="00A51F35" w:rsidRDefault="00A51F35" w:rsidP="00A51F35">
      <w:pPr>
        <w:autoSpaceDE w:val="0"/>
        <w:autoSpaceDN w:val="0"/>
        <w:adjustRightInd w:val="0"/>
        <w:spacing w:after="0" w:line="240" w:lineRule="auto"/>
        <w:rPr>
          <w:rFonts w:ascii="Consolas" w:hAnsi="Consolas"/>
          <w:noProof/>
          <w:sz w:val="20"/>
          <w:szCs w:val="20"/>
          <w:lang w:val="en-US"/>
        </w:rPr>
      </w:pPr>
      <w:r w:rsidRPr="00A51F35">
        <w:rPr>
          <w:rFonts w:ascii="Consolas" w:hAnsi="Consolas"/>
          <w:noProof/>
          <w:sz w:val="20"/>
          <w:szCs w:val="20"/>
          <w:lang w:val="en-US"/>
        </w:rPr>
        <w:t xml:space="preserve">   EasyExecutor.enableIncrementalInstantiation(</w:t>
      </w:r>
      <w:r>
        <w:rPr>
          <w:rFonts w:ascii="Consolas" w:hAnsi="Consolas"/>
          <w:noProof/>
          <w:sz w:val="20"/>
          <w:szCs w:val="20"/>
          <w:lang w:val="en-US"/>
        </w:rPr>
        <w:t>true</w:t>
      </w:r>
      <w:r w:rsidRPr="00A51F35">
        <w:rPr>
          <w:rFonts w:ascii="Consolas" w:hAnsi="Consolas"/>
          <w:noProof/>
          <w:sz w:val="20"/>
          <w:szCs w:val="20"/>
          <w:lang w:val="en-US"/>
        </w:rPr>
        <w:t>);</w:t>
      </w:r>
    </w:p>
    <w:p w14:paraId="272DAED1" w14:textId="77777777" w:rsidR="00A51F35" w:rsidRDefault="00A51F35" w:rsidP="00D726E1">
      <w:pPr>
        <w:autoSpaceDE w:val="0"/>
        <w:autoSpaceDN w:val="0"/>
        <w:adjustRightInd w:val="0"/>
        <w:spacing w:after="0" w:line="240" w:lineRule="auto"/>
        <w:rPr>
          <w:rFonts w:ascii="Candara" w:hAnsi="Candara"/>
          <w:noProof/>
          <w:lang w:val="en-DE"/>
        </w:rPr>
      </w:pPr>
    </w:p>
    <w:p w14:paraId="183026B2" w14:textId="5DBF57AE" w:rsidR="00A51F35" w:rsidRPr="00A51F35" w:rsidRDefault="00A51F35" w:rsidP="00A51F35">
      <w:pPr>
        <w:autoSpaceDE w:val="0"/>
        <w:autoSpaceDN w:val="0"/>
        <w:adjustRightInd w:val="0"/>
        <w:spacing w:after="0" w:line="240" w:lineRule="auto"/>
        <w:jc w:val="both"/>
        <w:rPr>
          <w:rFonts w:ascii="Candara" w:hAnsi="Candara"/>
          <w:noProof/>
          <w:lang w:val="en-DE"/>
        </w:rPr>
      </w:pPr>
      <w:r>
        <w:rPr>
          <w:rFonts w:ascii="Candara" w:hAnsi="Candara"/>
          <w:noProof/>
          <w:lang w:val="en-DE"/>
        </w:rPr>
        <w:t xml:space="preserve">The first line enables implicit artifact preparation for incremental instantiation. Often, if an instantiation process is not designed for manipulating existing file artifacts, it assumes that that the target artifacts do not exist and, thus, do not cleanup up before writing into the artifacts. Using the first line, EASy-Producer cleans up all artifacts as if the were empty/not existing, which </w:t>
      </w:r>
      <w:r>
        <w:rPr>
          <w:rFonts w:ascii="Candara" w:hAnsi="Candara"/>
          <w:noProof/>
          <w:lang w:val="en-DE"/>
        </w:rPr>
        <w:lastRenderedPageBreak/>
        <w:t xml:space="preserve">eases the transition into an incremental instantation. The second line activates then the incremental instantiation using the </w:t>
      </w:r>
      <w:r w:rsidRPr="00A51F35">
        <w:rPr>
          <w:rFonts w:ascii="Candara" w:hAnsi="Candara"/>
          <w:b/>
          <w:bCs/>
          <w:noProof/>
          <w:lang w:val="en-DE"/>
        </w:rPr>
        <w:t>FileTracker</w:t>
      </w:r>
      <w:r>
        <w:rPr>
          <w:rFonts w:ascii="Candara" w:hAnsi="Candara"/>
          <w:noProof/>
          <w:lang w:val="en-DE"/>
        </w:rPr>
        <w:t>,  i.e., tracks modified files and removes at the end of the instantiation (or when certain instantiatiators like Maven or Ant are called) unmodified/untouched files.</w:t>
      </w:r>
    </w:p>
    <w:p w14:paraId="55EDF259" w14:textId="715925EE" w:rsidR="002C55AA" w:rsidRDefault="00A053E2" w:rsidP="00A053E2">
      <w:pPr>
        <w:pStyle w:val="Heading1"/>
        <w:rPr>
          <w:noProof/>
          <w:lang w:val="en-GB"/>
        </w:rPr>
      </w:pPr>
      <w:bookmarkStart w:id="78" w:name="_Toc230189195"/>
      <w:r w:rsidRPr="002A5A72">
        <w:rPr>
          <w:noProof/>
          <w:lang w:val="en-GB"/>
        </w:rPr>
        <w:t xml:space="preserve">EASy-Producer </w:t>
      </w:r>
      <w:r>
        <w:rPr>
          <w:noProof/>
          <w:lang w:val="en-GB"/>
        </w:rPr>
        <w:t>Tools</w:t>
      </w:r>
      <w:bookmarkEnd w:id="78"/>
    </w:p>
    <w:p w14:paraId="18295F01" w14:textId="7094EBE7" w:rsidR="00A053E2" w:rsidRDefault="00A053E2" w:rsidP="00A053E2">
      <w:pPr>
        <w:rPr>
          <w:lang w:val="en-GB"/>
        </w:rPr>
      </w:pPr>
      <w:proofErr w:type="spellStart"/>
      <w:r>
        <w:rPr>
          <w:lang w:val="en-GB"/>
        </w:rPr>
        <w:t>EASy</w:t>
      </w:r>
      <w:proofErr w:type="spellEnd"/>
      <w:r>
        <w:rPr>
          <w:lang w:val="en-GB"/>
        </w:rPr>
        <w:t>-Producer ships with several tools that can be helpful for applying it in your setup/context.</w:t>
      </w:r>
    </w:p>
    <w:p w14:paraId="2AD829F2" w14:textId="7283A77D" w:rsidR="00D726E1" w:rsidRDefault="00D726E1" w:rsidP="00D726E1">
      <w:pPr>
        <w:pStyle w:val="Heading2"/>
        <w:rPr>
          <w:noProof/>
          <w:lang w:val="en-GB"/>
        </w:rPr>
      </w:pPr>
      <w:bookmarkStart w:id="79" w:name="_Toc230189196"/>
      <w:r>
        <w:rPr>
          <w:noProof/>
          <w:lang w:val="en-GB"/>
        </w:rPr>
        <w:t>EASy-Producer Command Line</w:t>
      </w:r>
      <w:r w:rsidR="00113BD7">
        <w:rPr>
          <w:noProof/>
          <w:lang w:val="en-GB"/>
        </w:rPr>
        <w:t xml:space="preserve"> Interface</w:t>
      </w:r>
      <w:bookmarkEnd w:id="79"/>
    </w:p>
    <w:p w14:paraId="474E6018" w14:textId="1BCB3240" w:rsidR="00D726E1" w:rsidRDefault="00D726E1" w:rsidP="00113BD7">
      <w:pPr>
        <w:jc w:val="both"/>
        <w:rPr>
          <w:lang w:val="en-GB"/>
        </w:rPr>
      </w:pPr>
      <w:r>
        <w:rPr>
          <w:lang w:val="en-GB"/>
        </w:rPr>
        <w:t xml:space="preserve">The </w:t>
      </w:r>
      <w:proofErr w:type="spellStart"/>
      <w:r>
        <w:rPr>
          <w:lang w:val="en-GB"/>
        </w:rPr>
        <w:t>EASy</w:t>
      </w:r>
      <w:proofErr w:type="spellEnd"/>
      <w:r>
        <w:rPr>
          <w:lang w:val="en-GB"/>
        </w:rPr>
        <w:t xml:space="preserve">-Producer command line is a basic form of executing </w:t>
      </w:r>
      <w:proofErr w:type="spellStart"/>
      <w:r>
        <w:rPr>
          <w:lang w:val="en-GB"/>
        </w:rPr>
        <w:t>EASy</w:t>
      </w:r>
      <w:proofErr w:type="spellEnd"/>
      <w:r>
        <w:rPr>
          <w:lang w:val="en-GB"/>
        </w:rPr>
        <w:t xml:space="preserve">-Producer outside Eclipse and even outside any build integration. </w:t>
      </w:r>
      <w:r w:rsidR="00D263DA">
        <w:rPr>
          <w:lang w:val="en-GB"/>
        </w:rPr>
        <w:t xml:space="preserve">The </w:t>
      </w:r>
      <w:proofErr w:type="spellStart"/>
      <w:r w:rsidR="00D263DA">
        <w:rPr>
          <w:lang w:val="en-GB"/>
        </w:rPr>
        <w:t>EASy</w:t>
      </w:r>
      <w:proofErr w:type="spellEnd"/>
      <w:r w:rsidR="00D263DA">
        <w:rPr>
          <w:lang w:val="en-GB"/>
        </w:rPr>
        <w:t xml:space="preserve">-Producer Command Line </w:t>
      </w:r>
      <w:r w:rsidR="00113BD7">
        <w:rPr>
          <w:lang w:val="en-GB"/>
        </w:rPr>
        <w:t xml:space="preserve">Interface (CLI) </w:t>
      </w:r>
      <w:r w:rsidR="00D263DA">
        <w:rPr>
          <w:lang w:val="en-GB"/>
        </w:rPr>
        <w:t xml:space="preserve">is based on the </w:t>
      </w:r>
      <w:proofErr w:type="spellStart"/>
      <w:r w:rsidR="00D263DA" w:rsidRPr="00D263DA">
        <w:rPr>
          <w:rFonts w:ascii="Consolas" w:hAnsi="Consolas"/>
          <w:lang w:val="en-GB"/>
        </w:rPr>
        <w:t>ManifestLoader</w:t>
      </w:r>
      <w:proofErr w:type="spellEnd"/>
      <w:r w:rsidR="00D263DA">
        <w:rPr>
          <w:lang w:val="en-GB"/>
        </w:rPr>
        <w:t xml:space="preserve"> and currently ships with </w:t>
      </w:r>
      <w:r w:rsidR="00C920BF">
        <w:rPr>
          <w:lang w:val="en-GB"/>
        </w:rPr>
        <w:t>the Java, Maven, ANT XVCL, Velocity, AspectJ</w:t>
      </w:r>
      <w:r w:rsidR="00D24ACF">
        <w:rPr>
          <w:lang w:val="en-GB"/>
        </w:rPr>
        <w:t>, Docker, JSON</w:t>
      </w:r>
      <w:r w:rsidR="00C920BF">
        <w:rPr>
          <w:lang w:val="en-GB"/>
        </w:rPr>
        <w:t xml:space="preserve"> and </w:t>
      </w:r>
      <w:r w:rsidR="00D24ACF">
        <w:rPr>
          <w:lang w:val="en-GB"/>
        </w:rPr>
        <w:t>YAML</w:t>
      </w:r>
      <w:r w:rsidR="00C920BF">
        <w:rPr>
          <w:lang w:val="en-GB"/>
        </w:rPr>
        <w:t xml:space="preserve"> </w:t>
      </w:r>
      <w:proofErr w:type="spellStart"/>
      <w:r w:rsidR="00C920BF">
        <w:rPr>
          <w:lang w:val="en-GB"/>
        </w:rPr>
        <w:t>instantiators</w:t>
      </w:r>
      <w:proofErr w:type="spellEnd"/>
      <w:r w:rsidR="00C920BF">
        <w:rPr>
          <w:lang w:val="en-GB"/>
        </w:rPr>
        <w:t>. You can obtain a pre-packaged assembly</w:t>
      </w:r>
      <w:r w:rsidR="00C920BF">
        <w:rPr>
          <w:rStyle w:val="FootnoteReference"/>
          <w:lang w:val="en-GB"/>
        </w:rPr>
        <w:footnoteReference w:id="22"/>
      </w:r>
      <w:r w:rsidR="00C920BF">
        <w:rPr>
          <w:lang w:val="en-GB"/>
        </w:rPr>
        <w:t xml:space="preserve">. The </w:t>
      </w:r>
      <w:proofErr w:type="spellStart"/>
      <w:r w:rsidR="00C920BF">
        <w:rPr>
          <w:lang w:val="en-GB"/>
        </w:rPr>
        <w:t>EASy</w:t>
      </w:r>
      <w:proofErr w:type="spellEnd"/>
      <w:r w:rsidR="00C920BF">
        <w:rPr>
          <w:lang w:val="en-GB"/>
        </w:rPr>
        <w:t xml:space="preserve">-Producer Command line is started using the included script, i.e., </w:t>
      </w:r>
      <w:r w:rsidR="00C920BF" w:rsidRPr="00C920BF">
        <w:rPr>
          <w:rFonts w:ascii="Consolas" w:hAnsi="Consolas"/>
          <w:lang w:val="en-GB"/>
        </w:rPr>
        <w:t>easy.bat</w:t>
      </w:r>
      <w:r w:rsidR="00C920BF">
        <w:rPr>
          <w:lang w:val="en-GB"/>
        </w:rPr>
        <w:t xml:space="preserve"> for Windows or </w:t>
      </w:r>
      <w:r w:rsidR="00C920BF" w:rsidRPr="00C920BF">
        <w:rPr>
          <w:rFonts w:ascii="Consolas" w:hAnsi="Consolas"/>
          <w:lang w:val="en-GB"/>
        </w:rPr>
        <w:t>easy.sh</w:t>
      </w:r>
      <w:r w:rsidR="00C920BF">
        <w:rPr>
          <w:lang w:val="en-GB"/>
        </w:rPr>
        <w:t xml:space="preserve"> for Linux/Mac. It offers the following commands specified as command line arguments of the respective script:</w:t>
      </w:r>
    </w:p>
    <w:p w14:paraId="736CF27D" w14:textId="29718F2D" w:rsidR="00C920BF" w:rsidRDefault="00C920BF" w:rsidP="00C920BF">
      <w:pPr>
        <w:pStyle w:val="ListParagraph"/>
        <w:numPr>
          <w:ilvl w:val="0"/>
          <w:numId w:val="37"/>
        </w:numPr>
        <w:rPr>
          <w:lang w:val="en-GB"/>
        </w:rPr>
      </w:pPr>
      <w:r>
        <w:rPr>
          <w:lang w:val="en-GB"/>
        </w:rPr>
        <w:t>Instantiation from a source (</w:t>
      </w:r>
      <w:proofErr w:type="spellStart"/>
      <w:r>
        <w:rPr>
          <w:lang w:val="en-GB"/>
        </w:rPr>
        <w:t>src</w:t>
      </w:r>
      <w:proofErr w:type="spellEnd"/>
      <w:r>
        <w:rPr>
          <w:lang w:val="en-GB"/>
        </w:rPr>
        <w:t>) project into a target (</w:t>
      </w:r>
      <w:proofErr w:type="spellStart"/>
      <w:r>
        <w:rPr>
          <w:lang w:val="en-GB"/>
        </w:rPr>
        <w:t>tgt</w:t>
      </w:r>
      <w:proofErr w:type="spellEnd"/>
      <w:r>
        <w:rPr>
          <w:lang w:val="en-GB"/>
        </w:rPr>
        <w:t>) project:</w:t>
      </w:r>
    </w:p>
    <w:p w14:paraId="3CF184F1" w14:textId="5A912651" w:rsidR="00C920BF" w:rsidRPr="00FC34DB" w:rsidRDefault="00C920BF" w:rsidP="00C920BF">
      <w:pPr>
        <w:pStyle w:val="ListParagraph"/>
        <w:numPr>
          <w:ilvl w:val="1"/>
          <w:numId w:val="37"/>
        </w:numPr>
        <w:rPr>
          <w:rFonts w:ascii="Consolas" w:hAnsi="Consolas"/>
          <w:lang w:val="en-GB"/>
        </w:rPr>
      </w:pPr>
      <w:r w:rsidRPr="00FC34DB">
        <w:rPr>
          <w:rFonts w:ascii="Consolas" w:hAnsi="Consolas"/>
          <w:lang w:val="en-GB"/>
        </w:rPr>
        <w:t xml:space="preserve">instantiate </w:t>
      </w:r>
      <w:r w:rsidRPr="00FC34DB">
        <w:rPr>
          <w:rFonts w:ascii="Consolas" w:hAnsi="Consolas"/>
          <w:i/>
          <w:lang w:val="en-GB"/>
        </w:rPr>
        <w:t>&lt;</w:t>
      </w:r>
      <w:proofErr w:type="spellStart"/>
      <w:r w:rsidRPr="00FC34DB">
        <w:rPr>
          <w:rFonts w:ascii="Consolas" w:hAnsi="Consolas"/>
          <w:i/>
          <w:lang w:val="en-GB"/>
        </w:rPr>
        <w:t>src_folder</w:t>
      </w:r>
      <w:proofErr w:type="spellEnd"/>
      <w:r w:rsidRPr="00FC34DB">
        <w:rPr>
          <w:rFonts w:ascii="Consolas" w:hAnsi="Consolas"/>
          <w:i/>
          <w:lang w:val="en-GB"/>
        </w:rPr>
        <w:t>&gt; &lt;</w:t>
      </w:r>
      <w:proofErr w:type="spellStart"/>
      <w:r w:rsidRPr="00FC34DB">
        <w:rPr>
          <w:rFonts w:ascii="Consolas" w:hAnsi="Consolas"/>
          <w:i/>
          <w:lang w:val="en-GB"/>
        </w:rPr>
        <w:t>tgt_folder</w:t>
      </w:r>
      <w:proofErr w:type="spellEnd"/>
      <w:r w:rsidRPr="00FC34DB">
        <w:rPr>
          <w:rFonts w:ascii="Consolas" w:hAnsi="Consolas"/>
          <w:i/>
          <w:lang w:val="en-GB"/>
        </w:rPr>
        <w:t>&gt;</w:t>
      </w:r>
    </w:p>
    <w:p w14:paraId="65C9C1D6" w14:textId="17C9B4FF" w:rsidR="00C920BF" w:rsidRPr="00FC34DB" w:rsidRDefault="00C920BF" w:rsidP="00C920BF">
      <w:pPr>
        <w:pStyle w:val="ListParagraph"/>
        <w:numPr>
          <w:ilvl w:val="1"/>
          <w:numId w:val="37"/>
        </w:numPr>
        <w:rPr>
          <w:rFonts w:ascii="Consolas" w:hAnsi="Consolas"/>
          <w:lang w:val="en-GB"/>
        </w:rPr>
      </w:pPr>
      <w:r w:rsidRPr="00FC34DB">
        <w:rPr>
          <w:rFonts w:ascii="Consolas" w:hAnsi="Consolas"/>
          <w:lang w:val="en-GB"/>
        </w:rPr>
        <w:t xml:space="preserve">instantiate </w:t>
      </w:r>
      <w:r w:rsidRPr="00FC34DB">
        <w:rPr>
          <w:rFonts w:ascii="Consolas" w:hAnsi="Consolas"/>
          <w:i/>
          <w:lang w:val="en-GB"/>
        </w:rPr>
        <w:t>&lt;</w:t>
      </w:r>
      <w:proofErr w:type="spellStart"/>
      <w:r w:rsidRPr="00FC34DB">
        <w:rPr>
          <w:rFonts w:ascii="Consolas" w:hAnsi="Consolas"/>
          <w:i/>
          <w:lang w:val="en-GB"/>
        </w:rPr>
        <w:t>src_folder</w:t>
      </w:r>
      <w:proofErr w:type="spellEnd"/>
      <w:r w:rsidRPr="00FC34DB">
        <w:rPr>
          <w:rFonts w:ascii="Consolas" w:hAnsi="Consolas"/>
          <w:i/>
          <w:lang w:val="en-GB"/>
        </w:rPr>
        <w:t>&gt; &lt;</w:t>
      </w:r>
      <w:proofErr w:type="spellStart"/>
      <w:r w:rsidRPr="00FC34DB">
        <w:rPr>
          <w:rFonts w:ascii="Consolas" w:hAnsi="Consolas"/>
          <w:i/>
          <w:lang w:val="en-GB"/>
        </w:rPr>
        <w:t>tgt</w:t>
      </w:r>
      <w:proofErr w:type="spellEnd"/>
      <w:r w:rsidRPr="00FC34DB">
        <w:rPr>
          <w:rFonts w:ascii="Consolas" w:hAnsi="Consolas"/>
          <w:i/>
          <w:lang w:val="en-GB"/>
        </w:rPr>
        <w:t xml:space="preserve"> _folder&gt; &lt;absolute path to </w:t>
      </w:r>
      <w:proofErr w:type="spellStart"/>
      <w:r w:rsidRPr="00FC34DB">
        <w:rPr>
          <w:rFonts w:ascii="Consolas" w:hAnsi="Consolas"/>
          <w:i/>
          <w:lang w:val="en-GB"/>
        </w:rPr>
        <w:t>ivml_file</w:t>
      </w:r>
      <w:proofErr w:type="spellEnd"/>
      <w:r w:rsidRPr="00FC34DB">
        <w:rPr>
          <w:rFonts w:ascii="Consolas" w:hAnsi="Consolas"/>
          <w:i/>
          <w:lang w:val="en-GB"/>
        </w:rPr>
        <w:t xml:space="preserve">&gt; &lt;absolute path to </w:t>
      </w:r>
      <w:proofErr w:type="spellStart"/>
      <w:r w:rsidRPr="00FC34DB">
        <w:rPr>
          <w:rFonts w:ascii="Consolas" w:hAnsi="Consolas"/>
          <w:i/>
          <w:lang w:val="en-GB"/>
        </w:rPr>
        <w:t>vil_file</w:t>
      </w:r>
      <w:proofErr w:type="spellEnd"/>
      <w:r w:rsidRPr="00FC34DB">
        <w:rPr>
          <w:rFonts w:ascii="Consolas" w:hAnsi="Consolas"/>
          <w:i/>
          <w:lang w:val="en-GB"/>
        </w:rPr>
        <w:t>&gt;</w:t>
      </w:r>
    </w:p>
    <w:p w14:paraId="42980FE8" w14:textId="20CF567F" w:rsidR="00C920BF" w:rsidRPr="00A51F35" w:rsidRDefault="00C920BF" w:rsidP="00C920BF">
      <w:pPr>
        <w:pStyle w:val="ListParagraph"/>
        <w:numPr>
          <w:ilvl w:val="1"/>
          <w:numId w:val="37"/>
        </w:numPr>
        <w:rPr>
          <w:lang w:val="en-GB"/>
        </w:rPr>
      </w:pPr>
      <w:r w:rsidRPr="00FC34DB">
        <w:rPr>
          <w:rFonts w:ascii="Consolas" w:hAnsi="Consolas"/>
          <w:lang w:val="en-GB"/>
        </w:rPr>
        <w:t xml:space="preserve">instantiate </w:t>
      </w:r>
      <w:r w:rsidRPr="00FC34DB">
        <w:rPr>
          <w:rFonts w:ascii="Consolas" w:hAnsi="Consolas"/>
          <w:i/>
          <w:lang w:val="en-GB"/>
        </w:rPr>
        <w:t>&lt;</w:t>
      </w:r>
      <w:proofErr w:type="spellStart"/>
      <w:r w:rsidRPr="00FC34DB">
        <w:rPr>
          <w:rFonts w:ascii="Consolas" w:hAnsi="Consolas"/>
          <w:i/>
          <w:lang w:val="en-GB"/>
        </w:rPr>
        <w:t>src_folder</w:t>
      </w:r>
      <w:proofErr w:type="spellEnd"/>
      <w:r w:rsidRPr="00FC34DB">
        <w:rPr>
          <w:rFonts w:ascii="Consolas" w:hAnsi="Consolas"/>
          <w:i/>
          <w:lang w:val="en-GB"/>
        </w:rPr>
        <w:t>&gt; &lt;</w:t>
      </w:r>
      <w:proofErr w:type="spellStart"/>
      <w:r w:rsidRPr="00FC34DB">
        <w:rPr>
          <w:rFonts w:ascii="Consolas" w:hAnsi="Consolas"/>
          <w:i/>
          <w:lang w:val="en-GB"/>
        </w:rPr>
        <w:t>tgt_folder</w:t>
      </w:r>
      <w:proofErr w:type="spellEnd"/>
      <w:r w:rsidRPr="00FC34DB">
        <w:rPr>
          <w:rFonts w:ascii="Consolas" w:hAnsi="Consolas"/>
          <w:i/>
          <w:lang w:val="en-GB"/>
        </w:rPr>
        <w:t>&gt; &lt;</w:t>
      </w:r>
      <w:proofErr w:type="spellStart"/>
      <w:r w:rsidRPr="00FC34DB">
        <w:rPr>
          <w:rFonts w:ascii="Consolas" w:hAnsi="Consolas"/>
          <w:i/>
          <w:lang w:val="en-GB"/>
        </w:rPr>
        <w:t>ivml</w:t>
      </w:r>
      <w:proofErr w:type="spellEnd"/>
      <w:r w:rsidRPr="00FC34DB">
        <w:rPr>
          <w:rFonts w:ascii="Consolas" w:hAnsi="Consolas"/>
          <w:i/>
          <w:lang w:val="en-GB"/>
        </w:rPr>
        <w:t xml:space="preserve"> name&gt; &lt;</w:t>
      </w:r>
      <w:proofErr w:type="spellStart"/>
      <w:r w:rsidRPr="00FC34DB">
        <w:rPr>
          <w:rFonts w:ascii="Consolas" w:hAnsi="Consolas"/>
          <w:i/>
          <w:lang w:val="en-GB"/>
        </w:rPr>
        <w:t>ivml</w:t>
      </w:r>
      <w:proofErr w:type="spellEnd"/>
      <w:r w:rsidRPr="00FC34DB">
        <w:rPr>
          <w:rFonts w:ascii="Consolas" w:hAnsi="Consolas"/>
          <w:i/>
          <w:lang w:val="en-GB"/>
        </w:rPr>
        <w:t xml:space="preserve"> version&gt; &lt;</w:t>
      </w:r>
      <w:proofErr w:type="spellStart"/>
      <w:r w:rsidRPr="00FC34DB">
        <w:rPr>
          <w:rFonts w:ascii="Consolas" w:hAnsi="Consolas"/>
          <w:i/>
          <w:lang w:val="en-GB"/>
        </w:rPr>
        <w:t>vil</w:t>
      </w:r>
      <w:proofErr w:type="spellEnd"/>
      <w:r w:rsidRPr="00FC34DB">
        <w:rPr>
          <w:rFonts w:ascii="Consolas" w:hAnsi="Consolas"/>
          <w:i/>
          <w:lang w:val="en-GB"/>
        </w:rPr>
        <w:t xml:space="preserve"> name&gt; &lt;</w:t>
      </w:r>
      <w:proofErr w:type="spellStart"/>
      <w:r w:rsidRPr="00FC34DB">
        <w:rPr>
          <w:rFonts w:ascii="Consolas" w:hAnsi="Consolas"/>
          <w:i/>
          <w:lang w:val="en-GB"/>
        </w:rPr>
        <w:t>vil</w:t>
      </w:r>
      <w:proofErr w:type="spellEnd"/>
      <w:r w:rsidRPr="00FC34DB">
        <w:rPr>
          <w:rFonts w:ascii="Consolas" w:hAnsi="Consolas"/>
          <w:i/>
          <w:lang w:val="en-GB"/>
        </w:rPr>
        <w:t xml:space="preserve"> version&gt;</w:t>
      </w:r>
    </w:p>
    <w:p w14:paraId="31328129" w14:textId="77777777" w:rsidR="00C920BF" w:rsidRDefault="00C920BF" w:rsidP="00C920BF">
      <w:pPr>
        <w:pStyle w:val="ListParagraph"/>
        <w:numPr>
          <w:ilvl w:val="0"/>
          <w:numId w:val="37"/>
        </w:numPr>
        <w:rPr>
          <w:lang w:val="en-GB"/>
        </w:rPr>
      </w:pPr>
      <w:r>
        <w:rPr>
          <w:lang w:val="en-GB"/>
        </w:rPr>
        <w:t>Instantiation into the same project:</w:t>
      </w:r>
    </w:p>
    <w:p w14:paraId="44723538" w14:textId="77777777" w:rsidR="00C920BF" w:rsidRPr="00FC34DB" w:rsidRDefault="00C920BF" w:rsidP="00C920BF">
      <w:pPr>
        <w:pStyle w:val="ListParagraph"/>
        <w:numPr>
          <w:ilvl w:val="1"/>
          <w:numId w:val="37"/>
        </w:numPr>
        <w:rPr>
          <w:rFonts w:ascii="Consolas" w:hAnsi="Consolas"/>
          <w:lang w:val="en-GB"/>
        </w:rPr>
      </w:pPr>
      <w:proofErr w:type="spellStart"/>
      <w:r w:rsidRPr="00FC34DB">
        <w:rPr>
          <w:rFonts w:ascii="Consolas" w:hAnsi="Consolas"/>
          <w:lang w:val="en-GB"/>
        </w:rPr>
        <w:t>instantiateSelf</w:t>
      </w:r>
      <w:proofErr w:type="spellEnd"/>
      <w:r w:rsidRPr="00FC34DB">
        <w:rPr>
          <w:rFonts w:ascii="Consolas" w:hAnsi="Consolas"/>
          <w:lang w:val="en-GB"/>
        </w:rPr>
        <w:t xml:space="preserve"> </w:t>
      </w:r>
      <w:r w:rsidRPr="00FC34DB">
        <w:rPr>
          <w:rFonts w:ascii="Consolas" w:hAnsi="Consolas"/>
          <w:i/>
          <w:lang w:val="en-GB"/>
        </w:rPr>
        <w:t>&lt;</w:t>
      </w:r>
      <w:proofErr w:type="spellStart"/>
      <w:r w:rsidRPr="00FC34DB">
        <w:rPr>
          <w:rFonts w:ascii="Consolas" w:hAnsi="Consolas"/>
          <w:i/>
          <w:lang w:val="en-GB"/>
        </w:rPr>
        <w:t>project_folder</w:t>
      </w:r>
      <w:proofErr w:type="spellEnd"/>
      <w:r w:rsidRPr="00FC34DB">
        <w:rPr>
          <w:rFonts w:ascii="Consolas" w:hAnsi="Consolas"/>
          <w:i/>
          <w:lang w:val="en-GB"/>
        </w:rPr>
        <w:t>&gt;</w:t>
      </w:r>
    </w:p>
    <w:p w14:paraId="50F94C20" w14:textId="77777777" w:rsidR="00C920BF" w:rsidRPr="00FC34DB" w:rsidRDefault="00C920BF" w:rsidP="00C920BF">
      <w:pPr>
        <w:pStyle w:val="ListParagraph"/>
        <w:numPr>
          <w:ilvl w:val="1"/>
          <w:numId w:val="37"/>
        </w:numPr>
        <w:rPr>
          <w:rFonts w:ascii="Consolas" w:hAnsi="Consolas"/>
          <w:lang w:val="en-GB"/>
        </w:rPr>
      </w:pPr>
      <w:proofErr w:type="spellStart"/>
      <w:r w:rsidRPr="00FC34DB">
        <w:rPr>
          <w:rFonts w:ascii="Consolas" w:hAnsi="Consolas"/>
          <w:lang w:val="en-GB"/>
        </w:rPr>
        <w:t>instantiateSelf</w:t>
      </w:r>
      <w:proofErr w:type="spellEnd"/>
      <w:r w:rsidRPr="00FC34DB">
        <w:rPr>
          <w:rFonts w:ascii="Consolas" w:hAnsi="Consolas"/>
          <w:lang w:val="en-GB"/>
        </w:rPr>
        <w:t xml:space="preserve"> </w:t>
      </w:r>
      <w:r w:rsidRPr="00FC34DB">
        <w:rPr>
          <w:rFonts w:ascii="Consolas" w:hAnsi="Consolas"/>
          <w:i/>
          <w:lang w:val="en-GB"/>
        </w:rPr>
        <w:t>&lt;</w:t>
      </w:r>
      <w:proofErr w:type="spellStart"/>
      <w:r w:rsidRPr="00FC34DB">
        <w:rPr>
          <w:rFonts w:ascii="Consolas" w:hAnsi="Consolas"/>
          <w:i/>
          <w:lang w:val="en-GB"/>
        </w:rPr>
        <w:t>project_folder</w:t>
      </w:r>
      <w:proofErr w:type="spellEnd"/>
      <w:r w:rsidRPr="00FC34DB">
        <w:rPr>
          <w:rFonts w:ascii="Consolas" w:hAnsi="Consolas"/>
          <w:i/>
          <w:lang w:val="en-GB"/>
        </w:rPr>
        <w:t xml:space="preserve">&gt; &lt;absolute path to </w:t>
      </w:r>
      <w:proofErr w:type="spellStart"/>
      <w:r w:rsidRPr="00FC34DB">
        <w:rPr>
          <w:rFonts w:ascii="Consolas" w:hAnsi="Consolas"/>
          <w:i/>
          <w:lang w:val="en-GB"/>
        </w:rPr>
        <w:t>ivml_file</w:t>
      </w:r>
      <w:proofErr w:type="spellEnd"/>
      <w:r w:rsidRPr="00FC34DB">
        <w:rPr>
          <w:rFonts w:ascii="Consolas" w:hAnsi="Consolas"/>
          <w:i/>
          <w:lang w:val="en-GB"/>
        </w:rPr>
        <w:t>&gt;</w:t>
      </w:r>
    </w:p>
    <w:p w14:paraId="4030D148" w14:textId="48CCCAE6" w:rsidR="00C920BF" w:rsidRPr="00FC34DB" w:rsidRDefault="00C920BF" w:rsidP="00C920BF">
      <w:pPr>
        <w:pStyle w:val="ListParagraph"/>
        <w:numPr>
          <w:ilvl w:val="1"/>
          <w:numId w:val="37"/>
        </w:numPr>
        <w:rPr>
          <w:rFonts w:ascii="Consolas" w:hAnsi="Consolas"/>
          <w:i/>
          <w:lang w:val="en-GB"/>
        </w:rPr>
      </w:pPr>
      <w:proofErr w:type="spellStart"/>
      <w:r w:rsidRPr="00FC34DB">
        <w:rPr>
          <w:rFonts w:ascii="Consolas" w:hAnsi="Consolas"/>
          <w:lang w:val="en-GB"/>
        </w:rPr>
        <w:t>instantiateSelf</w:t>
      </w:r>
      <w:proofErr w:type="spellEnd"/>
      <w:r w:rsidRPr="00FC34DB">
        <w:rPr>
          <w:rFonts w:ascii="Consolas" w:hAnsi="Consolas"/>
          <w:lang w:val="en-GB"/>
        </w:rPr>
        <w:t xml:space="preserve"> </w:t>
      </w:r>
      <w:r w:rsidRPr="00FC34DB">
        <w:rPr>
          <w:rFonts w:ascii="Consolas" w:hAnsi="Consolas"/>
          <w:i/>
          <w:lang w:val="en-GB"/>
        </w:rPr>
        <w:t>&lt;</w:t>
      </w:r>
      <w:proofErr w:type="spellStart"/>
      <w:r w:rsidRPr="00FC34DB">
        <w:rPr>
          <w:rFonts w:ascii="Consolas" w:hAnsi="Consolas"/>
          <w:i/>
          <w:lang w:val="en-GB"/>
        </w:rPr>
        <w:t>project_folder</w:t>
      </w:r>
      <w:proofErr w:type="spellEnd"/>
      <w:r w:rsidRPr="00FC34DB">
        <w:rPr>
          <w:rFonts w:ascii="Consolas" w:hAnsi="Consolas"/>
          <w:i/>
          <w:lang w:val="en-GB"/>
        </w:rPr>
        <w:t xml:space="preserve">&gt; &lt;absolute path to </w:t>
      </w:r>
      <w:proofErr w:type="spellStart"/>
      <w:r w:rsidRPr="00FC34DB">
        <w:rPr>
          <w:rFonts w:ascii="Consolas" w:hAnsi="Consolas"/>
          <w:i/>
          <w:lang w:val="en-GB"/>
        </w:rPr>
        <w:t>ivml_file</w:t>
      </w:r>
      <w:proofErr w:type="spellEnd"/>
      <w:r w:rsidRPr="00FC34DB">
        <w:rPr>
          <w:rFonts w:ascii="Consolas" w:hAnsi="Consolas"/>
          <w:i/>
          <w:lang w:val="en-GB"/>
        </w:rPr>
        <w:t xml:space="preserve">&gt; &lt;absolute path to </w:t>
      </w:r>
      <w:proofErr w:type="spellStart"/>
      <w:r w:rsidRPr="00FC34DB">
        <w:rPr>
          <w:rFonts w:ascii="Consolas" w:hAnsi="Consolas"/>
          <w:i/>
          <w:lang w:val="en-GB"/>
        </w:rPr>
        <w:t>vil_file</w:t>
      </w:r>
      <w:proofErr w:type="spellEnd"/>
      <w:r w:rsidRPr="00FC34DB">
        <w:rPr>
          <w:rFonts w:ascii="Consolas" w:hAnsi="Consolas"/>
          <w:i/>
          <w:lang w:val="en-GB"/>
        </w:rPr>
        <w:t>&gt;</w:t>
      </w:r>
    </w:p>
    <w:p w14:paraId="2DAF8668" w14:textId="77777777" w:rsidR="00C920BF" w:rsidRDefault="00C920BF" w:rsidP="00C920BF">
      <w:pPr>
        <w:pStyle w:val="ListParagraph"/>
        <w:numPr>
          <w:ilvl w:val="0"/>
          <w:numId w:val="37"/>
        </w:numPr>
        <w:rPr>
          <w:lang w:val="en-GB"/>
        </w:rPr>
      </w:pPr>
      <w:r>
        <w:rPr>
          <w:lang w:val="en-GB"/>
        </w:rPr>
        <w:t>Validate the model:</w:t>
      </w:r>
    </w:p>
    <w:p w14:paraId="3132CFA1" w14:textId="0A603865" w:rsidR="00C920BF" w:rsidRDefault="00C920BF" w:rsidP="00113BD7">
      <w:pPr>
        <w:pStyle w:val="ListParagraph"/>
        <w:numPr>
          <w:ilvl w:val="1"/>
          <w:numId w:val="37"/>
        </w:numPr>
        <w:jc w:val="both"/>
        <w:rPr>
          <w:lang w:val="en-GB"/>
        </w:rPr>
      </w:pPr>
      <w:proofErr w:type="spellStart"/>
      <w:r w:rsidRPr="00FC34DB">
        <w:rPr>
          <w:rFonts w:ascii="Consolas" w:hAnsi="Consolas"/>
          <w:lang w:val="en-GB"/>
        </w:rPr>
        <w:t>checkValidity</w:t>
      </w:r>
      <w:proofErr w:type="spellEnd"/>
      <w:r w:rsidRPr="00FC34DB">
        <w:rPr>
          <w:rFonts w:ascii="Consolas" w:hAnsi="Consolas"/>
          <w:lang w:val="en-GB"/>
        </w:rPr>
        <w:t xml:space="preserve"> </w:t>
      </w:r>
      <w:r w:rsidRPr="00FC34DB">
        <w:rPr>
          <w:rFonts w:ascii="Consolas" w:hAnsi="Consolas"/>
          <w:i/>
          <w:lang w:val="en-GB"/>
        </w:rPr>
        <w:t>&lt;</w:t>
      </w:r>
      <w:proofErr w:type="spellStart"/>
      <w:r w:rsidRPr="00FC34DB">
        <w:rPr>
          <w:rFonts w:ascii="Consolas" w:hAnsi="Consolas"/>
          <w:i/>
          <w:lang w:val="en-GB"/>
        </w:rPr>
        <w:t>project_folder</w:t>
      </w:r>
      <w:proofErr w:type="spellEnd"/>
      <w:r w:rsidRPr="00FC34DB">
        <w:rPr>
          <w:rFonts w:ascii="Consolas" w:hAnsi="Consolas"/>
          <w:i/>
          <w:lang w:val="en-GB"/>
        </w:rPr>
        <w:t>&gt;</w:t>
      </w:r>
      <w:r w:rsidRPr="00C920BF">
        <w:rPr>
          <w:lang w:val="en-GB"/>
        </w:rPr>
        <w:t xml:space="preserve"> - This </w:t>
      </w:r>
      <w:r>
        <w:rPr>
          <w:lang w:val="en-GB"/>
        </w:rPr>
        <w:t xml:space="preserve">command </w:t>
      </w:r>
      <w:r w:rsidRPr="00C920BF">
        <w:rPr>
          <w:lang w:val="en-GB"/>
        </w:rPr>
        <w:t xml:space="preserve">will check the main </w:t>
      </w:r>
      <w:r>
        <w:rPr>
          <w:lang w:val="en-GB"/>
        </w:rPr>
        <w:t>IVML</w:t>
      </w:r>
      <w:r w:rsidRPr="00C920BF">
        <w:rPr>
          <w:lang w:val="en-GB"/>
        </w:rPr>
        <w:t xml:space="preserve"> file inside of the specified project. This must be a complete </w:t>
      </w:r>
      <w:proofErr w:type="spellStart"/>
      <w:r w:rsidRPr="00C920BF">
        <w:rPr>
          <w:lang w:val="en-GB"/>
        </w:rPr>
        <w:t>EASy</w:t>
      </w:r>
      <w:proofErr w:type="spellEnd"/>
      <w:r w:rsidRPr="00C920BF">
        <w:rPr>
          <w:lang w:val="en-GB"/>
        </w:rPr>
        <w:t xml:space="preserve">-Producer project, i.e., a project </w:t>
      </w:r>
      <w:r>
        <w:rPr>
          <w:lang w:val="en-GB"/>
        </w:rPr>
        <w:t>that</w:t>
      </w:r>
      <w:r w:rsidRPr="00C920BF">
        <w:rPr>
          <w:lang w:val="en-GB"/>
        </w:rPr>
        <w:t xml:space="preserve"> was created inside Eclipse. The result will be stored inside of the project in a file named </w:t>
      </w:r>
      <w:proofErr w:type="gramStart"/>
      <w:r w:rsidRPr="00C920BF">
        <w:rPr>
          <w:lang w:val="en-GB"/>
        </w:rPr>
        <w:t>".result</w:t>
      </w:r>
      <w:proofErr w:type="gramEnd"/>
      <w:r w:rsidRPr="00C920BF">
        <w:rPr>
          <w:lang w:val="en-GB"/>
        </w:rPr>
        <w:t>". The file will contain</w:t>
      </w:r>
    </w:p>
    <w:p w14:paraId="6376914B" w14:textId="77777777" w:rsidR="00C920BF" w:rsidRDefault="00C920BF" w:rsidP="00113BD7">
      <w:pPr>
        <w:pStyle w:val="ListParagraph"/>
        <w:numPr>
          <w:ilvl w:val="2"/>
          <w:numId w:val="37"/>
        </w:numPr>
        <w:jc w:val="both"/>
        <w:rPr>
          <w:lang w:val="en-GB"/>
        </w:rPr>
      </w:pPr>
      <w:r w:rsidRPr="00C920BF">
        <w:rPr>
          <w:lang w:val="en-GB"/>
        </w:rPr>
        <w:t xml:space="preserve">true: The specified </w:t>
      </w:r>
      <w:proofErr w:type="spellStart"/>
      <w:r w:rsidRPr="00C920BF">
        <w:rPr>
          <w:lang w:val="en-GB"/>
        </w:rPr>
        <w:t>ivml_file</w:t>
      </w:r>
      <w:proofErr w:type="spellEnd"/>
      <w:r w:rsidRPr="00C920BF">
        <w:rPr>
          <w:lang w:val="en-GB"/>
        </w:rPr>
        <w:t xml:space="preserve"> </w:t>
      </w:r>
      <w:proofErr w:type="spellStart"/>
      <w:r w:rsidRPr="00C920BF">
        <w:rPr>
          <w:lang w:val="en-GB"/>
        </w:rPr>
        <w:t>constains</w:t>
      </w:r>
      <w:proofErr w:type="spellEnd"/>
      <w:r w:rsidRPr="00C920BF">
        <w:rPr>
          <w:lang w:val="en-GB"/>
        </w:rPr>
        <w:t xml:space="preserve"> at least one conflict.</w:t>
      </w:r>
    </w:p>
    <w:p w14:paraId="316B0729" w14:textId="77777777" w:rsidR="00C920BF" w:rsidRDefault="00C920BF" w:rsidP="00113BD7">
      <w:pPr>
        <w:pStyle w:val="ListParagraph"/>
        <w:numPr>
          <w:ilvl w:val="2"/>
          <w:numId w:val="37"/>
        </w:numPr>
        <w:jc w:val="both"/>
        <w:rPr>
          <w:lang w:val="en-GB"/>
        </w:rPr>
      </w:pPr>
      <w:r w:rsidRPr="00C920BF">
        <w:rPr>
          <w:lang w:val="en-GB"/>
        </w:rPr>
        <w:t>false: No conflicts where detected.</w:t>
      </w:r>
    </w:p>
    <w:p w14:paraId="25C2B65B" w14:textId="49ED6A39" w:rsidR="00C920BF" w:rsidRDefault="00C920BF" w:rsidP="00113BD7">
      <w:pPr>
        <w:pStyle w:val="ListParagraph"/>
        <w:numPr>
          <w:ilvl w:val="1"/>
          <w:numId w:val="37"/>
        </w:numPr>
        <w:jc w:val="both"/>
        <w:rPr>
          <w:lang w:val="en-GB"/>
        </w:rPr>
      </w:pPr>
      <w:proofErr w:type="spellStart"/>
      <w:r w:rsidRPr="00FC34DB">
        <w:rPr>
          <w:rFonts w:ascii="Consolas" w:hAnsi="Consolas"/>
          <w:lang w:val="en-GB"/>
        </w:rPr>
        <w:t>checkValidity</w:t>
      </w:r>
      <w:proofErr w:type="spellEnd"/>
      <w:r w:rsidRPr="00FC34DB">
        <w:rPr>
          <w:rFonts w:ascii="Consolas" w:hAnsi="Consolas"/>
          <w:lang w:val="en-GB"/>
        </w:rPr>
        <w:t xml:space="preserve"> </w:t>
      </w:r>
      <w:r w:rsidRPr="00FC34DB">
        <w:rPr>
          <w:rFonts w:ascii="Consolas" w:hAnsi="Consolas"/>
          <w:i/>
          <w:lang w:val="en-GB"/>
        </w:rPr>
        <w:t>&lt;</w:t>
      </w:r>
      <w:proofErr w:type="spellStart"/>
      <w:r w:rsidRPr="00FC34DB">
        <w:rPr>
          <w:rFonts w:ascii="Consolas" w:hAnsi="Consolas"/>
          <w:i/>
          <w:lang w:val="en-GB"/>
        </w:rPr>
        <w:t>project_folder</w:t>
      </w:r>
      <w:proofErr w:type="spellEnd"/>
      <w:r w:rsidRPr="00FC34DB">
        <w:rPr>
          <w:rFonts w:ascii="Consolas" w:hAnsi="Consolas"/>
          <w:i/>
          <w:lang w:val="en-GB"/>
        </w:rPr>
        <w:t xml:space="preserve">&gt; &lt;absolute path to </w:t>
      </w:r>
      <w:proofErr w:type="spellStart"/>
      <w:r w:rsidRPr="00FC34DB">
        <w:rPr>
          <w:rFonts w:ascii="Consolas" w:hAnsi="Consolas"/>
          <w:i/>
          <w:lang w:val="en-GB"/>
        </w:rPr>
        <w:t>ivml_file</w:t>
      </w:r>
      <w:proofErr w:type="spellEnd"/>
      <w:r w:rsidRPr="00FC34DB">
        <w:rPr>
          <w:rFonts w:ascii="Consolas" w:hAnsi="Consolas"/>
          <w:i/>
          <w:lang w:val="en-GB"/>
        </w:rPr>
        <w:t>&gt;</w:t>
      </w:r>
      <w:r w:rsidRPr="00C920BF">
        <w:rPr>
          <w:lang w:val="en-GB"/>
        </w:rPr>
        <w:t xml:space="preserve"> - This </w:t>
      </w:r>
      <w:r>
        <w:rPr>
          <w:lang w:val="en-GB"/>
        </w:rPr>
        <w:t xml:space="preserve">command </w:t>
      </w:r>
      <w:r w:rsidRPr="00C920BF">
        <w:rPr>
          <w:lang w:val="en-GB"/>
        </w:rPr>
        <w:t xml:space="preserve">will check the </w:t>
      </w:r>
      <w:r>
        <w:rPr>
          <w:lang w:val="en-GB"/>
        </w:rPr>
        <w:t>given IVML</w:t>
      </w:r>
      <w:r w:rsidRPr="00C920BF">
        <w:rPr>
          <w:lang w:val="en-GB"/>
        </w:rPr>
        <w:t xml:space="preserve"> file inside of the specified project. The result will be stored inside of the project in a file named </w:t>
      </w:r>
      <w:proofErr w:type="gramStart"/>
      <w:r w:rsidRPr="00C920BF">
        <w:rPr>
          <w:lang w:val="en-GB"/>
        </w:rPr>
        <w:t>".result</w:t>
      </w:r>
      <w:proofErr w:type="gramEnd"/>
      <w:r w:rsidRPr="00C920BF">
        <w:rPr>
          <w:lang w:val="en-GB"/>
        </w:rPr>
        <w:t>"</w:t>
      </w:r>
      <w:r>
        <w:rPr>
          <w:lang w:val="en-GB"/>
        </w:rPr>
        <w:t xml:space="preserve"> as described above.</w:t>
      </w:r>
    </w:p>
    <w:p w14:paraId="1640AE65" w14:textId="73CEAC99" w:rsidR="00C920BF" w:rsidRDefault="00C920BF" w:rsidP="00113BD7">
      <w:pPr>
        <w:pStyle w:val="ListParagraph"/>
        <w:numPr>
          <w:ilvl w:val="1"/>
          <w:numId w:val="37"/>
        </w:numPr>
        <w:jc w:val="both"/>
        <w:rPr>
          <w:lang w:val="en-GB"/>
        </w:rPr>
      </w:pPr>
      <w:proofErr w:type="spellStart"/>
      <w:r w:rsidRPr="00FC34DB">
        <w:rPr>
          <w:rFonts w:ascii="Consolas" w:hAnsi="Consolas"/>
          <w:lang w:val="en-GB"/>
        </w:rPr>
        <w:t>checkValidity</w:t>
      </w:r>
      <w:proofErr w:type="spellEnd"/>
      <w:r w:rsidRPr="00FC34DB">
        <w:rPr>
          <w:rFonts w:ascii="Consolas" w:hAnsi="Consolas"/>
          <w:lang w:val="en-GB"/>
        </w:rPr>
        <w:t xml:space="preserve"> </w:t>
      </w:r>
      <w:r w:rsidRPr="00FC34DB">
        <w:rPr>
          <w:rFonts w:ascii="Consolas" w:hAnsi="Consolas"/>
          <w:i/>
          <w:lang w:val="en-GB"/>
        </w:rPr>
        <w:t>&lt;</w:t>
      </w:r>
      <w:proofErr w:type="spellStart"/>
      <w:r w:rsidRPr="00FC34DB">
        <w:rPr>
          <w:rFonts w:ascii="Consolas" w:hAnsi="Consolas"/>
          <w:i/>
          <w:lang w:val="en-GB"/>
        </w:rPr>
        <w:t>project_folder</w:t>
      </w:r>
      <w:proofErr w:type="spellEnd"/>
      <w:r w:rsidRPr="00FC34DB">
        <w:rPr>
          <w:rFonts w:ascii="Consolas" w:hAnsi="Consolas"/>
          <w:i/>
          <w:lang w:val="en-GB"/>
        </w:rPr>
        <w:t>&gt; &lt;</w:t>
      </w:r>
      <w:proofErr w:type="spellStart"/>
      <w:r w:rsidRPr="00FC34DB">
        <w:rPr>
          <w:rFonts w:ascii="Consolas" w:hAnsi="Consolas"/>
          <w:i/>
          <w:lang w:val="en-GB"/>
        </w:rPr>
        <w:t>ivml</w:t>
      </w:r>
      <w:proofErr w:type="spellEnd"/>
      <w:r w:rsidRPr="00FC34DB">
        <w:rPr>
          <w:rFonts w:ascii="Consolas" w:hAnsi="Consolas"/>
          <w:i/>
          <w:lang w:val="en-GB"/>
        </w:rPr>
        <w:t xml:space="preserve"> project name&gt; &lt;</w:t>
      </w:r>
      <w:proofErr w:type="spellStart"/>
      <w:r w:rsidRPr="00FC34DB">
        <w:rPr>
          <w:rFonts w:ascii="Consolas" w:hAnsi="Consolas"/>
          <w:i/>
          <w:lang w:val="en-GB"/>
        </w:rPr>
        <w:t>ivml</w:t>
      </w:r>
      <w:proofErr w:type="spellEnd"/>
      <w:r w:rsidRPr="00FC34DB">
        <w:rPr>
          <w:rFonts w:ascii="Consolas" w:hAnsi="Consolas"/>
          <w:i/>
          <w:lang w:val="en-GB"/>
        </w:rPr>
        <w:t xml:space="preserve"> project version&gt;</w:t>
      </w:r>
      <w:r w:rsidRPr="00C920BF">
        <w:rPr>
          <w:lang w:val="en-GB"/>
        </w:rPr>
        <w:t xml:space="preserve"> - This will load an IVML file from the project with the specified name and version. This command check</w:t>
      </w:r>
      <w:r w:rsidR="00EC3F3F">
        <w:rPr>
          <w:lang w:val="en-GB"/>
        </w:rPr>
        <w:t>s</w:t>
      </w:r>
      <w:r w:rsidRPr="00C920BF">
        <w:rPr>
          <w:lang w:val="en-GB"/>
        </w:rPr>
        <w:t xml:space="preserve"> the IVML file inside of the specified project. The result will be stored inside of the project in a file named </w:t>
      </w:r>
      <w:proofErr w:type="gramStart"/>
      <w:r w:rsidRPr="00C920BF">
        <w:rPr>
          <w:lang w:val="en-GB"/>
        </w:rPr>
        <w:t>".result</w:t>
      </w:r>
      <w:proofErr w:type="gramEnd"/>
      <w:r w:rsidRPr="00C920BF">
        <w:rPr>
          <w:lang w:val="en-GB"/>
        </w:rPr>
        <w:t>" as described above</w:t>
      </w:r>
    </w:p>
    <w:p w14:paraId="5AC05674" w14:textId="7405341C" w:rsidR="00E003A3" w:rsidRDefault="00E003A3" w:rsidP="00E003A3">
      <w:pPr>
        <w:pStyle w:val="ListParagraph"/>
        <w:numPr>
          <w:ilvl w:val="0"/>
          <w:numId w:val="37"/>
        </w:numPr>
        <w:rPr>
          <w:lang w:val="en-GB"/>
        </w:rPr>
      </w:pPr>
      <w:r>
        <w:rPr>
          <w:lang w:val="en-GB"/>
        </w:rPr>
        <w:lastRenderedPageBreak/>
        <w:t>Perform product line project operations:</w:t>
      </w:r>
    </w:p>
    <w:p w14:paraId="7FE8F95F" w14:textId="3174514C" w:rsidR="00E26705" w:rsidRDefault="00E26705" w:rsidP="00E003A3">
      <w:pPr>
        <w:pStyle w:val="ListParagraph"/>
        <w:numPr>
          <w:ilvl w:val="1"/>
          <w:numId w:val="37"/>
        </w:numPr>
        <w:rPr>
          <w:lang w:val="en-GB"/>
        </w:rPr>
      </w:pPr>
      <w:proofErr w:type="spellStart"/>
      <w:r w:rsidRPr="00E26705">
        <w:rPr>
          <w:rFonts w:ascii="Consolas" w:hAnsi="Consolas"/>
          <w:lang w:val="en-GB"/>
        </w:rPr>
        <w:t>createPLP</w:t>
      </w:r>
      <w:proofErr w:type="spellEnd"/>
      <w:r w:rsidRPr="00E26705">
        <w:rPr>
          <w:rFonts w:ascii="Consolas" w:hAnsi="Consolas"/>
          <w:lang w:val="en-GB"/>
        </w:rPr>
        <w:t xml:space="preserve"> &lt;</w:t>
      </w:r>
      <w:proofErr w:type="spellStart"/>
      <w:r w:rsidRPr="00E26705">
        <w:rPr>
          <w:rFonts w:ascii="Consolas" w:hAnsi="Consolas"/>
          <w:lang w:val="en-GB"/>
        </w:rPr>
        <w:t>project_folder</w:t>
      </w:r>
      <w:proofErr w:type="spellEnd"/>
      <w:r w:rsidRPr="00E26705">
        <w:rPr>
          <w:rFonts w:ascii="Consolas" w:hAnsi="Consolas"/>
          <w:lang w:val="en-GB"/>
        </w:rPr>
        <w:t>&gt; (flavours)*</w:t>
      </w:r>
      <w:r>
        <w:rPr>
          <w:lang w:val="en-GB"/>
        </w:rPr>
        <w:t xml:space="preserve"> Creates a product line project in the given folder, which, if it exists, must be empty. Flavours can optionally be applied.</w:t>
      </w:r>
    </w:p>
    <w:p w14:paraId="565FB0BE" w14:textId="1E64F111" w:rsidR="00E26705" w:rsidRPr="00E26705" w:rsidRDefault="00E26705" w:rsidP="00E003A3">
      <w:pPr>
        <w:pStyle w:val="ListParagraph"/>
        <w:numPr>
          <w:ilvl w:val="1"/>
          <w:numId w:val="37"/>
        </w:numPr>
        <w:rPr>
          <w:lang w:val="en-GB"/>
        </w:rPr>
      </w:pPr>
      <w:proofErr w:type="spellStart"/>
      <w:r w:rsidRPr="00E26705">
        <w:rPr>
          <w:rFonts w:ascii="Consolas" w:hAnsi="Consolas"/>
          <w:lang w:val="en-GB"/>
        </w:rPr>
        <w:t>showFlavours</w:t>
      </w:r>
      <w:proofErr w:type="spellEnd"/>
      <w:r>
        <w:rPr>
          <w:lang w:val="en-GB"/>
        </w:rPr>
        <w:t xml:space="preserve"> Lists the known PLP creation flavours.</w:t>
      </w:r>
    </w:p>
    <w:p w14:paraId="06AD0E96" w14:textId="799C6559" w:rsidR="00E003A3" w:rsidRDefault="00E003A3" w:rsidP="00E003A3">
      <w:pPr>
        <w:pStyle w:val="ListParagraph"/>
        <w:numPr>
          <w:ilvl w:val="1"/>
          <w:numId w:val="37"/>
        </w:numPr>
        <w:rPr>
          <w:lang w:val="en-GB"/>
        </w:rPr>
      </w:pPr>
      <w:proofErr w:type="spellStart"/>
      <w:r w:rsidRPr="00E003A3">
        <w:rPr>
          <w:rFonts w:ascii="Consolas" w:hAnsi="Consolas"/>
          <w:lang w:val="en-GB"/>
        </w:rPr>
        <w:t>setPredecessors</w:t>
      </w:r>
      <w:proofErr w:type="spellEnd"/>
      <w:r w:rsidRPr="00E003A3">
        <w:rPr>
          <w:rFonts w:ascii="Consolas" w:hAnsi="Consolas"/>
          <w:lang w:val="en-GB"/>
        </w:rPr>
        <w:t xml:space="preserve"> &lt;</w:t>
      </w:r>
      <w:proofErr w:type="spellStart"/>
      <w:r w:rsidRPr="00E003A3">
        <w:rPr>
          <w:rFonts w:ascii="Consolas" w:hAnsi="Consolas"/>
          <w:lang w:val="en-GB"/>
        </w:rPr>
        <w:t>project_folder</w:t>
      </w:r>
      <w:proofErr w:type="spellEnd"/>
      <w:r w:rsidRPr="00E003A3">
        <w:rPr>
          <w:rFonts w:ascii="Consolas" w:hAnsi="Consolas"/>
          <w:lang w:val="en-GB"/>
        </w:rPr>
        <w:t>&gt; (&lt;</w:t>
      </w:r>
      <w:proofErr w:type="spellStart"/>
      <w:r w:rsidRPr="00E003A3">
        <w:rPr>
          <w:rFonts w:ascii="Consolas" w:hAnsi="Consolas"/>
          <w:lang w:val="en-GB"/>
        </w:rPr>
        <w:t>project_folder</w:t>
      </w:r>
      <w:proofErr w:type="spellEnd"/>
      <w:proofErr w:type="gramStart"/>
      <w:r w:rsidRPr="00E003A3">
        <w:rPr>
          <w:rFonts w:ascii="Consolas" w:hAnsi="Consolas"/>
          <w:lang w:val="en-GB"/>
        </w:rPr>
        <w:t>&gt;)*</w:t>
      </w:r>
      <w:proofErr w:type="gramEnd"/>
      <w:r>
        <w:rPr>
          <w:lang w:val="en-GB"/>
        </w:rPr>
        <w:t xml:space="preserve"> Sets on the first specified the latter projects as predecessors. If no predecessors are given, delete all predecessors.</w:t>
      </w:r>
    </w:p>
    <w:p w14:paraId="18AB5926" w14:textId="4386E771" w:rsidR="00E003A3" w:rsidRPr="00E003A3" w:rsidRDefault="00E003A3" w:rsidP="00E003A3">
      <w:pPr>
        <w:pStyle w:val="ListParagraph"/>
        <w:numPr>
          <w:ilvl w:val="1"/>
          <w:numId w:val="37"/>
        </w:numPr>
        <w:rPr>
          <w:lang w:val="en-GB"/>
        </w:rPr>
      </w:pPr>
      <w:proofErr w:type="spellStart"/>
      <w:r w:rsidRPr="00E003A3">
        <w:rPr>
          <w:rFonts w:ascii="Consolas" w:hAnsi="Consolas"/>
          <w:lang w:val="en-GB"/>
        </w:rPr>
        <w:t>pullConfig</w:t>
      </w:r>
      <w:proofErr w:type="spellEnd"/>
      <w:r w:rsidRPr="00E003A3">
        <w:rPr>
          <w:rFonts w:ascii="Consolas" w:hAnsi="Consolas"/>
          <w:lang w:val="en-GB"/>
        </w:rPr>
        <w:t xml:space="preserve"> &lt;</w:t>
      </w:r>
      <w:proofErr w:type="spellStart"/>
      <w:r w:rsidRPr="00E003A3">
        <w:rPr>
          <w:rFonts w:ascii="Consolas" w:hAnsi="Consolas"/>
          <w:lang w:val="en-GB"/>
        </w:rPr>
        <w:t>project_folder</w:t>
      </w:r>
      <w:proofErr w:type="spellEnd"/>
      <w:r w:rsidRPr="00E003A3">
        <w:rPr>
          <w:rFonts w:ascii="Consolas" w:hAnsi="Consolas"/>
          <w:lang w:val="en-GB"/>
        </w:rPr>
        <w:t>&gt;</w:t>
      </w:r>
      <w:r>
        <w:rPr>
          <w:lang w:val="en-GB"/>
        </w:rPr>
        <w:t xml:space="preserve"> pulls the configuration of the specified project from its predecessors.</w:t>
      </w:r>
    </w:p>
    <w:p w14:paraId="428BD412" w14:textId="3E8FD99C" w:rsidR="00583818" w:rsidRDefault="00583818" w:rsidP="00856D72">
      <w:pPr>
        <w:jc w:val="both"/>
        <w:rPr>
          <w:lang w:val="en-GB"/>
        </w:rPr>
      </w:pPr>
      <w:r>
        <w:rPr>
          <w:lang w:val="en-GB"/>
        </w:rPr>
        <w:t xml:space="preserve">In general, the CLI returns 0 as shell result if successful and a value other than 0 if failed. For details on the returned value, see the readme.txt in the source/packaged CLI. </w:t>
      </w:r>
    </w:p>
    <w:p w14:paraId="57D8A10A" w14:textId="4649BC49" w:rsidR="00C920BF" w:rsidRDefault="00C920BF" w:rsidP="00856D72">
      <w:pPr>
        <w:jc w:val="both"/>
        <w:rPr>
          <w:lang w:val="en-GB"/>
        </w:rPr>
      </w:pPr>
      <w:r>
        <w:rPr>
          <w:lang w:val="en-GB"/>
        </w:rPr>
        <w:t xml:space="preserve">If you want to customize the command line for your purposes, e.g., add certain </w:t>
      </w:r>
      <w:proofErr w:type="spellStart"/>
      <w:r>
        <w:rPr>
          <w:lang w:val="en-GB"/>
        </w:rPr>
        <w:t>instantiators</w:t>
      </w:r>
      <w:proofErr w:type="spellEnd"/>
      <w:r>
        <w:rPr>
          <w:lang w:val="en-GB"/>
        </w:rPr>
        <w:t>, download the POM file</w:t>
      </w:r>
      <w:r>
        <w:rPr>
          <w:rStyle w:val="FootnoteReference"/>
          <w:lang w:val="en-GB"/>
        </w:rPr>
        <w:footnoteReference w:id="23"/>
      </w:r>
      <w:r w:rsidR="00FC34DB">
        <w:rPr>
          <w:lang w:val="en-GB"/>
        </w:rPr>
        <w:t xml:space="preserve">, adjust the </w:t>
      </w:r>
      <w:proofErr w:type="spellStart"/>
      <w:r w:rsidR="00FC34DB" w:rsidRPr="00FC34DB">
        <w:rPr>
          <w:rFonts w:ascii="Consolas" w:hAnsi="Consolas"/>
          <w:lang w:val="en-GB"/>
        </w:rPr>
        <w:t>artifactId</w:t>
      </w:r>
      <w:proofErr w:type="spellEnd"/>
      <w:r w:rsidR="00FC34DB">
        <w:rPr>
          <w:lang w:val="en-GB"/>
        </w:rPr>
        <w:t xml:space="preserve"> a non-</w:t>
      </w:r>
      <w:proofErr w:type="spellStart"/>
      <w:r w:rsidR="00FC34DB">
        <w:rPr>
          <w:lang w:val="en-GB"/>
        </w:rPr>
        <w:t>EASy</w:t>
      </w:r>
      <w:proofErr w:type="spellEnd"/>
      <w:r w:rsidR="00FC34DB">
        <w:rPr>
          <w:lang w:val="en-GB"/>
        </w:rPr>
        <w:t>-producer art</w:t>
      </w:r>
      <w:r w:rsidR="00E24DA8">
        <w:rPr>
          <w:lang w:val="en-GB"/>
        </w:rPr>
        <w:t>i</w:t>
      </w:r>
      <w:r w:rsidR="00FC34DB">
        <w:rPr>
          <w:lang w:val="en-GB"/>
        </w:rPr>
        <w:t xml:space="preserve">fact name (see e.g., the table above), add the command line as dependency, i.e., </w:t>
      </w:r>
    </w:p>
    <w:p w14:paraId="65C17CD6" w14:textId="39AC6186" w:rsidR="00FC34DB" w:rsidRPr="00FC34DB" w:rsidRDefault="00FC34DB" w:rsidP="00FC34DB">
      <w:pPr>
        <w:rPr>
          <w:rFonts w:ascii="Consolas" w:hAnsi="Consolas"/>
          <w:lang w:val="en-GB"/>
        </w:rPr>
      </w:pPr>
      <w:r w:rsidRPr="00FC34DB">
        <w:rPr>
          <w:rFonts w:ascii="Consolas" w:hAnsi="Consolas"/>
          <w:lang w:val="en-GB"/>
        </w:rPr>
        <w:t xml:space="preserve">    &lt;dependency&gt;</w:t>
      </w:r>
      <w:r w:rsidRPr="00FC34DB">
        <w:rPr>
          <w:rFonts w:ascii="Consolas" w:hAnsi="Consolas"/>
          <w:lang w:val="en-GB"/>
        </w:rPr>
        <w:br/>
        <w:t xml:space="preserve">        </w:t>
      </w:r>
      <w:proofErr w:type="gramStart"/>
      <w:r w:rsidRPr="00FC34DB">
        <w:rPr>
          <w:rFonts w:ascii="Consolas" w:hAnsi="Consolas"/>
          <w:lang w:val="en-GB"/>
        </w:rPr>
        <w:t>&lt;</w:t>
      </w:r>
      <w:proofErr w:type="spellStart"/>
      <w:r w:rsidRPr="00FC34DB">
        <w:rPr>
          <w:rFonts w:ascii="Consolas" w:hAnsi="Consolas"/>
          <w:lang w:val="en-GB"/>
        </w:rPr>
        <w:t>groupId</w:t>
      </w:r>
      <w:proofErr w:type="spellEnd"/>
      <w:r w:rsidRPr="00FC34DB">
        <w:rPr>
          <w:rFonts w:ascii="Consolas" w:hAnsi="Consolas"/>
          <w:lang w:val="en-GB"/>
        </w:rPr>
        <w:t>&gt;</w:t>
      </w:r>
      <w:proofErr w:type="spellStart"/>
      <w:r w:rsidRPr="00FC34DB">
        <w:rPr>
          <w:rFonts w:ascii="Consolas" w:hAnsi="Consolas"/>
          <w:lang w:val="en-GB"/>
        </w:rPr>
        <w:t>net.ssehub.easy</w:t>
      </w:r>
      <w:proofErr w:type="spellEnd"/>
      <w:proofErr w:type="gramEnd"/>
      <w:r w:rsidRPr="00FC34DB">
        <w:rPr>
          <w:rFonts w:ascii="Consolas" w:hAnsi="Consolas"/>
          <w:lang w:val="en-GB"/>
        </w:rPr>
        <w:t>&lt;/</w:t>
      </w:r>
      <w:proofErr w:type="spellStart"/>
      <w:r w:rsidRPr="00FC34DB">
        <w:rPr>
          <w:rFonts w:ascii="Consolas" w:hAnsi="Consolas"/>
          <w:lang w:val="en-GB"/>
        </w:rPr>
        <w:t>groupId</w:t>
      </w:r>
      <w:proofErr w:type="spellEnd"/>
      <w:r w:rsidRPr="00FC34DB">
        <w:rPr>
          <w:rFonts w:ascii="Consolas" w:hAnsi="Consolas"/>
          <w:lang w:val="en-GB"/>
        </w:rPr>
        <w:t>&gt;</w:t>
      </w:r>
      <w:r w:rsidRPr="00FC34DB">
        <w:rPr>
          <w:rFonts w:ascii="Consolas" w:hAnsi="Consolas"/>
          <w:lang w:val="en-GB"/>
        </w:rPr>
        <w:br/>
        <w:t xml:space="preserve">        &lt;</w:t>
      </w:r>
      <w:proofErr w:type="spellStart"/>
      <w:r w:rsidRPr="00FC34DB">
        <w:rPr>
          <w:rFonts w:ascii="Consolas" w:hAnsi="Consolas"/>
          <w:lang w:val="en-GB"/>
        </w:rPr>
        <w:t>artifactId</w:t>
      </w:r>
      <w:proofErr w:type="spellEnd"/>
      <w:r w:rsidRPr="00FC34DB">
        <w:rPr>
          <w:rFonts w:ascii="Consolas" w:hAnsi="Consolas"/>
          <w:lang w:val="en-GB"/>
        </w:rPr>
        <w:t>&gt;</w:t>
      </w:r>
      <w:proofErr w:type="spellStart"/>
      <w:r w:rsidRPr="00FC34DB">
        <w:rPr>
          <w:rFonts w:ascii="Consolas" w:hAnsi="Consolas"/>
          <w:lang w:val="en-GB"/>
        </w:rPr>
        <w:t>CommandLine</w:t>
      </w:r>
      <w:proofErr w:type="spellEnd"/>
      <w:r w:rsidRPr="00FC34DB">
        <w:rPr>
          <w:rFonts w:ascii="Consolas" w:hAnsi="Consolas"/>
          <w:lang w:val="en-GB"/>
        </w:rPr>
        <w:t>&lt;/</w:t>
      </w:r>
      <w:proofErr w:type="spellStart"/>
      <w:r w:rsidRPr="00FC34DB">
        <w:rPr>
          <w:rFonts w:ascii="Consolas" w:hAnsi="Consolas"/>
          <w:lang w:val="en-GB"/>
        </w:rPr>
        <w:t>artifactId</w:t>
      </w:r>
      <w:proofErr w:type="spellEnd"/>
      <w:r w:rsidRPr="00FC34DB">
        <w:rPr>
          <w:rFonts w:ascii="Consolas" w:hAnsi="Consolas"/>
          <w:lang w:val="en-GB"/>
        </w:rPr>
        <w:t>&gt;</w:t>
      </w:r>
      <w:r w:rsidRPr="00FC34DB">
        <w:rPr>
          <w:rFonts w:ascii="Consolas" w:hAnsi="Consolas"/>
          <w:lang w:val="en-GB"/>
        </w:rPr>
        <w:br/>
        <w:t xml:space="preserve">        &lt;version&gt;${</w:t>
      </w:r>
      <w:proofErr w:type="spellStart"/>
      <w:r w:rsidRPr="00FC34DB">
        <w:rPr>
          <w:rFonts w:ascii="Consolas" w:hAnsi="Consolas"/>
          <w:lang w:val="en-GB"/>
        </w:rPr>
        <w:t>project.version</w:t>
      </w:r>
      <w:proofErr w:type="spellEnd"/>
      <w:r w:rsidRPr="00FC34DB">
        <w:rPr>
          <w:rFonts w:ascii="Consolas" w:hAnsi="Consolas"/>
          <w:lang w:val="en-GB"/>
        </w:rPr>
        <w:t>}&lt;/version&gt;</w:t>
      </w:r>
      <w:r w:rsidRPr="00FC34DB">
        <w:rPr>
          <w:rFonts w:ascii="Consolas" w:hAnsi="Consolas"/>
          <w:lang w:val="en-GB"/>
        </w:rPr>
        <w:br/>
        <w:t xml:space="preserve">    &lt;/dependency&gt;</w:t>
      </w:r>
    </w:p>
    <w:p w14:paraId="3AABC6F3" w14:textId="6329893B" w:rsidR="00FC34DB" w:rsidRPr="00D726E1" w:rsidRDefault="00FC34DB" w:rsidP="00856D72">
      <w:pPr>
        <w:jc w:val="both"/>
        <w:rPr>
          <w:lang w:val="en-GB"/>
        </w:rPr>
      </w:pPr>
      <w:r>
        <w:rPr>
          <w:lang w:val="en-GB"/>
        </w:rPr>
        <w:t xml:space="preserve">and adjust the </w:t>
      </w:r>
      <w:proofErr w:type="spellStart"/>
      <w:r>
        <w:rPr>
          <w:lang w:val="en-GB"/>
        </w:rPr>
        <w:t>instantiator</w:t>
      </w:r>
      <w:proofErr w:type="spellEnd"/>
      <w:r>
        <w:rPr>
          <w:lang w:val="en-GB"/>
        </w:rPr>
        <w:t xml:space="preserve"> dependencies as needed. Execute the POM file with maven and in target you will receive your version of the command line (files </w:t>
      </w:r>
      <w:r w:rsidRPr="00FC34DB">
        <w:rPr>
          <w:rFonts w:ascii="Consolas" w:hAnsi="Consolas"/>
          <w:lang w:val="en-GB"/>
        </w:rPr>
        <w:t>easy-cmd.zip</w:t>
      </w:r>
      <w:r>
        <w:rPr>
          <w:lang w:val="en-GB"/>
        </w:rPr>
        <w:t xml:space="preserve"> or </w:t>
      </w:r>
      <w:r w:rsidRPr="00FC34DB">
        <w:rPr>
          <w:rFonts w:ascii="Consolas" w:hAnsi="Consolas"/>
          <w:lang w:val="en-GB"/>
        </w:rPr>
        <w:t>easy-cmd.tg</w:t>
      </w:r>
      <w:r w:rsidR="00DA2BD9">
        <w:rPr>
          <w:rFonts w:ascii="Consolas" w:hAnsi="Consolas"/>
          <w:lang w:val="en-GB"/>
        </w:rPr>
        <w:t>z</w:t>
      </w:r>
      <w:r>
        <w:rPr>
          <w:lang w:val="en-GB"/>
        </w:rPr>
        <w:t>, respectively).</w:t>
      </w:r>
    </w:p>
    <w:p w14:paraId="4C6D421C" w14:textId="17DA4295" w:rsidR="00D726E1" w:rsidRDefault="00D726E1" w:rsidP="00D726E1">
      <w:pPr>
        <w:pStyle w:val="Heading2"/>
        <w:rPr>
          <w:noProof/>
          <w:lang w:val="en-GB"/>
        </w:rPr>
      </w:pPr>
      <w:bookmarkStart w:id="80" w:name="_Toc230189197"/>
      <w:r>
        <w:rPr>
          <w:noProof/>
          <w:lang w:val="en-GB"/>
        </w:rPr>
        <w:t>EASy-Producer ANT integration</w:t>
      </w:r>
      <w:bookmarkEnd w:id="80"/>
    </w:p>
    <w:p w14:paraId="3A639072" w14:textId="20952883" w:rsidR="004A203D" w:rsidRDefault="00DA2BD9" w:rsidP="00D726E1">
      <w:pPr>
        <w:rPr>
          <w:lang w:val="en-GB"/>
        </w:rPr>
      </w:pPr>
      <w:r>
        <w:rPr>
          <w:lang w:val="en-GB"/>
        </w:rPr>
        <w:t xml:space="preserve">The </w:t>
      </w:r>
      <w:r w:rsidR="007F2213">
        <w:rPr>
          <w:lang w:val="en-GB"/>
        </w:rPr>
        <w:t>(</w:t>
      </w:r>
      <w:r w:rsidR="000B4C91">
        <w:rPr>
          <w:lang w:val="en-GB"/>
        </w:rPr>
        <w:t>basic</w:t>
      </w:r>
      <w:r w:rsidR="007F2213">
        <w:rPr>
          <w:lang w:val="en-GB"/>
        </w:rPr>
        <w:t xml:space="preserve">) </w:t>
      </w:r>
      <w:proofErr w:type="spellStart"/>
      <w:r>
        <w:rPr>
          <w:lang w:val="en-GB"/>
        </w:rPr>
        <w:t>EASy</w:t>
      </w:r>
      <w:proofErr w:type="spellEnd"/>
      <w:r>
        <w:rPr>
          <w:lang w:val="en-GB"/>
        </w:rPr>
        <w:t xml:space="preserve">-Producer </w:t>
      </w:r>
      <w:r w:rsidR="00D726E1">
        <w:rPr>
          <w:lang w:val="en-GB"/>
        </w:rPr>
        <w:t xml:space="preserve">ANT integration is </w:t>
      </w:r>
      <w:r>
        <w:rPr>
          <w:lang w:val="en-GB"/>
        </w:rPr>
        <w:t xml:space="preserve">part of the EASY-Producer CLI. For using the ANT tasks, unpack the libs folder of </w:t>
      </w:r>
      <w:r w:rsidRPr="004A203D">
        <w:rPr>
          <w:rFonts w:ascii="Consolas" w:hAnsi="Consolas"/>
          <w:lang w:val="en-GB"/>
        </w:rPr>
        <w:t>easy-cmd.zip</w:t>
      </w:r>
      <w:r>
        <w:rPr>
          <w:lang w:val="en-GB"/>
        </w:rPr>
        <w:t xml:space="preserve"> or </w:t>
      </w:r>
      <w:r w:rsidRPr="004A203D">
        <w:rPr>
          <w:rFonts w:ascii="Consolas" w:hAnsi="Consolas"/>
          <w:lang w:val="en-GB"/>
        </w:rPr>
        <w:t>easy-cmd.tgz</w:t>
      </w:r>
      <w:r>
        <w:rPr>
          <w:lang w:val="en-GB"/>
        </w:rPr>
        <w:t xml:space="preserve"> and packaged into a location that is </w:t>
      </w:r>
    </w:p>
    <w:p w14:paraId="485FC22C" w14:textId="1FFFFB97" w:rsidR="004A203D" w:rsidRDefault="004A203D" w:rsidP="00D726E1">
      <w:pPr>
        <w:rPr>
          <w:lang w:val="en-GB"/>
        </w:rPr>
      </w:pPr>
      <w:r>
        <w:rPr>
          <w:lang w:val="en-GB"/>
        </w:rPr>
        <w:t xml:space="preserve">1) either </w:t>
      </w:r>
      <w:r w:rsidR="00DA2BD9">
        <w:rPr>
          <w:lang w:val="en-GB"/>
        </w:rPr>
        <w:t>accessible to AN</w:t>
      </w:r>
      <w:r>
        <w:rPr>
          <w:lang w:val="en-GB"/>
        </w:rPr>
        <w:t>T, e.g., the lib folder and declare the tasks in your ANT script via</w:t>
      </w:r>
    </w:p>
    <w:p w14:paraId="3E197169" w14:textId="7120A740" w:rsidR="004A203D" w:rsidRPr="00DA2BD9" w:rsidRDefault="004A203D" w:rsidP="004A2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DA2BD9">
        <w:rPr>
          <w:rFonts w:ascii="Courier New" w:eastAsia="Times New Roman" w:hAnsi="Courier New" w:cs="Courier New"/>
          <w:sz w:val="20"/>
          <w:szCs w:val="20"/>
          <w:lang w:val="en-DE" w:eastAsia="en-DE"/>
        </w:rPr>
        <w:t>&lt;</w:t>
      </w:r>
      <w:proofErr w:type="spellStart"/>
      <w:r w:rsidRPr="00DA2BD9">
        <w:rPr>
          <w:rFonts w:ascii="Courier New" w:eastAsia="Times New Roman" w:hAnsi="Courier New" w:cs="Courier New"/>
          <w:sz w:val="20"/>
          <w:szCs w:val="20"/>
          <w:lang w:val="en-DE" w:eastAsia="en-DE"/>
        </w:rPr>
        <w:t>taskdef</w:t>
      </w:r>
      <w:proofErr w:type="spellEnd"/>
      <w:r w:rsidRPr="00DA2BD9">
        <w:rPr>
          <w:rFonts w:ascii="Courier New" w:eastAsia="Times New Roman" w:hAnsi="Courier New" w:cs="Courier New"/>
          <w:sz w:val="20"/>
          <w:szCs w:val="20"/>
          <w:lang w:val="en-DE" w:eastAsia="en-DE"/>
        </w:rPr>
        <w:t xml:space="preserve"> resource="</w:t>
      </w:r>
      <w:proofErr w:type="spellStart"/>
      <w:r w:rsidRPr="00583818">
        <w:rPr>
          <w:rFonts w:ascii="Courier New" w:eastAsia="Times New Roman" w:hAnsi="Courier New" w:cs="Courier New"/>
          <w:sz w:val="20"/>
          <w:szCs w:val="20"/>
          <w:lang w:val="en-GB" w:eastAsia="en-DE"/>
        </w:rPr>
        <w:t>EASyTasks</w:t>
      </w:r>
      <w:proofErr w:type="spellEnd"/>
      <w:r w:rsidRPr="00DA2BD9">
        <w:rPr>
          <w:rFonts w:ascii="Courier New" w:eastAsia="Times New Roman" w:hAnsi="Courier New" w:cs="Courier New"/>
          <w:sz w:val="20"/>
          <w:szCs w:val="20"/>
          <w:lang w:val="en-DE" w:eastAsia="en-DE"/>
        </w:rPr>
        <w:t>.properties"</w:t>
      </w:r>
      <w:r w:rsidRPr="00583818">
        <w:rPr>
          <w:rFonts w:ascii="Courier New" w:eastAsia="Times New Roman" w:hAnsi="Courier New" w:cs="Courier New"/>
          <w:sz w:val="20"/>
          <w:szCs w:val="20"/>
          <w:lang w:val="en-GB" w:eastAsia="en-DE"/>
        </w:rPr>
        <w:t>/</w:t>
      </w:r>
      <w:r w:rsidRPr="00DA2BD9">
        <w:rPr>
          <w:rFonts w:ascii="Courier New" w:eastAsia="Times New Roman" w:hAnsi="Courier New" w:cs="Courier New"/>
          <w:sz w:val="20"/>
          <w:szCs w:val="20"/>
          <w:lang w:val="en-DE" w:eastAsia="en-DE"/>
        </w:rPr>
        <w:t>&gt;</w:t>
      </w:r>
    </w:p>
    <w:p w14:paraId="15E7C0C9" w14:textId="77777777" w:rsidR="004A203D" w:rsidRDefault="004A203D" w:rsidP="00D726E1">
      <w:pPr>
        <w:rPr>
          <w:lang w:val="en-GB"/>
        </w:rPr>
      </w:pPr>
    </w:p>
    <w:p w14:paraId="03F99F11" w14:textId="5BB13D1D" w:rsidR="00DA2BD9" w:rsidRDefault="004A203D" w:rsidP="00D726E1">
      <w:pPr>
        <w:rPr>
          <w:lang w:val="en-GB"/>
        </w:rPr>
      </w:pPr>
      <w:r>
        <w:rPr>
          <w:lang w:val="en-GB"/>
        </w:rPr>
        <w:t xml:space="preserve">2) a custom location (let’s call the path generically </w:t>
      </w:r>
      <w:r w:rsidRPr="004A203D">
        <w:rPr>
          <w:rFonts w:ascii="Consolas" w:hAnsi="Consolas"/>
          <w:lang w:val="en-GB"/>
        </w:rPr>
        <w:t>loc</w:t>
      </w:r>
      <w:r>
        <w:rPr>
          <w:lang w:val="en-GB"/>
        </w:rPr>
        <w:t>) and</w:t>
      </w:r>
      <w:r w:rsidR="00DA2BD9">
        <w:rPr>
          <w:lang w:val="en-GB"/>
        </w:rPr>
        <w:t xml:space="preserve"> </w:t>
      </w:r>
      <w:r>
        <w:rPr>
          <w:lang w:val="en-GB"/>
        </w:rPr>
        <w:t>declare</w:t>
      </w:r>
      <w:r w:rsidR="00DA2BD9">
        <w:rPr>
          <w:lang w:val="en-GB"/>
        </w:rPr>
        <w:t xml:space="preserve"> the </w:t>
      </w:r>
      <w:proofErr w:type="spellStart"/>
      <w:r w:rsidR="00DA2BD9">
        <w:rPr>
          <w:lang w:val="en-GB"/>
        </w:rPr>
        <w:t>EASy</w:t>
      </w:r>
      <w:proofErr w:type="spellEnd"/>
      <w:r w:rsidR="00DA2BD9">
        <w:rPr>
          <w:lang w:val="en-GB"/>
        </w:rPr>
        <w:t xml:space="preserve">-Producer tasks </w:t>
      </w:r>
      <w:r>
        <w:rPr>
          <w:lang w:val="en-GB"/>
        </w:rPr>
        <w:t xml:space="preserve">in your ANT script </w:t>
      </w:r>
      <w:r w:rsidR="00DA2BD9">
        <w:rPr>
          <w:lang w:val="en-GB"/>
        </w:rPr>
        <w:t>via</w:t>
      </w:r>
      <w:r>
        <w:rPr>
          <w:lang w:val="en-GB"/>
        </w:rPr>
        <w:t xml:space="preserve"> (please replace </w:t>
      </w:r>
      <w:r w:rsidRPr="004A203D">
        <w:rPr>
          <w:rFonts w:ascii="Consolas" w:hAnsi="Consolas"/>
          <w:i/>
          <w:lang w:val="en-GB"/>
        </w:rPr>
        <w:t>loc</w:t>
      </w:r>
      <w:r>
        <w:rPr>
          <w:lang w:val="en-GB"/>
        </w:rPr>
        <w:t xml:space="preserve"> with the respective path).</w:t>
      </w:r>
    </w:p>
    <w:p w14:paraId="39A5E3DE" w14:textId="51697D0F" w:rsidR="00DA2BD9" w:rsidRPr="00DA2BD9" w:rsidRDefault="00DA2BD9" w:rsidP="00DA2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DA2BD9">
        <w:rPr>
          <w:rFonts w:ascii="Courier New" w:eastAsia="Times New Roman" w:hAnsi="Courier New" w:cs="Courier New"/>
          <w:sz w:val="20"/>
          <w:szCs w:val="20"/>
          <w:lang w:val="en-DE" w:eastAsia="en-DE"/>
        </w:rPr>
        <w:t>&lt;</w:t>
      </w:r>
      <w:proofErr w:type="spellStart"/>
      <w:r w:rsidRPr="00DA2BD9">
        <w:rPr>
          <w:rFonts w:ascii="Courier New" w:eastAsia="Times New Roman" w:hAnsi="Courier New" w:cs="Courier New"/>
          <w:sz w:val="20"/>
          <w:szCs w:val="20"/>
          <w:lang w:val="en-DE" w:eastAsia="en-DE"/>
        </w:rPr>
        <w:t>taskdef</w:t>
      </w:r>
      <w:proofErr w:type="spellEnd"/>
      <w:r w:rsidRPr="00DA2BD9">
        <w:rPr>
          <w:rFonts w:ascii="Courier New" w:eastAsia="Times New Roman" w:hAnsi="Courier New" w:cs="Courier New"/>
          <w:sz w:val="20"/>
          <w:szCs w:val="20"/>
          <w:lang w:val="en-DE" w:eastAsia="en-DE"/>
        </w:rPr>
        <w:t xml:space="preserve"> resource="</w:t>
      </w:r>
      <w:proofErr w:type="spellStart"/>
      <w:r w:rsidRPr="00583818">
        <w:rPr>
          <w:rFonts w:ascii="Courier New" w:eastAsia="Times New Roman" w:hAnsi="Courier New" w:cs="Courier New"/>
          <w:sz w:val="20"/>
          <w:szCs w:val="20"/>
          <w:lang w:val="en-GB" w:eastAsia="en-DE"/>
        </w:rPr>
        <w:t>EASyTasks</w:t>
      </w:r>
      <w:proofErr w:type="spellEnd"/>
      <w:r w:rsidRPr="00DA2BD9">
        <w:rPr>
          <w:rFonts w:ascii="Courier New" w:eastAsia="Times New Roman" w:hAnsi="Courier New" w:cs="Courier New"/>
          <w:sz w:val="20"/>
          <w:szCs w:val="20"/>
          <w:lang w:val="en-DE" w:eastAsia="en-DE"/>
        </w:rPr>
        <w:t>.properties"&gt;</w:t>
      </w:r>
    </w:p>
    <w:p w14:paraId="2C239C75" w14:textId="77777777" w:rsidR="00DA2BD9" w:rsidRPr="00DA2BD9" w:rsidRDefault="00DA2BD9" w:rsidP="00DA2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DA2BD9">
        <w:rPr>
          <w:rFonts w:ascii="Courier New" w:eastAsia="Times New Roman" w:hAnsi="Courier New" w:cs="Courier New"/>
          <w:sz w:val="20"/>
          <w:szCs w:val="20"/>
          <w:lang w:val="en-DE" w:eastAsia="en-DE"/>
        </w:rPr>
        <w:t xml:space="preserve">    &lt;</w:t>
      </w:r>
      <w:proofErr w:type="spellStart"/>
      <w:r w:rsidRPr="00DA2BD9">
        <w:rPr>
          <w:rFonts w:ascii="Courier New" w:eastAsia="Times New Roman" w:hAnsi="Courier New" w:cs="Courier New"/>
          <w:sz w:val="20"/>
          <w:szCs w:val="20"/>
          <w:lang w:val="en-DE" w:eastAsia="en-DE"/>
        </w:rPr>
        <w:t>classpath</w:t>
      </w:r>
      <w:proofErr w:type="spellEnd"/>
      <w:r w:rsidRPr="00DA2BD9">
        <w:rPr>
          <w:rFonts w:ascii="Courier New" w:eastAsia="Times New Roman" w:hAnsi="Courier New" w:cs="Courier New"/>
          <w:sz w:val="20"/>
          <w:szCs w:val="20"/>
          <w:lang w:val="en-DE" w:eastAsia="en-DE"/>
        </w:rPr>
        <w:t>&gt;</w:t>
      </w:r>
    </w:p>
    <w:p w14:paraId="6D36020D" w14:textId="03060B61" w:rsidR="00DA2BD9" w:rsidRPr="00DA2BD9" w:rsidRDefault="00DA2BD9" w:rsidP="00DA2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DA2BD9">
        <w:rPr>
          <w:rFonts w:ascii="Courier New" w:eastAsia="Times New Roman" w:hAnsi="Courier New" w:cs="Courier New"/>
          <w:sz w:val="20"/>
          <w:szCs w:val="20"/>
          <w:lang w:val="en-DE" w:eastAsia="en-DE"/>
        </w:rPr>
        <w:t xml:space="preserve">        &lt;</w:t>
      </w:r>
      <w:proofErr w:type="spellStart"/>
      <w:r w:rsidRPr="00DA2BD9">
        <w:rPr>
          <w:rFonts w:ascii="Courier New" w:eastAsia="Times New Roman" w:hAnsi="Courier New" w:cs="Courier New"/>
          <w:sz w:val="20"/>
          <w:szCs w:val="20"/>
          <w:lang w:val="en-DE" w:eastAsia="en-DE"/>
        </w:rPr>
        <w:t>fileset</w:t>
      </w:r>
      <w:proofErr w:type="spellEnd"/>
      <w:r w:rsidRPr="00DA2BD9">
        <w:rPr>
          <w:rFonts w:ascii="Courier New" w:eastAsia="Times New Roman" w:hAnsi="Courier New" w:cs="Courier New"/>
          <w:sz w:val="20"/>
          <w:szCs w:val="20"/>
          <w:lang w:val="en-DE" w:eastAsia="en-DE"/>
        </w:rPr>
        <w:t xml:space="preserve"> </w:t>
      </w:r>
      <w:proofErr w:type="spellStart"/>
      <w:r w:rsidRPr="00DA2BD9">
        <w:rPr>
          <w:rFonts w:ascii="Courier New" w:eastAsia="Times New Roman" w:hAnsi="Courier New" w:cs="Courier New"/>
          <w:sz w:val="20"/>
          <w:szCs w:val="20"/>
          <w:lang w:val="en-DE" w:eastAsia="en-DE"/>
        </w:rPr>
        <w:t>dir</w:t>
      </w:r>
      <w:proofErr w:type="spellEnd"/>
      <w:r w:rsidRPr="00DA2BD9">
        <w:rPr>
          <w:rFonts w:ascii="Courier New" w:eastAsia="Times New Roman" w:hAnsi="Courier New" w:cs="Courier New"/>
          <w:sz w:val="20"/>
          <w:szCs w:val="20"/>
          <w:lang w:val="en-DE" w:eastAsia="en-DE"/>
        </w:rPr>
        <w:t>="</w:t>
      </w:r>
      <w:r w:rsidR="004A203D" w:rsidRPr="004A203D">
        <w:rPr>
          <w:rFonts w:ascii="Courier New" w:eastAsia="Times New Roman" w:hAnsi="Courier New" w:cs="Courier New"/>
          <w:i/>
          <w:sz w:val="20"/>
          <w:szCs w:val="20"/>
          <w:lang w:val="en-GB" w:eastAsia="en-DE"/>
        </w:rPr>
        <w:t>loc</w:t>
      </w:r>
      <w:r w:rsidRPr="00DA2BD9">
        <w:rPr>
          <w:rFonts w:ascii="Courier New" w:eastAsia="Times New Roman" w:hAnsi="Courier New" w:cs="Courier New"/>
          <w:sz w:val="20"/>
          <w:szCs w:val="20"/>
          <w:lang w:val="en-DE" w:eastAsia="en-DE"/>
        </w:rPr>
        <w:t>"/&gt;</w:t>
      </w:r>
    </w:p>
    <w:p w14:paraId="4BF9ACDA" w14:textId="77777777" w:rsidR="00DA2BD9" w:rsidRPr="00DA2BD9" w:rsidRDefault="00DA2BD9" w:rsidP="00DA2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DA2BD9">
        <w:rPr>
          <w:rFonts w:ascii="Courier New" w:eastAsia="Times New Roman" w:hAnsi="Courier New" w:cs="Courier New"/>
          <w:sz w:val="20"/>
          <w:szCs w:val="20"/>
          <w:lang w:val="en-DE" w:eastAsia="en-DE"/>
        </w:rPr>
        <w:t xml:space="preserve">    &lt;/</w:t>
      </w:r>
      <w:proofErr w:type="spellStart"/>
      <w:r w:rsidRPr="00DA2BD9">
        <w:rPr>
          <w:rFonts w:ascii="Courier New" w:eastAsia="Times New Roman" w:hAnsi="Courier New" w:cs="Courier New"/>
          <w:sz w:val="20"/>
          <w:szCs w:val="20"/>
          <w:lang w:val="en-DE" w:eastAsia="en-DE"/>
        </w:rPr>
        <w:t>classpath</w:t>
      </w:r>
      <w:proofErr w:type="spellEnd"/>
      <w:r w:rsidRPr="00DA2BD9">
        <w:rPr>
          <w:rFonts w:ascii="Courier New" w:eastAsia="Times New Roman" w:hAnsi="Courier New" w:cs="Courier New"/>
          <w:sz w:val="20"/>
          <w:szCs w:val="20"/>
          <w:lang w:val="en-DE" w:eastAsia="en-DE"/>
        </w:rPr>
        <w:t>&gt;</w:t>
      </w:r>
    </w:p>
    <w:p w14:paraId="4468F20C" w14:textId="77777777" w:rsidR="00DA2BD9" w:rsidRPr="00DA2BD9" w:rsidRDefault="00DA2BD9" w:rsidP="00DA2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DE" w:eastAsia="en-DE"/>
        </w:rPr>
      </w:pPr>
      <w:r w:rsidRPr="00DA2BD9">
        <w:rPr>
          <w:rFonts w:ascii="Courier New" w:eastAsia="Times New Roman" w:hAnsi="Courier New" w:cs="Courier New"/>
          <w:sz w:val="20"/>
          <w:szCs w:val="20"/>
          <w:lang w:val="en-DE" w:eastAsia="en-DE"/>
        </w:rPr>
        <w:t>&lt;/</w:t>
      </w:r>
      <w:proofErr w:type="spellStart"/>
      <w:r w:rsidRPr="00DA2BD9">
        <w:rPr>
          <w:rFonts w:ascii="Courier New" w:eastAsia="Times New Roman" w:hAnsi="Courier New" w:cs="Courier New"/>
          <w:sz w:val="20"/>
          <w:szCs w:val="20"/>
          <w:lang w:val="en-DE" w:eastAsia="en-DE"/>
        </w:rPr>
        <w:t>taskdef</w:t>
      </w:r>
      <w:proofErr w:type="spellEnd"/>
      <w:r w:rsidRPr="00DA2BD9">
        <w:rPr>
          <w:rFonts w:ascii="Courier New" w:eastAsia="Times New Roman" w:hAnsi="Courier New" w:cs="Courier New"/>
          <w:sz w:val="20"/>
          <w:szCs w:val="20"/>
          <w:lang w:val="en-DE" w:eastAsia="en-DE"/>
        </w:rPr>
        <w:t>&gt;</w:t>
      </w:r>
    </w:p>
    <w:p w14:paraId="3D8A30EB" w14:textId="77777777" w:rsidR="00DA2BD9" w:rsidRDefault="00DA2BD9" w:rsidP="00D726E1">
      <w:pPr>
        <w:rPr>
          <w:lang w:val="en-GB"/>
        </w:rPr>
      </w:pPr>
    </w:p>
    <w:p w14:paraId="49075A8D" w14:textId="25A1A9F8" w:rsidR="00D726E1" w:rsidRDefault="004A203D" w:rsidP="00D726E1">
      <w:pPr>
        <w:rPr>
          <w:lang w:val="en-GB"/>
        </w:rPr>
      </w:pPr>
      <w:r>
        <w:rPr>
          <w:lang w:val="en-GB"/>
        </w:rPr>
        <w:t>After that, the following tasks can be used:</w:t>
      </w:r>
    </w:p>
    <w:p w14:paraId="46025D3E" w14:textId="0E1F68C4" w:rsidR="004A203D" w:rsidRDefault="004A203D" w:rsidP="004A203D">
      <w:pPr>
        <w:pStyle w:val="ListParagraph"/>
        <w:numPr>
          <w:ilvl w:val="0"/>
          <w:numId w:val="38"/>
        </w:numPr>
        <w:rPr>
          <w:lang w:val="en-GB"/>
        </w:rPr>
      </w:pPr>
      <w:r>
        <w:rPr>
          <w:lang w:val="en-GB"/>
        </w:rPr>
        <w:lastRenderedPageBreak/>
        <w:t xml:space="preserve">The </w:t>
      </w:r>
      <w:r w:rsidRPr="004A203D">
        <w:rPr>
          <w:rFonts w:ascii="Consolas" w:hAnsi="Consolas"/>
          <w:lang w:val="en-GB"/>
        </w:rPr>
        <w:t>easy</w:t>
      </w:r>
      <w:r>
        <w:rPr>
          <w:lang w:val="en-GB"/>
        </w:rPr>
        <w:t xml:space="preserve"> task for instantiating a project with properties </w:t>
      </w:r>
      <w:r w:rsidRPr="004A203D">
        <w:rPr>
          <w:rFonts w:ascii="Consolas" w:hAnsi="Consolas"/>
          <w:lang w:val="en-GB"/>
        </w:rPr>
        <w:t>source</w:t>
      </w:r>
      <w:r>
        <w:rPr>
          <w:lang w:val="en-GB"/>
        </w:rPr>
        <w:t xml:space="preserve"> folder, </w:t>
      </w:r>
      <w:r w:rsidRPr="004A203D">
        <w:rPr>
          <w:rFonts w:ascii="Consolas" w:hAnsi="Consolas"/>
          <w:lang w:val="en-GB"/>
        </w:rPr>
        <w:t>target</w:t>
      </w:r>
      <w:r>
        <w:rPr>
          <w:lang w:val="en-GB"/>
        </w:rPr>
        <w:t xml:space="preserve"> folder (may be the same as </w:t>
      </w:r>
      <w:r w:rsidRPr="004A203D">
        <w:rPr>
          <w:rFonts w:ascii="Consolas" w:hAnsi="Consolas"/>
          <w:lang w:val="en-GB"/>
        </w:rPr>
        <w:t>source</w:t>
      </w:r>
      <w:r>
        <w:rPr>
          <w:lang w:val="en-GB"/>
        </w:rPr>
        <w:t xml:space="preserve"> for self-instantiation) and the name of the IVML </w:t>
      </w:r>
      <w:r w:rsidRPr="004A203D">
        <w:rPr>
          <w:rFonts w:ascii="Consolas" w:hAnsi="Consolas"/>
          <w:lang w:val="en-GB"/>
        </w:rPr>
        <w:t>project</w:t>
      </w:r>
      <w:r>
        <w:rPr>
          <w:lang w:val="en-GB"/>
        </w:rPr>
        <w:t xml:space="preserve"> to load. In addition, the location of the Maven installation (property </w:t>
      </w:r>
      <w:proofErr w:type="spellStart"/>
      <w:r w:rsidRPr="004A203D">
        <w:rPr>
          <w:rFonts w:ascii="Consolas" w:hAnsi="Consolas"/>
          <w:lang w:val="en-GB"/>
        </w:rPr>
        <w:t>mavenHome</w:t>
      </w:r>
      <w:proofErr w:type="spellEnd"/>
      <w:r>
        <w:rPr>
          <w:lang w:val="en-GB"/>
        </w:rPr>
        <w:t xml:space="preserve">) and if multiple reasoners are available, name and version of the reasoner (property </w:t>
      </w:r>
      <w:r w:rsidRPr="004A203D">
        <w:rPr>
          <w:rFonts w:ascii="Consolas" w:hAnsi="Consolas"/>
          <w:lang w:val="en-GB"/>
        </w:rPr>
        <w:t>reasoner</w:t>
      </w:r>
      <w:r>
        <w:rPr>
          <w:lang w:val="en-GB"/>
        </w:rPr>
        <w:t xml:space="preserve"> as </w:t>
      </w:r>
      <w:proofErr w:type="spellStart"/>
      <w:proofErr w:type="gramStart"/>
      <w:r w:rsidRPr="004A203D">
        <w:rPr>
          <w:rFonts w:ascii="Consolas" w:hAnsi="Consolas"/>
          <w:i/>
          <w:lang w:val="en-GB"/>
        </w:rPr>
        <w:t>name:version</w:t>
      </w:r>
      <w:proofErr w:type="spellEnd"/>
      <w:proofErr w:type="gramEnd"/>
      <w:r>
        <w:rPr>
          <w:lang w:val="en-GB"/>
        </w:rPr>
        <w:t>) can be stated.</w:t>
      </w:r>
    </w:p>
    <w:p w14:paraId="3A274FD1" w14:textId="34B5D00C" w:rsidR="004A203D" w:rsidRPr="004A203D" w:rsidRDefault="004A203D" w:rsidP="004A203D">
      <w:pPr>
        <w:pStyle w:val="ListParagraph"/>
        <w:numPr>
          <w:ilvl w:val="0"/>
          <w:numId w:val="38"/>
        </w:numPr>
        <w:rPr>
          <w:lang w:val="en-GB"/>
        </w:rPr>
      </w:pPr>
      <w:r>
        <w:rPr>
          <w:lang w:val="en-GB"/>
        </w:rPr>
        <w:t xml:space="preserve">The </w:t>
      </w:r>
      <w:proofErr w:type="spellStart"/>
      <w:r w:rsidRPr="004A203D">
        <w:rPr>
          <w:rFonts w:ascii="Consolas" w:hAnsi="Consolas"/>
          <w:lang w:val="en-GB"/>
        </w:rPr>
        <w:t>easyPlain</w:t>
      </w:r>
      <w:proofErr w:type="spellEnd"/>
      <w:r>
        <w:rPr>
          <w:lang w:val="en-GB"/>
        </w:rPr>
        <w:t xml:space="preserve"> task instantiating a project based on an own specification of </w:t>
      </w:r>
      <w:proofErr w:type="spellStart"/>
      <w:r>
        <w:rPr>
          <w:lang w:val="en-GB"/>
        </w:rPr>
        <w:t>EASy</w:t>
      </w:r>
      <w:proofErr w:type="spellEnd"/>
      <w:r>
        <w:rPr>
          <w:lang w:val="en-GB"/>
        </w:rPr>
        <w:t xml:space="preserve">-components for the </w:t>
      </w:r>
      <w:proofErr w:type="spellStart"/>
      <w:r w:rsidRPr="004A203D">
        <w:rPr>
          <w:rFonts w:ascii="Consolas" w:hAnsi="Consolas"/>
          <w:lang w:val="en-GB"/>
        </w:rPr>
        <w:t>ListLoader</w:t>
      </w:r>
      <w:proofErr w:type="spellEnd"/>
      <w:r>
        <w:rPr>
          <w:lang w:val="en-GB"/>
        </w:rPr>
        <w:t xml:space="preserve"> (property </w:t>
      </w:r>
      <w:proofErr w:type="spellStart"/>
      <w:r w:rsidRPr="004A203D">
        <w:rPr>
          <w:rFonts w:ascii="Consolas" w:hAnsi="Consolas"/>
          <w:lang w:val="en-GB"/>
        </w:rPr>
        <w:t>startupList</w:t>
      </w:r>
      <w:proofErr w:type="spellEnd"/>
      <w:r>
        <w:rPr>
          <w:lang w:val="en-GB"/>
        </w:rPr>
        <w:t xml:space="preserve"> pointing to the </w:t>
      </w:r>
      <w:proofErr w:type="spellStart"/>
      <w:r w:rsidRPr="004A203D">
        <w:rPr>
          <w:rFonts w:ascii="Consolas" w:hAnsi="Consolas"/>
          <w:lang w:val="en-GB"/>
        </w:rPr>
        <w:t>ListLoader</w:t>
      </w:r>
      <w:proofErr w:type="spellEnd"/>
      <w:r>
        <w:rPr>
          <w:lang w:val="en-GB"/>
        </w:rPr>
        <w:t xml:space="preserve"> file). Optionally, the loading process can be observed using the Boolean </w:t>
      </w:r>
      <w:r w:rsidRPr="004A203D">
        <w:rPr>
          <w:rFonts w:ascii="Consolas" w:hAnsi="Consolas"/>
          <w:lang w:val="en-GB"/>
        </w:rPr>
        <w:t>verbose</w:t>
      </w:r>
      <w:r>
        <w:rPr>
          <w:lang w:val="en-GB"/>
        </w:rPr>
        <w:t xml:space="preserve"> flag. The </w:t>
      </w:r>
      <w:r w:rsidRPr="004A203D">
        <w:rPr>
          <w:lang w:val="en-GB"/>
        </w:rPr>
        <w:t xml:space="preserve">properties </w:t>
      </w:r>
      <w:r w:rsidRPr="004A203D">
        <w:rPr>
          <w:rFonts w:ascii="Consolas" w:hAnsi="Consolas"/>
          <w:lang w:val="en-GB"/>
        </w:rPr>
        <w:t>source</w:t>
      </w:r>
      <w:r w:rsidRPr="004A203D">
        <w:rPr>
          <w:lang w:val="en-GB"/>
        </w:rPr>
        <w:t xml:space="preserve"> folder, </w:t>
      </w:r>
      <w:r w:rsidRPr="004A203D">
        <w:rPr>
          <w:rFonts w:ascii="Consolas" w:hAnsi="Consolas"/>
          <w:lang w:val="en-GB"/>
        </w:rPr>
        <w:t>target</w:t>
      </w:r>
      <w:r w:rsidRPr="004A203D">
        <w:rPr>
          <w:lang w:val="en-GB"/>
        </w:rPr>
        <w:t xml:space="preserve"> folder</w:t>
      </w:r>
      <w:r>
        <w:rPr>
          <w:lang w:val="en-GB"/>
        </w:rPr>
        <w:t xml:space="preserve"> </w:t>
      </w:r>
      <w:r w:rsidRPr="004A203D">
        <w:rPr>
          <w:lang w:val="en-GB"/>
        </w:rPr>
        <w:t xml:space="preserve">and the name of the IVML </w:t>
      </w:r>
      <w:r w:rsidRPr="004A203D">
        <w:rPr>
          <w:rFonts w:ascii="Consolas" w:hAnsi="Consolas"/>
          <w:lang w:val="en-GB"/>
        </w:rPr>
        <w:t>project</w:t>
      </w:r>
      <w:r w:rsidRPr="004A203D">
        <w:rPr>
          <w:lang w:val="en-GB"/>
        </w:rPr>
        <w:t xml:space="preserve"> </w:t>
      </w:r>
      <w:r>
        <w:rPr>
          <w:lang w:val="en-GB"/>
        </w:rPr>
        <w:t xml:space="preserve">are the same as for the </w:t>
      </w:r>
      <w:r w:rsidRPr="004A203D">
        <w:rPr>
          <w:rFonts w:ascii="Consolas" w:hAnsi="Consolas"/>
          <w:lang w:val="en-GB"/>
        </w:rPr>
        <w:t>easy</w:t>
      </w:r>
      <w:r>
        <w:rPr>
          <w:lang w:val="en-GB"/>
        </w:rPr>
        <w:t xml:space="preserve"> task.</w:t>
      </w:r>
    </w:p>
    <w:p w14:paraId="06956C44" w14:textId="21F81A05" w:rsidR="00D437FB" w:rsidRPr="002A5A72" w:rsidRDefault="00D437FB" w:rsidP="00D437FB">
      <w:pPr>
        <w:pStyle w:val="Heading1"/>
        <w:rPr>
          <w:noProof/>
          <w:lang w:val="en-GB"/>
        </w:rPr>
      </w:pPr>
      <w:bookmarkStart w:id="81" w:name="_Toc230189198"/>
      <w:r w:rsidRPr="002A5A72">
        <w:rPr>
          <w:noProof/>
          <w:lang w:val="en-GB"/>
        </w:rPr>
        <w:t xml:space="preserve">EASy-Producer </w:t>
      </w:r>
      <w:r w:rsidR="000024C1">
        <w:rPr>
          <w:noProof/>
          <w:lang w:val="en-GB"/>
        </w:rPr>
        <w:t>Settings</w:t>
      </w:r>
      <w:bookmarkEnd w:id="81"/>
    </w:p>
    <w:p w14:paraId="02BE87E8" w14:textId="513EC80A" w:rsidR="00D437FB" w:rsidRDefault="00D437FB" w:rsidP="00D437FB">
      <w:pPr>
        <w:jc w:val="both"/>
        <w:rPr>
          <w:rFonts w:ascii="Candara" w:hAnsi="Candara"/>
          <w:noProof/>
          <w:lang w:val="en-GB"/>
        </w:rPr>
      </w:pPr>
      <w:r>
        <w:rPr>
          <w:rFonts w:ascii="Candara" w:hAnsi="Candara"/>
          <w:noProof/>
          <w:lang w:val="en-GB"/>
        </w:rPr>
        <w:t>EASy-Producer defines several system properties to allow modifying default behavior without recompiling it. The following table summarizes all system properties.</w:t>
      </w:r>
    </w:p>
    <w:tbl>
      <w:tblPr>
        <w:tblStyle w:val="TableGrid"/>
        <w:tblW w:w="0" w:type="auto"/>
        <w:tblLook w:val="04A0" w:firstRow="1" w:lastRow="0" w:firstColumn="1" w:lastColumn="0" w:noHBand="0" w:noVBand="1"/>
      </w:tblPr>
      <w:tblGrid>
        <w:gridCol w:w="3211"/>
        <w:gridCol w:w="3649"/>
        <w:gridCol w:w="2428"/>
      </w:tblGrid>
      <w:tr w:rsidR="00D437FB" w14:paraId="0B149DFD" w14:textId="77777777" w:rsidTr="00654587">
        <w:trPr>
          <w:tblHeader/>
        </w:trPr>
        <w:tc>
          <w:tcPr>
            <w:tcW w:w="3227" w:type="dxa"/>
            <w:shd w:val="clear" w:color="auto" w:fill="BFBFBF" w:themeFill="background1" w:themeFillShade="BF"/>
          </w:tcPr>
          <w:p w14:paraId="53EA99DC" w14:textId="69151B89" w:rsidR="00D437FB" w:rsidRPr="00D437FB" w:rsidRDefault="00D437FB" w:rsidP="00D437FB">
            <w:pPr>
              <w:jc w:val="center"/>
              <w:rPr>
                <w:rFonts w:cs="Courier New"/>
                <w:b/>
                <w:noProof/>
                <w:lang w:val="en-US"/>
              </w:rPr>
            </w:pPr>
            <w:r w:rsidRPr="00D437FB">
              <w:rPr>
                <w:rFonts w:cs="Courier New"/>
                <w:b/>
                <w:noProof/>
                <w:lang w:val="en-US"/>
              </w:rPr>
              <w:t>System property</w:t>
            </w:r>
          </w:p>
        </w:tc>
        <w:tc>
          <w:tcPr>
            <w:tcW w:w="3364" w:type="dxa"/>
            <w:shd w:val="clear" w:color="auto" w:fill="BFBFBF" w:themeFill="background1" w:themeFillShade="BF"/>
          </w:tcPr>
          <w:p w14:paraId="6A1D7525" w14:textId="54B7A1B7" w:rsidR="00D437FB" w:rsidRPr="00D437FB" w:rsidRDefault="00D437FB" w:rsidP="00D437FB">
            <w:pPr>
              <w:jc w:val="center"/>
              <w:rPr>
                <w:rFonts w:cs="Courier New"/>
                <w:b/>
                <w:noProof/>
                <w:lang w:val="en-US"/>
              </w:rPr>
            </w:pPr>
            <w:r w:rsidRPr="00D437FB">
              <w:rPr>
                <w:rFonts w:cs="Courier New"/>
                <w:b/>
                <w:noProof/>
                <w:lang w:val="en-US"/>
              </w:rPr>
              <w:t>Description</w:t>
            </w:r>
          </w:p>
        </w:tc>
        <w:tc>
          <w:tcPr>
            <w:tcW w:w="2697" w:type="dxa"/>
            <w:shd w:val="clear" w:color="auto" w:fill="BFBFBF" w:themeFill="background1" w:themeFillShade="BF"/>
          </w:tcPr>
          <w:p w14:paraId="0723FFAF" w14:textId="409FF41E" w:rsidR="00D437FB" w:rsidRPr="00D437FB" w:rsidRDefault="00D437FB" w:rsidP="00D437FB">
            <w:pPr>
              <w:jc w:val="center"/>
              <w:rPr>
                <w:rFonts w:cs="Courier New"/>
                <w:b/>
                <w:noProof/>
                <w:lang w:val="en-US"/>
              </w:rPr>
            </w:pPr>
            <w:r w:rsidRPr="00D437FB">
              <w:rPr>
                <w:rFonts w:cs="Courier New"/>
                <w:b/>
                <w:noProof/>
                <w:lang w:val="en-US"/>
              </w:rPr>
              <w:t>Default value</w:t>
            </w:r>
          </w:p>
        </w:tc>
      </w:tr>
      <w:tr w:rsidR="000024C1" w:rsidRPr="00D444E2" w14:paraId="1802D0F5" w14:textId="77777777" w:rsidTr="000024C1">
        <w:tc>
          <w:tcPr>
            <w:tcW w:w="3227" w:type="dxa"/>
          </w:tcPr>
          <w:p w14:paraId="50002C0F" w14:textId="24E2BF3F" w:rsidR="000024C1" w:rsidRPr="000024C1" w:rsidRDefault="000024C1" w:rsidP="000024C1">
            <w:pPr>
              <w:jc w:val="both"/>
              <w:rPr>
                <w:rFonts w:ascii="Courier New" w:hAnsi="Courier New" w:cs="Courier New"/>
                <w:noProof/>
              </w:rPr>
            </w:pPr>
            <w:r w:rsidRPr="000024C1">
              <w:rPr>
                <w:rFonts w:ascii="Courier New" w:hAnsi="Courier New" w:cs="Courier New"/>
                <w:noProof/>
              </w:rPr>
              <w:t>easy.logging.file</w:t>
            </w:r>
          </w:p>
        </w:tc>
        <w:tc>
          <w:tcPr>
            <w:tcW w:w="3364" w:type="dxa"/>
          </w:tcPr>
          <w:p w14:paraId="31A72BEB" w14:textId="77B6D5AA" w:rsidR="000024C1" w:rsidRPr="00D437FB" w:rsidRDefault="000024C1" w:rsidP="000024C1">
            <w:pPr>
              <w:jc w:val="both"/>
              <w:rPr>
                <w:rFonts w:cs="Courier New"/>
                <w:noProof/>
                <w:lang w:val="en-US"/>
              </w:rPr>
            </w:pPr>
            <w:r>
              <w:rPr>
                <w:rFonts w:cs="Courier New"/>
                <w:noProof/>
                <w:lang w:val="en-US"/>
              </w:rPr>
              <w:t>File to store EASy core log messages into.</w:t>
            </w:r>
          </w:p>
        </w:tc>
        <w:tc>
          <w:tcPr>
            <w:tcW w:w="2697" w:type="dxa"/>
          </w:tcPr>
          <w:p w14:paraId="754CA27F" w14:textId="77777777" w:rsidR="000024C1" w:rsidRDefault="000024C1" w:rsidP="000024C1">
            <w:pPr>
              <w:jc w:val="both"/>
              <w:rPr>
                <w:rFonts w:ascii="Courier New" w:hAnsi="Courier New" w:cs="Courier New"/>
                <w:noProof/>
                <w:lang w:val="en-US"/>
              </w:rPr>
            </w:pPr>
          </w:p>
        </w:tc>
      </w:tr>
      <w:tr w:rsidR="000024C1" w14:paraId="78E43646" w14:textId="77777777" w:rsidTr="000024C1">
        <w:tc>
          <w:tcPr>
            <w:tcW w:w="3227" w:type="dxa"/>
          </w:tcPr>
          <w:p w14:paraId="0C52AFE3" w14:textId="55D8F7DE" w:rsidR="000024C1" w:rsidRPr="00D437FB" w:rsidRDefault="000024C1" w:rsidP="000024C1">
            <w:pPr>
              <w:jc w:val="both"/>
              <w:rPr>
                <w:rFonts w:ascii="Courier New" w:hAnsi="Courier New" w:cs="Courier New"/>
                <w:noProof/>
                <w:lang w:val="en-US"/>
              </w:rPr>
            </w:pPr>
            <w:r w:rsidRPr="00481F4D">
              <w:rPr>
                <w:rFonts w:ascii="Courier New" w:hAnsi="Courier New" w:cs="Courier New"/>
                <w:noProof/>
                <w:lang w:val="en-US"/>
              </w:rPr>
              <w:t>easy.logging.level</w:t>
            </w:r>
          </w:p>
        </w:tc>
        <w:tc>
          <w:tcPr>
            <w:tcW w:w="3364" w:type="dxa"/>
          </w:tcPr>
          <w:p w14:paraId="5B325BF3" w14:textId="141AD3AB" w:rsidR="000024C1" w:rsidRPr="00D437FB" w:rsidRDefault="000024C1" w:rsidP="000024C1">
            <w:pPr>
              <w:jc w:val="both"/>
              <w:rPr>
                <w:rFonts w:cs="Courier New"/>
                <w:noProof/>
                <w:lang w:val="en-US"/>
              </w:rPr>
            </w:pPr>
            <w:r>
              <w:rPr>
                <w:rFonts w:cs="Courier New"/>
                <w:noProof/>
                <w:lang w:val="en-US"/>
              </w:rPr>
              <w:t>EASy core logging level. May be DEBUG, INFO, WARN, ERROR, OFF.</w:t>
            </w:r>
          </w:p>
        </w:tc>
        <w:tc>
          <w:tcPr>
            <w:tcW w:w="2697" w:type="dxa"/>
          </w:tcPr>
          <w:p w14:paraId="35FE53DE" w14:textId="6436FA85" w:rsidR="000024C1" w:rsidRDefault="000024C1" w:rsidP="000024C1">
            <w:pPr>
              <w:jc w:val="both"/>
              <w:rPr>
                <w:rFonts w:ascii="Courier New" w:hAnsi="Courier New" w:cs="Courier New"/>
                <w:noProof/>
                <w:lang w:val="en-US"/>
              </w:rPr>
            </w:pPr>
            <w:r>
              <w:rPr>
                <w:rFonts w:ascii="Courier New" w:hAnsi="Courier New" w:cs="Courier New"/>
                <w:noProof/>
                <w:lang w:val="en-US"/>
              </w:rPr>
              <w:t>DEBUG</w:t>
            </w:r>
          </w:p>
        </w:tc>
      </w:tr>
      <w:tr w:rsidR="000024C1" w14:paraId="030F9EF3" w14:textId="77777777" w:rsidTr="000024C1">
        <w:tc>
          <w:tcPr>
            <w:tcW w:w="3227" w:type="dxa"/>
          </w:tcPr>
          <w:p w14:paraId="30FDBC57" w14:textId="4C4F2F93" w:rsidR="000024C1" w:rsidRDefault="000024C1" w:rsidP="000024C1">
            <w:pPr>
              <w:jc w:val="both"/>
              <w:rPr>
                <w:rFonts w:ascii="Courier New" w:hAnsi="Courier New" w:cs="Courier New"/>
                <w:noProof/>
                <w:lang w:val="en-US"/>
              </w:rPr>
            </w:pPr>
            <w:r w:rsidRPr="00D437FB">
              <w:rPr>
                <w:rFonts w:ascii="Courier New" w:hAnsi="Courier New" w:cs="Courier New"/>
                <w:noProof/>
                <w:lang w:val="en-US"/>
              </w:rPr>
              <w:t>easy.configuration.</w:t>
            </w:r>
            <w:r>
              <w:rPr>
                <w:rFonts w:ascii="Courier New" w:hAnsi="Courier New" w:cs="Courier New"/>
                <w:noProof/>
                <w:lang w:val="en-US"/>
              </w:rPr>
              <w:br/>
            </w:r>
            <w:r w:rsidRPr="00D437FB">
              <w:rPr>
                <w:rFonts w:ascii="Courier New" w:hAnsi="Courier New" w:cs="Courier New"/>
                <w:noProof/>
                <w:lang w:val="en-US"/>
              </w:rPr>
              <w:t>useAssignmentResolver</w:t>
            </w:r>
          </w:p>
        </w:tc>
        <w:tc>
          <w:tcPr>
            <w:tcW w:w="3364" w:type="dxa"/>
          </w:tcPr>
          <w:p w14:paraId="112F2FBF" w14:textId="07A5A658" w:rsidR="000024C1" w:rsidRPr="00D437FB" w:rsidRDefault="000024C1" w:rsidP="000024C1">
            <w:pPr>
              <w:jc w:val="both"/>
              <w:rPr>
                <w:rFonts w:cs="Courier New"/>
                <w:noProof/>
                <w:lang w:val="en-US"/>
              </w:rPr>
            </w:pPr>
            <w:r w:rsidRPr="00D437FB">
              <w:rPr>
                <w:rFonts w:cs="Courier New"/>
                <w:noProof/>
                <w:lang w:val="en-US"/>
              </w:rPr>
              <w:t>Use the simplified assignment resolver instead of using the available reasoners for initializing a configuration.</w:t>
            </w:r>
          </w:p>
        </w:tc>
        <w:tc>
          <w:tcPr>
            <w:tcW w:w="2697" w:type="dxa"/>
          </w:tcPr>
          <w:p w14:paraId="5A477991" w14:textId="3D0BED5C" w:rsidR="000024C1" w:rsidRDefault="000024C1" w:rsidP="000024C1">
            <w:pPr>
              <w:jc w:val="both"/>
              <w:rPr>
                <w:rFonts w:ascii="Courier New" w:hAnsi="Courier New" w:cs="Courier New"/>
                <w:noProof/>
                <w:lang w:val="en-US"/>
              </w:rPr>
            </w:pPr>
            <w:r>
              <w:rPr>
                <w:rFonts w:ascii="Courier New" w:hAnsi="Courier New" w:cs="Courier New"/>
                <w:noProof/>
                <w:lang w:val="en-US"/>
              </w:rPr>
              <w:t>false</w:t>
            </w:r>
          </w:p>
        </w:tc>
      </w:tr>
      <w:tr w:rsidR="000024C1" w14:paraId="1DFA6752" w14:textId="77777777" w:rsidTr="000024C1">
        <w:tc>
          <w:tcPr>
            <w:tcW w:w="3227" w:type="dxa"/>
          </w:tcPr>
          <w:p w14:paraId="095179A4" w14:textId="1DC53F6E" w:rsidR="000024C1" w:rsidRDefault="000024C1" w:rsidP="000024C1">
            <w:pPr>
              <w:jc w:val="both"/>
              <w:rPr>
                <w:rFonts w:ascii="Courier New" w:hAnsi="Courier New" w:cs="Courier New"/>
                <w:noProof/>
                <w:lang w:val="en-US"/>
              </w:rPr>
            </w:pPr>
            <w:r w:rsidRPr="00D437FB">
              <w:rPr>
                <w:rFonts w:ascii="Courier New" w:hAnsi="Courier New" w:cs="Courier New"/>
                <w:noProof/>
                <w:lang w:val="en-US"/>
              </w:rPr>
              <w:t>easy.ui.embeddedEditor</w:t>
            </w:r>
          </w:p>
        </w:tc>
        <w:tc>
          <w:tcPr>
            <w:tcW w:w="3364" w:type="dxa"/>
          </w:tcPr>
          <w:p w14:paraId="15B44640" w14:textId="08AB3E5B" w:rsidR="000024C1" w:rsidRDefault="000024C1" w:rsidP="000024C1">
            <w:pPr>
              <w:jc w:val="both"/>
              <w:rPr>
                <w:rFonts w:ascii="Courier New" w:hAnsi="Courier New" w:cs="Courier New"/>
                <w:noProof/>
                <w:lang w:val="en-US"/>
              </w:rPr>
            </w:pPr>
            <w:r w:rsidRPr="00D437FB">
              <w:rPr>
                <w:rFonts w:cs="Courier New"/>
                <w:noProof/>
                <w:lang w:val="en-US"/>
              </w:rPr>
              <w:t xml:space="preserve">Embed the default EASy editors </w:t>
            </w:r>
            <w:r>
              <w:rPr>
                <w:rFonts w:cs="Courier New"/>
                <w:noProof/>
                <w:lang w:val="en-US"/>
              </w:rPr>
              <w:t xml:space="preserve">such as IVML or VIL </w:t>
            </w:r>
            <w:r w:rsidRPr="00D437FB">
              <w:rPr>
                <w:rFonts w:cs="Courier New"/>
                <w:noProof/>
                <w:lang w:val="en-US"/>
              </w:rPr>
              <w:t>as tab into the general EASy editor.</w:t>
            </w:r>
            <w:r>
              <w:rPr>
                <w:rFonts w:cs="Courier New"/>
                <w:noProof/>
                <w:lang w:val="en-US"/>
              </w:rPr>
              <w:t xml:space="preserve"> Otherwise, the editors are only available when opening the respective artifact.</w:t>
            </w:r>
          </w:p>
        </w:tc>
        <w:tc>
          <w:tcPr>
            <w:tcW w:w="2697" w:type="dxa"/>
          </w:tcPr>
          <w:p w14:paraId="3FF7BC2A" w14:textId="76DEB954" w:rsidR="000024C1" w:rsidRDefault="000024C1" w:rsidP="000024C1">
            <w:pPr>
              <w:jc w:val="both"/>
              <w:rPr>
                <w:rFonts w:ascii="Courier New" w:hAnsi="Courier New" w:cs="Courier New"/>
                <w:noProof/>
                <w:lang w:val="en-US"/>
              </w:rPr>
            </w:pPr>
            <w:r>
              <w:rPr>
                <w:rFonts w:ascii="Courier New" w:hAnsi="Courier New" w:cs="Courier New"/>
                <w:noProof/>
                <w:lang w:val="en-US"/>
              </w:rPr>
              <w:t>false</w:t>
            </w:r>
          </w:p>
        </w:tc>
      </w:tr>
      <w:tr w:rsidR="000024C1" w:rsidRPr="00D444E2" w14:paraId="4640A840" w14:textId="77777777" w:rsidTr="000024C1">
        <w:tc>
          <w:tcPr>
            <w:tcW w:w="3227" w:type="dxa"/>
          </w:tcPr>
          <w:p w14:paraId="75C54E61" w14:textId="0A290116" w:rsidR="000024C1" w:rsidRDefault="000024C1" w:rsidP="000024C1">
            <w:pPr>
              <w:jc w:val="both"/>
              <w:rPr>
                <w:rFonts w:ascii="Courier New" w:hAnsi="Courier New" w:cs="Courier New"/>
                <w:noProof/>
                <w:lang w:val="en-US"/>
              </w:rPr>
            </w:pPr>
            <w:r>
              <w:rPr>
                <w:rFonts w:ascii="Courier New" w:hAnsi="Courier New" w:cs="Courier New"/>
                <w:noProof/>
                <w:lang w:val="en-US"/>
              </w:rPr>
              <w:t>easy.notInEclipse</w:t>
            </w:r>
          </w:p>
        </w:tc>
        <w:tc>
          <w:tcPr>
            <w:tcW w:w="3364" w:type="dxa"/>
          </w:tcPr>
          <w:p w14:paraId="2D5CC8E3" w14:textId="15F1D019" w:rsidR="000024C1" w:rsidRDefault="000024C1" w:rsidP="000024C1">
            <w:pPr>
              <w:jc w:val="both"/>
              <w:rPr>
                <w:rFonts w:cs="Courier New"/>
                <w:noProof/>
                <w:lang w:val="en-US"/>
              </w:rPr>
            </w:pPr>
            <w:r>
              <w:rPr>
                <w:rFonts w:cs="Courier New"/>
                <w:noProof/>
                <w:lang w:val="en-US"/>
              </w:rPr>
              <w:t>Override detection whether EASy is running in Eclipse. Helpful for jUnit-Tests to be started within Eclipse.</w:t>
            </w:r>
          </w:p>
        </w:tc>
        <w:tc>
          <w:tcPr>
            <w:tcW w:w="2697" w:type="dxa"/>
          </w:tcPr>
          <w:p w14:paraId="5B938ACC" w14:textId="77777777" w:rsidR="000024C1" w:rsidRDefault="000024C1" w:rsidP="000024C1">
            <w:pPr>
              <w:jc w:val="both"/>
              <w:rPr>
                <w:rFonts w:ascii="Courier New" w:hAnsi="Courier New" w:cs="Courier New"/>
                <w:noProof/>
                <w:lang w:val="en-US"/>
              </w:rPr>
            </w:pPr>
          </w:p>
        </w:tc>
      </w:tr>
      <w:tr w:rsidR="000024C1" w:rsidRPr="00C55FF9" w14:paraId="71EAACDD" w14:textId="77777777" w:rsidTr="000024C1">
        <w:tc>
          <w:tcPr>
            <w:tcW w:w="3227" w:type="dxa"/>
          </w:tcPr>
          <w:p w14:paraId="01A232CF" w14:textId="5AF7FDBD" w:rsidR="000024C1" w:rsidRPr="00D437FB" w:rsidRDefault="00114A5D" w:rsidP="000024C1">
            <w:pPr>
              <w:jc w:val="both"/>
              <w:rPr>
                <w:rFonts w:ascii="Courier New" w:hAnsi="Courier New" w:cs="Courier New"/>
                <w:noProof/>
                <w:lang w:val="en-US"/>
              </w:rPr>
            </w:pPr>
            <w:r>
              <w:rPr>
                <w:rFonts w:ascii="Courier New" w:hAnsi="Courier New" w:cs="Courier New"/>
                <w:noProof/>
                <w:lang w:val="en-US"/>
              </w:rPr>
              <w:t>easy.</w:t>
            </w:r>
            <w:r w:rsidR="000024C1">
              <w:rPr>
                <w:rFonts w:ascii="Courier New" w:hAnsi="Courier New" w:cs="Courier New"/>
                <w:noProof/>
                <w:lang w:val="en-US"/>
              </w:rPr>
              <w:t>ivml.core.log</w:t>
            </w:r>
          </w:p>
        </w:tc>
        <w:tc>
          <w:tcPr>
            <w:tcW w:w="3364" w:type="dxa"/>
          </w:tcPr>
          <w:p w14:paraId="4683F1F6" w14:textId="1DA6E751" w:rsidR="000024C1" w:rsidRPr="00D437FB" w:rsidRDefault="000024C1" w:rsidP="000024C1">
            <w:pPr>
              <w:jc w:val="both"/>
              <w:rPr>
                <w:rFonts w:cs="Courier New"/>
                <w:noProof/>
                <w:lang w:val="en-US"/>
              </w:rPr>
            </w:pPr>
            <w:r>
              <w:rPr>
                <w:rFonts w:cs="Courier New"/>
                <w:noProof/>
                <w:lang w:val="en-US"/>
              </w:rPr>
              <w:t>Enable additional output while parsing / validating IVML files.</w:t>
            </w:r>
          </w:p>
        </w:tc>
        <w:tc>
          <w:tcPr>
            <w:tcW w:w="2697" w:type="dxa"/>
          </w:tcPr>
          <w:p w14:paraId="4EE63E23" w14:textId="5E0487D8" w:rsidR="000024C1" w:rsidRDefault="000024C1" w:rsidP="000024C1">
            <w:pPr>
              <w:jc w:val="both"/>
              <w:rPr>
                <w:rFonts w:ascii="Courier New" w:hAnsi="Courier New" w:cs="Courier New"/>
                <w:noProof/>
                <w:lang w:val="en-US"/>
              </w:rPr>
            </w:pPr>
            <w:r>
              <w:rPr>
                <w:rFonts w:ascii="Courier New" w:hAnsi="Courier New" w:cs="Courier New"/>
                <w:noProof/>
                <w:lang w:val="en-US"/>
              </w:rPr>
              <w:t>false</w:t>
            </w:r>
          </w:p>
        </w:tc>
      </w:tr>
      <w:tr w:rsidR="000024C1" w:rsidRPr="00C55FF9" w14:paraId="07624544" w14:textId="77777777" w:rsidTr="000024C1">
        <w:tc>
          <w:tcPr>
            <w:tcW w:w="3227" w:type="dxa"/>
          </w:tcPr>
          <w:p w14:paraId="591E9405" w14:textId="4F67C7F2" w:rsidR="000024C1" w:rsidRDefault="00114A5D" w:rsidP="000024C1">
            <w:pPr>
              <w:jc w:val="both"/>
              <w:rPr>
                <w:rFonts w:ascii="Courier New" w:hAnsi="Courier New" w:cs="Courier New"/>
                <w:noProof/>
                <w:lang w:val="en-US"/>
              </w:rPr>
            </w:pPr>
            <w:r>
              <w:rPr>
                <w:rFonts w:ascii="Courier New" w:hAnsi="Courier New" w:cs="Courier New"/>
                <w:noProof/>
                <w:lang w:val="en-US"/>
              </w:rPr>
              <w:t>easy.</w:t>
            </w:r>
            <w:r w:rsidR="000024C1">
              <w:rPr>
                <w:rFonts w:ascii="Courier New" w:hAnsi="Courier New" w:cs="Courier New"/>
                <w:noProof/>
                <w:lang w:val="en-US"/>
              </w:rPr>
              <w:t>vil.core.log</w:t>
            </w:r>
          </w:p>
        </w:tc>
        <w:tc>
          <w:tcPr>
            <w:tcW w:w="3364" w:type="dxa"/>
          </w:tcPr>
          <w:p w14:paraId="052176AF" w14:textId="51BCBAE3" w:rsidR="000024C1" w:rsidRDefault="000024C1" w:rsidP="000024C1">
            <w:pPr>
              <w:jc w:val="both"/>
              <w:rPr>
                <w:rFonts w:cs="Courier New"/>
                <w:noProof/>
                <w:lang w:val="en-US"/>
              </w:rPr>
            </w:pPr>
            <w:r>
              <w:rPr>
                <w:rFonts w:cs="Courier New"/>
                <w:noProof/>
                <w:lang w:val="en-US"/>
              </w:rPr>
              <w:t>Enable additional output while parsing / validating VIL files.</w:t>
            </w:r>
          </w:p>
        </w:tc>
        <w:tc>
          <w:tcPr>
            <w:tcW w:w="2697" w:type="dxa"/>
          </w:tcPr>
          <w:p w14:paraId="6FD2DC81" w14:textId="1EB40395" w:rsidR="000024C1" w:rsidRDefault="000024C1" w:rsidP="000024C1">
            <w:pPr>
              <w:jc w:val="both"/>
              <w:rPr>
                <w:rFonts w:ascii="Courier New" w:hAnsi="Courier New" w:cs="Courier New"/>
                <w:noProof/>
                <w:lang w:val="en-US"/>
              </w:rPr>
            </w:pPr>
            <w:r>
              <w:rPr>
                <w:rFonts w:ascii="Courier New" w:hAnsi="Courier New" w:cs="Courier New"/>
                <w:noProof/>
                <w:lang w:val="en-US"/>
              </w:rPr>
              <w:t>false</w:t>
            </w:r>
          </w:p>
        </w:tc>
      </w:tr>
      <w:tr w:rsidR="000024C1" w:rsidRPr="00C55FF9" w14:paraId="34A9FB56" w14:textId="77777777" w:rsidTr="000024C1">
        <w:tc>
          <w:tcPr>
            <w:tcW w:w="3227" w:type="dxa"/>
          </w:tcPr>
          <w:p w14:paraId="2411BC1C" w14:textId="7FD7F975" w:rsidR="000024C1" w:rsidRDefault="00114A5D" w:rsidP="000024C1">
            <w:pPr>
              <w:jc w:val="both"/>
              <w:rPr>
                <w:rFonts w:ascii="Courier New" w:hAnsi="Courier New" w:cs="Courier New"/>
                <w:noProof/>
                <w:lang w:val="en-US"/>
              </w:rPr>
            </w:pPr>
            <w:r>
              <w:rPr>
                <w:rFonts w:ascii="Courier New" w:hAnsi="Courier New" w:cs="Courier New"/>
                <w:noProof/>
                <w:lang w:val="en-US"/>
              </w:rPr>
              <w:t>easy.</w:t>
            </w:r>
            <w:r w:rsidR="000024C1">
              <w:rPr>
                <w:rFonts w:ascii="Courier New" w:hAnsi="Courier New" w:cs="Courier New"/>
                <w:noProof/>
                <w:lang w:val="en-US"/>
              </w:rPr>
              <w:t>vtl.core.log</w:t>
            </w:r>
          </w:p>
        </w:tc>
        <w:tc>
          <w:tcPr>
            <w:tcW w:w="3364" w:type="dxa"/>
          </w:tcPr>
          <w:p w14:paraId="576A5324" w14:textId="01B0F995" w:rsidR="000024C1" w:rsidRDefault="000024C1" w:rsidP="000024C1">
            <w:pPr>
              <w:jc w:val="both"/>
              <w:rPr>
                <w:rFonts w:cs="Courier New"/>
                <w:noProof/>
                <w:lang w:val="en-US"/>
              </w:rPr>
            </w:pPr>
            <w:r>
              <w:rPr>
                <w:rFonts w:cs="Courier New"/>
                <w:noProof/>
                <w:lang w:val="en-US"/>
              </w:rPr>
              <w:t>Enable additional output while parsing / validating VTL files.</w:t>
            </w:r>
          </w:p>
        </w:tc>
        <w:tc>
          <w:tcPr>
            <w:tcW w:w="2697" w:type="dxa"/>
          </w:tcPr>
          <w:p w14:paraId="2504652B" w14:textId="6DDE571C" w:rsidR="000024C1" w:rsidRDefault="000024C1" w:rsidP="000024C1">
            <w:pPr>
              <w:jc w:val="both"/>
              <w:rPr>
                <w:rFonts w:ascii="Courier New" w:hAnsi="Courier New" w:cs="Courier New"/>
                <w:noProof/>
                <w:lang w:val="en-US"/>
              </w:rPr>
            </w:pPr>
            <w:r>
              <w:rPr>
                <w:rFonts w:ascii="Courier New" w:hAnsi="Courier New" w:cs="Courier New"/>
                <w:noProof/>
                <w:lang w:val="en-US"/>
              </w:rPr>
              <w:t>false</w:t>
            </w:r>
          </w:p>
        </w:tc>
      </w:tr>
      <w:tr w:rsidR="000A7CE8" w:rsidRPr="000A7CE8" w14:paraId="56A1F508" w14:textId="77777777" w:rsidTr="000024C1">
        <w:tc>
          <w:tcPr>
            <w:tcW w:w="3227" w:type="dxa"/>
          </w:tcPr>
          <w:p w14:paraId="4419AF34" w14:textId="44EACC5A" w:rsidR="000A7CE8" w:rsidRDefault="000A7CE8" w:rsidP="000024C1">
            <w:pPr>
              <w:jc w:val="both"/>
              <w:rPr>
                <w:rFonts w:ascii="Courier New" w:hAnsi="Courier New" w:cs="Courier New"/>
                <w:noProof/>
                <w:lang w:val="en-US"/>
              </w:rPr>
            </w:pPr>
            <w:r w:rsidRPr="000A7CE8">
              <w:rPr>
                <w:rFonts w:ascii="Courier New" w:hAnsi="Courier New" w:cs="Courier New"/>
                <w:noProof/>
              </w:rPr>
              <w:t>easy.vil.incremental</w:t>
            </w:r>
          </w:p>
        </w:tc>
        <w:tc>
          <w:tcPr>
            <w:tcW w:w="3364" w:type="dxa"/>
          </w:tcPr>
          <w:p w14:paraId="28632500" w14:textId="65140799" w:rsidR="000A7CE8" w:rsidRDefault="000A7CE8" w:rsidP="000024C1">
            <w:pPr>
              <w:jc w:val="both"/>
              <w:rPr>
                <w:rFonts w:cs="Courier New"/>
                <w:noProof/>
                <w:lang w:val="en-US"/>
              </w:rPr>
            </w:pPr>
            <w:r>
              <w:rPr>
                <w:rFonts w:cs="Courier New"/>
                <w:noProof/>
                <w:lang w:val="en-US"/>
              </w:rPr>
              <w:t>Enable incremental file-based artifact instantation using the FileTracker.</w:t>
            </w:r>
          </w:p>
        </w:tc>
        <w:tc>
          <w:tcPr>
            <w:tcW w:w="2697" w:type="dxa"/>
          </w:tcPr>
          <w:p w14:paraId="7E8F32EF" w14:textId="7FC83E76" w:rsidR="000A7CE8" w:rsidRDefault="000A7CE8" w:rsidP="000024C1">
            <w:pPr>
              <w:jc w:val="both"/>
              <w:rPr>
                <w:rFonts w:ascii="Courier New" w:hAnsi="Courier New" w:cs="Courier New"/>
                <w:noProof/>
                <w:lang w:val="en-US"/>
              </w:rPr>
            </w:pPr>
            <w:r>
              <w:rPr>
                <w:rFonts w:ascii="Courier New" w:hAnsi="Courier New" w:cs="Courier New"/>
                <w:noProof/>
                <w:lang w:val="en-US"/>
              </w:rPr>
              <w:t>false</w:t>
            </w:r>
          </w:p>
        </w:tc>
      </w:tr>
      <w:tr w:rsidR="000024C1" w:rsidRPr="00C55FF9" w14:paraId="2A6D5E6D" w14:textId="77777777" w:rsidTr="000024C1">
        <w:tc>
          <w:tcPr>
            <w:tcW w:w="3227" w:type="dxa"/>
          </w:tcPr>
          <w:p w14:paraId="2E599AB7" w14:textId="5085EEBD" w:rsidR="000024C1" w:rsidRDefault="000024C1" w:rsidP="000024C1">
            <w:pPr>
              <w:jc w:val="both"/>
              <w:rPr>
                <w:rFonts w:ascii="Courier New" w:hAnsi="Courier New" w:cs="Courier New"/>
                <w:noProof/>
                <w:lang w:val="en-US"/>
              </w:rPr>
            </w:pPr>
            <w:r w:rsidRPr="00481F4D">
              <w:rPr>
                <w:rFonts w:ascii="Courier New" w:hAnsi="Courier New" w:cs="Courier New"/>
                <w:noProof/>
                <w:lang w:val="en-US"/>
              </w:rPr>
              <w:t>easy.maven.asProcess</w:t>
            </w:r>
          </w:p>
        </w:tc>
        <w:tc>
          <w:tcPr>
            <w:tcW w:w="3364" w:type="dxa"/>
          </w:tcPr>
          <w:p w14:paraId="3E912C8E" w14:textId="00A8F9AB" w:rsidR="000024C1" w:rsidRDefault="000024C1" w:rsidP="00B242AE">
            <w:pPr>
              <w:jc w:val="both"/>
              <w:rPr>
                <w:rFonts w:cs="Courier New"/>
                <w:noProof/>
                <w:lang w:val="en-US"/>
              </w:rPr>
            </w:pPr>
            <w:r>
              <w:rPr>
                <w:rFonts w:cs="Courier New"/>
                <w:noProof/>
                <w:lang w:val="en-US"/>
              </w:rPr>
              <w:t>Maven instantiator: Run maven as an own process.</w:t>
            </w:r>
            <w:r w:rsidR="00B242AE">
              <w:rPr>
                <w:rFonts w:cs="Courier New"/>
                <w:noProof/>
                <w:lang w:val="en-US"/>
              </w:rPr>
              <w:t xml:space="preserve"> </w:t>
            </w:r>
            <w:r w:rsidR="00B242AE">
              <w:rPr>
                <w:rFonts w:ascii="Courier New" w:hAnsi="Courier New" w:cs="Courier New"/>
                <w:noProof/>
                <w:lang w:val="en-US"/>
              </w:rPr>
              <w:t>false</w:t>
            </w:r>
            <w:r w:rsidR="00B242AE">
              <w:rPr>
                <w:rFonts w:cs="Courier New"/>
                <w:noProof/>
                <w:lang w:val="en-US"/>
              </w:rPr>
              <w:t xml:space="preserve"> is only effective, if the optional bundle </w:t>
            </w:r>
            <w:r w:rsidR="00B242AE">
              <w:rPr>
                <w:rFonts w:ascii="Courier New" w:hAnsi="Courier New" w:cs="Courier New"/>
                <w:noProof/>
                <w:lang w:val="en-US"/>
              </w:rPr>
              <w:t>net.ssehub.easy.libs.mave</w:t>
            </w:r>
            <w:r w:rsidR="00B242AE" w:rsidRPr="00B242AE">
              <w:rPr>
                <w:rFonts w:ascii="Courier New" w:hAnsi="Courier New" w:cs="Courier New"/>
                <w:noProof/>
                <w:lang w:val="en-US"/>
              </w:rPr>
              <w:t>n</w:t>
            </w:r>
            <w:r w:rsidR="00B242AE">
              <w:rPr>
                <w:rFonts w:cs="Courier New"/>
                <w:noProof/>
                <w:lang w:val="en-US"/>
              </w:rPr>
              <w:t xml:space="preserve"> is installed.</w:t>
            </w:r>
          </w:p>
        </w:tc>
        <w:tc>
          <w:tcPr>
            <w:tcW w:w="2697" w:type="dxa"/>
          </w:tcPr>
          <w:p w14:paraId="626727C3" w14:textId="4000232D" w:rsidR="000024C1" w:rsidRDefault="000024C1" w:rsidP="000024C1">
            <w:pPr>
              <w:jc w:val="both"/>
              <w:rPr>
                <w:rFonts w:ascii="Courier New" w:hAnsi="Courier New" w:cs="Courier New"/>
                <w:noProof/>
                <w:lang w:val="en-US"/>
              </w:rPr>
            </w:pPr>
            <w:r>
              <w:rPr>
                <w:rFonts w:ascii="Courier New" w:hAnsi="Courier New" w:cs="Courier New"/>
                <w:noProof/>
                <w:lang w:val="en-US"/>
              </w:rPr>
              <w:t>true</w:t>
            </w:r>
          </w:p>
        </w:tc>
      </w:tr>
      <w:tr w:rsidR="000024C1" w:rsidRPr="00D444E2" w14:paraId="73B3536F" w14:textId="77777777" w:rsidTr="000024C1">
        <w:tc>
          <w:tcPr>
            <w:tcW w:w="3227" w:type="dxa"/>
          </w:tcPr>
          <w:p w14:paraId="35CDDDBA" w14:textId="59A74D80" w:rsidR="000024C1" w:rsidRPr="00481F4D" w:rsidRDefault="000024C1" w:rsidP="000024C1">
            <w:pPr>
              <w:jc w:val="both"/>
              <w:rPr>
                <w:rFonts w:ascii="Courier New" w:hAnsi="Courier New" w:cs="Courier New"/>
                <w:noProof/>
                <w:lang w:val="en-US"/>
              </w:rPr>
            </w:pPr>
            <w:r w:rsidRPr="00481F4D">
              <w:rPr>
                <w:rFonts w:ascii="Courier New" w:hAnsi="Courier New" w:cs="Courier New"/>
                <w:noProof/>
                <w:lang w:val="en-US"/>
              </w:rPr>
              <w:t>easy.maven.home</w:t>
            </w:r>
          </w:p>
        </w:tc>
        <w:tc>
          <w:tcPr>
            <w:tcW w:w="3364" w:type="dxa"/>
          </w:tcPr>
          <w:p w14:paraId="35BFF96B" w14:textId="115CA3B5" w:rsidR="000024C1" w:rsidRDefault="000024C1" w:rsidP="000024C1">
            <w:pPr>
              <w:jc w:val="both"/>
              <w:rPr>
                <w:rFonts w:cs="Courier New"/>
                <w:noProof/>
                <w:lang w:val="en-US"/>
              </w:rPr>
            </w:pPr>
            <w:r>
              <w:rPr>
                <w:rFonts w:cs="Courier New"/>
                <w:noProof/>
                <w:lang w:val="en-US"/>
              </w:rPr>
              <w:t>Maven instantiator: External installation folder for Maven jar files.</w:t>
            </w:r>
          </w:p>
        </w:tc>
        <w:tc>
          <w:tcPr>
            <w:tcW w:w="2697" w:type="dxa"/>
          </w:tcPr>
          <w:p w14:paraId="20D05756" w14:textId="6EAB485C" w:rsidR="000024C1" w:rsidRDefault="000024C1" w:rsidP="000024C1">
            <w:pPr>
              <w:jc w:val="both"/>
              <w:rPr>
                <w:rFonts w:ascii="Courier New" w:hAnsi="Courier New" w:cs="Courier New"/>
                <w:noProof/>
                <w:lang w:val="en-US"/>
              </w:rPr>
            </w:pPr>
          </w:p>
        </w:tc>
      </w:tr>
      <w:tr w:rsidR="00C16193" w:rsidRPr="00D444E2" w14:paraId="7657F4F6" w14:textId="77777777" w:rsidTr="000024C1">
        <w:tc>
          <w:tcPr>
            <w:tcW w:w="3227" w:type="dxa"/>
          </w:tcPr>
          <w:p w14:paraId="1226885E" w14:textId="632CF767" w:rsidR="00C16193" w:rsidRPr="00481F4D" w:rsidRDefault="00C16193" w:rsidP="000024C1">
            <w:pPr>
              <w:jc w:val="both"/>
              <w:rPr>
                <w:rFonts w:ascii="Courier New" w:hAnsi="Courier New" w:cs="Courier New"/>
                <w:noProof/>
                <w:lang w:val="en-US"/>
              </w:rPr>
            </w:pPr>
            <w:r>
              <w:rPr>
                <w:rFonts w:ascii="Courier New" w:hAnsi="Courier New" w:cs="Courier New"/>
                <w:noProof/>
                <w:lang w:val="en-US"/>
              </w:rPr>
              <w:lastRenderedPageBreak/>
              <w:t>easy.maven.classpath</w:t>
            </w:r>
          </w:p>
        </w:tc>
        <w:tc>
          <w:tcPr>
            <w:tcW w:w="3364" w:type="dxa"/>
          </w:tcPr>
          <w:p w14:paraId="6B4A2DE0" w14:textId="25135356" w:rsidR="00C16193" w:rsidRDefault="00C16193" w:rsidP="000024C1">
            <w:pPr>
              <w:jc w:val="both"/>
              <w:rPr>
                <w:rFonts w:cs="Courier New"/>
                <w:noProof/>
                <w:lang w:val="en-US"/>
              </w:rPr>
            </w:pPr>
            <w:r>
              <w:rPr>
                <w:rFonts w:cs="Courier New"/>
                <w:noProof/>
                <w:lang w:val="en-US"/>
              </w:rPr>
              <w:t xml:space="preserve">Maven instantiator: Classpath of Maven jar file; If given, used with higher precedence than </w:t>
            </w:r>
            <w:r w:rsidRPr="00481F4D">
              <w:rPr>
                <w:rFonts w:ascii="Courier New" w:hAnsi="Courier New" w:cs="Courier New"/>
                <w:noProof/>
                <w:lang w:val="en-US"/>
              </w:rPr>
              <w:t>easy.maven.home</w:t>
            </w:r>
            <w:r>
              <w:rPr>
                <w:rFonts w:cs="Courier New"/>
                <w:noProof/>
                <w:lang w:val="en-US"/>
              </w:rPr>
              <w:t>.</w:t>
            </w:r>
          </w:p>
        </w:tc>
        <w:tc>
          <w:tcPr>
            <w:tcW w:w="2697" w:type="dxa"/>
          </w:tcPr>
          <w:p w14:paraId="17CEDF44" w14:textId="77777777" w:rsidR="00C16193" w:rsidRDefault="00C16193" w:rsidP="000024C1">
            <w:pPr>
              <w:jc w:val="both"/>
              <w:rPr>
                <w:rFonts w:ascii="Courier New" w:hAnsi="Courier New" w:cs="Courier New"/>
                <w:noProof/>
                <w:lang w:val="en-US"/>
              </w:rPr>
            </w:pPr>
          </w:p>
        </w:tc>
      </w:tr>
      <w:tr w:rsidR="000024C1" w:rsidRPr="00D444E2" w14:paraId="76EFF3A8" w14:textId="77777777" w:rsidTr="000024C1">
        <w:tc>
          <w:tcPr>
            <w:tcW w:w="3227" w:type="dxa"/>
          </w:tcPr>
          <w:p w14:paraId="4728C998" w14:textId="28F8C8C9" w:rsidR="000024C1" w:rsidRPr="00481F4D" w:rsidRDefault="000024C1" w:rsidP="000024C1">
            <w:pPr>
              <w:jc w:val="both"/>
              <w:rPr>
                <w:rFonts w:ascii="Courier New" w:hAnsi="Courier New" w:cs="Courier New"/>
                <w:noProof/>
                <w:lang w:val="en-US"/>
              </w:rPr>
            </w:pPr>
            <w:r w:rsidRPr="00481F4D">
              <w:rPr>
                <w:rFonts w:ascii="Courier New" w:hAnsi="Courier New" w:cs="Courier New"/>
                <w:noProof/>
                <w:lang w:val="en-US"/>
              </w:rPr>
              <w:t>easy.maven.</w:t>
            </w:r>
            <w:r>
              <w:rPr>
                <w:rFonts w:ascii="Courier New" w:hAnsi="Courier New" w:cs="Courier New"/>
                <w:noProof/>
                <w:lang w:val="en-US"/>
              </w:rPr>
              <w:br/>
            </w:r>
            <w:r w:rsidRPr="00481F4D">
              <w:rPr>
                <w:rFonts w:ascii="Courier New" w:hAnsi="Courier New" w:cs="Courier New"/>
                <w:noProof/>
                <w:lang w:val="en-US"/>
              </w:rPr>
              <w:t>classpathExclude</w:t>
            </w:r>
          </w:p>
        </w:tc>
        <w:tc>
          <w:tcPr>
            <w:tcW w:w="3364" w:type="dxa"/>
          </w:tcPr>
          <w:p w14:paraId="02CAAFA7" w14:textId="3385CA24" w:rsidR="000024C1" w:rsidRDefault="000024C1" w:rsidP="000024C1">
            <w:pPr>
              <w:jc w:val="both"/>
              <w:rPr>
                <w:rFonts w:cs="Courier New"/>
                <w:noProof/>
                <w:lang w:val="en-US"/>
              </w:rPr>
            </w:pPr>
            <w:r>
              <w:rPr>
                <w:rFonts w:cs="Courier New"/>
                <w:noProof/>
                <w:lang w:val="en-US"/>
              </w:rPr>
              <w:t>Maven instantiator: Java regular expression for files to exclude from the Maven classpath.</w:t>
            </w:r>
          </w:p>
        </w:tc>
        <w:tc>
          <w:tcPr>
            <w:tcW w:w="2697" w:type="dxa"/>
          </w:tcPr>
          <w:p w14:paraId="34C14E91" w14:textId="77777777" w:rsidR="000024C1" w:rsidRDefault="000024C1" w:rsidP="000024C1">
            <w:pPr>
              <w:jc w:val="both"/>
              <w:rPr>
                <w:rFonts w:ascii="Courier New" w:hAnsi="Courier New" w:cs="Courier New"/>
                <w:noProof/>
                <w:lang w:val="en-US"/>
              </w:rPr>
            </w:pPr>
          </w:p>
        </w:tc>
      </w:tr>
      <w:tr w:rsidR="008979A1" w:rsidRPr="008979A1" w14:paraId="5D8385AB" w14:textId="77777777" w:rsidTr="000024C1">
        <w:tc>
          <w:tcPr>
            <w:tcW w:w="3227" w:type="dxa"/>
          </w:tcPr>
          <w:p w14:paraId="71126D32" w14:textId="4E17EE08" w:rsidR="008979A1" w:rsidRPr="00481F4D" w:rsidRDefault="008979A1" w:rsidP="000024C1">
            <w:pPr>
              <w:jc w:val="both"/>
              <w:rPr>
                <w:rFonts w:ascii="Courier New" w:hAnsi="Courier New" w:cs="Courier New"/>
                <w:noProof/>
                <w:lang w:val="en-US"/>
              </w:rPr>
            </w:pPr>
            <w:r>
              <w:rPr>
                <w:rFonts w:ascii="Courier New" w:hAnsi="Courier New" w:cs="Courier New"/>
                <w:noProof/>
                <w:lang w:val="en-US"/>
              </w:rPr>
              <w:t>easy.scenario.</w:t>
            </w:r>
            <w:r>
              <w:rPr>
                <w:rFonts w:ascii="Courier New" w:hAnsi="Courier New" w:cs="Courier New"/>
                <w:noProof/>
                <w:lang w:val="en-US"/>
              </w:rPr>
              <w:br/>
              <w:t>instantiate</w:t>
            </w:r>
          </w:p>
        </w:tc>
        <w:tc>
          <w:tcPr>
            <w:tcW w:w="3364" w:type="dxa"/>
          </w:tcPr>
          <w:p w14:paraId="6AF419FD" w14:textId="5E594DD6" w:rsidR="008979A1" w:rsidRDefault="008979A1" w:rsidP="000024C1">
            <w:pPr>
              <w:jc w:val="both"/>
              <w:rPr>
                <w:rFonts w:cs="Courier New"/>
                <w:noProof/>
                <w:lang w:val="en-US"/>
              </w:rPr>
            </w:pPr>
            <w:r>
              <w:rPr>
                <w:rFonts w:cs="Courier New"/>
                <w:noProof/>
                <w:lang w:val="en-US"/>
              </w:rPr>
              <w:t>Run the VIL instantiation as part of the EASy scenario tests.</w:t>
            </w:r>
          </w:p>
        </w:tc>
        <w:tc>
          <w:tcPr>
            <w:tcW w:w="2697" w:type="dxa"/>
          </w:tcPr>
          <w:p w14:paraId="3195DE72" w14:textId="3B3D6474" w:rsidR="008979A1" w:rsidRDefault="008979A1" w:rsidP="000024C1">
            <w:pPr>
              <w:jc w:val="both"/>
              <w:rPr>
                <w:rFonts w:ascii="Courier New" w:hAnsi="Courier New" w:cs="Courier New"/>
                <w:noProof/>
                <w:lang w:val="en-US"/>
              </w:rPr>
            </w:pPr>
            <w:r>
              <w:rPr>
                <w:rFonts w:ascii="Courier New" w:hAnsi="Courier New" w:cs="Courier New"/>
                <w:noProof/>
                <w:lang w:val="en-US"/>
              </w:rPr>
              <w:t>true</w:t>
            </w:r>
          </w:p>
        </w:tc>
      </w:tr>
    </w:tbl>
    <w:p w14:paraId="10F6E1AF" w14:textId="256C4163" w:rsidR="000024C1" w:rsidRDefault="000024C1" w:rsidP="00D437FB">
      <w:pPr>
        <w:jc w:val="both"/>
        <w:rPr>
          <w:rFonts w:ascii="Candara" w:hAnsi="Candara"/>
          <w:noProof/>
          <w:lang w:val="en-GB"/>
        </w:rPr>
      </w:pPr>
    </w:p>
    <w:p w14:paraId="45153C78" w14:textId="747B6824" w:rsidR="000024C1" w:rsidRDefault="000024C1" w:rsidP="00D437FB">
      <w:pPr>
        <w:jc w:val="both"/>
        <w:rPr>
          <w:rFonts w:ascii="Candara" w:hAnsi="Candara"/>
          <w:noProof/>
          <w:lang w:val="en-GB"/>
        </w:rPr>
      </w:pPr>
      <w:r>
        <w:rPr>
          <w:rFonts w:ascii="Candara" w:hAnsi="Candara"/>
          <w:noProof/>
          <w:lang w:val="en-GB"/>
        </w:rPr>
        <w:t>Workspace-specific settings are stored within the Eclipse workspace structures, e.g., settings such as the default reasoner. Examples in .metadata/.plugins are:</w:t>
      </w:r>
    </w:p>
    <w:p w14:paraId="63055207" w14:textId="28FA98C0" w:rsidR="000024C1" w:rsidRPr="000024C1" w:rsidRDefault="000024C1" w:rsidP="000024C1">
      <w:pPr>
        <w:pStyle w:val="ListParagraph"/>
        <w:numPr>
          <w:ilvl w:val="0"/>
          <w:numId w:val="33"/>
        </w:numPr>
        <w:jc w:val="both"/>
        <w:rPr>
          <w:rFonts w:ascii="Candara" w:hAnsi="Candara"/>
          <w:noProof/>
          <w:lang w:val="en-GB"/>
        </w:rPr>
      </w:pPr>
      <w:r w:rsidRPr="000024C1">
        <w:rPr>
          <w:rFonts w:ascii="Candara" w:hAnsi="Candara"/>
          <w:noProof/>
          <w:lang w:val="en-GB"/>
        </w:rPr>
        <w:t>de.uni-hildesheim.sse.ivml.ui/dialog_settings.xml</w:t>
      </w:r>
      <w:r>
        <w:rPr>
          <w:rFonts w:ascii="Candara" w:hAnsi="Candara"/>
          <w:noProof/>
          <w:lang w:val="en-GB"/>
        </w:rPr>
        <w:t>: Dialog settings of the IVML configuration dialog.</w:t>
      </w:r>
    </w:p>
    <w:p w14:paraId="45F8AF10" w14:textId="26CD5406" w:rsidR="000024C1" w:rsidRPr="000024C1" w:rsidRDefault="000024C1" w:rsidP="000024C1">
      <w:pPr>
        <w:pStyle w:val="ListParagraph"/>
        <w:numPr>
          <w:ilvl w:val="0"/>
          <w:numId w:val="33"/>
        </w:numPr>
        <w:jc w:val="both"/>
        <w:rPr>
          <w:rFonts w:ascii="Candara" w:hAnsi="Candara"/>
          <w:noProof/>
          <w:lang w:val="en-GB"/>
        </w:rPr>
      </w:pPr>
      <w:r w:rsidRPr="000024C1">
        <w:rPr>
          <w:rFonts w:ascii="Candara" w:hAnsi="Candara"/>
          <w:noProof/>
          <w:lang w:val="en-GB"/>
        </w:rPr>
        <w:t>de.uni-hildesheim.sse.</w:t>
      </w:r>
      <w:r>
        <w:rPr>
          <w:rFonts w:ascii="Candara" w:hAnsi="Candara"/>
          <w:noProof/>
          <w:lang w:val="en-GB"/>
        </w:rPr>
        <w:t>vil.buildlang</w:t>
      </w:r>
      <w:r w:rsidRPr="000024C1">
        <w:rPr>
          <w:rFonts w:ascii="Candara" w:hAnsi="Candara"/>
          <w:noProof/>
          <w:lang w:val="en-GB"/>
        </w:rPr>
        <w:t>.ui/dialog_settings.xml</w:t>
      </w:r>
      <w:r>
        <w:rPr>
          <w:rFonts w:ascii="Candara" w:hAnsi="Candara"/>
          <w:noProof/>
          <w:lang w:val="en-GB"/>
        </w:rPr>
        <w:t>: Dialog settings of the VIL configuration dialog.</w:t>
      </w:r>
    </w:p>
    <w:p w14:paraId="4BD80B36" w14:textId="38FCCF0A" w:rsidR="000024C1" w:rsidRPr="000024C1" w:rsidRDefault="000024C1" w:rsidP="000024C1">
      <w:pPr>
        <w:pStyle w:val="ListParagraph"/>
        <w:numPr>
          <w:ilvl w:val="0"/>
          <w:numId w:val="33"/>
        </w:numPr>
        <w:jc w:val="both"/>
        <w:rPr>
          <w:rFonts w:ascii="Candara" w:hAnsi="Candara"/>
          <w:noProof/>
          <w:lang w:val="en-GB"/>
        </w:rPr>
      </w:pPr>
      <w:r w:rsidRPr="000024C1">
        <w:rPr>
          <w:rFonts w:ascii="Candara" w:hAnsi="Candara"/>
          <w:noProof/>
          <w:lang w:val="en-GB"/>
        </w:rPr>
        <w:t>de.uni-hildesheim.sse.vil.expressions.ui/dialog_settings.xml</w:t>
      </w:r>
      <w:r>
        <w:rPr>
          <w:rFonts w:ascii="Candara" w:hAnsi="Candara"/>
          <w:noProof/>
          <w:lang w:val="en-GB"/>
        </w:rPr>
        <w:t>: Dialog settings of the common VIL/VTL configuration dialog parts.</w:t>
      </w:r>
    </w:p>
    <w:p w14:paraId="3D92DB12" w14:textId="1D24C202" w:rsidR="000024C1" w:rsidRPr="000024C1" w:rsidRDefault="000024C1" w:rsidP="000024C1">
      <w:pPr>
        <w:pStyle w:val="ListParagraph"/>
        <w:numPr>
          <w:ilvl w:val="0"/>
          <w:numId w:val="33"/>
        </w:numPr>
        <w:jc w:val="both"/>
        <w:rPr>
          <w:rFonts w:ascii="Candara" w:hAnsi="Candara"/>
          <w:noProof/>
        </w:rPr>
      </w:pPr>
      <w:r w:rsidRPr="000024C1">
        <w:rPr>
          <w:rFonts w:ascii="Candara" w:hAnsi="Candara"/>
          <w:noProof/>
        </w:rPr>
        <w:t>de.uni-hildesheim.sse.</w:t>
      </w:r>
      <w:r>
        <w:rPr>
          <w:rFonts w:ascii="Candara" w:hAnsi="Candara"/>
          <w:noProof/>
        </w:rPr>
        <w:t>vil.templatelang</w:t>
      </w:r>
      <w:r w:rsidRPr="000024C1">
        <w:rPr>
          <w:rFonts w:ascii="Candara" w:hAnsi="Candara"/>
          <w:noProof/>
        </w:rPr>
        <w:t>.ui/dialog_settings.xml</w:t>
      </w:r>
      <w:r>
        <w:rPr>
          <w:rFonts w:ascii="Candara" w:hAnsi="Candara"/>
          <w:noProof/>
          <w:lang w:val="en-GB"/>
        </w:rPr>
        <w:t>: Dialog settings of the VTL configuration dialog.</w:t>
      </w:r>
    </w:p>
    <w:p w14:paraId="3BFBB4C4" w14:textId="28E63BFE" w:rsidR="000024C1" w:rsidRPr="000024C1" w:rsidRDefault="000024C1" w:rsidP="000024C1">
      <w:pPr>
        <w:jc w:val="both"/>
        <w:rPr>
          <w:rFonts w:ascii="Candara" w:hAnsi="Candara"/>
          <w:noProof/>
          <w:lang w:val="en-US"/>
        </w:rPr>
      </w:pPr>
      <w:r w:rsidRPr="000024C1">
        <w:rPr>
          <w:rFonts w:ascii="Candara" w:hAnsi="Candara"/>
          <w:noProof/>
          <w:lang w:val="en-US"/>
        </w:rPr>
        <w:t>If you also have the experimental features installed, the following files may show up:</w:t>
      </w:r>
    </w:p>
    <w:p w14:paraId="07212232" w14:textId="0D2AE9FA" w:rsidR="000024C1" w:rsidRPr="000024C1" w:rsidRDefault="000024C1" w:rsidP="000024C1">
      <w:pPr>
        <w:pStyle w:val="ListParagraph"/>
        <w:numPr>
          <w:ilvl w:val="0"/>
          <w:numId w:val="33"/>
        </w:numPr>
        <w:jc w:val="both"/>
        <w:rPr>
          <w:rFonts w:ascii="Candara" w:hAnsi="Candara"/>
          <w:noProof/>
        </w:rPr>
      </w:pPr>
      <w:r w:rsidRPr="000024C1">
        <w:rPr>
          <w:rFonts w:ascii="Candara" w:hAnsi="Candara"/>
          <w:noProof/>
        </w:rPr>
        <w:t>de.uni-hildesheim.sse.</w:t>
      </w:r>
      <w:r>
        <w:rPr>
          <w:rFonts w:ascii="Candara" w:hAnsi="Candara"/>
          <w:noProof/>
        </w:rPr>
        <w:t>vil.rt</w:t>
      </w:r>
      <w:r w:rsidRPr="000024C1">
        <w:rPr>
          <w:rFonts w:ascii="Candara" w:hAnsi="Candara"/>
          <w:noProof/>
        </w:rPr>
        <w:t>.ui/dialog_settings.xml</w:t>
      </w:r>
      <w:r>
        <w:rPr>
          <w:rFonts w:ascii="Candara" w:hAnsi="Candara"/>
          <w:noProof/>
          <w:lang w:val="en-GB"/>
        </w:rPr>
        <w:t>: Dialog settings of the RT-VIL configuration dialog.</w:t>
      </w:r>
    </w:p>
    <w:p w14:paraId="2B30C0F6" w14:textId="11A7BDF3" w:rsidR="000024C1" w:rsidRPr="000024C1" w:rsidRDefault="000024C1" w:rsidP="000024C1">
      <w:pPr>
        <w:pStyle w:val="ListParagraph"/>
        <w:numPr>
          <w:ilvl w:val="0"/>
          <w:numId w:val="33"/>
        </w:numPr>
        <w:jc w:val="both"/>
        <w:rPr>
          <w:rFonts w:ascii="Candara" w:hAnsi="Candara"/>
          <w:noProof/>
          <w:lang w:val="en-US"/>
        </w:rPr>
      </w:pPr>
      <w:r w:rsidRPr="000024C1">
        <w:rPr>
          <w:rFonts w:ascii="Candara" w:hAnsi="Candara"/>
          <w:noProof/>
          <w:lang w:val="en-US"/>
        </w:rPr>
        <w:t>de.uni-hildesheim.sse.vil.rt.instantiatorCore/rtVilSimulator.properties</w:t>
      </w:r>
      <w:r>
        <w:rPr>
          <w:rFonts w:ascii="Candara" w:hAnsi="Candara"/>
          <w:noProof/>
          <w:lang w:val="en-GB"/>
        </w:rPr>
        <w:t>: Settings of the rt-VIL execution simulator. To be re-loaded/stored when the simulator is used.</w:t>
      </w:r>
    </w:p>
    <w:p w14:paraId="708D1B18" w14:textId="33A77B71" w:rsidR="00D437FB" w:rsidRDefault="000024C1" w:rsidP="00D437FB">
      <w:pPr>
        <w:jc w:val="both"/>
        <w:rPr>
          <w:rFonts w:ascii="Candara" w:hAnsi="Candara"/>
          <w:noProof/>
          <w:lang w:val="en-GB"/>
        </w:rPr>
      </w:pPr>
      <w:r>
        <w:rPr>
          <w:rFonts w:ascii="Candara" w:hAnsi="Candara"/>
          <w:noProof/>
          <w:lang w:val="en-GB"/>
        </w:rPr>
        <w:t>Project-specific settings are stored within the project.</w:t>
      </w:r>
    </w:p>
    <w:p w14:paraId="3B376801" w14:textId="0EC0A622" w:rsidR="000024C1" w:rsidRPr="006A1887" w:rsidRDefault="000024C1" w:rsidP="000024C1">
      <w:pPr>
        <w:pStyle w:val="ListParagraph"/>
        <w:numPr>
          <w:ilvl w:val="0"/>
          <w:numId w:val="34"/>
        </w:numPr>
        <w:jc w:val="both"/>
        <w:rPr>
          <w:rFonts w:ascii="Courier New" w:hAnsi="Courier New" w:cs="Courier New"/>
          <w:noProof/>
          <w:lang w:val="en-US"/>
        </w:rPr>
      </w:pPr>
      <w:r>
        <w:rPr>
          <w:rFonts w:ascii="Candara" w:hAnsi="Candara"/>
          <w:noProof/>
          <w:lang w:val="en-GB"/>
        </w:rPr>
        <w:t xml:space="preserve">Optional </w:t>
      </w:r>
      <w:r>
        <w:rPr>
          <w:rFonts w:ascii="Courier New" w:hAnsi="Courier New" w:cs="Courier New"/>
          <w:noProof/>
          <w:lang w:val="en-US"/>
        </w:rPr>
        <w:t xml:space="preserve">.EASyProducer </w:t>
      </w:r>
      <w:r w:rsidRPr="000024C1">
        <w:rPr>
          <w:rFonts w:ascii="Candara" w:hAnsi="Candara"/>
          <w:noProof/>
          <w:lang w:val="en-GB"/>
        </w:rPr>
        <w:t>file in the project root folder.</w:t>
      </w:r>
      <w:r>
        <w:rPr>
          <w:rFonts w:ascii="Candara" w:hAnsi="Candara"/>
          <w:noProof/>
          <w:lang w:val="en-GB"/>
        </w:rPr>
        <w:t xml:space="preserve"> Stores the </w:t>
      </w:r>
      <w:r w:rsidR="006A1887">
        <w:rPr>
          <w:rFonts w:ascii="Candara" w:hAnsi="Candara"/>
          <w:noProof/>
          <w:lang w:val="en-GB"/>
        </w:rPr>
        <w:t xml:space="preserve">name and the </w:t>
      </w:r>
      <w:r>
        <w:rPr>
          <w:rFonts w:ascii="Candara" w:hAnsi="Candara"/>
          <w:noProof/>
          <w:lang w:val="en-GB"/>
        </w:rPr>
        <w:t xml:space="preserve">actual location of the </w:t>
      </w:r>
      <w:r w:rsidR="006A1887">
        <w:rPr>
          <w:rFonts w:ascii="Courier New" w:hAnsi="Courier New" w:cs="Courier New"/>
          <w:noProof/>
          <w:lang w:val="en-US"/>
        </w:rPr>
        <w:t>EASy</w:t>
      </w:r>
      <w:r>
        <w:rPr>
          <w:rFonts w:ascii="Candara" w:hAnsi="Candara"/>
          <w:noProof/>
          <w:lang w:val="en-GB"/>
        </w:rPr>
        <w:t xml:space="preserve"> folder containing the EASy-Producer model files</w:t>
      </w:r>
      <w:r w:rsidR="006A1887">
        <w:rPr>
          <w:rFonts w:ascii="Candara" w:hAnsi="Candara"/>
          <w:noProof/>
          <w:lang w:val="en-GB"/>
        </w:rPr>
        <w:t xml:space="preserve">. Contains a single line with the location. </w:t>
      </w:r>
      <w:r>
        <w:rPr>
          <w:rFonts w:ascii="Candara" w:hAnsi="Candara"/>
          <w:noProof/>
          <w:lang w:val="en-GB"/>
        </w:rPr>
        <w:t xml:space="preserve">Helpful, when using EASy-Producer in a Maven setting, e.g., to relocate </w:t>
      </w:r>
      <w:r w:rsidR="006A1887">
        <w:rPr>
          <w:rFonts w:ascii="Candara" w:hAnsi="Candara"/>
          <w:noProof/>
          <w:lang w:val="en-GB"/>
        </w:rPr>
        <w:t xml:space="preserve">the </w:t>
      </w:r>
      <w:r w:rsidR="006A1887">
        <w:rPr>
          <w:rFonts w:ascii="Courier New" w:hAnsi="Courier New" w:cs="Courier New"/>
          <w:noProof/>
          <w:lang w:val="en-US"/>
        </w:rPr>
        <w:t>EASy</w:t>
      </w:r>
      <w:r w:rsidR="006A1887">
        <w:rPr>
          <w:rFonts w:ascii="Candara" w:hAnsi="Candara"/>
          <w:noProof/>
          <w:lang w:val="en-GB"/>
        </w:rPr>
        <w:t xml:space="preserve"> folder to </w:t>
      </w:r>
      <w:r w:rsidR="006A1887" w:rsidRPr="006A1887">
        <w:rPr>
          <w:rFonts w:ascii="Courier New" w:hAnsi="Courier New" w:cs="Courier New"/>
          <w:noProof/>
          <w:lang w:val="en-US"/>
        </w:rPr>
        <w:t>src/main/easy</w:t>
      </w:r>
      <w:r w:rsidR="006A1887">
        <w:rPr>
          <w:rFonts w:ascii="Candara" w:hAnsi="Candara"/>
          <w:noProof/>
          <w:lang w:val="en-GB"/>
        </w:rPr>
        <w:t>.</w:t>
      </w:r>
    </w:p>
    <w:p w14:paraId="24F01CA6" w14:textId="4839ADA9" w:rsidR="006A1887" w:rsidRPr="006A1887" w:rsidRDefault="006A1887" w:rsidP="006A1887">
      <w:pPr>
        <w:pStyle w:val="ListParagraph"/>
        <w:numPr>
          <w:ilvl w:val="0"/>
          <w:numId w:val="34"/>
        </w:numPr>
        <w:jc w:val="both"/>
        <w:rPr>
          <w:rFonts w:ascii="Courier New" w:hAnsi="Courier New" w:cs="Courier New"/>
          <w:noProof/>
          <w:lang w:val="en-US"/>
        </w:rPr>
      </w:pPr>
      <w:r>
        <w:rPr>
          <w:rFonts w:ascii="Courier New" w:hAnsi="Courier New" w:cs="Courier New"/>
          <w:noProof/>
          <w:lang w:val="en-US"/>
        </w:rPr>
        <w:t xml:space="preserve">.EASyProducer </w:t>
      </w:r>
      <w:r w:rsidRPr="000024C1">
        <w:rPr>
          <w:rFonts w:ascii="Candara" w:hAnsi="Candara"/>
          <w:noProof/>
          <w:lang w:val="en-GB"/>
        </w:rPr>
        <w:t xml:space="preserve">file in the </w:t>
      </w:r>
      <w:r>
        <w:rPr>
          <w:rFonts w:ascii="Courier New" w:hAnsi="Courier New" w:cs="Courier New"/>
          <w:noProof/>
          <w:lang w:val="en-US"/>
        </w:rPr>
        <w:t>EASy</w:t>
      </w:r>
      <w:r>
        <w:rPr>
          <w:rFonts w:ascii="Candara" w:hAnsi="Candara"/>
          <w:noProof/>
          <w:lang w:val="en-GB"/>
        </w:rPr>
        <w:t xml:space="preserve"> folder containing the EASy-Producer model files. XML-File with related product line projects, but also legacy information required by previous versions of EASy-Producer, e.g., pre VIL instantiators, etc.</w:t>
      </w:r>
    </w:p>
    <w:sectPr w:rsidR="006A1887" w:rsidRPr="006A1887" w:rsidSect="0004624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CC9EF" w14:textId="77777777" w:rsidR="002169F9" w:rsidRDefault="002169F9" w:rsidP="006A272A">
      <w:pPr>
        <w:spacing w:after="0" w:line="240" w:lineRule="auto"/>
      </w:pPr>
      <w:r>
        <w:separator/>
      </w:r>
    </w:p>
  </w:endnote>
  <w:endnote w:type="continuationSeparator" w:id="0">
    <w:p w14:paraId="299AC57D" w14:textId="77777777" w:rsidR="002169F9" w:rsidRDefault="002169F9" w:rsidP="006A2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HP">
    <w:altName w:val="Courier New"/>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4E21D" w14:textId="77777777" w:rsidR="00DA2BD9" w:rsidRDefault="00DA2BD9">
    <w:pPr>
      <w:pStyle w:val="Footer"/>
      <w:pBdr>
        <w:bottom w:val="single" w:sz="12" w:space="1" w:color="auto"/>
      </w:pBdr>
      <w:jc w:val="center"/>
      <w:rPr>
        <w:rFonts w:ascii="Candara" w:hAnsi="Candara"/>
        <w:b/>
      </w:rPr>
    </w:pPr>
  </w:p>
  <w:p w14:paraId="108349E8" w14:textId="26590AC4" w:rsidR="00DA2BD9" w:rsidRPr="00511D0A" w:rsidRDefault="00DA2BD9">
    <w:pPr>
      <w:pStyle w:val="Footer"/>
      <w:jc w:val="center"/>
      <w:rPr>
        <w:rFonts w:ascii="Candara" w:hAnsi="Candara"/>
        <w:b/>
      </w:rPr>
    </w:pPr>
    <w:r w:rsidRPr="00511D0A">
      <w:rPr>
        <w:rFonts w:ascii="Candara" w:hAnsi="Candara"/>
        <w:b/>
      </w:rPr>
      <w:t xml:space="preserve">Page </w:t>
    </w:r>
    <w:sdt>
      <w:sdtPr>
        <w:rPr>
          <w:rFonts w:ascii="Candara" w:hAnsi="Candara"/>
          <w:b/>
        </w:rPr>
        <w:id w:val="10695438"/>
        <w:docPartObj>
          <w:docPartGallery w:val="Page Numbers (Bottom of Page)"/>
          <w:docPartUnique/>
        </w:docPartObj>
      </w:sdtPr>
      <w:sdtContent>
        <w:r w:rsidRPr="00511D0A">
          <w:rPr>
            <w:rFonts w:ascii="Candara" w:hAnsi="Candara"/>
            <w:b/>
          </w:rPr>
          <w:fldChar w:fldCharType="begin"/>
        </w:r>
        <w:r w:rsidRPr="00511D0A">
          <w:rPr>
            <w:rFonts w:ascii="Candara" w:hAnsi="Candara"/>
            <w:b/>
          </w:rPr>
          <w:instrText xml:space="preserve"> PAGE   \* MERGEFORMAT </w:instrText>
        </w:r>
        <w:r w:rsidRPr="00511D0A">
          <w:rPr>
            <w:rFonts w:ascii="Candara" w:hAnsi="Candara"/>
            <w:b/>
          </w:rPr>
          <w:fldChar w:fldCharType="separate"/>
        </w:r>
        <w:r>
          <w:rPr>
            <w:rFonts w:ascii="Candara" w:hAnsi="Candara"/>
            <w:b/>
            <w:noProof/>
          </w:rPr>
          <w:t>2</w:t>
        </w:r>
        <w:r w:rsidRPr="00511D0A">
          <w:rPr>
            <w:rFonts w:ascii="Candara" w:hAnsi="Candara"/>
            <w:b/>
          </w:rPr>
          <w:fldChar w:fldCharType="end"/>
        </w:r>
      </w:sdtContent>
    </w:sdt>
  </w:p>
  <w:p w14:paraId="17B6F4D1" w14:textId="77777777" w:rsidR="00DA2BD9" w:rsidRPr="00511D0A" w:rsidRDefault="00DA2BD9">
    <w:pPr>
      <w:pStyle w:val="Footer"/>
      <w:rPr>
        <w:rFonts w:ascii="Candara" w:hAnsi="Candar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6506E" w14:textId="77777777" w:rsidR="002169F9" w:rsidRDefault="002169F9" w:rsidP="006A272A">
      <w:pPr>
        <w:spacing w:after="0" w:line="240" w:lineRule="auto"/>
      </w:pPr>
      <w:r>
        <w:separator/>
      </w:r>
    </w:p>
  </w:footnote>
  <w:footnote w:type="continuationSeparator" w:id="0">
    <w:p w14:paraId="66BA7532" w14:textId="77777777" w:rsidR="002169F9" w:rsidRDefault="002169F9" w:rsidP="006A272A">
      <w:pPr>
        <w:spacing w:after="0" w:line="240" w:lineRule="auto"/>
      </w:pPr>
      <w:r>
        <w:continuationSeparator/>
      </w:r>
    </w:p>
  </w:footnote>
  <w:footnote w:id="1">
    <w:p w14:paraId="508485E5" w14:textId="77777777" w:rsidR="00DA2BD9" w:rsidRPr="00E61994" w:rsidRDefault="00DA2BD9" w:rsidP="00633145">
      <w:pPr>
        <w:pStyle w:val="FootnoteText"/>
        <w:rPr>
          <w:lang w:val="en-US"/>
        </w:rPr>
      </w:pPr>
      <w:r>
        <w:rPr>
          <w:rStyle w:val="FootnoteReference"/>
        </w:rPr>
        <w:footnoteRef/>
      </w:r>
      <w:r w:rsidRPr="00E61994">
        <w:rPr>
          <w:lang w:val="en-US"/>
        </w:rPr>
        <w:t xml:space="preserve"> </w:t>
      </w:r>
      <w:r>
        <w:rPr>
          <w:lang w:val="en-US"/>
        </w:rPr>
        <w:t xml:space="preserve">EASy is an abbreviation for </w:t>
      </w:r>
      <w:r w:rsidRPr="00E61994">
        <w:rPr>
          <w:u w:val="single"/>
          <w:lang w:val="en-US"/>
        </w:rPr>
        <w:t>E</w:t>
      </w:r>
      <w:r>
        <w:rPr>
          <w:lang w:val="en-US"/>
        </w:rPr>
        <w:t xml:space="preserve">ngineering </w:t>
      </w:r>
      <w:r w:rsidRPr="00E61994">
        <w:rPr>
          <w:u w:val="single"/>
          <w:lang w:val="en-US"/>
        </w:rPr>
        <w:t>A</w:t>
      </w:r>
      <w:r>
        <w:rPr>
          <w:lang w:val="en-US"/>
        </w:rPr>
        <w:t xml:space="preserve">daptive </w:t>
      </w:r>
      <w:r w:rsidRPr="00E61994">
        <w:rPr>
          <w:u w:val="single"/>
          <w:lang w:val="en-US"/>
        </w:rPr>
        <w:t>Sy</w:t>
      </w:r>
      <w:r>
        <w:rPr>
          <w:lang w:val="en-US"/>
        </w:rPr>
        <w:t>stems.</w:t>
      </w:r>
    </w:p>
  </w:footnote>
  <w:footnote w:id="2">
    <w:p w14:paraId="071189F9" w14:textId="77777777" w:rsidR="00DA2BD9" w:rsidRPr="00101455" w:rsidRDefault="00DA2BD9" w:rsidP="008A01B3">
      <w:pPr>
        <w:pStyle w:val="FootnoteText"/>
        <w:rPr>
          <w:lang w:val="en-US"/>
        </w:rPr>
      </w:pPr>
      <w:r>
        <w:rPr>
          <w:rStyle w:val="FootnoteReference"/>
        </w:rPr>
        <w:footnoteRef/>
      </w:r>
      <w:r w:rsidRPr="00101455">
        <w:rPr>
          <w:lang w:val="en-US"/>
        </w:rPr>
        <w:t xml:space="preserve"> </w:t>
      </w:r>
      <w:r>
        <w:rPr>
          <w:lang w:val="en-US"/>
        </w:rPr>
        <w:t xml:space="preserve">Eclipse website: </w:t>
      </w:r>
      <w:hyperlink r:id="rId1" w:history="1">
        <w:r w:rsidRPr="002F4615">
          <w:rPr>
            <w:rStyle w:val="Hyperlink"/>
            <w:lang w:val="en-US"/>
          </w:rPr>
          <w:t>www.eclipse.org/</w:t>
        </w:r>
      </w:hyperlink>
      <w:r>
        <w:rPr>
          <w:lang w:val="en-US"/>
        </w:rPr>
        <w:t xml:space="preserve"> </w:t>
      </w:r>
    </w:p>
  </w:footnote>
  <w:footnote w:id="3">
    <w:p w14:paraId="46E6B886" w14:textId="77777777" w:rsidR="00DA2BD9" w:rsidRPr="00E3222C" w:rsidRDefault="00DA2BD9" w:rsidP="008A01B3">
      <w:pPr>
        <w:pStyle w:val="FootnoteText"/>
        <w:rPr>
          <w:lang w:val="en-US"/>
        </w:rPr>
      </w:pPr>
      <w:r>
        <w:rPr>
          <w:rStyle w:val="FootnoteReference"/>
        </w:rPr>
        <w:footnoteRef/>
      </w:r>
      <w:r w:rsidRPr="00E3222C">
        <w:rPr>
          <w:lang w:val="en-US"/>
        </w:rPr>
        <w:t xml:space="preserve"> </w:t>
      </w:r>
      <w:r>
        <w:rPr>
          <w:lang w:val="en-US"/>
        </w:rPr>
        <w:t xml:space="preserve">Xtext website: </w:t>
      </w:r>
      <w:r w:rsidR="00000000">
        <w:fldChar w:fldCharType="begin"/>
      </w:r>
      <w:r w:rsidR="00000000" w:rsidRPr="00D444E2">
        <w:rPr>
          <w:lang w:val="en-GB"/>
        </w:rPr>
        <w:instrText>HYPERLINK "http://www.eclipse.org/Xtext/"</w:instrText>
      </w:r>
      <w:r w:rsidR="00000000">
        <w:fldChar w:fldCharType="separate"/>
      </w:r>
      <w:r w:rsidRPr="002F4615">
        <w:rPr>
          <w:rStyle w:val="Hyperlink"/>
          <w:lang w:val="en-US"/>
        </w:rPr>
        <w:t>http://www.eclipse.org/Xtext/</w:t>
      </w:r>
      <w:r w:rsidR="00000000">
        <w:rPr>
          <w:rStyle w:val="Hyperlink"/>
          <w:lang w:val="en-US"/>
        </w:rPr>
        <w:fldChar w:fldCharType="end"/>
      </w:r>
      <w:r>
        <w:rPr>
          <w:lang w:val="en-US"/>
        </w:rPr>
        <w:t xml:space="preserve"> </w:t>
      </w:r>
    </w:p>
  </w:footnote>
  <w:footnote w:id="4">
    <w:p w14:paraId="1C41C6D2" w14:textId="77777777" w:rsidR="00DA2BD9" w:rsidRPr="0057742E" w:rsidRDefault="00DA2BD9">
      <w:pPr>
        <w:pStyle w:val="FootnoteText"/>
        <w:rPr>
          <w:lang w:val="en-US"/>
        </w:rPr>
      </w:pPr>
      <w:r>
        <w:rPr>
          <w:rStyle w:val="FootnoteReference"/>
        </w:rPr>
        <w:footnoteRef/>
      </w:r>
      <w:r w:rsidRPr="0057742E">
        <w:rPr>
          <w:lang w:val="en-US"/>
        </w:rPr>
        <w:t xml:space="preserve"> </w:t>
      </w:r>
      <w:r>
        <w:rPr>
          <w:lang w:val="en-US"/>
        </w:rPr>
        <w:t xml:space="preserve">For more information visit: </w:t>
      </w:r>
      <w:r w:rsidR="00000000">
        <w:fldChar w:fldCharType="begin"/>
      </w:r>
      <w:r w:rsidR="00000000" w:rsidRPr="00D444E2">
        <w:rPr>
          <w:lang w:val="en-GB"/>
        </w:rPr>
        <w:instrText>HYPERLINK "http://eclipse.org/equinox/"</w:instrText>
      </w:r>
      <w:r w:rsidR="00000000">
        <w:fldChar w:fldCharType="separate"/>
      </w:r>
      <w:r w:rsidRPr="00415FD1">
        <w:rPr>
          <w:rStyle w:val="Hyperlink"/>
          <w:lang w:val="en-US"/>
        </w:rPr>
        <w:t>http://eclipse.org/equinox/</w:t>
      </w:r>
      <w:r w:rsidR="00000000">
        <w:rPr>
          <w:rStyle w:val="Hyperlink"/>
          <w:lang w:val="en-US"/>
        </w:rPr>
        <w:fldChar w:fldCharType="end"/>
      </w:r>
      <w:r>
        <w:rPr>
          <w:lang w:val="en-US"/>
        </w:rPr>
        <w:t xml:space="preserve"> </w:t>
      </w:r>
    </w:p>
  </w:footnote>
  <w:footnote w:id="5">
    <w:p w14:paraId="22752D79" w14:textId="14CC4689" w:rsidR="00DA2BD9" w:rsidRPr="009A6C08" w:rsidRDefault="00DA2BD9">
      <w:pPr>
        <w:pStyle w:val="FootnoteText"/>
        <w:rPr>
          <w:lang w:val="en-US"/>
        </w:rPr>
      </w:pPr>
      <w:r>
        <w:rPr>
          <w:rStyle w:val="FootnoteReference"/>
        </w:rPr>
        <w:footnoteRef/>
      </w:r>
      <w:r w:rsidRPr="009A6C08">
        <w:rPr>
          <w:lang w:val="en-US"/>
        </w:rPr>
        <w:t xml:space="preserve"> </w:t>
      </w:r>
      <w:r>
        <w:rPr>
          <w:lang w:val="en-US"/>
        </w:rPr>
        <w:t xml:space="preserve">Details on the Velocity instantiator can be found in the </w:t>
      </w:r>
      <w:r w:rsidRPr="00355927">
        <w:rPr>
          <w:lang w:val="en-US"/>
        </w:rPr>
        <w:t>EASy-Producer</w:t>
      </w:r>
      <w:r>
        <w:rPr>
          <w:lang w:val="en-US"/>
        </w:rPr>
        <w:t xml:space="preserve"> user guide (cf. Section </w:t>
      </w:r>
      <w:r>
        <w:rPr>
          <w:lang w:val="en-US"/>
        </w:rPr>
        <w:fldChar w:fldCharType="begin"/>
      </w:r>
      <w:r>
        <w:rPr>
          <w:lang w:val="en-US"/>
        </w:rPr>
        <w:instrText xml:space="preserve"> REF _Ref368644834 \r \h </w:instrText>
      </w:r>
      <w:r>
        <w:rPr>
          <w:lang w:val="en-US"/>
        </w:rPr>
      </w:r>
      <w:r>
        <w:rPr>
          <w:lang w:val="en-US"/>
        </w:rPr>
        <w:fldChar w:fldCharType="separate"/>
      </w:r>
      <w:r w:rsidR="00FF381D">
        <w:rPr>
          <w:lang w:val="en-US"/>
        </w:rPr>
        <w:t>2.3</w:t>
      </w:r>
      <w:r>
        <w:rPr>
          <w:lang w:val="en-US"/>
        </w:rPr>
        <w:fldChar w:fldCharType="end"/>
      </w:r>
      <w:r>
        <w:rPr>
          <w:lang w:val="en-US"/>
        </w:rPr>
        <w:t>).</w:t>
      </w:r>
    </w:p>
  </w:footnote>
  <w:footnote w:id="6">
    <w:p w14:paraId="1E4B504F" w14:textId="0AF62C0F" w:rsidR="00DA2BD9" w:rsidRPr="00B409CB" w:rsidRDefault="00DA2BD9">
      <w:pPr>
        <w:pStyle w:val="FootnoteText"/>
        <w:rPr>
          <w:lang w:val="en-GB"/>
        </w:rPr>
      </w:pPr>
      <w:r>
        <w:rPr>
          <w:rStyle w:val="FootnoteReference"/>
        </w:rPr>
        <w:footnoteRef/>
      </w:r>
      <w:r w:rsidRPr="00B409CB">
        <w:rPr>
          <w:lang w:val="en-GB"/>
        </w:rPr>
        <w:t xml:space="preserve"> </w:t>
      </w:r>
      <w:r>
        <w:rPr>
          <w:lang w:val="en-GB"/>
        </w:rPr>
        <w:t xml:space="preserve">The example uses version </w:t>
      </w:r>
      <w:r w:rsidRPr="009D7895">
        <w:rPr>
          <w:rFonts w:ascii="Consolas" w:hAnsi="Consolas"/>
          <w:lang w:val="en-GB"/>
        </w:rPr>
        <w:t>1.3.10.qualifier</w:t>
      </w:r>
      <w:r>
        <w:rPr>
          <w:lang w:val="en-GB"/>
        </w:rPr>
        <w:t xml:space="preserve">. As explained above, for Maven Tycho, the version must be the actual EASy version number followed by </w:t>
      </w:r>
      <w:r w:rsidRPr="009D7895">
        <w:rPr>
          <w:rFonts w:ascii="Consolas" w:hAnsi="Consolas"/>
          <w:lang w:val="en-GB"/>
        </w:rPr>
        <w:t>.qualifier</w:t>
      </w:r>
      <w:r>
        <w:rPr>
          <w:lang w:val="en-GB"/>
        </w:rPr>
        <w:t>.</w:t>
      </w:r>
    </w:p>
  </w:footnote>
  <w:footnote w:id="7">
    <w:p w14:paraId="4E8A41C1" w14:textId="77777777" w:rsidR="00DA2BD9" w:rsidRPr="00CE0BB0" w:rsidRDefault="00DA2BD9">
      <w:pPr>
        <w:pStyle w:val="FootnoteText"/>
        <w:rPr>
          <w:lang w:val="en-US"/>
        </w:rPr>
      </w:pPr>
      <w:r>
        <w:rPr>
          <w:rStyle w:val="FootnoteReference"/>
        </w:rPr>
        <w:footnoteRef/>
      </w:r>
      <w:r w:rsidRPr="00CE0BB0">
        <w:rPr>
          <w:lang w:val="en-US"/>
        </w:rPr>
        <w:t xml:space="preserve"> </w:t>
      </w:r>
      <w:r>
        <w:rPr>
          <w:lang w:val="en-US"/>
        </w:rPr>
        <w:t xml:space="preserve">For more information visit: </w:t>
      </w:r>
      <w:hyperlink r:id="rId2" w:history="1">
        <w:r w:rsidRPr="00CE0BB0">
          <w:rPr>
            <w:rStyle w:val="Hyperlink"/>
            <w:lang w:val="en-US"/>
          </w:rPr>
          <w:t>OSGi API – org.osgi.service.component</w:t>
        </w:r>
      </w:hyperlink>
    </w:p>
  </w:footnote>
  <w:footnote w:id="8">
    <w:p w14:paraId="290975C3" w14:textId="77777777" w:rsidR="00DA2BD9" w:rsidRPr="00A40E90" w:rsidRDefault="00DA2BD9">
      <w:pPr>
        <w:pStyle w:val="FootnoteText"/>
        <w:rPr>
          <w:lang w:val="en-US"/>
        </w:rPr>
      </w:pPr>
      <w:r>
        <w:rPr>
          <w:rStyle w:val="FootnoteReference"/>
        </w:rPr>
        <w:footnoteRef/>
      </w:r>
      <w:r w:rsidRPr="00A40E90">
        <w:rPr>
          <w:lang w:val="en-US"/>
        </w:rPr>
        <w:t xml:space="preserve"> If the category </w:t>
      </w:r>
      <w:r w:rsidRPr="00A40E90">
        <w:rPr>
          <w:i/>
          <w:lang w:val="en-US"/>
        </w:rPr>
        <w:t>XML</w:t>
      </w:r>
      <w:r w:rsidRPr="00A40E90">
        <w:rPr>
          <w:lang w:val="en-US"/>
        </w:rPr>
        <w:t xml:space="preserve"> does n</w:t>
      </w:r>
      <w:r>
        <w:rPr>
          <w:lang w:val="en-US"/>
        </w:rPr>
        <w:t xml:space="preserve">ot exist, install XML support using </w:t>
      </w:r>
      <w:r w:rsidRPr="00A40E90">
        <w:rPr>
          <w:i/>
          <w:lang w:val="en-US"/>
        </w:rPr>
        <w:t xml:space="preserve">Help </w:t>
      </w:r>
      <w:r w:rsidRPr="00A40E90">
        <w:rPr>
          <w:i/>
          <w:lang w:val="en-US"/>
        </w:rPr>
        <w:sym w:font="Wingdings" w:char="F0E0"/>
      </w:r>
      <w:r w:rsidRPr="00A40E90">
        <w:rPr>
          <w:i/>
          <w:lang w:val="en-US"/>
        </w:rPr>
        <w:t xml:space="preserve"> Install New Software</w:t>
      </w:r>
      <w:r>
        <w:rPr>
          <w:lang w:val="en-US"/>
        </w:rPr>
        <w:t xml:space="preserve"> or open the category </w:t>
      </w:r>
      <w:r w:rsidRPr="00A40E90">
        <w:rPr>
          <w:i/>
          <w:lang w:val="en-US"/>
        </w:rPr>
        <w:t>General</w:t>
      </w:r>
      <w:r>
        <w:rPr>
          <w:lang w:val="en-US"/>
        </w:rPr>
        <w:t xml:space="preserve">, select </w:t>
      </w:r>
      <w:r w:rsidRPr="00A40E90">
        <w:rPr>
          <w:i/>
          <w:lang w:val="en-US"/>
        </w:rPr>
        <w:t>File</w:t>
      </w:r>
      <w:r>
        <w:rPr>
          <w:lang w:val="en-US"/>
        </w:rPr>
        <w:t>, and define the name as well as the file-type manually.</w:t>
      </w:r>
    </w:p>
  </w:footnote>
  <w:footnote w:id="9">
    <w:p w14:paraId="6AF77BD9" w14:textId="46378250" w:rsidR="00DA2BD9" w:rsidRPr="00A35A4D" w:rsidRDefault="00DA2BD9">
      <w:pPr>
        <w:pStyle w:val="FootnoteText"/>
        <w:rPr>
          <w:lang w:val="en-US"/>
        </w:rPr>
      </w:pPr>
      <w:r>
        <w:rPr>
          <w:rStyle w:val="FootnoteReference"/>
        </w:rPr>
        <w:footnoteRef/>
      </w:r>
      <w:r w:rsidRPr="00A35A4D">
        <w:rPr>
          <w:lang w:val="en-US"/>
        </w:rPr>
        <w:t xml:space="preserve"> </w:t>
      </w:r>
      <w:r>
        <w:rPr>
          <w:lang w:val="en-US"/>
        </w:rPr>
        <w:t xml:space="preserve">If you do not know how to build a plug-in, please consider Section </w:t>
      </w:r>
      <w:r>
        <w:rPr>
          <w:lang w:val="en-US"/>
        </w:rPr>
        <w:fldChar w:fldCharType="begin"/>
      </w:r>
      <w:r>
        <w:rPr>
          <w:lang w:val="en-US"/>
        </w:rPr>
        <w:instrText xml:space="preserve"> REF _Ref334026349 \r \h </w:instrText>
      </w:r>
      <w:r>
        <w:rPr>
          <w:lang w:val="en-US"/>
        </w:rPr>
      </w:r>
      <w:r>
        <w:rPr>
          <w:lang w:val="en-US"/>
        </w:rPr>
        <w:fldChar w:fldCharType="separate"/>
      </w:r>
      <w:r w:rsidR="00FF381D">
        <w:rPr>
          <w:lang w:val="en-US"/>
        </w:rPr>
        <w:t>3.2.3</w:t>
      </w:r>
      <w:r>
        <w:rPr>
          <w:lang w:val="en-US"/>
        </w:rPr>
        <w:fldChar w:fldCharType="end"/>
      </w:r>
      <w:r>
        <w:rPr>
          <w:lang w:val="en-US"/>
        </w:rPr>
        <w:t>.</w:t>
      </w:r>
    </w:p>
  </w:footnote>
  <w:footnote w:id="10">
    <w:p w14:paraId="20016D85" w14:textId="3DD8BBF8" w:rsidR="00DA2BD9" w:rsidRPr="00BB501E" w:rsidRDefault="00DA2BD9">
      <w:pPr>
        <w:pStyle w:val="FootnoteText"/>
        <w:rPr>
          <w:lang w:val="en-US"/>
        </w:rPr>
      </w:pPr>
      <w:r>
        <w:rPr>
          <w:rStyle w:val="FootnoteReference"/>
        </w:rPr>
        <w:footnoteRef/>
      </w:r>
      <w:r w:rsidRPr="00BB501E">
        <w:rPr>
          <w:lang w:val="en-US"/>
        </w:rPr>
        <w:t xml:space="preserve"> The destination is up to t</w:t>
      </w:r>
      <w:r>
        <w:rPr>
          <w:lang w:val="en-US"/>
        </w:rPr>
        <w:t xml:space="preserve">he developer. However, we recommend using a location, which is easy to find as we will need the location for integrating the new instantiator in Section </w:t>
      </w:r>
      <w:r>
        <w:rPr>
          <w:lang w:val="en-US"/>
        </w:rPr>
        <w:fldChar w:fldCharType="begin"/>
      </w:r>
      <w:r>
        <w:rPr>
          <w:lang w:val="en-US"/>
        </w:rPr>
        <w:instrText xml:space="preserve"> REF _Ref342460276 \r \h </w:instrText>
      </w:r>
      <w:r>
        <w:rPr>
          <w:lang w:val="en-US"/>
        </w:rPr>
      </w:r>
      <w:r>
        <w:rPr>
          <w:lang w:val="en-US"/>
        </w:rPr>
        <w:fldChar w:fldCharType="separate"/>
      </w:r>
      <w:r w:rsidR="00FF381D">
        <w:rPr>
          <w:lang w:val="en-US"/>
        </w:rPr>
        <w:t>3.2.4</w:t>
      </w:r>
      <w:r>
        <w:rPr>
          <w:lang w:val="en-US"/>
        </w:rPr>
        <w:fldChar w:fldCharType="end"/>
      </w:r>
      <w:r>
        <w:rPr>
          <w:lang w:val="en-US"/>
        </w:rPr>
        <w:t>.</w:t>
      </w:r>
    </w:p>
  </w:footnote>
  <w:footnote w:id="11">
    <w:p w14:paraId="0C925346" w14:textId="5186D175" w:rsidR="00DA2BD9" w:rsidRPr="00A97110" w:rsidRDefault="00DA2BD9">
      <w:pPr>
        <w:pStyle w:val="FootnoteText"/>
        <w:rPr>
          <w:lang w:val="en-GB"/>
        </w:rPr>
      </w:pPr>
      <w:r>
        <w:rPr>
          <w:rStyle w:val="FootnoteReference"/>
        </w:rPr>
        <w:footnoteRef/>
      </w:r>
      <w:r w:rsidRPr="00A97110">
        <w:rPr>
          <w:lang w:val="en-GB"/>
        </w:rPr>
        <w:t xml:space="preserve"> </w:t>
      </w:r>
      <w:r>
        <w:rPr>
          <w:lang w:val="en-GB"/>
        </w:rPr>
        <w:t xml:space="preserve">Before </w:t>
      </w:r>
      <w:r>
        <w:rPr>
          <w:rFonts w:ascii="Candara" w:hAnsi="Candara"/>
          <w:noProof/>
          <w:lang w:val="en-GB"/>
        </w:rPr>
        <w:t>since EASy-Producer 1.3.10 and JDK 17, OperationMeta was a complex annotation handling e.g., return generics and non-OCL warnings. With JDK 17 we were forced to split these aspects into individual annotations.</w:t>
      </w:r>
    </w:p>
  </w:footnote>
  <w:footnote w:id="12">
    <w:p w14:paraId="71D35A69" w14:textId="79836BF1" w:rsidR="00DA2BD9" w:rsidRPr="009C5691" w:rsidRDefault="00DA2BD9">
      <w:pPr>
        <w:pStyle w:val="FootnoteText"/>
        <w:rPr>
          <w:lang w:val="en-GB"/>
        </w:rPr>
      </w:pPr>
      <w:r w:rsidRPr="009C5691">
        <w:rPr>
          <w:rStyle w:val="FootnoteReference"/>
          <w:lang w:val="en-GB"/>
        </w:rPr>
        <w:footnoteRef/>
      </w:r>
      <w:r w:rsidRPr="009C5691">
        <w:rPr>
          <w:lang w:val="en-GB"/>
        </w:rPr>
        <w:t xml:space="preserve"> Please note that we cannot discuss </w:t>
      </w:r>
      <w:r>
        <w:rPr>
          <w:lang w:val="en-GB"/>
        </w:rPr>
        <w:t xml:space="preserve">here </w:t>
      </w:r>
      <w:r w:rsidRPr="009C5691">
        <w:rPr>
          <w:lang w:val="en-GB"/>
        </w:rPr>
        <w:t>all methods in detail due to the complexity of</w:t>
      </w:r>
      <w:r>
        <w:rPr>
          <w:lang w:val="en-GB"/>
        </w:rPr>
        <w:t xml:space="preserve"> t</w:t>
      </w:r>
      <w:r w:rsidRPr="009C5691">
        <w:rPr>
          <w:lang w:val="en-GB"/>
        </w:rPr>
        <w:t>he artefact model and the available types and methods</w:t>
      </w:r>
      <w:r>
        <w:rPr>
          <w:lang w:val="en-GB"/>
        </w:rPr>
        <w:t>.</w:t>
      </w:r>
    </w:p>
  </w:footnote>
  <w:footnote w:id="13">
    <w:p w14:paraId="544058D7" w14:textId="7EEACDC9" w:rsidR="00DA2BD9" w:rsidRPr="00BB501E" w:rsidRDefault="00DA2BD9" w:rsidP="009D06F9">
      <w:pPr>
        <w:pStyle w:val="FootnoteText"/>
        <w:rPr>
          <w:lang w:val="en-US"/>
        </w:rPr>
      </w:pPr>
      <w:r>
        <w:rPr>
          <w:rStyle w:val="FootnoteReference"/>
        </w:rPr>
        <w:footnoteRef/>
      </w:r>
      <w:r w:rsidRPr="00BB501E">
        <w:rPr>
          <w:lang w:val="en-US"/>
        </w:rPr>
        <w:t xml:space="preserve"> The destination is up to t</w:t>
      </w:r>
      <w:r>
        <w:rPr>
          <w:lang w:val="en-US"/>
        </w:rPr>
        <w:t xml:space="preserve">he developer. However, we recommend using a location, which is easy to find as we will need the location for integrating the new instantiator in Section </w:t>
      </w:r>
      <w:r>
        <w:rPr>
          <w:lang w:val="en-US"/>
        </w:rPr>
        <w:fldChar w:fldCharType="begin"/>
      </w:r>
      <w:r>
        <w:rPr>
          <w:lang w:val="en-US"/>
        </w:rPr>
        <w:instrText xml:space="preserve"> REF _Ref342460276 \r \h </w:instrText>
      </w:r>
      <w:r>
        <w:rPr>
          <w:lang w:val="en-US"/>
        </w:rPr>
      </w:r>
      <w:r>
        <w:rPr>
          <w:lang w:val="en-US"/>
        </w:rPr>
        <w:fldChar w:fldCharType="separate"/>
      </w:r>
      <w:r w:rsidR="00FF381D">
        <w:rPr>
          <w:lang w:val="en-US"/>
        </w:rPr>
        <w:t>3.2.4</w:t>
      </w:r>
      <w:r>
        <w:rPr>
          <w:lang w:val="en-US"/>
        </w:rPr>
        <w:fldChar w:fldCharType="end"/>
      </w:r>
      <w:r>
        <w:rPr>
          <w:lang w:val="en-US"/>
        </w:rPr>
        <w:t>.</w:t>
      </w:r>
    </w:p>
  </w:footnote>
  <w:footnote w:id="14">
    <w:p w14:paraId="439D231F" w14:textId="77777777" w:rsidR="00DA2BD9" w:rsidRPr="00A40E90" w:rsidRDefault="00DA2BD9" w:rsidP="006B4F4A">
      <w:pPr>
        <w:pStyle w:val="FootnoteText"/>
        <w:rPr>
          <w:lang w:val="en-US"/>
        </w:rPr>
      </w:pPr>
      <w:r>
        <w:rPr>
          <w:rStyle w:val="FootnoteReference"/>
        </w:rPr>
        <w:footnoteRef/>
      </w:r>
      <w:r w:rsidRPr="00A40E90">
        <w:rPr>
          <w:lang w:val="en-US"/>
        </w:rPr>
        <w:t xml:space="preserve"> If the category </w:t>
      </w:r>
      <w:r w:rsidRPr="00A40E90">
        <w:rPr>
          <w:i/>
          <w:lang w:val="en-US"/>
        </w:rPr>
        <w:t>XML</w:t>
      </w:r>
      <w:r w:rsidRPr="00A40E90">
        <w:rPr>
          <w:lang w:val="en-US"/>
        </w:rPr>
        <w:t xml:space="preserve"> does n</w:t>
      </w:r>
      <w:r>
        <w:rPr>
          <w:lang w:val="en-US"/>
        </w:rPr>
        <w:t xml:space="preserve">ot exist, install XML support using </w:t>
      </w:r>
      <w:r w:rsidRPr="00A40E90">
        <w:rPr>
          <w:i/>
          <w:lang w:val="en-US"/>
        </w:rPr>
        <w:t xml:space="preserve">Help </w:t>
      </w:r>
      <w:r w:rsidRPr="00A40E90">
        <w:rPr>
          <w:i/>
          <w:lang w:val="en-US"/>
        </w:rPr>
        <w:sym w:font="Wingdings" w:char="F0E0"/>
      </w:r>
      <w:r w:rsidRPr="00A40E90">
        <w:rPr>
          <w:i/>
          <w:lang w:val="en-US"/>
        </w:rPr>
        <w:t xml:space="preserve"> Install New Software</w:t>
      </w:r>
      <w:r>
        <w:rPr>
          <w:lang w:val="en-US"/>
        </w:rPr>
        <w:t xml:space="preserve"> or open the category </w:t>
      </w:r>
      <w:r w:rsidRPr="00A40E90">
        <w:rPr>
          <w:i/>
          <w:lang w:val="en-US"/>
        </w:rPr>
        <w:t>General</w:t>
      </w:r>
      <w:r>
        <w:rPr>
          <w:lang w:val="en-US"/>
        </w:rPr>
        <w:t xml:space="preserve">, select </w:t>
      </w:r>
      <w:r w:rsidRPr="00A40E90">
        <w:rPr>
          <w:i/>
          <w:lang w:val="en-US"/>
        </w:rPr>
        <w:t>File</w:t>
      </w:r>
      <w:r>
        <w:rPr>
          <w:lang w:val="en-US"/>
        </w:rPr>
        <w:t>, and define the name as well as the file-type manually.</w:t>
      </w:r>
    </w:p>
  </w:footnote>
  <w:footnote w:id="15">
    <w:p w14:paraId="7E592F21" w14:textId="53699051" w:rsidR="00DA2BD9" w:rsidRPr="00BB501E" w:rsidRDefault="00DA2BD9" w:rsidP="00DA02CF">
      <w:pPr>
        <w:pStyle w:val="FootnoteText"/>
        <w:rPr>
          <w:lang w:val="en-US"/>
        </w:rPr>
      </w:pPr>
      <w:r>
        <w:rPr>
          <w:rStyle w:val="FootnoteReference"/>
        </w:rPr>
        <w:footnoteRef/>
      </w:r>
      <w:r w:rsidRPr="00BB501E">
        <w:rPr>
          <w:lang w:val="en-US"/>
        </w:rPr>
        <w:t xml:space="preserve"> The destination is up to t</w:t>
      </w:r>
      <w:r>
        <w:rPr>
          <w:lang w:val="en-US"/>
        </w:rPr>
        <w:t xml:space="preserve">he developer. However, we recommend using a location, which is easy to find as we will need the location for integrating the new reasoner in Section </w:t>
      </w:r>
      <w:r>
        <w:rPr>
          <w:lang w:val="en-US"/>
        </w:rPr>
        <w:fldChar w:fldCharType="begin"/>
      </w:r>
      <w:r>
        <w:rPr>
          <w:lang w:val="en-US"/>
        </w:rPr>
        <w:instrText xml:space="preserve"> REF _Ref368657392 \r \h </w:instrText>
      </w:r>
      <w:r>
        <w:rPr>
          <w:lang w:val="en-US"/>
        </w:rPr>
      </w:r>
      <w:r>
        <w:rPr>
          <w:lang w:val="en-US"/>
        </w:rPr>
        <w:fldChar w:fldCharType="separate"/>
      </w:r>
      <w:r w:rsidR="00FF381D">
        <w:rPr>
          <w:lang w:val="en-US"/>
        </w:rPr>
        <w:t>3.4.3</w:t>
      </w:r>
      <w:r>
        <w:rPr>
          <w:lang w:val="en-US"/>
        </w:rPr>
        <w:fldChar w:fldCharType="end"/>
      </w:r>
      <w:r>
        <w:rPr>
          <w:lang w:val="en-US"/>
        </w:rPr>
        <w:t>.</w:t>
      </w:r>
    </w:p>
  </w:footnote>
  <w:footnote w:id="16">
    <w:p w14:paraId="523E50B5" w14:textId="529F5D33" w:rsidR="00DA2BD9" w:rsidRPr="00B43919" w:rsidRDefault="00DA2BD9">
      <w:pPr>
        <w:pStyle w:val="FootnoteText"/>
        <w:rPr>
          <w:lang w:val="en-US"/>
        </w:rPr>
      </w:pPr>
      <w:r>
        <w:rPr>
          <w:rStyle w:val="FootnoteReference"/>
        </w:rPr>
        <w:footnoteRef/>
      </w:r>
      <w:r w:rsidRPr="00B43919">
        <w:rPr>
          <w:lang w:val="en-US"/>
        </w:rPr>
        <w:t xml:space="preserve"> </w:t>
      </w:r>
      <w:r>
        <w:rPr>
          <w:lang w:val="en-US"/>
        </w:rPr>
        <w:t>Some components follow the new package naming scheme indicating the ssehub/github origin, some like the DSL languages still follow the old package naming as renaming xText languages is not just a simple refactoring operation.</w:t>
      </w:r>
    </w:p>
  </w:footnote>
  <w:footnote w:id="17">
    <w:p w14:paraId="4AAEE36B" w14:textId="2C50B279" w:rsidR="00DA2BD9" w:rsidRPr="0057742E" w:rsidRDefault="00DA2BD9">
      <w:pPr>
        <w:pStyle w:val="FootnoteText"/>
        <w:rPr>
          <w:lang w:val="en-US"/>
        </w:rPr>
      </w:pPr>
      <w:r>
        <w:rPr>
          <w:rStyle w:val="FootnoteReference"/>
        </w:rPr>
        <w:footnoteRef/>
      </w:r>
      <w:r w:rsidRPr="0057742E">
        <w:rPr>
          <w:lang w:val="en-US"/>
        </w:rPr>
        <w:t xml:space="preserve"> IVML values are instances with type and must be created throug</w:t>
      </w:r>
      <w:r>
        <w:rPr>
          <w:lang w:val="en-US"/>
        </w:rPr>
        <w:t>h</w:t>
      </w:r>
      <w:r w:rsidRPr="0057742E">
        <w:rPr>
          <w:lang w:val="en-US"/>
        </w:rPr>
        <w:t xml:space="preserve"> the </w:t>
      </w:r>
      <w:r w:rsidRPr="0057742E">
        <w:rPr>
          <w:rFonts w:ascii="Courier New" w:hAnsi="Courier New" w:cs="Courier New"/>
          <w:lang w:val="en-US"/>
        </w:rPr>
        <w:t>ValueFactory</w:t>
      </w:r>
      <w:r>
        <w:rPr>
          <w:lang w:val="en-US"/>
        </w:rPr>
        <w:t xml:space="preserve"> of the IVML model implementation</w:t>
      </w:r>
      <w:r w:rsidRPr="0057742E">
        <w:rPr>
          <w:lang w:val="en-US"/>
        </w:rPr>
        <w:t>.</w:t>
      </w:r>
      <w:r>
        <w:rPr>
          <w:lang w:val="en-US"/>
        </w:rPr>
        <w:t xml:space="preserve"> This requires having the IVML type at hands as well as the respective Java object(s) representing the actual value.</w:t>
      </w:r>
    </w:p>
  </w:footnote>
  <w:footnote w:id="18">
    <w:p w14:paraId="6F162DCF" w14:textId="22FB7164" w:rsidR="00DA2BD9" w:rsidRPr="0057742E" w:rsidRDefault="00DA2BD9">
      <w:pPr>
        <w:pStyle w:val="FootnoteText"/>
        <w:rPr>
          <w:lang w:val="en-US"/>
        </w:rPr>
      </w:pPr>
      <w:r>
        <w:rPr>
          <w:rStyle w:val="FootnoteReference"/>
        </w:rPr>
        <w:footnoteRef/>
      </w:r>
      <w:r w:rsidRPr="0057742E">
        <w:rPr>
          <w:lang w:val="en-US"/>
        </w:rPr>
        <w:t xml:space="preserve"> </w:t>
      </w:r>
      <w:r>
        <w:rPr>
          <w:lang w:val="en-US"/>
        </w:rPr>
        <w:t xml:space="preserve">Currently, the ReasonerFrontend contains two rather similar reasoning methods for each purpose, i.e., checking, propagation, validation and evaluation. However, reasoning over a sub-project may be a use case. New convenience methods take the configuration and derive the project from the configuration. </w:t>
      </w:r>
    </w:p>
  </w:footnote>
  <w:footnote w:id="19">
    <w:p w14:paraId="18E43AB8" w14:textId="2117A7AE" w:rsidR="00DA2BD9" w:rsidRPr="00F22644" w:rsidRDefault="00DA2BD9">
      <w:pPr>
        <w:pStyle w:val="FootnoteText"/>
        <w:rPr>
          <w:lang w:val="en-US"/>
        </w:rPr>
      </w:pPr>
      <w:r>
        <w:rPr>
          <w:rStyle w:val="FootnoteReference"/>
        </w:rPr>
        <w:footnoteRef/>
      </w:r>
      <w:r w:rsidRPr="00F22644">
        <w:rPr>
          <w:lang w:val="en-US"/>
        </w:rPr>
        <w:t xml:space="preserve"> </w:t>
      </w:r>
      <w:r>
        <w:rPr>
          <w:lang w:val="en-US"/>
        </w:rPr>
        <w:t xml:space="preserve">An excerpt from the example in </w:t>
      </w:r>
      <w:r w:rsidR="00000000">
        <w:fldChar w:fldCharType="begin"/>
      </w:r>
      <w:r w:rsidR="00000000" w:rsidRPr="00D444E2">
        <w:rPr>
          <w:lang w:val="en-GB"/>
        </w:rPr>
        <w:instrText>HYPERLINK "https://github.com/SSEHUB/EASyProducer/tree/master/EASy-Standalone/EASy-Standalone-mvn-individual"</w:instrText>
      </w:r>
      <w:r w:rsidR="00000000">
        <w:fldChar w:fldCharType="separate"/>
      </w:r>
      <w:r w:rsidRPr="00B604E4">
        <w:rPr>
          <w:rStyle w:val="Hyperlink"/>
          <w:lang w:val="en-US"/>
        </w:rPr>
        <w:t>https://github.com/SSEHUB/EASyProducer/tree/master/EASy-Standalone/EASy-Standalone-mvn-individual</w:t>
      </w:r>
      <w:r w:rsidR="00000000">
        <w:rPr>
          <w:rStyle w:val="Hyperlink"/>
          <w:lang w:val="en-US"/>
        </w:rPr>
        <w:fldChar w:fldCharType="end"/>
      </w:r>
      <w:r>
        <w:rPr>
          <w:lang w:val="en-US"/>
        </w:rPr>
        <w:t xml:space="preserve"> </w:t>
      </w:r>
    </w:p>
  </w:footnote>
  <w:footnote w:id="20">
    <w:p w14:paraId="6E802958" w14:textId="3954A2F3" w:rsidR="00DA2BD9" w:rsidRPr="00345BEC" w:rsidRDefault="00DA2BD9">
      <w:pPr>
        <w:pStyle w:val="FootnoteText"/>
        <w:rPr>
          <w:lang w:val="en-GB"/>
        </w:rPr>
      </w:pPr>
      <w:r>
        <w:rPr>
          <w:rStyle w:val="FootnoteReference"/>
        </w:rPr>
        <w:footnoteRef/>
      </w:r>
      <w:r w:rsidRPr="00345BEC">
        <w:rPr>
          <w:lang w:val="en-GB"/>
        </w:rPr>
        <w:t xml:space="preserve"> </w:t>
      </w:r>
      <w:r>
        <w:rPr>
          <w:lang w:val="en-GB"/>
        </w:rPr>
        <w:t>Please note that due to the conventions of Maven Tycho that we use since version 1.3.10 for our build processes, the artefact identifier of almost all EASy-Producer components have changed to their OSGI bundle names.</w:t>
      </w:r>
    </w:p>
  </w:footnote>
  <w:footnote w:id="21">
    <w:p w14:paraId="592AC39F" w14:textId="16333001" w:rsidR="00DA2BD9" w:rsidRPr="0053109D" w:rsidRDefault="00DA2BD9" w:rsidP="0053109D">
      <w:pPr>
        <w:pStyle w:val="FootnoteText"/>
        <w:jc w:val="both"/>
        <w:rPr>
          <w:lang w:val="en-US"/>
        </w:rPr>
      </w:pPr>
      <w:r>
        <w:rPr>
          <w:rStyle w:val="FootnoteReference"/>
        </w:rPr>
        <w:footnoteRef/>
      </w:r>
      <w:r w:rsidRPr="0053109D">
        <w:rPr>
          <w:lang w:val="en-US"/>
        </w:rPr>
        <w:t xml:space="preserve"> </w:t>
      </w:r>
      <w:r>
        <w:rPr>
          <w:rFonts w:ascii="Candara" w:hAnsi="Candara"/>
          <w:noProof/>
          <w:lang w:val="en-GB"/>
        </w:rPr>
        <w:t>The Maven instantiator typically must execute Maven as a process/JVM due to file handle closing problems in Maven. Therefore, the contained lib folder must be unpacked and reachable from your implementation. See the documentation of the instantiator for changing the settings of lib folder and call mode, e.g., to switch to direct Java calls which may prevent instantiating the same POM twice.</w:t>
      </w:r>
    </w:p>
  </w:footnote>
  <w:footnote w:id="22">
    <w:p w14:paraId="693AE043" w14:textId="440F3E8F" w:rsidR="00DA2BD9" w:rsidRPr="00C920BF" w:rsidRDefault="00DA2BD9">
      <w:pPr>
        <w:pStyle w:val="FootnoteText"/>
        <w:rPr>
          <w:lang w:val="en-GB"/>
        </w:rPr>
      </w:pPr>
      <w:r>
        <w:rPr>
          <w:rStyle w:val="FootnoteReference"/>
        </w:rPr>
        <w:footnoteRef/>
      </w:r>
      <w:r w:rsidRPr="00C920BF">
        <w:rPr>
          <w:lang w:val="en-GB"/>
        </w:rPr>
        <w:t xml:space="preserve"> </w:t>
      </w:r>
      <w:r>
        <w:rPr>
          <w:lang w:val="en-GB"/>
        </w:rPr>
        <w:t xml:space="preserve">From </w:t>
      </w:r>
      <w:r w:rsidR="00000000">
        <w:fldChar w:fldCharType="begin"/>
      </w:r>
      <w:r w:rsidR="00000000" w:rsidRPr="00D444E2">
        <w:rPr>
          <w:lang w:val="en-GB"/>
        </w:rPr>
        <w:instrText>HYPERLINK "https://projects.sse.uni-hildesheim.de/eclipse/easy-nightly/"</w:instrText>
      </w:r>
      <w:r w:rsidR="00000000">
        <w:fldChar w:fldCharType="separate"/>
      </w:r>
      <w:r w:rsidRPr="00D33B37">
        <w:rPr>
          <w:rStyle w:val="Hyperlink"/>
          <w:lang w:val="en-GB"/>
        </w:rPr>
        <w:t>https://projects.sse.uni-hildesheim.de/eclipse/easy-nightly/</w:t>
      </w:r>
      <w:r w:rsidR="00000000">
        <w:rPr>
          <w:rStyle w:val="Hyperlink"/>
          <w:lang w:val="en-GB"/>
        </w:rPr>
        <w:fldChar w:fldCharType="end"/>
      </w:r>
      <w:r w:rsidRPr="00C920BF">
        <w:rPr>
          <w:lang w:val="en-GB"/>
        </w:rPr>
        <w:t xml:space="preserve"> </w:t>
      </w:r>
      <w:r>
        <w:rPr>
          <w:lang w:val="en-GB"/>
        </w:rPr>
        <w:t>use easy-cmd-*.zip for Windows and easy-cmd-*.tgz for Linux/Mac.</w:t>
      </w:r>
    </w:p>
  </w:footnote>
  <w:footnote w:id="23">
    <w:p w14:paraId="31381175" w14:textId="14C21ECD" w:rsidR="00DA2BD9" w:rsidRPr="00C920BF" w:rsidRDefault="00DA2BD9">
      <w:pPr>
        <w:pStyle w:val="FootnoteText"/>
        <w:rPr>
          <w:lang w:val="en-GB"/>
        </w:rPr>
      </w:pPr>
      <w:r>
        <w:rPr>
          <w:rStyle w:val="FootnoteReference"/>
        </w:rPr>
        <w:footnoteRef/>
      </w:r>
      <w:r w:rsidRPr="00C920BF">
        <w:rPr>
          <w:lang w:val="en-GB"/>
        </w:rPr>
        <w:t xml:space="preserve"> </w:t>
      </w:r>
      <w:r w:rsidR="00000000">
        <w:fldChar w:fldCharType="begin"/>
      </w:r>
      <w:r w:rsidR="00000000" w:rsidRPr="00D444E2">
        <w:rPr>
          <w:lang w:val="en-GB"/>
        </w:rPr>
        <w:instrText>HYPERLINK "https://github.com/SSEHUB/EASyProducer/blob/master/EASy-Standalone/EASyCommandLine/pom.xml"</w:instrText>
      </w:r>
      <w:r w:rsidR="00000000">
        <w:fldChar w:fldCharType="separate"/>
      </w:r>
      <w:r w:rsidRPr="00D33B37">
        <w:rPr>
          <w:rStyle w:val="Hyperlink"/>
          <w:lang w:val="en-GB"/>
        </w:rPr>
        <w:t>https://github.com/SSEHUB/EASyProducer/blob/master/EASy-Standalone/EASyCommandLine/pom.xml</w:t>
      </w:r>
      <w:r w:rsidR="00000000">
        <w:rPr>
          <w:rStyle w:val="Hyperlink"/>
          <w:lang w:val="en-GB"/>
        </w:rPr>
        <w:fldChar w:fldCharType="end"/>
      </w:r>
      <w:r>
        <w:rPr>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6710E" w14:textId="77777777" w:rsidR="00DA2BD9" w:rsidRPr="00511D0A" w:rsidRDefault="00DA2BD9" w:rsidP="00511D0A">
    <w:pPr>
      <w:pStyle w:val="Header"/>
      <w:pBdr>
        <w:bottom w:val="single" w:sz="12" w:space="1" w:color="auto"/>
      </w:pBdr>
      <w:jc w:val="center"/>
      <w:rPr>
        <w:rFonts w:ascii="Candara" w:hAnsi="Candara"/>
        <w:b/>
      </w:rPr>
    </w:pPr>
    <w:proofErr w:type="spellStart"/>
    <w:r>
      <w:rPr>
        <w:rFonts w:ascii="Candara" w:hAnsi="Candara"/>
        <w:b/>
      </w:rPr>
      <w:t>EASy</w:t>
    </w:r>
    <w:proofErr w:type="spellEnd"/>
    <w:r>
      <w:rPr>
        <w:rFonts w:ascii="Candara" w:hAnsi="Candara"/>
        <w:b/>
      </w:rPr>
      <w:t>-</w:t>
    </w:r>
    <w:r w:rsidRPr="00511D0A">
      <w:rPr>
        <w:rFonts w:ascii="Candara" w:hAnsi="Candara"/>
        <w:b/>
      </w:rPr>
      <w:t xml:space="preserve">Producer </w:t>
    </w:r>
    <w:r>
      <w:rPr>
        <w:rFonts w:ascii="Candara" w:hAnsi="Candara"/>
        <w:b/>
      </w:rPr>
      <w:t>Developers</w:t>
    </w:r>
    <w:r w:rsidRPr="00511D0A">
      <w:rPr>
        <w:rFonts w:ascii="Candara" w:hAnsi="Candara"/>
        <w:b/>
      </w:rPr>
      <w:t xml:space="preserve"> Guide</w:t>
    </w:r>
  </w:p>
  <w:p w14:paraId="775C0E4F" w14:textId="77777777" w:rsidR="00DA2BD9" w:rsidRPr="00511D0A" w:rsidRDefault="00DA2BD9" w:rsidP="00511D0A">
    <w:pPr>
      <w:pStyle w:val="Header"/>
      <w:jc w:val="center"/>
      <w:rPr>
        <w:rFonts w:ascii="Candara" w:hAnsi="Candara"/>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23888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4870_"/>
      </v:shape>
    </w:pict>
  </w:numPicBullet>
  <w:abstractNum w:abstractNumId="0" w15:restartNumberingAfterBreak="0">
    <w:nsid w:val="03F04C2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D75EF3"/>
    <w:multiLevelType w:val="hybridMultilevel"/>
    <w:tmpl w:val="B3AA0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52B6"/>
    <w:multiLevelType w:val="hybridMultilevel"/>
    <w:tmpl w:val="A686EE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C656AA"/>
    <w:multiLevelType w:val="hybridMultilevel"/>
    <w:tmpl w:val="F5B4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B71FA"/>
    <w:multiLevelType w:val="hybridMultilevel"/>
    <w:tmpl w:val="9B26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C299A"/>
    <w:multiLevelType w:val="hybridMultilevel"/>
    <w:tmpl w:val="7DDE35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276B44"/>
    <w:multiLevelType w:val="hybridMultilevel"/>
    <w:tmpl w:val="738670DC"/>
    <w:lvl w:ilvl="0" w:tplc="16704806">
      <w:start w:val="1"/>
      <w:numFmt w:val="bullet"/>
      <w:lvlText w:val=""/>
      <w:lvlPicBulletId w:val="0"/>
      <w:lvlJc w:val="left"/>
      <w:pPr>
        <w:ind w:left="720" w:hanging="360"/>
      </w:pPr>
      <w:rPr>
        <w:rFonts w:ascii="Symbol" w:hAnsi="Symbol" w:hint="default"/>
        <w:color w:val="auto"/>
        <w:sz w:val="16"/>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15654D"/>
    <w:multiLevelType w:val="hybridMultilevel"/>
    <w:tmpl w:val="792AD99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3C2791F"/>
    <w:multiLevelType w:val="hybridMultilevel"/>
    <w:tmpl w:val="E6C0E0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8F50A37"/>
    <w:multiLevelType w:val="hybridMultilevel"/>
    <w:tmpl w:val="C1E60CDC"/>
    <w:lvl w:ilvl="0" w:tplc="CF20732A">
      <w:start w:val="1"/>
      <w:numFmt w:val="bullet"/>
      <w:lvlText w:val=""/>
      <w:lvlPicBulletId w:val="0"/>
      <w:lvlJc w:val="left"/>
      <w:pPr>
        <w:ind w:left="720" w:hanging="360"/>
      </w:pPr>
      <w:rPr>
        <w:rFonts w:ascii="Symbol" w:hAnsi="Symbol" w:hint="default"/>
        <w:color w:val="auto"/>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91C410D"/>
    <w:multiLevelType w:val="hybridMultilevel"/>
    <w:tmpl w:val="E4D6665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9B820B7"/>
    <w:multiLevelType w:val="hybridMultilevel"/>
    <w:tmpl w:val="3A32E2C8"/>
    <w:lvl w:ilvl="0" w:tplc="D1622F7E">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D4727B2"/>
    <w:multiLevelType w:val="hybridMultilevel"/>
    <w:tmpl w:val="3CCA98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F254CA8"/>
    <w:multiLevelType w:val="hybridMultilevel"/>
    <w:tmpl w:val="9974A09A"/>
    <w:lvl w:ilvl="0" w:tplc="581CA2A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30B722EF"/>
    <w:multiLevelType w:val="hybridMultilevel"/>
    <w:tmpl w:val="AA60C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515457"/>
    <w:multiLevelType w:val="hybridMultilevel"/>
    <w:tmpl w:val="A8CAF4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CB65E7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12153EF"/>
    <w:multiLevelType w:val="hybridMultilevel"/>
    <w:tmpl w:val="6C929D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17E2D9C"/>
    <w:multiLevelType w:val="hybridMultilevel"/>
    <w:tmpl w:val="F4C602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37D4D1F"/>
    <w:multiLevelType w:val="hybridMultilevel"/>
    <w:tmpl w:val="E9B8FD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5D00E45"/>
    <w:multiLevelType w:val="hybridMultilevel"/>
    <w:tmpl w:val="23CEEC3C"/>
    <w:lvl w:ilvl="0" w:tplc="15689DC6">
      <w:start w:val="1"/>
      <w:numFmt w:val="bullet"/>
      <w:lvlText w:val=""/>
      <w:lvlPicBulletId w:val="0"/>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8F0753D"/>
    <w:multiLevelType w:val="hybridMultilevel"/>
    <w:tmpl w:val="077A1D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9307883"/>
    <w:multiLevelType w:val="hybridMultilevel"/>
    <w:tmpl w:val="766EB4C6"/>
    <w:lvl w:ilvl="0" w:tplc="9180603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D12634C"/>
    <w:multiLevelType w:val="hybridMultilevel"/>
    <w:tmpl w:val="798213F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3301853"/>
    <w:multiLevelType w:val="hybridMultilevel"/>
    <w:tmpl w:val="B302CAEE"/>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8964399"/>
    <w:multiLevelType w:val="hybridMultilevel"/>
    <w:tmpl w:val="1C80E2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A08231D"/>
    <w:multiLevelType w:val="multilevel"/>
    <w:tmpl w:val="99D64614"/>
    <w:lvl w:ilvl="0">
      <w:start w:val="1"/>
      <w:numFmt w:val="decimal"/>
      <w:pStyle w:val="Heading1"/>
      <w:lvlText w:val="%1."/>
      <w:lvlJc w:val="left"/>
      <w:pPr>
        <w:ind w:left="3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Heading2"/>
      <w:lvlText w:val="%1.%2."/>
      <w:lvlJc w:val="left"/>
      <w:pPr>
        <w:ind w:left="1440" w:hanging="360"/>
      </w:pPr>
      <w:rPr>
        <w:rFonts w:hint="default"/>
      </w:rPr>
    </w:lvl>
    <w:lvl w:ilvl="2">
      <w:start w:val="1"/>
      <w:numFmt w:val="decimal"/>
      <w:pStyle w:val="Heading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BF76033"/>
    <w:multiLevelType w:val="hybridMultilevel"/>
    <w:tmpl w:val="C2CA53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3BF5799"/>
    <w:multiLevelType w:val="hybridMultilevel"/>
    <w:tmpl w:val="895E67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8C764BC"/>
    <w:multiLevelType w:val="hybridMultilevel"/>
    <w:tmpl w:val="9170226A"/>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68F13CB7"/>
    <w:multiLevelType w:val="hybridMultilevel"/>
    <w:tmpl w:val="0122C7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1615F84"/>
    <w:multiLevelType w:val="hybridMultilevel"/>
    <w:tmpl w:val="D908ACA4"/>
    <w:lvl w:ilvl="0" w:tplc="A4A0004A">
      <w:start w:val="1"/>
      <w:numFmt w:val="bullet"/>
      <w:lvlText w:val=""/>
      <w:lvlPicBulletId w:val="0"/>
      <w:lvlJc w:val="left"/>
      <w:pPr>
        <w:ind w:left="720" w:hanging="360"/>
      </w:pPr>
      <w:rPr>
        <w:rFonts w:ascii="Symbol" w:hAnsi="Symbol" w:hint="default"/>
        <w:color w:val="auto"/>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BDD1CBB"/>
    <w:multiLevelType w:val="hybridMultilevel"/>
    <w:tmpl w:val="F3BE81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EBE1EF5"/>
    <w:multiLevelType w:val="hybridMultilevel"/>
    <w:tmpl w:val="8B14F25E"/>
    <w:lvl w:ilvl="0" w:tplc="82EAEBB0">
      <w:start w:val="1"/>
      <w:numFmt w:val="bullet"/>
      <w:lvlText w:val=""/>
      <w:lvlPicBulletId w:val="0"/>
      <w:lvlJc w:val="left"/>
      <w:pPr>
        <w:ind w:left="720" w:hanging="360"/>
      </w:pPr>
      <w:rPr>
        <w:rFonts w:ascii="Symbol" w:hAnsi="Symbol" w:hint="default"/>
        <w:color w:val="auto"/>
        <w:sz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9127935">
    <w:abstractNumId w:val="12"/>
  </w:num>
  <w:num w:numId="2" w16cid:durableId="104934945">
    <w:abstractNumId w:val="24"/>
  </w:num>
  <w:num w:numId="3" w16cid:durableId="507642235">
    <w:abstractNumId w:val="21"/>
  </w:num>
  <w:num w:numId="4" w16cid:durableId="786588056">
    <w:abstractNumId w:val="7"/>
  </w:num>
  <w:num w:numId="5" w16cid:durableId="261377591">
    <w:abstractNumId w:val="11"/>
  </w:num>
  <w:num w:numId="6" w16cid:durableId="531385508">
    <w:abstractNumId w:val="0"/>
  </w:num>
  <w:num w:numId="7" w16cid:durableId="1147474967">
    <w:abstractNumId w:val="16"/>
  </w:num>
  <w:num w:numId="8" w16cid:durableId="1747919960">
    <w:abstractNumId w:val="30"/>
  </w:num>
  <w:num w:numId="9" w16cid:durableId="1008680064">
    <w:abstractNumId w:val="32"/>
  </w:num>
  <w:num w:numId="10" w16cid:durableId="1891257638">
    <w:abstractNumId w:val="22"/>
  </w:num>
  <w:num w:numId="11" w16cid:durableId="9189725">
    <w:abstractNumId w:val="26"/>
  </w:num>
  <w:num w:numId="12" w16cid:durableId="1568346005">
    <w:abstractNumId w:val="27"/>
  </w:num>
  <w:num w:numId="13" w16cid:durableId="885058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9693443">
    <w:abstractNumId w:val="6"/>
  </w:num>
  <w:num w:numId="15" w16cid:durableId="6294398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3215674">
    <w:abstractNumId w:val="23"/>
  </w:num>
  <w:num w:numId="17" w16cid:durableId="2137092415">
    <w:abstractNumId w:val="13"/>
  </w:num>
  <w:num w:numId="18" w16cid:durableId="496532960">
    <w:abstractNumId w:val="10"/>
  </w:num>
  <w:num w:numId="19" w16cid:durableId="1149173836">
    <w:abstractNumId w:val="31"/>
  </w:num>
  <w:num w:numId="20" w16cid:durableId="642807296">
    <w:abstractNumId w:val="33"/>
  </w:num>
  <w:num w:numId="21" w16cid:durableId="529878122">
    <w:abstractNumId w:val="19"/>
  </w:num>
  <w:num w:numId="22" w16cid:durableId="1341005877">
    <w:abstractNumId w:val="15"/>
  </w:num>
  <w:num w:numId="23" w16cid:durableId="1510831807">
    <w:abstractNumId w:val="9"/>
  </w:num>
  <w:num w:numId="24" w16cid:durableId="388502900">
    <w:abstractNumId w:val="20"/>
  </w:num>
  <w:num w:numId="25" w16cid:durableId="1258561418">
    <w:abstractNumId w:val="2"/>
  </w:num>
  <w:num w:numId="26" w16cid:durableId="20745431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32628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3872333">
    <w:abstractNumId w:val="17"/>
  </w:num>
  <w:num w:numId="29" w16cid:durableId="157574722">
    <w:abstractNumId w:val="5"/>
  </w:num>
  <w:num w:numId="30" w16cid:durableId="1921257591">
    <w:abstractNumId w:val="18"/>
  </w:num>
  <w:num w:numId="31" w16cid:durableId="42487074">
    <w:abstractNumId w:val="25"/>
  </w:num>
  <w:num w:numId="32" w16cid:durableId="96488733">
    <w:abstractNumId w:val="14"/>
  </w:num>
  <w:num w:numId="33" w16cid:durableId="176846553">
    <w:abstractNumId w:val="4"/>
  </w:num>
  <w:num w:numId="34" w16cid:durableId="1325623383">
    <w:abstractNumId w:val="3"/>
  </w:num>
  <w:num w:numId="35" w16cid:durableId="853810299">
    <w:abstractNumId w:val="1"/>
  </w:num>
  <w:num w:numId="36" w16cid:durableId="1489904506">
    <w:abstractNumId w:val="8"/>
  </w:num>
  <w:num w:numId="37" w16cid:durableId="292558810">
    <w:abstractNumId w:val="29"/>
  </w:num>
  <w:num w:numId="38" w16cid:durableId="2981452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4355"/>
    <w:rsid w:val="0000175F"/>
    <w:rsid w:val="00001D20"/>
    <w:rsid w:val="0000224A"/>
    <w:rsid w:val="000024A8"/>
    <w:rsid w:val="000024C1"/>
    <w:rsid w:val="00003AA5"/>
    <w:rsid w:val="00006450"/>
    <w:rsid w:val="0000648F"/>
    <w:rsid w:val="00006761"/>
    <w:rsid w:val="000077C9"/>
    <w:rsid w:val="00015AA1"/>
    <w:rsid w:val="00021762"/>
    <w:rsid w:val="0002246F"/>
    <w:rsid w:val="0002314F"/>
    <w:rsid w:val="00023544"/>
    <w:rsid w:val="000240D8"/>
    <w:rsid w:val="000241E0"/>
    <w:rsid w:val="0003100D"/>
    <w:rsid w:val="00032F9A"/>
    <w:rsid w:val="00040E79"/>
    <w:rsid w:val="00046247"/>
    <w:rsid w:val="0005065D"/>
    <w:rsid w:val="000507FA"/>
    <w:rsid w:val="0005391F"/>
    <w:rsid w:val="00053DCD"/>
    <w:rsid w:val="00065AF7"/>
    <w:rsid w:val="00067378"/>
    <w:rsid w:val="00072504"/>
    <w:rsid w:val="000729D9"/>
    <w:rsid w:val="00073886"/>
    <w:rsid w:val="00077ABA"/>
    <w:rsid w:val="0008403E"/>
    <w:rsid w:val="00084806"/>
    <w:rsid w:val="000870FF"/>
    <w:rsid w:val="00087EF6"/>
    <w:rsid w:val="00090FAC"/>
    <w:rsid w:val="00094256"/>
    <w:rsid w:val="000A0717"/>
    <w:rsid w:val="000A33DF"/>
    <w:rsid w:val="000A35C5"/>
    <w:rsid w:val="000A4185"/>
    <w:rsid w:val="000A6C2F"/>
    <w:rsid w:val="000A7CE8"/>
    <w:rsid w:val="000B1E57"/>
    <w:rsid w:val="000B334E"/>
    <w:rsid w:val="000B3386"/>
    <w:rsid w:val="000B3470"/>
    <w:rsid w:val="000B4A0D"/>
    <w:rsid w:val="000B4C91"/>
    <w:rsid w:val="000B6C8D"/>
    <w:rsid w:val="000B7285"/>
    <w:rsid w:val="000C1679"/>
    <w:rsid w:val="000C51DF"/>
    <w:rsid w:val="000C533F"/>
    <w:rsid w:val="000E21CD"/>
    <w:rsid w:val="000E7327"/>
    <w:rsid w:val="000F5041"/>
    <w:rsid w:val="00100721"/>
    <w:rsid w:val="00101414"/>
    <w:rsid w:val="0010164D"/>
    <w:rsid w:val="001029EC"/>
    <w:rsid w:val="00104682"/>
    <w:rsid w:val="00112933"/>
    <w:rsid w:val="00113A42"/>
    <w:rsid w:val="00113BD7"/>
    <w:rsid w:val="00114A5D"/>
    <w:rsid w:val="00116E63"/>
    <w:rsid w:val="00120341"/>
    <w:rsid w:val="00121820"/>
    <w:rsid w:val="001228D3"/>
    <w:rsid w:val="00133342"/>
    <w:rsid w:val="00134668"/>
    <w:rsid w:val="00135663"/>
    <w:rsid w:val="00137150"/>
    <w:rsid w:val="001408D5"/>
    <w:rsid w:val="00143130"/>
    <w:rsid w:val="0014359D"/>
    <w:rsid w:val="00144934"/>
    <w:rsid w:val="001449FA"/>
    <w:rsid w:val="001450B8"/>
    <w:rsid w:val="00154460"/>
    <w:rsid w:val="00160D20"/>
    <w:rsid w:val="001632D8"/>
    <w:rsid w:val="001717E9"/>
    <w:rsid w:val="00173ABE"/>
    <w:rsid w:val="00174182"/>
    <w:rsid w:val="00174215"/>
    <w:rsid w:val="00176347"/>
    <w:rsid w:val="00176CE5"/>
    <w:rsid w:val="001770E3"/>
    <w:rsid w:val="001772D2"/>
    <w:rsid w:val="001804EF"/>
    <w:rsid w:val="00181FB4"/>
    <w:rsid w:val="00183616"/>
    <w:rsid w:val="001876DC"/>
    <w:rsid w:val="00190F41"/>
    <w:rsid w:val="0019124D"/>
    <w:rsid w:val="00191297"/>
    <w:rsid w:val="00191D85"/>
    <w:rsid w:val="00194428"/>
    <w:rsid w:val="001948AD"/>
    <w:rsid w:val="00195E34"/>
    <w:rsid w:val="00195F88"/>
    <w:rsid w:val="001976E4"/>
    <w:rsid w:val="001A36E1"/>
    <w:rsid w:val="001A5146"/>
    <w:rsid w:val="001A6AC7"/>
    <w:rsid w:val="001B05A6"/>
    <w:rsid w:val="001B4D81"/>
    <w:rsid w:val="001B5823"/>
    <w:rsid w:val="001C0FC8"/>
    <w:rsid w:val="001D4485"/>
    <w:rsid w:val="001E19BA"/>
    <w:rsid w:val="001E467E"/>
    <w:rsid w:val="001F226D"/>
    <w:rsid w:val="001F5BD6"/>
    <w:rsid w:val="001F6C74"/>
    <w:rsid w:val="00202280"/>
    <w:rsid w:val="00207C72"/>
    <w:rsid w:val="00210414"/>
    <w:rsid w:val="0021214E"/>
    <w:rsid w:val="002154D9"/>
    <w:rsid w:val="002169F9"/>
    <w:rsid w:val="002203E5"/>
    <w:rsid w:val="00221837"/>
    <w:rsid w:val="00223000"/>
    <w:rsid w:val="002234A4"/>
    <w:rsid w:val="002249D9"/>
    <w:rsid w:val="002252FB"/>
    <w:rsid w:val="00230236"/>
    <w:rsid w:val="002318BE"/>
    <w:rsid w:val="00240B6C"/>
    <w:rsid w:val="00241DE7"/>
    <w:rsid w:val="0024315F"/>
    <w:rsid w:val="002434BF"/>
    <w:rsid w:val="00244EC6"/>
    <w:rsid w:val="002558EC"/>
    <w:rsid w:val="00263BA4"/>
    <w:rsid w:val="00265EBE"/>
    <w:rsid w:val="00275DFD"/>
    <w:rsid w:val="00280C30"/>
    <w:rsid w:val="00281D60"/>
    <w:rsid w:val="0028434C"/>
    <w:rsid w:val="00284AFD"/>
    <w:rsid w:val="00285BD0"/>
    <w:rsid w:val="0028718B"/>
    <w:rsid w:val="00287591"/>
    <w:rsid w:val="00290A86"/>
    <w:rsid w:val="0029132A"/>
    <w:rsid w:val="002939EA"/>
    <w:rsid w:val="002969CA"/>
    <w:rsid w:val="002A5A72"/>
    <w:rsid w:val="002A673A"/>
    <w:rsid w:val="002A7B06"/>
    <w:rsid w:val="002B0CFF"/>
    <w:rsid w:val="002B10B7"/>
    <w:rsid w:val="002C3F15"/>
    <w:rsid w:val="002C44C0"/>
    <w:rsid w:val="002C55AA"/>
    <w:rsid w:val="002D0B69"/>
    <w:rsid w:val="002D0E1D"/>
    <w:rsid w:val="002D4E9F"/>
    <w:rsid w:val="002D604F"/>
    <w:rsid w:val="002E47DF"/>
    <w:rsid w:val="002E4834"/>
    <w:rsid w:val="002F3745"/>
    <w:rsid w:val="002F49D1"/>
    <w:rsid w:val="00304DD9"/>
    <w:rsid w:val="003067BE"/>
    <w:rsid w:val="003166CE"/>
    <w:rsid w:val="00316BB6"/>
    <w:rsid w:val="003213B6"/>
    <w:rsid w:val="0032296E"/>
    <w:rsid w:val="00323E2F"/>
    <w:rsid w:val="0033486F"/>
    <w:rsid w:val="00340EA7"/>
    <w:rsid w:val="00340FD2"/>
    <w:rsid w:val="003459AC"/>
    <w:rsid w:val="00345BEC"/>
    <w:rsid w:val="00346C91"/>
    <w:rsid w:val="00347FB5"/>
    <w:rsid w:val="00351020"/>
    <w:rsid w:val="00351E1B"/>
    <w:rsid w:val="00355927"/>
    <w:rsid w:val="0036359F"/>
    <w:rsid w:val="00365354"/>
    <w:rsid w:val="0036543D"/>
    <w:rsid w:val="00365B61"/>
    <w:rsid w:val="003665F5"/>
    <w:rsid w:val="00367A60"/>
    <w:rsid w:val="00371755"/>
    <w:rsid w:val="00374CDC"/>
    <w:rsid w:val="00375038"/>
    <w:rsid w:val="00376494"/>
    <w:rsid w:val="00376E30"/>
    <w:rsid w:val="003802EA"/>
    <w:rsid w:val="00380A6A"/>
    <w:rsid w:val="0039326E"/>
    <w:rsid w:val="00394C67"/>
    <w:rsid w:val="00395055"/>
    <w:rsid w:val="0039559B"/>
    <w:rsid w:val="00395874"/>
    <w:rsid w:val="003A1E2E"/>
    <w:rsid w:val="003A32A0"/>
    <w:rsid w:val="003A57B4"/>
    <w:rsid w:val="003A6465"/>
    <w:rsid w:val="003B030F"/>
    <w:rsid w:val="003B0E38"/>
    <w:rsid w:val="003B346E"/>
    <w:rsid w:val="003B67D6"/>
    <w:rsid w:val="003C0B68"/>
    <w:rsid w:val="003C0B99"/>
    <w:rsid w:val="003C2C7E"/>
    <w:rsid w:val="003C423C"/>
    <w:rsid w:val="003C6154"/>
    <w:rsid w:val="003D1440"/>
    <w:rsid w:val="003D4703"/>
    <w:rsid w:val="003E04C1"/>
    <w:rsid w:val="003E542C"/>
    <w:rsid w:val="003E54B2"/>
    <w:rsid w:val="003F2238"/>
    <w:rsid w:val="003F51CA"/>
    <w:rsid w:val="003F74AE"/>
    <w:rsid w:val="003F7E5E"/>
    <w:rsid w:val="0040319F"/>
    <w:rsid w:val="0040681C"/>
    <w:rsid w:val="00413BA7"/>
    <w:rsid w:val="0041406F"/>
    <w:rsid w:val="0042211B"/>
    <w:rsid w:val="0042233B"/>
    <w:rsid w:val="0042353E"/>
    <w:rsid w:val="0043269E"/>
    <w:rsid w:val="004364EB"/>
    <w:rsid w:val="004418C9"/>
    <w:rsid w:val="00444BA4"/>
    <w:rsid w:val="00446EAA"/>
    <w:rsid w:val="0045004B"/>
    <w:rsid w:val="0045017B"/>
    <w:rsid w:val="0045148C"/>
    <w:rsid w:val="00457171"/>
    <w:rsid w:val="00462A23"/>
    <w:rsid w:val="004636FE"/>
    <w:rsid w:val="004642E1"/>
    <w:rsid w:val="00470F5F"/>
    <w:rsid w:val="00472897"/>
    <w:rsid w:val="004750D0"/>
    <w:rsid w:val="004779E6"/>
    <w:rsid w:val="00480827"/>
    <w:rsid w:val="00481A8D"/>
    <w:rsid w:val="00481F4D"/>
    <w:rsid w:val="004822A9"/>
    <w:rsid w:val="00494BCF"/>
    <w:rsid w:val="00495364"/>
    <w:rsid w:val="00496756"/>
    <w:rsid w:val="004A203D"/>
    <w:rsid w:val="004A7697"/>
    <w:rsid w:val="004B0254"/>
    <w:rsid w:val="004B36CA"/>
    <w:rsid w:val="004B42BF"/>
    <w:rsid w:val="004B4FF8"/>
    <w:rsid w:val="004C3376"/>
    <w:rsid w:val="004C3B9D"/>
    <w:rsid w:val="004C3F74"/>
    <w:rsid w:val="004C568B"/>
    <w:rsid w:val="004D0F68"/>
    <w:rsid w:val="004D106F"/>
    <w:rsid w:val="004D3AAF"/>
    <w:rsid w:val="004D5F78"/>
    <w:rsid w:val="004E2D49"/>
    <w:rsid w:val="004E2E1C"/>
    <w:rsid w:val="004E2FD1"/>
    <w:rsid w:val="004E44FF"/>
    <w:rsid w:val="004E6A0A"/>
    <w:rsid w:val="004E7844"/>
    <w:rsid w:val="004F13F8"/>
    <w:rsid w:val="00500256"/>
    <w:rsid w:val="00504CFF"/>
    <w:rsid w:val="00507D19"/>
    <w:rsid w:val="00511D0A"/>
    <w:rsid w:val="00514651"/>
    <w:rsid w:val="00515BE8"/>
    <w:rsid w:val="00520404"/>
    <w:rsid w:val="00523B91"/>
    <w:rsid w:val="0052523D"/>
    <w:rsid w:val="0052525F"/>
    <w:rsid w:val="0053109D"/>
    <w:rsid w:val="00532044"/>
    <w:rsid w:val="005327F6"/>
    <w:rsid w:val="00532A35"/>
    <w:rsid w:val="005348E9"/>
    <w:rsid w:val="00540ED9"/>
    <w:rsid w:val="00551203"/>
    <w:rsid w:val="00555460"/>
    <w:rsid w:val="0055786A"/>
    <w:rsid w:val="00560286"/>
    <w:rsid w:val="00561A67"/>
    <w:rsid w:val="00566B2F"/>
    <w:rsid w:val="005674AB"/>
    <w:rsid w:val="00570746"/>
    <w:rsid w:val="00574684"/>
    <w:rsid w:val="005749BC"/>
    <w:rsid w:val="0057742E"/>
    <w:rsid w:val="00577D10"/>
    <w:rsid w:val="00581D74"/>
    <w:rsid w:val="00583818"/>
    <w:rsid w:val="0059142A"/>
    <w:rsid w:val="005924DB"/>
    <w:rsid w:val="005958ED"/>
    <w:rsid w:val="005A0921"/>
    <w:rsid w:val="005A5B9E"/>
    <w:rsid w:val="005B2C17"/>
    <w:rsid w:val="005B7085"/>
    <w:rsid w:val="005C0AAF"/>
    <w:rsid w:val="005C184D"/>
    <w:rsid w:val="005C19D0"/>
    <w:rsid w:val="005C3EB6"/>
    <w:rsid w:val="005C4B4C"/>
    <w:rsid w:val="005C5E03"/>
    <w:rsid w:val="005C607A"/>
    <w:rsid w:val="005D1FC7"/>
    <w:rsid w:val="005D2F7A"/>
    <w:rsid w:val="005D6647"/>
    <w:rsid w:val="005E0424"/>
    <w:rsid w:val="005E0BCA"/>
    <w:rsid w:val="005E320D"/>
    <w:rsid w:val="005E4E17"/>
    <w:rsid w:val="005E5979"/>
    <w:rsid w:val="005E677B"/>
    <w:rsid w:val="005F5072"/>
    <w:rsid w:val="005F7007"/>
    <w:rsid w:val="005F7FA0"/>
    <w:rsid w:val="00604521"/>
    <w:rsid w:val="00605D86"/>
    <w:rsid w:val="00605DB0"/>
    <w:rsid w:val="0060783D"/>
    <w:rsid w:val="006154B6"/>
    <w:rsid w:val="006171ED"/>
    <w:rsid w:val="00621EF2"/>
    <w:rsid w:val="00627473"/>
    <w:rsid w:val="00630CF4"/>
    <w:rsid w:val="00633145"/>
    <w:rsid w:val="00635A84"/>
    <w:rsid w:val="00635AFF"/>
    <w:rsid w:val="0063742D"/>
    <w:rsid w:val="00637CB0"/>
    <w:rsid w:val="00641CEC"/>
    <w:rsid w:val="00641F68"/>
    <w:rsid w:val="006423E3"/>
    <w:rsid w:val="0064609D"/>
    <w:rsid w:val="00651A47"/>
    <w:rsid w:val="00651BA0"/>
    <w:rsid w:val="00651CCF"/>
    <w:rsid w:val="00652B49"/>
    <w:rsid w:val="00653885"/>
    <w:rsid w:val="00654587"/>
    <w:rsid w:val="0066025F"/>
    <w:rsid w:val="006605C4"/>
    <w:rsid w:val="00660CA5"/>
    <w:rsid w:val="00670FCB"/>
    <w:rsid w:val="006715CA"/>
    <w:rsid w:val="0067168F"/>
    <w:rsid w:val="00672281"/>
    <w:rsid w:val="006737A7"/>
    <w:rsid w:val="0067717E"/>
    <w:rsid w:val="00681C39"/>
    <w:rsid w:val="00682CBE"/>
    <w:rsid w:val="00683006"/>
    <w:rsid w:val="00685C0D"/>
    <w:rsid w:val="006922A3"/>
    <w:rsid w:val="00696E43"/>
    <w:rsid w:val="006A1887"/>
    <w:rsid w:val="006A272A"/>
    <w:rsid w:val="006B251F"/>
    <w:rsid w:val="006B43B9"/>
    <w:rsid w:val="006B4F4A"/>
    <w:rsid w:val="006C208D"/>
    <w:rsid w:val="006D3841"/>
    <w:rsid w:val="006E12B0"/>
    <w:rsid w:val="006E148A"/>
    <w:rsid w:val="006E5A89"/>
    <w:rsid w:val="006E6593"/>
    <w:rsid w:val="006F3B3F"/>
    <w:rsid w:val="006F4941"/>
    <w:rsid w:val="006F6A31"/>
    <w:rsid w:val="007006B0"/>
    <w:rsid w:val="007015AB"/>
    <w:rsid w:val="007042AF"/>
    <w:rsid w:val="00707567"/>
    <w:rsid w:val="00711506"/>
    <w:rsid w:val="0071186E"/>
    <w:rsid w:val="00714312"/>
    <w:rsid w:val="00715DEF"/>
    <w:rsid w:val="0072127E"/>
    <w:rsid w:val="00721B83"/>
    <w:rsid w:val="00722568"/>
    <w:rsid w:val="007230C6"/>
    <w:rsid w:val="00730AEE"/>
    <w:rsid w:val="00735DE8"/>
    <w:rsid w:val="0074194E"/>
    <w:rsid w:val="00743873"/>
    <w:rsid w:val="00743CAB"/>
    <w:rsid w:val="00743F36"/>
    <w:rsid w:val="00744060"/>
    <w:rsid w:val="007511EF"/>
    <w:rsid w:val="00751947"/>
    <w:rsid w:val="00752AA8"/>
    <w:rsid w:val="007550F1"/>
    <w:rsid w:val="00757127"/>
    <w:rsid w:val="00760ADE"/>
    <w:rsid w:val="00762519"/>
    <w:rsid w:val="00763F7F"/>
    <w:rsid w:val="0077225E"/>
    <w:rsid w:val="00773CFB"/>
    <w:rsid w:val="00773DA2"/>
    <w:rsid w:val="00774FB4"/>
    <w:rsid w:val="00775362"/>
    <w:rsid w:val="007769F3"/>
    <w:rsid w:val="00782E70"/>
    <w:rsid w:val="007873C7"/>
    <w:rsid w:val="00795B05"/>
    <w:rsid w:val="007A0B4A"/>
    <w:rsid w:val="007A1960"/>
    <w:rsid w:val="007A327D"/>
    <w:rsid w:val="007A4DA9"/>
    <w:rsid w:val="007A5798"/>
    <w:rsid w:val="007B29EB"/>
    <w:rsid w:val="007B532D"/>
    <w:rsid w:val="007B6EAC"/>
    <w:rsid w:val="007C1243"/>
    <w:rsid w:val="007C54B8"/>
    <w:rsid w:val="007C5FF0"/>
    <w:rsid w:val="007D1628"/>
    <w:rsid w:val="007D264A"/>
    <w:rsid w:val="007D34E7"/>
    <w:rsid w:val="007D3B46"/>
    <w:rsid w:val="007D6C8E"/>
    <w:rsid w:val="007D6FD1"/>
    <w:rsid w:val="007E1486"/>
    <w:rsid w:val="007E21E5"/>
    <w:rsid w:val="007E538E"/>
    <w:rsid w:val="007F17F9"/>
    <w:rsid w:val="007F2213"/>
    <w:rsid w:val="007F4A50"/>
    <w:rsid w:val="007F4C60"/>
    <w:rsid w:val="007F4DFE"/>
    <w:rsid w:val="007F50A6"/>
    <w:rsid w:val="0080306E"/>
    <w:rsid w:val="00803658"/>
    <w:rsid w:val="008037EB"/>
    <w:rsid w:val="00805A81"/>
    <w:rsid w:val="00810031"/>
    <w:rsid w:val="00810AC0"/>
    <w:rsid w:val="00812A01"/>
    <w:rsid w:val="00813057"/>
    <w:rsid w:val="008170AF"/>
    <w:rsid w:val="00817834"/>
    <w:rsid w:val="00820289"/>
    <w:rsid w:val="00822A46"/>
    <w:rsid w:val="00826009"/>
    <w:rsid w:val="008273BB"/>
    <w:rsid w:val="008308EE"/>
    <w:rsid w:val="00832970"/>
    <w:rsid w:val="008341AC"/>
    <w:rsid w:val="00834AE1"/>
    <w:rsid w:val="00835836"/>
    <w:rsid w:val="008368E0"/>
    <w:rsid w:val="008416A1"/>
    <w:rsid w:val="00842B9E"/>
    <w:rsid w:val="008464F7"/>
    <w:rsid w:val="00850E43"/>
    <w:rsid w:val="008546D1"/>
    <w:rsid w:val="008559F0"/>
    <w:rsid w:val="00856D72"/>
    <w:rsid w:val="00856E85"/>
    <w:rsid w:val="008606E5"/>
    <w:rsid w:val="00863A47"/>
    <w:rsid w:val="0086455F"/>
    <w:rsid w:val="00865167"/>
    <w:rsid w:val="008655C9"/>
    <w:rsid w:val="00867849"/>
    <w:rsid w:val="00874181"/>
    <w:rsid w:val="00874183"/>
    <w:rsid w:val="0087674F"/>
    <w:rsid w:val="008803E6"/>
    <w:rsid w:val="00883230"/>
    <w:rsid w:val="00884562"/>
    <w:rsid w:val="00885427"/>
    <w:rsid w:val="0088690D"/>
    <w:rsid w:val="00886A1F"/>
    <w:rsid w:val="00887808"/>
    <w:rsid w:val="00887FDE"/>
    <w:rsid w:val="008910D0"/>
    <w:rsid w:val="00891EBE"/>
    <w:rsid w:val="008931BC"/>
    <w:rsid w:val="008962CA"/>
    <w:rsid w:val="008979A1"/>
    <w:rsid w:val="008A01B3"/>
    <w:rsid w:val="008A0B56"/>
    <w:rsid w:val="008A4331"/>
    <w:rsid w:val="008A49AC"/>
    <w:rsid w:val="008A6D50"/>
    <w:rsid w:val="008A72F8"/>
    <w:rsid w:val="008A75B8"/>
    <w:rsid w:val="008B24B7"/>
    <w:rsid w:val="008B553A"/>
    <w:rsid w:val="008C060B"/>
    <w:rsid w:val="008C20F8"/>
    <w:rsid w:val="008C5CFB"/>
    <w:rsid w:val="008D2B29"/>
    <w:rsid w:val="008D52BE"/>
    <w:rsid w:val="008D7D58"/>
    <w:rsid w:val="008E092D"/>
    <w:rsid w:val="008E63D5"/>
    <w:rsid w:val="008F1770"/>
    <w:rsid w:val="008F4D62"/>
    <w:rsid w:val="009014EE"/>
    <w:rsid w:val="00903356"/>
    <w:rsid w:val="00905D48"/>
    <w:rsid w:val="009065E2"/>
    <w:rsid w:val="00913810"/>
    <w:rsid w:val="00914184"/>
    <w:rsid w:val="00914981"/>
    <w:rsid w:val="009150A1"/>
    <w:rsid w:val="00916C26"/>
    <w:rsid w:val="00917CE8"/>
    <w:rsid w:val="0092284F"/>
    <w:rsid w:val="009236D5"/>
    <w:rsid w:val="00925D2A"/>
    <w:rsid w:val="00927DF1"/>
    <w:rsid w:val="00933CF7"/>
    <w:rsid w:val="00937E7E"/>
    <w:rsid w:val="00944A11"/>
    <w:rsid w:val="00946B71"/>
    <w:rsid w:val="00947108"/>
    <w:rsid w:val="00951B49"/>
    <w:rsid w:val="00954BAF"/>
    <w:rsid w:val="009605B8"/>
    <w:rsid w:val="00966D4D"/>
    <w:rsid w:val="00973874"/>
    <w:rsid w:val="009746AD"/>
    <w:rsid w:val="0097598A"/>
    <w:rsid w:val="009776CE"/>
    <w:rsid w:val="009876F6"/>
    <w:rsid w:val="0099288B"/>
    <w:rsid w:val="00996AAC"/>
    <w:rsid w:val="009A15ED"/>
    <w:rsid w:val="009A243E"/>
    <w:rsid w:val="009A2E11"/>
    <w:rsid w:val="009A36D7"/>
    <w:rsid w:val="009A4FA7"/>
    <w:rsid w:val="009A6C08"/>
    <w:rsid w:val="009B4932"/>
    <w:rsid w:val="009B5820"/>
    <w:rsid w:val="009C1E8A"/>
    <w:rsid w:val="009C5691"/>
    <w:rsid w:val="009C59DE"/>
    <w:rsid w:val="009D06F9"/>
    <w:rsid w:val="009D7895"/>
    <w:rsid w:val="009F181C"/>
    <w:rsid w:val="009F310C"/>
    <w:rsid w:val="009F41FF"/>
    <w:rsid w:val="00A02074"/>
    <w:rsid w:val="00A02462"/>
    <w:rsid w:val="00A053E2"/>
    <w:rsid w:val="00A06958"/>
    <w:rsid w:val="00A07B78"/>
    <w:rsid w:val="00A10326"/>
    <w:rsid w:val="00A12594"/>
    <w:rsid w:val="00A1292B"/>
    <w:rsid w:val="00A164C9"/>
    <w:rsid w:val="00A21F41"/>
    <w:rsid w:val="00A22B9D"/>
    <w:rsid w:val="00A24AD6"/>
    <w:rsid w:val="00A321A8"/>
    <w:rsid w:val="00A34637"/>
    <w:rsid w:val="00A35A4D"/>
    <w:rsid w:val="00A36CCB"/>
    <w:rsid w:val="00A373DC"/>
    <w:rsid w:val="00A37549"/>
    <w:rsid w:val="00A377E0"/>
    <w:rsid w:val="00A3787B"/>
    <w:rsid w:val="00A40E90"/>
    <w:rsid w:val="00A414C0"/>
    <w:rsid w:val="00A4479E"/>
    <w:rsid w:val="00A4500D"/>
    <w:rsid w:val="00A50300"/>
    <w:rsid w:val="00A50F62"/>
    <w:rsid w:val="00A51D72"/>
    <w:rsid w:val="00A51F35"/>
    <w:rsid w:val="00A52D49"/>
    <w:rsid w:val="00A554CB"/>
    <w:rsid w:val="00A60F7C"/>
    <w:rsid w:val="00A64072"/>
    <w:rsid w:val="00A65998"/>
    <w:rsid w:val="00A66ADE"/>
    <w:rsid w:val="00A66D3C"/>
    <w:rsid w:val="00A66E86"/>
    <w:rsid w:val="00A71F2C"/>
    <w:rsid w:val="00A72FCA"/>
    <w:rsid w:val="00A736BE"/>
    <w:rsid w:val="00A738A8"/>
    <w:rsid w:val="00A80643"/>
    <w:rsid w:val="00A8385B"/>
    <w:rsid w:val="00A90E23"/>
    <w:rsid w:val="00A911B5"/>
    <w:rsid w:val="00A92965"/>
    <w:rsid w:val="00A93BAC"/>
    <w:rsid w:val="00A947A3"/>
    <w:rsid w:val="00A97110"/>
    <w:rsid w:val="00AA3B71"/>
    <w:rsid w:val="00AA5C1C"/>
    <w:rsid w:val="00AA762C"/>
    <w:rsid w:val="00AB0EAE"/>
    <w:rsid w:val="00AB4728"/>
    <w:rsid w:val="00AB5BD2"/>
    <w:rsid w:val="00AC0FB2"/>
    <w:rsid w:val="00AC602B"/>
    <w:rsid w:val="00AC6E4A"/>
    <w:rsid w:val="00AD1781"/>
    <w:rsid w:val="00AD4A66"/>
    <w:rsid w:val="00AD5428"/>
    <w:rsid w:val="00AD61AC"/>
    <w:rsid w:val="00AE236F"/>
    <w:rsid w:val="00AE2FEA"/>
    <w:rsid w:val="00AE4E1F"/>
    <w:rsid w:val="00AE508C"/>
    <w:rsid w:val="00AF0852"/>
    <w:rsid w:val="00AF282A"/>
    <w:rsid w:val="00AF5607"/>
    <w:rsid w:val="00B027E9"/>
    <w:rsid w:val="00B0378E"/>
    <w:rsid w:val="00B12ABB"/>
    <w:rsid w:val="00B14C8C"/>
    <w:rsid w:val="00B1739D"/>
    <w:rsid w:val="00B2100C"/>
    <w:rsid w:val="00B21B5F"/>
    <w:rsid w:val="00B21D95"/>
    <w:rsid w:val="00B242AE"/>
    <w:rsid w:val="00B26D52"/>
    <w:rsid w:val="00B329E0"/>
    <w:rsid w:val="00B3480C"/>
    <w:rsid w:val="00B365F7"/>
    <w:rsid w:val="00B40477"/>
    <w:rsid w:val="00B409CB"/>
    <w:rsid w:val="00B40ABE"/>
    <w:rsid w:val="00B42060"/>
    <w:rsid w:val="00B42068"/>
    <w:rsid w:val="00B43760"/>
    <w:rsid w:val="00B43919"/>
    <w:rsid w:val="00B45208"/>
    <w:rsid w:val="00B46056"/>
    <w:rsid w:val="00B50644"/>
    <w:rsid w:val="00B536D3"/>
    <w:rsid w:val="00B53BD1"/>
    <w:rsid w:val="00B570F6"/>
    <w:rsid w:val="00B575C6"/>
    <w:rsid w:val="00B6766F"/>
    <w:rsid w:val="00B70C51"/>
    <w:rsid w:val="00B72E60"/>
    <w:rsid w:val="00B76342"/>
    <w:rsid w:val="00B77873"/>
    <w:rsid w:val="00B813A2"/>
    <w:rsid w:val="00B81E5C"/>
    <w:rsid w:val="00B87578"/>
    <w:rsid w:val="00B878BD"/>
    <w:rsid w:val="00B9189E"/>
    <w:rsid w:val="00B930A0"/>
    <w:rsid w:val="00B9515C"/>
    <w:rsid w:val="00B96DBA"/>
    <w:rsid w:val="00B9797C"/>
    <w:rsid w:val="00BA0C89"/>
    <w:rsid w:val="00BA2164"/>
    <w:rsid w:val="00BA2AF6"/>
    <w:rsid w:val="00BA4C6B"/>
    <w:rsid w:val="00BA5248"/>
    <w:rsid w:val="00BA62D0"/>
    <w:rsid w:val="00BA6759"/>
    <w:rsid w:val="00BB02BC"/>
    <w:rsid w:val="00BB1D3B"/>
    <w:rsid w:val="00BB501E"/>
    <w:rsid w:val="00BB632C"/>
    <w:rsid w:val="00BC2A14"/>
    <w:rsid w:val="00BC412E"/>
    <w:rsid w:val="00BC6F0D"/>
    <w:rsid w:val="00BD0FD2"/>
    <w:rsid w:val="00BD7952"/>
    <w:rsid w:val="00BE0B66"/>
    <w:rsid w:val="00BE108D"/>
    <w:rsid w:val="00BE3BA1"/>
    <w:rsid w:val="00BE7545"/>
    <w:rsid w:val="00BF7BA8"/>
    <w:rsid w:val="00C01D08"/>
    <w:rsid w:val="00C01F4F"/>
    <w:rsid w:val="00C051A3"/>
    <w:rsid w:val="00C06939"/>
    <w:rsid w:val="00C10924"/>
    <w:rsid w:val="00C16193"/>
    <w:rsid w:val="00C20210"/>
    <w:rsid w:val="00C223A1"/>
    <w:rsid w:val="00C2299A"/>
    <w:rsid w:val="00C22AFB"/>
    <w:rsid w:val="00C231A9"/>
    <w:rsid w:val="00C25C32"/>
    <w:rsid w:val="00C362F7"/>
    <w:rsid w:val="00C4388C"/>
    <w:rsid w:val="00C45EDE"/>
    <w:rsid w:val="00C467C0"/>
    <w:rsid w:val="00C50D17"/>
    <w:rsid w:val="00C514F9"/>
    <w:rsid w:val="00C527DC"/>
    <w:rsid w:val="00C52F27"/>
    <w:rsid w:val="00C55FF9"/>
    <w:rsid w:val="00C617D5"/>
    <w:rsid w:val="00C61B7B"/>
    <w:rsid w:val="00C62422"/>
    <w:rsid w:val="00C64E7C"/>
    <w:rsid w:val="00C6648A"/>
    <w:rsid w:val="00C70386"/>
    <w:rsid w:val="00C707F0"/>
    <w:rsid w:val="00C7475B"/>
    <w:rsid w:val="00C76C30"/>
    <w:rsid w:val="00C80BC9"/>
    <w:rsid w:val="00C83708"/>
    <w:rsid w:val="00C852F1"/>
    <w:rsid w:val="00C870D8"/>
    <w:rsid w:val="00C87D62"/>
    <w:rsid w:val="00C900C7"/>
    <w:rsid w:val="00C920BF"/>
    <w:rsid w:val="00C920D4"/>
    <w:rsid w:val="00C96BE6"/>
    <w:rsid w:val="00CA1251"/>
    <w:rsid w:val="00CA1A57"/>
    <w:rsid w:val="00CA2C42"/>
    <w:rsid w:val="00CA4B1C"/>
    <w:rsid w:val="00CA4BF9"/>
    <w:rsid w:val="00CA71D5"/>
    <w:rsid w:val="00CB1491"/>
    <w:rsid w:val="00CB304B"/>
    <w:rsid w:val="00CB33CB"/>
    <w:rsid w:val="00CB44DD"/>
    <w:rsid w:val="00CB56C1"/>
    <w:rsid w:val="00CC2D79"/>
    <w:rsid w:val="00CD09A6"/>
    <w:rsid w:val="00CD1463"/>
    <w:rsid w:val="00CD1C8C"/>
    <w:rsid w:val="00CD34A6"/>
    <w:rsid w:val="00CD4423"/>
    <w:rsid w:val="00CD478B"/>
    <w:rsid w:val="00CD665D"/>
    <w:rsid w:val="00CD7D6D"/>
    <w:rsid w:val="00CE06EB"/>
    <w:rsid w:val="00CE0BB0"/>
    <w:rsid w:val="00CE2857"/>
    <w:rsid w:val="00CE7796"/>
    <w:rsid w:val="00CF4355"/>
    <w:rsid w:val="00CF5035"/>
    <w:rsid w:val="00CF66AD"/>
    <w:rsid w:val="00D03D25"/>
    <w:rsid w:val="00D06BF1"/>
    <w:rsid w:val="00D07C54"/>
    <w:rsid w:val="00D10D25"/>
    <w:rsid w:val="00D12EC2"/>
    <w:rsid w:val="00D137DD"/>
    <w:rsid w:val="00D13BE6"/>
    <w:rsid w:val="00D14458"/>
    <w:rsid w:val="00D14851"/>
    <w:rsid w:val="00D200B7"/>
    <w:rsid w:val="00D21D48"/>
    <w:rsid w:val="00D22EA7"/>
    <w:rsid w:val="00D24ACF"/>
    <w:rsid w:val="00D263DA"/>
    <w:rsid w:val="00D26C0A"/>
    <w:rsid w:val="00D27853"/>
    <w:rsid w:val="00D318D8"/>
    <w:rsid w:val="00D31EE9"/>
    <w:rsid w:val="00D3532F"/>
    <w:rsid w:val="00D3552E"/>
    <w:rsid w:val="00D35B2C"/>
    <w:rsid w:val="00D370CC"/>
    <w:rsid w:val="00D3748F"/>
    <w:rsid w:val="00D40B2B"/>
    <w:rsid w:val="00D42B05"/>
    <w:rsid w:val="00D437FB"/>
    <w:rsid w:val="00D44129"/>
    <w:rsid w:val="00D444E2"/>
    <w:rsid w:val="00D476CB"/>
    <w:rsid w:val="00D5124D"/>
    <w:rsid w:val="00D528B2"/>
    <w:rsid w:val="00D55BA4"/>
    <w:rsid w:val="00D60528"/>
    <w:rsid w:val="00D6404F"/>
    <w:rsid w:val="00D65C5A"/>
    <w:rsid w:val="00D67D85"/>
    <w:rsid w:val="00D715AE"/>
    <w:rsid w:val="00D726E1"/>
    <w:rsid w:val="00D74DED"/>
    <w:rsid w:val="00D75B6E"/>
    <w:rsid w:val="00D77037"/>
    <w:rsid w:val="00D809F0"/>
    <w:rsid w:val="00D861AA"/>
    <w:rsid w:val="00D87F2D"/>
    <w:rsid w:val="00D96840"/>
    <w:rsid w:val="00D977AB"/>
    <w:rsid w:val="00DA02CF"/>
    <w:rsid w:val="00DA26CD"/>
    <w:rsid w:val="00DA2BD9"/>
    <w:rsid w:val="00DA3512"/>
    <w:rsid w:val="00DB2265"/>
    <w:rsid w:val="00DC1D8A"/>
    <w:rsid w:val="00DC32B4"/>
    <w:rsid w:val="00DC71E8"/>
    <w:rsid w:val="00DD1B06"/>
    <w:rsid w:val="00DD1D1B"/>
    <w:rsid w:val="00DD2B3A"/>
    <w:rsid w:val="00DD2C32"/>
    <w:rsid w:val="00DD3AFD"/>
    <w:rsid w:val="00DD48C4"/>
    <w:rsid w:val="00DD66C8"/>
    <w:rsid w:val="00DD71D8"/>
    <w:rsid w:val="00DE0453"/>
    <w:rsid w:val="00DE051C"/>
    <w:rsid w:val="00DE2039"/>
    <w:rsid w:val="00DF15FD"/>
    <w:rsid w:val="00DF20F1"/>
    <w:rsid w:val="00DF2756"/>
    <w:rsid w:val="00DF5E11"/>
    <w:rsid w:val="00DF7034"/>
    <w:rsid w:val="00E003A3"/>
    <w:rsid w:val="00E039E0"/>
    <w:rsid w:val="00E053D4"/>
    <w:rsid w:val="00E07971"/>
    <w:rsid w:val="00E21A02"/>
    <w:rsid w:val="00E232BB"/>
    <w:rsid w:val="00E2474F"/>
    <w:rsid w:val="00E248E9"/>
    <w:rsid w:val="00E24BE1"/>
    <w:rsid w:val="00E24DA8"/>
    <w:rsid w:val="00E259F8"/>
    <w:rsid w:val="00E25ED8"/>
    <w:rsid w:val="00E26705"/>
    <w:rsid w:val="00E31FF2"/>
    <w:rsid w:val="00E3635D"/>
    <w:rsid w:val="00E3750D"/>
    <w:rsid w:val="00E421A9"/>
    <w:rsid w:val="00E46A8A"/>
    <w:rsid w:val="00E47EEF"/>
    <w:rsid w:val="00E51BF6"/>
    <w:rsid w:val="00E51F51"/>
    <w:rsid w:val="00E52AFD"/>
    <w:rsid w:val="00E63053"/>
    <w:rsid w:val="00E63473"/>
    <w:rsid w:val="00E64EC6"/>
    <w:rsid w:val="00E755D4"/>
    <w:rsid w:val="00E82909"/>
    <w:rsid w:val="00E85F94"/>
    <w:rsid w:val="00E86640"/>
    <w:rsid w:val="00E97F0E"/>
    <w:rsid w:val="00EA1A0E"/>
    <w:rsid w:val="00EA2B1E"/>
    <w:rsid w:val="00EA51EA"/>
    <w:rsid w:val="00EB1183"/>
    <w:rsid w:val="00EB1C28"/>
    <w:rsid w:val="00EB4544"/>
    <w:rsid w:val="00EB614D"/>
    <w:rsid w:val="00EB7F77"/>
    <w:rsid w:val="00EC3C3C"/>
    <w:rsid w:val="00EC3F3F"/>
    <w:rsid w:val="00EC5DCE"/>
    <w:rsid w:val="00EC61B4"/>
    <w:rsid w:val="00EC6632"/>
    <w:rsid w:val="00ED0422"/>
    <w:rsid w:val="00ED16FB"/>
    <w:rsid w:val="00EE2485"/>
    <w:rsid w:val="00EE29A8"/>
    <w:rsid w:val="00EF1386"/>
    <w:rsid w:val="00EF2383"/>
    <w:rsid w:val="00EF75A0"/>
    <w:rsid w:val="00EF76A8"/>
    <w:rsid w:val="00F01348"/>
    <w:rsid w:val="00F01DC3"/>
    <w:rsid w:val="00F02826"/>
    <w:rsid w:val="00F0321B"/>
    <w:rsid w:val="00F0507B"/>
    <w:rsid w:val="00F05295"/>
    <w:rsid w:val="00F1650F"/>
    <w:rsid w:val="00F17887"/>
    <w:rsid w:val="00F20C79"/>
    <w:rsid w:val="00F20D9C"/>
    <w:rsid w:val="00F21FF2"/>
    <w:rsid w:val="00F22644"/>
    <w:rsid w:val="00F23B6B"/>
    <w:rsid w:val="00F27723"/>
    <w:rsid w:val="00F31212"/>
    <w:rsid w:val="00F32C28"/>
    <w:rsid w:val="00F40EB7"/>
    <w:rsid w:val="00F43860"/>
    <w:rsid w:val="00F448E5"/>
    <w:rsid w:val="00F457D5"/>
    <w:rsid w:val="00F4732B"/>
    <w:rsid w:val="00F4797F"/>
    <w:rsid w:val="00F50A77"/>
    <w:rsid w:val="00F51990"/>
    <w:rsid w:val="00F52D09"/>
    <w:rsid w:val="00F5423C"/>
    <w:rsid w:val="00F54A18"/>
    <w:rsid w:val="00F56103"/>
    <w:rsid w:val="00F56144"/>
    <w:rsid w:val="00F57227"/>
    <w:rsid w:val="00F60FE6"/>
    <w:rsid w:val="00F63B41"/>
    <w:rsid w:val="00F65A1A"/>
    <w:rsid w:val="00F66A98"/>
    <w:rsid w:val="00F70419"/>
    <w:rsid w:val="00F75B0F"/>
    <w:rsid w:val="00F905E0"/>
    <w:rsid w:val="00F917A7"/>
    <w:rsid w:val="00F95928"/>
    <w:rsid w:val="00FA606F"/>
    <w:rsid w:val="00FB11F0"/>
    <w:rsid w:val="00FB3C96"/>
    <w:rsid w:val="00FB6042"/>
    <w:rsid w:val="00FB758C"/>
    <w:rsid w:val="00FC0F75"/>
    <w:rsid w:val="00FC34DB"/>
    <w:rsid w:val="00FC50B3"/>
    <w:rsid w:val="00FC581F"/>
    <w:rsid w:val="00FC72CB"/>
    <w:rsid w:val="00FD193E"/>
    <w:rsid w:val="00FD1BF3"/>
    <w:rsid w:val="00FD25B6"/>
    <w:rsid w:val="00FD560A"/>
    <w:rsid w:val="00FE1973"/>
    <w:rsid w:val="00FE1E04"/>
    <w:rsid w:val="00FE208A"/>
    <w:rsid w:val="00FE2FF1"/>
    <w:rsid w:val="00FE477E"/>
    <w:rsid w:val="00FE71BC"/>
    <w:rsid w:val="00FF0D45"/>
    <w:rsid w:val="00FF1D46"/>
    <w:rsid w:val="00FF381D"/>
    <w:rsid w:val="00FF4642"/>
    <w:rsid w:val="00FF4B1D"/>
    <w:rsid w:val="00FF6DF2"/>
    <w:rsid w:val="00FF7C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1FAC30FC"/>
  <w15:docId w15:val="{B5AD4F06-1AE3-46B2-BA08-8B09B31E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89E"/>
  </w:style>
  <w:style w:type="paragraph" w:styleId="Heading1">
    <w:name w:val="heading 1"/>
    <w:basedOn w:val="Normal"/>
    <w:next w:val="Normal"/>
    <w:link w:val="Heading1Char"/>
    <w:uiPriority w:val="9"/>
    <w:qFormat/>
    <w:rsid w:val="00A4500D"/>
    <w:pPr>
      <w:keepNext/>
      <w:keepLines/>
      <w:numPr>
        <w:numId w:val="11"/>
      </w:numPr>
      <w:spacing w:before="480" w:after="0"/>
      <w:ind w:left="737" w:hanging="737"/>
      <w:outlineLvl w:val="0"/>
    </w:pPr>
    <w:rPr>
      <w:rFonts w:asciiTheme="majorHAnsi" w:eastAsiaTheme="majorEastAsia" w:hAnsiTheme="majorHAnsi" w:cstheme="majorBidi"/>
      <w:b/>
      <w:bCs/>
      <w:color w:val="000000" w:themeColor="accent1" w:themeShade="BF"/>
      <w:sz w:val="32"/>
      <w:szCs w:val="28"/>
    </w:rPr>
  </w:style>
  <w:style w:type="paragraph" w:styleId="Heading2">
    <w:name w:val="heading 2"/>
    <w:basedOn w:val="Normal"/>
    <w:next w:val="Normal"/>
    <w:link w:val="Heading2Char"/>
    <w:uiPriority w:val="9"/>
    <w:unhideWhenUsed/>
    <w:qFormat/>
    <w:rsid w:val="009A6C08"/>
    <w:pPr>
      <w:keepNext/>
      <w:keepLines/>
      <w:numPr>
        <w:ilvl w:val="1"/>
        <w:numId w:val="11"/>
      </w:numPr>
      <w:spacing w:before="200" w:after="0"/>
      <w:ind w:left="737" w:hanging="737"/>
      <w:outlineLvl w:val="1"/>
    </w:pPr>
    <w:rPr>
      <w:rFonts w:asciiTheme="majorHAnsi" w:eastAsiaTheme="majorEastAsia" w:hAnsiTheme="majorHAnsi" w:cstheme="majorBidi"/>
      <w:b/>
      <w:bCs/>
      <w:color w:val="000000" w:themeColor="accent1"/>
      <w:sz w:val="28"/>
      <w:szCs w:val="26"/>
      <w:lang w:val="en-US"/>
    </w:rPr>
  </w:style>
  <w:style w:type="paragraph" w:styleId="Heading3">
    <w:name w:val="heading 3"/>
    <w:basedOn w:val="Normal"/>
    <w:next w:val="Normal"/>
    <w:link w:val="Heading3Char"/>
    <w:uiPriority w:val="9"/>
    <w:unhideWhenUsed/>
    <w:qFormat/>
    <w:rsid w:val="003C0B68"/>
    <w:pPr>
      <w:keepNext/>
      <w:keepLines/>
      <w:numPr>
        <w:ilvl w:val="2"/>
        <w:numId w:val="11"/>
      </w:numPr>
      <w:spacing w:before="120" w:after="0"/>
      <w:ind w:left="737" w:hanging="227"/>
      <w:outlineLvl w:val="2"/>
    </w:pPr>
    <w:rPr>
      <w:rFonts w:asciiTheme="majorHAnsi" w:eastAsiaTheme="majorEastAsia" w:hAnsiTheme="majorHAnsi" w:cstheme="majorBidi"/>
      <w:b/>
      <w:bCs/>
      <w:color w:val="000000"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4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355"/>
    <w:rPr>
      <w:rFonts w:ascii="Tahoma" w:hAnsi="Tahoma" w:cs="Tahoma"/>
      <w:sz w:val="16"/>
      <w:szCs w:val="16"/>
    </w:rPr>
  </w:style>
  <w:style w:type="paragraph" w:styleId="ListParagraph">
    <w:name w:val="List Paragraph"/>
    <w:basedOn w:val="Normal"/>
    <w:uiPriority w:val="34"/>
    <w:qFormat/>
    <w:rsid w:val="00CF4355"/>
    <w:pPr>
      <w:ind w:left="720"/>
      <w:contextualSpacing/>
    </w:pPr>
  </w:style>
  <w:style w:type="character" w:styleId="Hyperlink">
    <w:name w:val="Hyperlink"/>
    <w:basedOn w:val="DefaultParagraphFont"/>
    <w:uiPriority w:val="99"/>
    <w:unhideWhenUsed/>
    <w:rsid w:val="00641CEC"/>
    <w:rPr>
      <w:color w:val="2516EA" w:themeColor="hyperlink"/>
      <w:u w:val="single"/>
    </w:rPr>
  </w:style>
  <w:style w:type="character" w:customStyle="1" w:styleId="Heading2Char">
    <w:name w:val="Heading 2 Char"/>
    <w:basedOn w:val="DefaultParagraphFont"/>
    <w:link w:val="Heading2"/>
    <w:uiPriority w:val="9"/>
    <w:rsid w:val="009A6C08"/>
    <w:rPr>
      <w:rFonts w:asciiTheme="majorHAnsi" w:eastAsiaTheme="majorEastAsia" w:hAnsiTheme="majorHAnsi" w:cstheme="majorBidi"/>
      <w:b/>
      <w:bCs/>
      <w:color w:val="000000" w:themeColor="accent1"/>
      <w:sz w:val="28"/>
      <w:szCs w:val="26"/>
      <w:lang w:val="en-US"/>
    </w:rPr>
  </w:style>
  <w:style w:type="paragraph" w:styleId="Title">
    <w:name w:val="Title"/>
    <w:basedOn w:val="Normal"/>
    <w:next w:val="Normal"/>
    <w:link w:val="TitleChar"/>
    <w:uiPriority w:val="10"/>
    <w:qFormat/>
    <w:rsid w:val="002E47DF"/>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2E47DF"/>
    <w:rPr>
      <w:rFonts w:asciiTheme="majorHAnsi" w:eastAsiaTheme="majorEastAsia" w:hAnsiTheme="majorHAnsi" w:cstheme="majorBidi"/>
      <w:color w:val="000000" w:themeColor="text2" w:themeShade="BF"/>
      <w:spacing w:val="5"/>
      <w:kern w:val="28"/>
      <w:sz w:val="52"/>
      <w:szCs w:val="52"/>
    </w:rPr>
  </w:style>
  <w:style w:type="character" w:customStyle="1" w:styleId="Heading1Char">
    <w:name w:val="Heading 1 Char"/>
    <w:basedOn w:val="DefaultParagraphFont"/>
    <w:link w:val="Heading1"/>
    <w:uiPriority w:val="9"/>
    <w:rsid w:val="00A4500D"/>
    <w:rPr>
      <w:rFonts w:asciiTheme="majorHAnsi" w:eastAsiaTheme="majorEastAsia" w:hAnsiTheme="majorHAnsi" w:cstheme="majorBidi"/>
      <w:b/>
      <w:bCs/>
      <w:color w:val="000000" w:themeColor="accent1" w:themeShade="BF"/>
      <w:sz w:val="32"/>
      <w:szCs w:val="28"/>
    </w:rPr>
  </w:style>
  <w:style w:type="character" w:styleId="CommentReference">
    <w:name w:val="annotation reference"/>
    <w:basedOn w:val="DefaultParagraphFont"/>
    <w:uiPriority w:val="99"/>
    <w:semiHidden/>
    <w:unhideWhenUsed/>
    <w:rsid w:val="009876F6"/>
    <w:rPr>
      <w:sz w:val="16"/>
      <w:szCs w:val="16"/>
    </w:rPr>
  </w:style>
  <w:style w:type="paragraph" w:styleId="CommentText">
    <w:name w:val="annotation text"/>
    <w:basedOn w:val="Normal"/>
    <w:link w:val="CommentTextChar"/>
    <w:uiPriority w:val="99"/>
    <w:unhideWhenUsed/>
    <w:rsid w:val="009876F6"/>
    <w:pPr>
      <w:spacing w:line="240" w:lineRule="auto"/>
    </w:pPr>
    <w:rPr>
      <w:sz w:val="20"/>
      <w:szCs w:val="20"/>
    </w:rPr>
  </w:style>
  <w:style w:type="character" w:customStyle="1" w:styleId="CommentTextChar">
    <w:name w:val="Comment Text Char"/>
    <w:basedOn w:val="DefaultParagraphFont"/>
    <w:link w:val="CommentText"/>
    <w:uiPriority w:val="99"/>
    <w:rsid w:val="009876F6"/>
    <w:rPr>
      <w:sz w:val="20"/>
      <w:szCs w:val="20"/>
    </w:rPr>
  </w:style>
  <w:style w:type="paragraph" w:styleId="CommentSubject">
    <w:name w:val="annotation subject"/>
    <w:basedOn w:val="CommentText"/>
    <w:next w:val="CommentText"/>
    <w:link w:val="CommentSubjectChar"/>
    <w:uiPriority w:val="99"/>
    <w:semiHidden/>
    <w:unhideWhenUsed/>
    <w:rsid w:val="009876F6"/>
    <w:rPr>
      <w:b/>
      <w:bCs/>
    </w:rPr>
  </w:style>
  <w:style w:type="character" w:customStyle="1" w:styleId="CommentSubjectChar">
    <w:name w:val="Comment Subject Char"/>
    <w:basedOn w:val="CommentTextChar"/>
    <w:link w:val="CommentSubject"/>
    <w:uiPriority w:val="99"/>
    <w:semiHidden/>
    <w:rsid w:val="009876F6"/>
    <w:rPr>
      <w:b/>
      <w:bCs/>
      <w:sz w:val="20"/>
      <w:szCs w:val="20"/>
    </w:rPr>
  </w:style>
  <w:style w:type="table" w:styleId="TableGrid">
    <w:name w:val="Table Grid"/>
    <w:basedOn w:val="TableNormal"/>
    <w:uiPriority w:val="59"/>
    <w:rsid w:val="009B4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A272A"/>
    <w:rPr>
      <w:color w:val="808080"/>
    </w:rPr>
  </w:style>
  <w:style w:type="paragraph" w:styleId="Header">
    <w:name w:val="header"/>
    <w:basedOn w:val="Normal"/>
    <w:link w:val="HeaderChar"/>
    <w:uiPriority w:val="99"/>
    <w:unhideWhenUsed/>
    <w:rsid w:val="006A27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272A"/>
  </w:style>
  <w:style w:type="paragraph" w:styleId="Footer">
    <w:name w:val="footer"/>
    <w:basedOn w:val="Normal"/>
    <w:link w:val="FooterChar"/>
    <w:uiPriority w:val="99"/>
    <w:unhideWhenUsed/>
    <w:rsid w:val="006A27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272A"/>
  </w:style>
  <w:style w:type="paragraph" w:styleId="NoSpacing">
    <w:name w:val="No Spacing"/>
    <w:link w:val="NoSpacingChar"/>
    <w:uiPriority w:val="1"/>
    <w:qFormat/>
    <w:rsid w:val="00511D0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11D0A"/>
    <w:rPr>
      <w:rFonts w:eastAsiaTheme="minorEastAsia"/>
      <w:lang w:val="en-US"/>
    </w:rPr>
  </w:style>
  <w:style w:type="paragraph" w:styleId="TOCHeading">
    <w:name w:val="TOC Heading"/>
    <w:basedOn w:val="Heading1"/>
    <w:next w:val="Normal"/>
    <w:uiPriority w:val="39"/>
    <w:unhideWhenUsed/>
    <w:qFormat/>
    <w:rsid w:val="00F70419"/>
    <w:pPr>
      <w:outlineLvl w:val="9"/>
    </w:pPr>
    <w:rPr>
      <w:lang w:val="en-US"/>
    </w:rPr>
  </w:style>
  <w:style w:type="paragraph" w:styleId="TOC1">
    <w:name w:val="toc 1"/>
    <w:basedOn w:val="Normal"/>
    <w:next w:val="Normal"/>
    <w:autoRedefine/>
    <w:uiPriority w:val="39"/>
    <w:unhideWhenUsed/>
    <w:qFormat/>
    <w:rsid w:val="00F70419"/>
    <w:pPr>
      <w:spacing w:after="100"/>
    </w:pPr>
  </w:style>
  <w:style w:type="paragraph" w:styleId="TOC2">
    <w:name w:val="toc 2"/>
    <w:basedOn w:val="Normal"/>
    <w:next w:val="Normal"/>
    <w:autoRedefine/>
    <w:uiPriority w:val="39"/>
    <w:unhideWhenUsed/>
    <w:qFormat/>
    <w:rsid w:val="00B9797C"/>
    <w:pPr>
      <w:spacing w:after="100"/>
      <w:ind w:left="220"/>
    </w:pPr>
    <w:rPr>
      <w:rFonts w:eastAsiaTheme="minorEastAsia"/>
      <w:lang w:val="en-US"/>
    </w:rPr>
  </w:style>
  <w:style w:type="paragraph" w:styleId="TOC3">
    <w:name w:val="toc 3"/>
    <w:basedOn w:val="Normal"/>
    <w:next w:val="Normal"/>
    <w:autoRedefine/>
    <w:uiPriority w:val="39"/>
    <w:unhideWhenUsed/>
    <w:qFormat/>
    <w:rsid w:val="00B9797C"/>
    <w:pPr>
      <w:spacing w:after="100"/>
      <w:ind w:left="440"/>
    </w:pPr>
    <w:rPr>
      <w:rFonts w:eastAsiaTheme="minorEastAsia"/>
      <w:lang w:val="en-US"/>
    </w:rPr>
  </w:style>
  <w:style w:type="character" w:customStyle="1" w:styleId="Heading3Char">
    <w:name w:val="Heading 3 Char"/>
    <w:basedOn w:val="DefaultParagraphFont"/>
    <w:link w:val="Heading3"/>
    <w:uiPriority w:val="9"/>
    <w:rsid w:val="003C0B68"/>
    <w:rPr>
      <w:rFonts w:asciiTheme="majorHAnsi" w:eastAsiaTheme="majorEastAsia" w:hAnsiTheme="majorHAnsi" w:cstheme="majorBidi"/>
      <w:b/>
      <w:bCs/>
      <w:color w:val="000000" w:themeColor="accent1"/>
      <w:sz w:val="24"/>
    </w:rPr>
  </w:style>
  <w:style w:type="character" w:styleId="FollowedHyperlink">
    <w:name w:val="FollowedHyperlink"/>
    <w:basedOn w:val="DefaultParagraphFont"/>
    <w:uiPriority w:val="99"/>
    <w:semiHidden/>
    <w:unhideWhenUsed/>
    <w:rsid w:val="00F52D09"/>
    <w:rPr>
      <w:color w:val="919191" w:themeColor="followedHyperlink"/>
      <w:u w:val="single"/>
    </w:rPr>
  </w:style>
  <w:style w:type="paragraph" w:styleId="Caption">
    <w:name w:val="caption"/>
    <w:basedOn w:val="Normal"/>
    <w:next w:val="Normal"/>
    <w:unhideWhenUsed/>
    <w:qFormat/>
    <w:rsid w:val="00842B9E"/>
    <w:pPr>
      <w:spacing w:line="240" w:lineRule="auto"/>
    </w:pPr>
    <w:rPr>
      <w:b/>
      <w:bCs/>
      <w:color w:val="000000" w:themeColor="accent1"/>
      <w:sz w:val="18"/>
      <w:szCs w:val="18"/>
    </w:rPr>
  </w:style>
  <w:style w:type="paragraph" w:styleId="FootnoteText">
    <w:name w:val="footnote text"/>
    <w:basedOn w:val="Normal"/>
    <w:link w:val="FootnoteTextChar"/>
    <w:semiHidden/>
    <w:unhideWhenUsed/>
    <w:rsid w:val="00A40E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0E90"/>
    <w:rPr>
      <w:sz w:val="20"/>
      <w:szCs w:val="20"/>
    </w:rPr>
  </w:style>
  <w:style w:type="character" w:styleId="FootnoteReference">
    <w:name w:val="footnote reference"/>
    <w:basedOn w:val="DefaultParagraphFont"/>
    <w:uiPriority w:val="99"/>
    <w:unhideWhenUsed/>
    <w:rsid w:val="00A40E90"/>
    <w:rPr>
      <w:vertAlign w:val="superscript"/>
    </w:rPr>
  </w:style>
  <w:style w:type="paragraph" w:styleId="HTMLPreformatted">
    <w:name w:val="HTML Preformatted"/>
    <w:basedOn w:val="Normal"/>
    <w:link w:val="HTMLPreformattedChar"/>
    <w:uiPriority w:val="99"/>
    <w:semiHidden/>
    <w:unhideWhenUsed/>
    <w:rsid w:val="00B21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B2100C"/>
    <w:rPr>
      <w:rFonts w:ascii="Courier New" w:eastAsia="Times New Roman" w:hAnsi="Courier New" w:cs="Courier New"/>
      <w:sz w:val="20"/>
      <w:szCs w:val="20"/>
      <w:lang w:eastAsia="de-DE"/>
    </w:rPr>
  </w:style>
  <w:style w:type="character" w:styleId="UnresolvedMention">
    <w:name w:val="Unresolved Mention"/>
    <w:basedOn w:val="DefaultParagraphFont"/>
    <w:uiPriority w:val="99"/>
    <w:semiHidden/>
    <w:unhideWhenUsed/>
    <w:rsid w:val="007D264A"/>
    <w:rPr>
      <w:color w:val="605E5C"/>
      <w:shd w:val="clear" w:color="auto" w:fill="E1DFDD"/>
    </w:rPr>
  </w:style>
  <w:style w:type="paragraph" w:styleId="NormalWeb">
    <w:name w:val="Normal (Web)"/>
    <w:basedOn w:val="Normal"/>
    <w:uiPriority w:val="99"/>
    <w:semiHidden/>
    <w:unhideWhenUsed/>
    <w:rsid w:val="00FD560A"/>
    <w:pPr>
      <w:spacing w:before="100" w:beforeAutospacing="1" w:after="100" w:afterAutospacing="1" w:line="240" w:lineRule="auto"/>
    </w:pPr>
    <w:rPr>
      <w:rFonts w:ascii="Times New Roman" w:eastAsia="Times New Roman" w:hAnsi="Times New Roman" w:cs="Times New Roman"/>
      <w:sz w:val="24"/>
      <w:szCs w:val="24"/>
      <w:lang w:val="en-DE" w:eastAsia="en-DE"/>
    </w:rPr>
  </w:style>
  <w:style w:type="character" w:customStyle="1" w:styleId="language-xml">
    <w:name w:val="language-xml"/>
    <w:basedOn w:val="DefaultParagraphFont"/>
    <w:rsid w:val="00DA2BD9"/>
  </w:style>
  <w:style w:type="character" w:customStyle="1" w:styleId="hljs-tag">
    <w:name w:val="hljs-tag"/>
    <w:basedOn w:val="DefaultParagraphFont"/>
    <w:rsid w:val="00DA2BD9"/>
  </w:style>
  <w:style w:type="character" w:customStyle="1" w:styleId="hljs-name">
    <w:name w:val="hljs-name"/>
    <w:basedOn w:val="DefaultParagraphFont"/>
    <w:rsid w:val="00DA2BD9"/>
  </w:style>
  <w:style w:type="character" w:customStyle="1" w:styleId="hljs-attr">
    <w:name w:val="hljs-attr"/>
    <w:basedOn w:val="DefaultParagraphFont"/>
    <w:rsid w:val="00DA2BD9"/>
  </w:style>
  <w:style w:type="character" w:customStyle="1" w:styleId="hljs-string">
    <w:name w:val="hljs-string"/>
    <w:basedOn w:val="DefaultParagraphFont"/>
    <w:rsid w:val="00DA2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20266">
      <w:bodyDiv w:val="1"/>
      <w:marLeft w:val="0"/>
      <w:marRight w:val="0"/>
      <w:marTop w:val="0"/>
      <w:marBottom w:val="0"/>
      <w:divBdr>
        <w:top w:val="none" w:sz="0" w:space="0" w:color="auto"/>
        <w:left w:val="none" w:sz="0" w:space="0" w:color="auto"/>
        <w:bottom w:val="none" w:sz="0" w:space="0" w:color="auto"/>
        <w:right w:val="none" w:sz="0" w:space="0" w:color="auto"/>
      </w:divBdr>
      <w:divsChild>
        <w:div w:id="1065176530">
          <w:marLeft w:val="0"/>
          <w:marRight w:val="0"/>
          <w:marTop w:val="0"/>
          <w:marBottom w:val="0"/>
          <w:divBdr>
            <w:top w:val="none" w:sz="0" w:space="0" w:color="auto"/>
            <w:left w:val="none" w:sz="0" w:space="0" w:color="auto"/>
            <w:bottom w:val="none" w:sz="0" w:space="0" w:color="auto"/>
            <w:right w:val="none" w:sz="0" w:space="0" w:color="auto"/>
          </w:divBdr>
          <w:divsChild>
            <w:div w:id="421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7127">
      <w:bodyDiv w:val="1"/>
      <w:marLeft w:val="0"/>
      <w:marRight w:val="0"/>
      <w:marTop w:val="0"/>
      <w:marBottom w:val="0"/>
      <w:divBdr>
        <w:top w:val="none" w:sz="0" w:space="0" w:color="auto"/>
        <w:left w:val="none" w:sz="0" w:space="0" w:color="auto"/>
        <w:bottom w:val="none" w:sz="0" w:space="0" w:color="auto"/>
        <w:right w:val="none" w:sz="0" w:space="0" w:color="auto"/>
      </w:divBdr>
      <w:divsChild>
        <w:div w:id="1067536663">
          <w:marLeft w:val="0"/>
          <w:marRight w:val="0"/>
          <w:marTop w:val="0"/>
          <w:marBottom w:val="0"/>
          <w:divBdr>
            <w:top w:val="none" w:sz="0" w:space="0" w:color="auto"/>
            <w:left w:val="none" w:sz="0" w:space="0" w:color="auto"/>
            <w:bottom w:val="none" w:sz="0" w:space="0" w:color="auto"/>
            <w:right w:val="none" w:sz="0" w:space="0" w:color="auto"/>
          </w:divBdr>
          <w:divsChild>
            <w:div w:id="16835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0497">
      <w:bodyDiv w:val="1"/>
      <w:marLeft w:val="0"/>
      <w:marRight w:val="0"/>
      <w:marTop w:val="0"/>
      <w:marBottom w:val="0"/>
      <w:divBdr>
        <w:top w:val="none" w:sz="0" w:space="0" w:color="auto"/>
        <w:left w:val="none" w:sz="0" w:space="0" w:color="auto"/>
        <w:bottom w:val="none" w:sz="0" w:space="0" w:color="auto"/>
        <w:right w:val="none" w:sz="0" w:space="0" w:color="auto"/>
      </w:divBdr>
      <w:divsChild>
        <w:div w:id="1549145463">
          <w:marLeft w:val="0"/>
          <w:marRight w:val="0"/>
          <w:marTop w:val="0"/>
          <w:marBottom w:val="0"/>
          <w:divBdr>
            <w:top w:val="none" w:sz="0" w:space="0" w:color="auto"/>
            <w:left w:val="none" w:sz="0" w:space="0" w:color="auto"/>
            <w:bottom w:val="none" w:sz="0" w:space="0" w:color="auto"/>
            <w:right w:val="none" w:sz="0" w:space="0" w:color="auto"/>
          </w:divBdr>
          <w:divsChild>
            <w:div w:id="10553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5046">
      <w:bodyDiv w:val="1"/>
      <w:marLeft w:val="0"/>
      <w:marRight w:val="0"/>
      <w:marTop w:val="0"/>
      <w:marBottom w:val="0"/>
      <w:divBdr>
        <w:top w:val="none" w:sz="0" w:space="0" w:color="auto"/>
        <w:left w:val="none" w:sz="0" w:space="0" w:color="auto"/>
        <w:bottom w:val="none" w:sz="0" w:space="0" w:color="auto"/>
        <w:right w:val="none" w:sz="0" w:space="0" w:color="auto"/>
      </w:divBdr>
      <w:divsChild>
        <w:div w:id="906188459">
          <w:marLeft w:val="0"/>
          <w:marRight w:val="0"/>
          <w:marTop w:val="0"/>
          <w:marBottom w:val="0"/>
          <w:divBdr>
            <w:top w:val="none" w:sz="0" w:space="0" w:color="auto"/>
            <w:left w:val="none" w:sz="0" w:space="0" w:color="auto"/>
            <w:bottom w:val="none" w:sz="0" w:space="0" w:color="auto"/>
            <w:right w:val="none" w:sz="0" w:space="0" w:color="auto"/>
          </w:divBdr>
          <w:divsChild>
            <w:div w:id="6536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8087">
      <w:bodyDiv w:val="1"/>
      <w:marLeft w:val="0"/>
      <w:marRight w:val="0"/>
      <w:marTop w:val="0"/>
      <w:marBottom w:val="0"/>
      <w:divBdr>
        <w:top w:val="none" w:sz="0" w:space="0" w:color="auto"/>
        <w:left w:val="none" w:sz="0" w:space="0" w:color="auto"/>
        <w:bottom w:val="none" w:sz="0" w:space="0" w:color="auto"/>
        <w:right w:val="none" w:sz="0" w:space="0" w:color="auto"/>
      </w:divBdr>
      <w:divsChild>
        <w:div w:id="1348170814">
          <w:marLeft w:val="0"/>
          <w:marRight w:val="0"/>
          <w:marTop w:val="0"/>
          <w:marBottom w:val="0"/>
          <w:divBdr>
            <w:top w:val="none" w:sz="0" w:space="0" w:color="auto"/>
            <w:left w:val="none" w:sz="0" w:space="0" w:color="auto"/>
            <w:bottom w:val="none" w:sz="0" w:space="0" w:color="auto"/>
            <w:right w:val="none" w:sz="0" w:space="0" w:color="auto"/>
          </w:divBdr>
          <w:divsChild>
            <w:div w:id="4381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2259">
      <w:bodyDiv w:val="1"/>
      <w:marLeft w:val="0"/>
      <w:marRight w:val="0"/>
      <w:marTop w:val="0"/>
      <w:marBottom w:val="0"/>
      <w:divBdr>
        <w:top w:val="none" w:sz="0" w:space="0" w:color="auto"/>
        <w:left w:val="none" w:sz="0" w:space="0" w:color="auto"/>
        <w:bottom w:val="none" w:sz="0" w:space="0" w:color="auto"/>
        <w:right w:val="none" w:sz="0" w:space="0" w:color="auto"/>
      </w:divBdr>
      <w:divsChild>
        <w:div w:id="769663352">
          <w:marLeft w:val="0"/>
          <w:marRight w:val="0"/>
          <w:marTop w:val="0"/>
          <w:marBottom w:val="0"/>
          <w:divBdr>
            <w:top w:val="none" w:sz="0" w:space="0" w:color="auto"/>
            <w:left w:val="none" w:sz="0" w:space="0" w:color="auto"/>
            <w:bottom w:val="none" w:sz="0" w:space="0" w:color="auto"/>
            <w:right w:val="none" w:sz="0" w:space="0" w:color="auto"/>
          </w:divBdr>
          <w:divsChild>
            <w:div w:id="14602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3551">
      <w:bodyDiv w:val="1"/>
      <w:marLeft w:val="0"/>
      <w:marRight w:val="0"/>
      <w:marTop w:val="0"/>
      <w:marBottom w:val="0"/>
      <w:divBdr>
        <w:top w:val="none" w:sz="0" w:space="0" w:color="auto"/>
        <w:left w:val="none" w:sz="0" w:space="0" w:color="auto"/>
        <w:bottom w:val="none" w:sz="0" w:space="0" w:color="auto"/>
        <w:right w:val="none" w:sz="0" w:space="0" w:color="auto"/>
      </w:divBdr>
      <w:divsChild>
        <w:div w:id="32654885">
          <w:marLeft w:val="0"/>
          <w:marRight w:val="0"/>
          <w:marTop w:val="0"/>
          <w:marBottom w:val="0"/>
          <w:divBdr>
            <w:top w:val="none" w:sz="0" w:space="0" w:color="auto"/>
            <w:left w:val="none" w:sz="0" w:space="0" w:color="auto"/>
            <w:bottom w:val="none" w:sz="0" w:space="0" w:color="auto"/>
            <w:right w:val="none" w:sz="0" w:space="0" w:color="auto"/>
          </w:divBdr>
          <w:divsChild>
            <w:div w:id="2990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798">
      <w:bodyDiv w:val="1"/>
      <w:marLeft w:val="0"/>
      <w:marRight w:val="0"/>
      <w:marTop w:val="0"/>
      <w:marBottom w:val="0"/>
      <w:divBdr>
        <w:top w:val="none" w:sz="0" w:space="0" w:color="auto"/>
        <w:left w:val="none" w:sz="0" w:space="0" w:color="auto"/>
        <w:bottom w:val="none" w:sz="0" w:space="0" w:color="auto"/>
        <w:right w:val="none" w:sz="0" w:space="0" w:color="auto"/>
      </w:divBdr>
      <w:divsChild>
        <w:div w:id="1681277210">
          <w:marLeft w:val="0"/>
          <w:marRight w:val="0"/>
          <w:marTop w:val="0"/>
          <w:marBottom w:val="0"/>
          <w:divBdr>
            <w:top w:val="none" w:sz="0" w:space="0" w:color="auto"/>
            <w:left w:val="none" w:sz="0" w:space="0" w:color="auto"/>
            <w:bottom w:val="none" w:sz="0" w:space="0" w:color="auto"/>
            <w:right w:val="none" w:sz="0" w:space="0" w:color="auto"/>
          </w:divBdr>
          <w:divsChild>
            <w:div w:id="187284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8091">
      <w:bodyDiv w:val="1"/>
      <w:marLeft w:val="0"/>
      <w:marRight w:val="0"/>
      <w:marTop w:val="0"/>
      <w:marBottom w:val="0"/>
      <w:divBdr>
        <w:top w:val="none" w:sz="0" w:space="0" w:color="auto"/>
        <w:left w:val="none" w:sz="0" w:space="0" w:color="auto"/>
        <w:bottom w:val="none" w:sz="0" w:space="0" w:color="auto"/>
        <w:right w:val="none" w:sz="0" w:space="0" w:color="auto"/>
      </w:divBdr>
      <w:divsChild>
        <w:div w:id="1304428568">
          <w:marLeft w:val="0"/>
          <w:marRight w:val="0"/>
          <w:marTop w:val="0"/>
          <w:marBottom w:val="0"/>
          <w:divBdr>
            <w:top w:val="none" w:sz="0" w:space="0" w:color="auto"/>
            <w:left w:val="none" w:sz="0" w:space="0" w:color="auto"/>
            <w:bottom w:val="none" w:sz="0" w:space="0" w:color="auto"/>
            <w:right w:val="none" w:sz="0" w:space="0" w:color="auto"/>
          </w:divBdr>
          <w:divsChild>
            <w:div w:id="1215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02473">
      <w:bodyDiv w:val="1"/>
      <w:marLeft w:val="0"/>
      <w:marRight w:val="0"/>
      <w:marTop w:val="0"/>
      <w:marBottom w:val="0"/>
      <w:divBdr>
        <w:top w:val="none" w:sz="0" w:space="0" w:color="auto"/>
        <w:left w:val="none" w:sz="0" w:space="0" w:color="auto"/>
        <w:bottom w:val="none" w:sz="0" w:space="0" w:color="auto"/>
        <w:right w:val="none" w:sz="0" w:space="0" w:color="auto"/>
      </w:divBdr>
      <w:divsChild>
        <w:div w:id="2029603619">
          <w:marLeft w:val="0"/>
          <w:marRight w:val="0"/>
          <w:marTop w:val="0"/>
          <w:marBottom w:val="0"/>
          <w:divBdr>
            <w:top w:val="none" w:sz="0" w:space="0" w:color="auto"/>
            <w:left w:val="none" w:sz="0" w:space="0" w:color="auto"/>
            <w:bottom w:val="none" w:sz="0" w:space="0" w:color="auto"/>
            <w:right w:val="none" w:sz="0" w:space="0" w:color="auto"/>
          </w:divBdr>
          <w:divsChild>
            <w:div w:id="9876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83538">
      <w:bodyDiv w:val="1"/>
      <w:marLeft w:val="0"/>
      <w:marRight w:val="0"/>
      <w:marTop w:val="0"/>
      <w:marBottom w:val="0"/>
      <w:divBdr>
        <w:top w:val="none" w:sz="0" w:space="0" w:color="auto"/>
        <w:left w:val="none" w:sz="0" w:space="0" w:color="auto"/>
        <w:bottom w:val="none" w:sz="0" w:space="0" w:color="auto"/>
        <w:right w:val="none" w:sz="0" w:space="0" w:color="auto"/>
      </w:divBdr>
      <w:divsChild>
        <w:div w:id="49690782">
          <w:marLeft w:val="0"/>
          <w:marRight w:val="0"/>
          <w:marTop w:val="0"/>
          <w:marBottom w:val="0"/>
          <w:divBdr>
            <w:top w:val="none" w:sz="0" w:space="0" w:color="auto"/>
            <w:left w:val="none" w:sz="0" w:space="0" w:color="auto"/>
            <w:bottom w:val="none" w:sz="0" w:space="0" w:color="auto"/>
            <w:right w:val="none" w:sz="0" w:space="0" w:color="auto"/>
          </w:divBdr>
          <w:divsChild>
            <w:div w:id="16319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2218">
      <w:bodyDiv w:val="1"/>
      <w:marLeft w:val="0"/>
      <w:marRight w:val="0"/>
      <w:marTop w:val="0"/>
      <w:marBottom w:val="0"/>
      <w:divBdr>
        <w:top w:val="none" w:sz="0" w:space="0" w:color="auto"/>
        <w:left w:val="none" w:sz="0" w:space="0" w:color="auto"/>
        <w:bottom w:val="none" w:sz="0" w:space="0" w:color="auto"/>
        <w:right w:val="none" w:sz="0" w:space="0" w:color="auto"/>
      </w:divBdr>
      <w:divsChild>
        <w:div w:id="1588733099">
          <w:marLeft w:val="0"/>
          <w:marRight w:val="0"/>
          <w:marTop w:val="0"/>
          <w:marBottom w:val="0"/>
          <w:divBdr>
            <w:top w:val="none" w:sz="0" w:space="0" w:color="auto"/>
            <w:left w:val="none" w:sz="0" w:space="0" w:color="auto"/>
            <w:bottom w:val="none" w:sz="0" w:space="0" w:color="auto"/>
            <w:right w:val="none" w:sz="0" w:space="0" w:color="auto"/>
          </w:divBdr>
          <w:divsChild>
            <w:div w:id="4523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7347">
      <w:bodyDiv w:val="1"/>
      <w:marLeft w:val="0"/>
      <w:marRight w:val="0"/>
      <w:marTop w:val="0"/>
      <w:marBottom w:val="0"/>
      <w:divBdr>
        <w:top w:val="none" w:sz="0" w:space="0" w:color="auto"/>
        <w:left w:val="none" w:sz="0" w:space="0" w:color="auto"/>
        <w:bottom w:val="none" w:sz="0" w:space="0" w:color="auto"/>
        <w:right w:val="none" w:sz="0" w:space="0" w:color="auto"/>
      </w:divBdr>
      <w:divsChild>
        <w:div w:id="1702707857">
          <w:marLeft w:val="0"/>
          <w:marRight w:val="0"/>
          <w:marTop w:val="0"/>
          <w:marBottom w:val="0"/>
          <w:divBdr>
            <w:top w:val="none" w:sz="0" w:space="0" w:color="auto"/>
            <w:left w:val="none" w:sz="0" w:space="0" w:color="auto"/>
            <w:bottom w:val="none" w:sz="0" w:space="0" w:color="auto"/>
            <w:right w:val="none" w:sz="0" w:space="0" w:color="auto"/>
          </w:divBdr>
          <w:divsChild>
            <w:div w:id="20056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8972">
      <w:bodyDiv w:val="1"/>
      <w:marLeft w:val="0"/>
      <w:marRight w:val="0"/>
      <w:marTop w:val="0"/>
      <w:marBottom w:val="0"/>
      <w:divBdr>
        <w:top w:val="none" w:sz="0" w:space="0" w:color="auto"/>
        <w:left w:val="none" w:sz="0" w:space="0" w:color="auto"/>
        <w:bottom w:val="none" w:sz="0" w:space="0" w:color="auto"/>
        <w:right w:val="none" w:sz="0" w:space="0" w:color="auto"/>
      </w:divBdr>
      <w:divsChild>
        <w:div w:id="2023817291">
          <w:marLeft w:val="0"/>
          <w:marRight w:val="0"/>
          <w:marTop w:val="0"/>
          <w:marBottom w:val="0"/>
          <w:divBdr>
            <w:top w:val="none" w:sz="0" w:space="0" w:color="auto"/>
            <w:left w:val="none" w:sz="0" w:space="0" w:color="auto"/>
            <w:bottom w:val="none" w:sz="0" w:space="0" w:color="auto"/>
            <w:right w:val="none" w:sz="0" w:space="0" w:color="auto"/>
          </w:divBdr>
          <w:divsChild>
            <w:div w:id="17853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0812">
      <w:bodyDiv w:val="1"/>
      <w:marLeft w:val="0"/>
      <w:marRight w:val="0"/>
      <w:marTop w:val="0"/>
      <w:marBottom w:val="0"/>
      <w:divBdr>
        <w:top w:val="none" w:sz="0" w:space="0" w:color="auto"/>
        <w:left w:val="none" w:sz="0" w:space="0" w:color="auto"/>
        <w:bottom w:val="none" w:sz="0" w:space="0" w:color="auto"/>
        <w:right w:val="none" w:sz="0" w:space="0" w:color="auto"/>
      </w:divBdr>
      <w:divsChild>
        <w:div w:id="838665235">
          <w:marLeft w:val="0"/>
          <w:marRight w:val="0"/>
          <w:marTop w:val="0"/>
          <w:marBottom w:val="0"/>
          <w:divBdr>
            <w:top w:val="none" w:sz="0" w:space="0" w:color="auto"/>
            <w:left w:val="none" w:sz="0" w:space="0" w:color="auto"/>
            <w:bottom w:val="none" w:sz="0" w:space="0" w:color="auto"/>
            <w:right w:val="none" w:sz="0" w:space="0" w:color="auto"/>
          </w:divBdr>
          <w:divsChild>
            <w:div w:id="181675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708">
      <w:bodyDiv w:val="1"/>
      <w:marLeft w:val="0"/>
      <w:marRight w:val="0"/>
      <w:marTop w:val="0"/>
      <w:marBottom w:val="0"/>
      <w:divBdr>
        <w:top w:val="none" w:sz="0" w:space="0" w:color="auto"/>
        <w:left w:val="none" w:sz="0" w:space="0" w:color="auto"/>
        <w:bottom w:val="none" w:sz="0" w:space="0" w:color="auto"/>
        <w:right w:val="none" w:sz="0" w:space="0" w:color="auto"/>
      </w:divBdr>
      <w:divsChild>
        <w:div w:id="747196877">
          <w:marLeft w:val="0"/>
          <w:marRight w:val="0"/>
          <w:marTop w:val="0"/>
          <w:marBottom w:val="0"/>
          <w:divBdr>
            <w:top w:val="none" w:sz="0" w:space="0" w:color="auto"/>
            <w:left w:val="none" w:sz="0" w:space="0" w:color="auto"/>
            <w:bottom w:val="none" w:sz="0" w:space="0" w:color="auto"/>
            <w:right w:val="none" w:sz="0" w:space="0" w:color="auto"/>
          </w:divBdr>
          <w:divsChild>
            <w:div w:id="1527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6943">
      <w:bodyDiv w:val="1"/>
      <w:marLeft w:val="0"/>
      <w:marRight w:val="0"/>
      <w:marTop w:val="0"/>
      <w:marBottom w:val="0"/>
      <w:divBdr>
        <w:top w:val="none" w:sz="0" w:space="0" w:color="auto"/>
        <w:left w:val="none" w:sz="0" w:space="0" w:color="auto"/>
        <w:bottom w:val="none" w:sz="0" w:space="0" w:color="auto"/>
        <w:right w:val="none" w:sz="0" w:space="0" w:color="auto"/>
      </w:divBdr>
      <w:divsChild>
        <w:div w:id="1975328539">
          <w:marLeft w:val="0"/>
          <w:marRight w:val="0"/>
          <w:marTop w:val="0"/>
          <w:marBottom w:val="0"/>
          <w:divBdr>
            <w:top w:val="none" w:sz="0" w:space="0" w:color="auto"/>
            <w:left w:val="none" w:sz="0" w:space="0" w:color="auto"/>
            <w:bottom w:val="none" w:sz="0" w:space="0" w:color="auto"/>
            <w:right w:val="none" w:sz="0" w:space="0" w:color="auto"/>
          </w:divBdr>
          <w:divsChild>
            <w:div w:id="8386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7863">
      <w:bodyDiv w:val="1"/>
      <w:marLeft w:val="0"/>
      <w:marRight w:val="0"/>
      <w:marTop w:val="0"/>
      <w:marBottom w:val="0"/>
      <w:divBdr>
        <w:top w:val="none" w:sz="0" w:space="0" w:color="auto"/>
        <w:left w:val="none" w:sz="0" w:space="0" w:color="auto"/>
        <w:bottom w:val="none" w:sz="0" w:space="0" w:color="auto"/>
        <w:right w:val="none" w:sz="0" w:space="0" w:color="auto"/>
      </w:divBdr>
      <w:divsChild>
        <w:div w:id="442770560">
          <w:marLeft w:val="0"/>
          <w:marRight w:val="0"/>
          <w:marTop w:val="0"/>
          <w:marBottom w:val="0"/>
          <w:divBdr>
            <w:top w:val="none" w:sz="0" w:space="0" w:color="auto"/>
            <w:left w:val="none" w:sz="0" w:space="0" w:color="auto"/>
            <w:bottom w:val="none" w:sz="0" w:space="0" w:color="auto"/>
            <w:right w:val="none" w:sz="0" w:space="0" w:color="auto"/>
          </w:divBdr>
          <w:divsChild>
            <w:div w:id="10084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1218">
      <w:bodyDiv w:val="1"/>
      <w:marLeft w:val="0"/>
      <w:marRight w:val="0"/>
      <w:marTop w:val="0"/>
      <w:marBottom w:val="0"/>
      <w:divBdr>
        <w:top w:val="none" w:sz="0" w:space="0" w:color="auto"/>
        <w:left w:val="none" w:sz="0" w:space="0" w:color="auto"/>
        <w:bottom w:val="none" w:sz="0" w:space="0" w:color="auto"/>
        <w:right w:val="none" w:sz="0" w:space="0" w:color="auto"/>
      </w:divBdr>
    </w:div>
    <w:div w:id="1847746942">
      <w:bodyDiv w:val="1"/>
      <w:marLeft w:val="0"/>
      <w:marRight w:val="0"/>
      <w:marTop w:val="0"/>
      <w:marBottom w:val="0"/>
      <w:divBdr>
        <w:top w:val="none" w:sz="0" w:space="0" w:color="auto"/>
        <w:left w:val="none" w:sz="0" w:space="0" w:color="auto"/>
        <w:bottom w:val="none" w:sz="0" w:space="0" w:color="auto"/>
        <w:right w:val="none" w:sz="0" w:space="0" w:color="auto"/>
      </w:divBdr>
      <w:divsChild>
        <w:div w:id="83190864">
          <w:marLeft w:val="0"/>
          <w:marRight w:val="0"/>
          <w:marTop w:val="0"/>
          <w:marBottom w:val="0"/>
          <w:divBdr>
            <w:top w:val="none" w:sz="0" w:space="0" w:color="auto"/>
            <w:left w:val="none" w:sz="0" w:space="0" w:color="auto"/>
            <w:bottom w:val="none" w:sz="0" w:space="0" w:color="auto"/>
            <w:right w:val="none" w:sz="0" w:space="0" w:color="auto"/>
          </w:divBdr>
          <w:divsChild>
            <w:div w:id="16485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6593">
      <w:bodyDiv w:val="1"/>
      <w:marLeft w:val="0"/>
      <w:marRight w:val="0"/>
      <w:marTop w:val="0"/>
      <w:marBottom w:val="0"/>
      <w:divBdr>
        <w:top w:val="none" w:sz="0" w:space="0" w:color="auto"/>
        <w:left w:val="none" w:sz="0" w:space="0" w:color="auto"/>
        <w:bottom w:val="none" w:sz="0" w:space="0" w:color="auto"/>
        <w:right w:val="none" w:sz="0" w:space="0" w:color="auto"/>
      </w:divBdr>
      <w:divsChild>
        <w:div w:id="1165978918">
          <w:marLeft w:val="0"/>
          <w:marRight w:val="0"/>
          <w:marTop w:val="0"/>
          <w:marBottom w:val="0"/>
          <w:divBdr>
            <w:top w:val="none" w:sz="0" w:space="0" w:color="auto"/>
            <w:left w:val="none" w:sz="0" w:space="0" w:color="auto"/>
            <w:bottom w:val="none" w:sz="0" w:space="0" w:color="auto"/>
            <w:right w:val="none" w:sz="0" w:space="0" w:color="auto"/>
          </w:divBdr>
          <w:divsChild>
            <w:div w:id="146604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8303">
      <w:bodyDiv w:val="1"/>
      <w:marLeft w:val="0"/>
      <w:marRight w:val="0"/>
      <w:marTop w:val="0"/>
      <w:marBottom w:val="0"/>
      <w:divBdr>
        <w:top w:val="none" w:sz="0" w:space="0" w:color="auto"/>
        <w:left w:val="none" w:sz="0" w:space="0" w:color="auto"/>
        <w:bottom w:val="none" w:sz="0" w:space="0" w:color="auto"/>
        <w:right w:val="none" w:sz="0" w:space="0" w:color="auto"/>
      </w:divBdr>
    </w:div>
    <w:div w:id="2130320770">
      <w:bodyDiv w:val="1"/>
      <w:marLeft w:val="0"/>
      <w:marRight w:val="0"/>
      <w:marTop w:val="0"/>
      <w:marBottom w:val="0"/>
      <w:divBdr>
        <w:top w:val="none" w:sz="0" w:space="0" w:color="auto"/>
        <w:left w:val="none" w:sz="0" w:space="0" w:color="auto"/>
        <w:bottom w:val="none" w:sz="0" w:space="0" w:color="auto"/>
        <w:right w:val="none" w:sz="0" w:space="0" w:color="auto"/>
      </w:divBdr>
      <w:divsChild>
        <w:div w:id="2123333437">
          <w:marLeft w:val="0"/>
          <w:marRight w:val="0"/>
          <w:marTop w:val="0"/>
          <w:marBottom w:val="0"/>
          <w:divBdr>
            <w:top w:val="none" w:sz="0" w:space="0" w:color="auto"/>
            <w:left w:val="none" w:sz="0" w:space="0" w:color="auto"/>
            <w:bottom w:val="none" w:sz="0" w:space="0" w:color="auto"/>
            <w:right w:val="none" w:sz="0" w:space="0" w:color="auto"/>
          </w:divBdr>
          <w:divsChild>
            <w:div w:id="113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tiff"/><Relationship Id="rId26" Type="http://schemas.openxmlformats.org/officeDocument/2006/relationships/image" Target="media/image13.tiff"/><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tiff"/><Relationship Id="rId2" Type="http://schemas.openxmlformats.org/officeDocument/2006/relationships/customXml" Target="../customXml/item2.xml"/><Relationship Id="rId16" Type="http://schemas.openxmlformats.org/officeDocument/2006/relationships/hyperlink" Target="http://projects.sse.uni-hildesheim.de/eclipse/easy-nightly"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yperlink" Target="http://projects.sse.uni-hildesheim.de/easy/docs/guide.pdf" TargetMode="External"/><Relationship Id="rId5" Type="http://schemas.openxmlformats.org/officeDocument/2006/relationships/settings" Target="settings.xml"/><Relationship Id="rId15" Type="http://schemas.openxmlformats.org/officeDocument/2006/relationships/hyperlink" Target="http://projects.sse.uni-hildesheim.de/eclipse/update-sites/easy_nightly/" TargetMode="Externa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projects.sse.uni-hildesheim.de/easy/" TargetMode="External"/><Relationship Id="rId22" Type="http://schemas.openxmlformats.org/officeDocument/2006/relationships/image" Target="media/image10.png"/><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osgi.org/javadoc/r4v42/org/osgi/service/component/package-summary.html" TargetMode="External"/><Relationship Id="rId1" Type="http://schemas.openxmlformats.org/officeDocument/2006/relationships/hyperlink" Target="http://www.eclipse.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EASy User Guide">
      <a:dk1>
        <a:srgbClr val="000000"/>
      </a:dk1>
      <a:lt1>
        <a:sysClr val="window" lastClr="FFFFFF"/>
      </a:lt1>
      <a:dk2>
        <a:srgbClr val="000000"/>
      </a:dk2>
      <a:lt2>
        <a:srgbClr val="F8F8F8"/>
      </a:lt2>
      <a:accent1>
        <a:srgbClr val="000000"/>
      </a:accent1>
      <a:accent2>
        <a:srgbClr val="000000"/>
      </a:accent2>
      <a:accent3>
        <a:srgbClr val="000000"/>
      </a:accent3>
      <a:accent4>
        <a:srgbClr val="000000"/>
      </a:accent4>
      <a:accent5>
        <a:srgbClr val="000000"/>
      </a:accent5>
      <a:accent6>
        <a:srgbClr val="000000"/>
      </a:accent6>
      <a:hlink>
        <a:srgbClr val="2516EA"/>
      </a:hlink>
      <a:folHlink>
        <a:srgbClr val="919191"/>
      </a:folHlink>
    </a:clrScheme>
    <a:fontScheme name="EASy User Guide">
      <a:majorFont>
        <a:latin typeface="Candara"/>
        <a:ea typeface=""/>
        <a:cs typeface=""/>
      </a:majorFont>
      <a:minorFont>
        <a:latin typeface="Candar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2021-05-10T00:00:00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9F7F57-956B-4217-B179-D92BD8727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19150</Words>
  <Characters>109160</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EASy Producer User Guide</vt:lpstr>
    </vt:vector>
  </TitlesOfParts>
  <Company>University of Hildesheim</Company>
  <LinksUpToDate>false</LinksUpToDate>
  <CharactersWithSpaces>128054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 Producer User Guide</dc:title>
  <dc:creator>El-Sharkawy</dc:creator>
  <cp:lastModifiedBy>Holger Eichelberger</cp:lastModifiedBy>
  <cp:revision>708</cp:revision>
  <cp:lastPrinted>2026-09-30T17:06:00Z</cp:lastPrinted>
  <dcterms:created xsi:type="dcterms:W3CDTF">2012-08-28T12:44:00Z</dcterms:created>
  <dcterms:modified xsi:type="dcterms:W3CDTF">2026-09-30T17:06:00Z</dcterms:modified>
</cp:coreProperties>
</file>