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wmf" ContentType="image/x-wmf"/>
  <Override PartName="/word/media/image2.png" ContentType="image/png"/>
  <Override PartName="/word/media/image14.wmf" ContentType="image/x-wmf"/>
  <Override PartName="/word/media/image3.png" ContentType="image/png"/>
  <Override PartName="/word/media/image4.png" ContentType="image/png"/>
  <Override PartName="/word/media/image16.wmf" ContentType="image/x-wmf"/>
  <Override PartName="/word/media/image5.png" ContentType="image/png"/>
  <Override PartName="/word/media/image17.wmf" ContentType="image/x-wmf"/>
  <Override PartName="/word/media/image6.png" ContentType="image/png"/>
  <Override PartName="/word/media/image19.wmf" ContentType="image/x-wmf"/>
  <Override PartName="/word/media/image8.png" ContentType="image/png"/>
  <Override PartName="/word/media/image7.wmf" ContentType="image/x-wmf"/>
  <Override PartName="/word/media/image10.wmf" ContentType="image/x-wmf"/>
  <Override PartName="/word/media/image11.wmf" ContentType="image/x-wmf"/>
  <Override PartName="/word/media/image12.png" ContentType="image/png"/>
  <Override PartName="/word/media/image13.png" ContentType="image/png"/>
  <Override PartName="/word/media/image15.png" ContentType="image/png"/>
  <Override PartName="/word/media/image18.wmf" ContentType="image/x-wmf"/>
  <Override PartName="/word/media/image20.png" ContentType="image/png"/>
  <Override PartName="/word/media/image21.png" ContentType="image/png"/>
  <Override PartName="/word/media/image22.wmf" ContentType="image/x-wmf"/>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Endnotetext"/>
        <w:tabs>
          <w:tab w:val="left" w:pos="-720" w:leader="none"/>
        </w:tabs>
        <w:jc w:val="both"/>
        <w:rPr>
          <w:rFonts w:ascii="Calibri" w:hAnsi="Calibri"/>
          <w:b/>
          <w:b/>
          <w:sz w:val="36"/>
          <w:szCs w:val="36"/>
        </w:rPr>
      </w:pPr>
      <w:r>
        <w:rPr>
          <w:rFonts w:ascii="Calibri" w:hAnsi="Calibri"/>
          <w:b/>
          <w:sz w:val="36"/>
          <w:szCs w:val="36"/>
        </w:rPr>
        <w:t>Making Maps for Publication (using QGIS)</w:t>
      </w:r>
    </w:p>
    <w:p>
      <w:pPr>
        <w:pStyle w:val="Normal"/>
        <w:tabs>
          <w:tab w:val="left" w:pos="-720" w:leader="none"/>
        </w:tabs>
        <w:jc w:val="both"/>
        <w:rPr>
          <w:rFonts w:ascii="Calibri" w:hAnsi="Calibri"/>
        </w:rPr>
      </w:pPr>
      <w:r>
        <w:rPr>
          <w:rFonts w:ascii="Calibri" w:hAnsi="Calibri"/>
        </w:rPr>
      </w:r>
    </w:p>
    <w:tbl>
      <w:tblPr>
        <w:tblW w:w="10637" w:type="dxa"/>
        <w:jc w:val="left"/>
        <w:tblInd w:w="-15" w:type="dxa"/>
        <w:tblBorders>
          <w:top w:val="single" w:sz="4" w:space="0" w:color="FFFFFF"/>
          <w:left w:val="single" w:sz="4" w:space="0" w:color="FFFFFF"/>
          <w:bottom w:val="single" w:sz="4" w:space="0" w:color="FFFFFF"/>
          <w:insideH w:val="single" w:sz="4" w:space="0" w:color="FFFFFF"/>
        </w:tblBorders>
        <w:tblCellMar>
          <w:top w:w="0" w:type="dxa"/>
          <w:left w:w="93" w:type="dxa"/>
          <w:bottom w:w="0" w:type="dxa"/>
          <w:right w:w="108" w:type="dxa"/>
        </w:tblCellMar>
        <w:tblLook w:firstRow="1" w:noVBand="1" w:lastRow="0" w:firstColumn="1" w:lastColumn="0" w:noHBand="0" w:val="04a0"/>
      </w:tblPr>
      <w:tblGrid>
        <w:gridCol w:w="6625"/>
        <w:gridCol w:w="426"/>
        <w:gridCol w:w="3586"/>
      </w:tblGrid>
      <w:tr>
        <w:trPr/>
        <w:tc>
          <w:tcPr>
            <w:tcW w:w="6625" w:type="dxa"/>
            <w:tcBorders>
              <w:top w:val="single" w:sz="4" w:space="0" w:color="FFFFFF"/>
              <w:left w:val="single" w:sz="4" w:space="0" w:color="FFFFFF"/>
              <w:bottom w:val="single" w:sz="4" w:space="0" w:color="FFFFFF"/>
              <w:insideH w:val="single" w:sz="4" w:space="0" w:color="FFFFFF"/>
            </w:tcBorders>
            <w:shd w:color="auto" w:fill="BFBFBF" w:val="clear"/>
            <w:tcMar>
              <w:left w:w="93" w:type="dxa"/>
            </w:tcMar>
          </w:tcPr>
          <w:p>
            <w:pPr>
              <w:pStyle w:val="Normal"/>
              <w:spacing w:before="40" w:after="40"/>
              <w:rPr>
                <w:rFonts w:ascii="Calibri" w:hAnsi="Calibri"/>
                <w:b/>
                <w:b/>
              </w:rPr>
            </w:pPr>
            <w:r>
              <w:rPr>
                <w:rFonts w:ascii="Calibri" w:hAnsi="Calibri"/>
                <w:b/>
              </w:rPr>
              <w:t>Learning outcomes:</w:t>
            </w:r>
          </w:p>
        </w:tc>
        <w:tc>
          <w:tcPr>
            <w:tcW w:w="426"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auto" w:val="clear"/>
          </w:tcPr>
          <w:p>
            <w:pPr>
              <w:pStyle w:val="Normal"/>
              <w:spacing w:before="40" w:after="40"/>
              <w:rPr>
                <w:rFonts w:ascii="Calibri" w:hAnsi="Calibri"/>
                <w:b/>
                <w:b/>
              </w:rPr>
            </w:pPr>
            <w:r>
              <w:rPr>
                <w:rFonts w:ascii="Calibri" w:hAnsi="Calibri"/>
                <w:b/>
              </w:rPr>
            </w:r>
          </w:p>
        </w:tc>
        <w:tc>
          <w:tcPr>
            <w:tcW w:w="3586"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BFBFBF" w:val="clear"/>
            <w:tcMar>
              <w:left w:w="93" w:type="dxa"/>
            </w:tcMar>
          </w:tcPr>
          <w:p>
            <w:pPr>
              <w:pStyle w:val="Normal"/>
              <w:spacing w:before="40" w:after="40"/>
              <w:rPr>
                <w:rFonts w:ascii="Calibri" w:hAnsi="Calibri"/>
                <w:b/>
                <w:b/>
              </w:rPr>
            </w:pPr>
            <w:r>
              <w:rPr>
                <w:rFonts w:ascii="Calibri" w:hAnsi="Calibri"/>
                <w:b/>
              </w:rPr>
              <w:t>Tools used:</w:t>
            </w:r>
          </w:p>
        </w:tc>
      </w:tr>
      <w:tr>
        <w:trPr>
          <w:trHeight w:val="173" w:hRule="atLeast"/>
        </w:trPr>
        <w:tc>
          <w:tcPr>
            <w:tcW w:w="6625" w:type="dxa"/>
            <w:tcBorders>
              <w:top w:val="single" w:sz="4" w:space="0" w:color="FFFFFF"/>
              <w:left w:val="single" w:sz="4" w:space="0" w:color="FFFFFF"/>
              <w:bottom w:val="single" w:sz="4" w:space="0" w:color="FFFFFF"/>
              <w:insideH w:val="single" w:sz="4" w:space="0" w:color="FFFFFF"/>
            </w:tcBorders>
            <w:shd w:color="auto" w:fill="D9D9D9" w:val="clear"/>
            <w:tcMar>
              <w:left w:w="93" w:type="dxa"/>
            </w:tcMar>
          </w:tcPr>
          <w:p>
            <w:pPr>
              <w:pStyle w:val="Normal"/>
              <w:spacing w:before="40" w:after="40"/>
              <w:rPr>
                <w:rFonts w:ascii="Calibri" w:hAnsi="Calibri"/>
              </w:rPr>
            </w:pPr>
            <w:r>
              <w:rPr>
                <w:rFonts w:ascii="Calibri" w:hAnsi="Calibri"/>
              </w:rPr>
              <w:t>Designing and producing a publication-ready map in QGIS (p. 1)</w:t>
            </w:r>
          </w:p>
        </w:tc>
        <w:tc>
          <w:tcPr>
            <w:tcW w:w="426"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auto" w:val="clear"/>
          </w:tcPr>
          <w:p>
            <w:pPr>
              <w:pStyle w:val="Normal"/>
              <w:spacing w:before="40" w:after="40"/>
              <w:rPr>
                <w:rFonts w:ascii="Calibri" w:hAnsi="Calibri"/>
              </w:rPr>
            </w:pPr>
            <w:r>
              <w:rPr>
                <w:rFonts w:ascii="Calibri" w:hAnsi="Calibri"/>
              </w:rPr>
            </w:r>
          </w:p>
        </w:tc>
        <w:tc>
          <w:tcPr>
            <w:tcW w:w="3586"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D9D9D9" w:val="clear"/>
            <w:tcMar>
              <w:left w:w="93" w:type="dxa"/>
            </w:tcMar>
            <w:vAlign w:val="center"/>
          </w:tcPr>
          <w:p>
            <w:pPr>
              <w:pStyle w:val="Normal"/>
              <w:spacing w:before="40" w:after="40"/>
              <w:rPr>
                <w:rFonts w:ascii="Calibri" w:hAnsi="Calibri"/>
              </w:rPr>
            </w:pPr>
            <w:r>
              <w:rPr>
                <w:rFonts w:ascii="Calibri" w:hAnsi="Calibri"/>
              </w:rPr>
              <w:t>Symbolising data (p. 2)</w:t>
            </w:r>
          </w:p>
        </w:tc>
      </w:tr>
      <w:tr>
        <w:trPr/>
        <w:tc>
          <w:tcPr>
            <w:tcW w:w="6625" w:type="dxa"/>
            <w:tcBorders>
              <w:top w:val="single" w:sz="4" w:space="0" w:color="FFFFFF"/>
              <w:left w:val="single" w:sz="4" w:space="0" w:color="FFFFFF"/>
              <w:bottom w:val="single" w:sz="4" w:space="0" w:color="FFFFFF"/>
              <w:insideH w:val="single" w:sz="4" w:space="0" w:color="FFFFFF"/>
            </w:tcBorders>
            <w:shd w:color="auto" w:fill="D9D9D9" w:val="clear"/>
            <w:tcMar>
              <w:left w:w="93" w:type="dxa"/>
            </w:tcMar>
          </w:tcPr>
          <w:p>
            <w:pPr>
              <w:pStyle w:val="Normal"/>
              <w:spacing w:before="40" w:after="40"/>
              <w:rPr>
                <w:rFonts w:ascii="Calibri" w:hAnsi="Calibri"/>
              </w:rPr>
            </w:pPr>
            <w:r>
              <w:rPr>
                <w:rFonts w:ascii="Calibri" w:hAnsi="Calibri"/>
              </w:rPr>
              <w:t>Saving/exporting your maps as image files (p. 6)</w:t>
            </w:r>
          </w:p>
        </w:tc>
        <w:tc>
          <w:tcPr>
            <w:tcW w:w="426"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auto" w:val="clear"/>
          </w:tcPr>
          <w:p>
            <w:pPr>
              <w:pStyle w:val="Normal"/>
              <w:spacing w:before="40" w:after="40"/>
              <w:rPr>
                <w:rFonts w:ascii="Calibri" w:hAnsi="Calibri"/>
              </w:rPr>
            </w:pPr>
            <w:r>
              <w:rPr>
                <w:rFonts w:ascii="Calibri" w:hAnsi="Calibri"/>
              </w:rPr>
            </w:r>
          </w:p>
        </w:tc>
        <w:tc>
          <w:tcPr>
            <w:tcW w:w="3586"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D9D9D9" w:val="clear"/>
            <w:tcMar>
              <w:left w:w="93" w:type="dxa"/>
            </w:tcMar>
          </w:tcPr>
          <w:p>
            <w:pPr>
              <w:pStyle w:val="Normal"/>
              <w:spacing w:before="40" w:after="40"/>
              <w:rPr>
                <w:rFonts w:ascii="Calibri" w:hAnsi="Calibri"/>
              </w:rPr>
            </w:pPr>
            <w:r>
              <w:rPr>
                <w:rFonts w:ascii="Calibri" w:hAnsi="Calibri"/>
              </w:rPr>
              <w:t>Print composer (p. 3)</w:t>
            </w:r>
          </w:p>
        </w:tc>
      </w:tr>
    </w:tbl>
    <w:p>
      <w:pPr>
        <w:pStyle w:val="Normal"/>
        <w:tabs>
          <w:tab w:val="left" w:pos="-720" w:leader="none"/>
        </w:tabs>
        <w:jc w:val="both"/>
        <w:rPr>
          <w:rFonts w:ascii="Calibri" w:hAnsi="Calibri"/>
        </w:rPr>
      </w:pPr>
      <w:r>
        <w:rPr>
          <w:rFonts w:ascii="Calibri" w:hAnsi="Calibri"/>
        </w:rPr>
      </w:r>
    </w:p>
    <w:p>
      <w:pPr>
        <w:pStyle w:val="Normal"/>
        <w:tabs>
          <w:tab w:val="left" w:pos="-720" w:leader="none"/>
        </w:tabs>
        <w:jc w:val="both"/>
        <w:rPr>
          <w:rFonts w:ascii="Calibri" w:hAnsi="Calibri"/>
          <w:b/>
          <w:b/>
          <w:sz w:val="28"/>
          <w:szCs w:val="28"/>
        </w:rPr>
      </w:pPr>
      <w:r>
        <w:rPr>
          <w:rFonts w:ascii="Calibri" w:hAnsi="Calibri"/>
          <w:b/>
          <w:sz w:val="28"/>
          <w:szCs w:val="28"/>
        </w:rPr>
        <w:t>1. Introduction</w:t>
      </w:r>
    </w:p>
    <w:p>
      <w:pPr>
        <w:pStyle w:val="Endnotetext"/>
        <w:tabs>
          <w:tab w:val="left" w:pos="-720" w:leader="none"/>
        </w:tabs>
        <w:jc w:val="both"/>
        <w:rPr>
          <w:rFonts w:ascii="Calibri" w:hAnsi="Calibri"/>
        </w:rPr>
      </w:pPr>
      <w:r>
        <w:rPr>
          <w:rFonts w:ascii="Calibri" w:hAnsi="Calibri"/>
        </w:rPr>
        <w:t xml:space="preserve">This practical focuses on aspects of map design and symbolisation in QGIS. In particular, it will build upon the skills from the previous practical to look at how QGIS can be used to produce publication quality maps of critical habitats for tiger conservation in India. An example is provided at the end of this handout. </w:t>
      </w:r>
    </w:p>
    <w:p>
      <w:pPr>
        <w:pStyle w:val="Endnotetext"/>
        <w:tabs>
          <w:tab w:val="left" w:pos="-720" w:leader="none"/>
        </w:tabs>
        <w:jc w:val="both"/>
        <w:rPr>
          <w:rFonts w:ascii="Calibri" w:hAnsi="Calibri"/>
        </w:rPr>
      </w:pPr>
      <w:r>
        <w:rPr>
          <w:rFonts w:ascii="Calibri" w:hAnsi="Calibri"/>
        </w:rPr>
      </w:r>
    </w:p>
    <w:p>
      <w:pPr>
        <w:pStyle w:val="Endnotetext"/>
        <w:numPr>
          <w:ilvl w:val="0"/>
          <w:numId w:val="3"/>
        </w:numPr>
        <w:tabs>
          <w:tab w:val="left" w:pos="-720" w:leader="none"/>
        </w:tabs>
        <w:jc w:val="both"/>
        <w:rPr>
          <w:rFonts w:ascii="Calibri" w:hAnsi="Calibri"/>
        </w:rPr>
      </w:pPr>
      <w:r>
        <w:rPr>
          <w:rFonts w:ascii="Calibri" w:hAnsi="Calibri"/>
        </w:rPr>
        <w:t xml:space="preserve">If you haven’t done so already open </w:t>
      </w:r>
      <w:r>
        <w:rPr>
          <w:rFonts w:cs="Courier New"/>
        </w:rPr>
        <w:t>Documents\GIS</w:t>
      </w:r>
      <w:r>
        <w:rPr>
          <w:rFonts w:ascii="Calibri" w:hAnsi="Calibri"/>
        </w:rPr>
        <w:t xml:space="preserve"> and create a new folder named </w:t>
      </w:r>
      <w:r>
        <w:rPr>
          <w:rFonts w:cs="Courier New"/>
        </w:rPr>
        <w:t>prac2</w:t>
      </w:r>
    </w:p>
    <w:p>
      <w:pPr>
        <w:pStyle w:val="Endnotetext"/>
        <w:numPr>
          <w:ilvl w:val="0"/>
          <w:numId w:val="2"/>
        </w:numPr>
        <w:tabs>
          <w:tab w:val="left" w:pos="-720" w:leader="none"/>
        </w:tabs>
        <w:jc w:val="both"/>
        <w:rPr/>
      </w:pPr>
      <w:r>
        <w:rPr>
          <w:rFonts w:ascii="Calibri" w:hAnsi="Calibri"/>
        </w:rPr>
        <w:t>Please follow the link (</w:t>
      </w:r>
      <w:r>
        <w:rPr>
          <w:rStyle w:val="InternetLink"/>
          <w:rFonts w:ascii="Calibri" w:hAnsi="Calibri"/>
        </w:rPr>
        <w:t>bit.ly/2qqhQlr</w:t>
      </w:r>
      <w:r>
        <w:rPr>
          <w:rFonts w:ascii="Calibri" w:hAnsi="Calibri"/>
        </w:rPr>
        <w:t xml:space="preserve">) to download the data for this practical, which you need to extract to the </w:t>
      </w:r>
      <w:r>
        <w:rPr>
          <w:rFonts w:cs="Courier New"/>
        </w:rPr>
        <w:t>prac2</w:t>
      </w:r>
      <w:r>
        <w:rPr>
          <w:rFonts w:ascii="Calibri" w:hAnsi="Calibri"/>
        </w:rPr>
        <w:t xml:space="preserve"> folder as previously. </w:t>
      </w:r>
    </w:p>
    <w:p>
      <w:pPr>
        <w:pStyle w:val="Endnotetext"/>
        <w:tabs>
          <w:tab w:val="left" w:pos="-720" w:leader="none"/>
        </w:tabs>
        <w:jc w:val="both"/>
        <w:rPr>
          <w:rFonts w:ascii="Calibri" w:hAnsi="Calibri"/>
        </w:rPr>
      </w:pPr>
      <w:r>
        <w:rPr>
          <w:rFonts w:ascii="Calibri" w:hAnsi="Calibri"/>
        </w:rPr>
      </w:r>
    </w:p>
    <w:p>
      <w:pPr>
        <w:pStyle w:val="Heading2"/>
        <w:numPr>
          <w:ilvl w:val="0"/>
          <w:numId w:val="0"/>
        </w:numPr>
        <w:tabs>
          <w:tab w:val="left" w:pos="-720" w:leader="none"/>
        </w:tabs>
        <w:jc w:val="both"/>
        <w:rPr>
          <w:rFonts w:ascii="Calibri" w:hAnsi="Calibri"/>
          <w:b/>
          <w:b/>
          <w:sz w:val="28"/>
          <w:u w:val="none"/>
        </w:rPr>
      </w:pPr>
      <w:r>
        <w:rPr>
          <w:rFonts w:ascii="Calibri" w:hAnsi="Calibri"/>
          <w:b/>
          <w:sz w:val="28"/>
          <w:u w:val="none"/>
        </w:rPr>
        <w:t xml:space="preserve">2. Mapping proposed tiger conservation habitats in India </w:t>
      </w:r>
    </w:p>
    <w:p>
      <w:pPr>
        <w:pStyle w:val="Endnotetext"/>
        <w:jc w:val="both"/>
        <w:rPr>
          <w:rFonts w:ascii="Calibri" w:hAnsi="Calibri"/>
        </w:rPr>
      </w:pPr>
      <w:r>
        <w:rPr>
          <w:rFonts w:ascii="Calibri" w:hAnsi="Calibri"/>
        </w:rPr>
      </w:r>
    </w:p>
    <w:p>
      <w:pPr>
        <w:pStyle w:val="Endnotetext"/>
        <w:jc w:val="both"/>
        <w:rPr>
          <w:rFonts w:ascii="Calibri" w:hAnsi="Calibri"/>
        </w:rPr>
      </w:pPr>
      <w:r>
        <w:rPr>
          <w:rFonts w:ascii="Calibri" w:hAnsi="Calibri"/>
        </w:rPr>
        <w:t xml:space="preserve">QGIS has a powerful tool called Print Composer (accessed via </w:t>
      </w:r>
      <w:r>
        <w:rPr>
          <w:rFonts w:ascii="Calibri" w:hAnsi="Calibri"/>
          <w:b/>
        </w:rPr>
        <w:t>Project &gt; New Print Composer</w:t>
      </w:r>
      <w:r>
        <w:rPr>
          <w:rFonts w:ascii="Calibri" w:hAnsi="Calibri"/>
        </w:rPr>
        <w:t xml:space="preserve">) that allows you to create maps. In this part of the practical we show you how to create the Tiger map that’s attached to the end of this handout. We will create the map from scratch and add elements such as north arrow, legends and scale bars. Remember to </w:t>
      </w:r>
      <w:r>
        <w:rPr>
          <w:rFonts w:ascii="Calibri" w:hAnsi="Calibri"/>
        </w:rPr>
        <w:drawing>
          <wp:inline distT="0" distB="0" distL="0" distR="0">
            <wp:extent cx="165100" cy="165100"/>
            <wp:effectExtent l="0" t="0" r="0" b="0"/>
            <wp:docPr id="1"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2" descr=""/>
                    <pic:cNvPicPr>
                      <a:picLocks noChangeAspect="1" noChangeArrowheads="1"/>
                    </pic:cNvPicPr>
                  </pic:nvPicPr>
                  <pic:blipFill>
                    <a:blip r:embed="rId2"/>
                    <a:stretch>
                      <a:fillRect/>
                    </a:stretch>
                  </pic:blipFill>
                  <pic:spPr bwMode="auto">
                    <a:xfrm>
                      <a:off x="0" y="0"/>
                      <a:ext cx="165100" cy="165100"/>
                    </a:xfrm>
                    <a:prstGeom prst="rect">
                      <a:avLst/>
                    </a:prstGeom>
                  </pic:spPr>
                </pic:pic>
              </a:graphicData>
            </a:graphic>
          </wp:inline>
        </w:drawing>
      </w:r>
      <w:r>
        <w:rPr>
          <w:rFonts w:ascii="Calibri" w:hAnsi="Calibri"/>
        </w:rPr>
        <w:t xml:space="preserve"> </w:t>
      </w:r>
      <w:r>
        <w:rPr>
          <w:rFonts w:ascii="Calibri" w:hAnsi="Calibri"/>
          <w:b/>
        </w:rPr>
        <w:t>Save</w:t>
      </w:r>
      <w:r>
        <w:rPr>
          <w:rFonts w:ascii="Calibri" w:hAnsi="Calibri"/>
        </w:rPr>
        <w:t xml:space="preserve"> your work as you go. </w:t>
      </w:r>
    </w:p>
    <w:p>
      <w:pPr>
        <w:pStyle w:val="Endnotetext"/>
        <w:jc w:val="both"/>
        <w:rPr>
          <w:rFonts w:ascii="Calibri" w:hAnsi="Calibri"/>
        </w:rPr>
      </w:pPr>
      <w:r>
        <w:rPr>
          <w:rFonts w:ascii="Calibri" w:hAnsi="Calibri"/>
        </w:rPr>
      </w:r>
    </w:p>
    <w:p>
      <w:pPr>
        <w:pStyle w:val="Endnotetext"/>
        <w:numPr>
          <w:ilvl w:val="0"/>
          <w:numId w:val="3"/>
        </w:numPr>
        <w:tabs>
          <w:tab w:val="left" w:pos="-720" w:leader="none"/>
        </w:tabs>
        <w:spacing w:before="0" w:after="0"/>
        <w:contextualSpacing/>
        <w:jc w:val="both"/>
        <w:rPr/>
      </w:pPr>
      <w:r>
        <w:rPr>
          <w:rFonts w:ascii="Calibri" w:hAnsi="Calibri"/>
          <w:szCs w:val="24"/>
        </w:rPr>
        <w:t xml:space="preserve">Start QGIS by clicking on </w:t>
      </w:r>
      <w:r>
        <w:rPr>
          <w:rFonts w:ascii="Calibri" w:hAnsi="Calibri"/>
          <w:b/>
          <w:bCs/>
          <w:szCs w:val="24"/>
        </w:rPr>
        <w:t>Start</w:t>
      </w:r>
      <w:r>
        <w:rPr>
          <w:rFonts w:ascii="Calibri" w:hAnsi="Calibri"/>
          <w:bCs/>
          <w:szCs w:val="24"/>
        </w:rPr>
        <w:t xml:space="preserve">, then type </w:t>
      </w:r>
      <w:r>
        <w:rPr>
          <w:rFonts w:ascii="Calibri" w:hAnsi="Calibri"/>
          <w:b/>
          <w:bCs/>
          <w:szCs w:val="24"/>
        </w:rPr>
        <w:t>QGIS</w:t>
      </w:r>
      <w:r>
        <w:rPr>
          <w:rFonts w:ascii="Calibri" w:hAnsi="Calibri"/>
          <w:bCs/>
          <w:szCs w:val="24"/>
        </w:rPr>
        <w:t xml:space="preserve"> and select </w:t>
      </w:r>
      <w:r>
        <w:rPr>
          <w:rFonts w:ascii="Calibri" w:hAnsi="Calibri"/>
          <w:b/>
          <w:bCs/>
          <w:szCs w:val="24"/>
        </w:rPr>
        <w:t>QGIS Desktop 2.18</w:t>
      </w:r>
      <w:r>
        <w:rPr>
          <w:rFonts w:ascii="Calibri" w:hAnsi="Calibri"/>
          <w:bCs/>
          <w:szCs w:val="24"/>
        </w:rPr>
        <w:t>.</w:t>
      </w:r>
    </w:p>
    <w:p>
      <w:pPr>
        <w:pStyle w:val="Endnotetext"/>
        <w:numPr>
          <w:ilvl w:val="0"/>
          <w:numId w:val="3"/>
        </w:numPr>
        <w:tabs>
          <w:tab w:val="left" w:pos="-720" w:leader="none"/>
        </w:tabs>
        <w:spacing w:before="0" w:after="0"/>
        <w:contextualSpacing/>
        <w:jc w:val="both"/>
        <w:rPr>
          <w:rFonts w:ascii="Calibri" w:hAnsi="Calibri"/>
        </w:rPr>
      </w:pPr>
      <w:r>
        <w:rPr>
          <w:rFonts w:ascii="Calibri" w:hAnsi="Calibri"/>
        </w:rPr>
        <w:t xml:space="preserve">We now need to add our data layers to the map. </w:t>
      </w:r>
      <w:r>
        <w:rPr>
          <w:rFonts w:ascii="Calibri" w:hAnsi="Calibri"/>
          <w:szCs w:val="24"/>
        </w:rPr>
        <w:t xml:space="preserve">Click the </w:t>
      </w:r>
      <w:r>
        <w:rPr>
          <w:rFonts w:ascii="Calibri" w:hAnsi="Calibri"/>
          <w:szCs w:val="24"/>
        </w:rPr>
        <w:drawing>
          <wp:inline distT="0" distB="0" distL="0" distR="0">
            <wp:extent cx="184785" cy="18478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184785" cy="184785"/>
                    </a:xfrm>
                    <a:prstGeom prst="rect">
                      <a:avLst/>
                    </a:prstGeom>
                  </pic:spPr>
                </pic:pic>
              </a:graphicData>
            </a:graphic>
          </wp:inline>
        </w:drawing>
      </w:r>
      <w:r>
        <w:rPr>
          <w:rFonts w:ascii="Calibri" w:hAnsi="Calibri"/>
          <w:szCs w:val="24"/>
        </w:rPr>
        <w:t xml:space="preserve"> </w:t>
      </w:r>
      <w:r>
        <w:rPr>
          <w:rFonts w:ascii="Calibri" w:hAnsi="Calibri"/>
          <w:b/>
          <w:szCs w:val="24"/>
        </w:rPr>
        <w:t xml:space="preserve">Add Vector Layer </w:t>
      </w:r>
      <w:r>
        <w:rPr>
          <w:rFonts w:ascii="Calibri" w:hAnsi="Calibri"/>
          <w:szCs w:val="24"/>
        </w:rPr>
        <w:t xml:space="preserve">button and then the </w:t>
      </w:r>
      <w:r>
        <w:rPr>
          <w:rFonts w:ascii="Calibri" w:hAnsi="Calibri"/>
          <w:b/>
          <w:szCs w:val="24"/>
        </w:rPr>
        <w:t>Browse</w:t>
      </w:r>
      <w:r>
        <w:rPr>
          <w:rFonts w:ascii="Calibri" w:hAnsi="Calibri"/>
          <w:szCs w:val="24"/>
        </w:rPr>
        <w:t xml:space="preserve"> button. Make sure </w:t>
      </w:r>
      <w:r>
        <w:rPr>
          <w:rFonts w:cs="Courier New"/>
          <w:szCs w:val="24"/>
        </w:rPr>
        <w:t xml:space="preserve">ESRI Shapefiles(*.shp *.SHP) </w:t>
      </w:r>
      <w:r>
        <w:rPr>
          <w:rFonts w:ascii="Calibri" w:hAnsi="Calibri"/>
          <w:szCs w:val="24"/>
        </w:rPr>
        <w:t>is selected in the drop down file type menu.</w:t>
      </w:r>
    </w:p>
    <w:p>
      <w:pPr>
        <w:pStyle w:val="Endnotetext"/>
        <w:numPr>
          <w:ilvl w:val="0"/>
          <w:numId w:val="3"/>
        </w:numPr>
        <w:tabs>
          <w:tab w:val="left" w:pos="-720" w:leader="none"/>
        </w:tabs>
        <w:spacing w:before="0" w:after="0"/>
        <w:contextualSpacing/>
        <w:jc w:val="both"/>
        <w:rPr>
          <w:rFonts w:ascii="Calibri" w:hAnsi="Calibri"/>
        </w:rPr>
      </w:pPr>
      <w:r>
        <w:rPr>
          <w:rFonts w:ascii="Calibri" w:hAnsi="Calibri"/>
          <w:szCs w:val="24"/>
        </w:rPr>
        <w:t>Select all four Shapefiles (</w:t>
      </w:r>
      <w:r>
        <w:rPr>
          <w:rFonts w:cs="Courier New"/>
          <w:szCs w:val="24"/>
        </w:rPr>
        <w:t xml:space="preserve">countries.shp, india.shp, reserves_clip.shp </w:t>
      </w:r>
      <w:r>
        <w:rPr>
          <w:rFonts w:cs="Courier New" w:ascii="Calibri" w:hAnsi="Calibri"/>
          <w:szCs w:val="24"/>
        </w:rPr>
        <w:t>and</w:t>
      </w:r>
      <w:r>
        <w:rPr>
          <w:rFonts w:cs="Courier New"/>
          <w:szCs w:val="24"/>
        </w:rPr>
        <w:t xml:space="preserve"> tcu_clip.shp</w:t>
      </w:r>
      <w:r>
        <w:rPr>
          <w:rFonts w:ascii="Calibri" w:hAnsi="Calibri"/>
          <w:szCs w:val="24"/>
        </w:rPr>
        <w:t xml:space="preserve">) </w:t>
      </w:r>
      <w:r>
        <w:rPr>
          <w:rFonts w:cs="Arial" w:ascii="Calibri" w:hAnsi="Calibri"/>
          <w:szCs w:val="22"/>
        </w:rPr>
        <w:t xml:space="preserve">and click </w:t>
      </w:r>
      <w:r>
        <w:rPr>
          <w:rFonts w:cs="Arial" w:ascii="Calibri" w:hAnsi="Calibri"/>
          <w:b/>
          <w:szCs w:val="22"/>
        </w:rPr>
        <w:t>Open</w:t>
      </w:r>
      <w:r>
        <w:rPr>
          <w:rFonts w:cs="Arial" w:ascii="Calibri" w:hAnsi="Calibri"/>
          <w:szCs w:val="22"/>
        </w:rPr>
        <w:t xml:space="preserve">, click </w:t>
      </w:r>
      <w:r>
        <w:rPr>
          <w:rFonts w:cs="Arial" w:ascii="Calibri" w:hAnsi="Calibri"/>
          <w:b/>
          <w:szCs w:val="22"/>
        </w:rPr>
        <w:t>Open</w:t>
      </w:r>
      <w:r>
        <w:rPr>
          <w:rFonts w:cs="Arial" w:ascii="Calibri" w:hAnsi="Calibri"/>
          <w:szCs w:val="22"/>
        </w:rPr>
        <w:t xml:space="preserve"> once more.</w:t>
      </w:r>
    </w:p>
    <w:p>
      <w:pPr>
        <w:pStyle w:val="Endnotetext"/>
        <w:numPr>
          <w:ilvl w:val="0"/>
          <w:numId w:val="3"/>
        </w:numPr>
        <w:tabs>
          <w:tab w:val="left" w:pos="-720" w:leader="none"/>
        </w:tabs>
        <w:spacing w:before="0" w:after="0"/>
        <w:contextualSpacing/>
        <w:jc w:val="both"/>
        <w:rPr>
          <w:rFonts w:ascii="Calibri" w:hAnsi="Calibri"/>
        </w:rPr>
      </w:pPr>
      <w:r>
        <w:rPr>
          <w:rFonts w:ascii="Calibri" w:hAnsi="Calibri"/>
          <w:szCs w:val="24"/>
        </w:rPr>
        <w:t xml:space="preserve">The layers will be added in a random order, so rearrange the layers in the layers window with the </w:t>
      </w:r>
      <w:r>
        <w:rPr>
          <w:rFonts w:cs="Courier New"/>
          <w:szCs w:val="24"/>
        </w:rPr>
        <w:t>tcu_clip</w:t>
      </w:r>
      <w:r>
        <w:rPr>
          <w:rFonts w:ascii="Calibri" w:hAnsi="Calibri"/>
          <w:szCs w:val="24"/>
        </w:rPr>
        <w:t xml:space="preserve"> layer at the top, followed by </w:t>
      </w:r>
      <w:r>
        <w:rPr>
          <w:rFonts w:cs="Courier New"/>
          <w:szCs w:val="24"/>
        </w:rPr>
        <w:t>reserves_clip</w:t>
      </w:r>
      <w:r>
        <w:rPr>
          <w:rFonts w:ascii="Calibri" w:hAnsi="Calibri"/>
          <w:szCs w:val="24"/>
        </w:rPr>
        <w:t xml:space="preserve">, </w:t>
      </w:r>
      <w:r>
        <w:rPr>
          <w:rFonts w:cs="Courier New"/>
          <w:szCs w:val="24"/>
        </w:rPr>
        <w:t>india</w:t>
      </w:r>
      <w:r>
        <w:rPr>
          <w:rFonts w:ascii="Calibri" w:hAnsi="Calibri"/>
          <w:szCs w:val="24"/>
        </w:rPr>
        <w:t xml:space="preserve"> and </w:t>
      </w:r>
      <w:r>
        <w:rPr>
          <w:rFonts w:cs="Courier New"/>
          <w:szCs w:val="24"/>
        </w:rPr>
        <w:t>countries</w:t>
      </w:r>
      <w:r>
        <w:rPr>
          <w:rFonts w:ascii="Calibri" w:hAnsi="Calibri"/>
          <w:szCs w:val="24"/>
        </w:rPr>
        <w:t xml:space="preserve">. </w:t>
      </w:r>
    </w:p>
    <w:p>
      <w:pPr>
        <w:pStyle w:val="Endnotetext"/>
        <w:tabs>
          <w:tab w:val="left" w:pos="-720" w:leader="none"/>
        </w:tabs>
        <w:jc w:val="both"/>
        <w:rPr>
          <w:rFonts w:ascii="Calibri" w:hAnsi="Calibri"/>
        </w:rPr>
      </w:pPr>
      <w:r>
        <w:rPr>
          <w:rFonts w:ascii="Calibri" w:hAnsi="Calibri"/>
        </w:rPr>
      </w:r>
    </w:p>
    <w:p>
      <w:pPr>
        <w:pStyle w:val="Endnotetext"/>
        <w:tabs>
          <w:tab w:val="left" w:pos="-720" w:leader="none"/>
        </w:tabs>
        <w:jc w:val="both"/>
        <w:rPr>
          <w:rFonts w:ascii="Calibri" w:hAnsi="Calibri"/>
        </w:rPr>
      </w:pPr>
      <w:r>
        <w:rPr>
          <w:rFonts w:ascii="Calibri" w:hAnsi="Calibri"/>
        </w:rPr>
        <w:t xml:space="preserve">You should now have four layers added to the map display. The colours used by default are not particularly helpful so let’s change these to something a little more meaningful. </w:t>
      </w:r>
    </w:p>
    <w:p>
      <w:pPr>
        <w:pStyle w:val="Endnotetext"/>
        <w:tabs>
          <w:tab w:val="left" w:pos="-720" w:leader="none"/>
        </w:tabs>
        <w:jc w:val="both"/>
        <w:rPr>
          <w:rFonts w:ascii="Calibri" w:hAnsi="Calibri"/>
        </w:rPr>
      </w:pPr>
      <w:r>
        <w:rPr>
          <w:rFonts w:ascii="Calibri" w:hAnsi="Calibri"/>
        </w:rPr>
      </w:r>
    </w:p>
    <w:p>
      <w:pPr>
        <w:pStyle w:val="Endnotetext"/>
        <w:numPr>
          <w:ilvl w:val="0"/>
          <w:numId w:val="4"/>
        </w:numPr>
        <w:tabs>
          <w:tab w:val="left" w:pos="-720" w:leader="none"/>
        </w:tabs>
        <w:jc w:val="both"/>
        <w:rPr/>
      </w:pPr>
      <w:r>
        <w:rPr>
          <w:rFonts w:ascii="Calibri" w:hAnsi="Calibri"/>
        </w:rPr>
        <w:t xml:space="preserve">Double-click the </w:t>
      </w:r>
      <w:r>
        <w:rPr>
          <w:rFonts w:cs="Courier New"/>
        </w:rPr>
        <w:t>countries</w:t>
      </w:r>
      <w:r>
        <w:rPr>
          <w:rFonts w:ascii="Calibri" w:hAnsi="Calibri"/>
        </w:rPr>
        <w:t xml:space="preserve"> layer (or the colour swab next to the layer name), select </w:t>
      </w:r>
      <w:r>
        <w:rPr>
          <w:rFonts w:ascii="Calibri" w:hAnsi="Calibri"/>
          <w:b/>
        </w:rPr>
        <w:t>Style</w:t>
      </w:r>
      <w:r>
        <w:rPr>
          <w:rFonts w:ascii="Calibri" w:hAnsi="Calibri"/>
        </w:rPr>
        <w:t xml:space="preserve"> (from the left panel) and choose an appropriate colour from the </w:t>
      </w:r>
      <w:r>
        <w:rPr>
          <w:rFonts w:ascii="Calibri" w:hAnsi="Calibri"/>
          <w:b/>
        </w:rPr>
        <w:t>Color</w:t>
      </w:r>
      <w:r>
        <w:rPr>
          <w:rFonts w:ascii="Calibri" w:hAnsi="Calibri"/>
        </w:rPr>
        <w:t xml:space="preserve"> swab (perhaps choose the lightest brown)</w:t>
      </w:r>
    </w:p>
    <w:p>
      <w:pPr>
        <w:pStyle w:val="Endnotetext"/>
        <w:numPr>
          <w:ilvl w:val="0"/>
          <w:numId w:val="4"/>
        </w:numPr>
        <w:tabs>
          <w:tab w:val="left" w:pos="-720" w:leader="none"/>
        </w:tabs>
        <w:jc w:val="both"/>
        <w:rPr>
          <w:rFonts w:ascii="Calibri" w:hAnsi="Calibri"/>
        </w:rPr>
      </w:pPr>
      <w:r>
        <w:rPr>
          <w:rFonts w:ascii="Calibri" w:hAnsi="Calibri"/>
        </w:rPr>
        <w:t xml:space="preserve">Click the </w:t>
      </w:r>
      <w:r>
        <w:rPr>
          <w:rFonts w:ascii="Calibri" w:hAnsi="Calibri"/>
          <w:b/>
        </w:rPr>
        <w:t>General</w:t>
      </w:r>
      <w:r>
        <w:rPr>
          <w:rFonts w:ascii="Calibri" w:hAnsi="Calibri"/>
        </w:rPr>
        <w:t xml:space="preserve"> tab and change the </w:t>
      </w:r>
      <w:r>
        <w:rPr>
          <w:rFonts w:ascii="Calibri" w:hAnsi="Calibri"/>
          <w:b/>
        </w:rPr>
        <w:t xml:space="preserve">Layer </w:t>
      </w:r>
      <w:r>
        <w:rPr>
          <w:rFonts w:ascii="Calibri" w:hAnsi="Calibri"/>
        </w:rPr>
        <w:t xml:space="preserve">name to </w:t>
      </w:r>
      <w:r>
        <w:rPr>
          <w:rFonts w:cs="Courier New"/>
        </w:rPr>
        <w:t>Other countries</w:t>
      </w:r>
      <w:r>
        <w:rPr>
          <w:rFonts w:cs="Courier New" w:ascii="Calibri" w:hAnsi="Calibri"/>
        </w:rPr>
        <w:t xml:space="preserve">, press </w:t>
      </w:r>
      <w:r>
        <w:rPr>
          <w:rFonts w:cs="Courier New" w:ascii="Calibri" w:hAnsi="Calibri"/>
          <w:b/>
        </w:rPr>
        <w:t>OK</w:t>
      </w:r>
    </w:p>
    <w:p>
      <w:pPr>
        <w:pStyle w:val="Endnotetext"/>
        <w:numPr>
          <w:ilvl w:val="0"/>
          <w:numId w:val="4"/>
        </w:numPr>
        <w:tabs>
          <w:tab w:val="left" w:pos="-720" w:leader="none"/>
        </w:tabs>
        <w:jc w:val="both"/>
        <w:rPr>
          <w:rFonts w:ascii="Calibri" w:hAnsi="Calibri"/>
        </w:rPr>
      </w:pPr>
      <w:r>
        <w:rPr>
          <w:rFonts w:cs="Courier New" w:ascii="Calibri" w:hAnsi="Calibri"/>
        </w:rPr>
        <w:t xml:space="preserve">Repeat this process to change the colour of the </w:t>
      </w:r>
      <w:r>
        <w:rPr>
          <w:rFonts w:cs="Courier New"/>
        </w:rPr>
        <w:t>india</w:t>
      </w:r>
      <w:r>
        <w:rPr>
          <w:rFonts w:cs="Courier New" w:ascii="Calibri" w:hAnsi="Calibri"/>
        </w:rPr>
        <w:t xml:space="preserve"> layer and its name to </w:t>
      </w:r>
      <w:r>
        <w:rPr>
          <w:rFonts w:cs="Courier New"/>
        </w:rPr>
        <w:t>India</w:t>
      </w:r>
    </w:p>
    <w:p>
      <w:pPr>
        <w:pStyle w:val="Endnotetext"/>
        <w:numPr>
          <w:ilvl w:val="0"/>
          <w:numId w:val="4"/>
        </w:numPr>
        <w:tabs>
          <w:tab w:val="left" w:pos="-720" w:leader="none"/>
        </w:tabs>
        <w:jc w:val="both"/>
        <w:rPr>
          <w:rFonts w:ascii="Calibri" w:hAnsi="Calibri"/>
        </w:rPr>
      </w:pPr>
      <w:r>
        <w:rPr>
          <w:rFonts w:ascii="Calibri" w:hAnsi="Calibri"/>
        </w:rPr>
        <w:t xml:space="preserve">Change the colour of the </w:t>
      </w:r>
      <w:r>
        <w:rPr>
          <w:rFonts w:cs="Courier New"/>
        </w:rPr>
        <w:t>reserves_clip</w:t>
      </w:r>
      <w:r>
        <w:rPr>
          <w:rFonts w:ascii="Calibri" w:hAnsi="Calibri"/>
        </w:rPr>
        <w:t xml:space="preserve"> layer and change its name to </w:t>
      </w:r>
      <w:r>
        <w:rPr>
          <w:rFonts w:cs="Courier New"/>
        </w:rPr>
        <w:t>Wildlife reserves</w:t>
      </w:r>
    </w:p>
    <w:p>
      <w:pPr>
        <w:pStyle w:val="Endnotetext"/>
        <w:numPr>
          <w:ilvl w:val="0"/>
          <w:numId w:val="4"/>
        </w:numPr>
        <w:tabs>
          <w:tab w:val="left" w:pos="-720" w:leader="none"/>
        </w:tabs>
        <w:jc w:val="both"/>
        <w:rPr>
          <w:rFonts w:ascii="Calibri" w:hAnsi="Calibri"/>
        </w:rPr>
      </w:pPr>
      <w:r>
        <w:rPr>
          <w:rFonts w:ascii="Calibri" w:hAnsi="Calibri"/>
        </w:rPr>
        <w:t xml:space="preserve">Change the name of </w:t>
      </w:r>
      <w:r>
        <w:rPr>
          <w:rFonts w:cs="Courier New"/>
        </w:rPr>
        <w:t>tcu_clip</w:t>
      </w:r>
      <w:r>
        <w:rPr>
          <w:rFonts w:ascii="Calibri" w:hAnsi="Calibri"/>
        </w:rPr>
        <w:t xml:space="preserve"> to </w:t>
      </w:r>
      <w:r>
        <w:rPr>
          <w:rFonts w:cs="Courier New"/>
        </w:rPr>
        <w:t>Tiger conservation units</w:t>
      </w:r>
      <w:r>
        <w:rPr>
          <w:rFonts w:ascii="Calibri" w:hAnsi="Calibri"/>
        </w:rPr>
        <w:t xml:space="preserve">. Click on the </w:t>
      </w:r>
      <w:r>
        <w:rPr>
          <w:rFonts w:ascii="Calibri" w:hAnsi="Calibri"/>
          <w:b/>
        </w:rPr>
        <w:t>Style</w:t>
      </w:r>
      <w:r>
        <w:rPr>
          <w:rFonts w:ascii="Calibri" w:hAnsi="Calibri"/>
        </w:rPr>
        <w:t xml:space="preserve"> tab and select </w:t>
      </w:r>
      <w:r>
        <w:rPr>
          <w:rFonts w:ascii="Calibri" w:hAnsi="Calibri"/>
          <w:b/>
        </w:rPr>
        <w:t xml:space="preserve">Categorized </w:t>
      </w:r>
      <w:r>
        <w:rPr>
          <w:rFonts w:ascii="Calibri" w:hAnsi="Calibri"/>
          <w:b/>
        </w:rPr>
        <w:drawing>
          <wp:inline distT="0" distB="0" distL="0" distR="0">
            <wp:extent cx="894715" cy="155575"/>
            <wp:effectExtent l="0" t="0" r="0" b="0"/>
            <wp:docPr id="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4" descr=""/>
                    <pic:cNvPicPr>
                      <a:picLocks noChangeAspect="1" noChangeArrowheads="1"/>
                    </pic:cNvPicPr>
                  </pic:nvPicPr>
                  <pic:blipFill>
                    <a:blip r:embed="rId4"/>
                    <a:stretch>
                      <a:fillRect/>
                    </a:stretch>
                  </pic:blipFill>
                  <pic:spPr bwMode="auto">
                    <a:xfrm>
                      <a:off x="0" y="0"/>
                      <a:ext cx="894715" cy="155575"/>
                    </a:xfrm>
                    <a:prstGeom prst="rect">
                      <a:avLst/>
                    </a:prstGeom>
                  </pic:spPr>
                </pic:pic>
              </a:graphicData>
            </a:graphic>
          </wp:inline>
        </w:drawing>
      </w:r>
      <w:r>
        <w:rPr>
          <w:rFonts w:ascii="Calibri" w:hAnsi="Calibri"/>
          <w:b/>
        </w:rPr>
        <w:t xml:space="preserve"> </w:t>
      </w:r>
      <w:r>
        <w:rPr>
          <w:rFonts w:ascii="Calibri" w:hAnsi="Calibri"/>
        </w:rPr>
        <w:t xml:space="preserve">from the top dropdown box. Ensure that </w:t>
      </w:r>
      <w:r>
        <w:rPr>
          <w:rFonts w:cs="Courier New"/>
        </w:rPr>
        <w:t>LEVEL_</w:t>
      </w:r>
      <w:r>
        <w:rPr>
          <w:rFonts w:ascii="Calibri" w:hAnsi="Calibri"/>
        </w:rPr>
        <w:t xml:space="preserve"> is selected in the Column dropdown box</w:t>
      </w:r>
    </w:p>
    <w:p>
      <w:pPr>
        <w:pStyle w:val="Endnotetext"/>
        <w:numPr>
          <w:ilvl w:val="0"/>
          <w:numId w:val="4"/>
        </w:numPr>
        <w:tabs>
          <w:tab w:val="left" w:pos="-720" w:leader="none"/>
        </w:tabs>
        <w:jc w:val="both"/>
        <w:rPr>
          <w:rFonts w:ascii="Calibri" w:hAnsi="Calibri"/>
        </w:rPr>
      </w:pPr>
      <w:r>
        <w:rPr>
          <w:rFonts w:ascii="Calibri" w:hAnsi="Calibri"/>
        </w:rPr>
        <w:t xml:space="preserve">Click on </w:t>
      </w:r>
      <w:r>
        <w:rPr>
          <w:rFonts w:ascii="Calibri" w:hAnsi="Calibri"/>
          <w:b/>
        </w:rPr>
        <w:t>New color ramp</w:t>
      </w:r>
      <w:r>
        <w:rPr>
          <w:rFonts w:ascii="Calibri" w:hAnsi="Calibri"/>
        </w:rPr>
        <w:t xml:space="preserve"> from the dropdown box next to </w:t>
      </w:r>
      <w:r>
        <w:rPr>
          <w:rFonts w:ascii="Calibri" w:hAnsi="Calibri"/>
          <w:b/>
          <w:bCs/>
        </w:rPr>
        <w:t>Color ramp</w:t>
      </w:r>
      <w:r>
        <w:rPr>
          <w:rFonts w:ascii="Calibri" w:hAnsi="Calibri"/>
        </w:rPr>
        <w:t xml:space="preserve"> (you might have to scroll down to the bottom of the list). An error might appear saying </w:t>
      </w:r>
      <w:r>
        <w:rPr>
          <w:rFonts w:ascii="Calibri" w:hAnsi="Calibri"/>
          <w:b/>
        </w:rPr>
        <w:t>The selected color ramp is not available</w:t>
      </w:r>
      <w:r>
        <w:rPr>
          <w:rFonts w:ascii="Calibri" w:hAnsi="Calibri"/>
        </w:rPr>
        <w:t xml:space="preserve">, if it does, just click </w:t>
      </w:r>
      <w:r>
        <w:rPr>
          <w:rFonts w:ascii="Calibri" w:hAnsi="Calibri"/>
          <w:b/>
        </w:rPr>
        <w:t>OK</w:t>
      </w:r>
      <w:r>
        <w:rPr>
          <w:rFonts w:ascii="Calibri" w:hAnsi="Calibri"/>
        </w:rPr>
        <w:t xml:space="preserve">. Then a window prompt named </w:t>
      </w:r>
      <w:r>
        <w:rPr>
          <w:rFonts w:ascii="Calibri" w:hAnsi="Calibri"/>
          <w:b/>
        </w:rPr>
        <w:t>Color ramp type</w:t>
      </w:r>
      <w:r>
        <w:rPr>
          <w:rFonts w:ascii="Calibri" w:hAnsi="Calibri"/>
        </w:rPr>
        <w:t xml:space="preserve"> will open. Ensure that </w:t>
      </w:r>
      <w:r>
        <w:rPr>
          <w:rFonts w:cs="Courier New"/>
        </w:rPr>
        <w:t>Gradient</w:t>
      </w:r>
      <w:r>
        <w:rPr>
          <w:rFonts w:ascii="Calibri" w:hAnsi="Calibri"/>
        </w:rPr>
        <w:t xml:space="preserve"> is selected and click </w:t>
      </w:r>
      <w:r>
        <w:rPr>
          <w:rFonts w:ascii="Calibri" w:hAnsi="Calibri"/>
          <w:b/>
        </w:rPr>
        <w:t>OK</w:t>
      </w:r>
    </w:p>
    <w:p>
      <w:pPr>
        <w:pStyle w:val="Endnotetext"/>
        <w:numPr>
          <w:ilvl w:val="0"/>
          <w:numId w:val="4"/>
        </w:numPr>
        <w:tabs>
          <w:tab w:val="left" w:pos="-720" w:leader="none"/>
        </w:tabs>
        <w:jc w:val="both"/>
        <w:rPr/>
      </w:pPr>
      <w:r>
        <w:rPr>
          <w:rFonts w:ascii="Calibri" w:hAnsi="Calibri"/>
        </w:rPr>
        <w:t xml:space="preserve">We now need to select two colours to create our colour ramp. Change Color 1 to your first colour (perhaps yellow) and repeat for Color 2 (perhaps red). Click </w:t>
      </w:r>
      <w:r>
        <w:rPr>
          <w:rFonts w:ascii="Calibri" w:hAnsi="Calibri"/>
          <w:b/>
        </w:rPr>
        <w:t>OK</w:t>
      </w:r>
      <w:r>
        <w:rPr>
          <w:rFonts w:ascii="Calibri" w:hAnsi="Calibri"/>
        </w:rPr>
        <w:t xml:space="preserve"> and, when prompted for a name, enter </w:t>
      </w:r>
      <w:r>
        <w:rPr>
          <w:rFonts w:cs="Courier New"/>
        </w:rPr>
        <w:t>TCU ramp</w:t>
      </w:r>
      <w:r>
        <w:rPr>
          <w:rFonts w:ascii="Calibri" w:hAnsi="Calibri"/>
        </w:rPr>
        <w:t xml:space="preserve">. Now click </w:t>
      </w:r>
      <w:r>
        <w:rPr>
          <w:rFonts w:ascii="Calibri" w:hAnsi="Calibri"/>
          <w:b/>
        </w:rPr>
        <w:t>OK</w:t>
      </w:r>
      <w:r>
        <w:rPr>
          <w:rFonts w:ascii="Calibri" w:hAnsi="Calibri"/>
          <w:b w:val="false"/>
          <w:bCs w:val="false"/>
        </w:rPr>
        <w:t>.</w:t>
      </w:r>
    </w:p>
    <w:p>
      <w:pPr>
        <w:pStyle w:val="Endnotetext"/>
        <w:numPr>
          <w:ilvl w:val="0"/>
          <w:numId w:val="4"/>
        </w:numPr>
        <w:tabs>
          <w:tab w:val="left" w:pos="-720" w:leader="none"/>
        </w:tabs>
        <w:jc w:val="both"/>
        <w:rPr>
          <w:rFonts w:ascii="Calibri" w:hAnsi="Calibri"/>
        </w:rPr>
      </w:pPr>
      <w:r>
        <w:rPr>
          <w:rFonts w:ascii="Calibri" w:hAnsi="Calibri"/>
        </w:rPr>
        <w:t xml:space="preserve">Finally, click </w:t>
      </w:r>
      <w:r>
        <w:rPr>
          <w:rFonts w:ascii="Calibri" w:hAnsi="Calibri"/>
          <w:b/>
        </w:rPr>
        <w:t>Classify</w:t>
      </w:r>
      <w:r>
        <w:rPr>
          <w:rFonts w:ascii="Calibri" w:hAnsi="Calibri"/>
        </w:rPr>
        <w:t xml:space="preserve"> to add all the values from the LEVEL_ column field to the symbol window</w:t>
      </w:r>
    </w:p>
    <w:p>
      <w:pPr>
        <w:pStyle w:val="Endnotetext"/>
        <w:numPr>
          <w:ilvl w:val="0"/>
          <w:numId w:val="4"/>
        </w:numPr>
        <w:tabs>
          <w:tab w:val="left" w:pos="-720" w:leader="none"/>
        </w:tabs>
        <w:jc w:val="both"/>
        <w:rPr/>
      </w:pPr>
      <w:r>
        <w:rPr>
          <w:rFonts w:ascii="Calibri" w:hAnsi="Calibri"/>
        </w:rPr>
        <w:t xml:space="preserve">Now we need to assign labels, do this according to the table below by double-clicking each entry underneath </w:t>
      </w:r>
      <w:r>
        <w:rPr>
          <w:rFonts w:ascii="Calibri" w:hAnsi="Calibri"/>
          <w:b/>
          <w:bCs/>
        </w:rPr>
        <w:t>Legend</w:t>
      </w:r>
      <w:r>
        <w:rPr>
          <w:rFonts w:ascii="Calibri" w:hAnsi="Calibri"/>
        </w:rPr>
        <w:t>:</w:t>
      </w:r>
    </w:p>
    <w:p>
      <w:pPr>
        <w:pStyle w:val="Endnotetext"/>
        <w:tabs>
          <w:tab w:val="left" w:pos="-720" w:leader="none"/>
        </w:tabs>
        <w:ind w:left="720" w:hanging="0"/>
        <w:jc w:val="both"/>
        <w:rPr>
          <w:rFonts w:ascii="Calibri" w:hAnsi="Calibri"/>
        </w:rPr>
      </w:pPr>
      <w:r>
        <w:rPr>
          <w:rFonts w:ascii="Calibri" w:hAnsi="Calibri"/>
        </w:rPr>
      </w:r>
    </w:p>
    <w:tbl>
      <w:tblPr>
        <w:tblW w:w="3731"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3" w:type="dxa"/>
          <w:bottom w:w="0" w:type="dxa"/>
          <w:right w:w="108" w:type="dxa"/>
        </w:tblCellMar>
        <w:tblLook w:firstRow="1" w:noVBand="1" w:lastRow="0" w:firstColumn="1" w:lastColumn="0" w:noHBand="0" w:val="04a0"/>
      </w:tblPr>
      <w:tblGrid>
        <w:gridCol w:w="1797"/>
        <w:gridCol w:w="1933"/>
      </w:tblGrid>
      <w:tr>
        <w:trPr/>
        <w:tc>
          <w:tcPr>
            <w:tcW w:w="17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Endnotetext"/>
              <w:tabs>
                <w:tab w:val="left" w:pos="-720" w:leader="none"/>
              </w:tabs>
              <w:jc w:val="center"/>
              <w:rPr>
                <w:rFonts w:ascii="Calibri" w:hAnsi="Calibri"/>
                <w:b/>
                <w:b/>
              </w:rPr>
            </w:pPr>
            <w:r>
              <w:rPr>
                <w:rFonts w:ascii="Calibri" w:hAnsi="Calibri"/>
                <w:b/>
              </w:rPr>
              <w:t>Old label name</w:t>
            </w:r>
          </w:p>
        </w:tc>
        <w:tc>
          <w:tcPr>
            <w:tcW w:w="19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Endnotetext"/>
              <w:tabs>
                <w:tab w:val="left" w:pos="-720" w:leader="none"/>
              </w:tabs>
              <w:jc w:val="both"/>
              <w:rPr>
                <w:rFonts w:ascii="Calibri" w:hAnsi="Calibri"/>
                <w:b/>
                <w:b/>
              </w:rPr>
            </w:pPr>
            <w:r>
              <w:rPr>
                <w:rFonts w:ascii="Calibri" w:hAnsi="Calibri"/>
                <w:b/>
              </w:rPr>
              <w:t>New label name</w:t>
            </w:r>
          </w:p>
        </w:tc>
      </w:tr>
      <w:tr>
        <w:trPr/>
        <w:tc>
          <w:tcPr>
            <w:tcW w:w="17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Endnotetext"/>
              <w:tabs>
                <w:tab w:val="left" w:pos="-720" w:leader="none"/>
              </w:tabs>
              <w:jc w:val="center"/>
              <w:rPr>
                <w:rFonts w:ascii="Calibri" w:hAnsi="Calibri"/>
              </w:rPr>
            </w:pPr>
            <w:r>
              <w:rPr>
                <w:rFonts w:ascii="Calibri" w:hAnsi="Calibri"/>
              </w:rPr>
              <w:t>1</w:t>
            </w:r>
          </w:p>
        </w:tc>
        <w:tc>
          <w:tcPr>
            <w:tcW w:w="19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Endnotetext"/>
              <w:tabs>
                <w:tab w:val="left" w:pos="-720" w:leader="none"/>
              </w:tabs>
              <w:jc w:val="both"/>
              <w:rPr>
                <w:rFonts w:ascii="Calibri" w:hAnsi="Calibri"/>
              </w:rPr>
            </w:pPr>
            <w:r>
              <w:rPr>
                <w:rFonts w:ascii="Calibri" w:hAnsi="Calibri"/>
              </w:rPr>
              <w:t>To be surveyed</w:t>
            </w:r>
          </w:p>
        </w:tc>
      </w:tr>
      <w:tr>
        <w:trPr/>
        <w:tc>
          <w:tcPr>
            <w:tcW w:w="17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Endnotetext"/>
              <w:tabs>
                <w:tab w:val="left" w:pos="-720" w:leader="none"/>
              </w:tabs>
              <w:jc w:val="center"/>
              <w:rPr>
                <w:rFonts w:ascii="Calibri" w:hAnsi="Calibri"/>
              </w:rPr>
            </w:pPr>
            <w:r>
              <w:rPr>
                <w:rFonts w:ascii="Calibri" w:hAnsi="Calibri"/>
              </w:rPr>
              <w:t>2</w:t>
            </w:r>
          </w:p>
        </w:tc>
        <w:tc>
          <w:tcPr>
            <w:tcW w:w="19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Endnotetext"/>
              <w:tabs>
                <w:tab w:val="left" w:pos="-720" w:leader="none"/>
              </w:tabs>
              <w:jc w:val="both"/>
              <w:rPr>
                <w:rFonts w:ascii="Calibri" w:hAnsi="Calibri"/>
              </w:rPr>
            </w:pPr>
            <w:r>
              <w:rPr>
                <w:rFonts w:ascii="Calibri" w:hAnsi="Calibri"/>
              </w:rPr>
              <w:t>Low priority</w:t>
            </w:r>
          </w:p>
        </w:tc>
      </w:tr>
      <w:tr>
        <w:trPr/>
        <w:tc>
          <w:tcPr>
            <w:tcW w:w="17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Endnotetext"/>
              <w:tabs>
                <w:tab w:val="left" w:pos="-720" w:leader="none"/>
              </w:tabs>
              <w:jc w:val="center"/>
              <w:rPr>
                <w:rFonts w:ascii="Calibri" w:hAnsi="Calibri"/>
              </w:rPr>
            </w:pPr>
            <w:r>
              <w:rPr>
                <w:rFonts w:ascii="Calibri" w:hAnsi="Calibri"/>
              </w:rPr>
              <w:t>3</w:t>
            </w:r>
          </w:p>
        </w:tc>
        <w:tc>
          <w:tcPr>
            <w:tcW w:w="19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Endnotetext"/>
              <w:tabs>
                <w:tab w:val="left" w:pos="-720" w:leader="none"/>
              </w:tabs>
              <w:jc w:val="both"/>
              <w:rPr>
                <w:rFonts w:ascii="Calibri" w:hAnsi="Calibri"/>
              </w:rPr>
            </w:pPr>
            <w:r>
              <w:rPr>
                <w:rFonts w:ascii="Calibri" w:hAnsi="Calibri"/>
              </w:rPr>
              <w:t>Medium priority</w:t>
            </w:r>
          </w:p>
        </w:tc>
      </w:tr>
      <w:tr>
        <w:trPr/>
        <w:tc>
          <w:tcPr>
            <w:tcW w:w="17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Endnotetext"/>
              <w:tabs>
                <w:tab w:val="left" w:pos="-720" w:leader="none"/>
              </w:tabs>
              <w:jc w:val="center"/>
              <w:rPr>
                <w:rFonts w:ascii="Calibri" w:hAnsi="Calibri"/>
              </w:rPr>
            </w:pPr>
            <w:r>
              <w:rPr>
                <w:rFonts w:ascii="Calibri" w:hAnsi="Calibri"/>
              </w:rPr>
              <w:t>4</w:t>
            </w:r>
          </w:p>
        </w:tc>
        <w:tc>
          <w:tcPr>
            <w:tcW w:w="19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3" w:type="dxa"/>
            </w:tcMar>
          </w:tcPr>
          <w:p>
            <w:pPr>
              <w:pStyle w:val="Endnotetext"/>
              <w:tabs>
                <w:tab w:val="left" w:pos="-720" w:leader="none"/>
              </w:tabs>
              <w:jc w:val="both"/>
              <w:rPr>
                <w:rFonts w:ascii="Calibri" w:hAnsi="Calibri"/>
              </w:rPr>
            </w:pPr>
            <w:r>
              <w:rPr>
                <w:rFonts w:ascii="Calibri" w:hAnsi="Calibri"/>
              </w:rPr>
              <w:t>High priority</w:t>
            </w:r>
          </w:p>
        </w:tc>
      </w:tr>
    </w:tbl>
    <w:p>
      <w:pPr>
        <w:pStyle w:val="Endnotetext"/>
        <w:tabs>
          <w:tab w:val="left" w:pos="-720" w:leader="none"/>
        </w:tabs>
        <w:ind w:left="720" w:hanging="0"/>
        <w:jc w:val="both"/>
        <w:rPr>
          <w:rFonts w:ascii="Calibri" w:hAnsi="Calibri"/>
        </w:rPr>
      </w:pPr>
      <w:r>
        <w:rPr>
          <w:rFonts w:ascii="Calibri" w:hAnsi="Calibri"/>
        </w:rPr>
      </w:r>
    </w:p>
    <w:p>
      <w:pPr>
        <w:pStyle w:val="Endnotetext"/>
        <w:numPr>
          <w:ilvl w:val="0"/>
          <w:numId w:val="5"/>
        </w:numPr>
        <w:tabs>
          <w:tab w:val="left" w:pos="-720" w:leader="none"/>
        </w:tabs>
        <w:jc w:val="both"/>
        <w:rPr>
          <w:rFonts w:ascii="Calibri" w:hAnsi="Calibri"/>
        </w:rPr>
      </w:pPr>
      <w:r>
        <w:rPr>
          <w:rFonts w:ascii="Calibri" w:hAnsi="Calibri"/>
        </w:rPr>
        <w:t xml:space="preserve">When you’re done, select the last value in the list (the one without a label) and choose </w:t>
      </w:r>
      <w:r>
        <w:rPr>
          <w:rFonts w:ascii="Calibri" w:hAnsi="Calibri"/>
          <w:b/>
        </w:rPr>
        <w:t xml:space="preserve">Delete </w:t>
      </w:r>
      <w:r>
        <w:rPr>
          <w:rFonts w:ascii="Calibri" w:hAnsi="Calibri"/>
        </w:rPr>
        <w:t>(this row represents blank values, it is added by default and we don’t need it)</w:t>
      </w:r>
    </w:p>
    <w:p>
      <w:pPr>
        <w:pStyle w:val="Endnotetext"/>
        <w:numPr>
          <w:ilvl w:val="0"/>
          <w:numId w:val="5"/>
        </w:numPr>
        <w:tabs>
          <w:tab w:val="left" w:pos="-720" w:leader="none"/>
        </w:tabs>
        <w:jc w:val="both"/>
        <w:rPr>
          <w:rFonts w:ascii="Calibri" w:hAnsi="Calibri"/>
        </w:rPr>
      </w:pPr>
      <w:r>
        <w:rPr>
          <w:rFonts w:ascii="Calibri" w:hAnsi="Calibri"/>
        </w:rPr>
        <w:t>If you wish, choose appropriate colours for each of the labels by clicking on the colour swab under Symbol (changing the symbol of the To be surveyed label might be sensible given that it is not part of the high/medium/low categorisation). Once finished, your view might look something like the screenshot:</w:t>
      </w:r>
    </w:p>
    <w:p>
      <w:pPr>
        <w:pStyle w:val="Endnotetext"/>
        <w:tabs>
          <w:tab w:val="left" w:pos="-720" w:leader="none"/>
        </w:tabs>
        <w:ind w:left="720" w:hanging="0"/>
        <w:jc w:val="both"/>
        <w:rPr>
          <w:rFonts w:ascii="Calibri" w:hAnsi="Calibri"/>
        </w:rPr>
      </w:pPr>
      <w:r>
        <w:rPr>
          <w:rFonts w:ascii="Calibri" w:hAnsi="Calibri"/>
        </w:rPr>
        <w:drawing>
          <wp:anchor behindDoc="0" distT="0" distB="0" distL="0" distR="0" simplePos="0" locked="0" layoutInCell="1" allowOverlap="1" relativeHeight="3">
            <wp:simplePos x="0" y="0"/>
            <wp:positionH relativeFrom="column">
              <wp:posOffset>802005</wp:posOffset>
            </wp:positionH>
            <wp:positionV relativeFrom="paragraph">
              <wp:posOffset>113665</wp:posOffset>
            </wp:positionV>
            <wp:extent cx="5157470" cy="3081020"/>
            <wp:effectExtent l="0" t="0" r="0" b="0"/>
            <wp:wrapSquare wrapText="largest"/>
            <wp:docPr id="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 descr=""/>
                    <pic:cNvPicPr>
                      <a:picLocks noChangeAspect="1" noChangeArrowheads="1"/>
                    </pic:cNvPicPr>
                  </pic:nvPicPr>
                  <pic:blipFill>
                    <a:blip r:embed="rId5"/>
                    <a:stretch>
                      <a:fillRect/>
                    </a:stretch>
                  </pic:blipFill>
                  <pic:spPr bwMode="auto">
                    <a:xfrm>
                      <a:off x="0" y="0"/>
                      <a:ext cx="5157470" cy="3081020"/>
                    </a:xfrm>
                    <a:prstGeom prst="rect">
                      <a:avLst/>
                    </a:prstGeom>
                  </pic:spPr>
                </pic:pic>
              </a:graphicData>
            </a:graphic>
          </wp:anchor>
        </w:drawing>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jc w:val="both"/>
        <w:rPr>
          <w:rFonts w:ascii="Calibri" w:hAnsi="Calibri"/>
        </w:rPr>
      </w:pPr>
      <w:r>
        <w:rPr>
          <w:rFonts w:ascii="Calibri" w:hAnsi="Calibri"/>
        </w:rPr>
      </w:r>
    </w:p>
    <w:p>
      <w:pPr>
        <w:pStyle w:val="Endnotetext"/>
        <w:numPr>
          <w:ilvl w:val="0"/>
          <w:numId w:val="6"/>
        </w:numPr>
        <w:jc w:val="both"/>
        <w:rPr>
          <w:rFonts w:ascii="Calibri" w:hAnsi="Calibri"/>
        </w:rPr>
      </w:pPr>
      <w:r>
        <w:rPr>
          <w:rFonts w:ascii="Calibri" w:hAnsi="Calibri"/>
        </w:rPr>
        <w:t>Finally, click on Value in the header bar to sort the values in descending order (i.e. High priority is at the top of the list)</w:t>
      </w:r>
    </w:p>
    <w:p>
      <w:pPr>
        <w:pStyle w:val="Endnotetext"/>
        <w:numPr>
          <w:ilvl w:val="0"/>
          <w:numId w:val="6"/>
        </w:numPr>
        <w:jc w:val="both"/>
        <w:rPr>
          <w:rFonts w:ascii="Calibri" w:hAnsi="Calibri"/>
        </w:rPr>
      </w:pPr>
      <w:r>
        <w:rPr>
          <w:rFonts w:ascii="Calibri" w:hAnsi="Calibri"/>
        </w:rPr>
        <w:t xml:space="preserve">Choose </w:t>
      </w:r>
      <w:r>
        <w:rPr>
          <w:rFonts w:ascii="Calibri" w:hAnsi="Calibri"/>
          <w:b/>
        </w:rPr>
        <w:t>OK</w:t>
      </w:r>
      <w:r>
        <w:rPr>
          <w:rFonts w:ascii="Calibri" w:hAnsi="Calibri"/>
        </w:rPr>
        <w:t xml:space="preserve"> once you are happy with your labels and colours</w:t>
      </w:r>
    </w:p>
    <w:p>
      <w:pPr>
        <w:pStyle w:val="Endnotetext"/>
        <w:jc w:val="both"/>
        <w:rPr>
          <w:rFonts w:ascii="Calibri" w:hAnsi="Calibri"/>
        </w:rPr>
      </w:pPr>
      <w:r>
        <w:rPr>
          <w:rFonts w:ascii="Calibri" w:hAnsi="Calibri"/>
        </w:rPr>
      </w:r>
    </w:p>
    <w:p>
      <w:pPr>
        <w:pStyle w:val="Endnotetext"/>
        <w:jc w:val="both"/>
        <w:rPr>
          <w:rFonts w:ascii="Calibri" w:hAnsi="Calibri"/>
        </w:rPr>
      </w:pPr>
      <w:r>
        <w:rPr>
          <w:rFonts w:ascii="Calibri" w:hAnsi="Calibri"/>
        </w:rPr>
        <w:t xml:space="preserve">Now that we have set up our layers we can start to create our map. </w:t>
      </w:r>
    </w:p>
    <w:p>
      <w:pPr>
        <w:pStyle w:val="Endnotetext"/>
        <w:jc w:val="both"/>
        <w:rPr>
          <w:rFonts w:ascii="Calibri" w:hAnsi="Calibri"/>
        </w:rPr>
      </w:pPr>
      <w:r>
        <w:rPr>
          <w:rFonts w:ascii="Calibri" w:hAnsi="Calibri"/>
        </w:rPr>
      </w:r>
    </w:p>
    <w:p>
      <w:pPr>
        <w:pStyle w:val="Endnotetext"/>
        <w:numPr>
          <w:ilvl w:val="0"/>
          <w:numId w:val="6"/>
        </w:numPr>
        <w:jc w:val="both"/>
        <w:rPr>
          <w:rFonts w:ascii="Calibri" w:hAnsi="Calibri"/>
        </w:rPr>
      </w:pPr>
      <w:r>
        <w:rPr>
          <w:rFonts w:ascii="Calibri" w:hAnsi="Calibri"/>
        </w:rPr>
        <w:t xml:space="preserve">Go to </w:t>
      </w:r>
      <w:r>
        <w:rPr>
          <w:rFonts w:ascii="Calibri" w:hAnsi="Calibri"/>
          <w:b/>
        </w:rPr>
        <w:t>Project &gt; New Print Composer</w:t>
      </w:r>
      <w:r>
        <w:rPr>
          <w:rFonts w:ascii="Calibri" w:hAnsi="Calibri"/>
        </w:rPr>
        <w:t xml:space="preserve"> and the Composer title prompt will open. Enter </w:t>
      </w:r>
      <w:r>
        <w:rPr>
          <w:rFonts w:cs="Courier New"/>
        </w:rPr>
        <w:t>Practical2</w:t>
      </w:r>
      <w:r>
        <w:rPr>
          <w:rFonts w:ascii="Calibri" w:hAnsi="Calibri"/>
        </w:rPr>
        <w:t xml:space="preserve"> as the title and click </w:t>
      </w:r>
      <w:r>
        <w:rPr>
          <w:rFonts w:ascii="Calibri" w:hAnsi="Calibri"/>
          <w:b/>
        </w:rPr>
        <w:t>OK</w:t>
      </w:r>
      <w:r>
        <w:rPr>
          <w:rFonts w:ascii="Calibri" w:hAnsi="Calibri"/>
        </w:rPr>
        <w:t>, the Print Composer window will now open with a blank page</w:t>
      </w:r>
    </w:p>
    <w:p>
      <w:pPr>
        <w:pStyle w:val="Endnotetext"/>
        <w:numPr>
          <w:ilvl w:val="0"/>
          <w:numId w:val="6"/>
        </w:numPr>
        <w:jc w:val="both"/>
        <w:rPr>
          <w:rFonts w:ascii="Calibri" w:hAnsi="Calibri"/>
        </w:rPr>
      </w:pPr>
      <w:r>
        <w:rPr>
          <w:rFonts w:ascii="Calibri" w:hAnsi="Calibri"/>
        </w:rPr>
        <w:t xml:space="preserve">We need to tell the composer where on the page we would like our map to be positioned. Click the </w:t>
      </w:r>
      <w:r>
        <w:rPr>
          <w:rFonts w:ascii="Calibri" w:hAnsi="Calibri"/>
        </w:rPr>
        <w:drawing>
          <wp:inline distT="0" distB="0" distL="0" distR="0">
            <wp:extent cx="184785" cy="16510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6"/>
                    <a:stretch>
                      <a:fillRect/>
                    </a:stretch>
                  </pic:blipFill>
                  <pic:spPr bwMode="auto">
                    <a:xfrm>
                      <a:off x="0" y="0"/>
                      <a:ext cx="184785" cy="165100"/>
                    </a:xfrm>
                    <a:prstGeom prst="rect">
                      <a:avLst/>
                    </a:prstGeom>
                  </pic:spPr>
                </pic:pic>
              </a:graphicData>
            </a:graphic>
          </wp:inline>
        </w:drawing>
      </w:r>
      <w:r>
        <w:rPr>
          <w:rFonts w:ascii="Calibri" w:hAnsi="Calibri"/>
        </w:rPr>
        <w:t xml:space="preserve"> </w:t>
      </w:r>
      <w:r>
        <w:rPr>
          <w:rFonts w:ascii="Calibri" w:hAnsi="Calibri"/>
          <w:b/>
        </w:rPr>
        <w:t>Add new map</w:t>
      </w:r>
      <w:r>
        <w:rPr>
          <w:rFonts w:ascii="Calibri" w:hAnsi="Calibri"/>
        </w:rPr>
        <w:t xml:space="preserve"> button and draw a rectangle on the canvas that fills around a quarter of page</w:t>
      </w:r>
    </w:p>
    <w:p>
      <w:pPr>
        <w:pStyle w:val="Endnotetext"/>
        <w:numPr>
          <w:ilvl w:val="0"/>
          <w:numId w:val="6"/>
        </w:numPr>
        <w:jc w:val="both"/>
        <w:rPr/>
      </w:pPr>
      <w:r>
        <w:rPr>
          <w:rFonts w:ascii="Calibri" w:hAnsi="Calibri"/>
        </w:rPr>
        <w:t xml:space="preserve">Alongside the main map view you should see tabs labelled </w:t>
      </w:r>
      <w:r>
        <w:rPr>
          <w:rFonts w:cs="Courier New"/>
        </w:rPr>
        <w:t>Composition</w:t>
      </w:r>
      <w:r>
        <w:rPr>
          <w:rFonts w:ascii="Calibri" w:hAnsi="Calibri"/>
        </w:rPr>
        <w:t xml:space="preserve"> and </w:t>
      </w:r>
      <w:r>
        <w:rPr>
          <w:rFonts w:cs="Courier New"/>
        </w:rPr>
        <w:t>Item properties</w:t>
      </w:r>
      <w:r>
        <w:rPr>
          <w:rFonts w:ascii="Calibri" w:hAnsi="Calibri"/>
        </w:rPr>
        <w:t xml:space="preserve"> (if you do not see these right-click the top bar and make sure that there is a cross in the checkbox </w:t>
      </w:r>
      <w:r>
        <w:rPr>
          <w:rFonts w:ascii="Calibri" w:hAnsi="Calibri"/>
        </w:rPr>
        <w:drawing>
          <wp:inline distT="0" distB="0" distL="0" distR="0">
            <wp:extent cx="116840" cy="116840"/>
            <wp:effectExtent l="0" t="0" r="0" b="0"/>
            <wp:docPr id="6"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7" descr=""/>
                    <pic:cNvPicPr>
                      <a:picLocks noChangeAspect="1" noChangeArrowheads="1"/>
                    </pic:cNvPicPr>
                  </pic:nvPicPr>
                  <pic:blipFill>
                    <a:blip r:embed="rId7"/>
                    <a:stretch>
                      <a:fillRect/>
                    </a:stretch>
                  </pic:blipFill>
                  <pic:spPr bwMode="auto">
                    <a:xfrm>
                      <a:off x="0" y="0"/>
                      <a:ext cx="116840" cy="116840"/>
                    </a:xfrm>
                    <a:prstGeom prst="rect">
                      <a:avLst/>
                    </a:prstGeom>
                  </pic:spPr>
                </pic:pic>
              </a:graphicData>
            </a:graphic>
          </wp:inline>
        </w:drawing>
      </w:r>
      <w:r>
        <w:rPr>
          <w:rFonts w:ascii="Calibri" w:hAnsi="Calibri"/>
        </w:rPr>
        <w:t xml:space="preserve"> for </w:t>
      </w:r>
      <w:r>
        <w:rPr>
          <w:rFonts w:cs="Courier New"/>
        </w:rPr>
        <w:t>Composition</w:t>
      </w:r>
      <w:r>
        <w:rPr>
          <w:rFonts w:ascii="Calibri" w:hAnsi="Calibri"/>
        </w:rPr>
        <w:t xml:space="preserve"> and </w:t>
      </w:r>
      <w:r>
        <w:rPr>
          <w:rFonts w:cs="Courier New"/>
        </w:rPr>
        <w:t>Item properties</w:t>
      </w:r>
      <w:r>
        <w:rPr>
          <w:rFonts w:ascii="Calibri" w:hAnsi="Calibri"/>
        </w:rPr>
        <w:t>)</w:t>
      </w:r>
    </w:p>
    <w:p>
      <w:pPr>
        <w:pStyle w:val="Endnotetext"/>
        <w:numPr>
          <w:ilvl w:val="0"/>
          <w:numId w:val="6"/>
        </w:numPr>
        <w:jc w:val="both"/>
        <w:rPr/>
      </w:pPr>
      <w:r>
        <w:rPr>
          <w:rFonts w:ascii="Calibri" w:hAnsi="Calibri"/>
        </w:rPr>
        <w:t xml:space="preserve">In the </w:t>
      </w:r>
      <w:r>
        <w:rPr>
          <w:rFonts w:ascii="Calibri" w:hAnsi="Calibri"/>
          <w:b/>
        </w:rPr>
        <w:t>Item properties</w:t>
      </w:r>
      <w:r>
        <w:rPr>
          <w:rFonts w:ascii="Calibri" w:hAnsi="Calibri"/>
        </w:rPr>
        <w:t xml:space="preserve"> tab change the </w:t>
      </w:r>
      <w:r>
        <w:rPr>
          <w:rFonts w:ascii="Calibri" w:hAnsi="Calibri"/>
          <w:b/>
          <w:bCs/>
        </w:rPr>
        <w:t>Scale</w:t>
      </w:r>
      <w:r>
        <w:rPr>
          <w:rFonts w:ascii="Calibri" w:hAnsi="Calibri"/>
        </w:rPr>
        <w:t xml:space="preserve"> to </w:t>
      </w:r>
      <w:r>
        <w:rPr>
          <w:rFonts w:cs="Courier New" w:ascii="Calibri" w:hAnsi="Calibri"/>
        </w:rPr>
        <w:t xml:space="preserve">20000000. </w:t>
      </w:r>
    </w:p>
    <w:p>
      <w:pPr>
        <w:pStyle w:val="Endnotetext"/>
        <w:numPr>
          <w:ilvl w:val="0"/>
          <w:numId w:val="6"/>
        </w:numPr>
        <w:jc w:val="both"/>
        <w:rPr/>
      </w:pPr>
      <w:r>
        <w:rPr>
          <w:rFonts w:cs="Courier New" w:ascii="Calibri" w:hAnsi="Calibri"/>
        </w:rPr>
        <w:t>E</w:t>
      </w:r>
      <w:r>
        <w:rPr>
          <w:rFonts w:ascii="Calibri" w:hAnsi="Calibri"/>
        </w:rPr>
        <w:t xml:space="preserve">xpand the </w:t>
      </w:r>
      <w:r>
        <w:rPr>
          <w:rFonts w:ascii="Calibri" w:hAnsi="Calibri"/>
          <w:b/>
        </w:rPr>
        <w:t>Position and size</w:t>
      </w:r>
      <w:r>
        <w:rPr>
          <w:rFonts w:ascii="Calibri" w:hAnsi="Calibri"/>
        </w:rPr>
        <w:t xml:space="preserve"> properties and change the Width to </w:t>
      </w:r>
      <w:r>
        <w:rPr>
          <w:rFonts w:cs="Courier New"/>
        </w:rPr>
        <w:t>140</w:t>
      </w:r>
      <w:r>
        <w:rPr>
          <w:rFonts w:ascii="Calibri" w:hAnsi="Calibri"/>
        </w:rPr>
        <w:t xml:space="preserve">, Height to </w:t>
      </w:r>
      <w:r>
        <w:rPr>
          <w:rFonts w:cs="Courier New"/>
        </w:rPr>
        <w:t>125</w:t>
      </w:r>
      <w:r>
        <w:rPr>
          <w:rFonts w:ascii="Calibri" w:hAnsi="Calibri"/>
        </w:rPr>
        <w:t xml:space="preserve">. </w:t>
      </w:r>
    </w:p>
    <w:p>
      <w:pPr>
        <w:pStyle w:val="Endnotetext"/>
        <w:numPr>
          <w:ilvl w:val="0"/>
          <w:numId w:val="6"/>
        </w:numPr>
        <w:jc w:val="both"/>
        <w:rPr>
          <w:rFonts w:ascii="Calibri" w:hAnsi="Calibri"/>
        </w:rPr>
      </w:pPr>
      <w:r>
        <w:rPr>
          <w:rFonts w:ascii="Calibri" w:hAnsi="Calibri"/>
        </w:rPr>
        <w:t xml:space="preserve">Use the </w:t>
      </w:r>
      <w:r>
        <w:rPr>
          <w:rFonts w:ascii="Calibri" w:hAnsi="Calibri"/>
        </w:rPr>
        <w:drawing>
          <wp:inline distT="0" distB="0" distL="0" distR="0">
            <wp:extent cx="252730" cy="204470"/>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8"/>
                    <a:stretch>
                      <a:fillRect/>
                    </a:stretch>
                  </pic:blipFill>
                  <pic:spPr bwMode="auto">
                    <a:xfrm>
                      <a:off x="0" y="0"/>
                      <a:ext cx="252730" cy="204470"/>
                    </a:xfrm>
                    <a:prstGeom prst="rect">
                      <a:avLst/>
                    </a:prstGeom>
                  </pic:spPr>
                </pic:pic>
              </a:graphicData>
            </a:graphic>
          </wp:inline>
        </w:drawing>
      </w:r>
      <w:r>
        <w:rPr>
          <w:rFonts w:ascii="Calibri" w:hAnsi="Calibri"/>
        </w:rPr>
        <w:t xml:space="preserve"> </w:t>
      </w:r>
      <w:r>
        <w:rPr>
          <w:rFonts w:ascii="Calibri" w:hAnsi="Calibri"/>
          <w:b/>
        </w:rPr>
        <w:t>Move item content</w:t>
      </w:r>
      <w:r>
        <w:rPr>
          <w:rFonts w:ascii="Calibri" w:hAnsi="Calibri"/>
        </w:rPr>
        <w:t xml:space="preserve"> button to position India within the centre of the frame. Note: if the scale changes simply correct the value back to 20000000 and click </w:t>
      </w:r>
      <w:r>
        <w:rPr>
          <w:rFonts w:ascii="Calibri" w:hAnsi="Calibri"/>
          <w:b/>
        </w:rPr>
        <w:t>Update preview</w:t>
      </w:r>
      <w:r>
        <w:rPr>
          <w:rFonts w:ascii="Calibri" w:hAnsi="Calibri"/>
        </w:rPr>
        <w:t xml:space="preserve"> to update the display</w:t>
      </w:r>
    </w:p>
    <w:p>
      <w:pPr>
        <w:pStyle w:val="Endnotetext"/>
        <w:numPr>
          <w:ilvl w:val="0"/>
          <w:numId w:val="6"/>
        </w:numPr>
        <w:jc w:val="both"/>
        <w:rPr/>
      </w:pPr>
      <w:r>
        <w:drawing>
          <wp:anchor behindDoc="0" distT="0" distB="0" distL="0" distR="0" simplePos="0" locked="0" layoutInCell="1" allowOverlap="1" relativeHeight="4">
            <wp:simplePos x="0" y="0"/>
            <wp:positionH relativeFrom="column">
              <wp:posOffset>5313680</wp:posOffset>
            </wp:positionH>
            <wp:positionV relativeFrom="paragraph">
              <wp:posOffset>128270</wp:posOffset>
            </wp:positionV>
            <wp:extent cx="276225" cy="247650"/>
            <wp:effectExtent l="0" t="0" r="0" b="0"/>
            <wp:wrapSquare wrapText="largest"/>
            <wp:docPr id="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 descr=""/>
                    <pic:cNvPicPr>
                      <a:picLocks noChangeAspect="1" noChangeArrowheads="1"/>
                    </pic:cNvPicPr>
                  </pic:nvPicPr>
                  <pic:blipFill>
                    <a:blip r:embed="rId9"/>
                    <a:stretch>
                      <a:fillRect/>
                    </a:stretch>
                  </pic:blipFill>
                  <pic:spPr bwMode="auto">
                    <a:xfrm>
                      <a:off x="0" y="0"/>
                      <a:ext cx="276225" cy="247650"/>
                    </a:xfrm>
                    <a:prstGeom prst="rect">
                      <a:avLst/>
                    </a:prstGeom>
                  </pic:spPr>
                </pic:pic>
              </a:graphicData>
            </a:graphic>
          </wp:anchor>
        </w:drawing>
      </w:r>
      <w:r>
        <w:rPr>
          <w:rFonts w:ascii="Calibri" w:hAnsi="Calibri"/>
        </w:rPr>
        <w:t>E</w:t>
      </w:r>
      <w:r>
        <w:rPr>
          <w:rFonts w:ascii="Calibri" w:hAnsi="Calibri"/>
        </w:rPr>
        <w:t xml:space="preserve">nsure that the checkbox </w:t>
      </w:r>
      <w:r>
        <w:rPr>
          <w:rFonts w:ascii="Calibri" w:hAnsi="Calibri"/>
        </w:rPr>
        <w:drawing>
          <wp:inline distT="0" distB="0" distL="0" distR="0">
            <wp:extent cx="116840" cy="116840"/>
            <wp:effectExtent l="0" t="0" r="0" b="0"/>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0"/>
                    <a:stretch>
                      <a:fillRect/>
                    </a:stretch>
                  </pic:blipFill>
                  <pic:spPr bwMode="auto">
                    <a:xfrm>
                      <a:off x="0" y="0"/>
                      <a:ext cx="116840" cy="116840"/>
                    </a:xfrm>
                    <a:prstGeom prst="rect">
                      <a:avLst/>
                    </a:prstGeom>
                  </pic:spPr>
                </pic:pic>
              </a:graphicData>
            </a:graphic>
          </wp:inline>
        </w:drawing>
      </w:r>
      <w:r>
        <w:rPr>
          <w:rFonts w:ascii="Calibri" w:hAnsi="Calibri"/>
        </w:rPr>
        <w:t xml:space="preserve"> is checked next to </w:t>
      </w:r>
      <w:r>
        <w:rPr>
          <w:rFonts w:ascii="Calibri" w:hAnsi="Calibri"/>
          <w:b/>
        </w:rPr>
        <w:t>Frame</w:t>
      </w:r>
    </w:p>
    <w:p>
      <w:pPr>
        <w:pStyle w:val="Endnotetext"/>
        <w:numPr>
          <w:ilvl w:val="0"/>
          <w:numId w:val="6"/>
        </w:numPr>
        <w:jc w:val="both"/>
        <w:rPr>
          <w:b w:val="false"/>
          <w:b w:val="false"/>
          <w:bCs w:val="false"/>
        </w:rPr>
      </w:pPr>
      <w:r>
        <w:rPr>
          <w:rFonts w:ascii="Calibri" w:hAnsi="Calibri"/>
          <w:b w:val="false"/>
          <w:bCs w:val="false"/>
        </w:rPr>
        <w:t xml:space="preserve">To move the different elements around on the map, make sure you select the  </w:t>
      </w:r>
      <w:r>
        <w:rPr>
          <w:rFonts w:ascii="Calibri" w:hAnsi="Calibri"/>
          <w:b/>
          <w:bCs/>
        </w:rPr>
        <w:t>Select/Move item</w:t>
      </w:r>
      <w:r>
        <w:rPr>
          <w:rFonts w:ascii="Calibri" w:hAnsi="Calibri"/>
          <w:b w:val="false"/>
          <w:bCs w:val="false"/>
        </w:rPr>
        <w:t xml:space="preserve"> tool. </w:t>
      </w:r>
    </w:p>
    <w:p>
      <w:pPr>
        <w:pStyle w:val="Endnotetext"/>
        <w:jc w:val="both"/>
        <w:rPr>
          <w:rFonts w:ascii="Calibri" w:hAnsi="Calibri"/>
        </w:rPr>
      </w:pPr>
      <w:r>
        <w:rPr>
          <w:rFonts w:ascii="Calibri" w:hAnsi="Calibri"/>
        </w:rPr>
      </w:r>
    </w:p>
    <w:p>
      <w:pPr>
        <w:pStyle w:val="Endnotetext"/>
        <w:jc w:val="both"/>
        <w:rPr>
          <w:rFonts w:ascii="Calibri" w:hAnsi="Calibri"/>
        </w:rPr>
      </w:pPr>
      <w:r>
        <w:rPr>
          <w:rFonts w:ascii="Calibri" w:hAnsi="Calibri"/>
        </w:rPr>
        <w:t xml:space="preserve">You should notice that the data layers that we have on display in the Print Composer are the same as that in our QGIS project (i.e. the two displays are linked). At the moment we have all of the layers viewable but for this part of the figure we don’t want to display the </w:t>
      </w:r>
      <w:r>
        <w:rPr>
          <w:rFonts w:cs="Courier New"/>
        </w:rPr>
        <w:t>Tiger conservation units</w:t>
      </w:r>
      <w:r>
        <w:rPr>
          <w:rFonts w:ascii="Calibri" w:hAnsi="Calibri"/>
        </w:rPr>
        <w:t xml:space="preserve"> layer (we’ll display this in another map on the same page in a minute). </w:t>
      </w:r>
    </w:p>
    <w:p>
      <w:pPr>
        <w:pStyle w:val="Endnotetext"/>
        <w:jc w:val="both"/>
        <w:rPr>
          <w:rFonts w:ascii="Calibri" w:hAnsi="Calibri"/>
        </w:rPr>
      </w:pPr>
      <w:r>
        <w:rPr>
          <w:rFonts w:ascii="Calibri" w:hAnsi="Calibri"/>
        </w:rPr>
      </w:r>
    </w:p>
    <w:p>
      <w:pPr>
        <w:pStyle w:val="Endnotetext"/>
        <w:numPr>
          <w:ilvl w:val="0"/>
          <w:numId w:val="7"/>
        </w:numPr>
        <w:jc w:val="both"/>
        <w:rPr>
          <w:rFonts w:ascii="Calibri" w:hAnsi="Calibri"/>
        </w:rPr>
      </w:pPr>
      <w:r>
        <w:rPr>
          <w:rFonts w:ascii="Calibri" w:hAnsi="Calibri"/>
        </w:rPr>
        <w:t xml:space="preserve">Switch windows back to the QGIS project (i.e. not the Print Composer window) and make sure there is </w:t>
      </w:r>
      <w:r>
        <w:rPr>
          <w:rFonts w:ascii="Calibri" w:hAnsi="Calibri"/>
          <w:i/>
        </w:rPr>
        <w:t>not</w:t>
      </w:r>
      <w:r>
        <w:rPr>
          <w:rFonts w:ascii="Calibri" w:hAnsi="Calibri"/>
        </w:rPr>
        <w:t xml:space="preserve"> a tick next to the </w:t>
      </w:r>
      <w:r>
        <w:rPr>
          <w:rFonts w:cs="Courier New"/>
        </w:rPr>
        <w:t>Tiger conservation units</w:t>
      </w:r>
      <w:r>
        <w:rPr>
          <w:rFonts w:ascii="Calibri" w:hAnsi="Calibri"/>
        </w:rPr>
        <w:t xml:space="preserve"> layer. Now switch back to the Print Composer window and you’ll see that this layer is now not displayed (if the map in the Print Composer window hasn’t updated, you may need to click </w:t>
      </w:r>
      <w:r>
        <w:rPr>
          <w:rFonts w:ascii="Calibri" w:hAnsi="Calibri"/>
          <w:b/>
          <w:bCs/>
        </w:rPr>
        <w:t>Update preview</w:t>
      </w:r>
      <w:r>
        <w:rPr>
          <w:rFonts w:ascii="Calibri" w:hAnsi="Calibri"/>
          <w:bCs/>
        </w:rPr>
        <w:t>)</w:t>
      </w:r>
      <w:r>
        <w:rPr>
          <w:rFonts w:ascii="Calibri" w:hAnsi="Calibri"/>
        </w:rPr>
        <w:t xml:space="preserve">. Your map should display the </w:t>
      </w:r>
      <w:r>
        <w:rPr>
          <w:rFonts w:cs="Courier New"/>
        </w:rPr>
        <w:t>India</w:t>
      </w:r>
      <w:r>
        <w:rPr>
          <w:rFonts w:ascii="Calibri" w:hAnsi="Calibri"/>
        </w:rPr>
        <w:t xml:space="preserve">, </w:t>
      </w:r>
      <w:r>
        <w:rPr>
          <w:rFonts w:cs="Courier New"/>
        </w:rPr>
        <w:t>Other countries</w:t>
      </w:r>
      <w:r>
        <w:rPr>
          <w:rFonts w:ascii="Calibri" w:hAnsi="Calibri"/>
        </w:rPr>
        <w:t xml:space="preserve"> and </w:t>
      </w:r>
      <w:r>
        <w:rPr>
          <w:rFonts w:cs="Courier New"/>
        </w:rPr>
        <w:t>Wildlife reserves</w:t>
      </w:r>
      <w:r>
        <w:rPr>
          <w:rFonts w:ascii="Calibri" w:hAnsi="Calibri"/>
        </w:rPr>
        <w:t xml:space="preserve"> layers and look something like the screenshot below (ask if you need help)</w:t>
      </w:r>
    </w:p>
    <w:p>
      <w:pPr>
        <w:pStyle w:val="Endnotetext"/>
        <w:jc w:val="both"/>
        <w:rPr>
          <w:rFonts w:ascii="Calibri" w:hAnsi="Calibri"/>
        </w:rPr>
      </w:pPr>
      <w:r>
        <w:rPr>
          <w:rFonts w:ascii="Calibri" w:hAnsi="Calibri"/>
        </w:rPr>
      </w:r>
    </w:p>
    <w:p>
      <w:pPr>
        <w:pStyle w:val="Endnotetext"/>
        <w:jc w:val="center"/>
        <w:rPr>
          <w:rFonts w:ascii="Calibri" w:hAnsi="Calibri"/>
        </w:rPr>
      </w:pPr>
      <w:r>
        <w:rPr/>
        <w:drawing>
          <wp:inline distT="0" distB="0" distL="0" distR="0">
            <wp:extent cx="6362065" cy="3375660"/>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1"/>
                    <a:srcRect l="0" t="0" r="0" b="5314"/>
                    <a:stretch>
                      <a:fillRect/>
                    </a:stretch>
                  </pic:blipFill>
                  <pic:spPr bwMode="auto">
                    <a:xfrm>
                      <a:off x="0" y="0"/>
                      <a:ext cx="6362065" cy="3375660"/>
                    </a:xfrm>
                    <a:prstGeom prst="rect">
                      <a:avLst/>
                    </a:prstGeom>
                  </pic:spPr>
                </pic:pic>
              </a:graphicData>
            </a:graphic>
          </wp:inline>
        </w:drawing>
      </w:r>
      <w:r>
        <w:rPr>
          <w:rFonts w:ascii="Calibri" w:hAnsi="Calibri"/>
        </w:rPr>
        <w:br/>
      </w:r>
    </w:p>
    <w:p>
      <w:pPr>
        <w:pStyle w:val="Endnotetext"/>
        <w:numPr>
          <w:ilvl w:val="0"/>
          <w:numId w:val="7"/>
        </w:numPr>
        <w:jc w:val="both"/>
        <w:rPr/>
      </w:pPr>
      <w:r>
        <w:rPr>
          <w:rFonts w:ascii="Calibri" w:hAnsi="Calibri"/>
        </w:rPr>
        <w:t xml:space="preserve">Before we create another map next to that of the wildlife reserves map we need to tell QGIS to not update the map we’ve created in the Print Composer. To do this check the checkbox next to </w:t>
      </w:r>
      <w:r>
        <w:rPr>
          <w:rFonts w:ascii="Calibri" w:hAnsi="Calibri"/>
        </w:rPr>
        <w:drawing>
          <wp:inline distT="0" distB="0" distL="0" distR="0">
            <wp:extent cx="116840" cy="116840"/>
            <wp:effectExtent l="0" t="0" r="0" b="0"/>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tretch>
                      <a:fillRect/>
                    </a:stretch>
                  </pic:blipFill>
                  <pic:spPr bwMode="auto">
                    <a:xfrm>
                      <a:off x="0" y="0"/>
                      <a:ext cx="116840" cy="116840"/>
                    </a:xfrm>
                    <a:prstGeom prst="rect">
                      <a:avLst/>
                    </a:prstGeom>
                  </pic:spPr>
                </pic:pic>
              </a:graphicData>
            </a:graphic>
          </wp:inline>
        </w:drawing>
      </w:r>
      <w:r>
        <w:rPr>
          <w:rFonts w:ascii="Calibri" w:hAnsi="Calibri"/>
        </w:rPr>
        <w:t xml:space="preserve"> </w:t>
      </w:r>
      <w:r>
        <w:rPr>
          <w:rFonts w:ascii="Calibri" w:hAnsi="Calibri"/>
          <w:b/>
        </w:rPr>
        <w:t>Lock layers</w:t>
      </w:r>
      <w:r>
        <w:rPr>
          <w:rFonts w:ascii="Calibri" w:hAnsi="Calibri"/>
        </w:rPr>
        <w:t>. This will mean that the map will not update as we check layers on/off</w:t>
      </w:r>
    </w:p>
    <w:p>
      <w:pPr>
        <w:pStyle w:val="Endnotetext"/>
        <w:numPr>
          <w:ilvl w:val="0"/>
          <w:numId w:val="7"/>
        </w:numPr>
        <w:jc w:val="both"/>
        <w:rPr>
          <w:rFonts w:ascii="Calibri" w:hAnsi="Calibri"/>
        </w:rPr>
      </w:pPr>
      <w:r>
        <w:rPr>
          <w:rFonts w:ascii="Calibri" w:hAnsi="Calibri"/>
        </w:rPr>
        <w:t xml:space="preserve">Now is also a good time to save our work, use the </w:t>
      </w:r>
      <w:r>
        <w:rPr>
          <w:rFonts w:ascii="Calibri" w:hAnsi="Calibri"/>
        </w:rPr>
        <w:drawing>
          <wp:inline distT="0" distB="0" distL="0" distR="0">
            <wp:extent cx="146050" cy="146050"/>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3"/>
                    <a:stretch>
                      <a:fillRect/>
                    </a:stretch>
                  </pic:blipFill>
                  <pic:spPr bwMode="auto">
                    <a:xfrm>
                      <a:off x="0" y="0"/>
                      <a:ext cx="146050" cy="146050"/>
                    </a:xfrm>
                    <a:prstGeom prst="rect">
                      <a:avLst/>
                    </a:prstGeom>
                  </pic:spPr>
                </pic:pic>
              </a:graphicData>
            </a:graphic>
          </wp:inline>
        </w:drawing>
      </w:r>
      <w:r>
        <w:rPr>
          <w:rFonts w:ascii="Calibri" w:hAnsi="Calibri"/>
        </w:rPr>
        <w:t xml:space="preserve"> </w:t>
      </w:r>
      <w:r>
        <w:rPr>
          <w:rFonts w:ascii="Calibri" w:hAnsi="Calibri"/>
          <w:b/>
        </w:rPr>
        <w:t>Save</w:t>
      </w:r>
      <w:r>
        <w:rPr>
          <w:rFonts w:ascii="Calibri" w:hAnsi="Calibri"/>
        </w:rPr>
        <w:t xml:space="preserve"> button to do this.</w:t>
      </w:r>
    </w:p>
    <w:p>
      <w:pPr>
        <w:pStyle w:val="Endnotetext"/>
        <w:jc w:val="both"/>
        <w:rPr>
          <w:rFonts w:ascii="Calibri" w:hAnsi="Calibri"/>
        </w:rPr>
      </w:pPr>
      <w:r>
        <w:rPr>
          <w:rFonts w:ascii="Calibri" w:hAnsi="Calibri"/>
        </w:rPr>
      </w:r>
    </w:p>
    <w:p>
      <w:pPr>
        <w:pStyle w:val="Endnotetext"/>
        <w:jc w:val="both"/>
        <w:rPr>
          <w:rFonts w:ascii="Calibri" w:hAnsi="Calibri"/>
        </w:rPr>
      </w:pPr>
      <w:r>
        <w:rPr>
          <w:rFonts w:ascii="Calibri" w:hAnsi="Calibri"/>
        </w:rPr>
        <w:t xml:space="preserve">Right, we can now create an identical map in the top right corner to display our </w:t>
      </w:r>
      <w:r>
        <w:rPr>
          <w:rFonts w:cs="Courier New"/>
        </w:rPr>
        <w:t>Tiger conservation units</w:t>
      </w:r>
      <w:r>
        <w:rPr>
          <w:rFonts w:ascii="Calibri" w:hAnsi="Calibri"/>
        </w:rPr>
        <w:t xml:space="preserve"> layer.</w:t>
      </w:r>
    </w:p>
    <w:p>
      <w:pPr>
        <w:pStyle w:val="Endnotetext"/>
        <w:jc w:val="both"/>
        <w:rPr>
          <w:rFonts w:ascii="Calibri" w:hAnsi="Calibri"/>
        </w:rPr>
      </w:pPr>
      <w:r>
        <w:rPr>
          <w:rFonts w:ascii="Calibri" w:hAnsi="Calibri"/>
        </w:rPr>
      </w:r>
    </w:p>
    <w:p>
      <w:pPr>
        <w:pStyle w:val="Endnotetext"/>
        <w:numPr>
          <w:ilvl w:val="0"/>
          <w:numId w:val="7"/>
        </w:numPr>
        <w:jc w:val="both"/>
        <w:rPr>
          <w:rFonts w:ascii="Calibri" w:hAnsi="Calibri"/>
        </w:rPr>
      </w:pPr>
      <w:r>
        <w:rPr>
          <w:rFonts w:ascii="Calibri" w:hAnsi="Calibri"/>
        </w:rPr>
        <w:t xml:space="preserve">Go back to the QGIS project window and switch on the </w:t>
      </w:r>
      <w:r>
        <w:rPr>
          <w:rFonts w:cs="Courier New"/>
        </w:rPr>
        <w:t>Tiger conservation units</w:t>
      </w:r>
      <w:r>
        <w:rPr>
          <w:rFonts w:ascii="Calibri" w:hAnsi="Calibri"/>
        </w:rPr>
        <w:t xml:space="preserve"> layer and switch off the </w:t>
      </w:r>
      <w:r>
        <w:rPr>
          <w:rFonts w:cs="Courier New"/>
        </w:rPr>
        <w:t>Wildlife reserves</w:t>
      </w:r>
      <w:r>
        <w:rPr>
          <w:rFonts w:ascii="Calibri" w:hAnsi="Calibri"/>
        </w:rPr>
        <w:t xml:space="preserve"> layer</w:t>
      </w:r>
    </w:p>
    <w:p>
      <w:pPr>
        <w:pStyle w:val="Endnotetext"/>
        <w:numPr>
          <w:ilvl w:val="0"/>
          <w:numId w:val="7"/>
        </w:numPr>
        <w:jc w:val="both"/>
        <w:rPr>
          <w:rFonts w:ascii="Calibri" w:hAnsi="Calibri"/>
        </w:rPr>
      </w:pPr>
      <w:r>
        <w:rPr>
          <w:rFonts w:ascii="Calibri" w:hAnsi="Calibri"/>
        </w:rPr>
        <w:t xml:space="preserve">Go back to the Print Composer and once again click the </w:t>
      </w:r>
      <w:r>
        <w:rPr>
          <w:rFonts w:ascii="Calibri" w:hAnsi="Calibri"/>
        </w:rPr>
        <w:drawing>
          <wp:inline distT="0" distB="0" distL="0" distR="0">
            <wp:extent cx="184785" cy="165100"/>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14"/>
                    <a:stretch>
                      <a:fillRect/>
                    </a:stretch>
                  </pic:blipFill>
                  <pic:spPr bwMode="auto">
                    <a:xfrm>
                      <a:off x="0" y="0"/>
                      <a:ext cx="184785" cy="165100"/>
                    </a:xfrm>
                    <a:prstGeom prst="rect">
                      <a:avLst/>
                    </a:prstGeom>
                  </pic:spPr>
                </pic:pic>
              </a:graphicData>
            </a:graphic>
          </wp:inline>
        </w:drawing>
      </w:r>
      <w:r>
        <w:rPr>
          <w:rFonts w:ascii="Calibri" w:hAnsi="Calibri"/>
        </w:rPr>
        <w:t xml:space="preserve"> </w:t>
      </w:r>
      <w:r>
        <w:rPr>
          <w:rFonts w:ascii="Calibri" w:hAnsi="Calibri"/>
          <w:b/>
        </w:rPr>
        <w:t>Add new map</w:t>
      </w:r>
      <w:r>
        <w:rPr>
          <w:rFonts w:ascii="Calibri" w:hAnsi="Calibri"/>
        </w:rPr>
        <w:t xml:space="preserve"> button. Draw a rectangle approximately the same size as the one you already have and a new map will be added to the display</w:t>
      </w:r>
    </w:p>
    <w:p>
      <w:pPr>
        <w:pStyle w:val="Endnotetext"/>
        <w:numPr>
          <w:ilvl w:val="0"/>
          <w:numId w:val="7"/>
        </w:numPr>
        <w:jc w:val="both"/>
        <w:rPr/>
      </w:pPr>
      <w:r>
        <w:rPr>
          <w:rFonts w:ascii="Calibri" w:hAnsi="Calibri"/>
        </w:rPr>
        <w:t>Once again, change the values for Scale, Height and Width to match our other map</w:t>
      </w:r>
    </w:p>
    <w:p>
      <w:pPr>
        <w:pStyle w:val="Endnotetext"/>
        <w:numPr>
          <w:ilvl w:val="0"/>
          <w:numId w:val="7"/>
        </w:numPr>
        <w:jc w:val="both"/>
        <w:rPr/>
      </w:pPr>
      <w:r>
        <w:rPr>
          <w:rFonts w:ascii="Calibri" w:hAnsi="Calibri"/>
        </w:rPr>
        <w:t xml:space="preserve">Use the </w:t>
      </w:r>
      <w:r>
        <w:rPr>
          <w:rFonts w:ascii="Calibri" w:hAnsi="Calibri"/>
        </w:rPr>
        <w:drawing>
          <wp:inline distT="0" distB="0" distL="0" distR="0">
            <wp:extent cx="252730" cy="20447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252730" cy="204470"/>
                    </a:xfrm>
                    <a:prstGeom prst="rect">
                      <a:avLst/>
                    </a:prstGeom>
                  </pic:spPr>
                </pic:pic>
              </a:graphicData>
            </a:graphic>
          </wp:inline>
        </w:drawing>
      </w:r>
      <w:r>
        <w:rPr>
          <w:rFonts w:ascii="Calibri" w:hAnsi="Calibri"/>
        </w:rPr>
        <w:t xml:space="preserve"> </w:t>
      </w:r>
      <w:r>
        <w:rPr>
          <w:rFonts w:ascii="Calibri" w:hAnsi="Calibri"/>
          <w:b/>
        </w:rPr>
        <w:t>Move item content</w:t>
      </w:r>
      <w:r>
        <w:rPr>
          <w:rFonts w:ascii="Calibri" w:hAnsi="Calibri"/>
        </w:rPr>
        <w:t xml:space="preserve"> button to position India within the centre of the frame</w:t>
      </w:r>
    </w:p>
    <w:p>
      <w:pPr>
        <w:pStyle w:val="Endnotetext"/>
        <w:numPr>
          <w:ilvl w:val="0"/>
          <w:numId w:val="7"/>
        </w:numPr>
        <w:jc w:val="both"/>
        <w:rPr>
          <w:rFonts w:ascii="Calibri" w:hAnsi="Calibri"/>
        </w:rPr>
      </w:pPr>
      <w:r>
        <w:rPr>
          <w:rFonts w:ascii="Calibri" w:hAnsi="Calibri"/>
        </w:rPr>
        <w:t xml:space="preserve">Use the </w:t>
      </w:r>
      <w:r>
        <w:rPr>
          <w:rFonts w:ascii="Calibri" w:hAnsi="Calibri"/>
          <w:b/>
        </w:rPr>
        <w:t xml:space="preserve">Select/Move item </w:t>
      </w:r>
      <w:r>
        <w:rPr>
          <w:rFonts w:ascii="Calibri" w:hAnsi="Calibri"/>
          <w:b/>
        </w:rPr>
        <w:drawing>
          <wp:inline distT="0" distB="0" distL="0" distR="0">
            <wp:extent cx="194310" cy="175260"/>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16"/>
                    <a:srcRect l="0" t="21077" r="97183" b="74251"/>
                    <a:stretch>
                      <a:fillRect/>
                    </a:stretch>
                  </pic:blipFill>
                  <pic:spPr bwMode="auto">
                    <a:xfrm>
                      <a:off x="0" y="0"/>
                      <a:ext cx="194310" cy="175260"/>
                    </a:xfrm>
                    <a:prstGeom prst="rect">
                      <a:avLst/>
                    </a:prstGeom>
                  </pic:spPr>
                </pic:pic>
              </a:graphicData>
            </a:graphic>
          </wp:inline>
        </w:drawing>
      </w:r>
      <w:r>
        <w:rPr>
          <w:rFonts w:ascii="Calibri" w:hAnsi="Calibri"/>
        </w:rPr>
        <w:t xml:space="preserve"> button to position the two maps closely together but with a small gap. If the scale changes, change it back to the correct value</w:t>
      </w:r>
    </w:p>
    <w:p>
      <w:pPr>
        <w:pStyle w:val="Endnotetext"/>
        <w:numPr>
          <w:ilvl w:val="0"/>
          <w:numId w:val="7"/>
        </w:numPr>
        <w:jc w:val="both"/>
        <w:rPr>
          <w:rFonts w:ascii="Calibri" w:hAnsi="Calibri"/>
        </w:rPr>
      </w:pPr>
      <w:r>
        <w:rPr>
          <w:rFonts w:ascii="Calibri" w:hAnsi="Calibri"/>
        </w:rPr>
        <w:t xml:space="preserve">Ensure that the checkbox </w:t>
      </w:r>
      <w:r>
        <w:rPr>
          <w:rFonts w:ascii="Calibri" w:hAnsi="Calibri"/>
        </w:rPr>
        <w:drawing>
          <wp:inline distT="0" distB="0" distL="0" distR="0">
            <wp:extent cx="116840" cy="116840"/>
            <wp:effectExtent l="0" t="0" r="0" b="0"/>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17"/>
                    <a:stretch>
                      <a:fillRect/>
                    </a:stretch>
                  </pic:blipFill>
                  <pic:spPr bwMode="auto">
                    <a:xfrm>
                      <a:off x="0" y="0"/>
                      <a:ext cx="116840" cy="116840"/>
                    </a:xfrm>
                    <a:prstGeom prst="rect">
                      <a:avLst/>
                    </a:prstGeom>
                  </pic:spPr>
                </pic:pic>
              </a:graphicData>
            </a:graphic>
          </wp:inline>
        </w:drawing>
      </w:r>
      <w:r>
        <w:rPr>
          <w:rFonts w:ascii="Calibri" w:hAnsi="Calibri"/>
        </w:rPr>
        <w:t xml:space="preserve"> is checked next to </w:t>
      </w:r>
      <w:r>
        <w:rPr>
          <w:rFonts w:ascii="Calibri" w:hAnsi="Calibri"/>
          <w:b/>
        </w:rPr>
        <w:t>Frame</w:t>
      </w:r>
    </w:p>
    <w:p>
      <w:pPr>
        <w:pStyle w:val="Endnotetext"/>
        <w:numPr>
          <w:ilvl w:val="0"/>
          <w:numId w:val="7"/>
        </w:numPr>
        <w:jc w:val="both"/>
        <w:rPr/>
      </w:pPr>
      <w:r>
        <w:rPr>
          <w:rFonts w:ascii="Calibri" w:hAnsi="Calibri"/>
        </w:rPr>
        <w:t xml:space="preserve">In </w:t>
      </w:r>
      <w:r>
        <w:rPr>
          <w:rFonts w:ascii="Calibri" w:hAnsi="Calibri"/>
          <w:b/>
        </w:rPr>
        <w:t>Item Properties</w:t>
      </w:r>
      <w:r>
        <w:rPr>
          <w:rFonts w:ascii="Calibri" w:hAnsi="Calibri"/>
        </w:rPr>
        <w:t xml:space="preserve"> check the checkbox next to </w:t>
      </w:r>
      <w:r>
        <w:rPr>
          <w:rFonts w:ascii="Calibri" w:hAnsi="Calibri"/>
        </w:rPr>
        <w:drawing>
          <wp:inline distT="0" distB="0" distL="0" distR="0">
            <wp:extent cx="116840" cy="116840"/>
            <wp:effectExtent l="0" t="0" r="0" b="0"/>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8"/>
                    <a:stretch>
                      <a:fillRect/>
                    </a:stretch>
                  </pic:blipFill>
                  <pic:spPr bwMode="auto">
                    <a:xfrm>
                      <a:off x="0" y="0"/>
                      <a:ext cx="116840" cy="116840"/>
                    </a:xfrm>
                    <a:prstGeom prst="rect">
                      <a:avLst/>
                    </a:prstGeom>
                  </pic:spPr>
                </pic:pic>
              </a:graphicData>
            </a:graphic>
          </wp:inline>
        </w:drawing>
      </w:r>
      <w:r>
        <w:rPr>
          <w:rFonts w:ascii="Calibri" w:hAnsi="Calibri"/>
        </w:rPr>
        <w:t xml:space="preserve"> </w:t>
      </w:r>
      <w:r>
        <w:rPr>
          <w:rFonts w:ascii="Calibri" w:hAnsi="Calibri"/>
          <w:b/>
        </w:rPr>
        <w:t>Lock layers</w:t>
      </w:r>
      <w:r>
        <w:rPr>
          <w:rFonts w:ascii="Calibri" w:hAnsi="Calibri"/>
        </w:rPr>
        <w:t xml:space="preserve"> before moving on.</w:t>
      </w:r>
    </w:p>
    <w:p>
      <w:pPr>
        <w:pStyle w:val="Endnotetext"/>
        <w:jc w:val="both"/>
        <w:rPr>
          <w:rFonts w:ascii="Calibri" w:hAnsi="Calibri"/>
        </w:rPr>
      </w:pPr>
      <w:r>
        <w:rPr>
          <w:rFonts w:ascii="Calibri" w:hAnsi="Calibri"/>
        </w:rPr>
      </w:r>
    </w:p>
    <w:p>
      <w:pPr>
        <w:pStyle w:val="Endnotetext"/>
        <w:jc w:val="both"/>
        <w:rPr>
          <w:rFonts w:ascii="Calibri" w:hAnsi="Calibri"/>
        </w:rPr>
      </w:pPr>
      <w:r>
        <w:rPr>
          <w:rFonts w:ascii="Calibri" w:hAnsi="Calibri"/>
        </w:rPr>
        <w:t xml:space="preserve">We now need to add a map of the World to the figure to help give viewers some context. </w:t>
      </w:r>
    </w:p>
    <w:p>
      <w:pPr>
        <w:pStyle w:val="Endnotetext"/>
        <w:jc w:val="both"/>
        <w:rPr>
          <w:rFonts w:ascii="Calibri" w:hAnsi="Calibri"/>
        </w:rPr>
      </w:pPr>
      <w:r>
        <w:rPr>
          <w:rFonts w:ascii="Calibri" w:hAnsi="Calibri"/>
        </w:rPr>
      </w:r>
    </w:p>
    <w:p>
      <w:pPr>
        <w:pStyle w:val="Endnotetext"/>
        <w:numPr>
          <w:ilvl w:val="0"/>
          <w:numId w:val="8"/>
        </w:numPr>
        <w:jc w:val="both"/>
        <w:rPr>
          <w:rFonts w:ascii="Calibri" w:hAnsi="Calibri"/>
        </w:rPr>
      </w:pPr>
      <w:r>
        <w:rPr>
          <w:rFonts w:ascii="Calibri" w:hAnsi="Calibri"/>
        </w:rPr>
        <w:t xml:space="preserve">Leaving just the </w:t>
      </w:r>
      <w:r>
        <w:rPr>
          <w:rFonts w:cs="Courier New"/>
        </w:rPr>
        <w:t>Other countries</w:t>
      </w:r>
      <w:r>
        <w:rPr>
          <w:rFonts w:ascii="Calibri" w:hAnsi="Calibri"/>
        </w:rPr>
        <w:t xml:space="preserve"> layers visible create another map at the bottom of the figure. Play around with moving the </w:t>
      </w:r>
      <w:r>
        <w:rPr>
          <w:rFonts w:cs="Courier New"/>
        </w:rPr>
        <w:t>Other countries</w:t>
      </w:r>
      <w:r>
        <w:rPr>
          <w:rFonts w:ascii="Calibri" w:hAnsi="Calibri"/>
        </w:rPr>
        <w:t xml:space="preserve"> layer into the frame and adjust the scale accordingly until it fills the frame (a scale of 350000000 should just about do it but feel free to choose your own). </w:t>
      </w:r>
    </w:p>
    <w:p>
      <w:pPr>
        <w:pStyle w:val="Endnotetext"/>
        <w:numPr>
          <w:ilvl w:val="0"/>
          <w:numId w:val="8"/>
        </w:numPr>
        <w:jc w:val="both"/>
        <w:rPr/>
      </w:pPr>
      <w:r>
        <w:rPr>
          <w:rFonts w:ascii="Calibri" w:hAnsi="Calibri"/>
        </w:rPr>
        <w:t xml:space="preserve">Ensure that the checkbox </w:t>
      </w:r>
      <w:r>
        <w:rPr>
          <w:rFonts w:ascii="Calibri" w:hAnsi="Calibri"/>
        </w:rPr>
        <w:drawing>
          <wp:inline distT="0" distB="0" distL="0" distR="0">
            <wp:extent cx="116840" cy="116840"/>
            <wp:effectExtent l="0" t="0" r="0" b="0"/>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19"/>
                    <a:stretch>
                      <a:fillRect/>
                    </a:stretch>
                  </pic:blipFill>
                  <pic:spPr bwMode="auto">
                    <a:xfrm>
                      <a:off x="0" y="0"/>
                      <a:ext cx="116840" cy="116840"/>
                    </a:xfrm>
                    <a:prstGeom prst="rect">
                      <a:avLst/>
                    </a:prstGeom>
                  </pic:spPr>
                </pic:pic>
              </a:graphicData>
            </a:graphic>
          </wp:inline>
        </w:drawing>
      </w:r>
      <w:r>
        <w:rPr>
          <w:rFonts w:ascii="Calibri" w:hAnsi="Calibri"/>
        </w:rPr>
        <w:t xml:space="preserve"> next to </w:t>
      </w:r>
      <w:r>
        <w:rPr>
          <w:rFonts w:ascii="Calibri" w:hAnsi="Calibri"/>
          <w:b/>
        </w:rPr>
        <w:t>Frame</w:t>
      </w:r>
      <w:r>
        <w:rPr>
          <w:rFonts w:ascii="Calibri" w:hAnsi="Calibri"/>
        </w:rPr>
        <w:t xml:space="preserve"> is checked. Your current map should now look something like this below:</w:t>
      </w:r>
    </w:p>
    <w:p>
      <w:pPr>
        <w:pStyle w:val="Endnotetext"/>
        <w:ind w:left="720" w:hanging="0"/>
        <w:jc w:val="both"/>
        <w:rPr>
          <w:rFonts w:ascii="Calibri" w:hAnsi="Calibri"/>
        </w:rPr>
      </w:pPr>
      <w:r>
        <w:rPr>
          <w:rFonts w:ascii="Calibri" w:hAnsi="Calibri"/>
        </w:rPr>
      </w:r>
    </w:p>
    <w:p>
      <w:pPr>
        <w:pStyle w:val="Endnotetext"/>
        <w:jc w:val="center"/>
        <w:rPr>
          <w:rFonts w:ascii="Calibri" w:hAnsi="Calibri"/>
        </w:rPr>
      </w:pPr>
      <w:r>
        <w:rPr/>
        <w:drawing>
          <wp:inline distT="0" distB="0" distL="0" distR="0">
            <wp:extent cx="4620895" cy="3268345"/>
            <wp:effectExtent l="0" t="0" r="0" b="0"/>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
                    <pic:cNvPicPr>
                      <a:picLocks noChangeAspect="1" noChangeArrowheads="1"/>
                    </pic:cNvPicPr>
                  </pic:nvPicPr>
                  <pic:blipFill>
                    <a:blip r:embed="rId20"/>
                    <a:stretch>
                      <a:fillRect/>
                    </a:stretch>
                  </pic:blipFill>
                  <pic:spPr bwMode="auto">
                    <a:xfrm>
                      <a:off x="0" y="0"/>
                      <a:ext cx="4620895" cy="3268345"/>
                    </a:xfrm>
                    <a:prstGeom prst="rect">
                      <a:avLst/>
                    </a:prstGeom>
                  </pic:spPr>
                </pic:pic>
              </a:graphicData>
            </a:graphic>
          </wp:inline>
        </w:drawing>
      </w:r>
    </w:p>
    <w:p>
      <w:pPr>
        <w:pStyle w:val="Endnotetext"/>
        <w:jc w:val="both"/>
        <w:rPr>
          <w:rFonts w:ascii="Calibri" w:hAnsi="Calibri"/>
        </w:rPr>
      </w:pPr>
      <w:r>
        <w:rPr>
          <w:rFonts w:ascii="Calibri" w:hAnsi="Calibri"/>
        </w:rPr>
      </w:r>
    </w:p>
    <w:p>
      <w:pPr>
        <w:pStyle w:val="Endnotetext"/>
        <w:jc w:val="both"/>
        <w:rPr>
          <w:rFonts w:ascii="Calibri" w:hAnsi="Calibri"/>
        </w:rPr>
      </w:pPr>
      <w:r>
        <w:rPr>
          <w:rFonts w:ascii="Calibri" w:hAnsi="Calibri"/>
        </w:rPr>
        <w:t xml:space="preserve">Now that we have all of our maps in position we need to add a title. </w:t>
      </w:r>
    </w:p>
    <w:p>
      <w:pPr>
        <w:pStyle w:val="Endnotetext"/>
        <w:jc w:val="both"/>
        <w:rPr>
          <w:rFonts w:ascii="Calibri" w:hAnsi="Calibri"/>
        </w:rPr>
      </w:pPr>
      <w:r>
        <w:rPr>
          <w:rFonts w:ascii="Calibri" w:hAnsi="Calibri"/>
        </w:rPr>
      </w:r>
    </w:p>
    <w:p>
      <w:pPr>
        <w:pStyle w:val="Endnotetext"/>
        <w:numPr>
          <w:ilvl w:val="0"/>
          <w:numId w:val="8"/>
        </w:numPr>
        <w:jc w:val="both"/>
        <w:rPr/>
      </w:pPr>
      <w:r>
        <w:rPr>
          <w:rFonts w:ascii="Calibri" w:hAnsi="Calibri"/>
        </w:rPr>
        <w:t xml:space="preserve">From the top menu select </w:t>
      </w:r>
      <w:r>
        <w:rPr>
          <w:rFonts w:ascii="Calibri" w:hAnsi="Calibri"/>
          <w:b/>
        </w:rPr>
        <w:t>Layout &gt; Add Label</w:t>
      </w:r>
      <w:r>
        <w:rPr>
          <w:rFonts w:ascii="Calibri" w:hAnsi="Calibri"/>
        </w:rPr>
        <w:t xml:space="preserve"> click somewhere along the top of the map. The </w:t>
      </w:r>
      <w:r>
        <w:rPr>
          <w:rFonts w:ascii="Calibri" w:hAnsi="Calibri"/>
          <w:b/>
        </w:rPr>
        <w:t xml:space="preserve">Item Properties </w:t>
      </w:r>
      <w:r>
        <w:rPr>
          <w:rFonts w:ascii="Calibri" w:hAnsi="Calibri"/>
        </w:rPr>
        <w:t>box should become visible and the words QGIS added to the map display</w:t>
      </w:r>
    </w:p>
    <w:p>
      <w:pPr>
        <w:pStyle w:val="Endnotetext"/>
        <w:numPr>
          <w:ilvl w:val="0"/>
          <w:numId w:val="8"/>
        </w:numPr>
        <w:jc w:val="both"/>
        <w:rPr>
          <w:rFonts w:ascii="Calibri" w:hAnsi="Calibri"/>
        </w:rPr>
      </w:pPr>
      <w:r>
        <w:rPr>
          <w:rFonts w:ascii="Calibri" w:hAnsi="Calibri"/>
        </w:rPr>
        <w:t xml:space="preserve">In </w:t>
      </w:r>
      <w:r>
        <w:rPr>
          <w:rFonts w:ascii="Calibri" w:hAnsi="Calibri"/>
          <w:b/>
        </w:rPr>
        <w:t>Item Properties</w:t>
      </w:r>
      <w:r>
        <w:rPr>
          <w:rFonts w:ascii="Calibri" w:hAnsi="Calibri"/>
        </w:rPr>
        <w:t xml:space="preserve"> change the words to </w:t>
      </w:r>
      <w:r>
        <w:rPr>
          <w:rFonts w:cs="Courier New"/>
        </w:rPr>
        <w:t>Tiger Conservation</w:t>
      </w:r>
    </w:p>
    <w:p>
      <w:pPr>
        <w:pStyle w:val="Endnotetext"/>
        <w:numPr>
          <w:ilvl w:val="0"/>
          <w:numId w:val="8"/>
        </w:numPr>
        <w:jc w:val="both"/>
        <w:rPr>
          <w:rFonts w:ascii="Calibri" w:hAnsi="Calibri"/>
        </w:rPr>
      </w:pPr>
      <w:r>
        <w:rPr>
          <w:rFonts w:ascii="Calibri" w:hAnsi="Calibri"/>
        </w:rPr>
        <w:t xml:space="preserve">Click on </w:t>
      </w:r>
      <w:r>
        <w:rPr>
          <w:rFonts w:ascii="Calibri" w:hAnsi="Calibri"/>
          <w:b/>
        </w:rPr>
        <w:t>Font</w:t>
      </w:r>
      <w:r>
        <w:rPr>
          <w:rFonts w:ascii="Calibri" w:hAnsi="Calibri"/>
        </w:rPr>
        <w:t xml:space="preserve"> and change the </w:t>
      </w:r>
      <w:r>
        <w:rPr>
          <w:rFonts w:ascii="Calibri" w:hAnsi="Calibri"/>
          <w:b/>
        </w:rPr>
        <w:t>Font Style</w:t>
      </w:r>
      <w:r>
        <w:rPr>
          <w:rFonts w:ascii="Calibri" w:hAnsi="Calibri"/>
        </w:rPr>
        <w:t xml:space="preserve"> to </w:t>
      </w:r>
      <w:r>
        <w:rPr>
          <w:rFonts w:cs="Courier New"/>
        </w:rPr>
        <w:t>Bold</w:t>
      </w:r>
      <w:r>
        <w:rPr>
          <w:rFonts w:ascii="Calibri" w:hAnsi="Calibri"/>
        </w:rPr>
        <w:t xml:space="preserve"> and the </w:t>
      </w:r>
      <w:r>
        <w:rPr>
          <w:rFonts w:ascii="Calibri" w:hAnsi="Calibri"/>
          <w:b/>
        </w:rPr>
        <w:t>Size</w:t>
      </w:r>
      <w:r>
        <w:rPr>
          <w:rFonts w:ascii="Calibri" w:hAnsi="Calibri"/>
        </w:rPr>
        <w:t xml:space="preserve"> to </w:t>
      </w:r>
      <w:r>
        <w:rPr>
          <w:rFonts w:cs="Courier New"/>
        </w:rPr>
        <w:t>28</w:t>
      </w:r>
      <w:r>
        <w:rPr>
          <w:rFonts w:cs="Courier New" w:ascii="Calibri" w:hAnsi="Calibri"/>
        </w:rPr>
        <w:t xml:space="preserve"> (you might need to drag out the box in the map display to fit the text)</w:t>
      </w:r>
    </w:p>
    <w:p>
      <w:pPr>
        <w:pStyle w:val="Endnotetext"/>
        <w:numPr>
          <w:ilvl w:val="0"/>
          <w:numId w:val="8"/>
        </w:numPr>
        <w:jc w:val="both"/>
        <w:rPr/>
      </w:pPr>
      <w:r>
        <w:rPr>
          <w:rFonts w:ascii="Calibri" w:hAnsi="Calibri"/>
        </w:rPr>
        <w:t xml:space="preserve">Under </w:t>
      </w:r>
      <w:r>
        <w:rPr>
          <w:rFonts w:ascii="Calibri" w:hAnsi="Calibri"/>
          <w:b/>
        </w:rPr>
        <w:t>Vertical Alignment</w:t>
      </w:r>
      <w:r>
        <w:rPr>
          <w:rFonts w:ascii="Calibri" w:hAnsi="Calibri"/>
        </w:rPr>
        <w:t xml:space="preserve"> select the radio button named </w:t>
      </w:r>
      <w:r>
        <w:rPr>
          <w:rFonts w:eastAsia="Times New Roman" w:cs="Courier New"/>
          <w:color w:val="00000A"/>
          <w:sz w:val="24"/>
          <w:szCs w:val="20"/>
          <w:lang w:val="en-GB" w:eastAsia="ar-SA" w:bidi="ar-SA"/>
        </w:rPr>
        <w:t>Middle</w:t>
      </w:r>
      <w:r>
        <w:rPr>
          <w:rFonts w:ascii="Calibri" w:hAnsi="Calibri"/>
        </w:rPr>
        <w:t xml:space="preserve"> and set the </w:t>
      </w:r>
      <w:r>
        <w:rPr>
          <w:rFonts w:ascii="Calibri" w:hAnsi="Calibri"/>
          <w:b/>
        </w:rPr>
        <w:t>Horizontal Alignment</w:t>
      </w:r>
      <w:r>
        <w:rPr>
          <w:rFonts w:ascii="Calibri" w:hAnsi="Calibri"/>
        </w:rPr>
        <w:t xml:space="preserve"> button to  </w:t>
      </w:r>
      <w:r>
        <w:rPr>
          <w:rFonts w:cs="Courier New"/>
        </w:rPr>
        <w:t>Center</w:t>
      </w:r>
    </w:p>
    <w:p>
      <w:pPr>
        <w:pStyle w:val="Endnotetext"/>
        <w:numPr>
          <w:ilvl w:val="0"/>
          <w:numId w:val="8"/>
        </w:numPr>
        <w:jc w:val="both"/>
        <w:rPr>
          <w:rFonts w:ascii="Calibri" w:hAnsi="Calibri"/>
        </w:rPr>
      </w:pPr>
      <w:r>
        <w:rPr>
          <w:rFonts w:ascii="Calibri" w:hAnsi="Calibri"/>
        </w:rPr>
        <w:t xml:space="preserve">Check the checkbox </w:t>
      </w:r>
      <w:r>
        <w:rPr>
          <w:rFonts w:ascii="Calibri" w:hAnsi="Calibri"/>
        </w:rPr>
        <w:drawing>
          <wp:inline distT="0" distB="0" distL="0" distR="0">
            <wp:extent cx="116840" cy="116840"/>
            <wp:effectExtent l="0" t="0" r="0" b="0"/>
            <wp:docPr id="2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descr=""/>
                    <pic:cNvPicPr>
                      <a:picLocks noChangeAspect="1" noChangeArrowheads="1"/>
                    </pic:cNvPicPr>
                  </pic:nvPicPr>
                  <pic:blipFill>
                    <a:blip r:embed="rId21"/>
                    <a:stretch>
                      <a:fillRect/>
                    </a:stretch>
                  </pic:blipFill>
                  <pic:spPr bwMode="auto">
                    <a:xfrm>
                      <a:off x="0" y="0"/>
                      <a:ext cx="116840" cy="116840"/>
                    </a:xfrm>
                    <a:prstGeom prst="rect">
                      <a:avLst/>
                    </a:prstGeom>
                  </pic:spPr>
                </pic:pic>
              </a:graphicData>
            </a:graphic>
          </wp:inline>
        </w:drawing>
      </w:r>
      <w:r>
        <w:rPr>
          <w:rFonts w:ascii="Calibri" w:hAnsi="Calibri"/>
        </w:rPr>
        <w:t xml:space="preserve"> next to </w:t>
      </w:r>
      <w:r>
        <w:rPr>
          <w:rFonts w:cs="Courier New"/>
        </w:rPr>
        <w:t>Frame</w:t>
      </w:r>
    </w:p>
    <w:p>
      <w:pPr>
        <w:pStyle w:val="Endnotetext"/>
        <w:jc w:val="both"/>
        <w:rPr>
          <w:rFonts w:ascii="Calibri" w:hAnsi="Calibri"/>
        </w:rPr>
      </w:pPr>
      <w:r>
        <w:rPr>
          <w:rFonts w:ascii="Calibri" w:hAnsi="Calibri"/>
        </w:rPr>
      </w:r>
    </w:p>
    <w:p>
      <w:pPr>
        <w:pStyle w:val="Endnotetext"/>
        <w:jc w:val="both"/>
        <w:rPr>
          <w:rFonts w:ascii="Calibri" w:hAnsi="Calibri"/>
        </w:rPr>
      </w:pPr>
      <w:r>
        <w:rPr>
          <w:rFonts w:ascii="Calibri" w:hAnsi="Calibri"/>
        </w:rPr>
        <w:t xml:space="preserve">You should save your work regularly as you go through this practical. Do save what you have done in the Print Composer window, either click the </w:t>
      </w:r>
      <w:r>
        <w:rPr>
          <w:rFonts w:ascii="Calibri" w:hAnsi="Calibri"/>
          <w:b/>
        </w:rPr>
        <w:t xml:space="preserve">Save </w:t>
      </w:r>
      <w:r>
        <w:rPr>
          <w:rFonts w:ascii="Calibri" w:hAnsi="Calibri"/>
        </w:rPr>
        <w:t xml:space="preserve">button in the top-left corner </w:t>
      </w:r>
      <w:r>
        <w:rPr>
          <w:rFonts w:ascii="Calibri" w:hAnsi="Calibri"/>
        </w:rPr>
        <w:drawing>
          <wp:inline distT="0" distB="0" distL="0" distR="0">
            <wp:extent cx="194310" cy="175260"/>
            <wp:effectExtent l="0" t="0" r="0" b="0"/>
            <wp:docPr id="21" name="Picture 21" descr="Screen Shot 2014-11-13 a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 Shot 2014-11-13 at 13"/>
                    <pic:cNvPicPr>
                      <a:picLocks noChangeAspect="1" noChangeArrowheads="1"/>
                    </pic:cNvPicPr>
                  </pic:nvPicPr>
                  <pic:blipFill>
                    <a:blip r:embed="rId22"/>
                    <a:stretch>
                      <a:fillRect/>
                    </a:stretch>
                  </pic:blipFill>
                  <pic:spPr bwMode="auto">
                    <a:xfrm>
                      <a:off x="0" y="0"/>
                      <a:ext cx="194310" cy="175260"/>
                    </a:xfrm>
                    <a:prstGeom prst="rect">
                      <a:avLst/>
                    </a:prstGeom>
                  </pic:spPr>
                </pic:pic>
              </a:graphicData>
            </a:graphic>
          </wp:inline>
        </w:drawing>
      </w:r>
      <w:r>
        <w:rPr>
          <w:rFonts w:ascii="Calibri" w:hAnsi="Calibri"/>
        </w:rPr>
        <w:t xml:space="preserve"> or click </w:t>
      </w:r>
      <w:r>
        <w:rPr>
          <w:rFonts w:ascii="Calibri" w:hAnsi="Calibri"/>
          <w:b/>
        </w:rPr>
        <w:t>Composer &gt; Save Project</w:t>
      </w:r>
      <w:r>
        <w:rPr>
          <w:rFonts w:ascii="Calibri" w:hAnsi="Calibri"/>
        </w:rPr>
        <w:t>. Let’s add some more details:</w:t>
      </w:r>
    </w:p>
    <w:p>
      <w:pPr>
        <w:pStyle w:val="Endnotetext"/>
        <w:jc w:val="both"/>
        <w:rPr>
          <w:rFonts w:ascii="Calibri" w:hAnsi="Calibri"/>
        </w:rPr>
      </w:pPr>
      <w:r>
        <w:rPr>
          <w:rFonts w:ascii="Calibri" w:hAnsi="Calibri"/>
        </w:rPr>
      </w:r>
    </w:p>
    <w:p>
      <w:pPr>
        <w:pStyle w:val="Endnotetext"/>
        <w:numPr>
          <w:ilvl w:val="0"/>
          <w:numId w:val="8"/>
        </w:numPr>
        <w:jc w:val="both"/>
        <w:rPr>
          <w:rFonts w:ascii="Calibri" w:hAnsi="Calibri"/>
        </w:rPr>
      </w:pPr>
      <w:r>
        <w:rPr>
          <w:rFonts w:ascii="Calibri" w:hAnsi="Calibri"/>
        </w:rPr>
        <w:t xml:space="preserve">Under </w:t>
      </w:r>
      <w:r>
        <w:rPr>
          <w:rFonts w:ascii="Calibri" w:hAnsi="Calibri"/>
          <w:b/>
        </w:rPr>
        <w:t>Item Properties</w:t>
      </w:r>
      <w:r>
        <w:rPr>
          <w:rFonts w:ascii="Calibri" w:hAnsi="Calibri"/>
        </w:rPr>
        <w:t xml:space="preserve"> find the </w:t>
      </w:r>
      <w:r>
        <w:rPr>
          <w:rFonts w:ascii="Calibri" w:hAnsi="Calibri"/>
          <w:b/>
        </w:rPr>
        <w:t>Background</w:t>
      </w:r>
      <w:r>
        <w:rPr>
          <w:rFonts w:ascii="Calibri" w:hAnsi="Calibri"/>
        </w:rPr>
        <w:t xml:space="preserve"> property and change the colour to a light grey.</w:t>
      </w:r>
    </w:p>
    <w:p>
      <w:pPr>
        <w:pStyle w:val="Endnotetext"/>
        <w:numPr>
          <w:ilvl w:val="0"/>
          <w:numId w:val="8"/>
        </w:numPr>
        <w:jc w:val="both"/>
        <w:rPr>
          <w:rFonts w:ascii="Calibri" w:hAnsi="Calibri"/>
        </w:rPr>
      </w:pPr>
      <w:r>
        <w:rPr>
          <w:rFonts w:ascii="Calibri" w:hAnsi="Calibri"/>
        </w:rPr>
        <w:t xml:space="preserve">Drag the grey frame to align with the other maps in the figure. </w:t>
      </w:r>
    </w:p>
    <w:p>
      <w:pPr>
        <w:pStyle w:val="Endnotetext"/>
        <w:ind w:left="720" w:hanging="0"/>
        <w:jc w:val="both"/>
        <w:rPr>
          <w:rFonts w:ascii="Calibri" w:hAnsi="Calibri"/>
        </w:rPr>
      </w:pPr>
      <w:r>
        <w:rPr>
          <w:rFonts w:ascii="Calibri" w:hAnsi="Calibri"/>
        </w:rPr>
      </w:r>
    </w:p>
    <w:p>
      <w:pPr>
        <w:pStyle w:val="Endnotetext"/>
        <w:jc w:val="center"/>
        <w:rPr>
          <w:rFonts w:ascii="Calibri" w:hAnsi="Calibri"/>
        </w:rPr>
      </w:pPr>
      <w:r>
        <w:rPr/>
        <w:drawing>
          <wp:inline distT="0" distB="0" distL="0" distR="0">
            <wp:extent cx="3268345" cy="2315210"/>
            <wp:effectExtent l="0" t="0" r="0" b="0"/>
            <wp:docPr id="2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 descr=""/>
                    <pic:cNvPicPr>
                      <a:picLocks noChangeAspect="1" noChangeArrowheads="1"/>
                    </pic:cNvPicPr>
                  </pic:nvPicPr>
                  <pic:blipFill>
                    <a:blip r:embed="rId23"/>
                    <a:stretch>
                      <a:fillRect/>
                    </a:stretch>
                  </pic:blipFill>
                  <pic:spPr bwMode="auto">
                    <a:xfrm>
                      <a:off x="0" y="0"/>
                      <a:ext cx="3268345" cy="2315210"/>
                    </a:xfrm>
                    <a:prstGeom prst="rect">
                      <a:avLst/>
                    </a:prstGeom>
                  </pic:spPr>
                </pic:pic>
              </a:graphicData>
            </a:graphic>
          </wp:inline>
        </w:drawing>
      </w:r>
    </w:p>
    <w:p>
      <w:pPr>
        <w:pStyle w:val="Normal"/>
        <w:tabs>
          <w:tab w:val="left" w:pos="-720" w:leader="none"/>
        </w:tabs>
        <w:jc w:val="both"/>
        <w:rPr>
          <w:rFonts w:ascii="Calibri" w:hAnsi="Calibri"/>
        </w:rPr>
      </w:pPr>
      <w:r>
        <w:rPr>
          <w:rFonts w:ascii="Calibri" w:hAnsi="Calibri"/>
        </w:rPr>
      </w:r>
    </w:p>
    <w:p>
      <w:pPr>
        <w:pStyle w:val="Normal"/>
        <w:tabs>
          <w:tab w:val="left" w:pos="-720" w:leader="none"/>
        </w:tabs>
        <w:jc w:val="both"/>
        <w:rPr>
          <w:rFonts w:ascii="Calibri" w:hAnsi="Calibri"/>
        </w:rPr>
      </w:pPr>
      <w:r>
        <w:rPr>
          <w:rFonts w:ascii="Calibri" w:hAnsi="Calibri"/>
        </w:rPr>
        <w:t>We’ll now add a small subtitle to the Tiger Conservation title.</w:t>
      </w:r>
    </w:p>
    <w:p>
      <w:pPr>
        <w:pStyle w:val="Normal"/>
        <w:tabs>
          <w:tab w:val="left" w:pos="-720" w:leader="none"/>
        </w:tabs>
        <w:jc w:val="both"/>
        <w:rPr>
          <w:rFonts w:ascii="Calibri" w:hAnsi="Calibri"/>
        </w:rPr>
      </w:pPr>
      <w:r>
        <w:rPr>
          <w:rFonts w:ascii="Calibri" w:hAnsi="Calibri"/>
        </w:rPr>
      </w:r>
    </w:p>
    <w:p>
      <w:pPr>
        <w:pStyle w:val="Normal"/>
        <w:numPr>
          <w:ilvl w:val="0"/>
          <w:numId w:val="9"/>
        </w:numPr>
        <w:tabs>
          <w:tab w:val="left" w:pos="-720" w:leader="none"/>
        </w:tabs>
        <w:jc w:val="both"/>
        <w:rPr>
          <w:rFonts w:ascii="Calibri" w:hAnsi="Calibri"/>
        </w:rPr>
      </w:pPr>
      <w:r>
        <w:rPr>
          <w:rFonts w:ascii="Calibri" w:hAnsi="Calibri"/>
        </w:rPr>
        <w:t xml:space="preserve">Add another label in the same way but change the text to Size </w:t>
      </w:r>
      <w:r>
        <w:rPr>
          <w:rFonts w:ascii="Calibri" w:hAnsi="Calibri"/>
          <w:i/>
        </w:rPr>
        <w:t>18</w:t>
      </w:r>
      <w:r>
        <w:rPr>
          <w:rFonts w:ascii="Calibri" w:hAnsi="Calibri"/>
        </w:rPr>
        <w:t xml:space="preserve"> and Font Style to </w:t>
      </w:r>
      <w:r>
        <w:rPr>
          <w:rFonts w:ascii="Calibri" w:hAnsi="Calibri"/>
          <w:i/>
        </w:rPr>
        <w:t>Italic</w:t>
      </w:r>
    </w:p>
    <w:p>
      <w:pPr>
        <w:pStyle w:val="Normal"/>
        <w:numPr>
          <w:ilvl w:val="0"/>
          <w:numId w:val="9"/>
        </w:numPr>
        <w:tabs>
          <w:tab w:val="left" w:pos="-720" w:leader="none"/>
        </w:tabs>
        <w:jc w:val="both"/>
        <w:rPr>
          <w:rFonts w:ascii="Calibri" w:hAnsi="Calibri"/>
        </w:rPr>
      </w:pPr>
      <w:r>
        <w:rPr>
          <w:rFonts w:ascii="Calibri" w:hAnsi="Calibri"/>
        </w:rPr>
        <w:t xml:space="preserve">Change the words to read: </w:t>
      </w:r>
      <w:r>
        <w:rPr/>
        <w:t>an assessment of critical habitat in India</w:t>
      </w:r>
      <w:r>
        <w:rPr>
          <w:rFonts w:ascii="Calibri" w:hAnsi="Calibri"/>
        </w:rPr>
        <w:t xml:space="preserve"> and expand the box so that the words are all visible</w:t>
      </w:r>
    </w:p>
    <w:p>
      <w:pPr>
        <w:pStyle w:val="Normal"/>
        <w:numPr>
          <w:ilvl w:val="0"/>
          <w:numId w:val="9"/>
        </w:numPr>
        <w:tabs>
          <w:tab w:val="left" w:pos="-720" w:leader="none"/>
        </w:tabs>
        <w:jc w:val="both"/>
        <w:rPr>
          <w:rFonts w:ascii="Calibri" w:hAnsi="Calibri"/>
        </w:rPr>
      </w:pPr>
      <w:r>
        <w:rPr>
          <w:rFonts w:ascii="Calibri" w:hAnsi="Calibri"/>
        </w:rPr>
        <w:t xml:space="preserve">Finally, position the subtitle next to the title. </w:t>
      </w:r>
    </w:p>
    <w:p>
      <w:pPr>
        <w:pStyle w:val="Normal"/>
        <w:tabs>
          <w:tab w:val="left" w:pos="-720" w:leader="none"/>
        </w:tabs>
        <w:jc w:val="both"/>
        <w:rPr>
          <w:rFonts w:ascii="Calibri" w:hAnsi="Calibri"/>
        </w:rPr>
      </w:pPr>
      <w:r>
        <w:rPr>
          <w:rFonts w:ascii="Calibri" w:hAnsi="Calibri"/>
        </w:rPr>
      </w:r>
    </w:p>
    <w:p>
      <w:pPr>
        <w:pStyle w:val="Normal"/>
        <w:tabs>
          <w:tab w:val="left" w:pos="-720" w:leader="none"/>
        </w:tabs>
        <w:jc w:val="both"/>
        <w:rPr>
          <w:rFonts w:ascii="Calibri" w:hAnsi="Calibri"/>
        </w:rPr>
      </w:pPr>
      <w:r>
        <w:rPr>
          <w:rFonts w:ascii="Calibri" w:hAnsi="Calibri"/>
        </w:rPr>
        <w:t xml:space="preserve">We now need to add legends, scalebars and a north arrow to our maps so that the user has a sense of scale and so that they can easily distinguish what each of the colours mean. </w:t>
      </w:r>
    </w:p>
    <w:p>
      <w:pPr>
        <w:pStyle w:val="Normal"/>
        <w:tabs>
          <w:tab w:val="left" w:pos="-720" w:leader="none"/>
        </w:tabs>
        <w:jc w:val="both"/>
        <w:rPr>
          <w:rFonts w:ascii="Calibri" w:hAnsi="Calibri"/>
        </w:rPr>
      </w:pPr>
      <w:r>
        <w:rPr>
          <w:rFonts w:ascii="Calibri" w:hAnsi="Calibri"/>
        </w:rPr>
      </w:r>
    </w:p>
    <w:p>
      <w:pPr>
        <w:pStyle w:val="Normal"/>
        <w:tabs>
          <w:tab w:val="left" w:pos="-720" w:leader="none"/>
        </w:tabs>
        <w:jc w:val="both"/>
        <w:rPr>
          <w:rFonts w:ascii="Calibri" w:hAnsi="Calibri"/>
        </w:rPr>
      </w:pPr>
      <w:r>
        <w:rPr>
          <w:rFonts w:ascii="Calibri" w:hAnsi="Calibri"/>
        </w:rPr>
        <w:t>To add a legend:</w:t>
      </w:r>
    </w:p>
    <w:p>
      <w:pPr>
        <w:pStyle w:val="Normal"/>
        <w:numPr>
          <w:ilvl w:val="0"/>
          <w:numId w:val="10"/>
        </w:numPr>
        <w:tabs>
          <w:tab w:val="left" w:pos="-720" w:leader="none"/>
        </w:tabs>
        <w:jc w:val="both"/>
        <w:rPr>
          <w:rFonts w:ascii="Calibri" w:hAnsi="Calibri"/>
        </w:rPr>
      </w:pPr>
      <w:r>
        <w:rPr>
          <w:rFonts w:ascii="Calibri" w:hAnsi="Calibri"/>
        </w:rPr>
        <w:t xml:space="preserve">Make sure that you have the </w:t>
      </w:r>
      <w:r>
        <w:rPr>
          <w:rFonts w:ascii="Calibri" w:hAnsi="Calibri"/>
          <w:b/>
        </w:rPr>
        <w:t xml:space="preserve">Select/Move item </w:t>
      </w:r>
      <w:r>
        <w:rPr>
          <w:rFonts w:ascii="Calibri" w:hAnsi="Calibri"/>
          <w:b/>
        </w:rPr>
        <w:drawing>
          <wp:inline distT="0" distB="0" distL="0" distR="0">
            <wp:extent cx="194310" cy="175260"/>
            <wp:effectExtent l="0" t="0" r="0" b="0"/>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
                    <pic:cNvPicPr>
                      <a:picLocks noChangeAspect="1" noChangeArrowheads="1"/>
                    </pic:cNvPicPr>
                  </pic:nvPicPr>
                  <pic:blipFill>
                    <a:blip r:embed="rId24"/>
                    <a:srcRect l="0" t="21077" r="97183" b="74251"/>
                    <a:stretch>
                      <a:fillRect/>
                    </a:stretch>
                  </pic:blipFill>
                  <pic:spPr bwMode="auto">
                    <a:xfrm>
                      <a:off x="0" y="0"/>
                      <a:ext cx="194310" cy="175260"/>
                    </a:xfrm>
                    <a:prstGeom prst="rect">
                      <a:avLst/>
                    </a:prstGeom>
                  </pic:spPr>
                </pic:pic>
              </a:graphicData>
            </a:graphic>
          </wp:inline>
        </w:drawing>
      </w:r>
      <w:r>
        <w:rPr>
          <w:rFonts w:ascii="Calibri" w:hAnsi="Calibri"/>
          <w:b/>
        </w:rPr>
        <w:t xml:space="preserve"> </w:t>
      </w:r>
      <w:r>
        <w:rPr>
          <w:rFonts w:ascii="Calibri" w:hAnsi="Calibri"/>
        </w:rPr>
        <w:t>tool selected and click on the top left map</w:t>
      </w:r>
    </w:p>
    <w:p>
      <w:pPr>
        <w:pStyle w:val="Normal"/>
        <w:numPr>
          <w:ilvl w:val="0"/>
          <w:numId w:val="10"/>
        </w:numPr>
        <w:tabs>
          <w:tab w:val="left" w:pos="-720" w:leader="none"/>
        </w:tabs>
        <w:jc w:val="both"/>
        <w:rPr>
          <w:rFonts w:ascii="Calibri" w:hAnsi="Calibri"/>
        </w:rPr>
      </w:pPr>
      <w:r>
        <w:rPr>
          <w:rFonts w:ascii="Calibri" w:hAnsi="Calibri"/>
        </w:rPr>
        <w:t xml:space="preserve">With the top left map selected go to </w:t>
      </w:r>
      <w:r>
        <w:rPr>
          <w:rFonts w:ascii="Calibri" w:hAnsi="Calibri"/>
          <w:b/>
        </w:rPr>
        <w:t>Layout &gt; Add Legend</w:t>
      </w:r>
      <w:r>
        <w:rPr>
          <w:rFonts w:ascii="Calibri" w:hAnsi="Calibri"/>
        </w:rPr>
        <w:t xml:space="preserve"> and click on the map and a legend will appear</w:t>
      </w:r>
    </w:p>
    <w:p>
      <w:pPr>
        <w:pStyle w:val="Normal"/>
        <w:numPr>
          <w:ilvl w:val="0"/>
          <w:numId w:val="10"/>
        </w:numPr>
        <w:tabs>
          <w:tab w:val="left" w:pos="-720" w:leader="none"/>
        </w:tabs>
        <w:jc w:val="both"/>
        <w:rPr>
          <w:rFonts w:ascii="Calibri" w:hAnsi="Calibri"/>
        </w:rPr>
      </w:pPr>
      <w:r>
        <w:rPr>
          <w:rFonts w:ascii="Calibri" w:hAnsi="Calibri"/>
        </w:rPr>
        <w:t xml:space="preserve">Under </w:t>
      </w:r>
      <w:r>
        <w:rPr>
          <w:rFonts w:ascii="Calibri" w:hAnsi="Calibri"/>
          <w:b/>
        </w:rPr>
        <w:t>Item Properties</w:t>
      </w:r>
      <w:r>
        <w:rPr>
          <w:rFonts w:ascii="Calibri" w:hAnsi="Calibri"/>
        </w:rPr>
        <w:t xml:space="preserve"> go to </w:t>
      </w:r>
      <w:r>
        <w:rPr>
          <w:rFonts w:ascii="Calibri" w:hAnsi="Calibri"/>
          <w:b/>
        </w:rPr>
        <w:t>Main Properties</w:t>
      </w:r>
      <w:r>
        <w:rPr>
          <w:rFonts w:ascii="Calibri" w:hAnsi="Calibri"/>
        </w:rPr>
        <w:t xml:space="preserve"> and remove the title (it’s not necessary to have a title for the legend, or key, in this map but it might be in other situations)</w:t>
      </w:r>
    </w:p>
    <w:p>
      <w:pPr>
        <w:pStyle w:val="Normal"/>
        <w:numPr>
          <w:ilvl w:val="0"/>
          <w:numId w:val="10"/>
        </w:numPr>
        <w:tabs>
          <w:tab w:val="left" w:pos="-720" w:leader="none"/>
        </w:tabs>
        <w:jc w:val="both"/>
        <w:rPr>
          <w:rFonts w:ascii="Calibri" w:hAnsi="Calibri"/>
        </w:rPr>
      </w:pPr>
      <w:r>
        <w:rPr>
          <w:rFonts w:ascii="Calibri" w:hAnsi="Calibri"/>
        </w:rPr>
        <w:t xml:space="preserve">The legend includes all the items in the QGIS project window. To remove some of the unnecessary items go to </w:t>
      </w:r>
      <w:r>
        <w:rPr>
          <w:rFonts w:ascii="Calibri" w:hAnsi="Calibri"/>
          <w:b/>
        </w:rPr>
        <w:t>Item Properties &gt; Legend items</w:t>
      </w:r>
      <w:r>
        <w:rPr>
          <w:rFonts w:ascii="Calibri" w:hAnsi="Calibri"/>
        </w:rPr>
        <w:t xml:space="preserve"> and untick </w:t>
      </w:r>
      <w:r>
        <w:rPr>
          <w:rFonts w:ascii="Calibri" w:hAnsi="Calibri"/>
          <w:b/>
        </w:rPr>
        <w:t xml:space="preserve">Auto </w:t>
      </w:r>
      <w:r>
        <w:rPr>
          <w:rFonts w:ascii="Calibri" w:hAnsi="Calibri"/>
        </w:rPr>
        <w:t xml:space="preserve">update. From this you can select items and remove </w:t>
      </w:r>
      <w:r>
        <w:rPr>
          <w:rFonts w:cs="Courier New"/>
        </w:rPr>
        <w:t>Tiger conservation units</w:t>
      </w:r>
      <w:r>
        <w:rPr>
          <w:rFonts w:ascii="Calibri" w:hAnsi="Calibri"/>
        </w:rPr>
        <w:t xml:space="preserve"> from the legend</w:t>
      </w:r>
    </w:p>
    <w:p>
      <w:pPr>
        <w:pStyle w:val="Normal"/>
        <w:numPr>
          <w:ilvl w:val="0"/>
          <w:numId w:val="10"/>
        </w:numPr>
        <w:tabs>
          <w:tab w:val="left" w:pos="-720" w:leader="none"/>
        </w:tabs>
        <w:jc w:val="both"/>
        <w:rPr>
          <w:rFonts w:ascii="Calibri" w:hAnsi="Calibri"/>
        </w:rPr>
      </w:pPr>
      <w:r>
        <w:rPr>
          <w:rFonts w:ascii="Calibri" w:hAnsi="Calibri"/>
        </w:rPr>
        <w:t xml:space="preserve">Make sure that you have the </w:t>
      </w:r>
      <w:r>
        <w:rPr>
          <w:rFonts w:ascii="Calibri" w:hAnsi="Calibri"/>
          <w:b/>
        </w:rPr>
        <w:t xml:space="preserve">Select/Move item </w:t>
      </w:r>
      <w:r>
        <w:rPr>
          <w:rFonts w:ascii="Calibri" w:hAnsi="Calibri"/>
          <w:b/>
        </w:rPr>
        <w:drawing>
          <wp:inline distT="0" distB="0" distL="0" distR="0">
            <wp:extent cx="194310" cy="175260"/>
            <wp:effectExtent l="0" t="0" r="0" b="0"/>
            <wp:docPr id="2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
                    <pic:cNvPicPr>
                      <a:picLocks noChangeAspect="1" noChangeArrowheads="1"/>
                    </pic:cNvPicPr>
                  </pic:nvPicPr>
                  <pic:blipFill>
                    <a:blip r:embed="rId25"/>
                    <a:srcRect l="0" t="21077" r="97183" b="74251"/>
                    <a:stretch>
                      <a:fillRect/>
                    </a:stretch>
                  </pic:blipFill>
                  <pic:spPr bwMode="auto">
                    <a:xfrm>
                      <a:off x="0" y="0"/>
                      <a:ext cx="194310" cy="175260"/>
                    </a:xfrm>
                    <a:prstGeom prst="rect">
                      <a:avLst/>
                    </a:prstGeom>
                  </pic:spPr>
                </pic:pic>
              </a:graphicData>
            </a:graphic>
          </wp:inline>
        </w:drawing>
      </w:r>
      <w:r>
        <w:rPr>
          <w:rFonts w:ascii="Calibri" w:hAnsi="Calibri"/>
        </w:rPr>
        <w:t xml:space="preserve"> tool selected and position the legend in the bottom right of the Wildlife reserves map</w:t>
      </w:r>
    </w:p>
    <w:p>
      <w:pPr>
        <w:pStyle w:val="Normal"/>
        <w:numPr>
          <w:ilvl w:val="0"/>
          <w:numId w:val="10"/>
        </w:numPr>
        <w:tabs>
          <w:tab w:val="left" w:pos="-720" w:leader="none"/>
        </w:tabs>
        <w:jc w:val="both"/>
        <w:rPr>
          <w:rFonts w:ascii="Calibri" w:hAnsi="Calibri"/>
        </w:rPr>
      </w:pPr>
      <w:r>
        <w:rPr>
          <w:rFonts w:ascii="Calibri" w:hAnsi="Calibri"/>
        </w:rPr>
        <w:t xml:space="preserve">Check the checkbox </w:t>
      </w:r>
      <w:r>
        <w:rPr>
          <w:rFonts w:ascii="Calibri" w:hAnsi="Calibri"/>
        </w:rPr>
        <w:drawing>
          <wp:inline distT="0" distB="0" distL="0" distR="0">
            <wp:extent cx="116840" cy="116840"/>
            <wp:effectExtent l="0" t="0" r="0" b="0"/>
            <wp:docPr id="2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descr=""/>
                    <pic:cNvPicPr>
                      <a:picLocks noChangeAspect="1" noChangeArrowheads="1"/>
                    </pic:cNvPicPr>
                  </pic:nvPicPr>
                  <pic:blipFill>
                    <a:blip r:embed="rId26"/>
                    <a:stretch>
                      <a:fillRect/>
                    </a:stretch>
                  </pic:blipFill>
                  <pic:spPr bwMode="auto">
                    <a:xfrm>
                      <a:off x="0" y="0"/>
                      <a:ext cx="116840" cy="116840"/>
                    </a:xfrm>
                    <a:prstGeom prst="rect">
                      <a:avLst/>
                    </a:prstGeom>
                  </pic:spPr>
                </pic:pic>
              </a:graphicData>
            </a:graphic>
          </wp:inline>
        </w:drawing>
      </w:r>
      <w:r>
        <w:rPr>
          <w:rFonts w:ascii="Calibri" w:hAnsi="Calibri"/>
        </w:rPr>
        <w:t xml:space="preserve"> next to </w:t>
      </w:r>
      <w:r>
        <w:rPr>
          <w:rFonts w:cs="Courier New"/>
        </w:rPr>
        <w:t>Frame</w:t>
      </w:r>
      <w:r>
        <w:rPr>
          <w:rFonts w:ascii="Calibri" w:hAnsi="Calibri"/>
        </w:rPr>
        <w:t xml:space="preserve"> to add a border, change the thickness to 0.10</w:t>
      </w:r>
    </w:p>
    <w:p>
      <w:pPr>
        <w:pStyle w:val="Normal"/>
        <w:numPr>
          <w:ilvl w:val="0"/>
          <w:numId w:val="10"/>
        </w:numPr>
        <w:tabs>
          <w:tab w:val="left" w:pos="-720" w:leader="none"/>
        </w:tabs>
        <w:jc w:val="both"/>
        <w:rPr>
          <w:rFonts w:ascii="Calibri" w:hAnsi="Calibri"/>
        </w:rPr>
      </w:pPr>
      <w:r>
        <w:rPr>
          <w:rFonts w:ascii="Calibri" w:hAnsi="Calibri"/>
        </w:rPr>
        <w:t xml:space="preserve">Repeat this process to add another legend containing all of the layers that are visible in the top right (Tiger conservation units) map. You can change the order of items that appear in the legend under </w:t>
      </w:r>
      <w:r>
        <w:rPr>
          <w:rFonts w:ascii="Calibri" w:hAnsi="Calibri"/>
          <w:b/>
        </w:rPr>
        <w:t>Item Properties &gt; Legend items</w:t>
      </w:r>
      <w:r>
        <w:rPr>
          <w:rFonts w:ascii="Calibri" w:hAnsi="Calibri"/>
        </w:rPr>
        <w:t xml:space="preserve"> and by using the up </w:t>
      </w:r>
      <w:r>
        <w:rPr>
          <w:rFonts w:ascii="Calibri" w:hAnsi="Calibri"/>
        </w:rPr>
        <w:drawing>
          <wp:inline distT="0" distB="0" distL="0" distR="0">
            <wp:extent cx="126365" cy="126365"/>
            <wp:effectExtent l="0" t="0" r="0" b="0"/>
            <wp:docPr id="26"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0" descr=""/>
                    <pic:cNvPicPr>
                      <a:picLocks noChangeAspect="1" noChangeArrowheads="1"/>
                    </pic:cNvPicPr>
                  </pic:nvPicPr>
                  <pic:blipFill>
                    <a:blip r:embed="rId27"/>
                    <a:stretch>
                      <a:fillRect/>
                    </a:stretch>
                  </pic:blipFill>
                  <pic:spPr bwMode="auto">
                    <a:xfrm>
                      <a:off x="0" y="0"/>
                      <a:ext cx="126365" cy="126365"/>
                    </a:xfrm>
                    <a:prstGeom prst="rect">
                      <a:avLst/>
                    </a:prstGeom>
                  </pic:spPr>
                </pic:pic>
              </a:graphicData>
            </a:graphic>
          </wp:inline>
        </w:drawing>
      </w:r>
      <w:r>
        <w:rPr>
          <w:rFonts w:ascii="Calibri" w:hAnsi="Calibri"/>
        </w:rPr>
        <w:t xml:space="preserve"> and down </w:t>
      </w:r>
      <w:r>
        <w:rPr>
          <w:rFonts w:ascii="Calibri" w:hAnsi="Calibri"/>
        </w:rPr>
        <w:drawing>
          <wp:inline distT="0" distB="0" distL="0" distR="0">
            <wp:extent cx="126365" cy="126365"/>
            <wp:effectExtent l="0" t="0" r="0" b="0"/>
            <wp:docPr id="27"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1" descr=""/>
                    <pic:cNvPicPr>
                      <a:picLocks noChangeAspect="1" noChangeArrowheads="1"/>
                    </pic:cNvPicPr>
                  </pic:nvPicPr>
                  <pic:blipFill>
                    <a:blip r:embed="rId28"/>
                    <a:stretch>
                      <a:fillRect/>
                    </a:stretch>
                  </pic:blipFill>
                  <pic:spPr bwMode="auto">
                    <a:xfrm>
                      <a:off x="0" y="0"/>
                      <a:ext cx="126365" cy="126365"/>
                    </a:xfrm>
                    <a:prstGeom prst="rect">
                      <a:avLst/>
                    </a:prstGeom>
                  </pic:spPr>
                </pic:pic>
              </a:graphicData>
            </a:graphic>
          </wp:inline>
        </w:drawing>
      </w:r>
      <w:r>
        <w:rPr>
          <w:rFonts w:ascii="Calibri" w:hAnsi="Calibri"/>
        </w:rPr>
        <w:t xml:space="preserve"> arrows. Feel free to play around with the various legend settings to create custom legends.</w:t>
      </w:r>
    </w:p>
    <w:p>
      <w:pPr>
        <w:pStyle w:val="Normal"/>
        <w:tabs>
          <w:tab w:val="left" w:pos="-720" w:leader="none"/>
        </w:tabs>
        <w:jc w:val="both"/>
        <w:rPr>
          <w:rFonts w:ascii="Calibri" w:hAnsi="Calibri"/>
        </w:rPr>
      </w:pPr>
      <w:r>
        <w:rPr>
          <w:rFonts w:ascii="Calibri" w:hAnsi="Calibri"/>
        </w:rPr>
      </w:r>
    </w:p>
    <w:p>
      <w:pPr>
        <w:pStyle w:val="Normal"/>
        <w:tabs>
          <w:tab w:val="left" w:pos="-720" w:leader="none"/>
        </w:tabs>
        <w:jc w:val="both"/>
        <w:rPr>
          <w:rFonts w:ascii="Calibri" w:hAnsi="Calibri"/>
        </w:rPr>
      </w:pPr>
      <w:r>
        <w:rPr>
          <w:rFonts w:ascii="Calibri" w:hAnsi="Calibri"/>
        </w:rPr>
        <w:t>To add a north arrow:</w:t>
      </w:r>
    </w:p>
    <w:p>
      <w:pPr>
        <w:pStyle w:val="Normal"/>
        <w:numPr>
          <w:ilvl w:val="0"/>
          <w:numId w:val="10"/>
        </w:numPr>
        <w:tabs>
          <w:tab w:val="left" w:pos="-720" w:leader="none"/>
        </w:tabs>
        <w:jc w:val="both"/>
        <w:rPr/>
      </w:pPr>
      <w:r>
        <w:rPr>
          <w:rFonts w:ascii="Calibri" w:hAnsi="Calibri"/>
        </w:rPr>
        <w:t xml:space="preserve">Click on </w:t>
      </w:r>
      <w:r>
        <w:rPr>
          <w:rFonts w:ascii="Calibri" w:hAnsi="Calibri"/>
          <w:b/>
        </w:rPr>
        <w:t>Layout &gt; Add Arrow</w:t>
      </w:r>
      <w:r>
        <w:rPr>
          <w:rFonts w:ascii="Calibri" w:hAnsi="Calibri"/>
        </w:rPr>
        <w:t xml:space="preserve"> from the top menu bar and draw the arrow in a suitable position on the map (the top right in each of the two top maps would be appropriate) </w:t>
      </w:r>
    </w:p>
    <w:p>
      <w:pPr>
        <w:pStyle w:val="Normal"/>
        <w:tabs>
          <w:tab w:val="left" w:pos="-720" w:leader="none"/>
        </w:tabs>
        <w:jc w:val="both"/>
        <w:rPr>
          <w:rFonts w:ascii="Calibri" w:hAnsi="Calibri"/>
        </w:rPr>
      </w:pPr>
      <w:r>
        <w:rPr>
          <w:rFonts w:ascii="Calibri" w:hAnsi="Calibri"/>
        </w:rPr>
      </w:r>
    </w:p>
    <w:p>
      <w:pPr>
        <w:pStyle w:val="Normal"/>
        <w:tabs>
          <w:tab w:val="left" w:pos="-720" w:leader="none"/>
        </w:tabs>
        <w:jc w:val="both"/>
        <w:rPr>
          <w:rFonts w:ascii="Calibri" w:hAnsi="Calibri"/>
          <w:i/>
          <w:i/>
        </w:rPr>
      </w:pPr>
      <w:r>
        <w:rPr>
          <w:rFonts w:ascii="Calibri" w:hAnsi="Calibri"/>
        </w:rPr>
        <w:t>To add a scalebar:</w:t>
      </w:r>
    </w:p>
    <w:p>
      <w:pPr>
        <w:pStyle w:val="Normal"/>
        <w:numPr>
          <w:ilvl w:val="0"/>
          <w:numId w:val="11"/>
        </w:numPr>
        <w:tabs>
          <w:tab w:val="left" w:pos="-720" w:leader="none"/>
        </w:tabs>
        <w:jc w:val="both"/>
        <w:rPr>
          <w:rFonts w:ascii="Calibri" w:hAnsi="Calibri"/>
        </w:rPr>
      </w:pPr>
      <w:r>
        <w:rPr>
          <w:rFonts w:ascii="Calibri" w:hAnsi="Calibri"/>
        </w:rPr>
        <w:t xml:space="preserve">Select the </w:t>
      </w:r>
      <w:r>
        <w:rPr>
          <w:rFonts w:ascii="Calibri" w:hAnsi="Calibri"/>
          <w:b/>
        </w:rPr>
        <w:t xml:space="preserve">Select/Move item </w:t>
      </w:r>
      <w:r>
        <w:rPr>
          <w:rFonts w:ascii="Calibri" w:hAnsi="Calibri"/>
          <w:b/>
        </w:rPr>
        <w:drawing>
          <wp:inline distT="0" distB="0" distL="0" distR="0">
            <wp:extent cx="194310" cy="175260"/>
            <wp:effectExtent l="0" t="0" r="0" b="0"/>
            <wp:docPr id="2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
                    <pic:cNvPicPr>
                      <a:picLocks noChangeAspect="1" noChangeArrowheads="1"/>
                    </pic:cNvPicPr>
                  </pic:nvPicPr>
                  <pic:blipFill>
                    <a:blip r:embed="rId29"/>
                    <a:srcRect l="0" t="21077" r="97183" b="74251"/>
                    <a:stretch>
                      <a:fillRect/>
                    </a:stretch>
                  </pic:blipFill>
                  <pic:spPr bwMode="auto">
                    <a:xfrm>
                      <a:off x="0" y="0"/>
                      <a:ext cx="194310" cy="175260"/>
                    </a:xfrm>
                    <a:prstGeom prst="rect">
                      <a:avLst/>
                    </a:prstGeom>
                  </pic:spPr>
                </pic:pic>
              </a:graphicData>
            </a:graphic>
          </wp:inline>
        </w:drawing>
      </w:r>
      <w:r>
        <w:rPr>
          <w:rFonts w:ascii="Calibri" w:hAnsi="Calibri"/>
        </w:rPr>
        <w:t xml:space="preserve"> tool and click on the top left map</w:t>
      </w:r>
    </w:p>
    <w:p>
      <w:pPr>
        <w:pStyle w:val="Normal"/>
        <w:numPr>
          <w:ilvl w:val="0"/>
          <w:numId w:val="11"/>
        </w:numPr>
        <w:tabs>
          <w:tab w:val="left" w:pos="-720" w:leader="none"/>
        </w:tabs>
        <w:jc w:val="both"/>
        <w:rPr/>
      </w:pPr>
      <w:r>
        <w:rPr>
          <w:rFonts w:ascii="Calibri" w:hAnsi="Calibri"/>
        </w:rPr>
        <w:t xml:space="preserve">Click on </w:t>
      </w:r>
      <w:r>
        <w:rPr>
          <w:rFonts w:ascii="Calibri" w:hAnsi="Calibri"/>
          <w:b/>
        </w:rPr>
        <w:t>Layout &gt; Add Scalebar</w:t>
      </w:r>
      <w:r>
        <w:rPr>
          <w:rFonts w:ascii="Calibri" w:hAnsi="Calibri"/>
        </w:rPr>
        <w:t xml:space="preserve"> and click on the map. A scalebar will now be added to the map (its style will depend upon the last settings that you used so may differ slightly here). Under </w:t>
      </w:r>
      <w:r>
        <w:rPr>
          <w:rFonts w:ascii="Calibri" w:hAnsi="Calibri"/>
          <w:b/>
        </w:rPr>
        <w:t>Item properties &gt; Scalebar</w:t>
      </w:r>
      <w:r>
        <w:rPr>
          <w:rFonts w:ascii="Calibri" w:hAnsi="Calibri"/>
        </w:rPr>
        <w:t xml:space="preserve"> make sure that the correct corresponding Map is selected from the dropdown box (in my case the top left map is </w:t>
      </w:r>
      <w:r>
        <w:rPr>
          <w:rFonts w:cs="Courier New"/>
        </w:rPr>
        <w:t>Map 0</w:t>
      </w:r>
      <w:r>
        <w:rPr>
          <w:rFonts w:ascii="Calibri" w:hAnsi="Calibri"/>
        </w:rPr>
        <w:t xml:space="preserve"> so this should be selected here). Change this value to match the name of your top left (wildlife reserves) map and change the Style to </w:t>
      </w:r>
      <w:r>
        <w:rPr>
          <w:rFonts w:cs="Courier New"/>
        </w:rPr>
        <w:t>Single Box</w:t>
      </w:r>
    </w:p>
    <w:p>
      <w:pPr>
        <w:pStyle w:val="Normal"/>
        <w:numPr>
          <w:ilvl w:val="0"/>
          <w:numId w:val="11"/>
        </w:numPr>
        <w:tabs>
          <w:tab w:val="left" w:pos="-720" w:leader="none"/>
        </w:tabs>
        <w:jc w:val="both"/>
        <w:rPr/>
      </w:pPr>
      <w:r>
        <w:rPr>
          <w:rFonts w:cs="Courier New" w:ascii="Calibri" w:hAnsi="Calibri"/>
        </w:rPr>
        <w:t xml:space="preserve">Change </w:t>
      </w:r>
      <w:r>
        <w:rPr>
          <w:rFonts w:cs="Courier New" w:ascii="Calibri" w:hAnsi="Calibri"/>
          <w:b/>
          <w:bCs/>
        </w:rPr>
        <w:t>Scalebar units</w:t>
      </w:r>
      <w:r>
        <w:rPr>
          <w:rFonts w:cs="Courier New" w:ascii="Calibri" w:hAnsi="Calibri"/>
          <w:b w:val="false"/>
          <w:bCs w:val="false"/>
        </w:rPr>
        <w:t xml:space="preserve"> to </w:t>
      </w:r>
      <w:r>
        <w:rPr>
          <w:rFonts w:eastAsia="Times New Roman" w:cs="Courier New"/>
          <w:b w:val="false"/>
          <w:bCs w:val="false"/>
          <w:color w:val="00000A"/>
          <w:sz w:val="24"/>
          <w:szCs w:val="20"/>
          <w:lang w:val="en-GB" w:eastAsia="ar-SA" w:bidi="ar-SA"/>
        </w:rPr>
        <w:t>Map units</w:t>
      </w:r>
    </w:p>
    <w:p>
      <w:pPr>
        <w:pStyle w:val="Normal"/>
        <w:numPr>
          <w:ilvl w:val="0"/>
          <w:numId w:val="11"/>
        </w:numPr>
        <w:tabs>
          <w:tab w:val="left" w:pos="-720" w:leader="none"/>
        </w:tabs>
        <w:jc w:val="both"/>
        <w:rPr/>
      </w:pPr>
      <w:r>
        <w:rPr>
          <w:rFonts w:cs="Courier New" w:ascii="Calibri" w:hAnsi="Calibri"/>
          <w:b w:val="false"/>
          <w:bCs w:val="false"/>
        </w:rPr>
        <w:t xml:space="preserve">Set </w:t>
      </w:r>
      <w:r>
        <w:rPr>
          <w:rFonts w:cs="Courier New" w:ascii="Calibri" w:hAnsi="Calibri"/>
          <w:b/>
          <w:bCs/>
        </w:rPr>
        <w:t>Label unit multiplier</w:t>
      </w:r>
      <w:r>
        <w:rPr>
          <w:rFonts w:cs="Courier New" w:ascii="Calibri" w:hAnsi="Calibri"/>
          <w:b w:val="false"/>
          <w:bCs w:val="false"/>
        </w:rPr>
        <w:t xml:space="preserve"> to </w:t>
      </w:r>
      <w:r>
        <w:rPr>
          <w:rFonts w:cs="Courier New"/>
        </w:rPr>
        <w:t>0.01</w:t>
      </w:r>
      <w:r>
        <w:rPr>
          <w:rFonts w:cs="Courier New" w:ascii="Calibri" w:hAnsi="Calibri"/>
        </w:rPr>
        <w:t xml:space="preserve"> (as our data is in the WGS 84 datum which is decimal degrees – one decimal degree is roughly 111.111 metres which equates to 0.01 map units)</w:t>
      </w:r>
    </w:p>
    <w:p>
      <w:pPr>
        <w:pStyle w:val="Normal"/>
        <w:numPr>
          <w:ilvl w:val="0"/>
          <w:numId w:val="11"/>
        </w:numPr>
        <w:tabs>
          <w:tab w:val="left" w:pos="-720" w:leader="none"/>
        </w:tabs>
        <w:jc w:val="both"/>
        <w:rPr/>
      </w:pPr>
      <w:r>
        <w:rPr>
          <w:rFonts w:cs="Courier New" w:ascii="Calibri" w:hAnsi="Calibri"/>
        </w:rPr>
        <w:t xml:space="preserve">Change </w:t>
      </w:r>
      <w:r>
        <w:rPr>
          <w:rFonts w:cs="Courier New" w:ascii="Calibri" w:hAnsi="Calibri"/>
          <w:b/>
          <w:bCs/>
        </w:rPr>
        <w:t>Label for units</w:t>
      </w:r>
      <w:r>
        <w:rPr>
          <w:rFonts w:cs="Courier New" w:ascii="Calibri" w:hAnsi="Calibri"/>
          <w:b w:val="false"/>
          <w:bCs w:val="false"/>
        </w:rPr>
        <w:t xml:space="preserve"> to </w:t>
      </w:r>
      <w:r>
        <w:rPr>
          <w:rFonts w:eastAsia="Times New Roman" w:cs="Courier New"/>
          <w:b w:val="false"/>
          <w:bCs w:val="false"/>
          <w:color w:val="00000A"/>
          <w:sz w:val="24"/>
          <w:szCs w:val="20"/>
          <w:lang w:val="en-GB" w:eastAsia="ar-SA" w:bidi="ar-SA"/>
        </w:rPr>
        <w:t>km</w:t>
      </w:r>
      <w:r>
        <w:rPr>
          <w:rFonts w:cs="Courier New" w:ascii="Calibri" w:hAnsi="Calibri"/>
          <w:b w:val="false"/>
          <w:bCs w:val="false"/>
        </w:rPr>
        <w:t xml:space="preserve">. </w:t>
      </w:r>
    </w:p>
    <w:p>
      <w:pPr>
        <w:pStyle w:val="Normal"/>
        <w:numPr>
          <w:ilvl w:val="0"/>
          <w:numId w:val="11"/>
        </w:numPr>
        <w:tabs>
          <w:tab w:val="left" w:pos="-720" w:leader="none"/>
        </w:tabs>
        <w:jc w:val="both"/>
        <w:rPr/>
      </w:pPr>
      <w:r>
        <w:rPr>
          <w:rFonts w:ascii="Calibri" w:hAnsi="Calibri"/>
        </w:rPr>
        <w:t xml:space="preserve">Make sure </w:t>
      </w:r>
      <w:r>
        <w:rPr>
          <w:rFonts w:ascii="Calibri" w:hAnsi="Calibri"/>
          <w:b/>
          <w:bCs/>
        </w:rPr>
        <w:t>Segments</w:t>
      </w:r>
      <w:r>
        <w:rPr>
          <w:rFonts w:ascii="Calibri" w:hAnsi="Calibri"/>
          <w:b w:val="false"/>
          <w:bCs w:val="false"/>
        </w:rPr>
        <w:t xml:space="preserve"> is set to </w:t>
      </w:r>
      <w:r>
        <w:rPr>
          <w:rFonts w:cs="Courier New"/>
        </w:rPr>
        <w:t xml:space="preserve">left 0 </w:t>
      </w:r>
      <w:r>
        <w:rPr>
          <w:rFonts w:ascii="Calibri" w:hAnsi="Calibri"/>
        </w:rPr>
        <w:t xml:space="preserve">and </w:t>
      </w:r>
      <w:r>
        <w:rPr>
          <w:rFonts w:cs="Courier New"/>
        </w:rPr>
        <w:t>right 3</w:t>
      </w:r>
      <w:r>
        <w:rPr>
          <w:rFonts w:ascii="Calibri" w:hAnsi="Calibri"/>
        </w:rPr>
        <w:t xml:space="preserve"> </w:t>
      </w:r>
    </w:p>
    <w:p>
      <w:pPr>
        <w:pStyle w:val="Normal"/>
        <w:numPr>
          <w:ilvl w:val="0"/>
          <w:numId w:val="11"/>
        </w:numPr>
        <w:tabs>
          <w:tab w:val="left" w:pos="-720" w:leader="none"/>
        </w:tabs>
        <w:jc w:val="both"/>
        <w:rPr/>
      </w:pPr>
      <w:r>
        <w:rPr>
          <w:rFonts w:ascii="Calibri" w:hAnsi="Calibri"/>
        </w:rPr>
        <w:t xml:space="preserve">Select </w:t>
      </w:r>
      <w:r>
        <w:rPr>
          <w:rFonts w:ascii="Calibri" w:hAnsi="Calibri"/>
          <w:b/>
        </w:rPr>
        <w:t>Fixed width</w:t>
      </w:r>
      <w:r>
        <w:rPr>
          <w:rFonts w:ascii="Calibri" w:hAnsi="Calibri"/>
        </w:rPr>
        <w:t xml:space="preserve"> and set this to </w:t>
      </w:r>
      <w:r>
        <w:rPr>
          <w:rFonts w:cs="Courier New"/>
        </w:rPr>
        <w:t>2.5 units</w:t>
      </w:r>
    </w:p>
    <w:p>
      <w:pPr>
        <w:pStyle w:val="Normal"/>
        <w:numPr>
          <w:ilvl w:val="0"/>
          <w:numId w:val="11"/>
        </w:numPr>
        <w:tabs>
          <w:tab w:val="left" w:pos="-720" w:leader="none"/>
        </w:tabs>
        <w:jc w:val="both"/>
        <w:rPr>
          <w:rFonts w:ascii="Calibri" w:hAnsi="Calibri"/>
        </w:rPr>
      </w:pPr>
      <w:r>
        <w:rPr>
          <w:rFonts w:ascii="Calibri" w:hAnsi="Calibri"/>
        </w:rPr>
        <w:t>Feel free to change any of the other settings such as Font or Colour before moving on</w:t>
      </w:r>
    </w:p>
    <w:p>
      <w:pPr>
        <w:pStyle w:val="Normal"/>
        <w:numPr>
          <w:ilvl w:val="0"/>
          <w:numId w:val="11"/>
        </w:numPr>
        <w:tabs>
          <w:tab w:val="left" w:pos="-720" w:leader="none"/>
        </w:tabs>
        <w:jc w:val="both"/>
        <w:rPr>
          <w:rFonts w:ascii="Calibri" w:hAnsi="Calibri"/>
        </w:rPr>
      </w:pPr>
      <w:r>
        <w:rPr>
          <w:rFonts w:ascii="Calibri" w:hAnsi="Calibri"/>
        </w:rPr>
        <w:t>Place the scalebar in a suitable place on the map</w:t>
      </w:r>
    </w:p>
    <w:p>
      <w:pPr>
        <w:pStyle w:val="Normal"/>
        <w:numPr>
          <w:ilvl w:val="0"/>
          <w:numId w:val="11"/>
        </w:numPr>
        <w:tabs>
          <w:tab w:val="left" w:pos="-720" w:leader="none"/>
        </w:tabs>
        <w:jc w:val="both"/>
        <w:rPr>
          <w:rFonts w:ascii="Calibri" w:hAnsi="Calibri"/>
        </w:rPr>
      </w:pPr>
      <w:r>
        <w:rPr>
          <w:rFonts w:ascii="Calibri" w:hAnsi="Calibri"/>
        </w:rPr>
        <w:t>Repeat the process for the top right (Tiger conservation units) map using the same values.</w:t>
      </w:r>
    </w:p>
    <w:p>
      <w:pPr>
        <w:pStyle w:val="Normal"/>
        <w:tabs>
          <w:tab w:val="left" w:pos="-720" w:leader="none"/>
        </w:tabs>
        <w:jc w:val="both"/>
        <w:rPr>
          <w:rFonts w:ascii="Calibri" w:hAnsi="Calibri"/>
        </w:rPr>
      </w:pPr>
      <w:r>
        <w:rPr>
          <w:rFonts w:ascii="Calibri" w:hAnsi="Calibri"/>
        </w:rPr>
      </w:r>
    </w:p>
    <w:p>
      <w:pPr>
        <w:pStyle w:val="Normal"/>
        <w:tabs>
          <w:tab w:val="left" w:pos="-720" w:leader="none"/>
        </w:tabs>
        <w:jc w:val="both"/>
        <w:rPr>
          <w:rFonts w:ascii="Calibri" w:hAnsi="Calibri"/>
          <w:b/>
          <w:b/>
        </w:rPr>
      </w:pPr>
      <w:r>
        <w:rPr>
          <w:rFonts w:ascii="Calibri" w:hAnsi="Calibri"/>
          <w:b/>
        </w:rPr>
        <w:t>To add an overview to the world map:</w:t>
      </w:r>
    </w:p>
    <w:p>
      <w:pPr>
        <w:pStyle w:val="Normal"/>
        <w:tabs>
          <w:tab w:val="left" w:pos="-720" w:leader="none"/>
        </w:tabs>
        <w:jc w:val="both"/>
        <w:rPr>
          <w:rFonts w:ascii="Calibri" w:hAnsi="Calibri"/>
          <w:i/>
          <w:i/>
        </w:rPr>
      </w:pPr>
      <w:r>
        <w:rPr>
          <w:rFonts w:ascii="Calibri" w:hAnsi="Calibri"/>
          <w:i/>
        </w:rPr>
        <w:t xml:space="preserve">This will show on the world map the area that the India map shows. Although it is fair to say we probably all know where India is in the world, this technique can be very useful to highlight where a study area is in a country or region. </w:t>
      </w:r>
    </w:p>
    <w:p>
      <w:pPr>
        <w:pStyle w:val="Normal"/>
        <w:numPr>
          <w:ilvl w:val="0"/>
          <w:numId w:val="13"/>
        </w:numPr>
        <w:tabs>
          <w:tab w:val="left" w:pos="-720" w:leader="none"/>
        </w:tabs>
        <w:jc w:val="both"/>
        <w:rPr>
          <w:rFonts w:ascii="Calibri" w:hAnsi="Calibri"/>
        </w:rPr>
      </w:pPr>
      <w:r>
        <w:rPr>
          <w:rFonts w:ascii="Calibri" w:hAnsi="Calibri"/>
        </w:rPr>
        <w:t xml:space="preserve">Select the map window which has the world map in it and expand the </w:t>
      </w:r>
      <w:r>
        <w:rPr>
          <w:rFonts w:ascii="Calibri" w:hAnsi="Calibri"/>
          <w:b/>
        </w:rPr>
        <w:t>Overviews</w:t>
      </w:r>
      <w:r>
        <w:rPr>
          <w:rFonts w:ascii="Calibri" w:hAnsi="Calibri"/>
        </w:rPr>
        <w:t xml:space="preserve"> section in the </w:t>
      </w:r>
      <w:r>
        <w:rPr>
          <w:rFonts w:ascii="Calibri" w:hAnsi="Calibri"/>
          <w:b/>
        </w:rPr>
        <w:t>Item properties</w:t>
      </w:r>
      <w:r>
        <w:rPr>
          <w:rFonts w:ascii="Calibri" w:hAnsi="Calibri"/>
        </w:rPr>
        <w:t xml:space="preserve"> tab. </w:t>
      </w:r>
    </w:p>
    <w:p>
      <w:pPr>
        <w:pStyle w:val="Normal"/>
        <w:numPr>
          <w:ilvl w:val="0"/>
          <w:numId w:val="13"/>
        </w:numPr>
        <w:tabs>
          <w:tab w:val="left" w:pos="-720" w:leader="none"/>
        </w:tabs>
        <w:jc w:val="both"/>
        <w:rPr>
          <w:rFonts w:ascii="Calibri" w:hAnsi="Calibri"/>
        </w:rPr>
      </w:pPr>
      <w:r>
        <w:rPr>
          <w:rFonts w:ascii="Calibri" w:hAnsi="Calibri"/>
        </w:rPr>
        <w:t xml:space="preserve">Click the green + button and a new overview will be added. Change the </w:t>
      </w:r>
      <w:r>
        <w:rPr>
          <w:rFonts w:ascii="Calibri" w:hAnsi="Calibri"/>
          <w:b/>
        </w:rPr>
        <w:t>Map frame</w:t>
      </w:r>
      <w:r>
        <w:rPr>
          <w:rFonts w:ascii="Calibri" w:hAnsi="Calibri"/>
        </w:rPr>
        <w:t xml:space="preserve"> entry to </w:t>
      </w:r>
      <w:r>
        <w:rPr>
          <w:rFonts w:ascii="Calibri" w:hAnsi="Calibri"/>
          <w:b/>
        </w:rPr>
        <w:t>Map 0</w:t>
      </w:r>
      <w:r>
        <w:rPr>
          <w:rFonts w:ascii="Calibri" w:hAnsi="Calibri"/>
        </w:rPr>
        <w:t xml:space="preserve"> (or whichever map you wish to highlight the area of) and you should see the overview shown in the world map. </w:t>
      </w:r>
      <w:r>
        <w:rPr>
          <w:rFonts w:ascii="Calibri" w:hAnsi="Calibri"/>
          <w:i/>
        </w:rPr>
        <w:t xml:space="preserve">It may not be very obvious at first – try adjusting the style to improve this. I tend to use a coloured outline with a clear fill. </w:t>
      </w:r>
    </w:p>
    <w:p>
      <w:pPr>
        <w:pStyle w:val="Normal"/>
        <w:tabs>
          <w:tab w:val="left" w:pos="-720" w:leader="none"/>
        </w:tabs>
        <w:jc w:val="both"/>
        <w:rPr>
          <w:rFonts w:ascii="Calibri" w:hAnsi="Calibri"/>
        </w:rPr>
      </w:pPr>
      <w:r>
        <w:rPr>
          <w:rFonts w:ascii="Calibri" w:hAnsi="Calibri"/>
        </w:rPr>
      </w:r>
    </w:p>
    <w:p>
      <w:pPr>
        <w:pStyle w:val="Normal"/>
        <w:tabs>
          <w:tab w:val="left" w:pos="-720" w:leader="none"/>
        </w:tabs>
        <w:jc w:val="both"/>
        <w:rPr>
          <w:rFonts w:ascii="Calibri" w:hAnsi="Calibri"/>
          <w:b/>
          <w:b/>
        </w:rPr>
      </w:pPr>
      <w:r>
        <w:rPr>
          <w:rFonts w:ascii="Calibri" w:hAnsi="Calibri"/>
          <w:b/>
        </w:rPr>
        <w:t>Other map layout changes (optional exercise)</w:t>
      </w:r>
    </w:p>
    <w:p>
      <w:pPr>
        <w:pStyle w:val="Normal"/>
        <w:tabs>
          <w:tab w:val="left" w:pos="-720" w:leader="none"/>
        </w:tabs>
        <w:jc w:val="both"/>
        <w:rPr>
          <w:rFonts w:ascii="Calibri" w:hAnsi="Calibri"/>
        </w:rPr>
      </w:pPr>
      <w:r>
        <w:rPr>
          <w:rFonts w:ascii="Calibri" w:hAnsi="Calibri"/>
        </w:rPr>
        <w:t xml:space="preserve">Laying out a map can be a complex exercise, particularly where the map consists of a number of different elements, as this one does. Experiment with different layout options, and see if you can improve on the layout you have so far. Text (such as the title in this case) can be rotated, so one option is to try rotating the title and sub-title 90 degrees anti-clockwise and locating it on the left hand edge of the page. Another option would be to combine the legend entries, and/or moving the scale bar to a different location. </w:t>
      </w:r>
    </w:p>
    <w:p>
      <w:pPr>
        <w:pStyle w:val="Normal"/>
        <w:tabs>
          <w:tab w:val="left" w:pos="-720" w:leader="none"/>
        </w:tabs>
        <w:jc w:val="both"/>
        <w:rPr>
          <w:rFonts w:ascii="Calibri" w:hAnsi="Calibri"/>
        </w:rPr>
      </w:pPr>
      <w:r>
        <w:rPr>
          <w:rFonts w:ascii="Calibri" w:hAnsi="Calibri"/>
        </w:rPr>
      </w:r>
    </w:p>
    <w:p>
      <w:pPr>
        <w:pStyle w:val="Normal"/>
        <w:tabs>
          <w:tab w:val="left" w:pos="-720" w:leader="none"/>
        </w:tabs>
        <w:jc w:val="both"/>
        <w:rPr>
          <w:rFonts w:ascii="Calibri" w:hAnsi="Calibri"/>
        </w:rPr>
      </w:pPr>
      <w:r>
        <w:rPr>
          <w:rFonts w:ascii="Calibri" w:hAnsi="Calibri"/>
        </w:rPr>
        <w:t>Our map is almost finished. Annoyingly, we have a large white space in the bottom right hand corner of the map. What can we fill this with? Conveniently, we have an image of a Tiger in the data files!</w:t>
      </w:r>
    </w:p>
    <w:p>
      <w:pPr>
        <w:pStyle w:val="Normal"/>
        <w:tabs>
          <w:tab w:val="left" w:pos="-720" w:leader="none"/>
        </w:tabs>
        <w:jc w:val="both"/>
        <w:rPr>
          <w:rFonts w:ascii="Calibri" w:hAnsi="Calibri"/>
        </w:rPr>
      </w:pPr>
      <w:r>
        <w:rPr>
          <w:rFonts w:ascii="Calibri" w:hAnsi="Calibri"/>
        </w:rPr>
        <w:drawing>
          <wp:anchor behindDoc="0" distT="0" distB="0" distL="0" distR="0" simplePos="0" locked="0" layoutInCell="1" allowOverlap="1" relativeHeight="5">
            <wp:simplePos x="0" y="0"/>
            <wp:positionH relativeFrom="column">
              <wp:posOffset>3446145</wp:posOffset>
            </wp:positionH>
            <wp:positionV relativeFrom="paragraph">
              <wp:posOffset>142875</wp:posOffset>
            </wp:positionV>
            <wp:extent cx="276225" cy="266700"/>
            <wp:effectExtent l="0" t="0" r="0" b="0"/>
            <wp:wrapSquare wrapText="largest"/>
            <wp:docPr id="2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pic:cNvPicPr>
                      <a:picLocks noChangeAspect="1" noChangeArrowheads="1"/>
                    </pic:cNvPicPr>
                  </pic:nvPicPr>
                  <pic:blipFill>
                    <a:blip r:embed="rId30"/>
                    <a:stretch>
                      <a:fillRect/>
                    </a:stretch>
                  </pic:blipFill>
                  <pic:spPr bwMode="auto">
                    <a:xfrm>
                      <a:off x="0" y="0"/>
                      <a:ext cx="276225" cy="266700"/>
                    </a:xfrm>
                    <a:prstGeom prst="rect">
                      <a:avLst/>
                    </a:prstGeom>
                  </pic:spPr>
                </pic:pic>
              </a:graphicData>
            </a:graphic>
          </wp:anchor>
        </w:drawing>
      </w:r>
    </w:p>
    <w:p>
      <w:pPr>
        <w:pStyle w:val="Normal"/>
        <w:numPr>
          <w:ilvl w:val="0"/>
          <w:numId w:val="12"/>
        </w:numPr>
        <w:tabs>
          <w:tab w:val="left" w:pos="-720" w:leader="none"/>
        </w:tabs>
        <w:jc w:val="both"/>
        <w:rPr>
          <w:rFonts w:ascii="Calibri" w:hAnsi="Calibri"/>
        </w:rPr>
      </w:pPr>
      <w:r>
        <w:rPr>
          <w:rFonts w:ascii="Calibri" w:hAnsi="Calibri"/>
        </w:rPr>
        <w:t xml:space="preserve">To add the image of the Tiger, go to </w:t>
      </w:r>
      <w:r>
        <w:rPr>
          <w:rFonts w:ascii="Calibri" w:hAnsi="Calibri"/>
          <w:b/>
        </w:rPr>
        <w:t>Layout &gt;   Add Image</w:t>
      </w:r>
      <w:r>
        <w:rPr>
          <w:rFonts w:ascii="Calibri" w:hAnsi="Calibri"/>
        </w:rPr>
        <w:t xml:space="preserve"> and draw a box on the map</w:t>
      </w:r>
    </w:p>
    <w:p>
      <w:pPr>
        <w:pStyle w:val="Normal"/>
        <w:numPr>
          <w:ilvl w:val="0"/>
          <w:numId w:val="12"/>
        </w:numPr>
        <w:tabs>
          <w:tab w:val="left" w:pos="-720" w:leader="none"/>
        </w:tabs>
        <w:jc w:val="both"/>
        <w:rPr/>
      </w:pPr>
      <w:r>
        <w:rPr>
          <w:rFonts w:ascii="Calibri" w:hAnsi="Calibri"/>
        </w:rPr>
        <w:t xml:space="preserve">Under </w:t>
      </w:r>
      <w:r>
        <w:rPr>
          <w:rFonts w:ascii="Calibri" w:hAnsi="Calibri"/>
          <w:b/>
        </w:rPr>
        <w:t xml:space="preserve">Item Properties &gt; Main properties </w:t>
      </w:r>
      <w:r>
        <w:rPr>
          <w:rFonts w:ascii="Calibri" w:hAnsi="Calibri"/>
          <w:b w:val="false"/>
          <w:bCs w:val="false"/>
        </w:rPr>
        <w:t xml:space="preserve">click on the </w:t>
      </w:r>
      <w:r>
        <w:rPr>
          <w:rFonts w:ascii="Calibri" w:hAnsi="Calibri"/>
          <w:b w:val="false"/>
          <w:bCs w:val="false"/>
        </w:rPr>
        <w:drawing>
          <wp:inline distT="0" distB="0" distL="0" distR="0">
            <wp:extent cx="176530" cy="165735"/>
            <wp:effectExtent l="0" t="0" r="0" b="0"/>
            <wp:docPr id="3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descr=""/>
                    <pic:cNvPicPr>
                      <a:picLocks noChangeAspect="1" noChangeArrowheads="1"/>
                    </pic:cNvPicPr>
                  </pic:nvPicPr>
                  <pic:blipFill>
                    <a:blip r:embed="rId31"/>
                    <a:stretch>
                      <a:fillRect/>
                    </a:stretch>
                  </pic:blipFill>
                  <pic:spPr bwMode="auto">
                    <a:xfrm>
                      <a:off x="0" y="0"/>
                      <a:ext cx="176530" cy="165735"/>
                    </a:xfrm>
                    <a:prstGeom prst="rect">
                      <a:avLst/>
                    </a:prstGeom>
                  </pic:spPr>
                </pic:pic>
              </a:graphicData>
            </a:graphic>
          </wp:inline>
        </w:drawing>
      </w:r>
      <w:r>
        <w:rPr>
          <w:rFonts w:ascii="Calibri" w:hAnsi="Calibri"/>
          <w:b/>
        </w:rPr>
        <w:t xml:space="preserve"> </w:t>
      </w:r>
      <w:r>
        <w:rPr>
          <w:rFonts w:ascii="Calibri" w:hAnsi="Calibri"/>
        </w:rPr>
        <w:t xml:space="preserve">button next to </w:t>
      </w:r>
      <w:r>
        <w:rPr>
          <w:rFonts w:cs="Courier New" w:ascii="Calibri" w:hAnsi="Calibri"/>
          <w:b/>
          <w:bCs/>
        </w:rPr>
        <w:t>Image Source</w:t>
      </w:r>
      <w:r>
        <w:rPr>
          <w:rFonts w:ascii="Calibri" w:hAnsi="Calibri"/>
        </w:rPr>
        <w:t xml:space="preserve"> and navigate to the prac2 folder. Select the </w:t>
      </w:r>
      <w:r>
        <w:rPr>
          <w:rFonts w:cs="Courier New"/>
        </w:rPr>
        <w:t>Tigerpic.jpg</w:t>
      </w:r>
      <w:r>
        <w:rPr>
          <w:rFonts w:ascii="Calibri" w:hAnsi="Calibri"/>
        </w:rPr>
        <w:t xml:space="preserve"> image and position it in the bottom right hand corner of the map</w:t>
      </w:r>
    </w:p>
    <w:p>
      <w:pPr>
        <w:pStyle w:val="Normal"/>
        <w:tabs>
          <w:tab w:val="left" w:pos="-720" w:leader="none"/>
        </w:tabs>
        <w:jc w:val="both"/>
        <w:rPr>
          <w:rFonts w:ascii="Calibri" w:hAnsi="Calibri" w:cs="Courier New"/>
        </w:rPr>
      </w:pPr>
      <w:r>
        <w:rPr>
          <w:rFonts w:cs="Courier New" w:ascii="Calibri" w:hAnsi="Calibri"/>
        </w:rPr>
      </w:r>
    </w:p>
    <w:p>
      <w:pPr>
        <w:pStyle w:val="Normal"/>
        <w:tabs>
          <w:tab w:val="left" w:pos="-720" w:leader="none"/>
        </w:tabs>
        <w:jc w:val="both"/>
        <w:rPr>
          <w:rFonts w:ascii="Calibri" w:hAnsi="Calibri" w:cs="Courier New"/>
        </w:rPr>
      </w:pPr>
      <w:r>
        <w:rPr>
          <w:rFonts w:cs="Courier New" w:ascii="Calibri" w:hAnsi="Calibri"/>
        </w:rPr>
        <w:t>To export a copy of your map</w:t>
      </w:r>
    </w:p>
    <w:p>
      <w:pPr>
        <w:pStyle w:val="Normal"/>
        <w:numPr>
          <w:ilvl w:val="0"/>
          <w:numId w:val="11"/>
        </w:numPr>
        <w:tabs>
          <w:tab w:val="left" w:pos="-720" w:leader="none"/>
        </w:tabs>
        <w:jc w:val="both"/>
        <w:rPr>
          <w:rFonts w:ascii="Calibri" w:hAnsi="Calibri"/>
        </w:rPr>
      </w:pPr>
      <w:r>
        <w:rPr>
          <w:rFonts w:cs="Courier New" w:ascii="Calibri" w:hAnsi="Calibri"/>
        </w:rPr>
        <w:t xml:space="preserve">Go to </w:t>
      </w:r>
      <w:r>
        <w:rPr>
          <w:rFonts w:cs="Courier New" w:ascii="Calibri" w:hAnsi="Calibri"/>
          <w:b/>
        </w:rPr>
        <w:t>Composer &gt; Export as PDF</w:t>
      </w:r>
      <w:r>
        <w:rPr>
          <w:rFonts w:cs="Courier New" w:ascii="Calibri" w:hAnsi="Calibri"/>
        </w:rPr>
        <w:t>, choose a location and a filename to save your map.</w:t>
      </w:r>
    </w:p>
    <w:p>
      <w:pPr>
        <w:pStyle w:val="Normal"/>
        <w:tabs>
          <w:tab w:val="left" w:pos="-720" w:leader="none"/>
        </w:tabs>
        <w:jc w:val="both"/>
        <w:rPr>
          <w:rFonts w:ascii="Calibri" w:hAnsi="Calibri" w:cs="Courier New"/>
        </w:rPr>
      </w:pPr>
      <w:r>
        <w:rPr>
          <w:rFonts w:cs="Courier New" w:ascii="Calibri" w:hAnsi="Calibri"/>
        </w:rPr>
      </w:r>
    </w:p>
    <w:p>
      <w:pPr>
        <w:pStyle w:val="Heading2"/>
        <w:numPr>
          <w:ilvl w:val="0"/>
          <w:numId w:val="0"/>
        </w:numPr>
        <w:tabs>
          <w:tab w:val="left" w:pos="-720" w:leader="none"/>
        </w:tabs>
        <w:jc w:val="both"/>
        <w:rPr>
          <w:rFonts w:ascii="Calibri" w:hAnsi="Calibri"/>
          <w:b/>
          <w:b/>
          <w:sz w:val="28"/>
          <w:u w:val="none"/>
        </w:rPr>
      </w:pPr>
      <w:r>
        <w:rPr>
          <w:rFonts w:ascii="Calibri" w:hAnsi="Calibri"/>
          <w:b/>
          <w:sz w:val="28"/>
          <w:u w:val="none"/>
        </w:rPr>
        <w:t>3. Mapping other data (optional exercises)</w:t>
      </w:r>
    </w:p>
    <w:p>
      <w:pPr>
        <w:pStyle w:val="Heading2"/>
        <w:numPr>
          <w:ilvl w:val="0"/>
          <w:numId w:val="0"/>
        </w:numPr>
        <w:tabs>
          <w:tab w:val="left" w:pos="-720" w:leader="none"/>
        </w:tabs>
        <w:jc w:val="both"/>
        <w:rPr>
          <w:rFonts w:ascii="Calibri" w:hAnsi="Calibri" w:cs="Courier New"/>
          <w:u w:val="none"/>
        </w:rPr>
      </w:pPr>
      <w:r>
        <w:rPr>
          <w:rFonts w:cs="Courier New" w:ascii="Calibri" w:hAnsi="Calibri"/>
          <w:u w:val="none"/>
        </w:rPr>
        <w:t xml:space="preserve">Now you have seen the process of creating a publication quality map, let’s make it a bit more challenging and get you to make a different sort of map, using the skills you have learnt today. </w:t>
      </w:r>
    </w:p>
    <w:p>
      <w:pPr>
        <w:pStyle w:val="Normal"/>
        <w:rPr/>
      </w:pPr>
      <w:r>
        <w:rPr/>
      </w:r>
    </w:p>
    <w:p>
      <w:pPr>
        <w:pStyle w:val="Heading2"/>
        <w:numPr>
          <w:ilvl w:val="0"/>
          <w:numId w:val="0"/>
        </w:numPr>
        <w:tabs>
          <w:tab w:val="left" w:pos="-720" w:leader="none"/>
        </w:tabs>
        <w:jc w:val="both"/>
        <w:rPr>
          <w:rFonts w:ascii="Calibri" w:hAnsi="Calibri"/>
          <w:b/>
          <w:b/>
          <w:u w:val="none"/>
        </w:rPr>
      </w:pPr>
      <w:r>
        <w:rPr>
          <w:rFonts w:ascii="Calibri" w:hAnsi="Calibri"/>
          <w:b/>
          <w:u w:val="none"/>
        </w:rPr>
        <w:t>A. Mapping age structure in the North West using 2011 Census data</w:t>
      </w:r>
    </w:p>
    <w:p>
      <w:pPr>
        <w:pStyle w:val="Normal"/>
        <w:rPr/>
      </w:pPr>
      <w:r>
        <w:rPr>
          <w:rFonts w:cs="Courier New" w:ascii="Calibri" w:hAnsi="Calibri"/>
        </w:rPr>
        <w:t>There are a number of spatial data repositories, like the CDRC Data Store (</w:t>
      </w:r>
      <w:hyperlink r:id="rId32">
        <w:r>
          <w:rPr>
            <w:rStyle w:val="InternetLink"/>
            <w:rFonts w:cs="Courier New" w:ascii="Calibri" w:hAnsi="Calibri"/>
          </w:rPr>
          <w:t>http://data.cdrc.ac.uk</w:t>
        </w:r>
      </w:hyperlink>
      <w:r>
        <w:rPr>
          <w:rFonts w:cs="Courier New" w:ascii="Calibri" w:hAnsi="Calibri"/>
        </w:rPr>
        <w:t xml:space="preserve">) which provide nicely packaged spatial data, with the attribute data and the spatial data already linked together. However this is not always the case. I have provided some age structure data for the North West of England; the count and percentage of people ages in a number of different age groups for each LSOA (liverpool-age-data.zip). Create a map of one (or more) age categories for the North West using this data. You will need to join the data together, and then symbolise the map appropriately. </w:t>
      </w:r>
    </w:p>
    <w:p>
      <w:pPr>
        <w:pStyle w:val="Normal"/>
        <w:rPr/>
      </w:pPr>
      <w:r>
        <w:rPr/>
      </w:r>
    </w:p>
    <w:p>
      <w:pPr>
        <w:pStyle w:val="Heading2"/>
        <w:numPr>
          <w:ilvl w:val="0"/>
          <w:numId w:val="0"/>
        </w:numPr>
        <w:tabs>
          <w:tab w:val="left" w:pos="-720" w:leader="none"/>
        </w:tabs>
        <w:jc w:val="both"/>
        <w:rPr>
          <w:rFonts w:ascii="Calibri" w:hAnsi="Calibri"/>
          <w:b/>
          <w:b/>
          <w:u w:val="none"/>
        </w:rPr>
      </w:pPr>
      <w:r>
        <w:rPr>
          <w:rFonts w:ascii="Calibri" w:hAnsi="Calibri"/>
          <w:b/>
          <w:u w:val="none"/>
        </w:rPr>
        <w:t>B. Mapping population change in India using 2011 and 2011 Census data</w:t>
      </w:r>
    </w:p>
    <w:p>
      <w:pPr>
        <w:pStyle w:val="Normal"/>
        <w:tabs>
          <w:tab w:val="left" w:pos="-720" w:leader="none"/>
        </w:tabs>
        <w:jc w:val="both"/>
        <w:rPr>
          <w:rFonts w:ascii="Calibri" w:hAnsi="Calibri" w:cs="Courier New"/>
        </w:rPr>
      </w:pPr>
      <w:r>
        <w:rPr>
          <w:rFonts w:cs="Courier New" w:ascii="Calibri" w:hAnsi="Calibri"/>
        </w:rPr>
        <w:t xml:space="preserve">Your task is to make a map of population and/or population change in India. It should be a map of publishable quality, like the one we created for the Tiger Conservation areas. How you lay the map out, and whether you show population or population change, or both, is up to you. </w:t>
      </w:r>
    </w:p>
    <w:p>
      <w:pPr>
        <w:pStyle w:val="Normal"/>
        <w:tabs>
          <w:tab w:val="left" w:pos="-720" w:leader="none"/>
        </w:tabs>
        <w:jc w:val="both"/>
        <w:rPr>
          <w:rFonts w:ascii="Calibri" w:hAnsi="Calibri" w:cs="Courier New"/>
        </w:rPr>
      </w:pPr>
      <w:r>
        <w:rPr>
          <w:rFonts w:cs="Courier New" w:ascii="Calibri" w:hAnsi="Calibri"/>
        </w:rPr>
        <w:t>These are the data you will need:</w:t>
      </w:r>
    </w:p>
    <w:p>
      <w:pPr>
        <w:pStyle w:val="Normal"/>
        <w:numPr>
          <w:ilvl w:val="0"/>
          <w:numId w:val="11"/>
        </w:numPr>
        <w:tabs>
          <w:tab w:val="left" w:pos="-720" w:leader="none"/>
        </w:tabs>
        <w:jc w:val="both"/>
        <w:rPr/>
      </w:pPr>
      <w:r>
        <w:rPr>
          <w:rFonts w:cs="Courier New" w:ascii="Calibri" w:hAnsi="Calibri"/>
        </w:rPr>
        <w:t xml:space="preserve">The Indian state (level 1) spatial boundaries, which can be downloaded from </w:t>
      </w:r>
      <w:hyperlink r:id="rId33">
        <w:r>
          <w:rPr>
            <w:rStyle w:val="InternetLink"/>
            <w:rFonts w:cs="Courier New" w:ascii="Calibri" w:hAnsi="Calibri"/>
          </w:rPr>
          <w:t>www.gadm.org</w:t>
        </w:r>
      </w:hyperlink>
      <w:r>
        <w:rPr>
          <w:rFonts w:cs="Courier New" w:ascii="Calibri" w:hAnsi="Calibri"/>
        </w:rPr>
        <w:t xml:space="preserve">. Make sure you download the shapefile version. </w:t>
      </w:r>
    </w:p>
    <w:p>
      <w:pPr>
        <w:pStyle w:val="Normal"/>
        <w:numPr>
          <w:ilvl w:val="0"/>
          <w:numId w:val="11"/>
        </w:numPr>
        <w:tabs>
          <w:tab w:val="left" w:pos="-720" w:leader="none"/>
        </w:tabs>
        <w:jc w:val="left"/>
        <w:rPr/>
      </w:pPr>
      <w:r>
        <w:rPr>
          <w:rFonts w:cs="Courier New" w:ascii="Calibri" w:hAnsi="Calibri"/>
        </w:rPr>
        <w:t xml:space="preserve">The Indian population data from the 2011 and 2001 Census. You can download this from </w:t>
      </w:r>
      <w:hyperlink r:id="rId34">
        <w:r>
          <w:rPr>
            <w:rStyle w:val="InternetLink"/>
            <w:rFonts w:cs="Courier New" w:ascii="Calibri" w:hAnsi="Calibri"/>
          </w:rPr>
          <w:t>http://censusindia.gov.in</w:t>
        </w:r>
      </w:hyperlink>
      <w:r>
        <w:rPr>
          <w:rFonts w:cs="Courier New" w:ascii="Calibri" w:hAnsi="Calibri"/>
        </w:rPr>
        <w:t xml:space="preserve">, but you need to register so I have downloaded this data for you </w:t>
      </w:r>
      <w:r>
        <w:rPr>
          <w:rFonts w:cs="Courier New" w:ascii="Calibri" w:hAnsi="Calibri" w:asciiTheme="majorHAnsi" w:hAnsiTheme="majorHAnsi"/>
        </w:rPr>
        <w:t xml:space="preserve">(india_2001.xlsx and india_2011.xlsx).  </w:t>
        <w:br/>
      </w:r>
    </w:p>
    <w:p>
      <w:pPr>
        <w:pStyle w:val="Normal"/>
        <w:tabs>
          <w:tab w:val="left" w:pos="-720" w:leader="none"/>
        </w:tabs>
        <w:jc w:val="both"/>
        <w:rPr>
          <w:rFonts w:ascii="Calibri" w:hAnsi="Calibri" w:cs="Courier New"/>
        </w:rPr>
      </w:pPr>
      <w:r>
        <w:rPr>
          <w:rFonts w:cs="Courier New" w:ascii="Calibri" w:hAnsi="Calibri"/>
        </w:rPr>
        <w:t>I have done some of the data processing for the Indian Census data (included in the practical zip file), but you will need to do some as well. You will need to join the census data to the boundaries, calculate the population change, and then map the data.  Remember to reference the data sources. Good luck!</w:t>
      </w:r>
    </w:p>
    <w:p>
      <w:pPr>
        <w:pStyle w:val="Normal"/>
        <w:tabs>
          <w:tab w:val="left" w:pos="-720" w:leader="none"/>
        </w:tabs>
        <w:jc w:val="both"/>
        <w:rPr>
          <w:rFonts w:ascii="Calibri" w:hAnsi="Calibri" w:cs="Courier New"/>
        </w:rPr>
      </w:pPr>
      <w:r>
        <w:rPr>
          <w:rFonts w:cs="Courier New" w:ascii="Calibri" w:hAnsi="Calibri"/>
        </w:rPr>
      </w:r>
    </w:p>
    <w:p>
      <w:pPr>
        <w:pStyle w:val="Heading2"/>
        <w:numPr>
          <w:ilvl w:val="0"/>
          <w:numId w:val="0"/>
        </w:numPr>
        <w:tabs>
          <w:tab w:val="left" w:pos="-720" w:leader="none"/>
        </w:tabs>
        <w:jc w:val="both"/>
        <w:rPr>
          <w:rFonts w:ascii="Calibri" w:hAnsi="Calibri"/>
          <w:b/>
          <w:b/>
          <w:u w:val="none"/>
        </w:rPr>
      </w:pPr>
      <w:r>
        <w:rPr>
          <w:rFonts w:ascii="Calibri" w:hAnsi="Calibri"/>
          <w:b/>
          <w:u w:val="none"/>
        </w:rPr>
        <w:t>C. Mapping your own data</w:t>
      </w:r>
    </w:p>
    <w:p>
      <w:pPr>
        <w:pStyle w:val="Normal"/>
        <w:tabs>
          <w:tab w:val="left" w:pos="-720" w:leader="none"/>
        </w:tabs>
        <w:jc w:val="both"/>
        <w:rPr>
          <w:rFonts w:ascii="Calibri" w:hAnsi="Calibri" w:cs="Courier New"/>
        </w:rPr>
      </w:pPr>
      <w:r>
        <w:rPr>
          <w:rFonts w:cs="Courier New" w:ascii="Calibri" w:hAnsi="Calibri"/>
        </w:rPr>
        <w:t xml:space="preserve">If you’ve brought some of your own data along, try getting that into QGIS and seeing what you can do with it. I will be available to chat to you on a one-to-one basis, so I can provide help with this. </w:t>
      </w:r>
    </w:p>
    <w:p>
      <w:pPr>
        <w:pStyle w:val="Normal"/>
        <w:tabs>
          <w:tab w:val="left" w:pos="-720" w:leader="none"/>
        </w:tabs>
        <w:jc w:val="both"/>
        <w:rPr>
          <w:rFonts w:ascii="Calibri" w:hAnsi="Calibri"/>
          <w:b/>
          <w:b/>
          <w:sz w:val="28"/>
        </w:rPr>
      </w:pPr>
      <w:r>
        <w:rPr>
          <w:rFonts w:ascii="Calibri" w:hAnsi="Calibri"/>
          <w:b/>
          <w:sz w:val="28"/>
        </w:rPr>
      </w:r>
    </w:p>
    <w:p>
      <w:pPr>
        <w:pStyle w:val="Normal"/>
        <w:tabs>
          <w:tab w:val="left" w:pos="-720" w:leader="none"/>
        </w:tabs>
        <w:jc w:val="both"/>
        <w:rPr>
          <w:rFonts w:ascii="Calibri" w:hAnsi="Calibri"/>
          <w:b/>
          <w:b/>
          <w:sz w:val="28"/>
        </w:rPr>
      </w:pPr>
      <w:r>
        <w:rPr>
          <w:rFonts w:ascii="Calibri" w:hAnsi="Calibri"/>
          <w:b/>
          <w:sz w:val="28"/>
        </w:rPr>
        <w:drawing>
          <wp:anchor behindDoc="0" distT="0" distB="0" distL="114300" distR="114300" simplePos="0" locked="0" layoutInCell="1" allowOverlap="1" relativeHeight="2">
            <wp:simplePos x="0" y="0"/>
            <wp:positionH relativeFrom="column">
              <wp:posOffset>5334000</wp:posOffset>
            </wp:positionH>
            <wp:positionV relativeFrom="paragraph">
              <wp:posOffset>81280</wp:posOffset>
            </wp:positionV>
            <wp:extent cx="1117600" cy="390525"/>
            <wp:effectExtent l="0" t="0" r="0" b="0"/>
            <wp:wrapNone/>
            <wp:docPr id="3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descr=""/>
                    <pic:cNvPicPr>
                      <a:picLocks noChangeAspect="1" noChangeArrowheads="1"/>
                    </pic:cNvPicPr>
                  </pic:nvPicPr>
                  <pic:blipFill>
                    <a:blip r:embed="rId35"/>
                    <a:stretch>
                      <a:fillRect/>
                    </a:stretch>
                  </pic:blipFill>
                  <pic:spPr bwMode="auto">
                    <a:xfrm>
                      <a:off x="0" y="0"/>
                      <a:ext cx="1117600" cy="390525"/>
                    </a:xfrm>
                    <a:prstGeom prst="rect">
                      <a:avLst/>
                    </a:prstGeom>
                  </pic:spPr>
                </pic:pic>
              </a:graphicData>
            </a:graphic>
          </wp:anchor>
        </w:drawing>
      </w:r>
    </w:p>
    <w:p>
      <w:pPr>
        <w:pStyle w:val="Normal"/>
        <w:tabs>
          <w:tab w:val="left" w:pos="-720" w:leader="none"/>
        </w:tabs>
        <w:jc w:val="both"/>
        <w:rPr/>
      </w:pPr>
      <w:r>
        <w:rPr>
          <w:rFonts w:ascii="Calibri" w:hAnsi="Calibri"/>
          <w:i/>
        </w:rPr>
        <w:t xml:space="preserve">Written and tested using QGIS 2.18 on </w:t>
      </w:r>
      <w:r>
        <w:rPr>
          <w:rFonts w:ascii="Calibri" w:hAnsi="Calibri"/>
          <w:i/>
        </w:rPr>
        <w:t>05/07</w:t>
      </w:r>
      <w:r>
        <w:rPr>
          <w:rFonts w:ascii="Calibri" w:hAnsi="Calibri"/>
          <w:i/>
        </w:rPr>
        <w:t xml:space="preserve">/2017 by Nick Bearman. </w:t>
      </w:r>
    </w:p>
    <w:p>
      <w:pPr>
        <w:pStyle w:val="Normal"/>
        <w:tabs>
          <w:tab w:val="left" w:pos="-720" w:leader="none"/>
        </w:tabs>
        <w:jc w:val="both"/>
        <w:rPr>
          <w:rFonts w:ascii="Calibri" w:hAnsi="Calibri"/>
          <w:i/>
          <w:i/>
        </w:rPr>
      </w:pPr>
      <w:r>
        <w:rPr>
          <w:rFonts w:ascii="Calibri" w:hAnsi="Calibri"/>
          <w:i/>
        </w:rPr>
      </w:r>
    </w:p>
    <w:p>
      <w:pPr>
        <w:pStyle w:val="Normal"/>
        <w:tabs>
          <w:tab w:val="left" w:pos="-720" w:leader="none"/>
        </w:tabs>
        <w:jc w:val="both"/>
        <w:rPr>
          <w:rFonts w:ascii="Calibri" w:hAnsi="Calibri"/>
          <w:i/>
          <w:i/>
        </w:rPr>
      </w:pPr>
      <w:r>
        <w:rPr>
          <w:rFonts w:ascii="Calibri" w:hAnsi="Calibri"/>
          <w:i/>
        </w:rPr>
        <w:t xml:space="preserve">This work is licensed under the Creative Commons Attribution-ShareAlike 4.0 International License. To view a copy of this license, visit http://creativecommons.org/licenses/by-sa/4.0/deed.en. </w:t>
      </w:r>
    </w:p>
    <w:p>
      <w:pPr>
        <w:pStyle w:val="Normal"/>
        <w:suppressAutoHyphens w:val="false"/>
        <w:rPr>
          <w:rFonts w:ascii="Calibri" w:hAnsi="Calibri"/>
          <w:i/>
          <w:i/>
        </w:rPr>
      </w:pPr>
      <w:r>
        <w:rPr>
          <w:rFonts w:ascii="Calibri" w:hAnsi="Calibri"/>
          <w:i/>
        </w:rPr>
      </w:r>
      <w:r>
        <w:br w:type="page"/>
      </w:r>
    </w:p>
    <w:p>
      <w:pPr>
        <w:pStyle w:val="Normal"/>
        <w:tabs>
          <w:tab w:val="left" w:pos="-720" w:leader="none"/>
        </w:tabs>
        <w:jc w:val="both"/>
        <w:rPr>
          <w:rFonts w:ascii="Calibri" w:hAnsi="Calibri"/>
          <w:i/>
          <w:i/>
        </w:rPr>
      </w:pPr>
      <w:r>
        <w:rPr>
          <w:rFonts w:ascii="Calibri" w:hAnsi="Calibri"/>
          <w:i/>
        </w:rPr>
      </w:r>
    </w:p>
    <w:p>
      <w:pPr>
        <w:pStyle w:val="Normal"/>
        <w:tabs>
          <w:tab w:val="left" w:pos="-720" w:leader="none"/>
        </w:tabs>
        <w:jc w:val="both"/>
        <w:rPr>
          <w:rFonts w:ascii="Calibri" w:hAnsi="Calibri"/>
        </w:rPr>
      </w:pPr>
      <w:r>
        <w:rPr>
          <w:rFonts w:ascii="Calibri" w:hAnsi="Calibri"/>
        </w:rPr>
      </w:r>
    </w:p>
    <w:p>
      <w:pPr>
        <w:pStyle w:val="Normal"/>
        <w:rPr>
          <w:rFonts w:ascii="Calibri" w:hAnsi="Calibri"/>
        </w:rPr>
      </w:pPr>
      <w:r>
        <w:rPr>
          <w:rFonts w:ascii="Calibri" w:hAnsi="Calibri"/>
        </w:rPr>
      </w:r>
    </w:p>
    <w:p>
      <w:pPr>
        <w:pStyle w:val="Normal"/>
        <w:jc w:val="both"/>
        <w:rPr/>
      </w:pPr>
      <w:r>
        <w:rPr/>
      </w:r>
    </w:p>
    <w:p>
      <w:pPr>
        <w:pStyle w:val="Normal"/>
        <w:jc w:val="both"/>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37250" cy="8409305"/>
            <wp:effectExtent l="0" t="0" r="0" b="0"/>
            <wp:wrapSquare wrapText="largest"/>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36"/>
                    <a:stretch>
                      <a:fillRect/>
                    </a:stretch>
                  </pic:blipFill>
                  <pic:spPr bwMode="auto">
                    <a:xfrm>
                      <a:off x="0" y="0"/>
                      <a:ext cx="5937250" cy="8409305"/>
                    </a:xfrm>
                    <a:prstGeom prst="rect">
                      <a:avLst/>
                    </a:prstGeom>
                  </pic:spPr>
                </pic:pic>
              </a:graphicData>
            </a:graphic>
          </wp:anchor>
        </w:drawing>
      </w:r>
    </w:p>
    <w:sectPr>
      <w:headerReference w:type="default" r:id="rId37"/>
      <w:footerReference w:type="default" r:id="rId38"/>
      <w:type w:val="nextPage"/>
      <w:pgSz w:w="11906" w:h="16838"/>
      <w:pgMar w:left="720" w:right="765" w:header="113" w:top="720" w:footer="578" w:bottom="72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ourier New">
    <w:charset w:val="00"/>
    <w:family w:val="roman"/>
    <w:pitch w:val="variable"/>
  </w:font>
  <w:font w:name="Symbol">
    <w:charset w:val="00"/>
    <w:family w:val="roman"/>
    <w:pitch w:val="variable"/>
  </w:font>
  <w:font w:name="Wingdings">
    <w:charset w:val="00"/>
    <w:family w:val="roman"/>
    <w:pitch w:val="variable"/>
  </w:font>
  <w:font w:name="Tahoma">
    <w:charset w:val="00"/>
    <w:family w:val="roman"/>
    <w:pitch w:val="variable"/>
  </w:font>
  <w:font w:name="Calibri">
    <w:charset w:val="00"/>
    <w:family w:val="roman"/>
    <w:pitch w:val="variable"/>
  </w:font>
  <w:font w:name="Arial">
    <w:charset w:val="00"/>
    <w:family w:val="roman"/>
    <w:pitch w:val="variable"/>
  </w:font>
  <w:font w:name="Times">
    <w:altName w:val="Times New Roman"/>
    <w:charset w:val="00"/>
    <w:family w:val="roman"/>
    <w:pitch w:val="variable"/>
  </w:font>
  <w:font w:name="Cambria">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rFonts w:ascii="Calibri" w:hAnsi="Calibri" w:eastAsia="Times New Roman" w:cs="Times New Roman"/>
        <w:color w:val="00000A"/>
        <w:sz w:val="22"/>
        <w:szCs w:val="22"/>
        <w:lang w:val="en-GB" w:eastAsia="ar-SA" w:bidi="ar-SA"/>
      </w:rPr>
    </w:pPr>
    <w:r>
      <w:rPr>
        <w:rFonts w:eastAsia="Times New Roman" w:cs="Times New Roman" w:ascii="Calibri" w:hAnsi="Calibri"/>
        <w:color w:val="00000A"/>
        <w:sz w:val="22"/>
        <w:szCs w:val="22"/>
        <w:lang w:val="en-GB" w:eastAsia="ar-SA" w:bidi="ar-SA"/>
      </w:rPr>
      <w:fldChar w:fldCharType="begin"/>
    </w:r>
    <w:r>
      <w:instrText> PAGE </w:instrText>
    </w:r>
    <w:r>
      <w:fldChar w:fldCharType="separate"/>
    </w:r>
    <w:r>
      <w:t>8</w:t>
    </w:r>
    <w:r>
      <w:fldChar w:fldCharType="end"/>
    </w:r>
  </w:p>
  <w:p>
    <w:pPr>
      <w:pStyle w:val="Normal"/>
      <w:rPr>
        <w:rFonts w:ascii="Calibri" w:hAnsi="Calibri"/>
        <w:sz w:val="20"/>
        <w:szCs w:val="20"/>
      </w:rPr>
    </w:pPr>
    <w:r>
      <w:rPr>
        <w:rFonts w:ascii="Calibri" w:hAnsi="Calibri"/>
        <w:sz w:val="20"/>
        <w:szCs w:val="2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10774" w:type="dxa"/>
      <w:jc w:val="left"/>
      <w:tblInd w:w="-27" w:type="dxa"/>
      <w:tblBorders>
        <w:top w:val="single" w:sz="8" w:space="0" w:color="808080"/>
        <w:bottom w:val="single" w:sz="8" w:space="0" w:color="808080"/>
        <w:insideH w:val="single" w:sz="8" w:space="0" w:color="808080"/>
      </w:tblBorders>
      <w:tblCellMar>
        <w:top w:w="72" w:type="dxa"/>
        <w:left w:w="115" w:type="dxa"/>
        <w:bottom w:w="72" w:type="dxa"/>
        <w:right w:w="115" w:type="dxa"/>
      </w:tblCellMar>
      <w:tblLook w:firstRow="0" w:noVBand="0" w:lastRow="0" w:firstColumn="0" w:lastColumn="0" w:noHBand="0" w:val="0000"/>
    </w:tblPr>
    <w:tblGrid>
      <w:gridCol w:w="10774"/>
    </w:tblGrid>
    <w:tr>
      <w:trPr>
        <w:trHeight w:val="395" w:hRule="atLeast"/>
      </w:trPr>
      <w:tc>
        <w:tcPr>
          <w:tcW w:w="10774" w:type="dxa"/>
          <w:tcBorders>
            <w:top w:val="single" w:sz="8" w:space="0" w:color="808080"/>
            <w:bottom w:val="single" w:sz="8" w:space="0" w:color="808080"/>
            <w:insideH w:val="single" w:sz="8" w:space="0" w:color="808080"/>
          </w:tcBorders>
          <w:shd w:color="auto" w:fill="auto" w:val="clear"/>
        </w:tcPr>
        <w:p>
          <w:pPr>
            <w:pStyle w:val="Header"/>
            <w:snapToGrid w:val="false"/>
            <w:jc w:val="right"/>
            <w:rPr>
              <w:rFonts w:ascii="Cambria" w:hAnsi="Cambria"/>
              <w:bCs/>
              <w:sz w:val="32"/>
              <w:szCs w:val="32"/>
            </w:rPr>
          </w:pPr>
          <w:r>
            <w:rPr>
              <w:rFonts w:ascii="Cambria" w:hAnsi="Cambria"/>
              <w:sz w:val="32"/>
              <w:szCs w:val="32"/>
            </w:rPr>
            <w:t>Practical 2</w:t>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b w:val="false"/>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10"/>
  <w:displayBackgroundShape/>
  <w:embedSystemFonts/>
  <w:defaultTabStop w:val="720"/>
  <w:autoHyphenation w:val="false"/>
  <w:compat>
    <w:compatSetting w:name="compatibilityMode" w:uri="http://schemas.microsoft.com/office/word" w:val="12"/>
  </w:compat>
  <w:themeFontLang w:val="en-GB"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GB"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semiHidden="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semiHidden="0" w:unhideWhenUsed="0" w:qFormat="1"/>
    <w:lsdException w:name="endnote text" w:uiPriority="0"/>
    <w:lsdException w:name="Title" w:uiPriority="10" w:semiHidden="0" w:unhideWhenUsed="0" w:qFormat="1"/>
    <w:lsdException w:name="Default Paragraph Font" w:uiPriority="1"/>
    <w:lsdException w:name="Subtitle" w:uiPriority="11" w:semiHidden="0" w:unhideWhenUsed="0" w:qFormat="1"/>
    <w:lsdException w:name="Hyperlink" w:uiPriority="0"/>
    <w:lsdException w:name="Strong" w:uiPriority="22" w:semiHidden="0" w:unhideWhenUsed="0" w:qFormat="1"/>
    <w:lsdException w:name="Emphasis" w:uiPriority="20" w:semiHidden="0" w:unhideWhenUsed="0" w:qFormat="1"/>
    <w:lsdException w:name="Table Grid" w:uiPriority="59" w:semiHidden="0" w:unhideWhenUsed="0"/>
    <w:lsdException w:name="Placeholder Text" w:uiPriority="67" w:semiHidden="0" w:unhideWhenUsed="0"/>
    <w:lsdException w:name="No Spacing" w:uiPriority="68" w:semiHidden="0" w:unhideWhenUsed="0"/>
    <w:lsdException w:name="Light Shading" w:uiPriority="69" w:semiHidden="0" w:unhideWhenUsed="0"/>
    <w:lsdException w:name="Light List" w:uiPriority="70" w:semiHidden="0" w:unhideWhenUsed="0"/>
    <w:lsdException w:name="Light Grid" w:uiPriority="71" w:semiHidden="0" w:unhideWhenUsed="0"/>
    <w:lsdException w:name="Medium Shading 1" w:uiPriority="72" w:semiHidden="0" w:unhideWhenUsed="0"/>
    <w:lsdException w:name="Medium Shading 2" w:uiPriority="73" w:semiHidden="0" w:unhideWhenUsed="0"/>
    <w:lsdException w:name="Medium List 1" w:uiPriority="60" w:semiHidden="0" w:unhideWhenUsed="0"/>
    <w:lsdException w:name="Medium List 2" w:uiPriority="61" w:semiHidden="0" w:unhideWhenUsed="0"/>
    <w:lsdException w:name="Medium Grid 1" w:uiPriority="62" w:semiHidden="0" w:unhideWhenUsed="0"/>
    <w:lsdException w:name="Medium Grid 2" w:uiPriority="63" w:semiHidden="0" w:unhideWhenUsed="0"/>
    <w:lsdException w:name="Medium Grid 3" w:uiPriority="64" w:semiHidden="0" w:unhideWhenUsed="0"/>
    <w:lsdException w:name="Dark List" w:uiPriority="65" w:semiHidden="0" w:unhideWhenUsed="0"/>
    <w:lsdException w:name="Colorful Shading" w:semiHidden="0" w:unhideWhenUsed="0"/>
    <w:lsdException w:name="Colorful List" w:uiPriority="34" w:semiHidden="0" w:unhideWhenUsed="0" w:qFormat="1"/>
    <w:lsdException w:name="Colorful Grid" w:uiPriority="29" w:semiHidden="0" w:unhideWhenUsed="0" w:qFormat="1"/>
    <w:lsdException w:name="Light Shading Accent 1" w:uiPriority="30" w:semiHidden="0" w:unhideWhenUsed="0" w:qFormat="1"/>
    <w:lsdException w:name="Light List Accent 1" w:uiPriority="66" w:semiHidden="0" w:unhideWhenUsed="0"/>
    <w:lsdException w:name="Light Grid Accent 1" w:uiPriority="67" w:semiHidden="0" w:unhideWhenUsed="0"/>
    <w:lsdException w:name="Medium Shading 1 Accent 1" w:uiPriority="68" w:semiHidden="0" w:unhideWhenUsed="0"/>
    <w:lsdException w:name="Medium Shading 2 Accent 1" w:uiPriority="69" w:semiHidden="0" w:unhideWhenUsed="0"/>
    <w:lsdException w:name="Medium List 1 Accent 1" w:uiPriority="70" w:semiHidden="0" w:unhideWhenUsed="0"/>
    <w:lsdException w:name="Revision" w:uiPriority="71" w:semiHidden="0" w:unhideWhenUsed="0"/>
    <w:lsdException w:name="List Paragraph" w:uiPriority="34" w:semiHidden="0" w:unhideWhenUsed="0" w:qFormat="1"/>
    <w:lsdException w:name="Quote" w:uiPriority="73" w:semiHidden="0" w:unhideWhenUsed="0"/>
    <w:lsdException w:name="Intense Quote" w:uiPriority="60" w:semiHidden="0" w:unhideWhenUsed="0"/>
    <w:lsdException w:name="Medium List 2 Accent 1" w:uiPriority="61" w:semiHidden="0" w:unhideWhenUsed="0"/>
    <w:lsdException w:name="Medium Grid 1 Accent 1" w:uiPriority="62" w:semiHidden="0" w:unhideWhenUsed="0"/>
    <w:lsdException w:name="Medium Grid 2 Accent 1" w:uiPriority="63" w:semiHidden="0" w:unhideWhenUsed="0"/>
    <w:lsdException w:name="Medium Grid 3 Accent 1" w:uiPriority="64" w:semiHidden="0" w:unhideWhenUsed="0"/>
    <w:lsdException w:name="Dark List Accent 1" w:uiPriority="65" w:semiHidden="0" w:unhideWhenUsed="0"/>
    <w:lsdException w:name="Colorful Shading Accent 1" w:uiPriority="66" w:semiHidden="0" w:unhideWhenUsed="0"/>
    <w:lsdException w:name="Colorful List Accent 1" w:uiPriority="67" w:semiHidden="0" w:unhideWhenUsed="0"/>
    <w:lsdException w:name="Colorful Grid Accent 1" w:uiPriority="68" w:semiHidden="0" w:unhideWhenUsed="0"/>
    <w:lsdException w:name="Light Shading Accent 2" w:uiPriority="69" w:semiHidden="0" w:unhideWhenUsed="0"/>
    <w:lsdException w:name="Light List Accent 2" w:uiPriority="70" w:semiHidden="0" w:unhideWhenUsed="0"/>
    <w:lsdException w:name="Light Grid Accent 2" w:uiPriority="71" w:semiHidden="0" w:unhideWhenUsed="0"/>
    <w:lsdException w:name="Medium Shading 1 Accent 2" w:uiPriority="72" w:semiHidden="0" w:unhideWhenUsed="0"/>
    <w:lsdException w:name="Medium Shading 2 Accent 2" w:uiPriority="73" w:semiHidden="0" w:unhideWhenUsed="0"/>
    <w:lsdException w:name="Medium List 1 Accent 2" w:uiPriority="60" w:semiHidden="0" w:unhideWhenUsed="0"/>
    <w:lsdException w:name="Medium List 2 Accent 2" w:uiPriority="61" w:semiHidden="0" w:unhideWhenUsed="0"/>
    <w:lsdException w:name="Medium Grid 1 Accent 2" w:uiPriority="62" w:semiHidden="0" w:unhideWhenUsed="0"/>
    <w:lsdException w:name="Medium Grid 2 Accent 2" w:uiPriority="63" w:semiHidden="0" w:unhideWhenUsed="0"/>
    <w:lsdException w:name="Medium Grid 3 Accent 2" w:uiPriority="64" w:semiHidden="0" w:unhideWhenUsed="0"/>
    <w:lsdException w:name="Dark List Accent 2" w:uiPriority="65" w:semiHidden="0" w:unhideWhenUsed="0"/>
    <w:lsdException w:name="Colorful Shading Accent 2" w:uiPriority="66" w:semiHidden="0" w:unhideWhenUsed="0"/>
    <w:lsdException w:name="Colorful List Accent 2" w:uiPriority="67" w:semiHidden="0" w:unhideWhenUsed="0"/>
    <w:lsdException w:name="Colorful Grid Accent 2" w:uiPriority="68" w:semiHidden="0" w:unhideWhenUsed="0"/>
    <w:lsdException w:name="Light Shading Accent 3" w:uiPriority="69" w:semiHidden="0" w:unhideWhenUsed="0"/>
    <w:lsdException w:name="Light List Accent 3" w:uiPriority="70" w:semiHidden="0" w:unhideWhenUsed="0"/>
    <w:lsdException w:name="Light Grid Accent 3" w:uiPriority="71" w:semiHidden="0" w:unhideWhenUsed="0"/>
    <w:lsdException w:name="Medium Shading 1 Accent 3" w:uiPriority="72" w:semiHidden="0" w:unhideWhenUsed="0"/>
    <w:lsdException w:name="Medium Shading 2 Accent 3" w:uiPriority="73" w:semiHidden="0" w:unhideWhenUsed="0"/>
    <w:lsdException w:name="Medium List 1 Accent 3" w:uiPriority="60" w:semiHidden="0" w:unhideWhenUsed="0"/>
    <w:lsdException w:name="Medium List 2 Accent 3" w:uiPriority="61" w:semiHidden="0" w:unhideWhenUsed="0"/>
    <w:lsdException w:name="Medium Grid 1 Accent 3" w:uiPriority="62" w:semiHidden="0" w:unhideWhenUsed="0"/>
    <w:lsdException w:name="Medium Grid 2 Accent 3" w:uiPriority="63" w:semiHidden="0" w:unhideWhenUsed="0"/>
    <w:lsdException w:name="Medium Grid 3 Accent 3" w:uiPriority="64" w:semiHidden="0" w:unhideWhenUsed="0"/>
    <w:lsdException w:name="Dark List Accent 3" w:uiPriority="65" w:semiHidden="0" w:unhideWhenUsed="0"/>
    <w:lsdException w:name="Colorful Shading Accent 3" w:uiPriority="66" w:semiHidden="0" w:unhideWhenUsed="0"/>
    <w:lsdException w:name="Colorful List Accent 3" w:uiPriority="67" w:semiHidden="0" w:unhideWhenUsed="0"/>
    <w:lsdException w:name="Colorful Grid Accent 3" w:uiPriority="68" w:semiHidden="0" w:unhideWhenUsed="0"/>
    <w:lsdException w:name="Light Shading Accent 4" w:uiPriority="69" w:semiHidden="0" w:unhideWhenUsed="0"/>
    <w:lsdException w:name="Light List Accent 4" w:uiPriority="70" w:semiHidden="0" w:unhideWhenUsed="0"/>
    <w:lsdException w:name="Light Grid Accent 4" w:uiPriority="71" w:semiHidden="0" w:unhideWhenUsed="0"/>
    <w:lsdException w:name="Medium Shading 1 Accent 4" w:uiPriority="72" w:semiHidden="0" w:unhideWhenUsed="0"/>
    <w:lsdException w:name="Medium Shading 2 Accent 4" w:uiPriority="73" w:semiHidden="0" w:unhideWhenUsed="0"/>
    <w:lsdException w:name="Medium List 1 Accent 4" w:uiPriority="60" w:semiHidden="0" w:unhideWhenUsed="0"/>
    <w:lsdException w:name="Medium List 2 Accent 4" w:uiPriority="61" w:semiHidden="0" w:unhideWhenUsed="0"/>
    <w:lsdException w:name="Medium Grid 1 Accent 4" w:uiPriority="62" w:semiHidden="0" w:unhideWhenUsed="0"/>
    <w:lsdException w:name="Medium Grid 2 Accent 4" w:uiPriority="63" w:semiHidden="0" w:unhideWhenUsed="0"/>
    <w:lsdException w:name="Medium Grid 3 Accent 4" w:uiPriority="64" w:semiHidden="0" w:unhideWhenUsed="0"/>
    <w:lsdException w:name="Dark List Accent 4" w:uiPriority="65" w:semiHidden="0" w:unhideWhenUsed="0"/>
    <w:lsdException w:name="Colorful Shading Accent 4" w:uiPriority="66" w:semiHidden="0" w:unhideWhenUsed="0"/>
    <w:lsdException w:name="Colorful List Accent 4" w:uiPriority="67" w:semiHidden="0" w:unhideWhenUsed="0"/>
    <w:lsdException w:name="Colorful Grid Accent 4" w:uiPriority="68" w:semiHidden="0" w:unhideWhenUsed="0"/>
    <w:lsdException w:name="Light Shading Accent 5" w:uiPriority="69" w:semiHidden="0" w:unhideWhenUsed="0"/>
    <w:lsdException w:name="Light List Accent 5" w:uiPriority="70" w:semiHidden="0" w:unhideWhenUsed="0"/>
    <w:lsdException w:name="Light Grid Accent 5" w:uiPriority="71" w:semiHidden="0" w:unhideWhenUsed="0"/>
    <w:lsdException w:name="Medium Shading 1 Accent 5" w:uiPriority="72" w:semiHidden="0" w:unhideWhenUsed="0"/>
    <w:lsdException w:name="Medium Shading 2 Accent 5" w:uiPriority="73" w:semiHidden="0" w:unhideWhenUsed="0"/>
    <w:lsdException w:name="Medium List 1 Accent 5" w:uiPriority="60" w:semiHidden="0" w:unhideWhenUsed="0"/>
    <w:lsdException w:name="Medium List 2 Accent 5" w:uiPriority="61" w:semiHidden="0" w:unhideWhenUsed="0"/>
    <w:lsdException w:name="Medium Grid 1 Accent 5" w:uiPriority="62" w:semiHidden="0" w:unhideWhenUsed="0"/>
    <w:lsdException w:name="Medium Grid 2 Accent 5" w:uiPriority="63" w:semiHidden="0" w:unhideWhenUsed="0"/>
    <w:lsdException w:name="Medium Grid 3 Accent 5" w:uiPriority="64" w:semiHidden="0" w:unhideWhenUsed="0"/>
    <w:lsdException w:name="Dark List Accent 5" w:uiPriority="65" w:semiHidden="0" w:unhideWhenUsed="0"/>
    <w:lsdException w:name="Colorful Shading Accent 5" w:uiPriority="66" w:semiHidden="0" w:unhideWhenUsed="0"/>
    <w:lsdException w:name="Colorful List Accent 5" w:uiPriority="67" w:semiHidden="0" w:unhideWhenUsed="0"/>
    <w:lsdException w:name="Colorful Grid Accent 5" w:uiPriority="68" w:semiHidden="0" w:unhideWhenUsed="0"/>
    <w:lsdException w:name="Light Shading Accent 6" w:uiPriority="69" w:semiHidden="0" w:unhideWhenUsed="0"/>
    <w:lsdException w:name="Light List Accent 6" w:uiPriority="70" w:semiHidden="0" w:unhideWhenUsed="0"/>
    <w:lsdException w:name="Light Grid Accent 6" w:uiPriority="71" w:semiHidden="0" w:unhideWhenUsed="0"/>
    <w:lsdException w:name="Medium Shading 1 Accent 6" w:uiPriority="72" w:semiHidden="0" w:unhideWhenUsed="0"/>
    <w:lsdException w:name="Medium Shading 2 Accent 6" w:uiPriority="73" w:semiHidden="0" w:unhideWhenUsed="0"/>
    <w:lsdException w:name="Medium List 1 Accent 6" w:uiPriority="19" w:semiHidden="0" w:unhideWhenUsed="0" w:qFormat="1"/>
    <w:lsdException w:name="Medium List 2 Accent 6" w:uiPriority="21" w:semiHidden="0" w:unhideWhenUsed="0" w:qFormat="1"/>
    <w:lsdException w:name="Medium Grid 1 Accent 6" w:uiPriority="31" w:semiHidden="0" w:unhideWhenUsed="0" w:qFormat="1"/>
    <w:lsdException w:name="Medium Grid 2 Accent 6" w:uiPriority="32" w:semiHidden="0" w:unhideWhenUsed="0" w:qFormat="1"/>
    <w:lsdException w:name="Medium Grid 3 Accent 6" w:uiPriority="33" w:semiHidden="0" w:unhideWhenUsed="0" w:qFormat="1"/>
    <w:lsdException w:name="Dark List Accent 6" w:uiPriority="37" w:semiHidden="0" w:unhideWhenUsed="0"/>
    <w:lsdException w:name="Colorful Shading Accent 6" w:uiPriority="39" w:semiHidden="0" w:unhideWhenUsed="0" w:qFormat="1"/>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1d6233"/>
    <w:pPr>
      <w:widowControl/>
      <w:suppressAutoHyphens w:val="true"/>
      <w:bidi w:val="0"/>
      <w:jc w:val="left"/>
    </w:pPr>
    <w:rPr>
      <w:rFonts w:ascii="Courier New" w:hAnsi="Courier New" w:eastAsia="Times New Roman" w:cs="Times New Roman"/>
      <w:color w:val="00000A"/>
      <w:sz w:val="24"/>
      <w:szCs w:val="20"/>
      <w:lang w:val="en-GB" w:eastAsia="ar-SA" w:bidi="ar-SA"/>
    </w:rPr>
  </w:style>
  <w:style w:type="paragraph" w:styleId="Heading1">
    <w:name w:val="Heading 1"/>
    <w:basedOn w:val="Normal"/>
    <w:next w:val="Normal"/>
    <w:qFormat/>
    <w:rsid w:val="001d6233"/>
    <w:pPr>
      <w:keepNext/>
      <w:numPr>
        <w:ilvl w:val="0"/>
        <w:numId w:val="1"/>
      </w:numPr>
      <w:jc w:val="center"/>
      <w:outlineLvl w:val="0"/>
      <w:outlineLvl w:val="0"/>
    </w:pPr>
    <w:rPr>
      <w:rFonts w:ascii="Times New Roman" w:hAnsi="Times New Roman"/>
      <w:b/>
      <w:sz w:val="32"/>
    </w:rPr>
  </w:style>
  <w:style w:type="paragraph" w:styleId="Heading2">
    <w:name w:val="Heading 2"/>
    <w:basedOn w:val="Normal"/>
    <w:next w:val="Normal"/>
    <w:qFormat/>
    <w:rsid w:val="001d6233"/>
    <w:pPr>
      <w:keepNext/>
      <w:numPr>
        <w:ilvl w:val="1"/>
        <w:numId w:val="1"/>
      </w:numPr>
      <w:jc w:val="center"/>
      <w:outlineLvl w:val="1"/>
      <w:outlineLvl w:val="1"/>
    </w:pPr>
    <w:rPr>
      <w:rFonts w:ascii="Times New Roman" w:hAnsi="Times New Roman"/>
      <w:u w:val="single"/>
    </w:rPr>
  </w:style>
  <w:style w:type="character" w:styleId="DefaultParagraphFont" w:default="1">
    <w:name w:val="Default Paragraph Font"/>
    <w:uiPriority w:val="1"/>
    <w:semiHidden/>
    <w:unhideWhenUsed/>
    <w:qFormat/>
    <w:rPr/>
  </w:style>
  <w:style w:type="character" w:styleId="WW8Num2z0" w:customStyle="1">
    <w:name w:val="WW8Num2z0"/>
    <w:qFormat/>
    <w:rsid w:val="001d6233"/>
    <w:rPr>
      <w:rFonts w:ascii="Symbol" w:hAnsi="Symbol"/>
    </w:rPr>
  </w:style>
  <w:style w:type="character" w:styleId="WW8Num3z0" w:customStyle="1">
    <w:name w:val="WW8Num3z0"/>
    <w:qFormat/>
    <w:rsid w:val="001d6233"/>
    <w:rPr>
      <w:rFonts w:ascii="Symbol" w:hAnsi="Symbol"/>
    </w:rPr>
  </w:style>
  <w:style w:type="character" w:styleId="WW8Num4z0" w:customStyle="1">
    <w:name w:val="WW8Num4z0"/>
    <w:qFormat/>
    <w:rsid w:val="001d6233"/>
    <w:rPr>
      <w:rFonts w:ascii="Symbol" w:hAnsi="Symbol"/>
    </w:rPr>
  </w:style>
  <w:style w:type="character" w:styleId="WW8Num5z0" w:customStyle="1">
    <w:name w:val="WW8Num5z0"/>
    <w:qFormat/>
    <w:rsid w:val="001d6233"/>
    <w:rPr>
      <w:rFonts w:ascii="Symbol" w:hAnsi="Symbol"/>
    </w:rPr>
  </w:style>
  <w:style w:type="character" w:styleId="WW8Num6z0" w:customStyle="1">
    <w:name w:val="WW8Num6z0"/>
    <w:qFormat/>
    <w:rsid w:val="001d6233"/>
    <w:rPr>
      <w:rFonts w:ascii="Symbol" w:hAnsi="Symbol"/>
    </w:rPr>
  </w:style>
  <w:style w:type="character" w:styleId="WW8Num7z0" w:customStyle="1">
    <w:name w:val="WW8Num7z0"/>
    <w:qFormat/>
    <w:rsid w:val="001d6233"/>
    <w:rPr>
      <w:rFonts w:ascii="Symbol" w:hAnsi="Symbol"/>
    </w:rPr>
  </w:style>
  <w:style w:type="character" w:styleId="WW8Num8z0" w:customStyle="1">
    <w:name w:val="WW8Num8z0"/>
    <w:qFormat/>
    <w:rsid w:val="001d6233"/>
    <w:rPr>
      <w:rFonts w:ascii="Symbol" w:hAnsi="Symbol"/>
    </w:rPr>
  </w:style>
  <w:style w:type="character" w:styleId="WW8Num9z0" w:customStyle="1">
    <w:name w:val="WW8Num9z0"/>
    <w:qFormat/>
    <w:rsid w:val="001d6233"/>
    <w:rPr>
      <w:rFonts w:ascii="Symbol" w:hAnsi="Symbol"/>
    </w:rPr>
  </w:style>
  <w:style w:type="character" w:styleId="WW8Num10z0" w:customStyle="1">
    <w:name w:val="WW8Num10z0"/>
    <w:qFormat/>
    <w:rsid w:val="001d6233"/>
    <w:rPr>
      <w:rFonts w:ascii="Symbol" w:hAnsi="Symbol"/>
    </w:rPr>
  </w:style>
  <w:style w:type="character" w:styleId="WW8Num11z0" w:customStyle="1">
    <w:name w:val="WW8Num11z0"/>
    <w:qFormat/>
    <w:rsid w:val="001d6233"/>
    <w:rPr>
      <w:rFonts w:ascii="Symbol" w:hAnsi="Symbol"/>
    </w:rPr>
  </w:style>
  <w:style w:type="character" w:styleId="WW8Num12z0" w:customStyle="1">
    <w:name w:val="WW8Num12z0"/>
    <w:qFormat/>
    <w:rsid w:val="001d6233"/>
    <w:rPr>
      <w:rFonts w:ascii="Symbol" w:hAnsi="Symbol"/>
    </w:rPr>
  </w:style>
  <w:style w:type="character" w:styleId="WW8Num13z0" w:customStyle="1">
    <w:name w:val="WW8Num13z0"/>
    <w:qFormat/>
    <w:rsid w:val="001d6233"/>
    <w:rPr>
      <w:rFonts w:ascii="Symbol" w:hAnsi="Symbol"/>
    </w:rPr>
  </w:style>
  <w:style w:type="character" w:styleId="WW8Num14z0" w:customStyle="1">
    <w:name w:val="WW8Num14z0"/>
    <w:qFormat/>
    <w:rsid w:val="001d6233"/>
    <w:rPr>
      <w:rFonts w:ascii="Symbol" w:hAnsi="Symbol"/>
    </w:rPr>
  </w:style>
  <w:style w:type="character" w:styleId="WW8Num15z0" w:customStyle="1">
    <w:name w:val="WW8Num15z0"/>
    <w:qFormat/>
    <w:rsid w:val="001d6233"/>
    <w:rPr>
      <w:rFonts w:ascii="Symbol" w:hAnsi="Symbol"/>
    </w:rPr>
  </w:style>
  <w:style w:type="character" w:styleId="WW8Num16z0" w:customStyle="1">
    <w:name w:val="WW8Num16z0"/>
    <w:qFormat/>
    <w:rsid w:val="001d6233"/>
    <w:rPr>
      <w:rFonts w:ascii="Symbol" w:hAnsi="Symbol"/>
    </w:rPr>
  </w:style>
  <w:style w:type="character" w:styleId="WW8Num17z0" w:customStyle="1">
    <w:name w:val="WW8Num17z0"/>
    <w:qFormat/>
    <w:rsid w:val="001d6233"/>
    <w:rPr>
      <w:rFonts w:ascii="Symbol" w:hAnsi="Symbol"/>
    </w:rPr>
  </w:style>
  <w:style w:type="character" w:styleId="AbsatzStandardschriftart" w:customStyle="1">
    <w:name w:val="Absatz-Standardschriftart"/>
    <w:qFormat/>
    <w:rsid w:val="001d6233"/>
    <w:rPr/>
  </w:style>
  <w:style w:type="character" w:styleId="WWAbsatzStandardschriftart" w:customStyle="1">
    <w:name w:val="WW-Absatz-Standardschriftart"/>
    <w:qFormat/>
    <w:rsid w:val="001d6233"/>
    <w:rPr/>
  </w:style>
  <w:style w:type="character" w:styleId="WW8Num1z0" w:customStyle="1">
    <w:name w:val="WW8Num1z0"/>
    <w:qFormat/>
    <w:rsid w:val="001d6233"/>
    <w:rPr>
      <w:rFonts w:ascii="Symbol" w:hAnsi="Symbol"/>
    </w:rPr>
  </w:style>
  <w:style w:type="character" w:styleId="WW8Num1z1" w:customStyle="1">
    <w:name w:val="WW8Num1z1"/>
    <w:qFormat/>
    <w:rsid w:val="001d6233"/>
    <w:rPr>
      <w:rFonts w:ascii="Courier New" w:hAnsi="Courier New" w:cs="Courier New"/>
    </w:rPr>
  </w:style>
  <w:style w:type="character" w:styleId="WW8Num1z2" w:customStyle="1">
    <w:name w:val="WW8Num1z2"/>
    <w:qFormat/>
    <w:rsid w:val="001d6233"/>
    <w:rPr>
      <w:rFonts w:ascii="Wingdings" w:hAnsi="Wingdings"/>
    </w:rPr>
  </w:style>
  <w:style w:type="character" w:styleId="WW8Num2z1" w:customStyle="1">
    <w:name w:val="WW8Num2z1"/>
    <w:qFormat/>
    <w:rsid w:val="001d6233"/>
    <w:rPr>
      <w:rFonts w:ascii="Courier New" w:hAnsi="Courier New" w:cs="Courier New"/>
    </w:rPr>
  </w:style>
  <w:style w:type="character" w:styleId="WW8Num2z2" w:customStyle="1">
    <w:name w:val="WW8Num2z2"/>
    <w:qFormat/>
    <w:rsid w:val="001d6233"/>
    <w:rPr>
      <w:rFonts w:ascii="Wingdings" w:hAnsi="Wingdings"/>
    </w:rPr>
  </w:style>
  <w:style w:type="character" w:styleId="WW8Num4z1" w:customStyle="1">
    <w:name w:val="WW8Num4z1"/>
    <w:qFormat/>
    <w:rsid w:val="001d6233"/>
    <w:rPr>
      <w:rFonts w:ascii="Courier New" w:hAnsi="Courier New" w:cs="Courier New"/>
    </w:rPr>
  </w:style>
  <w:style w:type="character" w:styleId="WW8Num4z2" w:customStyle="1">
    <w:name w:val="WW8Num4z2"/>
    <w:qFormat/>
    <w:rsid w:val="001d6233"/>
    <w:rPr>
      <w:rFonts w:ascii="Wingdings" w:hAnsi="Wingdings"/>
    </w:rPr>
  </w:style>
  <w:style w:type="character" w:styleId="WW8Num7z1" w:customStyle="1">
    <w:name w:val="WW8Num7z1"/>
    <w:qFormat/>
    <w:rsid w:val="001d6233"/>
    <w:rPr>
      <w:rFonts w:ascii="Courier New" w:hAnsi="Courier New" w:cs="Courier New"/>
    </w:rPr>
  </w:style>
  <w:style w:type="character" w:styleId="WW8Num7z2" w:customStyle="1">
    <w:name w:val="WW8Num7z2"/>
    <w:qFormat/>
    <w:rsid w:val="001d6233"/>
    <w:rPr>
      <w:rFonts w:ascii="Wingdings" w:hAnsi="Wingdings"/>
    </w:rPr>
  </w:style>
  <w:style w:type="character" w:styleId="WW8Num8z1" w:customStyle="1">
    <w:name w:val="WW8Num8z1"/>
    <w:qFormat/>
    <w:rsid w:val="001d6233"/>
    <w:rPr>
      <w:rFonts w:ascii="Courier New" w:hAnsi="Courier New" w:cs="Courier New"/>
    </w:rPr>
  </w:style>
  <w:style w:type="character" w:styleId="WW8Num8z2" w:customStyle="1">
    <w:name w:val="WW8Num8z2"/>
    <w:qFormat/>
    <w:rsid w:val="001d6233"/>
    <w:rPr>
      <w:rFonts w:ascii="Wingdings" w:hAnsi="Wingdings"/>
    </w:rPr>
  </w:style>
  <w:style w:type="character" w:styleId="WW8Num10z1" w:customStyle="1">
    <w:name w:val="WW8Num10z1"/>
    <w:qFormat/>
    <w:rsid w:val="001d6233"/>
    <w:rPr>
      <w:rFonts w:ascii="Courier New" w:hAnsi="Courier New" w:cs="Courier New"/>
    </w:rPr>
  </w:style>
  <w:style w:type="character" w:styleId="WW8Num10z2" w:customStyle="1">
    <w:name w:val="WW8Num10z2"/>
    <w:qFormat/>
    <w:rsid w:val="001d6233"/>
    <w:rPr>
      <w:rFonts w:ascii="Wingdings" w:hAnsi="Wingdings"/>
    </w:rPr>
  </w:style>
  <w:style w:type="character" w:styleId="WW8Num11z1" w:customStyle="1">
    <w:name w:val="WW8Num11z1"/>
    <w:qFormat/>
    <w:rsid w:val="001d6233"/>
    <w:rPr>
      <w:rFonts w:ascii="Courier New" w:hAnsi="Courier New" w:cs="Courier New"/>
    </w:rPr>
  </w:style>
  <w:style w:type="character" w:styleId="WW8Num11z2" w:customStyle="1">
    <w:name w:val="WW8Num11z2"/>
    <w:qFormat/>
    <w:rsid w:val="001d6233"/>
    <w:rPr>
      <w:rFonts w:ascii="Wingdings" w:hAnsi="Wingdings"/>
    </w:rPr>
  </w:style>
  <w:style w:type="character" w:styleId="WW8Num13z1" w:customStyle="1">
    <w:name w:val="WW8Num13z1"/>
    <w:qFormat/>
    <w:rsid w:val="001d6233"/>
    <w:rPr>
      <w:rFonts w:ascii="Courier New" w:hAnsi="Courier New" w:cs="Courier New"/>
    </w:rPr>
  </w:style>
  <w:style w:type="character" w:styleId="WW8Num13z2" w:customStyle="1">
    <w:name w:val="WW8Num13z2"/>
    <w:qFormat/>
    <w:rsid w:val="001d6233"/>
    <w:rPr>
      <w:rFonts w:ascii="Wingdings" w:hAnsi="Wingdings"/>
    </w:rPr>
  </w:style>
  <w:style w:type="character" w:styleId="WW8Num14z1" w:customStyle="1">
    <w:name w:val="WW8Num14z1"/>
    <w:qFormat/>
    <w:rsid w:val="001d6233"/>
    <w:rPr>
      <w:rFonts w:ascii="Courier New" w:hAnsi="Courier New" w:cs="Courier New"/>
    </w:rPr>
  </w:style>
  <w:style w:type="character" w:styleId="WW8Num14z2" w:customStyle="1">
    <w:name w:val="WW8Num14z2"/>
    <w:qFormat/>
    <w:rsid w:val="001d6233"/>
    <w:rPr>
      <w:rFonts w:ascii="Wingdings" w:hAnsi="Wingdings"/>
    </w:rPr>
  </w:style>
  <w:style w:type="character" w:styleId="WW8Num15z1" w:customStyle="1">
    <w:name w:val="WW8Num15z1"/>
    <w:qFormat/>
    <w:rsid w:val="001d6233"/>
    <w:rPr>
      <w:rFonts w:ascii="Courier New" w:hAnsi="Courier New" w:cs="Courier New"/>
    </w:rPr>
  </w:style>
  <w:style w:type="character" w:styleId="WW8Num15z2" w:customStyle="1">
    <w:name w:val="WW8Num15z2"/>
    <w:qFormat/>
    <w:rsid w:val="001d6233"/>
    <w:rPr>
      <w:rFonts w:ascii="Wingdings" w:hAnsi="Wingdings"/>
    </w:rPr>
  </w:style>
  <w:style w:type="character" w:styleId="WW8Num18z0" w:customStyle="1">
    <w:name w:val="WW8Num18z0"/>
    <w:qFormat/>
    <w:rsid w:val="001d6233"/>
    <w:rPr>
      <w:rFonts w:ascii="Symbol" w:hAnsi="Symbol"/>
    </w:rPr>
  </w:style>
  <w:style w:type="character" w:styleId="WW8Num19z0" w:customStyle="1">
    <w:name w:val="WW8Num19z0"/>
    <w:qFormat/>
    <w:rsid w:val="001d6233"/>
    <w:rPr>
      <w:rFonts w:ascii="Symbol" w:hAnsi="Symbol"/>
    </w:rPr>
  </w:style>
  <w:style w:type="character" w:styleId="WW8Num19z1" w:customStyle="1">
    <w:name w:val="WW8Num19z1"/>
    <w:qFormat/>
    <w:rsid w:val="001d6233"/>
    <w:rPr>
      <w:rFonts w:ascii="Courier New" w:hAnsi="Courier New" w:cs="Courier New"/>
    </w:rPr>
  </w:style>
  <w:style w:type="character" w:styleId="WW8Num19z2" w:customStyle="1">
    <w:name w:val="WW8Num19z2"/>
    <w:qFormat/>
    <w:rsid w:val="001d6233"/>
    <w:rPr>
      <w:rFonts w:ascii="Wingdings" w:hAnsi="Wingdings"/>
    </w:rPr>
  </w:style>
  <w:style w:type="character" w:styleId="WW8Num20z0" w:customStyle="1">
    <w:name w:val="WW8Num20z0"/>
    <w:qFormat/>
    <w:rsid w:val="001d6233"/>
    <w:rPr>
      <w:rFonts w:ascii="Symbol" w:hAnsi="Symbol"/>
    </w:rPr>
  </w:style>
  <w:style w:type="character" w:styleId="WW8Num20z1" w:customStyle="1">
    <w:name w:val="WW8Num20z1"/>
    <w:qFormat/>
    <w:rsid w:val="001d6233"/>
    <w:rPr>
      <w:rFonts w:ascii="Courier New" w:hAnsi="Courier New" w:cs="Courier New"/>
    </w:rPr>
  </w:style>
  <w:style w:type="character" w:styleId="WW8Num20z2" w:customStyle="1">
    <w:name w:val="WW8Num20z2"/>
    <w:qFormat/>
    <w:rsid w:val="001d6233"/>
    <w:rPr>
      <w:rFonts w:ascii="Wingdings" w:hAnsi="Wingdings"/>
    </w:rPr>
  </w:style>
  <w:style w:type="character" w:styleId="WW8Num21z0" w:customStyle="1">
    <w:name w:val="WW8Num21z0"/>
    <w:qFormat/>
    <w:rsid w:val="001d6233"/>
    <w:rPr>
      <w:rFonts w:ascii="Symbol" w:hAnsi="Symbol"/>
    </w:rPr>
  </w:style>
  <w:style w:type="character" w:styleId="WW8Num21z1" w:customStyle="1">
    <w:name w:val="WW8Num21z1"/>
    <w:qFormat/>
    <w:rsid w:val="001d6233"/>
    <w:rPr>
      <w:rFonts w:ascii="Courier New" w:hAnsi="Courier New"/>
    </w:rPr>
  </w:style>
  <w:style w:type="character" w:styleId="WW8Num21z2" w:customStyle="1">
    <w:name w:val="WW8Num21z2"/>
    <w:qFormat/>
    <w:rsid w:val="001d6233"/>
    <w:rPr>
      <w:rFonts w:ascii="Wingdings" w:hAnsi="Wingdings"/>
    </w:rPr>
  </w:style>
  <w:style w:type="character" w:styleId="WW8Num22z0" w:customStyle="1">
    <w:name w:val="WW8Num22z0"/>
    <w:qFormat/>
    <w:rsid w:val="001d6233"/>
    <w:rPr>
      <w:rFonts w:ascii="Symbol" w:hAnsi="Symbol"/>
    </w:rPr>
  </w:style>
  <w:style w:type="character" w:styleId="WW8Num23z0" w:customStyle="1">
    <w:name w:val="WW8Num23z0"/>
    <w:qFormat/>
    <w:rsid w:val="001d6233"/>
    <w:rPr>
      <w:rFonts w:ascii="Symbol" w:hAnsi="Symbol"/>
    </w:rPr>
  </w:style>
  <w:style w:type="character" w:styleId="WW8Num23z1" w:customStyle="1">
    <w:name w:val="WW8Num23z1"/>
    <w:qFormat/>
    <w:rsid w:val="001d6233"/>
    <w:rPr>
      <w:rFonts w:ascii="Courier New" w:hAnsi="Courier New" w:cs="Courier New"/>
    </w:rPr>
  </w:style>
  <w:style w:type="character" w:styleId="WW8Num23z2" w:customStyle="1">
    <w:name w:val="WW8Num23z2"/>
    <w:qFormat/>
    <w:rsid w:val="001d6233"/>
    <w:rPr>
      <w:rFonts w:ascii="Wingdings" w:hAnsi="Wingdings"/>
    </w:rPr>
  </w:style>
  <w:style w:type="character" w:styleId="WW8Num24z0" w:customStyle="1">
    <w:name w:val="WW8Num24z0"/>
    <w:qFormat/>
    <w:rsid w:val="001d6233"/>
    <w:rPr>
      <w:rFonts w:ascii="Symbol" w:hAnsi="Symbol"/>
    </w:rPr>
  </w:style>
  <w:style w:type="character" w:styleId="WW8Num25z0" w:customStyle="1">
    <w:name w:val="WW8Num25z0"/>
    <w:qFormat/>
    <w:rsid w:val="001d6233"/>
    <w:rPr>
      <w:rFonts w:ascii="Symbol" w:hAnsi="Symbol"/>
    </w:rPr>
  </w:style>
  <w:style w:type="character" w:styleId="WW8Num25z1" w:customStyle="1">
    <w:name w:val="WW8Num25z1"/>
    <w:qFormat/>
    <w:rsid w:val="001d6233"/>
    <w:rPr>
      <w:rFonts w:ascii="Courier New" w:hAnsi="Courier New" w:cs="Courier New"/>
    </w:rPr>
  </w:style>
  <w:style w:type="character" w:styleId="WW8Num25z2" w:customStyle="1">
    <w:name w:val="WW8Num25z2"/>
    <w:qFormat/>
    <w:rsid w:val="001d6233"/>
    <w:rPr>
      <w:rFonts w:ascii="Wingdings" w:hAnsi="Wingdings"/>
    </w:rPr>
  </w:style>
  <w:style w:type="character" w:styleId="WW8Num26z0" w:customStyle="1">
    <w:name w:val="WW8Num26z0"/>
    <w:qFormat/>
    <w:rsid w:val="001d6233"/>
    <w:rPr>
      <w:rFonts w:ascii="Symbol" w:hAnsi="Symbol"/>
    </w:rPr>
  </w:style>
  <w:style w:type="character" w:styleId="WW8Num26z1" w:customStyle="1">
    <w:name w:val="WW8Num26z1"/>
    <w:qFormat/>
    <w:rsid w:val="001d6233"/>
    <w:rPr>
      <w:rFonts w:ascii="Courier New" w:hAnsi="Courier New" w:cs="Courier New"/>
    </w:rPr>
  </w:style>
  <w:style w:type="character" w:styleId="WW8Num26z2" w:customStyle="1">
    <w:name w:val="WW8Num26z2"/>
    <w:qFormat/>
    <w:rsid w:val="001d6233"/>
    <w:rPr>
      <w:rFonts w:ascii="Wingdings" w:hAnsi="Wingdings"/>
    </w:rPr>
  </w:style>
  <w:style w:type="character" w:styleId="WW8Num27z0" w:customStyle="1">
    <w:name w:val="WW8Num27z0"/>
    <w:qFormat/>
    <w:rsid w:val="001d6233"/>
    <w:rPr>
      <w:rFonts w:ascii="Symbol" w:hAnsi="Symbol"/>
    </w:rPr>
  </w:style>
  <w:style w:type="character" w:styleId="WW8Num27z1" w:customStyle="1">
    <w:name w:val="WW8Num27z1"/>
    <w:qFormat/>
    <w:rsid w:val="001d6233"/>
    <w:rPr>
      <w:rFonts w:ascii="Courier New" w:hAnsi="Courier New" w:cs="Courier New"/>
    </w:rPr>
  </w:style>
  <w:style w:type="character" w:styleId="WW8Num27z2" w:customStyle="1">
    <w:name w:val="WW8Num27z2"/>
    <w:qFormat/>
    <w:rsid w:val="001d6233"/>
    <w:rPr>
      <w:rFonts w:ascii="Wingdings" w:hAnsi="Wingdings"/>
    </w:rPr>
  </w:style>
  <w:style w:type="character" w:styleId="WWDefaultParagraphFont" w:customStyle="1">
    <w:name w:val="WW-Default Paragraph Font"/>
    <w:qFormat/>
    <w:rsid w:val="001d6233"/>
    <w:rPr/>
  </w:style>
  <w:style w:type="character" w:styleId="EndnoteCharacters" w:customStyle="1">
    <w:name w:val="Endnote Characters"/>
    <w:qFormat/>
    <w:rsid w:val="001d6233"/>
    <w:rPr>
      <w:vertAlign w:val="superscript"/>
    </w:rPr>
  </w:style>
  <w:style w:type="character" w:styleId="FootnoteCharacters" w:customStyle="1">
    <w:name w:val="Footnote Characters"/>
    <w:qFormat/>
    <w:rsid w:val="001d6233"/>
    <w:rPr>
      <w:vertAlign w:val="superscript"/>
    </w:rPr>
  </w:style>
  <w:style w:type="character" w:styleId="EquationCaption" w:customStyle="1">
    <w:name w:val="_Equation Caption"/>
    <w:qFormat/>
    <w:rsid w:val="001d6233"/>
    <w:rPr/>
  </w:style>
  <w:style w:type="character" w:styleId="Pagenumber">
    <w:name w:val="page number"/>
    <w:basedOn w:val="WWDefaultParagraphFont"/>
    <w:qFormat/>
    <w:rsid w:val="001d6233"/>
    <w:rPr/>
  </w:style>
  <w:style w:type="character" w:styleId="InternetLink">
    <w:name w:val="Internet Link"/>
    <w:rsid w:val="001d6233"/>
    <w:rPr>
      <w:color w:val="0000FF"/>
      <w:u w:val="single"/>
    </w:rPr>
  </w:style>
  <w:style w:type="character" w:styleId="BalloonTextChar" w:customStyle="1">
    <w:name w:val="Balloon Text Char"/>
    <w:qFormat/>
    <w:rsid w:val="001d6233"/>
    <w:rPr>
      <w:rFonts w:ascii="Tahoma" w:hAnsi="Tahoma" w:cs="Tahoma"/>
      <w:sz w:val="16"/>
      <w:szCs w:val="16"/>
    </w:rPr>
  </w:style>
  <w:style w:type="character" w:styleId="Annotationreference">
    <w:name w:val="annotation reference"/>
    <w:uiPriority w:val="99"/>
    <w:qFormat/>
    <w:rsid w:val="001d6233"/>
    <w:rPr>
      <w:sz w:val="16"/>
      <w:szCs w:val="16"/>
    </w:rPr>
  </w:style>
  <w:style w:type="character" w:styleId="CommentTextChar" w:customStyle="1">
    <w:name w:val="Comment Text Char"/>
    <w:uiPriority w:val="99"/>
    <w:qFormat/>
    <w:rsid w:val="001d6233"/>
    <w:rPr>
      <w:rFonts w:ascii="Courier New" w:hAnsi="Courier New"/>
    </w:rPr>
  </w:style>
  <w:style w:type="character" w:styleId="CommentSubjectChar" w:customStyle="1">
    <w:name w:val="Comment Subject Char"/>
    <w:qFormat/>
    <w:rsid w:val="001d6233"/>
    <w:rPr>
      <w:rFonts w:ascii="Courier New" w:hAnsi="Courier New"/>
      <w:b/>
      <w:bCs/>
    </w:rPr>
  </w:style>
  <w:style w:type="character" w:styleId="HeaderChar" w:customStyle="1">
    <w:name w:val="Header Char"/>
    <w:qFormat/>
    <w:rsid w:val="001d6233"/>
    <w:rPr>
      <w:rFonts w:ascii="Courier New" w:hAnsi="Courier New"/>
      <w:sz w:val="24"/>
    </w:rPr>
  </w:style>
  <w:style w:type="character" w:styleId="FooterChar" w:customStyle="1">
    <w:name w:val="Footer Char"/>
    <w:qFormat/>
    <w:rsid w:val="001d6233"/>
    <w:rPr>
      <w:rFonts w:ascii="Courier New" w:hAnsi="Courier New"/>
      <w:sz w:val="24"/>
    </w:rPr>
  </w:style>
  <w:style w:type="character" w:styleId="Applestylespan" w:customStyle="1">
    <w:name w:val="apple-style-span"/>
    <w:basedOn w:val="DefaultParagraphFont"/>
    <w:qFormat/>
    <w:rsid w:val="003e69a4"/>
    <w:rPr/>
  </w:style>
  <w:style w:type="character" w:styleId="WW8Num28z2" w:customStyle="1">
    <w:name w:val="WW8Num28z2"/>
    <w:qFormat/>
    <w:rsid w:val="003930ae"/>
    <w:rPr>
      <w:rFonts w:ascii="Wingdings" w:hAnsi="Wingdings"/>
    </w:rPr>
  </w:style>
  <w:style w:type="character" w:styleId="FollowedHyperlink">
    <w:name w:val="FollowedHyperlink"/>
    <w:uiPriority w:val="99"/>
    <w:semiHidden/>
    <w:unhideWhenUsed/>
    <w:qFormat/>
    <w:rsid w:val="00243db1"/>
    <w:rPr>
      <w:color w:val="800080"/>
      <w:u w:val="single"/>
    </w:rPr>
  </w:style>
  <w:style w:type="character" w:styleId="EndnoteTextChar" w:customStyle="1">
    <w:name w:val="Endnote Text Char"/>
    <w:link w:val="EndnoteText"/>
    <w:qFormat/>
    <w:rsid w:val="009928b3"/>
    <w:rPr>
      <w:rFonts w:ascii="Courier New" w:hAnsi="Courier New"/>
      <w:sz w:val="24"/>
      <w:lang w:val="en-GB" w:eastAsia="ar-SA"/>
    </w:rPr>
  </w:style>
  <w:style w:type="character" w:styleId="Tx" w:customStyle="1">
    <w:name w:val="tx"/>
    <w:basedOn w:val="DefaultParagraphFont"/>
    <w:qFormat/>
    <w:rsid w:val="00fc4eea"/>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eastAsia="Times New Roman" w:cs="Times New Roman"/>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eastAsia="Times New Roman" w:cs="Times New Roman"/>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eastAsia="Times New Roman" w:cs="Times New Roman"/>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rFonts w:cs="Symbol"/>
    </w:rPr>
  </w:style>
  <w:style w:type="character" w:styleId="ListLabel76">
    <w:name w:val="ListLabel 76"/>
    <w:qFormat/>
    <w:rPr>
      <w:rFonts w:cs="Courier New"/>
    </w:rPr>
  </w:style>
  <w:style w:type="character" w:styleId="ListLabel77">
    <w:name w:val="ListLabel 77"/>
    <w:qFormat/>
    <w:rPr>
      <w:rFonts w:cs="Wingdings"/>
    </w:rPr>
  </w:style>
  <w:style w:type="character" w:styleId="ListLabel78">
    <w:name w:val="ListLabel 78"/>
    <w:qFormat/>
    <w:rPr>
      <w:rFonts w:cs="Symbol"/>
    </w:rPr>
  </w:style>
  <w:style w:type="character" w:styleId="ListLabel79">
    <w:name w:val="ListLabel 79"/>
    <w:qFormat/>
    <w:rPr>
      <w:rFonts w:cs="Courier New"/>
    </w:rPr>
  </w:style>
  <w:style w:type="character" w:styleId="ListLabel80">
    <w:name w:val="ListLabel 80"/>
    <w:qFormat/>
    <w:rPr>
      <w:rFonts w:cs="Wingdings"/>
    </w:rPr>
  </w:style>
  <w:style w:type="character" w:styleId="ListLabel81">
    <w:name w:val="ListLabel 81"/>
    <w:qFormat/>
    <w:rPr>
      <w:rFonts w:ascii="Calibri" w:hAnsi="Calibri" w:cs="Symbol"/>
    </w:rPr>
  </w:style>
  <w:style w:type="character" w:styleId="ListLabel82">
    <w:name w:val="ListLabel 82"/>
    <w:qFormat/>
    <w:rPr>
      <w:rFonts w:cs="Courier New"/>
    </w:rPr>
  </w:style>
  <w:style w:type="character" w:styleId="ListLabel83">
    <w:name w:val="ListLabel 83"/>
    <w:qFormat/>
    <w:rPr>
      <w:rFonts w:cs="Wingdings"/>
    </w:rPr>
  </w:style>
  <w:style w:type="character" w:styleId="ListLabel84">
    <w:name w:val="ListLabel 84"/>
    <w:qFormat/>
    <w:rPr>
      <w:rFonts w:cs="Symbol"/>
    </w:rPr>
  </w:style>
  <w:style w:type="character" w:styleId="ListLabel85">
    <w:name w:val="ListLabel 85"/>
    <w:qFormat/>
    <w:rPr>
      <w:rFonts w:cs="Courier New"/>
    </w:rPr>
  </w:style>
  <w:style w:type="character" w:styleId="ListLabel86">
    <w:name w:val="ListLabel 86"/>
    <w:qFormat/>
    <w:rPr>
      <w:rFonts w:cs="Wingdings"/>
    </w:rPr>
  </w:style>
  <w:style w:type="character" w:styleId="ListLabel87">
    <w:name w:val="ListLabel 87"/>
    <w:qFormat/>
    <w:rPr>
      <w:rFonts w:cs="Symbol"/>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ascii="Calibri" w:hAnsi="Calibri"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rFonts w:ascii="Calibri" w:hAnsi="Calibri"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ascii="Calibri" w:hAnsi="Calibri"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ascii="Calibri" w:hAnsi="Calibri"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ascii="Calibri" w:hAnsi="Calibri"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ascii="Calibri" w:hAnsi="Calibri"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Symbol"/>
    </w:rPr>
  </w:style>
  <w:style w:type="character" w:styleId="ListLabel139">
    <w:name w:val="ListLabel 139"/>
    <w:qFormat/>
    <w:rPr>
      <w:rFonts w:cs="Courier New"/>
    </w:rPr>
  </w:style>
  <w:style w:type="character" w:styleId="ListLabel140">
    <w:name w:val="ListLabel 140"/>
    <w:qFormat/>
    <w:rPr>
      <w:rFonts w:cs="Wingdings"/>
    </w:rPr>
  </w:style>
  <w:style w:type="character" w:styleId="ListLabel141">
    <w:name w:val="ListLabel 141"/>
    <w:qFormat/>
    <w:rPr>
      <w:rFonts w:cs="Symbol"/>
    </w:rPr>
  </w:style>
  <w:style w:type="character" w:styleId="ListLabel142">
    <w:name w:val="ListLabel 142"/>
    <w:qFormat/>
    <w:rPr>
      <w:rFonts w:cs="Courier New"/>
    </w:rPr>
  </w:style>
  <w:style w:type="character" w:styleId="ListLabel143">
    <w:name w:val="ListLabel 143"/>
    <w:qFormat/>
    <w:rPr>
      <w:rFonts w:cs="Wingdings"/>
    </w:rPr>
  </w:style>
  <w:style w:type="character" w:styleId="ListLabel144">
    <w:name w:val="ListLabel 144"/>
    <w:qFormat/>
    <w:rPr>
      <w:rFonts w:ascii="Calibri" w:hAnsi="Calibri" w:cs="Symbol"/>
    </w:rPr>
  </w:style>
  <w:style w:type="character" w:styleId="ListLabel145">
    <w:name w:val="ListLabel 145"/>
    <w:qFormat/>
    <w:rPr>
      <w:rFonts w:cs="Courier New"/>
    </w:rPr>
  </w:style>
  <w:style w:type="character" w:styleId="ListLabel146">
    <w:name w:val="ListLabel 146"/>
    <w:qFormat/>
    <w:rPr>
      <w:rFonts w:cs="Wingdings"/>
    </w:rPr>
  </w:style>
  <w:style w:type="character" w:styleId="ListLabel147">
    <w:name w:val="ListLabel 147"/>
    <w:qFormat/>
    <w:rPr>
      <w:rFonts w:cs="Symbol"/>
    </w:rPr>
  </w:style>
  <w:style w:type="character" w:styleId="ListLabel148">
    <w:name w:val="ListLabel 148"/>
    <w:qFormat/>
    <w:rPr>
      <w:rFonts w:cs="Courier New"/>
    </w:rPr>
  </w:style>
  <w:style w:type="character" w:styleId="ListLabel149">
    <w:name w:val="ListLabel 149"/>
    <w:qFormat/>
    <w:rPr>
      <w:rFonts w:cs="Wingdings"/>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ascii="Calibri" w:hAnsi="Calibri"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rFonts w:cs="Symbol"/>
    </w:rPr>
  </w:style>
  <w:style w:type="character" w:styleId="ListLabel160">
    <w:name w:val="ListLabel 160"/>
    <w:qFormat/>
    <w:rPr>
      <w:rFonts w:cs="Courier New"/>
    </w:rPr>
  </w:style>
  <w:style w:type="character" w:styleId="ListLabel161">
    <w:name w:val="ListLabel 161"/>
    <w:qFormat/>
    <w:rPr>
      <w:rFonts w:cs="Wingdings"/>
    </w:rPr>
  </w:style>
  <w:style w:type="character" w:styleId="ListLabel162">
    <w:name w:val="ListLabel 162"/>
    <w:qFormat/>
    <w:rPr>
      <w:rFonts w:ascii="Calibri" w:hAnsi="Calibri" w:cs="Symbol"/>
    </w:rPr>
  </w:style>
  <w:style w:type="character" w:styleId="ListLabel163">
    <w:name w:val="ListLabel 163"/>
    <w:qFormat/>
    <w:rPr>
      <w:rFonts w:cs="Courier New"/>
    </w:rPr>
  </w:style>
  <w:style w:type="character" w:styleId="ListLabel164">
    <w:name w:val="ListLabel 164"/>
    <w:qFormat/>
    <w:rPr>
      <w:rFonts w:cs="Wingdings"/>
    </w:rPr>
  </w:style>
  <w:style w:type="character" w:styleId="ListLabel165">
    <w:name w:val="ListLabel 165"/>
    <w:qFormat/>
    <w:rPr>
      <w:rFonts w:cs="Symbol"/>
    </w:rPr>
  </w:style>
  <w:style w:type="character" w:styleId="ListLabel166">
    <w:name w:val="ListLabel 166"/>
    <w:qFormat/>
    <w:rPr>
      <w:rFonts w:cs="Courier New"/>
    </w:rPr>
  </w:style>
  <w:style w:type="character" w:styleId="ListLabel167">
    <w:name w:val="ListLabel 167"/>
    <w:qFormat/>
    <w:rPr>
      <w:rFonts w:cs="Wingdings"/>
    </w:rPr>
  </w:style>
  <w:style w:type="character" w:styleId="ListLabel168">
    <w:name w:val="ListLabel 168"/>
    <w:qFormat/>
    <w:rPr>
      <w:rFonts w:cs="Symbol"/>
    </w:rPr>
  </w:style>
  <w:style w:type="character" w:styleId="ListLabel169">
    <w:name w:val="ListLabel 169"/>
    <w:qFormat/>
    <w:rPr>
      <w:rFonts w:cs="Courier New"/>
    </w:rPr>
  </w:style>
  <w:style w:type="character" w:styleId="ListLabel170">
    <w:name w:val="ListLabel 170"/>
    <w:qFormat/>
    <w:rPr>
      <w:rFonts w:cs="Wingdings"/>
    </w:rPr>
  </w:style>
  <w:style w:type="character" w:styleId="ListLabel171">
    <w:name w:val="ListLabel 171"/>
    <w:qFormat/>
    <w:rPr>
      <w:rFonts w:ascii="Calibri" w:hAnsi="Calibri" w:cs="Symbol"/>
    </w:rPr>
  </w:style>
  <w:style w:type="character" w:styleId="ListLabel172">
    <w:name w:val="ListLabel 172"/>
    <w:qFormat/>
    <w:rPr>
      <w:rFonts w:cs="Courier New"/>
    </w:rPr>
  </w:style>
  <w:style w:type="character" w:styleId="ListLabel173">
    <w:name w:val="ListLabel 173"/>
    <w:qFormat/>
    <w:rPr>
      <w:rFonts w:cs="Wingdings"/>
    </w:rPr>
  </w:style>
  <w:style w:type="character" w:styleId="ListLabel174">
    <w:name w:val="ListLabel 174"/>
    <w:qFormat/>
    <w:rPr>
      <w:rFonts w:cs="Symbol"/>
    </w:rPr>
  </w:style>
  <w:style w:type="character" w:styleId="ListLabel175">
    <w:name w:val="ListLabel 175"/>
    <w:qFormat/>
    <w:rPr>
      <w:rFonts w:cs="Courier New"/>
    </w:rPr>
  </w:style>
  <w:style w:type="character" w:styleId="ListLabel176">
    <w:name w:val="ListLabel 176"/>
    <w:qFormat/>
    <w:rPr>
      <w:rFonts w:cs="Wingdings"/>
    </w:rPr>
  </w:style>
  <w:style w:type="character" w:styleId="ListLabel177">
    <w:name w:val="ListLabel 177"/>
    <w:qFormat/>
    <w:rPr>
      <w:rFonts w:cs="Symbol"/>
    </w:rPr>
  </w:style>
  <w:style w:type="character" w:styleId="ListLabel178">
    <w:name w:val="ListLabel 178"/>
    <w:qFormat/>
    <w:rPr>
      <w:rFonts w:cs="Courier New"/>
    </w:rPr>
  </w:style>
  <w:style w:type="character" w:styleId="ListLabel179">
    <w:name w:val="ListLabel 179"/>
    <w:qFormat/>
    <w:rPr>
      <w:rFonts w:cs="Wingdings"/>
    </w:rPr>
  </w:style>
  <w:style w:type="character" w:styleId="ListLabel180">
    <w:name w:val="ListLabel 180"/>
    <w:qFormat/>
    <w:rPr>
      <w:rFonts w:cs="Symbol"/>
    </w:rPr>
  </w:style>
  <w:style w:type="character" w:styleId="ListLabel181">
    <w:name w:val="ListLabel 181"/>
    <w:qFormat/>
    <w:rPr>
      <w:rFonts w:cs="Courier New"/>
    </w:rPr>
  </w:style>
  <w:style w:type="character" w:styleId="ListLabel182">
    <w:name w:val="ListLabel 182"/>
    <w:qFormat/>
    <w:rPr>
      <w:rFonts w:cs="Wingdings"/>
    </w:rPr>
  </w:style>
  <w:style w:type="character" w:styleId="ListLabel183">
    <w:name w:val="ListLabel 183"/>
    <w:qFormat/>
    <w:rPr>
      <w:rFonts w:cs="Symbol"/>
    </w:rPr>
  </w:style>
  <w:style w:type="character" w:styleId="ListLabel184">
    <w:name w:val="ListLabel 184"/>
    <w:qFormat/>
    <w:rPr>
      <w:rFonts w:cs="Courier New"/>
    </w:rPr>
  </w:style>
  <w:style w:type="character" w:styleId="ListLabel185">
    <w:name w:val="ListLabel 185"/>
    <w:qFormat/>
    <w:rPr>
      <w:rFonts w:cs="Wingdings"/>
    </w:rPr>
  </w:style>
  <w:style w:type="character" w:styleId="ListLabel186">
    <w:name w:val="ListLabel 186"/>
    <w:qFormat/>
    <w:rPr>
      <w:rFonts w:cs="Symbol"/>
    </w:rPr>
  </w:style>
  <w:style w:type="character" w:styleId="ListLabel187">
    <w:name w:val="ListLabel 187"/>
    <w:qFormat/>
    <w:rPr>
      <w:rFonts w:cs="Courier New"/>
    </w:rPr>
  </w:style>
  <w:style w:type="character" w:styleId="ListLabel188">
    <w:name w:val="ListLabel 188"/>
    <w:qFormat/>
    <w:rPr>
      <w:rFonts w:cs="Wingdings"/>
    </w:rPr>
  </w:style>
  <w:style w:type="character" w:styleId="ListLabel189">
    <w:name w:val="ListLabel 189"/>
    <w:qFormat/>
    <w:rPr>
      <w:rFonts w:ascii="Calibri" w:hAnsi="Calibri" w:cs="Symbol"/>
    </w:rPr>
  </w:style>
  <w:style w:type="character" w:styleId="ListLabel190">
    <w:name w:val="ListLabel 190"/>
    <w:qFormat/>
    <w:rPr>
      <w:rFonts w:cs="Courier New"/>
    </w:rPr>
  </w:style>
  <w:style w:type="character" w:styleId="ListLabel191">
    <w:name w:val="ListLabel 191"/>
    <w:qFormat/>
    <w:rPr>
      <w:rFonts w:cs="Wingdings"/>
    </w:rPr>
  </w:style>
  <w:style w:type="character" w:styleId="ListLabel192">
    <w:name w:val="ListLabel 192"/>
    <w:qFormat/>
    <w:rPr>
      <w:rFonts w:cs="Symbol"/>
    </w:rPr>
  </w:style>
  <w:style w:type="character" w:styleId="ListLabel193">
    <w:name w:val="ListLabel 193"/>
    <w:qFormat/>
    <w:rPr>
      <w:rFonts w:cs="Courier New"/>
    </w:rPr>
  </w:style>
  <w:style w:type="character" w:styleId="ListLabel194">
    <w:name w:val="ListLabel 194"/>
    <w:qFormat/>
    <w:rPr>
      <w:rFonts w:cs="Wingdings"/>
    </w:rPr>
  </w:style>
  <w:style w:type="character" w:styleId="ListLabel195">
    <w:name w:val="ListLabel 195"/>
    <w:qFormat/>
    <w:rPr>
      <w:rFonts w:cs="Symbol"/>
    </w:rPr>
  </w:style>
  <w:style w:type="character" w:styleId="ListLabel196">
    <w:name w:val="ListLabel 196"/>
    <w:qFormat/>
    <w:rPr>
      <w:rFonts w:cs="Courier New"/>
    </w:rPr>
  </w:style>
  <w:style w:type="character" w:styleId="ListLabel197">
    <w:name w:val="ListLabel 197"/>
    <w:qFormat/>
    <w:rPr>
      <w:rFonts w:cs="Wingdings"/>
    </w:rPr>
  </w:style>
  <w:style w:type="character" w:styleId="ListLabel198">
    <w:name w:val="ListLabel 198"/>
    <w:qFormat/>
    <w:rPr>
      <w:rFonts w:ascii="Calibri" w:hAnsi="Calibri" w:cs="Symbol"/>
    </w:rPr>
  </w:style>
  <w:style w:type="character" w:styleId="ListLabel199">
    <w:name w:val="ListLabel 199"/>
    <w:qFormat/>
    <w:rPr>
      <w:rFonts w:cs="Courier New"/>
    </w:rPr>
  </w:style>
  <w:style w:type="character" w:styleId="ListLabel200">
    <w:name w:val="ListLabel 200"/>
    <w:qFormat/>
    <w:rPr>
      <w:rFonts w:cs="Wingdings"/>
    </w:rPr>
  </w:style>
  <w:style w:type="character" w:styleId="ListLabel201">
    <w:name w:val="ListLabel 201"/>
    <w:qFormat/>
    <w:rPr>
      <w:rFonts w:cs="Symbol"/>
    </w:rPr>
  </w:style>
  <w:style w:type="character" w:styleId="ListLabel202">
    <w:name w:val="ListLabel 202"/>
    <w:qFormat/>
    <w:rPr>
      <w:rFonts w:cs="Courier New"/>
    </w:rPr>
  </w:style>
  <w:style w:type="character" w:styleId="ListLabel203">
    <w:name w:val="ListLabel 203"/>
    <w:qFormat/>
    <w:rPr>
      <w:rFonts w:cs="Wingdings"/>
    </w:rPr>
  </w:style>
  <w:style w:type="character" w:styleId="ListLabel204">
    <w:name w:val="ListLabel 204"/>
    <w:qFormat/>
    <w:rPr>
      <w:rFonts w:cs="Symbol"/>
    </w:rPr>
  </w:style>
  <w:style w:type="character" w:styleId="ListLabel205">
    <w:name w:val="ListLabel 205"/>
    <w:qFormat/>
    <w:rPr>
      <w:rFonts w:cs="Courier New"/>
    </w:rPr>
  </w:style>
  <w:style w:type="character" w:styleId="ListLabel206">
    <w:name w:val="ListLabel 206"/>
    <w:qFormat/>
    <w:rPr>
      <w:rFonts w:cs="Wingdings"/>
    </w:rPr>
  </w:style>
  <w:style w:type="character" w:styleId="ListLabel207">
    <w:name w:val="ListLabel 207"/>
    <w:qFormat/>
    <w:rPr>
      <w:rFonts w:ascii="Calibri" w:hAnsi="Calibri" w:cs="Symbol"/>
    </w:rPr>
  </w:style>
  <w:style w:type="character" w:styleId="ListLabel208">
    <w:name w:val="ListLabel 208"/>
    <w:qFormat/>
    <w:rPr>
      <w:rFonts w:cs="Courier New"/>
    </w:rPr>
  </w:style>
  <w:style w:type="character" w:styleId="ListLabel209">
    <w:name w:val="ListLabel 209"/>
    <w:qFormat/>
    <w:rPr>
      <w:rFonts w:cs="Wingdings"/>
    </w:rPr>
  </w:style>
  <w:style w:type="character" w:styleId="ListLabel210">
    <w:name w:val="ListLabel 210"/>
    <w:qFormat/>
    <w:rPr>
      <w:rFonts w:cs="Symbol"/>
    </w:rPr>
  </w:style>
  <w:style w:type="character" w:styleId="ListLabel211">
    <w:name w:val="ListLabel 211"/>
    <w:qFormat/>
    <w:rPr>
      <w:rFonts w:cs="Courier New"/>
    </w:rPr>
  </w:style>
  <w:style w:type="character" w:styleId="ListLabel212">
    <w:name w:val="ListLabel 212"/>
    <w:qFormat/>
    <w:rPr>
      <w:rFonts w:cs="Wingdings"/>
    </w:rPr>
  </w:style>
  <w:style w:type="character" w:styleId="ListLabel213">
    <w:name w:val="ListLabel 213"/>
    <w:qFormat/>
    <w:rPr>
      <w:rFonts w:cs="Symbol"/>
    </w:rPr>
  </w:style>
  <w:style w:type="character" w:styleId="ListLabel214">
    <w:name w:val="ListLabel 214"/>
    <w:qFormat/>
    <w:rPr>
      <w:rFonts w:cs="Courier New"/>
    </w:rPr>
  </w:style>
  <w:style w:type="character" w:styleId="ListLabel215">
    <w:name w:val="ListLabel 215"/>
    <w:qFormat/>
    <w:rPr>
      <w:rFonts w:cs="Wingdings"/>
    </w:rPr>
  </w:style>
  <w:style w:type="character" w:styleId="ListLabel216">
    <w:name w:val="ListLabel 216"/>
    <w:qFormat/>
    <w:rPr>
      <w:rFonts w:ascii="Calibri" w:hAnsi="Calibri" w:cs="Symbol"/>
      <w:b w:val="false"/>
    </w:rPr>
  </w:style>
  <w:style w:type="character" w:styleId="ListLabel217">
    <w:name w:val="ListLabel 217"/>
    <w:qFormat/>
    <w:rPr>
      <w:rFonts w:cs="Courier New"/>
    </w:rPr>
  </w:style>
  <w:style w:type="character" w:styleId="ListLabel218">
    <w:name w:val="ListLabel 218"/>
    <w:qFormat/>
    <w:rPr>
      <w:rFonts w:cs="Wingdings"/>
    </w:rPr>
  </w:style>
  <w:style w:type="character" w:styleId="ListLabel219">
    <w:name w:val="ListLabel 219"/>
    <w:qFormat/>
    <w:rPr>
      <w:rFonts w:cs="Symbol"/>
    </w:rPr>
  </w:style>
  <w:style w:type="character" w:styleId="ListLabel220">
    <w:name w:val="ListLabel 220"/>
    <w:qFormat/>
    <w:rPr>
      <w:rFonts w:cs="Courier New"/>
    </w:rPr>
  </w:style>
  <w:style w:type="character" w:styleId="ListLabel221">
    <w:name w:val="ListLabel 221"/>
    <w:qFormat/>
    <w:rPr>
      <w:rFonts w:cs="Wingdings"/>
    </w:rPr>
  </w:style>
  <w:style w:type="character" w:styleId="ListLabel222">
    <w:name w:val="ListLabel 222"/>
    <w:qFormat/>
    <w:rPr>
      <w:rFonts w:cs="Symbol"/>
    </w:rPr>
  </w:style>
  <w:style w:type="character" w:styleId="ListLabel223">
    <w:name w:val="ListLabel 223"/>
    <w:qFormat/>
    <w:rPr>
      <w:rFonts w:cs="Courier New"/>
    </w:rPr>
  </w:style>
  <w:style w:type="character" w:styleId="ListLabel224">
    <w:name w:val="ListLabel 224"/>
    <w:qFormat/>
    <w:rPr>
      <w:rFonts w:cs="Wingdings"/>
    </w:rPr>
  </w:style>
  <w:style w:type="character" w:styleId="ListLabel225">
    <w:name w:val="ListLabel 225"/>
    <w:qFormat/>
    <w:rPr>
      <w:rFonts w:ascii="Calibri" w:hAnsi="Calibri" w:cs="Symbol"/>
    </w:rPr>
  </w:style>
  <w:style w:type="character" w:styleId="ListLabel226">
    <w:name w:val="ListLabel 226"/>
    <w:qFormat/>
    <w:rPr>
      <w:rFonts w:cs="Courier New"/>
    </w:rPr>
  </w:style>
  <w:style w:type="character" w:styleId="ListLabel227">
    <w:name w:val="ListLabel 227"/>
    <w:qFormat/>
    <w:rPr>
      <w:rFonts w:cs="Wingdings"/>
    </w:rPr>
  </w:style>
  <w:style w:type="character" w:styleId="ListLabel228">
    <w:name w:val="ListLabel 228"/>
    <w:qFormat/>
    <w:rPr>
      <w:rFonts w:cs="Symbol"/>
    </w:rPr>
  </w:style>
  <w:style w:type="character" w:styleId="ListLabel229">
    <w:name w:val="ListLabel 229"/>
    <w:qFormat/>
    <w:rPr>
      <w:rFonts w:cs="Courier New"/>
    </w:rPr>
  </w:style>
  <w:style w:type="character" w:styleId="ListLabel230">
    <w:name w:val="ListLabel 230"/>
    <w:qFormat/>
    <w:rPr>
      <w:rFonts w:cs="Wingdings"/>
    </w:rPr>
  </w:style>
  <w:style w:type="character" w:styleId="ListLabel231">
    <w:name w:val="ListLabel 231"/>
    <w:qFormat/>
    <w:rPr>
      <w:rFonts w:cs="Symbol"/>
    </w:rPr>
  </w:style>
  <w:style w:type="character" w:styleId="ListLabel232">
    <w:name w:val="ListLabel 232"/>
    <w:qFormat/>
    <w:rPr>
      <w:rFonts w:cs="Courier New"/>
    </w:rPr>
  </w:style>
  <w:style w:type="character" w:styleId="ListLabel233">
    <w:name w:val="ListLabel 233"/>
    <w:qFormat/>
    <w:rPr>
      <w:rFonts w:cs="Wingdings"/>
    </w:rPr>
  </w:style>
  <w:style w:type="character" w:styleId="ListLabel234">
    <w:name w:val="ListLabel 234"/>
    <w:qFormat/>
    <w:rPr>
      <w:rFonts w:ascii="Calibri" w:hAnsi="Calibri" w:cs="Symbol"/>
    </w:rPr>
  </w:style>
  <w:style w:type="character" w:styleId="ListLabel235">
    <w:name w:val="ListLabel 235"/>
    <w:qFormat/>
    <w:rPr>
      <w:rFonts w:cs="Courier New"/>
    </w:rPr>
  </w:style>
  <w:style w:type="character" w:styleId="ListLabel236">
    <w:name w:val="ListLabel 236"/>
    <w:qFormat/>
    <w:rPr>
      <w:rFonts w:cs="Wingdings"/>
    </w:rPr>
  </w:style>
  <w:style w:type="character" w:styleId="ListLabel237">
    <w:name w:val="ListLabel 237"/>
    <w:qFormat/>
    <w:rPr>
      <w:rFonts w:cs="Symbol"/>
    </w:rPr>
  </w:style>
  <w:style w:type="character" w:styleId="ListLabel238">
    <w:name w:val="ListLabel 238"/>
    <w:qFormat/>
    <w:rPr>
      <w:rFonts w:cs="Courier New"/>
    </w:rPr>
  </w:style>
  <w:style w:type="character" w:styleId="ListLabel239">
    <w:name w:val="ListLabel 239"/>
    <w:qFormat/>
    <w:rPr>
      <w:rFonts w:cs="Wingdings"/>
    </w:rPr>
  </w:style>
  <w:style w:type="character" w:styleId="ListLabel240">
    <w:name w:val="ListLabel 240"/>
    <w:qFormat/>
    <w:rPr>
      <w:rFonts w:cs="Symbol"/>
    </w:rPr>
  </w:style>
  <w:style w:type="character" w:styleId="ListLabel241">
    <w:name w:val="ListLabel 241"/>
    <w:qFormat/>
    <w:rPr>
      <w:rFonts w:cs="Courier New"/>
    </w:rPr>
  </w:style>
  <w:style w:type="character" w:styleId="ListLabel242">
    <w:name w:val="ListLabel 242"/>
    <w:qFormat/>
    <w:rPr>
      <w:rFonts w:cs="Wingdings"/>
    </w:rPr>
  </w:style>
  <w:style w:type="character" w:styleId="ListLabel243">
    <w:name w:val="ListLabel 243"/>
    <w:qFormat/>
    <w:rPr>
      <w:rFonts w:ascii="Calibri" w:hAnsi="Calibri" w:cs="Symbol"/>
    </w:rPr>
  </w:style>
  <w:style w:type="character" w:styleId="ListLabel244">
    <w:name w:val="ListLabel 244"/>
    <w:qFormat/>
    <w:rPr>
      <w:rFonts w:cs="Courier New"/>
    </w:rPr>
  </w:style>
  <w:style w:type="character" w:styleId="ListLabel245">
    <w:name w:val="ListLabel 245"/>
    <w:qFormat/>
    <w:rPr>
      <w:rFonts w:cs="Wingdings"/>
    </w:rPr>
  </w:style>
  <w:style w:type="character" w:styleId="ListLabel246">
    <w:name w:val="ListLabel 246"/>
    <w:qFormat/>
    <w:rPr>
      <w:rFonts w:cs="Symbol"/>
    </w:rPr>
  </w:style>
  <w:style w:type="character" w:styleId="ListLabel247">
    <w:name w:val="ListLabel 247"/>
    <w:qFormat/>
    <w:rPr>
      <w:rFonts w:cs="Courier New"/>
    </w:rPr>
  </w:style>
  <w:style w:type="character" w:styleId="ListLabel248">
    <w:name w:val="ListLabel 248"/>
    <w:qFormat/>
    <w:rPr>
      <w:rFonts w:cs="Wingdings"/>
    </w:rPr>
  </w:style>
  <w:style w:type="character" w:styleId="ListLabel249">
    <w:name w:val="ListLabel 249"/>
    <w:qFormat/>
    <w:rPr>
      <w:rFonts w:cs="Symbol"/>
    </w:rPr>
  </w:style>
  <w:style w:type="character" w:styleId="ListLabel250">
    <w:name w:val="ListLabel 250"/>
    <w:qFormat/>
    <w:rPr>
      <w:rFonts w:cs="Courier New"/>
    </w:rPr>
  </w:style>
  <w:style w:type="character" w:styleId="ListLabel251">
    <w:name w:val="ListLabel 251"/>
    <w:qFormat/>
    <w:rPr>
      <w:rFonts w:cs="Wingdings"/>
    </w:rPr>
  </w:style>
  <w:style w:type="character" w:styleId="ListLabel252">
    <w:name w:val="ListLabel 252"/>
    <w:qFormat/>
    <w:rPr>
      <w:rFonts w:ascii="Calibri" w:hAnsi="Calibri" w:cs="Symbol"/>
    </w:rPr>
  </w:style>
  <w:style w:type="character" w:styleId="ListLabel253">
    <w:name w:val="ListLabel 253"/>
    <w:qFormat/>
    <w:rPr>
      <w:rFonts w:cs="Courier New"/>
    </w:rPr>
  </w:style>
  <w:style w:type="character" w:styleId="ListLabel254">
    <w:name w:val="ListLabel 254"/>
    <w:qFormat/>
    <w:rPr>
      <w:rFonts w:cs="Wingdings"/>
    </w:rPr>
  </w:style>
  <w:style w:type="character" w:styleId="ListLabel255">
    <w:name w:val="ListLabel 255"/>
    <w:qFormat/>
    <w:rPr>
      <w:rFonts w:cs="Symbol"/>
    </w:rPr>
  </w:style>
  <w:style w:type="character" w:styleId="ListLabel256">
    <w:name w:val="ListLabel 256"/>
    <w:qFormat/>
    <w:rPr>
      <w:rFonts w:cs="Courier New"/>
    </w:rPr>
  </w:style>
  <w:style w:type="character" w:styleId="ListLabel257">
    <w:name w:val="ListLabel 257"/>
    <w:qFormat/>
    <w:rPr>
      <w:rFonts w:cs="Wingdings"/>
    </w:rPr>
  </w:style>
  <w:style w:type="character" w:styleId="ListLabel258">
    <w:name w:val="ListLabel 258"/>
    <w:qFormat/>
    <w:rPr>
      <w:rFonts w:cs="Symbol"/>
    </w:rPr>
  </w:style>
  <w:style w:type="character" w:styleId="ListLabel259">
    <w:name w:val="ListLabel 259"/>
    <w:qFormat/>
    <w:rPr>
      <w:rFonts w:cs="Courier New"/>
    </w:rPr>
  </w:style>
  <w:style w:type="character" w:styleId="ListLabel260">
    <w:name w:val="ListLabel 260"/>
    <w:qFormat/>
    <w:rPr>
      <w:rFonts w:cs="Wingdings"/>
    </w:rPr>
  </w:style>
  <w:style w:type="character" w:styleId="ListLabel261">
    <w:name w:val="ListLabel 261"/>
    <w:qFormat/>
    <w:rPr>
      <w:rFonts w:ascii="Calibri" w:hAnsi="Calibri" w:cs="Symbol"/>
    </w:rPr>
  </w:style>
  <w:style w:type="character" w:styleId="ListLabel262">
    <w:name w:val="ListLabel 262"/>
    <w:qFormat/>
    <w:rPr>
      <w:rFonts w:cs="Courier New"/>
    </w:rPr>
  </w:style>
  <w:style w:type="character" w:styleId="ListLabel263">
    <w:name w:val="ListLabel 263"/>
    <w:qFormat/>
    <w:rPr>
      <w:rFonts w:cs="Wingdings"/>
    </w:rPr>
  </w:style>
  <w:style w:type="character" w:styleId="ListLabel264">
    <w:name w:val="ListLabel 264"/>
    <w:qFormat/>
    <w:rPr>
      <w:rFonts w:cs="Symbol"/>
    </w:rPr>
  </w:style>
  <w:style w:type="character" w:styleId="ListLabel265">
    <w:name w:val="ListLabel 265"/>
    <w:qFormat/>
    <w:rPr>
      <w:rFonts w:cs="Courier New"/>
    </w:rPr>
  </w:style>
  <w:style w:type="character" w:styleId="ListLabel266">
    <w:name w:val="ListLabel 266"/>
    <w:qFormat/>
    <w:rPr>
      <w:rFonts w:cs="Wingdings"/>
    </w:rPr>
  </w:style>
  <w:style w:type="character" w:styleId="ListLabel267">
    <w:name w:val="ListLabel 267"/>
    <w:qFormat/>
    <w:rPr>
      <w:rFonts w:cs="Symbol"/>
    </w:rPr>
  </w:style>
  <w:style w:type="character" w:styleId="ListLabel268">
    <w:name w:val="ListLabel 268"/>
    <w:qFormat/>
    <w:rPr>
      <w:rFonts w:cs="Courier New"/>
    </w:rPr>
  </w:style>
  <w:style w:type="character" w:styleId="ListLabel269">
    <w:name w:val="ListLabel 269"/>
    <w:qFormat/>
    <w:rPr>
      <w:rFonts w:cs="Wingdings"/>
    </w:rPr>
  </w:style>
  <w:style w:type="character" w:styleId="ListLabel270">
    <w:name w:val="ListLabel 270"/>
    <w:qFormat/>
    <w:rPr>
      <w:rFonts w:ascii="Calibri" w:hAnsi="Calibri" w:cs="Symbol"/>
    </w:rPr>
  </w:style>
  <w:style w:type="character" w:styleId="ListLabel271">
    <w:name w:val="ListLabel 271"/>
    <w:qFormat/>
    <w:rPr>
      <w:rFonts w:cs="Courier New"/>
    </w:rPr>
  </w:style>
  <w:style w:type="character" w:styleId="ListLabel272">
    <w:name w:val="ListLabel 272"/>
    <w:qFormat/>
    <w:rPr>
      <w:rFonts w:cs="Wingdings"/>
    </w:rPr>
  </w:style>
  <w:style w:type="character" w:styleId="ListLabel273">
    <w:name w:val="ListLabel 273"/>
    <w:qFormat/>
    <w:rPr>
      <w:rFonts w:cs="Symbol"/>
    </w:rPr>
  </w:style>
  <w:style w:type="character" w:styleId="ListLabel274">
    <w:name w:val="ListLabel 274"/>
    <w:qFormat/>
    <w:rPr>
      <w:rFonts w:cs="Courier New"/>
    </w:rPr>
  </w:style>
  <w:style w:type="character" w:styleId="ListLabel275">
    <w:name w:val="ListLabel 275"/>
    <w:qFormat/>
    <w:rPr>
      <w:rFonts w:cs="Wingdings"/>
    </w:rPr>
  </w:style>
  <w:style w:type="character" w:styleId="ListLabel276">
    <w:name w:val="ListLabel 276"/>
    <w:qFormat/>
    <w:rPr>
      <w:rFonts w:cs="Symbol"/>
    </w:rPr>
  </w:style>
  <w:style w:type="character" w:styleId="ListLabel277">
    <w:name w:val="ListLabel 277"/>
    <w:qFormat/>
    <w:rPr>
      <w:rFonts w:cs="Courier New"/>
    </w:rPr>
  </w:style>
  <w:style w:type="character" w:styleId="ListLabel278">
    <w:name w:val="ListLabel 278"/>
    <w:qFormat/>
    <w:rPr>
      <w:rFonts w:cs="Wingdings"/>
    </w:rPr>
  </w:style>
  <w:style w:type="character" w:styleId="ListLabel279">
    <w:name w:val="ListLabel 279"/>
    <w:qFormat/>
    <w:rPr>
      <w:rFonts w:ascii="Calibri" w:hAnsi="Calibri" w:cs="Symbol"/>
    </w:rPr>
  </w:style>
  <w:style w:type="character" w:styleId="ListLabel280">
    <w:name w:val="ListLabel 280"/>
    <w:qFormat/>
    <w:rPr>
      <w:rFonts w:cs="Courier New"/>
    </w:rPr>
  </w:style>
  <w:style w:type="character" w:styleId="ListLabel281">
    <w:name w:val="ListLabel 281"/>
    <w:qFormat/>
    <w:rPr>
      <w:rFonts w:cs="Wingdings"/>
    </w:rPr>
  </w:style>
  <w:style w:type="character" w:styleId="ListLabel282">
    <w:name w:val="ListLabel 282"/>
    <w:qFormat/>
    <w:rPr>
      <w:rFonts w:cs="Symbol"/>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VisitedInternetLink">
    <w:name w:val="Visited Internet Link"/>
    <w:rPr>
      <w:color w:val="800000"/>
      <w:u w:val="single"/>
      <w:lang w:val="zxx" w:eastAsia="zxx" w:bidi="zxx"/>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Symbol"/>
    </w:rPr>
  </w:style>
  <w:style w:type="character" w:styleId="ListLabel292">
    <w:name w:val="ListLabel 292"/>
    <w:qFormat/>
    <w:rPr>
      <w:rFonts w:cs="Courier New"/>
    </w:rPr>
  </w:style>
  <w:style w:type="character" w:styleId="ListLabel293">
    <w:name w:val="ListLabel 293"/>
    <w:qFormat/>
    <w:rPr>
      <w:rFonts w:cs="Wingdings"/>
    </w:rPr>
  </w:style>
  <w:style w:type="character" w:styleId="ListLabel294">
    <w:name w:val="ListLabel 294"/>
    <w:qFormat/>
    <w:rPr>
      <w:rFonts w:cs="Symbol"/>
    </w:rPr>
  </w:style>
  <w:style w:type="character" w:styleId="ListLabel295">
    <w:name w:val="ListLabel 295"/>
    <w:qFormat/>
    <w:rPr>
      <w:rFonts w:cs="Courier New"/>
    </w:rPr>
  </w:style>
  <w:style w:type="character" w:styleId="ListLabel296">
    <w:name w:val="ListLabel 296"/>
    <w:qFormat/>
    <w:rPr>
      <w:rFonts w:cs="Wingdings"/>
    </w:rPr>
  </w:style>
  <w:style w:type="character" w:styleId="ListLabel297">
    <w:name w:val="ListLabel 297"/>
    <w:qFormat/>
    <w:rPr>
      <w:rFonts w:ascii="Calibri" w:hAnsi="Calibri" w:cs="Symbol"/>
    </w:rPr>
  </w:style>
  <w:style w:type="character" w:styleId="ListLabel298">
    <w:name w:val="ListLabel 298"/>
    <w:qFormat/>
    <w:rPr>
      <w:rFonts w:cs="Courier New"/>
    </w:rPr>
  </w:style>
  <w:style w:type="character" w:styleId="ListLabel299">
    <w:name w:val="ListLabel 299"/>
    <w:qFormat/>
    <w:rPr>
      <w:rFonts w:cs="Wingdings"/>
    </w:rPr>
  </w:style>
  <w:style w:type="character" w:styleId="ListLabel300">
    <w:name w:val="ListLabel 300"/>
    <w:qFormat/>
    <w:rPr>
      <w:rFonts w:cs="Symbol"/>
    </w:rPr>
  </w:style>
  <w:style w:type="character" w:styleId="ListLabel301">
    <w:name w:val="ListLabel 301"/>
    <w:qFormat/>
    <w:rPr>
      <w:rFonts w:cs="Courier New"/>
    </w:rPr>
  </w:style>
  <w:style w:type="character" w:styleId="ListLabel302">
    <w:name w:val="ListLabel 302"/>
    <w:qFormat/>
    <w:rPr>
      <w:rFonts w:cs="Wingdings"/>
    </w:rPr>
  </w:style>
  <w:style w:type="character" w:styleId="ListLabel303">
    <w:name w:val="ListLabel 303"/>
    <w:qFormat/>
    <w:rPr>
      <w:rFonts w:cs="Symbol"/>
    </w:rPr>
  </w:style>
  <w:style w:type="character" w:styleId="ListLabel304">
    <w:name w:val="ListLabel 304"/>
    <w:qFormat/>
    <w:rPr>
      <w:rFonts w:cs="Courier New"/>
    </w:rPr>
  </w:style>
  <w:style w:type="character" w:styleId="ListLabel305">
    <w:name w:val="ListLabel 305"/>
    <w:qFormat/>
    <w:rPr>
      <w:rFonts w:cs="Wingdings"/>
    </w:rPr>
  </w:style>
  <w:style w:type="character" w:styleId="ListLabel306">
    <w:name w:val="ListLabel 306"/>
    <w:qFormat/>
    <w:rPr>
      <w:rFonts w:ascii="Calibri" w:hAnsi="Calibri" w:cs="Symbol"/>
    </w:rPr>
  </w:style>
  <w:style w:type="character" w:styleId="ListLabel307">
    <w:name w:val="ListLabel 307"/>
    <w:qFormat/>
    <w:rPr>
      <w:rFonts w:cs="Courier New"/>
    </w:rPr>
  </w:style>
  <w:style w:type="character" w:styleId="ListLabel308">
    <w:name w:val="ListLabel 308"/>
    <w:qFormat/>
    <w:rPr>
      <w:rFonts w:cs="Wingdings"/>
    </w:rPr>
  </w:style>
  <w:style w:type="character" w:styleId="ListLabel309">
    <w:name w:val="ListLabel 309"/>
    <w:qFormat/>
    <w:rPr>
      <w:rFonts w:cs="Symbol"/>
    </w:rPr>
  </w:style>
  <w:style w:type="character" w:styleId="ListLabel310">
    <w:name w:val="ListLabel 310"/>
    <w:qFormat/>
    <w:rPr>
      <w:rFonts w:cs="Courier New"/>
    </w:rPr>
  </w:style>
  <w:style w:type="character" w:styleId="ListLabel311">
    <w:name w:val="ListLabel 311"/>
    <w:qFormat/>
    <w:rPr>
      <w:rFonts w:cs="Wingdings"/>
    </w:rPr>
  </w:style>
  <w:style w:type="character" w:styleId="ListLabel312">
    <w:name w:val="ListLabel 312"/>
    <w:qFormat/>
    <w:rPr>
      <w:rFonts w:cs="Symbol"/>
    </w:rPr>
  </w:style>
  <w:style w:type="character" w:styleId="ListLabel313">
    <w:name w:val="ListLabel 313"/>
    <w:qFormat/>
    <w:rPr>
      <w:rFonts w:cs="Courier New"/>
    </w:rPr>
  </w:style>
  <w:style w:type="character" w:styleId="ListLabel314">
    <w:name w:val="ListLabel 314"/>
    <w:qFormat/>
    <w:rPr>
      <w:rFonts w:cs="Wingdings"/>
    </w:rPr>
  </w:style>
  <w:style w:type="character" w:styleId="ListLabel315">
    <w:name w:val="ListLabel 315"/>
    <w:qFormat/>
    <w:rPr>
      <w:rFonts w:ascii="Calibri" w:hAnsi="Calibri" w:cs="Symbol"/>
    </w:rPr>
  </w:style>
  <w:style w:type="character" w:styleId="ListLabel316">
    <w:name w:val="ListLabel 316"/>
    <w:qFormat/>
    <w:rPr>
      <w:rFonts w:cs="Courier New"/>
    </w:rPr>
  </w:style>
  <w:style w:type="character" w:styleId="ListLabel317">
    <w:name w:val="ListLabel 317"/>
    <w:qFormat/>
    <w:rPr>
      <w:rFonts w:cs="Wingdings"/>
    </w:rPr>
  </w:style>
  <w:style w:type="character" w:styleId="ListLabel318">
    <w:name w:val="ListLabel 318"/>
    <w:qFormat/>
    <w:rPr>
      <w:rFonts w:cs="Symbol"/>
    </w:rPr>
  </w:style>
  <w:style w:type="character" w:styleId="ListLabel319">
    <w:name w:val="ListLabel 319"/>
    <w:qFormat/>
    <w:rPr>
      <w:rFonts w:cs="Courier New"/>
    </w:rPr>
  </w:style>
  <w:style w:type="character" w:styleId="ListLabel320">
    <w:name w:val="ListLabel 320"/>
    <w:qFormat/>
    <w:rPr>
      <w:rFonts w:cs="Wingdings"/>
    </w:rPr>
  </w:style>
  <w:style w:type="character" w:styleId="ListLabel321">
    <w:name w:val="ListLabel 321"/>
    <w:qFormat/>
    <w:rPr>
      <w:rFonts w:cs="Symbol"/>
    </w:rPr>
  </w:style>
  <w:style w:type="character" w:styleId="ListLabel322">
    <w:name w:val="ListLabel 322"/>
    <w:qFormat/>
    <w:rPr>
      <w:rFonts w:cs="Courier New"/>
    </w:rPr>
  </w:style>
  <w:style w:type="character" w:styleId="ListLabel323">
    <w:name w:val="ListLabel 323"/>
    <w:qFormat/>
    <w:rPr>
      <w:rFonts w:cs="Wingdings"/>
    </w:rPr>
  </w:style>
  <w:style w:type="character" w:styleId="ListLabel324">
    <w:name w:val="ListLabel 324"/>
    <w:qFormat/>
    <w:rPr>
      <w:rFonts w:ascii="Calibri" w:hAnsi="Calibri" w:cs="Symbol"/>
      <w:b w:val="false"/>
    </w:rPr>
  </w:style>
  <w:style w:type="character" w:styleId="ListLabel325">
    <w:name w:val="ListLabel 325"/>
    <w:qFormat/>
    <w:rPr>
      <w:rFonts w:cs="Courier New"/>
    </w:rPr>
  </w:style>
  <w:style w:type="character" w:styleId="ListLabel326">
    <w:name w:val="ListLabel 326"/>
    <w:qFormat/>
    <w:rPr>
      <w:rFonts w:cs="Wingdings"/>
    </w:rPr>
  </w:style>
  <w:style w:type="character" w:styleId="ListLabel327">
    <w:name w:val="ListLabel 327"/>
    <w:qFormat/>
    <w:rPr>
      <w:rFonts w:cs="Symbol"/>
    </w:rPr>
  </w:style>
  <w:style w:type="character" w:styleId="ListLabel328">
    <w:name w:val="ListLabel 328"/>
    <w:qFormat/>
    <w:rPr>
      <w:rFonts w:cs="Courier New"/>
    </w:rPr>
  </w:style>
  <w:style w:type="character" w:styleId="ListLabel329">
    <w:name w:val="ListLabel 329"/>
    <w:qFormat/>
    <w:rPr>
      <w:rFonts w:cs="Wingdings"/>
    </w:rPr>
  </w:style>
  <w:style w:type="character" w:styleId="ListLabel330">
    <w:name w:val="ListLabel 330"/>
    <w:qFormat/>
    <w:rPr>
      <w:rFonts w:cs="Symbol"/>
    </w:rPr>
  </w:style>
  <w:style w:type="character" w:styleId="ListLabel331">
    <w:name w:val="ListLabel 331"/>
    <w:qFormat/>
    <w:rPr>
      <w:rFonts w:cs="Courier New"/>
    </w:rPr>
  </w:style>
  <w:style w:type="character" w:styleId="ListLabel332">
    <w:name w:val="ListLabel 332"/>
    <w:qFormat/>
    <w:rPr>
      <w:rFonts w:cs="Wingdings"/>
    </w:rPr>
  </w:style>
  <w:style w:type="character" w:styleId="ListLabel333">
    <w:name w:val="ListLabel 333"/>
    <w:qFormat/>
    <w:rPr>
      <w:rFonts w:ascii="Calibri" w:hAnsi="Calibri" w:cs="Symbol"/>
    </w:rPr>
  </w:style>
  <w:style w:type="character" w:styleId="ListLabel334">
    <w:name w:val="ListLabel 334"/>
    <w:qFormat/>
    <w:rPr>
      <w:rFonts w:cs="Courier New"/>
    </w:rPr>
  </w:style>
  <w:style w:type="character" w:styleId="ListLabel335">
    <w:name w:val="ListLabel 335"/>
    <w:qFormat/>
    <w:rPr>
      <w:rFonts w:cs="Wingdings"/>
    </w:rPr>
  </w:style>
  <w:style w:type="character" w:styleId="ListLabel336">
    <w:name w:val="ListLabel 336"/>
    <w:qFormat/>
    <w:rPr>
      <w:rFonts w:cs="Symbol"/>
    </w:rPr>
  </w:style>
  <w:style w:type="character" w:styleId="ListLabel337">
    <w:name w:val="ListLabel 337"/>
    <w:qFormat/>
    <w:rPr>
      <w:rFonts w:cs="Courier New"/>
    </w:rPr>
  </w:style>
  <w:style w:type="character" w:styleId="ListLabel338">
    <w:name w:val="ListLabel 338"/>
    <w:qFormat/>
    <w:rPr>
      <w:rFonts w:cs="Wingdings"/>
    </w:rPr>
  </w:style>
  <w:style w:type="character" w:styleId="ListLabel339">
    <w:name w:val="ListLabel 339"/>
    <w:qFormat/>
    <w:rPr>
      <w:rFonts w:cs="Symbol"/>
    </w:rPr>
  </w:style>
  <w:style w:type="character" w:styleId="ListLabel340">
    <w:name w:val="ListLabel 340"/>
    <w:qFormat/>
    <w:rPr>
      <w:rFonts w:cs="Courier New"/>
    </w:rPr>
  </w:style>
  <w:style w:type="character" w:styleId="ListLabel341">
    <w:name w:val="ListLabel 341"/>
    <w:qFormat/>
    <w:rPr>
      <w:rFonts w:cs="Wingdings"/>
    </w:rPr>
  </w:style>
  <w:style w:type="character" w:styleId="ListLabel342">
    <w:name w:val="ListLabel 342"/>
    <w:qFormat/>
    <w:rPr>
      <w:rFonts w:ascii="Calibri" w:hAnsi="Calibri" w:cs="Symbol"/>
    </w:rPr>
  </w:style>
  <w:style w:type="character" w:styleId="ListLabel343">
    <w:name w:val="ListLabel 343"/>
    <w:qFormat/>
    <w:rPr>
      <w:rFonts w:cs="Courier New"/>
    </w:rPr>
  </w:style>
  <w:style w:type="character" w:styleId="ListLabel344">
    <w:name w:val="ListLabel 344"/>
    <w:qFormat/>
    <w:rPr>
      <w:rFonts w:cs="Wingdings"/>
    </w:rPr>
  </w:style>
  <w:style w:type="character" w:styleId="ListLabel345">
    <w:name w:val="ListLabel 345"/>
    <w:qFormat/>
    <w:rPr>
      <w:rFonts w:cs="Symbol"/>
    </w:rPr>
  </w:style>
  <w:style w:type="character" w:styleId="ListLabel346">
    <w:name w:val="ListLabel 346"/>
    <w:qFormat/>
    <w:rPr>
      <w:rFonts w:cs="Courier New"/>
    </w:rPr>
  </w:style>
  <w:style w:type="character" w:styleId="ListLabel347">
    <w:name w:val="ListLabel 347"/>
    <w:qFormat/>
    <w:rPr>
      <w:rFonts w:cs="Wingdings"/>
    </w:rPr>
  </w:style>
  <w:style w:type="character" w:styleId="ListLabel348">
    <w:name w:val="ListLabel 348"/>
    <w:qFormat/>
    <w:rPr>
      <w:rFonts w:cs="Symbol"/>
    </w:rPr>
  </w:style>
  <w:style w:type="character" w:styleId="ListLabel349">
    <w:name w:val="ListLabel 349"/>
    <w:qFormat/>
    <w:rPr>
      <w:rFonts w:cs="Courier New"/>
    </w:rPr>
  </w:style>
  <w:style w:type="character" w:styleId="ListLabel350">
    <w:name w:val="ListLabel 350"/>
    <w:qFormat/>
    <w:rPr>
      <w:rFonts w:cs="Wingdings"/>
    </w:rPr>
  </w:style>
  <w:style w:type="character" w:styleId="ListLabel351">
    <w:name w:val="ListLabel 351"/>
    <w:qFormat/>
    <w:rPr>
      <w:rFonts w:ascii="Calibri" w:hAnsi="Calibri" w:cs="Symbol"/>
    </w:rPr>
  </w:style>
  <w:style w:type="character" w:styleId="ListLabel352">
    <w:name w:val="ListLabel 352"/>
    <w:qFormat/>
    <w:rPr>
      <w:rFonts w:cs="Courier New"/>
    </w:rPr>
  </w:style>
  <w:style w:type="character" w:styleId="ListLabel353">
    <w:name w:val="ListLabel 353"/>
    <w:qFormat/>
    <w:rPr>
      <w:rFonts w:cs="Wingdings"/>
    </w:rPr>
  </w:style>
  <w:style w:type="character" w:styleId="ListLabel354">
    <w:name w:val="ListLabel 354"/>
    <w:qFormat/>
    <w:rPr>
      <w:rFonts w:cs="Symbol"/>
    </w:rPr>
  </w:style>
  <w:style w:type="character" w:styleId="ListLabel355">
    <w:name w:val="ListLabel 355"/>
    <w:qFormat/>
    <w:rPr>
      <w:rFonts w:cs="Courier New"/>
    </w:rPr>
  </w:style>
  <w:style w:type="character" w:styleId="ListLabel356">
    <w:name w:val="ListLabel 356"/>
    <w:qFormat/>
    <w:rPr>
      <w:rFonts w:cs="Wingdings"/>
    </w:rPr>
  </w:style>
  <w:style w:type="character" w:styleId="ListLabel357">
    <w:name w:val="ListLabel 357"/>
    <w:qFormat/>
    <w:rPr>
      <w:rFonts w:cs="Symbol"/>
    </w:rPr>
  </w:style>
  <w:style w:type="character" w:styleId="ListLabel358">
    <w:name w:val="ListLabel 358"/>
    <w:qFormat/>
    <w:rPr>
      <w:rFonts w:cs="Courier New"/>
    </w:rPr>
  </w:style>
  <w:style w:type="character" w:styleId="ListLabel359">
    <w:name w:val="ListLabel 359"/>
    <w:qFormat/>
    <w:rPr>
      <w:rFonts w:cs="Wingdings"/>
    </w:rPr>
  </w:style>
  <w:style w:type="character" w:styleId="ListLabel360">
    <w:name w:val="ListLabel 360"/>
    <w:qFormat/>
    <w:rPr>
      <w:rFonts w:ascii="Calibri" w:hAnsi="Calibri" w:cs="Symbol"/>
    </w:rPr>
  </w:style>
  <w:style w:type="character" w:styleId="ListLabel361">
    <w:name w:val="ListLabel 361"/>
    <w:qFormat/>
    <w:rPr>
      <w:rFonts w:cs="Courier New"/>
    </w:rPr>
  </w:style>
  <w:style w:type="character" w:styleId="ListLabel362">
    <w:name w:val="ListLabel 362"/>
    <w:qFormat/>
    <w:rPr>
      <w:rFonts w:cs="Wingdings"/>
    </w:rPr>
  </w:style>
  <w:style w:type="character" w:styleId="ListLabel363">
    <w:name w:val="ListLabel 363"/>
    <w:qFormat/>
    <w:rPr>
      <w:rFonts w:cs="Symbol"/>
    </w:rPr>
  </w:style>
  <w:style w:type="character" w:styleId="ListLabel364">
    <w:name w:val="ListLabel 364"/>
    <w:qFormat/>
    <w:rPr>
      <w:rFonts w:cs="Courier New"/>
    </w:rPr>
  </w:style>
  <w:style w:type="character" w:styleId="ListLabel365">
    <w:name w:val="ListLabel 365"/>
    <w:qFormat/>
    <w:rPr>
      <w:rFonts w:cs="Wingdings"/>
    </w:rPr>
  </w:style>
  <w:style w:type="character" w:styleId="ListLabel366">
    <w:name w:val="ListLabel 366"/>
    <w:qFormat/>
    <w:rPr>
      <w:rFonts w:cs="Symbol"/>
    </w:rPr>
  </w:style>
  <w:style w:type="character" w:styleId="ListLabel367">
    <w:name w:val="ListLabel 367"/>
    <w:qFormat/>
    <w:rPr>
      <w:rFonts w:cs="Courier New"/>
    </w:rPr>
  </w:style>
  <w:style w:type="character" w:styleId="ListLabel368">
    <w:name w:val="ListLabel 368"/>
    <w:qFormat/>
    <w:rPr>
      <w:rFonts w:cs="Wingdings"/>
    </w:rPr>
  </w:style>
  <w:style w:type="character" w:styleId="ListLabel369">
    <w:name w:val="ListLabel 369"/>
    <w:qFormat/>
    <w:rPr>
      <w:rFonts w:ascii="Calibri" w:hAnsi="Calibri" w:cs="Symbol"/>
    </w:rPr>
  </w:style>
  <w:style w:type="character" w:styleId="ListLabel370">
    <w:name w:val="ListLabel 370"/>
    <w:qFormat/>
    <w:rPr>
      <w:rFonts w:cs="Courier New"/>
    </w:rPr>
  </w:style>
  <w:style w:type="character" w:styleId="ListLabel371">
    <w:name w:val="ListLabel 371"/>
    <w:qFormat/>
    <w:rPr>
      <w:rFonts w:cs="Wingdings"/>
    </w:rPr>
  </w:style>
  <w:style w:type="character" w:styleId="ListLabel372">
    <w:name w:val="ListLabel 372"/>
    <w:qFormat/>
    <w:rPr>
      <w:rFonts w:cs="Symbol"/>
    </w:rPr>
  </w:style>
  <w:style w:type="character" w:styleId="ListLabel373">
    <w:name w:val="ListLabel 373"/>
    <w:qFormat/>
    <w:rPr>
      <w:rFonts w:cs="Courier New"/>
    </w:rPr>
  </w:style>
  <w:style w:type="character" w:styleId="ListLabel374">
    <w:name w:val="ListLabel 374"/>
    <w:qFormat/>
    <w:rPr>
      <w:rFonts w:cs="Wingdings"/>
    </w:rPr>
  </w:style>
  <w:style w:type="character" w:styleId="ListLabel375">
    <w:name w:val="ListLabel 375"/>
    <w:qFormat/>
    <w:rPr>
      <w:rFonts w:cs="Symbol"/>
    </w:rPr>
  </w:style>
  <w:style w:type="character" w:styleId="ListLabel376">
    <w:name w:val="ListLabel 376"/>
    <w:qFormat/>
    <w:rPr>
      <w:rFonts w:cs="Courier New"/>
    </w:rPr>
  </w:style>
  <w:style w:type="character" w:styleId="ListLabel377">
    <w:name w:val="ListLabel 377"/>
    <w:qFormat/>
    <w:rPr>
      <w:rFonts w:cs="Wingdings"/>
    </w:rPr>
  </w:style>
  <w:style w:type="character" w:styleId="ListLabel378">
    <w:name w:val="ListLabel 378"/>
    <w:qFormat/>
    <w:rPr>
      <w:rFonts w:ascii="Calibri" w:hAnsi="Calibri" w:cs="Symbol"/>
    </w:rPr>
  </w:style>
  <w:style w:type="character" w:styleId="ListLabel379">
    <w:name w:val="ListLabel 379"/>
    <w:qFormat/>
    <w:rPr>
      <w:rFonts w:cs="Courier New"/>
    </w:rPr>
  </w:style>
  <w:style w:type="character" w:styleId="ListLabel380">
    <w:name w:val="ListLabel 380"/>
    <w:qFormat/>
    <w:rPr>
      <w:rFonts w:cs="Wingdings"/>
    </w:rPr>
  </w:style>
  <w:style w:type="character" w:styleId="ListLabel381">
    <w:name w:val="ListLabel 381"/>
    <w:qFormat/>
    <w:rPr>
      <w:rFonts w:cs="Symbol"/>
    </w:rPr>
  </w:style>
  <w:style w:type="character" w:styleId="ListLabel382">
    <w:name w:val="ListLabel 382"/>
    <w:qFormat/>
    <w:rPr>
      <w:rFonts w:cs="Courier New"/>
    </w:rPr>
  </w:style>
  <w:style w:type="character" w:styleId="ListLabel383">
    <w:name w:val="ListLabel 383"/>
    <w:qFormat/>
    <w:rPr>
      <w:rFonts w:cs="Wingdings"/>
    </w:rPr>
  </w:style>
  <w:style w:type="character" w:styleId="ListLabel384">
    <w:name w:val="ListLabel 384"/>
    <w:qFormat/>
    <w:rPr>
      <w:rFonts w:cs="Symbol"/>
    </w:rPr>
  </w:style>
  <w:style w:type="character" w:styleId="ListLabel385">
    <w:name w:val="ListLabel 385"/>
    <w:qFormat/>
    <w:rPr>
      <w:rFonts w:cs="Courier New"/>
    </w:rPr>
  </w:style>
  <w:style w:type="character" w:styleId="ListLabel386">
    <w:name w:val="ListLabel 386"/>
    <w:qFormat/>
    <w:rPr>
      <w:rFonts w:cs="Wingdings"/>
    </w:rPr>
  </w:style>
  <w:style w:type="character" w:styleId="ListLabel387">
    <w:name w:val="ListLabel 387"/>
    <w:qFormat/>
    <w:rPr>
      <w:rFonts w:ascii="Calibri" w:hAnsi="Calibri" w:cs="Symbol"/>
    </w:rPr>
  </w:style>
  <w:style w:type="character" w:styleId="ListLabel388">
    <w:name w:val="ListLabel 388"/>
    <w:qFormat/>
    <w:rPr>
      <w:rFonts w:cs="Courier New"/>
    </w:rPr>
  </w:style>
  <w:style w:type="character" w:styleId="ListLabel389">
    <w:name w:val="ListLabel 389"/>
    <w:qFormat/>
    <w:rPr>
      <w:rFonts w:cs="Wingdings"/>
    </w:rPr>
  </w:style>
  <w:style w:type="character" w:styleId="ListLabel390">
    <w:name w:val="ListLabel 390"/>
    <w:qFormat/>
    <w:rPr>
      <w:rFonts w:cs="Symbol"/>
    </w:rPr>
  </w:style>
  <w:style w:type="character" w:styleId="ListLabel391">
    <w:name w:val="ListLabel 391"/>
    <w:qFormat/>
    <w:rPr>
      <w:rFonts w:cs="Courier New"/>
    </w:rPr>
  </w:style>
  <w:style w:type="character" w:styleId="ListLabel392">
    <w:name w:val="ListLabel 392"/>
    <w:qFormat/>
    <w:rPr>
      <w:rFonts w:cs="Wingdings"/>
    </w:rPr>
  </w:style>
  <w:style w:type="character" w:styleId="ListLabel393">
    <w:name w:val="ListLabel 393"/>
    <w:qFormat/>
    <w:rPr>
      <w:rFonts w:cs="Symbol"/>
    </w:rPr>
  </w:style>
  <w:style w:type="character" w:styleId="ListLabel394">
    <w:name w:val="ListLabel 394"/>
    <w:qFormat/>
    <w:rPr>
      <w:rFonts w:cs="Courier New"/>
    </w:rPr>
  </w:style>
  <w:style w:type="character" w:styleId="ListLabel395">
    <w:name w:val="ListLabel 395"/>
    <w:qFormat/>
    <w:rPr>
      <w:rFonts w:cs="Wingdings"/>
    </w:rPr>
  </w:style>
  <w:style w:type="paragraph" w:styleId="Heading" w:customStyle="1">
    <w:name w:val="Heading"/>
    <w:basedOn w:val="Normal"/>
    <w:next w:val="TextBody"/>
    <w:qFormat/>
    <w:rsid w:val="001d6233"/>
    <w:pPr>
      <w:keepNext/>
      <w:spacing w:before="240" w:after="120"/>
    </w:pPr>
    <w:rPr>
      <w:rFonts w:ascii="Arial" w:hAnsi="Arial" w:eastAsia="DejaVu Sans" w:cs="DejaVu Sans"/>
      <w:sz w:val="28"/>
      <w:szCs w:val="28"/>
    </w:rPr>
  </w:style>
  <w:style w:type="paragraph" w:styleId="TextBody">
    <w:name w:val="Body Text"/>
    <w:basedOn w:val="Normal"/>
    <w:rsid w:val="001d6233"/>
    <w:pPr>
      <w:spacing w:before="0" w:after="120"/>
    </w:pPr>
    <w:rPr/>
  </w:style>
  <w:style w:type="paragraph" w:styleId="List">
    <w:name w:val="List"/>
    <w:basedOn w:val="TextBody"/>
    <w:rsid w:val="001d6233"/>
    <w:pPr/>
    <w:rPr/>
  </w:style>
  <w:style w:type="paragraph" w:styleId="Caption">
    <w:name w:val="Caption"/>
    <w:basedOn w:val="Normal"/>
    <w:qFormat/>
    <w:pPr>
      <w:suppressLineNumbers/>
      <w:spacing w:before="120" w:after="120"/>
    </w:pPr>
    <w:rPr>
      <w:rFonts w:cs="Mangal"/>
      <w:i/>
      <w:iCs/>
      <w:sz w:val="24"/>
      <w:szCs w:val="24"/>
    </w:rPr>
  </w:style>
  <w:style w:type="paragraph" w:styleId="Index" w:customStyle="1">
    <w:name w:val="Index"/>
    <w:basedOn w:val="Normal"/>
    <w:qFormat/>
    <w:rsid w:val="001d6233"/>
    <w:pPr>
      <w:suppressLineNumbers/>
    </w:pPr>
    <w:rPr/>
  </w:style>
  <w:style w:type="paragraph" w:styleId="Caption1">
    <w:name w:val="caption"/>
    <w:basedOn w:val="Normal"/>
    <w:next w:val="Normal"/>
    <w:qFormat/>
    <w:rsid w:val="001d6233"/>
    <w:pPr/>
    <w:rPr/>
  </w:style>
  <w:style w:type="paragraph" w:styleId="Endnotetext">
    <w:name w:val="endnote text"/>
    <w:basedOn w:val="Normal"/>
    <w:link w:val="EndnoteTextChar"/>
    <w:qFormat/>
    <w:rsid w:val="001d6233"/>
    <w:pPr/>
    <w:rPr/>
  </w:style>
  <w:style w:type="paragraph" w:styleId="Footnotetext">
    <w:name w:val="footnote text"/>
    <w:basedOn w:val="Normal"/>
    <w:qFormat/>
    <w:rsid w:val="001d6233"/>
    <w:pPr/>
    <w:rPr/>
  </w:style>
  <w:style w:type="paragraph" w:styleId="Contents1">
    <w:name w:val="TOC 1"/>
    <w:basedOn w:val="Normal"/>
    <w:next w:val="Normal"/>
    <w:rsid w:val="001d6233"/>
    <w:pPr>
      <w:spacing w:before="480" w:after="0"/>
      <w:ind w:left="720" w:right="720" w:hanging="720"/>
    </w:pPr>
    <w:rPr>
      <w:lang w:val="en-US"/>
    </w:rPr>
  </w:style>
  <w:style w:type="paragraph" w:styleId="Contents2">
    <w:name w:val="TOC 2"/>
    <w:basedOn w:val="Normal"/>
    <w:next w:val="Normal"/>
    <w:rsid w:val="001d6233"/>
    <w:pPr>
      <w:ind w:left="1440" w:right="720" w:hanging="720"/>
    </w:pPr>
    <w:rPr>
      <w:lang w:val="en-US"/>
    </w:rPr>
  </w:style>
  <w:style w:type="paragraph" w:styleId="Contents3">
    <w:name w:val="TOC 3"/>
    <w:basedOn w:val="Normal"/>
    <w:next w:val="Normal"/>
    <w:rsid w:val="001d6233"/>
    <w:pPr>
      <w:ind w:left="2160" w:right="720" w:hanging="720"/>
    </w:pPr>
    <w:rPr>
      <w:lang w:val="en-US"/>
    </w:rPr>
  </w:style>
  <w:style w:type="paragraph" w:styleId="Contents4">
    <w:name w:val="TOC 4"/>
    <w:basedOn w:val="Normal"/>
    <w:next w:val="Normal"/>
    <w:rsid w:val="001d6233"/>
    <w:pPr>
      <w:ind w:left="2880" w:right="720" w:hanging="720"/>
    </w:pPr>
    <w:rPr>
      <w:lang w:val="en-US"/>
    </w:rPr>
  </w:style>
  <w:style w:type="paragraph" w:styleId="Contents5">
    <w:name w:val="TOC 5"/>
    <w:basedOn w:val="Normal"/>
    <w:next w:val="Normal"/>
    <w:rsid w:val="001d6233"/>
    <w:pPr>
      <w:ind w:left="3600" w:right="720" w:hanging="720"/>
    </w:pPr>
    <w:rPr>
      <w:lang w:val="en-US"/>
    </w:rPr>
  </w:style>
  <w:style w:type="paragraph" w:styleId="Contents6">
    <w:name w:val="TOC 6"/>
    <w:basedOn w:val="Normal"/>
    <w:next w:val="Normal"/>
    <w:rsid w:val="001d6233"/>
    <w:pPr>
      <w:ind w:left="720" w:hanging="720"/>
    </w:pPr>
    <w:rPr>
      <w:lang w:val="en-US"/>
    </w:rPr>
  </w:style>
  <w:style w:type="paragraph" w:styleId="Contents7">
    <w:name w:val="TOC 7"/>
    <w:basedOn w:val="Normal"/>
    <w:next w:val="Normal"/>
    <w:rsid w:val="001d6233"/>
    <w:pPr>
      <w:ind w:left="720" w:hanging="720"/>
    </w:pPr>
    <w:rPr>
      <w:lang w:val="en-US"/>
    </w:rPr>
  </w:style>
  <w:style w:type="paragraph" w:styleId="Contents8">
    <w:name w:val="TOC 8"/>
    <w:basedOn w:val="Normal"/>
    <w:next w:val="Normal"/>
    <w:rsid w:val="001d6233"/>
    <w:pPr>
      <w:ind w:left="720" w:hanging="720"/>
    </w:pPr>
    <w:rPr>
      <w:lang w:val="en-US"/>
    </w:rPr>
  </w:style>
  <w:style w:type="paragraph" w:styleId="Contents9">
    <w:name w:val="TOC 9"/>
    <w:basedOn w:val="Normal"/>
    <w:next w:val="Normal"/>
    <w:rsid w:val="001d6233"/>
    <w:pPr>
      <w:ind w:left="720" w:hanging="720"/>
    </w:pPr>
    <w:rPr>
      <w:lang w:val="en-US"/>
    </w:rPr>
  </w:style>
  <w:style w:type="paragraph" w:styleId="Index1">
    <w:name w:val="index 1"/>
    <w:basedOn w:val="Normal"/>
    <w:next w:val="Normal"/>
    <w:qFormat/>
    <w:rsid w:val="001d6233"/>
    <w:pPr>
      <w:ind w:left="1440" w:right="720" w:hanging="1440"/>
    </w:pPr>
    <w:rPr>
      <w:lang w:val="en-US"/>
    </w:rPr>
  </w:style>
  <w:style w:type="paragraph" w:styleId="Index2">
    <w:name w:val="index 2"/>
    <w:basedOn w:val="Normal"/>
    <w:next w:val="Normal"/>
    <w:qFormat/>
    <w:rsid w:val="001d6233"/>
    <w:pPr>
      <w:ind w:left="1440" w:right="720" w:hanging="720"/>
    </w:pPr>
    <w:rPr>
      <w:lang w:val="en-US"/>
    </w:rPr>
  </w:style>
  <w:style w:type="paragraph" w:styleId="Toaheading">
    <w:name w:val="toa heading"/>
    <w:basedOn w:val="Normal"/>
    <w:next w:val="Normal"/>
    <w:qFormat/>
    <w:rsid w:val="001d6233"/>
    <w:pPr/>
    <w:rPr>
      <w:lang w:val="en-US"/>
    </w:rPr>
  </w:style>
  <w:style w:type="paragraph" w:styleId="Footer">
    <w:name w:val="Footer"/>
    <w:basedOn w:val="Normal"/>
    <w:rsid w:val="001d6233"/>
    <w:pPr/>
    <w:rPr/>
  </w:style>
  <w:style w:type="paragraph" w:styleId="Header">
    <w:name w:val="Header"/>
    <w:basedOn w:val="Normal"/>
    <w:rsid w:val="001d6233"/>
    <w:pPr/>
    <w:rPr/>
  </w:style>
  <w:style w:type="paragraph" w:styleId="BalloonText">
    <w:name w:val="Balloon Text"/>
    <w:basedOn w:val="Normal"/>
    <w:qFormat/>
    <w:rsid w:val="001d6233"/>
    <w:pPr/>
    <w:rPr>
      <w:rFonts w:ascii="Tahoma" w:hAnsi="Tahoma" w:cs="Tahoma"/>
      <w:sz w:val="16"/>
      <w:szCs w:val="16"/>
    </w:rPr>
  </w:style>
  <w:style w:type="paragraph" w:styleId="Annotationtext">
    <w:name w:val="annotation text"/>
    <w:basedOn w:val="Normal"/>
    <w:uiPriority w:val="99"/>
    <w:qFormat/>
    <w:rsid w:val="001d6233"/>
    <w:pPr/>
    <w:rPr>
      <w:sz w:val="20"/>
    </w:rPr>
  </w:style>
  <w:style w:type="paragraph" w:styleId="Annotationsubject">
    <w:name w:val="annotation subject"/>
    <w:basedOn w:val="Annotationtext"/>
    <w:qFormat/>
    <w:rsid w:val="001d6233"/>
    <w:pPr/>
    <w:rPr>
      <w:b/>
      <w:bCs/>
    </w:rPr>
  </w:style>
  <w:style w:type="paragraph" w:styleId="MediumList2Accent41" w:customStyle="1">
    <w:name w:val="Medium List 2 - Accent 41"/>
    <w:basedOn w:val="Normal"/>
    <w:qFormat/>
    <w:rsid w:val="001d6233"/>
    <w:pPr>
      <w:ind w:left="720" w:hanging="0"/>
    </w:pPr>
    <w:rPr/>
  </w:style>
  <w:style w:type="paragraph" w:styleId="TableContents" w:customStyle="1">
    <w:name w:val="Table Contents"/>
    <w:basedOn w:val="Normal"/>
    <w:qFormat/>
    <w:rsid w:val="001d6233"/>
    <w:pPr>
      <w:suppressLineNumbers/>
    </w:pPr>
    <w:rPr/>
  </w:style>
  <w:style w:type="paragraph" w:styleId="TableHeading" w:customStyle="1">
    <w:name w:val="Table Heading"/>
    <w:basedOn w:val="TableContents"/>
    <w:qFormat/>
    <w:rsid w:val="001d6233"/>
    <w:pPr>
      <w:jc w:val="center"/>
    </w:pPr>
    <w:rPr>
      <w:b/>
      <w:bCs/>
    </w:rPr>
  </w:style>
  <w:style w:type="paragraph" w:styleId="ColorfulListAccent11" w:customStyle="1">
    <w:name w:val="Colorful List - Accent 11"/>
    <w:basedOn w:val="Normal"/>
    <w:uiPriority w:val="34"/>
    <w:qFormat/>
    <w:rsid w:val="008a2fb5"/>
    <w:pPr>
      <w:suppressAutoHyphens w:val="false"/>
      <w:spacing w:before="0" w:after="0"/>
      <w:ind w:left="720" w:hanging="0"/>
      <w:contextualSpacing/>
    </w:pPr>
    <w:rPr>
      <w:rFonts w:ascii="Times" w:hAnsi="Times" w:eastAsia="MS Mincho"/>
      <w:sz w:val="20"/>
      <w:lang w:eastAsia="en-U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79492f"/>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wmf"/><Relationship Id="rId9" Type="http://schemas.openxmlformats.org/officeDocument/2006/relationships/image" Target="media/image8.png"/><Relationship Id="rId10" Type="http://schemas.openxmlformats.org/officeDocument/2006/relationships/image" Target="media/image9.wmf"/><Relationship Id="rId11" Type="http://schemas.openxmlformats.org/officeDocument/2006/relationships/image" Target="media/image10.wmf"/><Relationship Id="rId12" Type="http://schemas.openxmlformats.org/officeDocument/2006/relationships/image" Target="media/image11.wmf"/><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wmf"/><Relationship Id="rId16" Type="http://schemas.openxmlformats.org/officeDocument/2006/relationships/image" Target="media/image15.png"/><Relationship Id="rId17" Type="http://schemas.openxmlformats.org/officeDocument/2006/relationships/image" Target="media/image16.wmf"/><Relationship Id="rId18" Type="http://schemas.openxmlformats.org/officeDocument/2006/relationships/image" Target="media/image17.wmf"/><Relationship Id="rId19" Type="http://schemas.openxmlformats.org/officeDocument/2006/relationships/image" Target="media/image18.wmf"/><Relationship Id="rId20" Type="http://schemas.openxmlformats.org/officeDocument/2006/relationships/image" Target="media/image19.wmf"/><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wmf"/><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hyperlink" Target="http://data.cdrc.ac.uk/" TargetMode="External"/><Relationship Id="rId33" Type="http://schemas.openxmlformats.org/officeDocument/2006/relationships/hyperlink" Target="http://www.gadm.org/" TargetMode="External"/><Relationship Id="rId34" Type="http://schemas.openxmlformats.org/officeDocument/2006/relationships/hyperlink" Target="http://censusindia.gov.in/" TargetMode="External"/><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FF2077-91DE-6241-B681-3AEB21D8C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Application>LibreOffice/5.1.6.2$Windows_x86 LibreOffice_project/07ac168c60a517dba0f0d7bc7540f5afa45f0909</Application>
  <Pages>8</Pages>
  <Words>3018</Words>
  <Characters>13314</Characters>
  <CharactersWithSpaces>16197</CharactersWithSpaces>
  <Paragraphs>130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2015-09-26T09:16:00Z</dcterms:created>
  <dc:creator>e860</dc:creator>
  <dc:description/>
  <dc:language>en-GB</dc:language>
  <cp:lastModifiedBy>Nick Bearman</cp:lastModifiedBy>
  <cp:lastPrinted>2016-04-21T10:42:00Z</cp:lastPrinted>
  <dcterms:modified xsi:type="dcterms:W3CDTF">2017-07-05T11:53:28Z</dcterms:modified>
  <cp:revision>29</cp:revision>
  <dc:subject/>
  <dc:title>Practical 2</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