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00000"/>
          <w:sz w:val="64"/>
          <w:szCs w:val="64"/>
        </w:rPr>
        <w:t xml:space="preserve">Uber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Product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Driver Real-Time Earnings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Product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Uber Driver App (iOS &amp; Android)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Real-Time Earnings Dashboard v2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v2.4 — Final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Approved — In Sprint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Riya Mehta, Senior PM — Driver Experience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Reviewers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Driver App Eng, Data Platform, Legal (Gig Worker Compliance), Finance, Design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Created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July 22, 2024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Last Updated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August 30, 2024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Target Launch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Q4 2024 (US first, global rollout Q1 2025)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Regulatory Context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California AB5 / UK Supreme Court ruling compliance requirements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1. Executive Summary</w:t>
      </w:r>
    </w:p>
    <w:p>
      <w:pPr>
        <w:spacing w:after="100"/>
      </w:pPr>
      <w:r>
        <w:t xml:space="preserve">The Driver Real-Time Earnings Dashboard is a redesigned earnings view in the Uber Driver App providing drivers with transparent, real-time, and historical breakdowns of their income — including trip fares, tips, surge bonuses, Quest incentives, and deducted fees. The current earnings screen (last updated 2021) is consistently rated as the #1 most-requested improvement in driver NPS surveys. This redesign directly addresses driver dissatisfaction with earnings opacity, supports regulatory compliance in multiple jurisdictions, and improves retention of high-value drivers.</w:t>
      </w:r>
    </w:p>
    <w:p>
      <w:r>
        <w:t xml:space="preserve"/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Current Experience Gaps</w:t>
      </w:r>
    </w:p>
    <w:p>
      <w:pPr>
        <w:pStyle w:val="ListParagraph"/>
        <w:numPr>
          <w:ilvl w:val="0"/>
          <w:numId w:val="2"/>
        </w:numPr>
      </w:pPr>
      <w:r>
        <w:t xml:space="preserve">Earnings summary is only available at the weekly payout level — no per-trip breakdown visible in the app</w:t>
      </w:r>
    </w:p>
    <w:p>
      <w:pPr>
        <w:pStyle w:val="ListParagraph"/>
        <w:numPr>
          <w:ilvl w:val="0"/>
          <w:numId w:val="2"/>
        </w:numPr>
      </w:pPr>
      <w:r>
        <w:t xml:space="preserve">Surge and incentive bonuses are aggregated, not itemized — 61% of drivers surveyed could not accurately describe their effective hourly rate</w:t>
      </w:r>
    </w:p>
    <w:p>
      <w:pPr>
        <w:pStyle w:val="ListParagraph"/>
        <w:numPr>
          <w:ilvl w:val="0"/>
          <w:numId w:val="2"/>
        </w:numPr>
      </w:pPr>
      <w:r>
        <w:t xml:space="preserve">Uber service fee deductions are listed as a single line item — drivers cannot see per-trip fee percentages</w:t>
      </w:r>
    </w:p>
    <w:p>
      <w:pPr>
        <w:pStyle w:val="ListParagraph"/>
        <w:numPr>
          <w:ilvl w:val="0"/>
          <w:numId w:val="2"/>
        </w:numPr>
      </w:pPr>
      <w:r>
        <w:t xml:space="preserve">Historical earnings limited to 12 weeks — UK law requires 52-week history; California AB5 audits require trip-level records</w:t>
      </w:r>
    </w:p>
    <w:p>
      <w:pPr>
        <w:pStyle w:val="ListParagraph"/>
        <w:numPr>
          <w:ilvl w:val="0"/>
          <w:numId w:val="2"/>
        </w:numPr>
      </w:pPr>
      <w:r>
        <w:t xml:space="preserve">No export functionality — drivers cannot produce income records for loan applications, tax filings, or disputes</w:t>
      </w:r>
    </w:p>
    <w:p>
      <w:r>
        <w:t xml:space="preserve"/>
      </w:r>
    </w:p>
    <w:p>
      <w:pPr>
        <w:pStyle w:val="Heading2"/>
      </w:pPr>
      <w:r>
        <w:t xml:space="preserve">2.2 Business Impact of Current State</w:t>
      </w:r>
    </w:p>
    <w:p>
      <w:pPr>
        <w:pStyle w:val="ListParagraph"/>
        <w:numPr>
          <w:ilvl w:val="0"/>
          <w:numId w:val="2"/>
        </w:numPr>
      </w:pPr>
      <w:r>
        <w:t xml:space="preserve">Driver churn: 28% of churned drivers in exit surveys (Q2 2024) cite 'I didn't feel I was earning fairly' as primary reason — earnings transparency is a top lever</w:t>
      </w:r>
    </w:p>
    <w:p>
      <w:pPr>
        <w:pStyle w:val="ListParagraph"/>
        <w:numPr>
          <w:ilvl w:val="0"/>
          <w:numId w:val="2"/>
        </w:numPr>
      </w:pPr>
      <w:r>
        <w:t xml:space="preserve">Support volume: Earnings disputes are the #1 support ticket category (32% of total tickets); each ticket costs ~$8.40 to resolve</w:t>
      </w:r>
    </w:p>
    <w:p>
      <w:pPr>
        <w:pStyle w:val="ListParagraph"/>
        <w:numPr>
          <w:ilvl w:val="0"/>
          <w:numId w:val="2"/>
        </w:numPr>
      </w:pPr>
      <w:r>
        <w:t xml:space="preserve">Regulatory risk: UK Information Commissioner's Office (ICO) has issued pre-enforcement guidance requiring algorithmic earnings explanations by Q1 2025</w:t>
      </w:r>
    </w:p>
    <w:p>
      <w:r>
        <w:t xml:space="preserve"/>
      </w:r>
    </w:p>
    <w:p>
      <w:pPr>
        <w:pStyle w:val="Heading1"/>
      </w:pPr>
      <w:r>
        <w:t xml:space="preserve">3. 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160"/>
        <w:gridCol w:w="20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Tracking Method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Increase driver earnings transparency satisfaction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NPS sub-score: 'I understand how my earnings are calculated'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Improve from 28 to 50+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In-app NPS survey (quarterly)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Reduce earnings-related support tickets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Monthly earnings dispute tickets (US)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-25% within 90 days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Zendesk ticket tagging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Improve driver 90-day retention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90-day retention rate for drivers who open Earnings Dashboard 3+ times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+6% vs. control group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A/B test cohort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Regulatory compliance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trip-level earnings history available to drivers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52-week history at launch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QA audit checklist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Enable income documentation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% of drivers who successfully export earnings report (monthly)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Target: 10% of active drivers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Export event tracking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User Personas</w:t>
      </w:r>
    </w:p>
    <w:p>
      <w:pPr>
        <w:pStyle w:val="Heading2"/>
      </w:pPr>
      <w:r>
        <w:t xml:space="preserve">4.1 Full-Time Driver (Primary)</w:t>
      </w:r>
    </w:p>
    <w:p>
      <w:pPr>
        <w:spacing w:after="100"/>
      </w:pPr>
      <w:r>
        <w:t xml:space="preserve">Marcus, 43 — Full-time Uber driver, 6 years tenure, drives 40–50 hours/week. Primary income source. Files self-employed taxes. Needs accurate YTD earnings, mileage logs, and per-trip fee transparency. Has two car loans and uses earnings statements for financing applications.</w:t>
      </w:r>
    </w:p>
    <w:p>
      <w:r>
        <w:t xml:space="preserve"/>
      </w:r>
    </w:p>
    <w:p>
      <w:pPr>
        <w:pStyle w:val="Heading2"/>
      </w:pPr>
      <w:r>
        <w:t xml:space="preserve">4.2 Part-Time Supplemental Driver (Secondary)</w:t>
      </w:r>
    </w:p>
    <w:p>
      <w:pPr>
        <w:spacing w:after="100"/>
      </w:pPr>
      <w:r>
        <w:t xml:space="preserve">Sofia, 29 — Part-time driver, 8–15 hours/week alongside a day job. Drives primarily for extra income. Wants to see if surge timing correlates with her best earning hours. Casual user of the earnings screen.</w:t>
      </w:r>
    </w:p>
    <w:p>
      <w:r>
        <w:t xml:space="preserve"/>
      </w:r>
    </w:p>
    <w:p>
      <w:pPr>
        <w:pStyle w:val="Heading2"/>
      </w:pPr>
      <w:r>
        <w:t xml:space="preserve">4.3 New Driver (Onboarding)</w:t>
      </w:r>
    </w:p>
    <w:p>
      <w:pPr>
        <w:spacing w:after="100"/>
      </w:pPr>
      <w:r>
        <w:t xml:space="preserve">Kwame, 25 — Joined Uber 3 weeks ago. Confused by how pay is calculated. Needs clear onboarding to understand fare structure, service fee deductions, and tips. High churn risk if early earnings transparency is poor.</w:t>
      </w:r>
    </w:p>
    <w:p>
      <w:r>
        <w:t xml:space="preserve"/>
      </w:r>
    </w:p>
    <w:p>
      <w:pPr>
        <w:pStyle w:val="Heading1"/>
      </w:pPr>
      <w:r>
        <w:t xml:space="preserve">5. Feature Requirements</w:t>
      </w:r>
    </w:p>
    <w:p>
      <w:pPr>
        <w:pStyle w:val="Heading2"/>
      </w:pPr>
      <w:r>
        <w:t xml:space="preserve">5.1 Real-Time Earnings Tab</w:t>
      </w:r>
    </w:p>
    <w:p>
      <w:pPr>
        <w:pStyle w:val="ListParagraph"/>
        <w:numPr>
          <w:ilvl w:val="0"/>
          <w:numId w:val="2"/>
        </w:numPr>
      </w:pPr>
      <w:r>
        <w:t xml:space="preserve">Live earnings counter updated after each trip completes (WebSocket push, not polling)</w:t>
      </w:r>
    </w:p>
    <w:p>
      <w:pPr>
        <w:pStyle w:val="ListParagraph"/>
        <w:numPr>
          <w:ilvl w:val="0"/>
          <w:numId w:val="2"/>
        </w:numPr>
      </w:pPr>
      <w:r>
        <w:t xml:space="preserve">Today's earnings broken into: Base Fare, Tips, Surge Bonus, Quest/Challenge Bonus, Adjustments</w:t>
      </w:r>
    </w:p>
    <w:p>
      <w:pPr>
        <w:pStyle w:val="ListParagraph"/>
        <w:numPr>
          <w:ilvl w:val="0"/>
          <w:numId w:val="2"/>
        </w:numPr>
      </w:pPr>
      <w:r>
        <w:t xml:space="preserve">Running total for current week, current month displayed as secondary stats</w:t>
      </w:r>
    </w:p>
    <w:p>
      <w:pPr>
        <w:pStyle w:val="ListParagraph"/>
        <w:numPr>
          <w:ilvl w:val="0"/>
          <w:numId w:val="2"/>
        </w:numPr>
      </w:pPr>
      <w:r>
        <w:t xml:space="preserve">Estimated next payout amount and date shown prominently</w:t>
      </w:r>
    </w:p>
    <w:p>
      <w:pPr>
        <w:pStyle w:val="ListParagraph"/>
        <w:numPr>
          <w:ilvl w:val="0"/>
          <w:numId w:val="2"/>
        </w:numPr>
      </w:pPr>
      <w:r>
        <w:t xml:space="preserve">'Active hours today' counter alongside earnings for hourly rate context</w:t>
      </w:r>
    </w:p>
    <w:p>
      <w:r>
        <w:t xml:space="preserve"/>
      </w:r>
    </w:p>
    <w:p>
      <w:pPr>
        <w:pStyle w:val="Heading2"/>
      </w:pPr>
      <w:r>
        <w:t xml:space="preserve">5.2 Per-Trip Earnings Breakdown</w:t>
      </w:r>
    </w:p>
    <w:p>
      <w:pPr>
        <w:pStyle w:val="ListParagraph"/>
        <w:numPr>
          <w:ilvl w:val="0"/>
          <w:numId w:val="2"/>
        </w:numPr>
      </w:pPr>
      <w:r>
        <w:t xml:space="preserve">Tapping any trip in the trip list reveals full fare breakdown: Base Fare, Distance Rate, Time Rate, Booking Fee, Surge Multiplier, Uber Service Fee (%), Tip, Promo Applied, Net to Driver</w:t>
      </w:r>
    </w:p>
    <w:p>
      <w:pPr>
        <w:pStyle w:val="ListParagraph"/>
        <w:numPr>
          <w:ilvl w:val="0"/>
          <w:numId w:val="2"/>
        </w:numPr>
      </w:pPr>
      <w:r>
        <w:t xml:space="preserve">Map replay of trip route available within the breakdown view</w:t>
      </w:r>
    </w:p>
    <w:p>
      <w:pPr>
        <w:pStyle w:val="ListParagraph"/>
        <w:numPr>
          <w:ilvl w:val="0"/>
          <w:numId w:val="2"/>
        </w:numPr>
      </w:pPr>
      <w:r>
        <w:t xml:space="preserve">Dispute button accessible directly from trip breakdown (opens support ticket pre-filled with trip ID)</w:t>
      </w:r>
    </w:p>
    <w:p>
      <w:r>
        <w:t xml:space="preserve"/>
      </w:r>
    </w:p>
    <w:p>
      <w:pPr>
        <w:pStyle w:val="Heading2"/>
      </w:pPr>
      <w:r>
        <w:t xml:space="preserve">5.3 Historical Earnings</w:t>
      </w:r>
    </w:p>
    <w:p>
      <w:pPr>
        <w:pStyle w:val="ListParagraph"/>
        <w:numPr>
          <w:ilvl w:val="0"/>
          <w:numId w:val="2"/>
        </w:numPr>
      </w:pPr>
      <w:r>
        <w:t xml:space="preserve">52-week searchable history (up from 12 weeks) — regulatory compliance requirement</w:t>
      </w:r>
    </w:p>
    <w:p>
      <w:pPr>
        <w:pStyle w:val="ListParagraph"/>
        <w:numPr>
          <w:ilvl w:val="0"/>
          <w:numId w:val="2"/>
        </w:numPr>
      </w:pPr>
      <w:r>
        <w:t xml:space="preserve">Filter by: date range, trip type (UberX, Comfort, XL, Eats), time of day, day of week</w:t>
      </w:r>
    </w:p>
    <w:p>
      <w:pPr>
        <w:pStyle w:val="ListParagraph"/>
        <w:numPr>
          <w:ilvl w:val="0"/>
          <w:numId w:val="2"/>
        </w:numPr>
      </w:pPr>
      <w:r>
        <w:t xml:space="preserve">Weekly/Monthly toggle for summary view; charts show earnings trend over time</w:t>
      </w:r>
    </w:p>
    <w:p>
      <w:pPr>
        <w:pStyle w:val="ListParagraph"/>
        <w:numPr>
          <w:ilvl w:val="0"/>
          <w:numId w:val="2"/>
        </w:numPr>
      </w:pPr>
      <w:r>
        <w:t xml:space="preserve">Incentive history tab: all completed Quests, streak bonuses, and referral bonuses</w:t>
      </w:r>
    </w:p>
    <w:p>
      <w:r>
        <w:t xml:space="preserve"/>
      </w:r>
    </w:p>
    <w:p>
      <w:pPr>
        <w:pStyle w:val="Heading2"/>
      </w:pPr>
      <w:r>
        <w:t xml:space="preserve">5.4 Export &amp; Documentation</w:t>
      </w:r>
    </w:p>
    <w:p>
      <w:pPr>
        <w:pStyle w:val="ListParagraph"/>
        <w:numPr>
          <w:ilvl w:val="0"/>
          <w:numId w:val="2"/>
        </w:numPr>
      </w:pPr>
      <w:r>
        <w:t xml:space="preserve">Export earnings report as PDF or CSV for any date range up to 52 weeks</w:t>
      </w:r>
    </w:p>
    <w:p>
      <w:pPr>
        <w:pStyle w:val="ListParagraph"/>
        <w:numPr>
          <w:ilvl w:val="0"/>
          <w:numId w:val="2"/>
        </w:numPr>
      </w:pPr>
      <w:r>
        <w:t xml:space="preserve">PDF report formatted for loan/income verification: includes Uber letterhead, driver name, vehicle info, total gross earnings, total trips, estimated mileage</w:t>
      </w:r>
    </w:p>
    <w:p>
      <w:pPr>
        <w:pStyle w:val="ListParagraph"/>
        <w:numPr>
          <w:ilvl w:val="0"/>
          <w:numId w:val="2"/>
        </w:numPr>
      </w:pPr>
      <w:r>
        <w:t xml:space="preserve">CSV includes trip-level data: date, trip ID, start/end time, distance, gross fare, net earnings, tip</w:t>
      </w:r>
    </w:p>
    <w:p>
      <w:pPr>
        <w:pStyle w:val="ListParagraph"/>
        <w:numPr>
          <w:ilvl w:val="0"/>
          <w:numId w:val="2"/>
        </w:numPr>
      </w:pPr>
      <w:r>
        <w:t xml:space="preserve">Export available from app; emailed to registered driver email as backup option</w:t>
      </w:r>
    </w:p>
    <w:p>
      <w:r>
        <w:t xml:space="preserve"/>
      </w:r>
    </w:p>
    <w:p>
      <w:pPr>
        <w:pStyle w:val="Heading1"/>
      </w:pPr>
      <w: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Real-time update latency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Earnings counter updates within 30 seconds of trip completion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Earnings tab loads in &lt; 1.5s; trip list renders 50 items in &lt; 2s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Offline support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Previously loaded earnings data accessible offline; sync on reconnect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accuracy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Earnings figures must match payout engine data within $0.01 tolerance; reconciliation audit runs hourly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Export performance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PDF/CSV generation &lt; 10 seconds for 52-week history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WCAG 2.1 AA; all earnings data accessible via TalkBack (Android) and VoiceOver (iOS)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Localization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 launch in English; UK launch (Q1 2025) adds GBP, UK-specific fee labels and regulatory disclosures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800"/>
        <w:gridCol w:w="48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ED-01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 a driver, I want to see my earnings broken down by category (fare, tip, surge) for today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Real-time tab shows categorized breakdown; values update within 30s of trip completion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ED-02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 a driver, I want to see exactly how much Uber deducted from each trip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Per-trip breakdown shows service fee as dollar amount AND percentage; visible without contacting support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ED-03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 a driver, I want to export a 12-month earnings report for my tax preparer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Export as PDF and CSV for any range up to 52 weeks; PDF includes income verification format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ED-04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 a driver, I want to dispute a trip fare directly from the earnings breakdown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Dispute button in trip breakdown pre-fills support form with trip ID; response SLA shown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ED-05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 a driver, I want to filter earnings by trip type to see my best-performing service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Filter by UberX/XL/Comfort/Eats; chart and summary update accordingly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ED-06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 a new driver, I want to understand why my net pay is lower than the fare shown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Onboarding tooltip on first earnings view explains fee structure with worked example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Regulatory &amp; Legal Requirements</w:t>
      </w:r>
    </w:p>
    <w:p>
      <w:pPr>
        <w:pStyle w:val="ListParagraph"/>
        <w:numPr>
          <w:ilvl w:val="0"/>
          <w:numId w:val="2"/>
        </w:numPr>
      </w:pPr>
      <w:r>
        <w:t xml:space="preserve">UK compliance: 52-week trip-level earnings history, algorithmic decision explanation (Gig Economy Act). Legal review: DONE (Aug 2024)</w:t>
      </w:r>
    </w:p>
    <w:p>
      <w:pPr>
        <w:pStyle w:val="ListParagraph"/>
        <w:numPr>
          <w:ilvl w:val="0"/>
          <w:numId w:val="2"/>
        </w:numPr>
      </w:pPr>
      <w:r>
        <w:t xml:space="preserve">California: AB5-compliant earnings disclosures; per-trip expense deduction logs available on request</w:t>
      </w:r>
    </w:p>
    <w:p>
      <w:pPr>
        <w:pStyle w:val="ListParagraph"/>
        <w:numPr>
          <w:ilvl w:val="0"/>
          <w:numId w:val="2"/>
        </w:numPr>
      </w:pPr>
      <w:r>
        <w:t xml:space="preserve">EU GDPR: Driver earnings data treated as personal data; export includes all personal data per GDPR Article 15 right of access</w:t>
      </w:r>
    </w:p>
    <w:p>
      <w:pPr>
        <w:pStyle w:val="ListParagraph"/>
        <w:numPr>
          <w:ilvl w:val="0"/>
          <w:numId w:val="2"/>
        </w:numPr>
      </w:pPr>
      <w:r>
        <w:t xml:space="preserve">Tax: Uber does not provide tax advice; export documents are provided 'for reference only' with appropriate disclaimer</w:t>
      </w:r>
    </w:p>
    <w:p>
      <w:r>
        <w:t xml:space="preserve"/>
      </w:r>
    </w:p>
    <w:p>
      <w:pPr>
        <w:pStyle w:val="Heading1"/>
      </w:pPr>
      <w: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1400"/>
        <w:gridCol w:w="3860"/>
      </w:tblGrid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Real-time WebSocket fails in low connectivity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Fallback to 5-min polling; cached last-known value shown with staleness indicator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Export PDF causes server load spike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Async generation; email delivery for large reports; rate limit: 3 exports per driver per day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Earnings data discrepancy raises driver disputes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Real-time reconciliation job; discrepancy auto-creates finance review ticket; driver notified proactively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Regulatory change requires data format update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Export schema versioned; legal team quarterly review cadence for jurisdictional updates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Launch Plan</w:t>
      </w:r>
    </w:p>
    <w:p>
      <w:pPr>
        <w:pStyle w:val="ListParagraph"/>
        <w:numPr>
          <w:ilvl w:val="0"/>
          <w:numId w:val="3"/>
        </w:numPr>
      </w:pPr>
      <w:r>
        <w:t xml:space="preserve">Internal testing (Uber employees + driver partners volunteers): Sep 15 – Sep 30, 2024</w:t>
      </w:r>
    </w:p>
    <w:p>
      <w:pPr>
        <w:pStyle w:val="ListParagraph"/>
        <w:numPr>
          <w:ilvl w:val="0"/>
          <w:numId w:val="3"/>
        </w:numPr>
      </w:pPr>
      <w:r>
        <w:t xml:space="preserve">Beta rollout: 5% of US drivers — Oct 1–21, 2024</w:t>
      </w:r>
    </w:p>
    <w:p>
      <w:pPr>
        <w:pStyle w:val="ListParagraph"/>
        <w:numPr>
          <w:ilvl w:val="0"/>
          <w:numId w:val="3"/>
        </w:numPr>
      </w:pPr>
      <w:r>
        <w:t xml:space="preserve">Expanded rollout: 50% of US drivers — Oct 22 – Nov 10, 2024</w:t>
      </w:r>
    </w:p>
    <w:p>
      <w:pPr>
        <w:pStyle w:val="ListParagraph"/>
        <w:numPr>
          <w:ilvl w:val="0"/>
          <w:numId w:val="3"/>
        </w:numPr>
      </w:pPr>
      <w:r>
        <w:t xml:space="preserve">US GA: 100% of US drivers — Nov 11, 2024</w:t>
      </w:r>
    </w:p>
    <w:p>
      <w:pPr>
        <w:pStyle w:val="ListParagraph"/>
        <w:numPr>
          <w:ilvl w:val="0"/>
          <w:numId w:val="3"/>
        </w:numPr>
      </w:pPr>
      <w:r>
        <w:t xml:space="preserve">UK launch (regulatory compliance deadline): Q1 2025</w:t>
      </w:r>
    </w:p>
    <w:p>
      <w:r>
        <w:t xml:space="preserve"/>
      </w:r>
    </w:p>
    <w:p>
      <w:pPr>
        <w:pStyle w:val="Heading1"/>
      </w:pPr>
      <w:r>
        <w:t xml:space="preserve">11. Appendix</w:t>
      </w:r>
    </w:p>
    <w:p>
      <w:pPr>
        <w:pStyle w:val="ListParagraph"/>
        <w:numPr>
          <w:ilvl w:val="0"/>
          <w:numId w:val="2"/>
        </w:numPr>
      </w:pPr>
      <w:r>
        <w:t xml:space="preserve">Earnings Data Architecture — Engineering Design Doc (Confluence: Driver Platform)</w:t>
      </w:r>
    </w:p>
    <w:p>
      <w:pPr>
        <w:pStyle w:val="ListParagraph"/>
        <w:numPr>
          <w:ilvl w:val="0"/>
          <w:numId w:val="2"/>
        </w:numPr>
      </w:pPr>
      <w:r>
        <w:t xml:space="preserve">UK Gig Economy Act Compliance Analysis (Legal — Driver Regulatory folder)</w:t>
      </w:r>
    </w:p>
    <w:p>
      <w:pPr>
        <w:pStyle w:val="ListParagraph"/>
        <w:numPr>
          <w:ilvl w:val="0"/>
          <w:numId w:val="2"/>
        </w:numPr>
      </w:pPr>
      <w:r>
        <w:t xml:space="preserve">Driver Research Report: Earnings Transparency (UXR, July 2024)</w:t>
      </w:r>
    </w:p>
    <w:p>
      <w:pPr>
        <w:pStyle w:val="ListParagraph"/>
        <w:numPr>
          <w:ilvl w:val="0"/>
          <w:numId w:val="2"/>
        </w:numPr>
      </w:pPr>
      <w:r>
        <w:t xml:space="preserve">Design Prototype: Figma — Driver Earnings Dashboard v2.4</w:t>
      </w:r>
    </w:p>
    <w:p>
      <w:pPr>
        <w:pStyle w:val="ListParagraph"/>
        <w:numPr>
          <w:ilvl w:val="0"/>
          <w:numId w:val="2"/>
        </w:numPr>
      </w:pPr>
      <w:r>
        <w:t xml:space="preserve">A/B Test Plan: Earnings Dashboard Rollout (Experimentation Platform)</w:t>
      </w:r>
    </w:p>
    <w:p>
      <w:r>
        <w:t xml:space="preserve"/>
      </w:r>
    </w:p>
    <w:p>
      <w:pPr>
        <w:spacing w:after="100"/>
      </w:pPr>
      <w:r>
        <w:rPr>
          <w:color w:val="888888"/>
          <w:sz w:val="18"/>
          <w:szCs w:val="18"/>
        </w:rPr>
        <w:t xml:space="preserve">Owner: Riya Mehta — riya.mehta@uber.com | Slack: #driver-earnings-prd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Uber Confidential  |  Driver Platform Team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Uber Technologies  |  Driver Earnings Dashboard PRD  |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6C167" w:sz="8" w:space="2"/>
      </w:pBdr>
      <w:spacing w:after="160" w:before="3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2026-06-07T19:28:59.229Z</dcterms:created>
  <dcterms:modified xsi:type="dcterms:W3CDTF">2026-06-07T19:28:59.229Z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