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1E8" w:rsidRPr="00B031E8" w:rsidRDefault="00715ACF" w:rsidP="006F1B76">
      <w:pPr>
        <w:pStyle w:val="Kansi26"/>
      </w:pPr>
      <w:r>
        <w:t>Käyttöliittymien ohjelmointi</w:t>
      </w:r>
    </w:p>
    <w:p w:rsidR="00B031E8" w:rsidRPr="00B031E8" w:rsidRDefault="00715ACF" w:rsidP="006F1B76">
      <w:pPr>
        <w:pStyle w:val="Kansi18"/>
      </w:pPr>
      <w:r>
        <w:t>Harjoitustyö</w:t>
      </w:r>
    </w:p>
    <w:p w:rsidR="00B031E8" w:rsidRPr="00B031E8" w:rsidRDefault="00B031E8" w:rsidP="006F1B76">
      <w:pPr>
        <w:pStyle w:val="Kansi14"/>
      </w:pPr>
    </w:p>
    <w:p w:rsidR="00B031E8" w:rsidRPr="00B031E8" w:rsidRDefault="00B031E8" w:rsidP="006F1B76">
      <w:pPr>
        <w:pStyle w:val="Kansi14"/>
      </w:pPr>
    </w:p>
    <w:p w:rsidR="00D571E1" w:rsidRDefault="00B031E8" w:rsidP="006F1B76">
      <w:pPr>
        <w:pStyle w:val="Kansi14"/>
      </w:pPr>
      <w:r w:rsidRPr="00B031E8">
        <w:t>Juuso Huppunen</w:t>
      </w:r>
    </w:p>
    <w:p w:rsidR="00D571E1" w:rsidRPr="00B031E8" w:rsidRDefault="00D571E1" w:rsidP="006F1B76">
      <w:pPr>
        <w:pStyle w:val="Kansi14"/>
      </w:pPr>
      <w:r>
        <w:t>Lassi Oja</w:t>
      </w: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p>
    <w:p w:rsidR="00B031E8" w:rsidRPr="00B031E8" w:rsidRDefault="00B031E8" w:rsidP="006F1B76">
      <w:pPr>
        <w:pStyle w:val="Kansi14"/>
      </w:pPr>
      <w:r w:rsidRPr="00B031E8">
        <w:t>Opinnäytetyö</w:t>
      </w:r>
    </w:p>
    <w:p w:rsidR="00B031E8" w:rsidRPr="00B031E8" w:rsidRDefault="00B031E8" w:rsidP="006F1B76">
      <w:pPr>
        <w:pStyle w:val="Kansi14"/>
      </w:pPr>
      <w:r w:rsidRPr="00B031E8">
        <w:t>Kuukausi Vuosi</w:t>
      </w:r>
    </w:p>
    <w:p w:rsidR="00B031E8" w:rsidRDefault="00B031E8" w:rsidP="006F1B76">
      <w:pPr>
        <w:pStyle w:val="Kansi14"/>
      </w:pPr>
      <w:r>
        <w:t xml:space="preserve">Tietotekniikan </w:t>
      </w:r>
      <w:r w:rsidR="000F6760">
        <w:t>tutkinto-ohjelma</w:t>
      </w:r>
    </w:p>
    <w:p w:rsidR="00B031E8" w:rsidRPr="00B031E8" w:rsidRDefault="000F6760" w:rsidP="006F1B76">
      <w:pPr>
        <w:pStyle w:val="Kansi14"/>
      </w:pPr>
      <w:r>
        <w:t>Tekniikan- ja liikenteenala</w:t>
      </w:r>
    </w:p>
    <w:p w:rsidR="00B031E8" w:rsidRPr="00B031E8" w:rsidRDefault="00B031E8" w:rsidP="006F1B76"/>
    <w:p w:rsidR="00B031E8" w:rsidRPr="00B031E8" w:rsidRDefault="00B031E8" w:rsidP="006F1B76">
      <w:pPr>
        <w:sectPr w:rsidR="00B031E8" w:rsidRPr="00B031E8" w:rsidSect="00F802FA">
          <w:headerReference w:type="default" r:id="rId8"/>
          <w:footerReference w:type="default" r:id="rId9"/>
          <w:pgSz w:w="11906" w:h="16838" w:code="9"/>
          <w:pgMar w:top="4905" w:right="1134" w:bottom="1134" w:left="2410" w:header="1049" w:footer="726" w:gutter="0"/>
          <w:cols w:space="720"/>
          <w:docGrid w:linePitch="360"/>
        </w:sectPr>
      </w:pPr>
    </w:p>
    <w:sdt>
      <w:sdtPr>
        <w:rPr>
          <w:rFonts w:asciiTheme="minorHAnsi" w:eastAsiaTheme="minorHAnsi" w:hAnsiTheme="minorHAnsi" w:cstheme="minorBidi"/>
          <w:color w:val="auto"/>
          <w:sz w:val="24"/>
          <w:szCs w:val="22"/>
        </w:rPr>
        <w:id w:val="1124506544"/>
        <w:docPartObj>
          <w:docPartGallery w:val="Table of Contents"/>
          <w:docPartUnique/>
        </w:docPartObj>
      </w:sdtPr>
      <w:sdtEndPr>
        <w:rPr>
          <w:bCs/>
          <w:noProof/>
        </w:rPr>
      </w:sdtEndPr>
      <w:sdtContent>
        <w:p w:rsidR="00392570" w:rsidRDefault="00392570">
          <w:pPr>
            <w:pStyle w:val="TOCHeading"/>
          </w:pPr>
          <w:r>
            <w:t>Sisällysluettelo</w:t>
          </w:r>
        </w:p>
        <w:p w:rsidR="00A5770E" w:rsidRDefault="00392570">
          <w:pPr>
            <w:pStyle w:val="TOC1"/>
            <w:tabs>
              <w:tab w:val="left" w:pos="482"/>
              <w:tab w:val="right" w:leader="dot" w:pos="8267"/>
            </w:tabs>
            <w:rPr>
              <w:rFonts w:eastAsiaTheme="minorEastAsia"/>
              <w:b w:val="0"/>
              <w:noProof/>
              <w:sz w:val="22"/>
              <w:lang w:eastAsia="fi-FI"/>
            </w:rPr>
          </w:pPr>
          <w:r>
            <w:fldChar w:fldCharType="begin"/>
          </w:r>
          <w:r>
            <w:instrText xml:space="preserve"> TOC \o "1-3" \h \z \u </w:instrText>
          </w:r>
          <w:r>
            <w:fldChar w:fldCharType="separate"/>
          </w:r>
          <w:hyperlink w:anchor="_Toc480968030" w:history="1">
            <w:r w:rsidR="00A5770E" w:rsidRPr="00C841AF">
              <w:rPr>
                <w:rStyle w:val="Hyperlink"/>
                <w:noProof/>
              </w:rPr>
              <w:t>1</w:t>
            </w:r>
            <w:r w:rsidR="00A5770E">
              <w:rPr>
                <w:rFonts w:eastAsiaTheme="minorEastAsia"/>
                <w:b w:val="0"/>
                <w:noProof/>
                <w:sz w:val="22"/>
                <w:lang w:eastAsia="fi-FI"/>
              </w:rPr>
              <w:tab/>
            </w:r>
            <w:r w:rsidR="00A5770E" w:rsidRPr="00C841AF">
              <w:rPr>
                <w:rStyle w:val="Hyperlink"/>
                <w:noProof/>
              </w:rPr>
              <w:t>Projektin yleiskuvaus &amp; kohderyhmä</w:t>
            </w:r>
            <w:r w:rsidR="00A5770E">
              <w:rPr>
                <w:noProof/>
                <w:webHidden/>
              </w:rPr>
              <w:tab/>
            </w:r>
            <w:r w:rsidR="00A5770E">
              <w:rPr>
                <w:noProof/>
                <w:webHidden/>
              </w:rPr>
              <w:fldChar w:fldCharType="begin"/>
            </w:r>
            <w:r w:rsidR="00A5770E">
              <w:rPr>
                <w:noProof/>
                <w:webHidden/>
              </w:rPr>
              <w:instrText xml:space="preserve"> PAGEREF _Toc480968030 \h </w:instrText>
            </w:r>
            <w:r w:rsidR="00A5770E">
              <w:rPr>
                <w:noProof/>
                <w:webHidden/>
              </w:rPr>
            </w:r>
            <w:r w:rsidR="00A5770E">
              <w:rPr>
                <w:noProof/>
                <w:webHidden/>
              </w:rPr>
              <w:fldChar w:fldCharType="separate"/>
            </w:r>
            <w:r w:rsidR="00A5770E">
              <w:rPr>
                <w:noProof/>
                <w:webHidden/>
              </w:rPr>
              <w:t>1</w:t>
            </w:r>
            <w:r w:rsidR="00A5770E">
              <w:rPr>
                <w:noProof/>
                <w:webHidden/>
              </w:rPr>
              <w:fldChar w:fldCharType="end"/>
            </w:r>
          </w:hyperlink>
        </w:p>
        <w:p w:rsidR="00A5770E" w:rsidRDefault="00CE6562">
          <w:pPr>
            <w:pStyle w:val="TOC1"/>
            <w:tabs>
              <w:tab w:val="left" w:pos="482"/>
              <w:tab w:val="right" w:leader="dot" w:pos="8267"/>
            </w:tabs>
            <w:rPr>
              <w:rFonts w:eastAsiaTheme="minorEastAsia"/>
              <w:b w:val="0"/>
              <w:noProof/>
              <w:sz w:val="22"/>
              <w:lang w:eastAsia="fi-FI"/>
            </w:rPr>
          </w:pPr>
          <w:hyperlink w:anchor="_Toc480968031" w:history="1">
            <w:r w:rsidR="00A5770E" w:rsidRPr="00C841AF">
              <w:rPr>
                <w:rStyle w:val="Hyperlink"/>
                <w:noProof/>
              </w:rPr>
              <w:t>2</w:t>
            </w:r>
            <w:r w:rsidR="00A5770E">
              <w:rPr>
                <w:rFonts w:eastAsiaTheme="minorEastAsia"/>
                <w:b w:val="0"/>
                <w:noProof/>
                <w:sz w:val="22"/>
                <w:lang w:eastAsia="fi-FI"/>
              </w:rPr>
              <w:tab/>
            </w:r>
            <w:r w:rsidR="00A5770E" w:rsidRPr="00C841AF">
              <w:rPr>
                <w:rStyle w:val="Hyperlink"/>
                <w:noProof/>
              </w:rPr>
              <w:t>Vaatimuslista</w:t>
            </w:r>
            <w:r w:rsidR="00A5770E">
              <w:rPr>
                <w:noProof/>
                <w:webHidden/>
              </w:rPr>
              <w:tab/>
            </w:r>
            <w:r w:rsidR="00A5770E">
              <w:rPr>
                <w:noProof/>
                <w:webHidden/>
              </w:rPr>
              <w:fldChar w:fldCharType="begin"/>
            </w:r>
            <w:r w:rsidR="00A5770E">
              <w:rPr>
                <w:noProof/>
                <w:webHidden/>
              </w:rPr>
              <w:instrText xml:space="preserve"> PAGEREF _Toc480968031 \h </w:instrText>
            </w:r>
            <w:r w:rsidR="00A5770E">
              <w:rPr>
                <w:noProof/>
                <w:webHidden/>
              </w:rPr>
            </w:r>
            <w:r w:rsidR="00A5770E">
              <w:rPr>
                <w:noProof/>
                <w:webHidden/>
              </w:rPr>
              <w:fldChar w:fldCharType="separate"/>
            </w:r>
            <w:r w:rsidR="00A5770E">
              <w:rPr>
                <w:noProof/>
                <w:webHidden/>
              </w:rPr>
              <w:t>1</w:t>
            </w:r>
            <w:r w:rsidR="00A5770E">
              <w:rPr>
                <w:noProof/>
                <w:webHidden/>
              </w:rPr>
              <w:fldChar w:fldCharType="end"/>
            </w:r>
          </w:hyperlink>
        </w:p>
        <w:p w:rsidR="00A5770E" w:rsidRDefault="00CE6562">
          <w:pPr>
            <w:pStyle w:val="TOC1"/>
            <w:tabs>
              <w:tab w:val="left" w:pos="482"/>
              <w:tab w:val="right" w:leader="dot" w:pos="8267"/>
            </w:tabs>
            <w:rPr>
              <w:rFonts w:eastAsiaTheme="minorEastAsia"/>
              <w:b w:val="0"/>
              <w:noProof/>
              <w:sz w:val="22"/>
              <w:lang w:eastAsia="fi-FI"/>
            </w:rPr>
          </w:pPr>
          <w:hyperlink w:anchor="_Toc480968032" w:history="1">
            <w:r w:rsidR="00A5770E" w:rsidRPr="00C841AF">
              <w:rPr>
                <w:rStyle w:val="Hyperlink"/>
                <w:noProof/>
              </w:rPr>
              <w:t>3</w:t>
            </w:r>
            <w:r w:rsidR="00A5770E">
              <w:rPr>
                <w:rFonts w:eastAsiaTheme="minorEastAsia"/>
                <w:b w:val="0"/>
                <w:noProof/>
                <w:sz w:val="22"/>
                <w:lang w:eastAsia="fi-FI"/>
              </w:rPr>
              <w:tab/>
            </w:r>
            <w:r w:rsidR="00A5770E" w:rsidRPr="00C841AF">
              <w:rPr>
                <w:rStyle w:val="Hyperlink"/>
                <w:noProof/>
              </w:rPr>
              <w:t>Käyttöympäristö ja käytetyt teknologiat</w:t>
            </w:r>
            <w:r w:rsidR="00A5770E">
              <w:rPr>
                <w:noProof/>
                <w:webHidden/>
              </w:rPr>
              <w:tab/>
            </w:r>
            <w:r w:rsidR="00A5770E">
              <w:rPr>
                <w:noProof/>
                <w:webHidden/>
              </w:rPr>
              <w:fldChar w:fldCharType="begin"/>
            </w:r>
            <w:r w:rsidR="00A5770E">
              <w:rPr>
                <w:noProof/>
                <w:webHidden/>
              </w:rPr>
              <w:instrText xml:space="preserve"> PAGEREF _Toc480968032 \h </w:instrText>
            </w:r>
            <w:r w:rsidR="00A5770E">
              <w:rPr>
                <w:noProof/>
                <w:webHidden/>
              </w:rPr>
            </w:r>
            <w:r w:rsidR="00A5770E">
              <w:rPr>
                <w:noProof/>
                <w:webHidden/>
              </w:rPr>
              <w:fldChar w:fldCharType="separate"/>
            </w:r>
            <w:r w:rsidR="00A5770E">
              <w:rPr>
                <w:noProof/>
                <w:webHidden/>
              </w:rPr>
              <w:t>1</w:t>
            </w:r>
            <w:r w:rsidR="00A5770E">
              <w:rPr>
                <w:noProof/>
                <w:webHidden/>
              </w:rPr>
              <w:fldChar w:fldCharType="end"/>
            </w:r>
          </w:hyperlink>
        </w:p>
        <w:p w:rsidR="00A5770E" w:rsidRDefault="00CE6562">
          <w:pPr>
            <w:pStyle w:val="TOC1"/>
            <w:tabs>
              <w:tab w:val="left" w:pos="482"/>
              <w:tab w:val="right" w:leader="dot" w:pos="8267"/>
            </w:tabs>
            <w:rPr>
              <w:rFonts w:eastAsiaTheme="minorEastAsia"/>
              <w:b w:val="0"/>
              <w:noProof/>
              <w:sz w:val="22"/>
              <w:lang w:eastAsia="fi-FI"/>
            </w:rPr>
          </w:pPr>
          <w:hyperlink w:anchor="_Toc480968033" w:history="1">
            <w:r w:rsidR="00A5770E" w:rsidRPr="00C841AF">
              <w:rPr>
                <w:rStyle w:val="Hyperlink"/>
                <w:noProof/>
              </w:rPr>
              <w:t>4</w:t>
            </w:r>
            <w:r w:rsidR="00A5770E">
              <w:rPr>
                <w:rFonts w:eastAsiaTheme="minorEastAsia"/>
                <w:b w:val="0"/>
                <w:noProof/>
                <w:sz w:val="22"/>
                <w:lang w:eastAsia="fi-FI"/>
              </w:rPr>
              <w:tab/>
            </w:r>
            <w:r w:rsidR="00A5770E" w:rsidRPr="00C841AF">
              <w:rPr>
                <w:rStyle w:val="Hyperlink"/>
                <w:noProof/>
              </w:rPr>
              <w:t>Use Case</w:t>
            </w:r>
            <w:r w:rsidR="00A5770E">
              <w:rPr>
                <w:noProof/>
                <w:webHidden/>
              </w:rPr>
              <w:tab/>
            </w:r>
            <w:r w:rsidR="00A5770E">
              <w:rPr>
                <w:noProof/>
                <w:webHidden/>
              </w:rPr>
              <w:fldChar w:fldCharType="begin"/>
            </w:r>
            <w:r w:rsidR="00A5770E">
              <w:rPr>
                <w:noProof/>
                <w:webHidden/>
              </w:rPr>
              <w:instrText xml:space="preserve"> PAGEREF _Toc480968033 \h </w:instrText>
            </w:r>
            <w:r w:rsidR="00A5770E">
              <w:rPr>
                <w:noProof/>
                <w:webHidden/>
              </w:rPr>
            </w:r>
            <w:r w:rsidR="00A5770E">
              <w:rPr>
                <w:noProof/>
                <w:webHidden/>
              </w:rPr>
              <w:fldChar w:fldCharType="separate"/>
            </w:r>
            <w:r w:rsidR="00A5770E">
              <w:rPr>
                <w:noProof/>
                <w:webHidden/>
              </w:rPr>
              <w:t>2</w:t>
            </w:r>
            <w:r w:rsidR="00A5770E">
              <w:rPr>
                <w:noProof/>
                <w:webHidden/>
              </w:rPr>
              <w:fldChar w:fldCharType="end"/>
            </w:r>
          </w:hyperlink>
        </w:p>
        <w:p w:rsidR="00A5770E" w:rsidRDefault="00CE6562">
          <w:pPr>
            <w:pStyle w:val="TOC2"/>
            <w:tabs>
              <w:tab w:val="left" w:pos="660"/>
              <w:tab w:val="right" w:leader="dot" w:pos="8267"/>
            </w:tabs>
            <w:rPr>
              <w:rFonts w:eastAsiaTheme="minorEastAsia"/>
              <w:noProof/>
              <w:sz w:val="22"/>
              <w:lang w:eastAsia="fi-FI"/>
            </w:rPr>
          </w:pPr>
          <w:hyperlink w:anchor="_Toc480968034" w:history="1">
            <w:r w:rsidR="00A5770E" w:rsidRPr="00C841AF">
              <w:rPr>
                <w:rStyle w:val="Hyperlink"/>
                <w:noProof/>
              </w:rPr>
              <w:t>4.1</w:t>
            </w:r>
            <w:r w:rsidR="00A5770E">
              <w:rPr>
                <w:rFonts w:eastAsiaTheme="minorEastAsia"/>
                <w:noProof/>
                <w:sz w:val="22"/>
                <w:lang w:eastAsia="fi-FI"/>
              </w:rPr>
              <w:tab/>
            </w:r>
            <w:r w:rsidR="00A5770E" w:rsidRPr="00C841AF">
              <w:rPr>
                <w:rStyle w:val="Hyperlink"/>
                <w:noProof/>
              </w:rPr>
              <w:t>Peruskäyttäjä</w:t>
            </w:r>
            <w:r w:rsidR="00A5770E">
              <w:rPr>
                <w:noProof/>
                <w:webHidden/>
              </w:rPr>
              <w:tab/>
            </w:r>
            <w:r w:rsidR="00A5770E">
              <w:rPr>
                <w:noProof/>
                <w:webHidden/>
              </w:rPr>
              <w:fldChar w:fldCharType="begin"/>
            </w:r>
            <w:r w:rsidR="00A5770E">
              <w:rPr>
                <w:noProof/>
                <w:webHidden/>
              </w:rPr>
              <w:instrText xml:space="preserve"> PAGEREF _Toc480968034 \h </w:instrText>
            </w:r>
            <w:r w:rsidR="00A5770E">
              <w:rPr>
                <w:noProof/>
                <w:webHidden/>
              </w:rPr>
            </w:r>
            <w:r w:rsidR="00A5770E">
              <w:rPr>
                <w:noProof/>
                <w:webHidden/>
              </w:rPr>
              <w:fldChar w:fldCharType="separate"/>
            </w:r>
            <w:r w:rsidR="00A5770E">
              <w:rPr>
                <w:noProof/>
                <w:webHidden/>
              </w:rPr>
              <w:t>2</w:t>
            </w:r>
            <w:r w:rsidR="00A5770E">
              <w:rPr>
                <w:noProof/>
                <w:webHidden/>
              </w:rPr>
              <w:fldChar w:fldCharType="end"/>
            </w:r>
          </w:hyperlink>
        </w:p>
        <w:p w:rsidR="00A5770E" w:rsidRDefault="00CE6562">
          <w:pPr>
            <w:pStyle w:val="TOC2"/>
            <w:tabs>
              <w:tab w:val="left" w:pos="660"/>
              <w:tab w:val="right" w:leader="dot" w:pos="8267"/>
            </w:tabs>
            <w:rPr>
              <w:rFonts w:eastAsiaTheme="minorEastAsia"/>
              <w:noProof/>
              <w:sz w:val="22"/>
              <w:lang w:eastAsia="fi-FI"/>
            </w:rPr>
          </w:pPr>
          <w:hyperlink w:anchor="_Toc480968035" w:history="1">
            <w:r w:rsidR="00A5770E" w:rsidRPr="00C841AF">
              <w:rPr>
                <w:rStyle w:val="Hyperlink"/>
                <w:noProof/>
              </w:rPr>
              <w:t>4.2</w:t>
            </w:r>
            <w:r w:rsidR="00A5770E">
              <w:rPr>
                <w:rFonts w:eastAsiaTheme="minorEastAsia"/>
                <w:noProof/>
                <w:sz w:val="22"/>
                <w:lang w:eastAsia="fi-FI"/>
              </w:rPr>
              <w:tab/>
            </w:r>
            <w:r w:rsidR="00A5770E" w:rsidRPr="00C841AF">
              <w:rPr>
                <w:rStyle w:val="Hyperlink"/>
                <w:noProof/>
              </w:rPr>
              <w:t>Hallintakäyttäjä</w:t>
            </w:r>
            <w:r w:rsidR="00A5770E">
              <w:rPr>
                <w:noProof/>
                <w:webHidden/>
              </w:rPr>
              <w:tab/>
            </w:r>
            <w:r w:rsidR="00A5770E">
              <w:rPr>
                <w:noProof/>
                <w:webHidden/>
              </w:rPr>
              <w:fldChar w:fldCharType="begin"/>
            </w:r>
            <w:r w:rsidR="00A5770E">
              <w:rPr>
                <w:noProof/>
                <w:webHidden/>
              </w:rPr>
              <w:instrText xml:space="preserve"> PAGEREF _Toc480968035 \h </w:instrText>
            </w:r>
            <w:r w:rsidR="00A5770E">
              <w:rPr>
                <w:noProof/>
                <w:webHidden/>
              </w:rPr>
            </w:r>
            <w:r w:rsidR="00A5770E">
              <w:rPr>
                <w:noProof/>
                <w:webHidden/>
              </w:rPr>
              <w:fldChar w:fldCharType="separate"/>
            </w:r>
            <w:r w:rsidR="00A5770E">
              <w:rPr>
                <w:noProof/>
                <w:webHidden/>
              </w:rPr>
              <w:t>2</w:t>
            </w:r>
            <w:r w:rsidR="00A5770E">
              <w:rPr>
                <w:noProof/>
                <w:webHidden/>
              </w:rPr>
              <w:fldChar w:fldCharType="end"/>
            </w:r>
          </w:hyperlink>
        </w:p>
        <w:p w:rsidR="00A5770E" w:rsidRDefault="00CE6562">
          <w:pPr>
            <w:pStyle w:val="TOC1"/>
            <w:tabs>
              <w:tab w:val="left" w:pos="482"/>
              <w:tab w:val="right" w:leader="dot" w:pos="8267"/>
            </w:tabs>
            <w:rPr>
              <w:rFonts w:eastAsiaTheme="minorEastAsia"/>
              <w:b w:val="0"/>
              <w:noProof/>
              <w:sz w:val="22"/>
              <w:lang w:eastAsia="fi-FI"/>
            </w:rPr>
          </w:pPr>
          <w:hyperlink w:anchor="_Toc480968036" w:history="1">
            <w:r w:rsidR="00A5770E" w:rsidRPr="00C841AF">
              <w:rPr>
                <w:rStyle w:val="Hyperlink"/>
                <w:noProof/>
              </w:rPr>
              <w:t>5</w:t>
            </w:r>
            <w:r w:rsidR="00A5770E">
              <w:rPr>
                <w:rFonts w:eastAsiaTheme="minorEastAsia"/>
                <w:b w:val="0"/>
                <w:noProof/>
                <w:sz w:val="22"/>
                <w:lang w:eastAsia="fi-FI"/>
              </w:rPr>
              <w:tab/>
            </w:r>
            <w:r w:rsidR="00A5770E" w:rsidRPr="00C841AF">
              <w:rPr>
                <w:rStyle w:val="Hyperlink"/>
                <w:noProof/>
              </w:rPr>
              <w:t>Linkki projektin GitHub-osoitteeseen</w:t>
            </w:r>
            <w:r w:rsidR="00A5770E">
              <w:rPr>
                <w:noProof/>
                <w:webHidden/>
              </w:rPr>
              <w:tab/>
            </w:r>
            <w:r w:rsidR="00A5770E">
              <w:rPr>
                <w:noProof/>
                <w:webHidden/>
              </w:rPr>
              <w:fldChar w:fldCharType="begin"/>
            </w:r>
            <w:r w:rsidR="00A5770E">
              <w:rPr>
                <w:noProof/>
                <w:webHidden/>
              </w:rPr>
              <w:instrText xml:space="preserve"> PAGEREF _Toc480968036 \h </w:instrText>
            </w:r>
            <w:r w:rsidR="00A5770E">
              <w:rPr>
                <w:noProof/>
                <w:webHidden/>
              </w:rPr>
            </w:r>
            <w:r w:rsidR="00A5770E">
              <w:rPr>
                <w:noProof/>
                <w:webHidden/>
              </w:rPr>
              <w:fldChar w:fldCharType="separate"/>
            </w:r>
            <w:r w:rsidR="00A5770E">
              <w:rPr>
                <w:noProof/>
                <w:webHidden/>
              </w:rPr>
              <w:t>2</w:t>
            </w:r>
            <w:r w:rsidR="00A5770E">
              <w:rPr>
                <w:noProof/>
                <w:webHidden/>
              </w:rPr>
              <w:fldChar w:fldCharType="end"/>
            </w:r>
          </w:hyperlink>
        </w:p>
        <w:p w:rsidR="00A5770E" w:rsidRDefault="00CE6562">
          <w:pPr>
            <w:pStyle w:val="TOC1"/>
            <w:tabs>
              <w:tab w:val="left" w:pos="482"/>
              <w:tab w:val="right" w:leader="dot" w:pos="8267"/>
            </w:tabs>
            <w:rPr>
              <w:rFonts w:eastAsiaTheme="minorEastAsia"/>
              <w:b w:val="0"/>
              <w:noProof/>
              <w:sz w:val="22"/>
              <w:lang w:eastAsia="fi-FI"/>
            </w:rPr>
          </w:pPr>
          <w:hyperlink w:anchor="_Toc480968037" w:history="1">
            <w:r w:rsidR="00A5770E" w:rsidRPr="00C841AF">
              <w:rPr>
                <w:rStyle w:val="Hyperlink"/>
                <w:noProof/>
              </w:rPr>
              <w:t>6</w:t>
            </w:r>
            <w:r w:rsidR="00A5770E">
              <w:rPr>
                <w:rFonts w:eastAsiaTheme="minorEastAsia"/>
                <w:b w:val="0"/>
                <w:noProof/>
                <w:sz w:val="22"/>
                <w:lang w:eastAsia="fi-FI"/>
              </w:rPr>
              <w:tab/>
            </w:r>
            <w:r w:rsidR="00A5770E" w:rsidRPr="00C841AF">
              <w:rPr>
                <w:rStyle w:val="Hyperlink"/>
                <w:noProof/>
              </w:rPr>
              <w:t>Lopullinen rakennekaavio ja perustelut muutoksille</w:t>
            </w:r>
            <w:r w:rsidR="00A5770E">
              <w:rPr>
                <w:noProof/>
                <w:webHidden/>
              </w:rPr>
              <w:tab/>
            </w:r>
            <w:r w:rsidR="00A5770E">
              <w:rPr>
                <w:noProof/>
                <w:webHidden/>
              </w:rPr>
              <w:fldChar w:fldCharType="begin"/>
            </w:r>
            <w:r w:rsidR="00A5770E">
              <w:rPr>
                <w:noProof/>
                <w:webHidden/>
              </w:rPr>
              <w:instrText xml:space="preserve"> PAGEREF _Toc480968037 \h </w:instrText>
            </w:r>
            <w:r w:rsidR="00A5770E">
              <w:rPr>
                <w:noProof/>
                <w:webHidden/>
              </w:rPr>
            </w:r>
            <w:r w:rsidR="00A5770E">
              <w:rPr>
                <w:noProof/>
                <w:webHidden/>
              </w:rPr>
              <w:fldChar w:fldCharType="separate"/>
            </w:r>
            <w:r w:rsidR="00A5770E">
              <w:rPr>
                <w:noProof/>
                <w:webHidden/>
              </w:rPr>
              <w:t>3</w:t>
            </w:r>
            <w:r w:rsidR="00A5770E">
              <w:rPr>
                <w:noProof/>
                <w:webHidden/>
              </w:rPr>
              <w:fldChar w:fldCharType="end"/>
            </w:r>
          </w:hyperlink>
        </w:p>
        <w:p w:rsidR="00A5770E" w:rsidRDefault="00CE6562">
          <w:pPr>
            <w:pStyle w:val="TOC1"/>
            <w:tabs>
              <w:tab w:val="left" w:pos="482"/>
              <w:tab w:val="right" w:leader="dot" w:pos="8267"/>
            </w:tabs>
            <w:rPr>
              <w:rFonts w:eastAsiaTheme="minorEastAsia"/>
              <w:b w:val="0"/>
              <w:noProof/>
              <w:sz w:val="22"/>
              <w:lang w:eastAsia="fi-FI"/>
            </w:rPr>
          </w:pPr>
          <w:hyperlink w:anchor="_Toc480968038" w:history="1">
            <w:r w:rsidR="00A5770E" w:rsidRPr="00C841AF">
              <w:rPr>
                <w:rStyle w:val="Hyperlink"/>
                <w:noProof/>
              </w:rPr>
              <w:t>7</w:t>
            </w:r>
            <w:r w:rsidR="00A5770E">
              <w:rPr>
                <w:rFonts w:eastAsiaTheme="minorEastAsia"/>
                <w:b w:val="0"/>
                <w:noProof/>
                <w:sz w:val="22"/>
                <w:lang w:eastAsia="fi-FI"/>
              </w:rPr>
              <w:tab/>
            </w:r>
            <w:r w:rsidR="00A5770E" w:rsidRPr="00C841AF">
              <w:rPr>
                <w:rStyle w:val="Hyperlink"/>
                <w:noProof/>
              </w:rPr>
              <w:t>Esitellään lyhyesti mitä luokkia on toteutettu ja mikä niiden tarkoitus on</w:t>
            </w:r>
            <w:r w:rsidR="00A5770E">
              <w:rPr>
                <w:noProof/>
                <w:webHidden/>
              </w:rPr>
              <w:tab/>
            </w:r>
            <w:r w:rsidR="00A5770E">
              <w:rPr>
                <w:noProof/>
                <w:webHidden/>
              </w:rPr>
              <w:fldChar w:fldCharType="begin"/>
            </w:r>
            <w:r w:rsidR="00A5770E">
              <w:rPr>
                <w:noProof/>
                <w:webHidden/>
              </w:rPr>
              <w:instrText xml:space="preserve"> PAGEREF _Toc480968038 \h </w:instrText>
            </w:r>
            <w:r w:rsidR="00A5770E">
              <w:rPr>
                <w:noProof/>
                <w:webHidden/>
              </w:rPr>
            </w:r>
            <w:r w:rsidR="00A5770E">
              <w:rPr>
                <w:noProof/>
                <w:webHidden/>
              </w:rPr>
              <w:fldChar w:fldCharType="separate"/>
            </w:r>
            <w:r w:rsidR="00A5770E">
              <w:rPr>
                <w:noProof/>
                <w:webHidden/>
              </w:rPr>
              <w:t>3</w:t>
            </w:r>
            <w:r w:rsidR="00A5770E">
              <w:rPr>
                <w:noProof/>
                <w:webHidden/>
              </w:rPr>
              <w:fldChar w:fldCharType="end"/>
            </w:r>
          </w:hyperlink>
        </w:p>
        <w:p w:rsidR="00392570" w:rsidRDefault="00392570" w:rsidP="00B5176B">
          <w:pPr>
            <w:pStyle w:val="TOC1"/>
          </w:pPr>
          <w:r>
            <w:rPr>
              <w:bCs/>
              <w:noProof/>
            </w:rPr>
            <w:fldChar w:fldCharType="end"/>
          </w:r>
        </w:p>
      </w:sdtContent>
    </w:sdt>
    <w:p w:rsidR="00392570" w:rsidRDefault="00392570" w:rsidP="006F1B76">
      <w:pPr>
        <w:sectPr w:rsidR="00392570" w:rsidSect="00F802FA">
          <w:headerReference w:type="default" r:id="rId10"/>
          <w:footerReference w:type="default" r:id="rId11"/>
          <w:pgSz w:w="11906" w:h="16838" w:code="9"/>
          <w:pgMar w:top="1134" w:right="1134" w:bottom="1134" w:left="2495" w:header="720" w:footer="720" w:gutter="0"/>
          <w:pgNumType w:start="1"/>
          <w:cols w:space="720"/>
          <w:docGrid w:linePitch="360"/>
        </w:sectPr>
      </w:pPr>
    </w:p>
    <w:p w:rsidR="00CE6E6B" w:rsidRDefault="00D571E1" w:rsidP="006F1C73">
      <w:pPr>
        <w:pStyle w:val="Heading1"/>
      </w:pPr>
      <w:bookmarkStart w:id="0" w:name="_Toc480968030"/>
      <w:r>
        <w:lastRenderedPageBreak/>
        <w:t>Projektin yleiskuvaus &amp; kohderyhmä</w:t>
      </w:r>
      <w:bookmarkEnd w:id="0"/>
    </w:p>
    <w:p w:rsidR="00D571E1" w:rsidRDefault="00D571E1" w:rsidP="00D571E1">
      <w:r>
        <w:t>Työajanseurantaohjelma Klubitalolle joka työllistää 7 työntekijää. Ohjelman tarkoituksena on helpottaa organisaation työnajan seurantaa. Ohjelmaan siis voidaan kirjata, kun aloitat työn, ja kun lopetat sekä myös ylityöt erilaisine korvauksineen.</w:t>
      </w:r>
    </w:p>
    <w:p w:rsidR="00D571E1" w:rsidRDefault="00D571E1" w:rsidP="00D571E1">
      <w:r>
        <w:t>Sovelluksen kohderyhmä on tilaaja.</w:t>
      </w:r>
    </w:p>
    <w:p w:rsidR="00D571E1" w:rsidRDefault="00D571E1" w:rsidP="00D571E1">
      <w:pPr>
        <w:pStyle w:val="Heading1"/>
      </w:pPr>
      <w:bookmarkStart w:id="1" w:name="_Toc480968031"/>
      <w:r>
        <w:t>Vaatimuslista</w:t>
      </w:r>
      <w:bookmarkEnd w:id="1"/>
    </w:p>
    <w:p w:rsidR="00D571E1" w:rsidRDefault="00D571E1" w:rsidP="00D571E1">
      <w:r>
        <w:t>Vaatimus 1. Käyttäjä pystyy kirjaamaan työtuntinsa.</w:t>
      </w:r>
      <w:r>
        <w:br/>
        <w:t>Vaatimus 2. Käyttäjä pystyy kirjaamaan ylityötuntinsa</w:t>
      </w:r>
      <w:r>
        <w:br/>
        <w:t>Vaatimus 3. Uusi käyttäjä voidaan lisätä</w:t>
      </w:r>
      <w:r>
        <w:br/>
        <w:t>Vaatimus 4. Vanha työntekijä voidaan poistaa</w:t>
      </w:r>
      <w:r>
        <w:br/>
        <w:t>Vaatimus 5. Tulostaa tehdyt tunnit halutulta työntekijältä</w:t>
      </w:r>
      <w:r>
        <w:br/>
        <w:t>Vaatimus 6. Tulosta kaikkien tehdyt työtunnit (ohjelma laskee automaattisesti)</w:t>
      </w:r>
      <w:r>
        <w:br/>
        <w:t>Vaatimus 7. Automaattinen työtuntien lasku sisältää tarvittavat korvauskertoimet esim. ylityölle</w:t>
      </w:r>
      <w:r>
        <w:br/>
        <w:t>Vaatimus 8. Työnantaja pystyy hallitsemaan käyttäjiä</w:t>
      </w:r>
      <w:r>
        <w:br/>
        <w:t>Vaatimus 9. Työntekijä pystyy muokkaamaan omia kirjauksiaan.</w:t>
      </w:r>
    </w:p>
    <w:p w:rsidR="00D571E1" w:rsidRDefault="00D571E1" w:rsidP="00D571E1">
      <w:pPr>
        <w:pStyle w:val="Heading1"/>
      </w:pPr>
      <w:bookmarkStart w:id="2" w:name="_Toc480367543"/>
      <w:bookmarkStart w:id="3" w:name="_Toc480968032"/>
      <w:r>
        <w:t>Käyttöympäristö ja käytetyt teknologiat</w:t>
      </w:r>
      <w:bookmarkEnd w:id="2"/>
      <w:bookmarkEnd w:id="3"/>
    </w:p>
    <w:p w:rsidR="00D571E1" w:rsidRDefault="00D571E1" w:rsidP="00D571E1">
      <w:r>
        <w:t>Sovellus kehitetään Windows 10 alustalle. Sovellus kehitetään seuraavilla työkaluilla: Github, NinjaMock, Violet UML, Visual Studio 2015, C# WPF, MySql/PostgreSQL.</w:t>
      </w:r>
    </w:p>
    <w:p w:rsidR="00D571E1" w:rsidRDefault="00D571E1" w:rsidP="00D571E1">
      <w:r>
        <w:t>Sovellus vaatii toimiakseen Windows alustan .NET 4.5 framework, yhteyden tietokantaserverille ja ympäristö jolle tietokanta on asennettu.</w:t>
      </w:r>
    </w:p>
    <w:p w:rsidR="00D571E1" w:rsidRPr="00D571E1" w:rsidRDefault="00D571E1" w:rsidP="00D571E1"/>
    <w:p w:rsidR="00D571E1" w:rsidRDefault="00D571E1" w:rsidP="00D571E1">
      <w:pPr>
        <w:pStyle w:val="Heading1"/>
      </w:pPr>
      <w:bookmarkStart w:id="4" w:name="_Toc480367544"/>
      <w:bookmarkStart w:id="5" w:name="_Toc480968033"/>
      <w:r>
        <w:lastRenderedPageBreak/>
        <w:t>Use Case</w:t>
      </w:r>
      <w:bookmarkEnd w:id="4"/>
      <w:bookmarkEnd w:id="5"/>
    </w:p>
    <w:p w:rsidR="00D571E1" w:rsidRDefault="00D571E1" w:rsidP="00D571E1">
      <w:pPr>
        <w:pStyle w:val="Heading2"/>
      </w:pPr>
      <w:bookmarkStart w:id="6" w:name="_Toc480367545"/>
      <w:bookmarkStart w:id="7" w:name="_Toc480968034"/>
      <w:r>
        <w:t>Peruskäyttäjä</w:t>
      </w:r>
      <w:bookmarkEnd w:id="6"/>
      <w:bookmarkEnd w:id="7"/>
    </w:p>
    <w:p w:rsidR="00D571E1" w:rsidRDefault="00D571E1" w:rsidP="00D571E1">
      <w:pPr>
        <w:pStyle w:val="ListParagraph"/>
        <w:numPr>
          <w:ilvl w:val="0"/>
          <w:numId w:val="2"/>
        </w:numPr>
      </w:pPr>
      <w:r>
        <w:t>Käyttäjä avaa sovelluksen</w:t>
      </w:r>
    </w:p>
    <w:p w:rsidR="00D571E1" w:rsidRDefault="00D571E1" w:rsidP="00D571E1">
      <w:pPr>
        <w:pStyle w:val="ListParagraph"/>
        <w:numPr>
          <w:ilvl w:val="0"/>
          <w:numId w:val="2"/>
        </w:numPr>
      </w:pPr>
      <w:r>
        <w:t>Hän valitsee dropdown valikosta nimensä ja kirjoittaa pin koodi</w:t>
      </w:r>
    </w:p>
    <w:p w:rsidR="00D571E1" w:rsidRDefault="00D571E1" w:rsidP="00D571E1">
      <w:pPr>
        <w:pStyle w:val="ListParagraph"/>
        <w:numPr>
          <w:ilvl w:val="1"/>
          <w:numId w:val="2"/>
        </w:numPr>
      </w:pPr>
      <w:r>
        <w:t>Ohjelma avautuu pääikkunanäkymään, josta voi valita vanhan työaikakirjauksen ja muokata sitä, tai lisätä kokonaan uuden.</w:t>
      </w:r>
    </w:p>
    <w:p w:rsidR="00D571E1" w:rsidRDefault="00D571E1" w:rsidP="00D571E1">
      <w:pPr>
        <w:pStyle w:val="ListParagraph"/>
        <w:numPr>
          <w:ilvl w:val="1"/>
          <w:numId w:val="2"/>
        </w:numPr>
      </w:pPr>
      <w:r>
        <w:t>Ohjelma määrittää päiväyksen automaattisesti</w:t>
      </w:r>
    </w:p>
    <w:p w:rsidR="00D571E1" w:rsidRDefault="00D571E1" w:rsidP="00D571E1">
      <w:pPr>
        <w:pStyle w:val="ListParagraph"/>
        <w:numPr>
          <w:ilvl w:val="0"/>
          <w:numId w:val="2"/>
        </w:numPr>
      </w:pPr>
      <w:r>
        <w:t>Käyttäjä kirjaa työnalkamis- ja loppumisajankohdat</w:t>
      </w:r>
    </w:p>
    <w:p w:rsidR="00D571E1" w:rsidRDefault="00D571E1" w:rsidP="00E6591E">
      <w:pPr>
        <w:pStyle w:val="ListParagraph"/>
        <w:numPr>
          <w:ilvl w:val="1"/>
          <w:numId w:val="2"/>
        </w:numPr>
      </w:pPr>
      <w:r>
        <w:t>Hän voi myös halutessa muokata vanhaa merkintää.</w:t>
      </w:r>
    </w:p>
    <w:p w:rsidR="00D571E1" w:rsidRPr="00D571E1" w:rsidRDefault="00D571E1" w:rsidP="00D571E1">
      <w:pPr>
        <w:pStyle w:val="ListParagraph"/>
        <w:numPr>
          <w:ilvl w:val="0"/>
          <w:numId w:val="5"/>
        </w:numPr>
      </w:pPr>
      <w:r>
        <w:t>Käyttäjä kirjautuu ulos</w:t>
      </w:r>
    </w:p>
    <w:p w:rsidR="00D571E1" w:rsidRDefault="00D571E1" w:rsidP="00D571E1">
      <w:pPr>
        <w:pStyle w:val="Heading2"/>
      </w:pPr>
      <w:bookmarkStart w:id="8" w:name="_Toc480367546"/>
      <w:bookmarkStart w:id="9" w:name="_Toc480968035"/>
      <w:r>
        <w:t>Hallintakäyttäjä</w:t>
      </w:r>
      <w:bookmarkEnd w:id="8"/>
      <w:bookmarkEnd w:id="9"/>
    </w:p>
    <w:p w:rsidR="00D571E1" w:rsidRDefault="00D571E1" w:rsidP="00D571E1">
      <w:pPr>
        <w:pStyle w:val="ListParagraph"/>
        <w:numPr>
          <w:ilvl w:val="0"/>
          <w:numId w:val="6"/>
        </w:numPr>
      </w:pPr>
      <w:r>
        <w:t>Avaa sovelluksen</w:t>
      </w:r>
    </w:p>
    <w:p w:rsidR="00D571E1" w:rsidRDefault="00D571E1" w:rsidP="00D571E1">
      <w:pPr>
        <w:pStyle w:val="ListParagraph"/>
        <w:numPr>
          <w:ilvl w:val="0"/>
          <w:numId w:val="6"/>
        </w:numPr>
      </w:pPr>
      <w:r>
        <w:t>Valitsee nimensä, jolla on hallintakäyttöoikeudet ja kirjoittaa pin koodin</w:t>
      </w:r>
    </w:p>
    <w:p w:rsidR="00D571E1" w:rsidRDefault="00D571E1" w:rsidP="00D571E1">
      <w:pPr>
        <w:pStyle w:val="ListParagraph"/>
        <w:numPr>
          <w:ilvl w:val="1"/>
          <w:numId w:val="6"/>
        </w:numPr>
      </w:pPr>
      <w:r>
        <w:t>Pystyy lisäämään, muokkaamaan ja poistamaan työntekijöitä tietokannasta.</w:t>
      </w:r>
    </w:p>
    <w:p w:rsidR="00D571E1" w:rsidRDefault="00D571E1" w:rsidP="00D571E1">
      <w:pPr>
        <w:pStyle w:val="ListParagraph"/>
        <w:numPr>
          <w:ilvl w:val="1"/>
          <w:numId w:val="6"/>
        </w:numPr>
      </w:pPr>
      <w:r>
        <w:t>Muuten sama näkymä kuin peruskäyttäjällä</w:t>
      </w:r>
    </w:p>
    <w:p w:rsidR="00D571E1" w:rsidRDefault="00D571E1" w:rsidP="00D571E1">
      <w:pPr>
        <w:pStyle w:val="ListParagraph"/>
        <w:numPr>
          <w:ilvl w:val="0"/>
          <w:numId w:val="6"/>
        </w:numPr>
      </w:pPr>
      <w:r>
        <w:t>Hallintakäyttäjä lisää tuntinsa ja lisää harjoittelijan</w:t>
      </w:r>
    </w:p>
    <w:p w:rsidR="00D571E1" w:rsidRDefault="00D571E1" w:rsidP="00D571E1">
      <w:pPr>
        <w:pStyle w:val="ListParagraph"/>
        <w:numPr>
          <w:ilvl w:val="0"/>
          <w:numId w:val="6"/>
        </w:numPr>
      </w:pPr>
      <w:r>
        <w:t>Kirjautuu ulos</w:t>
      </w:r>
    </w:p>
    <w:p w:rsidR="00D571E1" w:rsidRDefault="00710BCC" w:rsidP="00710BCC">
      <w:pPr>
        <w:pStyle w:val="Heading1"/>
      </w:pPr>
      <w:bookmarkStart w:id="10" w:name="_Toc480968036"/>
      <w:r w:rsidRPr="00710BCC">
        <w:t>Linkki projektin GitHub-osoitteeseen</w:t>
      </w:r>
      <w:bookmarkEnd w:id="10"/>
    </w:p>
    <w:p w:rsidR="00710BCC" w:rsidRDefault="00CE6562" w:rsidP="00710BCC">
      <w:hyperlink r:id="rId12" w:history="1">
        <w:r w:rsidR="00710BCC" w:rsidRPr="00D52006">
          <w:rPr>
            <w:rStyle w:val="Hyperlink"/>
          </w:rPr>
          <w:t>https://github.com/SSH2JH/OhjelmoinninHarkka</w:t>
        </w:r>
      </w:hyperlink>
    </w:p>
    <w:p w:rsidR="00710BCC" w:rsidRDefault="00710BCC" w:rsidP="00710BCC">
      <w:pPr>
        <w:pStyle w:val="Heading1"/>
      </w:pPr>
      <w:bookmarkStart w:id="11" w:name="_Toc480968037"/>
      <w:r w:rsidRPr="00710BCC">
        <w:lastRenderedPageBreak/>
        <w:t>Lopullinen rakennekaavio ja perustelut muutoksille</w:t>
      </w:r>
      <w:bookmarkEnd w:id="11"/>
    </w:p>
    <w:p w:rsidR="00710BCC" w:rsidRDefault="00F64811" w:rsidP="00710BCC">
      <w:r>
        <w:rPr>
          <w:noProof/>
          <w:lang w:eastAsia="fi-FI"/>
        </w:rPr>
        <w:drawing>
          <wp:inline distT="0" distB="0" distL="0" distR="0" wp14:anchorId="02FBDD03" wp14:editId="05018FD1">
            <wp:extent cx="5255895" cy="33724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5895" cy="3372485"/>
                    </a:xfrm>
                    <a:prstGeom prst="rect">
                      <a:avLst/>
                    </a:prstGeom>
                  </pic:spPr>
                </pic:pic>
              </a:graphicData>
            </a:graphic>
          </wp:inline>
        </w:drawing>
      </w:r>
    </w:p>
    <w:p w:rsidR="00F64811" w:rsidRDefault="00F64811" w:rsidP="00710BCC">
      <w:r>
        <w:t>Kun lähdimme rakentamaan ohjelmaa, totesimme että tämä classi rakenne on riittävä saavuttaakseen ohjelman vaatimukset. Employee ja HourMultipliers classeille tulevat jatkokehityksessä käyttöön.</w:t>
      </w:r>
    </w:p>
    <w:p w:rsidR="00F64811" w:rsidRDefault="00715ACF" w:rsidP="00F64811">
      <w:pPr>
        <w:pStyle w:val="Heading1"/>
      </w:pPr>
      <w:r>
        <w:t>Luokat ja niiden tarkoitukset</w:t>
      </w:r>
    </w:p>
    <w:p w:rsidR="00F64811" w:rsidRDefault="00F64811" w:rsidP="00F64811">
      <w:r>
        <w:t>Luokkarakenteen tarkoitus on tukea ohjelman toimintaa. AddFirstEntry ja MySql_UserLoadWorkDays ovat toiminnallisia luokkia ja WorkdayItem ja Employee ja HourMultiplier ovat tiedon säilyttämiseen.</w:t>
      </w:r>
    </w:p>
    <w:p w:rsidR="00715ACF" w:rsidRDefault="00715ACF" w:rsidP="00F64811">
      <w:pPr>
        <w:sectPr w:rsidR="00715ACF" w:rsidSect="00F802FA">
          <w:headerReference w:type="default" r:id="rId14"/>
          <w:pgSz w:w="11906" w:h="16838" w:code="9"/>
          <w:pgMar w:top="1134" w:right="1134" w:bottom="1134" w:left="2495" w:header="720" w:footer="720" w:gutter="0"/>
          <w:pgNumType w:start="1"/>
          <w:cols w:space="720"/>
          <w:docGrid w:linePitch="360"/>
        </w:sectPr>
      </w:pPr>
    </w:p>
    <w:p w:rsidR="00715ACF" w:rsidRDefault="00715ACF" w:rsidP="00F64811"/>
    <w:p w:rsidR="00715ACF" w:rsidRDefault="00715ACF" w:rsidP="00715ACF">
      <w:pPr>
        <w:pStyle w:val="Heading1"/>
      </w:pPr>
      <w:r>
        <w:t>Työaikaraportti</w:t>
      </w:r>
    </w:p>
    <w:tbl>
      <w:tblPr>
        <w:tblStyle w:val="TableGrid"/>
        <w:tblW w:w="0" w:type="auto"/>
        <w:tblLook w:val="04A0" w:firstRow="1" w:lastRow="0" w:firstColumn="1" w:lastColumn="0" w:noHBand="0" w:noVBand="1"/>
      </w:tblPr>
      <w:tblGrid>
        <w:gridCol w:w="1586"/>
        <w:gridCol w:w="3134"/>
        <w:gridCol w:w="977"/>
        <w:gridCol w:w="977"/>
        <w:gridCol w:w="1593"/>
      </w:tblGrid>
      <w:tr w:rsidR="00715ACF" w:rsidTr="008813B3">
        <w:tc>
          <w:tcPr>
            <w:tcW w:w="1586" w:type="dxa"/>
          </w:tcPr>
          <w:p w:rsidR="00715ACF" w:rsidRDefault="00715ACF" w:rsidP="008813B3">
            <w:r>
              <w:t>Viikko</w:t>
            </w:r>
          </w:p>
        </w:tc>
        <w:tc>
          <w:tcPr>
            <w:tcW w:w="3134" w:type="dxa"/>
          </w:tcPr>
          <w:p w:rsidR="00715ACF" w:rsidRDefault="00715ACF" w:rsidP="008813B3">
            <w:r>
              <w:t>Tehtävä</w:t>
            </w:r>
          </w:p>
        </w:tc>
        <w:tc>
          <w:tcPr>
            <w:tcW w:w="977" w:type="dxa"/>
          </w:tcPr>
          <w:p w:rsidR="00715ACF" w:rsidRDefault="00715ACF" w:rsidP="008813B3">
            <w:r>
              <w:t>Suun(h)</w:t>
            </w:r>
          </w:p>
        </w:tc>
        <w:tc>
          <w:tcPr>
            <w:tcW w:w="977" w:type="dxa"/>
          </w:tcPr>
          <w:p w:rsidR="00715ACF" w:rsidRDefault="00715ACF" w:rsidP="008813B3">
            <w:r>
              <w:t>Tote(h)</w:t>
            </w:r>
          </w:p>
        </w:tc>
        <w:tc>
          <w:tcPr>
            <w:tcW w:w="1593" w:type="dxa"/>
          </w:tcPr>
          <w:p w:rsidR="00715ACF" w:rsidRDefault="00715ACF" w:rsidP="008813B3">
            <w:r>
              <w:t>Vastuu</w:t>
            </w:r>
          </w:p>
        </w:tc>
      </w:tr>
      <w:tr w:rsidR="00715ACF" w:rsidTr="008813B3">
        <w:tc>
          <w:tcPr>
            <w:tcW w:w="1586" w:type="dxa"/>
          </w:tcPr>
          <w:p w:rsidR="00715ACF" w:rsidRDefault="00715ACF" w:rsidP="008813B3">
            <w:r>
              <w:t>10-12</w:t>
            </w:r>
          </w:p>
        </w:tc>
        <w:tc>
          <w:tcPr>
            <w:tcW w:w="3134" w:type="dxa"/>
          </w:tcPr>
          <w:p w:rsidR="00715ACF" w:rsidRDefault="00715ACF" w:rsidP="008813B3">
            <w:r>
              <w:t>Sovelluksen suunnittelu asiakkaan kanssa</w:t>
            </w:r>
          </w:p>
        </w:tc>
        <w:tc>
          <w:tcPr>
            <w:tcW w:w="977" w:type="dxa"/>
          </w:tcPr>
          <w:p w:rsidR="00715ACF" w:rsidRDefault="00715ACF" w:rsidP="008813B3">
            <w:r>
              <w:t>5</w:t>
            </w:r>
          </w:p>
        </w:tc>
        <w:tc>
          <w:tcPr>
            <w:tcW w:w="977" w:type="dxa"/>
          </w:tcPr>
          <w:p w:rsidR="00715ACF" w:rsidRDefault="00715ACF" w:rsidP="008813B3">
            <w:r>
              <w:t>5</w:t>
            </w:r>
          </w:p>
        </w:tc>
        <w:tc>
          <w:tcPr>
            <w:tcW w:w="1593" w:type="dxa"/>
          </w:tcPr>
          <w:p w:rsidR="00715ACF" w:rsidRDefault="00715ACF" w:rsidP="008813B3">
            <w:r>
              <w:t>Lassi</w:t>
            </w:r>
          </w:p>
        </w:tc>
      </w:tr>
      <w:tr w:rsidR="00715ACF" w:rsidTr="008813B3">
        <w:tc>
          <w:tcPr>
            <w:tcW w:w="1586" w:type="dxa"/>
          </w:tcPr>
          <w:p w:rsidR="00715ACF" w:rsidRDefault="00715ACF" w:rsidP="008813B3">
            <w:r>
              <w:t>14</w:t>
            </w:r>
            <w:r>
              <w:t>-15</w:t>
            </w:r>
          </w:p>
        </w:tc>
        <w:tc>
          <w:tcPr>
            <w:tcW w:w="3134" w:type="dxa"/>
          </w:tcPr>
          <w:p w:rsidR="00715ACF" w:rsidRDefault="00715ACF" w:rsidP="00715ACF">
            <w:r>
              <w:t>sql-tietokannan rakennus</w:t>
            </w:r>
          </w:p>
        </w:tc>
        <w:tc>
          <w:tcPr>
            <w:tcW w:w="977" w:type="dxa"/>
          </w:tcPr>
          <w:p w:rsidR="00715ACF" w:rsidRDefault="00715ACF" w:rsidP="008813B3">
            <w:r>
              <w:t>6</w:t>
            </w:r>
          </w:p>
        </w:tc>
        <w:tc>
          <w:tcPr>
            <w:tcW w:w="977" w:type="dxa"/>
          </w:tcPr>
          <w:p w:rsidR="00715ACF" w:rsidRDefault="00673443" w:rsidP="008813B3">
            <w:r>
              <w:t>10</w:t>
            </w:r>
          </w:p>
        </w:tc>
        <w:tc>
          <w:tcPr>
            <w:tcW w:w="1593" w:type="dxa"/>
          </w:tcPr>
          <w:p w:rsidR="00715ACF" w:rsidRDefault="00673443" w:rsidP="008813B3">
            <w:r>
              <w:t>Kaikki</w:t>
            </w:r>
          </w:p>
        </w:tc>
      </w:tr>
      <w:tr w:rsidR="00715ACF" w:rsidTr="008813B3">
        <w:tc>
          <w:tcPr>
            <w:tcW w:w="1586" w:type="dxa"/>
          </w:tcPr>
          <w:p w:rsidR="00715ACF" w:rsidRDefault="00715ACF" w:rsidP="008813B3">
            <w:r>
              <w:t>14</w:t>
            </w:r>
          </w:p>
        </w:tc>
        <w:tc>
          <w:tcPr>
            <w:tcW w:w="3134" w:type="dxa"/>
          </w:tcPr>
          <w:p w:rsidR="00715ACF" w:rsidRDefault="00715ACF" w:rsidP="008813B3">
            <w:r>
              <w:t>Käyttöliittymän suunnittelu</w:t>
            </w:r>
          </w:p>
        </w:tc>
        <w:tc>
          <w:tcPr>
            <w:tcW w:w="977" w:type="dxa"/>
          </w:tcPr>
          <w:p w:rsidR="00715ACF" w:rsidRDefault="00715ACF" w:rsidP="008813B3">
            <w:r>
              <w:t>7</w:t>
            </w:r>
          </w:p>
        </w:tc>
        <w:tc>
          <w:tcPr>
            <w:tcW w:w="977" w:type="dxa"/>
          </w:tcPr>
          <w:p w:rsidR="00715ACF" w:rsidRDefault="00673443" w:rsidP="008813B3">
            <w:r>
              <w:t>8</w:t>
            </w:r>
          </w:p>
        </w:tc>
        <w:tc>
          <w:tcPr>
            <w:tcW w:w="1593" w:type="dxa"/>
          </w:tcPr>
          <w:p w:rsidR="00715ACF" w:rsidRDefault="00715ACF" w:rsidP="008813B3">
            <w:r>
              <w:t>Lassi</w:t>
            </w:r>
          </w:p>
        </w:tc>
      </w:tr>
      <w:tr w:rsidR="00715ACF" w:rsidTr="008813B3">
        <w:tc>
          <w:tcPr>
            <w:tcW w:w="1586" w:type="dxa"/>
          </w:tcPr>
          <w:p w:rsidR="00715ACF" w:rsidRDefault="00673443" w:rsidP="008813B3">
            <w:r>
              <w:t>16-17</w:t>
            </w:r>
          </w:p>
        </w:tc>
        <w:tc>
          <w:tcPr>
            <w:tcW w:w="3134" w:type="dxa"/>
          </w:tcPr>
          <w:p w:rsidR="00715ACF" w:rsidRDefault="00715ACF" w:rsidP="00673443">
            <w:r>
              <w:t>Luokkien</w:t>
            </w:r>
            <w:r w:rsidR="00673443">
              <w:t xml:space="preserve"> teko</w:t>
            </w:r>
          </w:p>
        </w:tc>
        <w:tc>
          <w:tcPr>
            <w:tcW w:w="977" w:type="dxa"/>
          </w:tcPr>
          <w:p w:rsidR="00715ACF" w:rsidRDefault="00715ACF" w:rsidP="008813B3">
            <w:r>
              <w:t>8</w:t>
            </w:r>
          </w:p>
        </w:tc>
        <w:tc>
          <w:tcPr>
            <w:tcW w:w="977" w:type="dxa"/>
          </w:tcPr>
          <w:p w:rsidR="00715ACF" w:rsidRDefault="00673443" w:rsidP="008813B3">
            <w:r>
              <w:t>20</w:t>
            </w:r>
          </w:p>
        </w:tc>
        <w:tc>
          <w:tcPr>
            <w:tcW w:w="1593" w:type="dxa"/>
          </w:tcPr>
          <w:p w:rsidR="00715ACF" w:rsidRDefault="00673443" w:rsidP="008813B3">
            <w:r>
              <w:t>Juuso</w:t>
            </w:r>
          </w:p>
        </w:tc>
      </w:tr>
      <w:tr w:rsidR="00715ACF" w:rsidTr="008813B3">
        <w:tc>
          <w:tcPr>
            <w:tcW w:w="1586" w:type="dxa"/>
          </w:tcPr>
          <w:p w:rsidR="00715ACF" w:rsidRDefault="00673443" w:rsidP="008813B3">
            <w:r>
              <w:t>17</w:t>
            </w:r>
          </w:p>
        </w:tc>
        <w:tc>
          <w:tcPr>
            <w:tcW w:w="3134" w:type="dxa"/>
          </w:tcPr>
          <w:p w:rsidR="00715ACF" w:rsidRDefault="00715ACF" w:rsidP="008813B3">
            <w:r>
              <w:t>Sovitetaan käyttöliittymä + katselmoinnit</w:t>
            </w:r>
          </w:p>
        </w:tc>
        <w:tc>
          <w:tcPr>
            <w:tcW w:w="977" w:type="dxa"/>
          </w:tcPr>
          <w:p w:rsidR="00715ACF" w:rsidRDefault="00715ACF" w:rsidP="008813B3">
            <w:r>
              <w:t>+3</w:t>
            </w:r>
          </w:p>
        </w:tc>
        <w:tc>
          <w:tcPr>
            <w:tcW w:w="977" w:type="dxa"/>
          </w:tcPr>
          <w:p w:rsidR="00715ACF" w:rsidRDefault="00673443" w:rsidP="008813B3">
            <w:r>
              <w:t>3</w:t>
            </w:r>
          </w:p>
        </w:tc>
        <w:tc>
          <w:tcPr>
            <w:tcW w:w="1593" w:type="dxa"/>
          </w:tcPr>
          <w:p w:rsidR="00715ACF" w:rsidRDefault="00715ACF" w:rsidP="008813B3">
            <w:r>
              <w:t>Kaikki</w:t>
            </w:r>
          </w:p>
        </w:tc>
      </w:tr>
      <w:tr w:rsidR="00673443" w:rsidTr="008813B3">
        <w:tc>
          <w:tcPr>
            <w:tcW w:w="1586" w:type="dxa"/>
          </w:tcPr>
          <w:p w:rsidR="00673443" w:rsidRDefault="00673443" w:rsidP="008813B3">
            <w:r>
              <w:t>17</w:t>
            </w:r>
          </w:p>
        </w:tc>
        <w:tc>
          <w:tcPr>
            <w:tcW w:w="3134" w:type="dxa"/>
          </w:tcPr>
          <w:p w:rsidR="00673443" w:rsidRDefault="00673443" w:rsidP="008813B3">
            <w:r>
              <w:t>Dokumentointi</w:t>
            </w:r>
          </w:p>
        </w:tc>
        <w:tc>
          <w:tcPr>
            <w:tcW w:w="977" w:type="dxa"/>
          </w:tcPr>
          <w:p w:rsidR="00673443" w:rsidRDefault="00673443" w:rsidP="008813B3">
            <w:r>
              <w:t>4</w:t>
            </w:r>
          </w:p>
        </w:tc>
        <w:tc>
          <w:tcPr>
            <w:tcW w:w="977" w:type="dxa"/>
          </w:tcPr>
          <w:p w:rsidR="00673443" w:rsidRDefault="00673443" w:rsidP="008813B3">
            <w:r>
              <w:t>4</w:t>
            </w:r>
          </w:p>
        </w:tc>
        <w:tc>
          <w:tcPr>
            <w:tcW w:w="1593" w:type="dxa"/>
          </w:tcPr>
          <w:p w:rsidR="00673443" w:rsidRDefault="00673443" w:rsidP="008813B3">
            <w:r>
              <w:t>Kaikki</w:t>
            </w:r>
          </w:p>
        </w:tc>
      </w:tr>
      <w:tr w:rsidR="00715ACF" w:rsidTr="008813B3">
        <w:tc>
          <w:tcPr>
            <w:tcW w:w="1586" w:type="dxa"/>
          </w:tcPr>
          <w:p w:rsidR="00715ACF" w:rsidRDefault="00715ACF" w:rsidP="008813B3">
            <w:r>
              <w:t>17</w:t>
            </w:r>
          </w:p>
        </w:tc>
        <w:tc>
          <w:tcPr>
            <w:tcW w:w="3134" w:type="dxa"/>
          </w:tcPr>
          <w:p w:rsidR="00715ACF" w:rsidRDefault="00715ACF" w:rsidP="008813B3">
            <w:r>
              <w:t>Virallinen deadline</w:t>
            </w:r>
          </w:p>
        </w:tc>
        <w:tc>
          <w:tcPr>
            <w:tcW w:w="977" w:type="dxa"/>
          </w:tcPr>
          <w:p w:rsidR="00715ACF" w:rsidRDefault="00715ACF" w:rsidP="008813B3"/>
        </w:tc>
        <w:tc>
          <w:tcPr>
            <w:tcW w:w="977" w:type="dxa"/>
          </w:tcPr>
          <w:p w:rsidR="00715ACF" w:rsidRDefault="00715ACF" w:rsidP="008813B3"/>
        </w:tc>
        <w:tc>
          <w:tcPr>
            <w:tcW w:w="1593" w:type="dxa"/>
          </w:tcPr>
          <w:p w:rsidR="00715ACF" w:rsidRDefault="00715ACF" w:rsidP="008813B3">
            <w:r>
              <w:t>Kaikki</w:t>
            </w:r>
          </w:p>
        </w:tc>
      </w:tr>
      <w:tr w:rsidR="00673443" w:rsidTr="008813B3">
        <w:tc>
          <w:tcPr>
            <w:tcW w:w="1586" w:type="dxa"/>
          </w:tcPr>
          <w:p w:rsidR="00673443" w:rsidRDefault="00673443" w:rsidP="008813B3"/>
        </w:tc>
        <w:tc>
          <w:tcPr>
            <w:tcW w:w="3134" w:type="dxa"/>
          </w:tcPr>
          <w:p w:rsidR="00673443" w:rsidRDefault="00673443" w:rsidP="008813B3">
            <w:r>
              <w:t xml:space="preserve">Yhteensä </w:t>
            </w:r>
          </w:p>
        </w:tc>
        <w:tc>
          <w:tcPr>
            <w:tcW w:w="977" w:type="dxa"/>
          </w:tcPr>
          <w:p w:rsidR="00673443" w:rsidRDefault="00673443" w:rsidP="008813B3">
            <w:r>
              <w:t>Juuso</w:t>
            </w:r>
          </w:p>
        </w:tc>
        <w:tc>
          <w:tcPr>
            <w:tcW w:w="977" w:type="dxa"/>
          </w:tcPr>
          <w:p w:rsidR="00673443" w:rsidRDefault="00673443" w:rsidP="008813B3">
            <w:r>
              <w:t>Lassi</w:t>
            </w:r>
          </w:p>
        </w:tc>
        <w:tc>
          <w:tcPr>
            <w:tcW w:w="1593" w:type="dxa"/>
          </w:tcPr>
          <w:p w:rsidR="00673443" w:rsidRDefault="00673443" w:rsidP="008813B3">
            <w:r>
              <w:t>Työtunnit yhteensä</w:t>
            </w:r>
          </w:p>
        </w:tc>
      </w:tr>
      <w:tr w:rsidR="00673443" w:rsidTr="008813B3">
        <w:tc>
          <w:tcPr>
            <w:tcW w:w="1586" w:type="dxa"/>
          </w:tcPr>
          <w:p w:rsidR="00673443" w:rsidRDefault="00673443" w:rsidP="008813B3"/>
        </w:tc>
        <w:tc>
          <w:tcPr>
            <w:tcW w:w="3134" w:type="dxa"/>
          </w:tcPr>
          <w:p w:rsidR="00673443" w:rsidRDefault="00673443" w:rsidP="008813B3"/>
        </w:tc>
        <w:tc>
          <w:tcPr>
            <w:tcW w:w="977" w:type="dxa"/>
          </w:tcPr>
          <w:p w:rsidR="00673443" w:rsidRDefault="00673443" w:rsidP="008813B3">
            <w:r>
              <w:t>37</w:t>
            </w:r>
          </w:p>
        </w:tc>
        <w:tc>
          <w:tcPr>
            <w:tcW w:w="977" w:type="dxa"/>
          </w:tcPr>
          <w:p w:rsidR="00673443" w:rsidRDefault="00673443" w:rsidP="008813B3">
            <w:r>
              <w:t>30</w:t>
            </w:r>
          </w:p>
        </w:tc>
        <w:tc>
          <w:tcPr>
            <w:tcW w:w="1593" w:type="dxa"/>
          </w:tcPr>
          <w:p w:rsidR="00673443" w:rsidRDefault="00673443" w:rsidP="008813B3">
            <w:r>
              <w:t>67</w:t>
            </w:r>
          </w:p>
        </w:tc>
      </w:tr>
    </w:tbl>
    <w:p w:rsidR="00715ACF" w:rsidRDefault="00673443" w:rsidP="00673443">
      <w:pPr>
        <w:pStyle w:val="Heading1"/>
      </w:pPr>
      <w:r>
        <w:lastRenderedPageBreak/>
        <w:t>Näyttökaappaukset</w:t>
      </w:r>
    </w:p>
    <w:p w:rsidR="002369A3" w:rsidRPr="002369A3" w:rsidRDefault="002369A3" w:rsidP="002369A3">
      <w:r>
        <w:rPr>
          <w:noProof/>
          <w:lang w:eastAsia="fi-FI"/>
        </w:rPr>
        <w:drawing>
          <wp:inline distT="0" distB="0" distL="0" distR="0" wp14:anchorId="0AAFEE61" wp14:editId="560C7C53">
            <wp:extent cx="27813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2305050"/>
                    </a:xfrm>
                    <a:prstGeom prst="rect">
                      <a:avLst/>
                    </a:prstGeom>
                  </pic:spPr>
                </pic:pic>
              </a:graphicData>
            </a:graphic>
          </wp:inline>
        </w:drawing>
      </w:r>
    </w:p>
    <w:p w:rsidR="00D571E1" w:rsidRDefault="002369A3" w:rsidP="00D571E1">
      <w:r>
        <w:t>Tämä on ohjelman pääikkuna ja kaikki elementit ovat pois käytöstä koska käyttäjä ei ole kirjautunut ohjelmaan sisälle.</w:t>
      </w:r>
    </w:p>
    <w:p w:rsidR="002369A3" w:rsidRDefault="002369A3" w:rsidP="00D571E1">
      <w:r>
        <w:rPr>
          <w:noProof/>
          <w:lang w:eastAsia="fi-FI"/>
        </w:rPr>
        <w:drawing>
          <wp:inline distT="0" distB="0" distL="0" distR="0" wp14:anchorId="35C90705" wp14:editId="48A0890D">
            <wp:extent cx="27717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847850"/>
                    </a:xfrm>
                    <a:prstGeom prst="rect">
                      <a:avLst/>
                    </a:prstGeom>
                  </pic:spPr>
                </pic:pic>
              </a:graphicData>
            </a:graphic>
          </wp:inline>
        </w:drawing>
      </w:r>
    </w:p>
    <w:p w:rsidR="002369A3" w:rsidRDefault="002369A3" w:rsidP="00D571E1">
      <w:r>
        <w:t>Tämä on ohjelman kirjautumisikkuna, jossa käyttäjä kirjautuu ohjelmaan sisälle syöttämällä PIN koodin.</w:t>
      </w:r>
    </w:p>
    <w:p w:rsidR="002369A3" w:rsidRDefault="002369A3" w:rsidP="00D571E1">
      <w:r>
        <w:rPr>
          <w:noProof/>
          <w:lang w:eastAsia="fi-FI"/>
        </w:rPr>
        <w:drawing>
          <wp:inline distT="0" distB="0" distL="0" distR="0" wp14:anchorId="47EF7A5D" wp14:editId="15FA130F">
            <wp:extent cx="274320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333625"/>
                    </a:xfrm>
                    <a:prstGeom prst="rect">
                      <a:avLst/>
                    </a:prstGeom>
                  </pic:spPr>
                </pic:pic>
              </a:graphicData>
            </a:graphic>
          </wp:inline>
        </w:drawing>
      </w:r>
    </w:p>
    <w:p w:rsidR="002369A3" w:rsidRDefault="002369A3" w:rsidP="00D571E1">
      <w:r>
        <w:t>Ohjelman pääikkuna, kun käyttäjä on kirjautunut sisään.</w:t>
      </w:r>
    </w:p>
    <w:p w:rsidR="002369A3" w:rsidRDefault="002369A3" w:rsidP="00D571E1">
      <w:r>
        <w:rPr>
          <w:noProof/>
          <w:lang w:eastAsia="fi-FI"/>
        </w:rPr>
        <w:drawing>
          <wp:inline distT="0" distB="0" distL="0" distR="0" wp14:anchorId="04A0A7B9" wp14:editId="3759C6DA">
            <wp:extent cx="2752725" cy="2828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2828925"/>
                    </a:xfrm>
                    <a:prstGeom prst="rect">
                      <a:avLst/>
                    </a:prstGeom>
                  </pic:spPr>
                </pic:pic>
              </a:graphicData>
            </a:graphic>
          </wp:inline>
        </w:drawing>
      </w:r>
    </w:p>
    <w:p w:rsidR="002369A3" w:rsidRDefault="002369A3" w:rsidP="00D571E1">
      <w:r>
        <w:t>Ohjelman ikkuna, kun käyttäjä painaa ’Kirjaa työn aloitus’ nappia ja painamalla ’Kirjaa töihin tulo’ nappia, ohjelma kirjaa tietokantaan töiden alkamisen päivämäärän ja kellonajan koneen kellon mukaan. Arkipyhä checkbox ja textbox eivät ole vielä varsinaisessa käytössä, mutta ovat ohje</w:t>
      </w:r>
      <w:r w:rsidR="00FA4062">
        <w:t>lmassa valmiina jatkokehitystä ajatellen.</w:t>
      </w:r>
    </w:p>
    <w:p w:rsidR="00FA4062" w:rsidRDefault="00FA4062" w:rsidP="00D571E1">
      <w:r>
        <w:rPr>
          <w:noProof/>
          <w:lang w:eastAsia="fi-FI"/>
        </w:rPr>
        <w:drawing>
          <wp:inline distT="0" distB="0" distL="0" distR="0" wp14:anchorId="0F6622E9" wp14:editId="7B803930">
            <wp:extent cx="2781300"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2352675"/>
                    </a:xfrm>
                    <a:prstGeom prst="rect">
                      <a:avLst/>
                    </a:prstGeom>
                  </pic:spPr>
                </pic:pic>
              </a:graphicData>
            </a:graphic>
          </wp:inline>
        </w:drawing>
      </w:r>
    </w:p>
    <w:p w:rsidR="00FA4062" w:rsidRDefault="00FA4062" w:rsidP="00D571E1">
      <w:r>
        <w:t>Pääikkuna kun työntekijä on kirjannut töiden alkamisen.</w:t>
      </w:r>
    </w:p>
    <w:p w:rsidR="00FA4062" w:rsidRDefault="00FA4062" w:rsidP="00D571E1">
      <w:r>
        <w:rPr>
          <w:noProof/>
          <w:lang w:eastAsia="fi-FI"/>
        </w:rPr>
        <w:drawing>
          <wp:inline distT="0" distB="0" distL="0" distR="0" wp14:anchorId="3F99D3BE" wp14:editId="0AA0C133">
            <wp:extent cx="276225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250" cy="2362200"/>
                    </a:xfrm>
                    <a:prstGeom prst="rect">
                      <a:avLst/>
                    </a:prstGeom>
                  </pic:spPr>
                </pic:pic>
              </a:graphicData>
            </a:graphic>
          </wp:inline>
        </w:drawing>
      </w:r>
    </w:p>
    <w:p w:rsidR="00FA4062" w:rsidRDefault="00FA4062" w:rsidP="00D571E1">
      <w:r>
        <w:t>Pääikkuna kun työntekijä on kirjautunut töistä pois.</w:t>
      </w:r>
    </w:p>
    <w:p w:rsidR="00FA4062" w:rsidRDefault="00FA4062" w:rsidP="00D571E1">
      <w:r>
        <w:rPr>
          <w:noProof/>
          <w:lang w:eastAsia="fi-FI"/>
        </w:rPr>
        <w:drawing>
          <wp:inline distT="0" distB="0" distL="0" distR="0" wp14:anchorId="38BE023A" wp14:editId="4846BE66">
            <wp:extent cx="4629150" cy="2790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2790825"/>
                    </a:xfrm>
                    <a:prstGeom prst="rect">
                      <a:avLst/>
                    </a:prstGeom>
                  </pic:spPr>
                </pic:pic>
              </a:graphicData>
            </a:graphic>
          </wp:inline>
        </w:drawing>
      </w:r>
    </w:p>
    <w:p w:rsidR="00FA4062" w:rsidRDefault="00FA4062" w:rsidP="00D571E1">
      <w:r>
        <w:t>Oma työpäivä ikkuna joka aukeaa Näytä omat merkinnät nappia pääohjelmasta. Ikkuna näyttää päivämäärän, aloitusajan, lopetus ajan ja päivän tunnit yhteensä sekä myös kaikki tunnit yhteenlaskettuna.</w:t>
      </w:r>
    </w:p>
    <w:p w:rsidR="00FA4062" w:rsidRDefault="00FA4062" w:rsidP="00FA4062">
      <w:pPr>
        <w:pStyle w:val="Heading1"/>
      </w:pPr>
      <w:r>
        <w:t>Testi tapaukset</w:t>
      </w:r>
    </w:p>
    <w:p w:rsidR="00FA4062" w:rsidRDefault="00FA4062" w:rsidP="00FA4062">
      <w:r>
        <w:t>1. Käyttäjä avaa sovelluksen, painaa kirjautumisnappia ja kirjautuu sisään onnistuneesti. OK!</w:t>
      </w:r>
      <w:r>
        <w:br/>
        <w:t>2. Käyttäjä avaa sovelluksen, painaa kirjautumisnappia ja yrittää kirjautua sisään väärällä pin-koodialla. Ohjelma antaa tästä virheviestin. Käyttäjä painaa peruuta-nappia palatakseen pääikkunaan. Hän ei onnistunut kirjautumaan sisään. FAIL!</w:t>
      </w:r>
    </w:p>
    <w:p w:rsidR="00FA4062" w:rsidRDefault="00FA4062" w:rsidP="00FA4062">
      <w:r>
        <w:t>Ongelma: Käyttöliittymä aukesi, huolimatta siitä, että käyttäjä ei ollut kirjautunut sisään.</w:t>
      </w:r>
    </w:p>
    <w:p w:rsidR="00FA4062" w:rsidRDefault="00FA4062" w:rsidP="00FA4062">
      <w:r>
        <w:t>Ratkaisu: Kirjautumis-metodin datatyyppi booliksi ja kirjautumisen onnistumisesta riippuen palauttaa true/false, joka käsitellään if logiikalla. OK!</w:t>
      </w:r>
    </w:p>
    <w:p w:rsidR="00FA4062" w:rsidRDefault="00FA4062" w:rsidP="00FA4062">
      <w:r>
        <w:t>3. Käyttäjä kirjautuu sisään ja käyttää ohjelmaa. Sitten kirjautuu ulos ja toinen kirjautuu sisään ja ohjelma toimii normaalisti. OK!</w:t>
      </w:r>
    </w:p>
    <w:p w:rsidR="00FA4062" w:rsidRDefault="00FA4062" w:rsidP="00FA4062">
      <w:pPr>
        <w:pStyle w:val="Heading1"/>
      </w:pPr>
      <w:r>
        <w:t>Ongelmia</w:t>
      </w:r>
    </w:p>
    <w:p w:rsidR="00FA4062" w:rsidRDefault="00FA4062" w:rsidP="00FA4062">
      <w:r>
        <w:t>Datetimen käsittelyssä oli suuriakin ongelmia, mutta lopulta string.format metodin käyttö ratkaisi ongelman.</w:t>
      </w:r>
    </w:p>
    <w:p w:rsidR="00FA4062" w:rsidRDefault="00FA4062" w:rsidP="00FA4062">
      <w:r>
        <w:t>Dropdown valikon käyttö kirjautumisessa ei onnistunut, koska sen täyttäminen pelkällä Etunimi Sukunimi -yhdistelmällä tietokannasta oli haastavampaa. Ratkaisu oli käyttää vain pin-koodia tunnistautumiseen ja kirjautumiseen.</w:t>
      </w:r>
    </w:p>
    <w:p w:rsidR="00FA4062" w:rsidRDefault="00FA4062" w:rsidP="00FA4062">
      <w:r>
        <w:t>Aikaongelmat johtivat tiettyjen vaatimusten käytöstä poistamiseen.</w:t>
      </w:r>
    </w:p>
    <w:p w:rsidR="00FA4062" w:rsidRDefault="00FA4062" w:rsidP="00FA4062">
      <w:pPr>
        <w:pStyle w:val="Heading1"/>
      </w:pPr>
      <w:r>
        <w:t>Itsearviointi</w:t>
      </w:r>
    </w:p>
    <w:p w:rsidR="00FA4062" w:rsidRDefault="00FA4062" w:rsidP="00FA4062">
      <w:r>
        <w:t xml:space="preserve">Juuso: </w:t>
      </w:r>
    </w:p>
    <w:p w:rsidR="00FA4062" w:rsidRDefault="00FA4062" w:rsidP="00FA4062">
      <w:r>
        <w:t>Olio-ohjelmointi, ja käyttöliittymän rakennus, on hallussa. Ajan hallinnassa oli ongelmia, mikä johti puutteelliseen suoritukseen itse ohjelman kanssa. Arvosana: 3/5</w:t>
      </w:r>
    </w:p>
    <w:p w:rsidR="00FA4062" w:rsidRDefault="00FA4062" w:rsidP="00FA4062">
      <w:r>
        <w:t xml:space="preserve">Lassi: </w:t>
      </w:r>
    </w:p>
    <w:p w:rsidR="00FA4062" w:rsidRPr="00EF5A2F" w:rsidRDefault="00FA4062" w:rsidP="00FA4062">
      <w:r>
        <w:t xml:space="preserve">Ohjelman suunnittelu asiakkaan kanssa ja käyttöliittymän suunnittelu on hallussa. Ajan hallinnassa </w:t>
      </w:r>
      <w:r w:rsidR="00DA0766">
        <w:t>oli minullakin ongelmia, mikä aiheutti puutoksia osassa ohjelman toiminnassa. Arvosana 3/5</w:t>
      </w:r>
      <w:bookmarkStart w:id="12" w:name="_GoBack"/>
      <w:bookmarkEnd w:id="12"/>
    </w:p>
    <w:p w:rsidR="00FA4062" w:rsidRPr="00FA4062" w:rsidRDefault="00FA4062" w:rsidP="00FA4062"/>
    <w:sectPr w:rsidR="00FA4062" w:rsidRPr="00FA4062" w:rsidSect="00F802FA">
      <w:pgSz w:w="11906" w:h="16838" w:code="9"/>
      <w:pgMar w:top="1134" w:right="1134" w:bottom="1134" w:left="249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70E" w:rsidRDefault="00A5770E" w:rsidP="009E5BB9">
      <w:pPr>
        <w:spacing w:before="0" w:after="0" w:line="240" w:lineRule="auto"/>
      </w:pPr>
      <w:r>
        <w:separator/>
      </w:r>
    </w:p>
  </w:endnote>
  <w:endnote w:type="continuationSeparator" w:id="0">
    <w:p w:rsidR="00A5770E" w:rsidRDefault="00A5770E" w:rsidP="009E5B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208" w:rsidRDefault="00541208" w:rsidP="00541208">
    <w:pPr>
      <w:pStyle w:val="Footer"/>
    </w:pPr>
    <w:r w:rsidRPr="00541208">
      <w:rPr>
        <w:noProof/>
        <w:lang w:eastAsia="fi-FI"/>
      </w:rPr>
      <w:drawing>
        <wp:inline distT="0" distB="0" distL="0" distR="0" wp14:anchorId="3AFBDF84" wp14:editId="23A19592">
          <wp:extent cx="3160800" cy="583200"/>
          <wp:effectExtent l="0" t="0" r="1905" b="7620"/>
          <wp:docPr id="5" name="Picture 5" descr="http://batman.jamk.fi/%7Evarpe/ictvalmiudet/2016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tman.jamk.fi/%7Evarpe/ictvalmiudet/2016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BB9" w:rsidRDefault="009E5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70E" w:rsidRDefault="00A5770E" w:rsidP="009E5BB9">
      <w:pPr>
        <w:spacing w:before="0" w:after="0" w:line="240" w:lineRule="auto"/>
      </w:pPr>
      <w:r>
        <w:separator/>
      </w:r>
    </w:p>
  </w:footnote>
  <w:footnote w:type="continuationSeparator" w:id="0">
    <w:p w:rsidR="00A5770E" w:rsidRDefault="00A5770E" w:rsidP="009E5B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208" w:rsidRDefault="00541208" w:rsidP="00541208">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20320" b="18415"/>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D0D6A"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mrhAIAAG0FAAAOAAAAZHJzL2Uyb0RvYy54bWysVM1u2zAMvg/YOwi6r068ZG2DOkWQoMOA&#10;oi3aDj0rshQbkEWNUuJkTz9KdtygLXYYdpFJk/z4z6vrfWPYTqGvwRZ8fDbiTFkJZW03Bf/5fPPl&#10;gjMfhC2FAasKflCeX88/f7pq3UzlUIEpFTICsX7WuoJXIbhZlnlZqUb4M3DKklADNiIQi5usRNES&#10;emOyfDT6lrWApUOQynv6u+qEfJ7wtVYy3GvtVWCm4BRbSC+mdx3fbH4lZhsUrqplH4b4hygaUVty&#10;OkCtRBBsi/U7qKaWCB50OJPQZKB1LVXKgbIZj95k81QJp1IuVBzvhjL5/wcr73YPyOqy4DlnVjTU&#10;okcqmrAbo1gey9M6PyOtJ/eAPeeJjLnuNTbxS1mwfSrpYSip2gcm6efXCXWJCi9JdJlPL4mLoNmr&#10;tUMfvitoWCQKjuQ9VVLsbn3oVI8q0ZkHU5c3tTGJwc16aZDtRGzvaLo4X/XoJ2pZzKCLOVHhYFQ0&#10;NvZRaUqdosyTxzR0asATUiobxp2oEqXq3Ewpn2MOg0XKKAFGZE3hDdg9QBzo99hdfr1+NFVpZgfj&#10;0d8C64wHi+QZbBiMm9oCfgRgKKvec6dP4Z+UJpJrKA80GAjdxngnb2rqz63w4UEgrQj1lNY+3NOj&#10;DbQFh57irAL8/dH/qE+TS1LOWlq5gvtfW4GKM/PD0kxfjieTuKOJmUzPc2LwVLI+ldhtswRq+5gO&#10;jJOJjPrBHEmN0LzQdVhEryQSVpLvgsuAR2YZulNA90WqxSKp0V46EW7tk5MRPFY1zt/z/kWg64c0&#10;0HjfwXE9xezNrHa60dLCYhtA12mQX+va15t2Og1Of3/i0Tjlk9brlZz/AQAA//8DAFBLAwQUAAYA&#10;CAAAACEA5Lz+pt8AAAAMAQAADwAAAGRycy9kb3ducmV2LnhtbEyPwW7CMBBE75X6D9ZW6q04JARQ&#10;iIMoVaXeKmg/wCRLEtVeR7FDUr6+y6ncZrSjmbf5drJGXLD3rSMF81kEAql0VUu1gu+v95c1CB80&#10;Vdo4QgW/6GFbPD7kOqvcSAe8HEMtuIR8phU0IXSZlL5s0Go/cx0S386utzqw7WtZ9XrkcmtkHEVL&#10;aXVLvNDoDvcNlj/HwfJu+1FfP6/717f0kC7ImN0gu1Gp56dptwERcAr/YbjhMzoUzHRyA1VeGPbz&#10;ZMFRFnEUg7gllqsExIlFulonIItc3j9R/AEAAP//AwBQSwECLQAUAAYACAAAACEAtoM4kv4AAADh&#10;AQAAEwAAAAAAAAAAAAAAAAAAAAAAW0NvbnRlbnRfVHlwZXNdLnhtbFBLAQItABQABgAIAAAAIQA4&#10;/SH/1gAAAJQBAAALAAAAAAAAAAAAAAAAAC8BAABfcmVscy8ucmVsc1BLAQItABQABgAIAAAAIQCV&#10;WQmrhAIAAG0FAAAOAAAAAAAAAAAAAAAAAC4CAABkcnMvZTJvRG9jLnhtbFBLAQItABQABgAIAAAA&#10;IQDkvP6m3wAAAAwBAAAPAAAAAAAAAAAAAAAAAN4EAABkcnMvZG93bnJldi54bWxQSwUGAAAAAAQA&#10;BADzAAAA6gUAAAAA&#10;" fillcolor="#005a7d" strokecolor="#1f4d78 [1604]" strokeweight="1pt">
              <w10:wrap anchorx="page" anchory="page"/>
            </v:rect>
          </w:pict>
        </mc:Fallback>
      </mc:AlternateContent>
    </w:r>
    <w:r w:rsidRPr="00541208">
      <w:rPr>
        <w:noProof/>
        <w:lang w:eastAsia="fi-FI"/>
      </w:rPr>
      <w:drawing>
        <wp:inline distT="0" distB="0" distL="0" distR="0">
          <wp:extent cx="2106000" cy="622800"/>
          <wp:effectExtent l="0" t="0" r="0" b="6350"/>
          <wp:docPr id="1" name="Picture 1" descr="http://batman.jamk.fi/%7Evarpe/ictvalmiudet/2016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6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BB9" w:rsidRDefault="009E5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570" w:rsidRDefault="00392570">
    <w:pPr>
      <w:pStyle w:val="Header"/>
    </w:pPr>
    <w:r>
      <w:fldChar w:fldCharType="begin"/>
    </w:r>
    <w:r>
      <w:instrText xml:space="preserve"> PAGE   \* MERGEFORMAT </w:instrText>
    </w:r>
    <w:r>
      <w:fldChar w:fldCharType="separate"/>
    </w:r>
    <w:r w:rsidR="00CE6562">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77C31"/>
    <w:multiLevelType w:val="hybridMultilevel"/>
    <w:tmpl w:val="5EC400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43E2A18"/>
    <w:multiLevelType w:val="hybridMultilevel"/>
    <w:tmpl w:val="107E1D1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 w15:restartNumberingAfterBreak="0">
    <w:nsid w:val="4A975A86"/>
    <w:multiLevelType w:val="hybridMultilevel"/>
    <w:tmpl w:val="375E77F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FD85FA0"/>
    <w:multiLevelType w:val="hybridMultilevel"/>
    <w:tmpl w:val="7F94DDD8"/>
    <w:lvl w:ilvl="0" w:tplc="040B0001">
      <w:start w:val="1"/>
      <w:numFmt w:val="bullet"/>
      <w:lvlText w:val=""/>
      <w:lvlJc w:val="left"/>
      <w:pPr>
        <w:ind w:left="1800" w:hanging="360"/>
      </w:pPr>
      <w:rPr>
        <w:rFonts w:ascii="Symbol" w:hAnsi="Symbol"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4" w15:restartNumberingAfterBreak="0">
    <w:nsid w:val="60E62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C8839EB"/>
    <w:multiLevelType w:val="hybridMultilevel"/>
    <w:tmpl w:val="B2829A7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0E"/>
    <w:rsid w:val="000F6760"/>
    <w:rsid w:val="002369A3"/>
    <w:rsid w:val="00392570"/>
    <w:rsid w:val="00395F0F"/>
    <w:rsid w:val="004C68CB"/>
    <w:rsid w:val="00541208"/>
    <w:rsid w:val="005863B1"/>
    <w:rsid w:val="00597C9A"/>
    <w:rsid w:val="00673443"/>
    <w:rsid w:val="006F1B76"/>
    <w:rsid w:val="006F1C73"/>
    <w:rsid w:val="00710BCC"/>
    <w:rsid w:val="00715ACF"/>
    <w:rsid w:val="00750623"/>
    <w:rsid w:val="009474BC"/>
    <w:rsid w:val="009E5BB9"/>
    <w:rsid w:val="00A5770E"/>
    <w:rsid w:val="00B031E8"/>
    <w:rsid w:val="00B5176B"/>
    <w:rsid w:val="00C6762E"/>
    <w:rsid w:val="00CE6562"/>
    <w:rsid w:val="00CE6E6B"/>
    <w:rsid w:val="00D571E1"/>
    <w:rsid w:val="00DA0766"/>
    <w:rsid w:val="00DC5D4B"/>
    <w:rsid w:val="00E03409"/>
    <w:rsid w:val="00F14CA5"/>
    <w:rsid w:val="00F64811"/>
    <w:rsid w:val="00F802FA"/>
    <w:rsid w:val="00FA4062"/>
    <w:rsid w:val="00FA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AD9A93"/>
  <w15:chartTrackingRefBased/>
  <w15:docId w15:val="{1D55FD39-F182-4F48-9DD7-BE7F82BD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1E8"/>
    <w:pPr>
      <w:spacing w:before="240" w:line="360" w:lineRule="auto"/>
    </w:pPr>
    <w:rPr>
      <w:sz w:val="24"/>
      <w:lang w:val="fi-FI"/>
    </w:rPr>
  </w:style>
  <w:style w:type="paragraph" w:styleId="Heading1">
    <w:name w:val="heading 1"/>
    <w:basedOn w:val="Normal"/>
    <w:next w:val="Normal"/>
    <w:link w:val="Heading1Char"/>
    <w:uiPriority w:val="9"/>
    <w:qFormat/>
    <w:rsid w:val="00395F0F"/>
    <w:pPr>
      <w:keepNext/>
      <w:keepLines/>
      <w:numPr>
        <w:numId w:val="1"/>
      </w:numPr>
      <w:spacing w:before="48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395F0F"/>
    <w:pPr>
      <w:keepNext/>
      <w:keepLines/>
      <w:numPr>
        <w:ilvl w:val="1"/>
        <w:numId w:val="1"/>
      </w:numPr>
      <w:spacing w:before="40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395F0F"/>
    <w:pPr>
      <w:keepNext/>
      <w:keepLines/>
      <w:numPr>
        <w:ilvl w:val="2"/>
        <w:numId w:val="1"/>
      </w:numPr>
      <w:spacing w:before="400" w:after="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rsid w:val="005863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63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63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63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63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3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0F"/>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395F0F"/>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395F0F"/>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395F0F"/>
    <w:pPr>
      <w:spacing w:before="0" w:after="200" w:line="240" w:lineRule="auto"/>
    </w:pPr>
    <w:rPr>
      <w:iCs/>
      <w:color w:val="000000" w:themeColor="text1"/>
      <w:szCs w:val="18"/>
    </w:rPr>
  </w:style>
  <w:style w:type="paragraph" w:styleId="TOC1">
    <w:name w:val="toc 1"/>
    <w:basedOn w:val="Normal"/>
    <w:next w:val="Normal"/>
    <w:autoRedefine/>
    <w:uiPriority w:val="39"/>
    <w:unhideWhenUsed/>
    <w:qFormat/>
    <w:rsid w:val="004C68CB"/>
    <w:pPr>
      <w:spacing w:after="0"/>
    </w:pPr>
    <w:rPr>
      <w:b/>
    </w:rPr>
  </w:style>
  <w:style w:type="paragraph" w:styleId="TOC2">
    <w:name w:val="toc 2"/>
    <w:basedOn w:val="Normal"/>
    <w:next w:val="Normal"/>
    <w:autoRedefine/>
    <w:uiPriority w:val="39"/>
    <w:unhideWhenUsed/>
    <w:qFormat/>
    <w:rsid w:val="004C68CB"/>
    <w:pPr>
      <w:spacing w:before="0" w:after="0"/>
    </w:pPr>
  </w:style>
  <w:style w:type="paragraph" w:styleId="TOC3">
    <w:name w:val="toc 3"/>
    <w:basedOn w:val="Normal"/>
    <w:next w:val="Normal"/>
    <w:autoRedefine/>
    <w:uiPriority w:val="39"/>
    <w:unhideWhenUsed/>
    <w:qFormat/>
    <w:rsid w:val="004C68CB"/>
    <w:pPr>
      <w:spacing w:before="0" w:after="0"/>
      <w:ind w:left="482"/>
    </w:pPr>
  </w:style>
  <w:style w:type="paragraph" w:styleId="TOCHeading">
    <w:name w:val="TOC Heading"/>
    <w:basedOn w:val="Heading1"/>
    <w:next w:val="Normal"/>
    <w:uiPriority w:val="39"/>
    <w:unhideWhenUsed/>
    <w:qFormat/>
    <w:rsid w:val="006F1B76"/>
    <w:pPr>
      <w:numPr>
        <w:numId w:val="0"/>
      </w:numPr>
      <w:spacing w:before="240"/>
      <w:outlineLvl w:val="9"/>
    </w:pPr>
  </w:style>
  <w:style w:type="paragraph" w:styleId="Header">
    <w:name w:val="header"/>
    <w:basedOn w:val="Normal"/>
    <w:link w:val="HeaderChar"/>
    <w:uiPriority w:val="99"/>
    <w:unhideWhenUsed/>
    <w:qFormat/>
    <w:rsid w:val="005863B1"/>
    <w:pPr>
      <w:tabs>
        <w:tab w:val="center" w:pos="4986"/>
        <w:tab w:val="right" w:pos="9972"/>
      </w:tabs>
      <w:spacing w:before="0" w:after="0" w:line="240" w:lineRule="auto"/>
      <w:jc w:val="right"/>
    </w:pPr>
  </w:style>
  <w:style w:type="character" w:customStyle="1" w:styleId="HeaderChar">
    <w:name w:val="Header Char"/>
    <w:basedOn w:val="DefaultParagraphFont"/>
    <w:link w:val="Header"/>
    <w:uiPriority w:val="99"/>
    <w:rsid w:val="005863B1"/>
    <w:rPr>
      <w:sz w:val="24"/>
    </w:rPr>
  </w:style>
  <w:style w:type="character" w:customStyle="1" w:styleId="Heading4Char">
    <w:name w:val="Heading 4 Char"/>
    <w:basedOn w:val="DefaultParagraphFont"/>
    <w:link w:val="Heading4"/>
    <w:uiPriority w:val="9"/>
    <w:semiHidden/>
    <w:rsid w:val="005863B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5863B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863B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863B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863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3B1"/>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link w:val="KuvaChar"/>
    <w:qFormat/>
    <w:rsid w:val="00C6762E"/>
    <w:pPr>
      <w:keepNext/>
      <w:spacing w:line="240" w:lineRule="auto"/>
    </w:pPr>
  </w:style>
  <w:style w:type="paragraph" w:customStyle="1" w:styleId="Kappaleotsikko">
    <w:name w:val="Kappaleotsikko"/>
    <w:basedOn w:val="Normal"/>
    <w:link w:val="KappaleotsikkoChar"/>
    <w:qFormat/>
    <w:rsid w:val="00C6762E"/>
    <w:pPr>
      <w:keepNext/>
    </w:pPr>
    <w:rPr>
      <w:b/>
    </w:rPr>
  </w:style>
  <w:style w:type="character" w:customStyle="1" w:styleId="KuvaChar">
    <w:name w:val="Kuva Char"/>
    <w:basedOn w:val="DefaultParagraphFont"/>
    <w:link w:val="Kuva"/>
    <w:rsid w:val="00C6762E"/>
    <w:rPr>
      <w:sz w:val="24"/>
    </w:rPr>
  </w:style>
  <w:style w:type="paragraph" w:customStyle="1" w:styleId="Lainaus">
    <w:name w:val="Lainaus"/>
    <w:basedOn w:val="Normal"/>
    <w:link w:val="LainausChar"/>
    <w:qFormat/>
    <w:rsid w:val="00C6762E"/>
    <w:pPr>
      <w:spacing w:line="240" w:lineRule="auto"/>
      <w:ind w:left="1304"/>
    </w:pPr>
    <w:rPr>
      <w:i/>
    </w:rPr>
  </w:style>
  <w:style w:type="character" w:customStyle="1" w:styleId="KappaleotsikkoChar">
    <w:name w:val="Kappaleotsikko Char"/>
    <w:basedOn w:val="DefaultParagraphFont"/>
    <w:link w:val="Kappaleotsikko"/>
    <w:rsid w:val="00C6762E"/>
    <w:rPr>
      <w:b/>
      <w:sz w:val="24"/>
    </w:rPr>
  </w:style>
  <w:style w:type="paragraph" w:customStyle="1" w:styleId="Lhdeluettelo">
    <w:name w:val="Lähdeluettelo"/>
    <w:basedOn w:val="Normal"/>
    <w:link w:val="LhdeluetteloChar"/>
    <w:qFormat/>
    <w:rsid w:val="00C6762E"/>
    <w:pPr>
      <w:spacing w:line="240" w:lineRule="auto"/>
    </w:pPr>
  </w:style>
  <w:style w:type="character" w:customStyle="1" w:styleId="LainausChar">
    <w:name w:val="Lainaus Char"/>
    <w:basedOn w:val="DefaultParagraphFont"/>
    <w:link w:val="Lainaus"/>
    <w:rsid w:val="00C6762E"/>
    <w:rPr>
      <w:i/>
      <w:sz w:val="24"/>
    </w:rPr>
  </w:style>
  <w:style w:type="paragraph" w:customStyle="1" w:styleId="KansiHeader">
    <w:name w:val="KansiHeader"/>
    <w:basedOn w:val="Header"/>
    <w:link w:val="KansiHeaderChar"/>
    <w:qFormat/>
    <w:rsid w:val="00C6762E"/>
    <w:pPr>
      <w:jc w:val="left"/>
    </w:pPr>
  </w:style>
  <w:style w:type="character" w:customStyle="1" w:styleId="LhdeluetteloChar">
    <w:name w:val="Lähdeluettelo Char"/>
    <w:basedOn w:val="DefaultParagraphFont"/>
    <w:link w:val="Lhdeluettelo"/>
    <w:rsid w:val="00C6762E"/>
    <w:rPr>
      <w:sz w:val="24"/>
    </w:rPr>
  </w:style>
  <w:style w:type="paragraph" w:customStyle="1" w:styleId="Kansi26">
    <w:name w:val="Kansi26"/>
    <w:basedOn w:val="Normal"/>
    <w:link w:val="Kansi26Char"/>
    <w:qFormat/>
    <w:rsid w:val="00B031E8"/>
    <w:pPr>
      <w:spacing w:before="0" w:after="0" w:line="276" w:lineRule="auto"/>
    </w:pPr>
    <w:rPr>
      <w:b/>
      <w:sz w:val="52"/>
    </w:rPr>
  </w:style>
  <w:style w:type="character" w:customStyle="1" w:styleId="KansiHeaderChar">
    <w:name w:val="KansiHeader Char"/>
    <w:basedOn w:val="HeaderChar"/>
    <w:link w:val="KansiHeader"/>
    <w:rsid w:val="00C6762E"/>
    <w:rPr>
      <w:sz w:val="24"/>
    </w:rPr>
  </w:style>
  <w:style w:type="paragraph" w:customStyle="1" w:styleId="Kansi14">
    <w:name w:val="Kansi14"/>
    <w:basedOn w:val="Normal"/>
    <w:link w:val="Kansi14Char"/>
    <w:qFormat/>
    <w:rsid w:val="00B031E8"/>
    <w:pPr>
      <w:spacing w:before="0" w:after="0" w:line="240" w:lineRule="auto"/>
    </w:pPr>
    <w:rPr>
      <w:sz w:val="28"/>
    </w:rPr>
  </w:style>
  <w:style w:type="character" w:customStyle="1" w:styleId="Kansi26Char">
    <w:name w:val="Kansi26 Char"/>
    <w:basedOn w:val="DefaultParagraphFont"/>
    <w:link w:val="Kansi26"/>
    <w:rsid w:val="00B031E8"/>
    <w:rPr>
      <w:b/>
      <w:sz w:val="52"/>
    </w:rPr>
  </w:style>
  <w:style w:type="paragraph" w:styleId="Footer">
    <w:name w:val="footer"/>
    <w:basedOn w:val="Normal"/>
    <w:link w:val="FooterChar"/>
    <w:uiPriority w:val="99"/>
    <w:unhideWhenUsed/>
    <w:rsid w:val="00541208"/>
    <w:pPr>
      <w:tabs>
        <w:tab w:val="center" w:pos="4986"/>
        <w:tab w:val="right" w:pos="9972"/>
      </w:tabs>
      <w:spacing w:before="0" w:after="0"/>
      <w:ind w:left="-142"/>
    </w:pPr>
  </w:style>
  <w:style w:type="character" w:customStyle="1" w:styleId="Kansi14Char">
    <w:name w:val="Kansi14 Char"/>
    <w:basedOn w:val="Kansi26Char"/>
    <w:link w:val="Kansi14"/>
    <w:rsid w:val="00B031E8"/>
    <w:rPr>
      <w:b w:val="0"/>
      <w:sz w:val="28"/>
    </w:rPr>
  </w:style>
  <w:style w:type="character" w:customStyle="1" w:styleId="FooterChar">
    <w:name w:val="Footer Char"/>
    <w:basedOn w:val="DefaultParagraphFont"/>
    <w:link w:val="Footer"/>
    <w:uiPriority w:val="99"/>
    <w:rsid w:val="00541208"/>
    <w:rPr>
      <w:sz w:val="24"/>
    </w:rPr>
  </w:style>
  <w:style w:type="paragraph" w:customStyle="1" w:styleId="Kansi18">
    <w:name w:val="Kansi18"/>
    <w:basedOn w:val="Normal"/>
    <w:link w:val="Kansi18Char"/>
    <w:qFormat/>
    <w:rsid w:val="00B031E8"/>
    <w:pPr>
      <w:spacing w:before="0" w:after="0" w:line="276" w:lineRule="auto"/>
    </w:pPr>
    <w:rPr>
      <w:b/>
      <w:sz w:val="36"/>
    </w:rPr>
  </w:style>
  <w:style w:type="paragraph" w:customStyle="1" w:styleId="NumeroimatonHeading1">
    <w:name w:val="NumeroimatonHeading1"/>
    <w:basedOn w:val="Heading1"/>
    <w:link w:val="NumeroimatonHeading1Char"/>
    <w:qFormat/>
    <w:rsid w:val="006F1B76"/>
    <w:pPr>
      <w:numPr>
        <w:numId w:val="0"/>
      </w:numPr>
    </w:pPr>
  </w:style>
  <w:style w:type="character" w:customStyle="1" w:styleId="Kansi18Char">
    <w:name w:val="Kansi18 Char"/>
    <w:basedOn w:val="DefaultParagraphFont"/>
    <w:link w:val="Kansi18"/>
    <w:rsid w:val="00B031E8"/>
    <w:rPr>
      <w:b/>
      <w:sz w:val="36"/>
      <w:lang w:val="fi-FI"/>
    </w:rPr>
  </w:style>
  <w:style w:type="character" w:customStyle="1" w:styleId="NumeroimatonHeading1Char">
    <w:name w:val="NumeroimatonHeading1 Char"/>
    <w:basedOn w:val="Heading1Char"/>
    <w:link w:val="NumeroimatonHeading1"/>
    <w:rsid w:val="006F1B76"/>
    <w:rPr>
      <w:rFonts w:asciiTheme="majorHAnsi" w:eastAsiaTheme="majorEastAsia" w:hAnsiTheme="majorHAnsi" w:cstheme="majorBidi"/>
      <w:b/>
      <w:color w:val="000000" w:themeColor="text1"/>
      <w:sz w:val="36"/>
      <w:szCs w:val="32"/>
      <w:lang w:val="fi-FI"/>
    </w:rPr>
  </w:style>
  <w:style w:type="character" w:styleId="Hyperlink">
    <w:name w:val="Hyperlink"/>
    <w:basedOn w:val="DefaultParagraphFont"/>
    <w:uiPriority w:val="99"/>
    <w:unhideWhenUsed/>
    <w:rsid w:val="00B5176B"/>
    <w:rPr>
      <w:color w:val="0563C1" w:themeColor="hyperlink"/>
      <w:u w:val="single"/>
    </w:rPr>
  </w:style>
  <w:style w:type="paragraph" w:styleId="ListParagraph">
    <w:name w:val="List Paragraph"/>
    <w:basedOn w:val="Normal"/>
    <w:uiPriority w:val="34"/>
    <w:rsid w:val="00D571E1"/>
    <w:pPr>
      <w:ind w:left="720"/>
      <w:contextualSpacing/>
    </w:pPr>
  </w:style>
  <w:style w:type="table" w:styleId="TableGrid">
    <w:name w:val="Table Grid"/>
    <w:basedOn w:val="TableNormal"/>
    <w:uiPriority w:val="39"/>
    <w:rsid w:val="00715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SSH2JH/OhjelmoinninHarkk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8321\Source\Repos\Ohjelmoinnin-harkka\Dokut\Loppuraportt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D650F-04BB-4BB7-994D-C0145F5D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Loppuraportti.dotx</Template>
  <TotalTime>0</TotalTime>
  <Pages>10</Pages>
  <Words>715</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Lassi Oja</dc:creator>
  <cp:keywords/>
  <dc:description/>
  <cp:lastModifiedBy>Lassi Oja</cp:lastModifiedBy>
  <cp:revision>2</cp:revision>
  <dcterms:created xsi:type="dcterms:W3CDTF">2017-04-26T09:26:00Z</dcterms:created>
  <dcterms:modified xsi:type="dcterms:W3CDTF">2017-04-26T09:26:00Z</dcterms:modified>
</cp:coreProperties>
</file>