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875" w:rsidRDefault="00F16C59" w:rsidP="00F16C5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16C59">
        <w:rPr>
          <w:rFonts w:ascii="Arial" w:hAnsi="Arial" w:cs="Arial"/>
          <w:b/>
          <w:sz w:val="24"/>
          <w:szCs w:val="24"/>
          <w:u w:val="single"/>
        </w:rPr>
        <w:t>CONFIGURACION PARA DESPLEGAR PROYECTO SSICCSOA</w:t>
      </w:r>
    </w:p>
    <w:p w:rsidR="00F16C59" w:rsidRDefault="00F16C59" w:rsidP="00F16C5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16C59" w:rsidRDefault="00F16C59" w:rsidP="00F16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creó una variable </w:t>
      </w:r>
      <w:r w:rsidRPr="00F16C59">
        <w:rPr>
          <w:rFonts w:ascii="Arial" w:hAnsi="Arial" w:cs="Arial"/>
          <w:b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sz w:val="24"/>
          <w:szCs w:val="24"/>
        </w:rPr>
        <w:t>propertiesPath</w:t>
      </w:r>
      <w:proofErr w:type="spellEnd"/>
      <w:r w:rsidRPr="00F16C59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de entorno para alojar el archivo </w:t>
      </w:r>
      <w:r w:rsidRPr="00F16C59">
        <w:rPr>
          <w:rFonts w:ascii="Arial" w:hAnsi="Arial" w:cs="Arial"/>
          <w:b/>
          <w:sz w:val="24"/>
          <w:szCs w:val="24"/>
        </w:rPr>
        <w:t>“</w:t>
      </w:r>
      <w:proofErr w:type="spellStart"/>
      <w:r w:rsidRPr="00F16C59">
        <w:rPr>
          <w:rFonts w:ascii="Arial" w:hAnsi="Arial" w:cs="Arial"/>
          <w:b/>
          <w:sz w:val="24"/>
          <w:szCs w:val="24"/>
        </w:rPr>
        <w:t>jdbc.properties</w:t>
      </w:r>
      <w:proofErr w:type="spellEnd"/>
      <w:r w:rsidRPr="00F16C59">
        <w:rPr>
          <w:rFonts w:ascii="Arial" w:hAnsi="Arial" w:cs="Arial"/>
          <w:b/>
          <w:sz w:val="24"/>
          <w:szCs w:val="24"/>
        </w:rPr>
        <w:t>”</w:t>
      </w:r>
      <w:r w:rsidR="00A358FA">
        <w:rPr>
          <w:rFonts w:ascii="Arial" w:hAnsi="Arial" w:cs="Arial"/>
          <w:sz w:val="24"/>
          <w:szCs w:val="24"/>
        </w:rPr>
        <w:t xml:space="preserve"> (archivo usado en DEV). Para el ambiente Productivo este archivo cambiará de nombre. </w:t>
      </w:r>
    </w:p>
    <w:p w:rsidR="00F16C59" w:rsidRDefault="00283E95" w:rsidP="00F16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el archivo </w:t>
      </w:r>
      <w:r w:rsidRPr="00F16C59">
        <w:rPr>
          <w:rFonts w:ascii="Arial" w:hAnsi="Arial" w:cs="Arial"/>
          <w:b/>
          <w:sz w:val="24"/>
          <w:szCs w:val="24"/>
        </w:rPr>
        <w:t>“</w:t>
      </w:r>
      <w:proofErr w:type="spellStart"/>
      <w:r w:rsidRPr="00F16C59">
        <w:rPr>
          <w:rFonts w:ascii="Arial" w:hAnsi="Arial" w:cs="Arial"/>
          <w:b/>
          <w:sz w:val="24"/>
          <w:szCs w:val="24"/>
        </w:rPr>
        <w:t>jdbc.properties</w:t>
      </w:r>
      <w:proofErr w:type="spellEnd"/>
      <w:proofErr w:type="gramStart"/>
      <w:r w:rsidRPr="00F16C59">
        <w:rPr>
          <w:rFonts w:ascii="Arial" w:hAnsi="Arial" w:cs="Arial"/>
          <w:b/>
          <w:sz w:val="24"/>
          <w:szCs w:val="24"/>
        </w:rPr>
        <w:t>”</w:t>
      </w:r>
      <w:r w:rsidR="00A358FA">
        <w:rPr>
          <w:rFonts w:ascii="Arial" w:hAnsi="Arial" w:cs="Arial"/>
          <w:b/>
          <w:sz w:val="24"/>
          <w:szCs w:val="24"/>
        </w:rPr>
        <w:t>(</w:t>
      </w:r>
      <w:proofErr w:type="gramEnd"/>
      <w:r w:rsidR="00A358FA">
        <w:rPr>
          <w:rFonts w:ascii="Arial" w:hAnsi="Arial" w:cs="Arial"/>
          <w:b/>
          <w:sz w:val="24"/>
          <w:szCs w:val="24"/>
        </w:rPr>
        <w:t>DEV)</w:t>
      </w:r>
      <w:r>
        <w:rPr>
          <w:rFonts w:ascii="Arial" w:hAnsi="Arial" w:cs="Arial"/>
          <w:sz w:val="24"/>
          <w:szCs w:val="24"/>
        </w:rPr>
        <w:t xml:space="preserve"> en la ruta del valor de la variable de entorno creada.</w:t>
      </w:r>
    </w:p>
    <w:p w:rsidR="00F16C59" w:rsidRDefault="00F16C59" w:rsidP="00F16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>
            <wp:extent cx="5612130" cy="5282565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pa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59" w:rsidRDefault="00F16C59" w:rsidP="00F16C59">
      <w:pPr>
        <w:rPr>
          <w:rFonts w:ascii="Arial" w:hAnsi="Arial" w:cs="Arial"/>
          <w:sz w:val="24"/>
          <w:szCs w:val="24"/>
        </w:rPr>
      </w:pPr>
    </w:p>
    <w:p w:rsidR="00F16C59" w:rsidRDefault="00F16C59" w:rsidP="00F16C59">
      <w:pPr>
        <w:rPr>
          <w:rFonts w:ascii="Arial" w:hAnsi="Arial" w:cs="Arial"/>
          <w:sz w:val="24"/>
          <w:szCs w:val="24"/>
        </w:rPr>
      </w:pPr>
    </w:p>
    <w:p w:rsidR="00F16C59" w:rsidRDefault="00F16C59" w:rsidP="00F16C59">
      <w:pPr>
        <w:rPr>
          <w:rFonts w:ascii="Arial" w:hAnsi="Arial" w:cs="Arial"/>
          <w:sz w:val="24"/>
          <w:szCs w:val="24"/>
        </w:rPr>
      </w:pPr>
    </w:p>
    <w:p w:rsidR="00F16C59" w:rsidRDefault="00F16C59" w:rsidP="00F16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configuró el archivo </w:t>
      </w:r>
      <w:r w:rsidRPr="00F16C59">
        <w:rPr>
          <w:rFonts w:ascii="Arial" w:hAnsi="Arial" w:cs="Arial"/>
          <w:b/>
          <w:sz w:val="24"/>
          <w:szCs w:val="24"/>
        </w:rPr>
        <w:t>“applicationContext-resources.xml”</w:t>
      </w:r>
      <w:r>
        <w:rPr>
          <w:rFonts w:ascii="Arial" w:hAnsi="Arial" w:cs="Arial"/>
          <w:sz w:val="24"/>
          <w:szCs w:val="24"/>
        </w:rPr>
        <w:t xml:space="preserve"> para indicar la ruta del archivo de propiedades para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jdbc</w:t>
      </w:r>
      <w:proofErr w:type="spellEnd"/>
      <w:r w:rsidR="00A358FA">
        <w:rPr>
          <w:rFonts w:ascii="Arial" w:hAnsi="Arial" w:cs="Arial"/>
          <w:sz w:val="24"/>
          <w:szCs w:val="24"/>
        </w:rPr>
        <w:t>(</w:t>
      </w:r>
      <w:proofErr w:type="gramEnd"/>
      <w:r w:rsidR="00A358FA">
        <w:rPr>
          <w:rFonts w:ascii="Arial" w:hAnsi="Arial" w:cs="Arial"/>
          <w:sz w:val="24"/>
          <w:szCs w:val="24"/>
        </w:rPr>
        <w:t>Ambiente DEV)</w:t>
      </w:r>
      <w:r>
        <w:rPr>
          <w:rFonts w:ascii="Arial" w:hAnsi="Arial" w:cs="Arial"/>
          <w:sz w:val="24"/>
          <w:szCs w:val="24"/>
        </w:rPr>
        <w:t>.</w:t>
      </w:r>
      <w:r w:rsidR="00A358FA">
        <w:rPr>
          <w:rFonts w:ascii="Arial" w:hAnsi="Arial" w:cs="Arial"/>
          <w:sz w:val="24"/>
          <w:szCs w:val="24"/>
        </w:rPr>
        <w:t xml:space="preserve"> </w:t>
      </w:r>
    </w:p>
    <w:p w:rsid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configuraciones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correo</w:t>
      </w:r>
      <w:r>
        <w:rPr>
          <w:rFonts w:ascii="Consolas" w:hAnsi="Consolas" w:cs="Consolas"/>
          <w:color w:val="3F5FBF"/>
          <w:sz w:val="20"/>
          <w:szCs w:val="20"/>
        </w:rPr>
        <w:t xml:space="preserve"> 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otros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futuros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archivos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propiedades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16C5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6C59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F16C5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6C59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6C5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F16C5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propertyConfigurer</w:t>
      </w:r>
      <w:proofErr w:type="spellEnd"/>
      <w:r w:rsidRPr="00F16C5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F16C5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6C59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6C5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"org.springframework.beans.factory.config.PropertyPlaceholderConfigurer"</w:t>
      </w:r>
      <w:r w:rsidRPr="00F16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16C5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16C59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F16C5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16C59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16C59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"locations"</w:t>
      </w:r>
      <w:r w:rsidRPr="00F16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F16C5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16C59">
        <w:rPr>
          <w:rFonts w:ascii="Consolas" w:hAnsi="Consolas" w:cs="Consolas"/>
          <w:color w:val="3F7F7F"/>
          <w:sz w:val="20"/>
          <w:szCs w:val="20"/>
          <w:lang w:val="en-US"/>
        </w:rPr>
        <w:t>list</w:t>
      </w:r>
      <w:proofErr w:type="gramEnd"/>
      <w:r w:rsidRPr="00F16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16C5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16C59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F16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>file:${</w:t>
      </w:r>
      <w:proofErr w:type="spellStart"/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>propertiesPath</w:t>
      </w:r>
      <w:proofErr w:type="spellEnd"/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>}/</w:t>
      </w:r>
      <w:proofErr w:type="spellStart"/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>jdbc.properties</w:t>
      </w:r>
      <w:proofErr w:type="spellEnd"/>
      <w:r w:rsidRPr="00F16C5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16C59">
        <w:rPr>
          <w:rFonts w:ascii="Consolas" w:hAnsi="Consolas" w:cs="Consolas"/>
          <w:color w:val="3F7F7F"/>
          <w:sz w:val="20"/>
          <w:szCs w:val="20"/>
          <w:lang w:val="en-US"/>
        </w:rPr>
        <w:t>value</w:t>
      </w:r>
      <w:r w:rsidRPr="00F16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&lt;!--&lt;value&gt;</w:t>
      </w:r>
      <w:proofErr w:type="gramStart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file:</w:t>
      </w:r>
      <w:proofErr w:type="gram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${</w:t>
      </w:r>
      <w:proofErr w:type="spellStart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propertiesPath</w:t>
      </w:r>
      <w:proofErr w:type="spell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}/</w:t>
      </w:r>
      <w:proofErr w:type="spellStart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mail.properties</w:t>
      </w:r>
      <w:proofErr w:type="spell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 xml:space="preserve">&lt;/value&gt; 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        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  <w:t>&lt;</w:t>
      </w:r>
      <w:proofErr w:type="gramStart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value&gt;</w:t>
      </w:r>
      <w:proofErr w:type="spellStart"/>
      <w:proofErr w:type="gram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classpath:jdbc.properties</w:t>
      </w:r>
      <w:proofErr w:type="spell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&lt;/value&gt;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  <w:t>&lt;</w:t>
      </w:r>
      <w:proofErr w:type="gramStart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value&gt;</w:t>
      </w:r>
      <w:proofErr w:type="spellStart"/>
      <w:proofErr w:type="gram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classpath:integracion-sicc.properties</w:t>
      </w:r>
      <w:proofErr w:type="spell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&lt;/value&gt;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  <w:t>&lt;</w:t>
      </w:r>
      <w:proofErr w:type="gramStart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value&gt;</w:t>
      </w:r>
      <w:proofErr w:type="spellStart"/>
      <w:proofErr w:type="gram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classpath:sap.properties</w:t>
      </w:r>
      <w:proofErr w:type="spell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&lt;/value&gt;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  <w:t>&lt;</w:t>
      </w:r>
      <w:proofErr w:type="gramStart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value&gt;</w:t>
      </w:r>
      <w:proofErr w:type="spellStart"/>
      <w:proofErr w:type="gram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classpath:sapbps.properties</w:t>
      </w:r>
      <w:proofErr w:type="spell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&lt;/value&gt;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  <w:t>&lt;</w:t>
      </w:r>
      <w:proofErr w:type="gramStart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value&gt;</w:t>
      </w:r>
      <w:proofErr w:type="spellStart"/>
      <w:proofErr w:type="gram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classpath:mail.properties</w:t>
      </w:r>
      <w:proofErr w:type="spellEnd"/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&lt;/value&gt;</w:t>
      </w:r>
    </w:p>
    <w:p w:rsidR="00F16C59" w:rsidRP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</w:p>
    <w:p w:rsid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44F1">
        <w:rPr>
          <w:rFonts w:ascii="Consolas" w:hAnsi="Consolas" w:cs="Consolas"/>
          <w:color w:val="3F5FBF"/>
          <w:sz w:val="20"/>
          <w:szCs w:val="20"/>
          <w:lang w:val="en-US"/>
        </w:rPr>
        <w:t>&lt;</w:t>
      </w:r>
      <w:proofErr w:type="gramStart"/>
      <w:r w:rsidRPr="007544F1">
        <w:rPr>
          <w:rFonts w:ascii="Consolas" w:hAnsi="Consolas" w:cs="Consolas"/>
          <w:color w:val="3F5FBF"/>
          <w:sz w:val="20"/>
          <w:szCs w:val="20"/>
          <w:lang w:val="en-US"/>
        </w:rPr>
        <w:t>value&gt;</w:t>
      </w:r>
      <w:proofErr w:type="spellStart"/>
      <w:proofErr w:type="gramEnd"/>
      <w:r w:rsidRPr="007544F1">
        <w:rPr>
          <w:rFonts w:ascii="Consolas" w:hAnsi="Consolas" w:cs="Consolas"/>
          <w:color w:val="3F5FBF"/>
          <w:sz w:val="20"/>
          <w:szCs w:val="20"/>
          <w:lang w:val="en-US"/>
        </w:rPr>
        <w:t>classpath:sqlserver.properties</w:t>
      </w:r>
      <w:proofErr w:type="spellEnd"/>
      <w:r w:rsidRPr="007544F1">
        <w:rPr>
          <w:rFonts w:ascii="Consolas" w:hAnsi="Consolas" w:cs="Consolas"/>
          <w:color w:val="3F5FBF"/>
          <w:sz w:val="20"/>
          <w:szCs w:val="20"/>
          <w:lang w:val="en-US"/>
        </w:rPr>
        <w:t>&lt;/value&gt;</w:t>
      </w:r>
    </w:p>
    <w:p w:rsidR="007544F1" w:rsidRPr="00F16C59" w:rsidRDefault="007544F1" w:rsidP="007544F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20"/>
          <w:szCs w:val="20"/>
          <w:lang w:val="en-US"/>
        </w:rPr>
      </w:pPr>
      <w:r w:rsidRPr="00F16C59">
        <w:rPr>
          <w:rFonts w:ascii="Consolas" w:hAnsi="Consolas" w:cs="Consolas"/>
          <w:color w:val="3F5FBF"/>
          <w:sz w:val="20"/>
          <w:szCs w:val="20"/>
          <w:lang w:val="en-US"/>
        </w:rPr>
        <w:t>--&gt;</w:t>
      </w:r>
    </w:p>
    <w:p w:rsidR="007544F1" w:rsidRPr="00F16C59" w:rsidRDefault="007544F1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C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C59" w:rsidRDefault="00F16C59" w:rsidP="00F1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C59" w:rsidRDefault="00F16C59" w:rsidP="00F16C5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C59" w:rsidRDefault="00F16C59" w:rsidP="00F16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>
            <wp:extent cx="5603629" cy="3938954"/>
            <wp:effectExtent l="0" t="0" r="0" b="444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path_eclip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59" w:rsidRDefault="00381AB7" w:rsidP="00F16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publica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r la aplicación en el </w:t>
      </w:r>
      <w:r w:rsidRPr="00381AB7">
        <w:rPr>
          <w:rFonts w:ascii="Arial" w:hAnsi="Arial" w:cs="Arial"/>
          <w:b/>
          <w:sz w:val="24"/>
          <w:szCs w:val="24"/>
        </w:rPr>
        <w:t>OAS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realizó el paso adic</w:t>
      </w:r>
      <w:r w:rsidR="00EE6DF1">
        <w:rPr>
          <w:rFonts w:ascii="Arial" w:hAnsi="Arial" w:cs="Arial"/>
          <w:sz w:val="24"/>
          <w:szCs w:val="24"/>
        </w:rPr>
        <w:t>ional al realizar el despliegue:</w:t>
      </w:r>
    </w:p>
    <w:p w:rsidR="00EE6DF1" w:rsidRDefault="00246A28" w:rsidP="00F16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</w:t>
      </w:r>
      <w:r w:rsidRPr="00246A28">
        <w:rPr>
          <w:rFonts w:ascii="Arial" w:hAnsi="Arial" w:cs="Arial"/>
          <w:b/>
          <w:sz w:val="24"/>
          <w:szCs w:val="24"/>
        </w:rPr>
        <w:t>“Configurar carga de clase”</w:t>
      </w:r>
    </w:p>
    <w:p w:rsidR="00EE6DF1" w:rsidRDefault="00EE6DF1" w:rsidP="00F16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>
            <wp:extent cx="5606980" cy="4069582"/>
            <wp:effectExtent l="0" t="0" r="0" b="762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F1" w:rsidRDefault="00EE6DF1" w:rsidP="00F16C59">
      <w:pPr>
        <w:rPr>
          <w:rFonts w:ascii="Arial" w:hAnsi="Arial" w:cs="Arial"/>
          <w:sz w:val="24"/>
          <w:szCs w:val="24"/>
        </w:rPr>
      </w:pPr>
    </w:p>
    <w:p w:rsidR="00EE6DF1" w:rsidRDefault="00EE6DF1" w:rsidP="00F16C59">
      <w:pPr>
        <w:rPr>
          <w:rFonts w:ascii="Arial" w:hAnsi="Arial" w:cs="Arial"/>
          <w:sz w:val="24"/>
          <w:szCs w:val="24"/>
        </w:rPr>
      </w:pPr>
    </w:p>
    <w:p w:rsidR="00EE6DF1" w:rsidRDefault="00EE6DF1" w:rsidP="00F16C59">
      <w:pPr>
        <w:rPr>
          <w:rFonts w:ascii="Arial" w:hAnsi="Arial" w:cs="Arial"/>
          <w:sz w:val="24"/>
          <w:szCs w:val="24"/>
        </w:rPr>
      </w:pPr>
    </w:p>
    <w:p w:rsidR="00246A28" w:rsidRDefault="00246A28" w:rsidP="00F16C59">
      <w:pPr>
        <w:rPr>
          <w:rFonts w:ascii="Arial" w:hAnsi="Arial" w:cs="Arial"/>
          <w:sz w:val="24"/>
          <w:szCs w:val="24"/>
        </w:rPr>
      </w:pPr>
    </w:p>
    <w:p w:rsidR="00246A28" w:rsidRDefault="00246A28" w:rsidP="00F16C59">
      <w:pPr>
        <w:rPr>
          <w:rFonts w:ascii="Arial" w:hAnsi="Arial" w:cs="Arial"/>
          <w:sz w:val="24"/>
          <w:szCs w:val="24"/>
        </w:rPr>
      </w:pPr>
    </w:p>
    <w:p w:rsidR="00246A28" w:rsidRDefault="00246A28" w:rsidP="00F16C59">
      <w:pPr>
        <w:rPr>
          <w:rFonts w:ascii="Arial" w:hAnsi="Arial" w:cs="Arial"/>
          <w:sz w:val="24"/>
          <w:szCs w:val="24"/>
        </w:rPr>
      </w:pPr>
    </w:p>
    <w:p w:rsidR="00246A28" w:rsidRDefault="00246A28" w:rsidP="00F16C59">
      <w:pPr>
        <w:rPr>
          <w:rFonts w:ascii="Arial" w:hAnsi="Arial" w:cs="Arial"/>
          <w:sz w:val="24"/>
          <w:szCs w:val="24"/>
        </w:rPr>
      </w:pPr>
    </w:p>
    <w:p w:rsidR="00246A28" w:rsidRDefault="00246A28" w:rsidP="00F16C59">
      <w:pPr>
        <w:rPr>
          <w:rFonts w:ascii="Arial" w:hAnsi="Arial" w:cs="Arial"/>
          <w:sz w:val="24"/>
          <w:szCs w:val="24"/>
        </w:rPr>
      </w:pPr>
    </w:p>
    <w:p w:rsidR="00246A28" w:rsidRDefault="00246A28" w:rsidP="00F16C59">
      <w:pPr>
        <w:rPr>
          <w:rFonts w:ascii="Arial" w:hAnsi="Arial" w:cs="Arial"/>
          <w:sz w:val="24"/>
          <w:szCs w:val="24"/>
        </w:rPr>
      </w:pPr>
    </w:p>
    <w:p w:rsidR="00246A28" w:rsidRDefault="00246A28" w:rsidP="00F16C59">
      <w:pPr>
        <w:rPr>
          <w:rFonts w:ascii="Arial" w:hAnsi="Arial" w:cs="Arial"/>
          <w:sz w:val="24"/>
          <w:szCs w:val="24"/>
        </w:rPr>
      </w:pPr>
    </w:p>
    <w:p w:rsidR="00246A28" w:rsidRPr="00246A28" w:rsidRDefault="00246A28" w:rsidP="00F16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Seleccionar </w:t>
      </w:r>
      <w:r w:rsidRPr="00246A28">
        <w:rPr>
          <w:rFonts w:ascii="Arial" w:hAnsi="Arial" w:cs="Arial"/>
          <w:b/>
          <w:sz w:val="24"/>
          <w:szCs w:val="24"/>
        </w:rPr>
        <w:t>“Buscar primero en clases locales”</w:t>
      </w:r>
      <w:r>
        <w:rPr>
          <w:rFonts w:ascii="Arial" w:hAnsi="Arial" w:cs="Arial"/>
          <w:sz w:val="24"/>
          <w:szCs w:val="24"/>
        </w:rPr>
        <w:t xml:space="preserve">, luego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46A28">
        <w:rPr>
          <w:rFonts w:ascii="Arial" w:hAnsi="Arial" w:cs="Arial"/>
          <w:b/>
          <w:sz w:val="24"/>
          <w:szCs w:val="24"/>
        </w:rPr>
        <w:t>Aceptar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y finalmente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r w:rsidRPr="00246A28">
        <w:rPr>
          <w:rFonts w:ascii="Arial" w:hAnsi="Arial" w:cs="Arial"/>
          <w:b/>
          <w:sz w:val="24"/>
          <w:szCs w:val="24"/>
        </w:rPr>
        <w:t>Desplegar</w:t>
      </w:r>
      <w:r>
        <w:rPr>
          <w:rFonts w:ascii="Arial" w:hAnsi="Arial" w:cs="Arial"/>
          <w:sz w:val="24"/>
          <w:szCs w:val="24"/>
        </w:rPr>
        <w:t>.</w:t>
      </w:r>
    </w:p>
    <w:p w:rsidR="00246A28" w:rsidRDefault="00246A28" w:rsidP="00F16C59">
      <w:pPr>
        <w:rPr>
          <w:rFonts w:ascii="Arial" w:hAnsi="Arial" w:cs="Arial"/>
          <w:sz w:val="24"/>
          <w:szCs w:val="24"/>
        </w:rPr>
      </w:pPr>
    </w:p>
    <w:p w:rsidR="00246A28" w:rsidRDefault="00246A28" w:rsidP="00F16C59">
      <w:pPr>
        <w:rPr>
          <w:rFonts w:ascii="Arial" w:hAnsi="Arial" w:cs="Arial"/>
          <w:sz w:val="24"/>
          <w:szCs w:val="24"/>
        </w:rPr>
      </w:pPr>
    </w:p>
    <w:p w:rsidR="00EE6DF1" w:rsidRDefault="00EE6DF1" w:rsidP="00F16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>
            <wp:extent cx="5612130" cy="3155315"/>
            <wp:effectExtent l="0" t="0" r="7620" b="698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B7" w:rsidRDefault="00381AB7" w:rsidP="00F16C59">
      <w:pPr>
        <w:rPr>
          <w:rFonts w:ascii="Arial" w:hAnsi="Arial" w:cs="Arial"/>
          <w:sz w:val="24"/>
          <w:szCs w:val="24"/>
        </w:rPr>
      </w:pPr>
    </w:p>
    <w:p w:rsidR="00381AB7" w:rsidRPr="00381AB7" w:rsidRDefault="00381AB7" w:rsidP="00F16C59">
      <w:pPr>
        <w:rPr>
          <w:rFonts w:ascii="Arial" w:hAnsi="Arial" w:cs="Arial"/>
          <w:sz w:val="24"/>
          <w:szCs w:val="24"/>
        </w:rPr>
      </w:pPr>
    </w:p>
    <w:p w:rsidR="00F16C59" w:rsidRPr="00F16C59" w:rsidRDefault="00F16C59" w:rsidP="00F16C59">
      <w:pPr>
        <w:rPr>
          <w:rFonts w:ascii="Arial" w:hAnsi="Arial" w:cs="Arial"/>
          <w:sz w:val="24"/>
          <w:szCs w:val="24"/>
        </w:rPr>
      </w:pPr>
    </w:p>
    <w:sectPr w:rsidR="00F16C59" w:rsidRPr="00F16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59"/>
    <w:rsid w:val="00246A28"/>
    <w:rsid w:val="00283E95"/>
    <w:rsid w:val="00381AB7"/>
    <w:rsid w:val="006E49B2"/>
    <w:rsid w:val="007544F1"/>
    <w:rsid w:val="007A426B"/>
    <w:rsid w:val="00A358FA"/>
    <w:rsid w:val="00BF4B96"/>
    <w:rsid w:val="00CF6327"/>
    <w:rsid w:val="00EE6DF1"/>
    <w:rsid w:val="00F1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6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6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Cairampoma Granados</dc:creator>
  <cp:lastModifiedBy>Sergio Edison Buchelli Silva</cp:lastModifiedBy>
  <cp:revision>3</cp:revision>
  <dcterms:created xsi:type="dcterms:W3CDTF">2013-03-08T18:10:00Z</dcterms:created>
  <dcterms:modified xsi:type="dcterms:W3CDTF">2013-03-08T19:28:00Z</dcterms:modified>
</cp:coreProperties>
</file>