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148C" w14:textId="755A8536" w:rsidR="002B12F3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HTML 5</w:t>
      </w:r>
    </w:p>
    <w:p w14:paraId="2CB55E42" w14:textId="6634E06B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6A88149" wp14:editId="59748591">
            <wp:extent cx="5219048" cy="187619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536C" w14:textId="1D6F9A92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D89A7A2" w14:textId="066D86D2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HTML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HyperText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Markup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Language</w:t>
      </w:r>
      <w:proofErr w:type="spellEnd"/>
    </w:p>
    <w:p w14:paraId="32D9E4A1" w14:textId="0758C731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3DE5A9F" wp14:editId="34476BF7">
            <wp:extent cx="5180952" cy="2504762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50E9" w14:textId="174A22BF" w:rsidR="00000CEE" w:rsidRDefault="00000CEE" w:rsidP="00000CE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HTML es el </w:t>
      </w:r>
      <w:r>
        <w:rPr>
          <w:rFonts w:ascii="Arial" w:hAnsi="Arial" w:cs="Arial"/>
          <w:b/>
          <w:bCs/>
          <w:sz w:val="24"/>
          <w:szCs w:val="24"/>
          <w:lang w:val="es-ES"/>
        </w:rPr>
        <w:t>lenguaje de marcado estándar</w:t>
      </w:r>
      <w:r>
        <w:rPr>
          <w:rFonts w:ascii="Arial" w:hAnsi="Arial" w:cs="Arial"/>
          <w:sz w:val="24"/>
          <w:szCs w:val="24"/>
          <w:lang w:val="es-ES"/>
        </w:rPr>
        <w:t xml:space="preserve"> para crear páginas web. Por sus siglas en inglés significa </w:t>
      </w: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Lenguaje de Marcado de Hipertexto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1223C704" w14:textId="39F40471" w:rsidR="00000CEE" w:rsidRDefault="00000CEE" w:rsidP="00000CE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Describe la estructura de una página Web y consta de una serie de elementos que le dicen al navegador cómo mostrar el contenido.</w:t>
      </w:r>
    </w:p>
    <w:p w14:paraId="615B48F4" w14:textId="6AEF8C7C" w:rsidR="00000CEE" w:rsidRDefault="00000CEE" w:rsidP="00000CE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elementos HTML etiquetan piezas de contenido como “este es un encabezado”, “este es un párrafo”, “este es un enlace”, etc.</w:t>
      </w:r>
    </w:p>
    <w:p w14:paraId="02ED7261" w14:textId="72CF0DDF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C542019" w14:textId="12600AC5" w:rsidR="00000CEE" w:rsidRDefault="00000C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43EFCBDF" w14:textId="50E51F58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ELEMENTO DE HTML</w:t>
      </w:r>
    </w:p>
    <w:p w14:paraId="00F04BC3" w14:textId="02ECA55B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B903A46" wp14:editId="14C5C89E">
            <wp:extent cx="5400040" cy="27952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D640" w14:textId="5D94225A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define mediante una etiqueta de inicio, un contenido y una etiqueta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ffinalización</w:t>
      </w:r>
      <w:proofErr w:type="spellEnd"/>
      <w:r>
        <w:rPr>
          <w:rFonts w:ascii="Arial" w:hAnsi="Arial" w:cs="Arial"/>
          <w:sz w:val="24"/>
          <w:szCs w:val="24"/>
          <w:lang w:val="es-ES"/>
        </w:rPr>
        <w:t>. No distingue entre mayúsculas y minúsculas.</w:t>
      </w:r>
    </w:p>
    <w:p w14:paraId="16F6AC31" w14:textId="103890F2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51D4FC8" w14:textId="2F04F921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elementos que no tienen contenido o una etiqueta de finalización se denominan elementos vacíos.</w:t>
      </w:r>
    </w:p>
    <w:p w14:paraId="6CD635CF" w14:textId="70DB49B2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7A7297A" w14:textId="7B95C87F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Existen elementos anidados. Por ejemplo,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body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3C39B762" w14:textId="0D3CFF33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816FDC6" w14:textId="14E37CA5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&lt;etiqueta inicio&gt; contenido &lt;/etiqueta fin&gt;</w:t>
      </w:r>
    </w:p>
    <w:p w14:paraId="76317A9D" w14:textId="6339CD79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B8C7F49" w14:textId="17FBF5AE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80CC5BD" w14:textId="5D0ABFF8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07384E9" w14:textId="6ABE7CC3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8C545CB" w14:textId="331352D7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75DD0A2" w14:textId="3519981D" w:rsidR="00000CEE" w:rsidRDefault="00000C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27A6E4AF" w14:textId="19E30AFF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ESTRUCTURA BÁSICA</w:t>
      </w:r>
    </w:p>
    <w:p w14:paraId="36298BAA" w14:textId="7BB23AC7" w:rsidR="00000CEE" w:rsidRP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F85EC22" wp14:editId="689B7D1C">
            <wp:extent cx="5400040" cy="26339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6199" w14:textId="79C6E250" w:rsidR="00000CEE" w:rsidRDefault="00000CEE" w:rsidP="00000CE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&lt;!DOCTYPE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html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 xml:space="preserve"> Declaración para definir que este documento es un documento HTML5.</w:t>
      </w:r>
    </w:p>
    <w:p w14:paraId="5DE51265" w14:textId="5D312130" w:rsidR="00000CEE" w:rsidRDefault="00000CEE" w:rsidP="00000CE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html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 xml:space="preserve"> Elemento que indica la raíz de una página HTML.</w:t>
      </w:r>
    </w:p>
    <w:p w14:paraId="40D32041" w14:textId="39859FC4" w:rsidR="00000CEE" w:rsidRDefault="00000CEE" w:rsidP="00000CE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&lt;head&gt;</w:t>
      </w:r>
      <w:r>
        <w:rPr>
          <w:rFonts w:ascii="Arial" w:hAnsi="Arial" w:cs="Arial"/>
          <w:sz w:val="24"/>
          <w:szCs w:val="24"/>
          <w:lang w:val="es-ES"/>
        </w:rPr>
        <w:t xml:space="preserve"> Contiene meta-información sobre la página HTML.</w:t>
      </w:r>
    </w:p>
    <w:p w14:paraId="564F0362" w14:textId="2DAFC60F" w:rsidR="00000CEE" w:rsidRDefault="00000CEE" w:rsidP="00000CE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title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 xml:space="preserve"> Especifica un título para la página HTML (que se muestra en la barra de título del navegador o en la pestaña de la página)</w:t>
      </w:r>
    </w:p>
    <w:p w14:paraId="4B4E0677" w14:textId="0A74BE75" w:rsidR="00000CEE" w:rsidRDefault="00000CEE" w:rsidP="00000CE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body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 xml:space="preserve"> Define el cuerpo del documento y es un contenedor de todos los contenidos visibles, como encabezados, párrafos, imágenes, hipervínculos, tablas, listas, etc.</w:t>
      </w:r>
    </w:p>
    <w:p w14:paraId="3BBB3458" w14:textId="715ECDA5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D041BFD" w14:textId="6F89CE1B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ESTRUCTURA DE UNA PÄGINA DE HTML</w:t>
      </w:r>
    </w:p>
    <w:p w14:paraId="14B4C3D1" w14:textId="3919359A" w:rsidR="00000CEE" w:rsidRP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72A14DD" wp14:editId="446F1370">
            <wp:extent cx="5190476" cy="2819048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FEAD" w14:textId="2CFE26FD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D2A805E" w14:textId="25FF7256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EJEMPLOS DE ELEMENTOS (ETIQUETAS HMTL)</w:t>
      </w:r>
    </w:p>
    <w:p w14:paraId="53D20C42" w14:textId="059594E2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67D599F" wp14:editId="21E41975">
            <wp:extent cx="4685714" cy="2876190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C5FD" w14:textId="1DF76550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6F65ED7" w14:textId="6E161F5A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ATRIBUTOS DE UN ELEMENTO</w:t>
      </w:r>
    </w:p>
    <w:p w14:paraId="61BDA91E" w14:textId="76748D1F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056D6AB" wp14:editId="3D5D0A92">
            <wp:extent cx="5400040" cy="2562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E529" w14:textId="60BD1F59" w:rsidR="00000CEE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atributos son </w:t>
      </w:r>
      <w:r>
        <w:rPr>
          <w:rFonts w:ascii="Arial" w:hAnsi="Arial" w:cs="Arial"/>
          <w:b/>
          <w:bCs/>
          <w:sz w:val="24"/>
          <w:szCs w:val="24"/>
          <w:lang w:val="es-ES"/>
        </w:rPr>
        <w:t>información adicional</w:t>
      </w:r>
      <w:r>
        <w:rPr>
          <w:rFonts w:ascii="Arial" w:hAnsi="Arial" w:cs="Arial"/>
          <w:sz w:val="24"/>
          <w:szCs w:val="24"/>
          <w:lang w:val="es-ES"/>
        </w:rPr>
        <w:t xml:space="preserve"> sobre los elementos. Se especifican en la </w:t>
      </w:r>
      <w:r>
        <w:rPr>
          <w:rFonts w:ascii="Arial" w:hAnsi="Arial" w:cs="Arial"/>
          <w:b/>
          <w:bCs/>
          <w:sz w:val="24"/>
          <w:szCs w:val="24"/>
          <w:lang w:val="es-ES"/>
        </w:rPr>
        <w:t>etiqueta de inicio</w:t>
      </w:r>
      <w:r>
        <w:rPr>
          <w:rFonts w:ascii="Arial" w:hAnsi="Arial" w:cs="Arial"/>
          <w:sz w:val="24"/>
          <w:szCs w:val="24"/>
          <w:lang w:val="es-ES"/>
        </w:rPr>
        <w:t xml:space="preserve"> en pares de nombre / valor:</w:t>
      </w:r>
    </w:p>
    <w:p w14:paraId="52688D8C" w14:textId="100B0323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1840FF0" w14:textId="59665235" w:rsidR="00273773" w:rsidRDefault="00273773" w:rsidP="00000CE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Nombre</w:t>
      </w: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=”valor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>”</w:t>
      </w:r>
    </w:p>
    <w:p w14:paraId="456CA221" w14:textId="7394B4E3" w:rsidR="00273773" w:rsidRDefault="00273773" w:rsidP="00000CE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AEC4DB2" w14:textId="29CF03BB" w:rsidR="00273773" w:rsidRPr="00273773" w:rsidRDefault="00273773" w:rsidP="00000CE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img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273773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src</w:t>
      </w:r>
      <w:proofErr w:type="spellEnd"/>
      <w:proofErr w:type="gramStart"/>
      <w:r w:rsidRPr="00273773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=”img_girl.jpg</w:t>
      </w:r>
      <w:proofErr w:type="gramEnd"/>
      <w:r w:rsidRPr="00273773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”</w:t>
      </w:r>
      <w:r>
        <w:rPr>
          <w:rFonts w:ascii="Arial" w:hAnsi="Arial" w:cs="Arial"/>
          <w:b/>
          <w:bCs/>
          <w:sz w:val="24"/>
          <w:szCs w:val="24"/>
          <w:lang w:val="es-ES"/>
        </w:rPr>
        <w:t>&gt;</w:t>
      </w:r>
    </w:p>
    <w:p w14:paraId="59592029" w14:textId="4B33ABFF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85A2D15" w14:textId="14F3F54C" w:rsidR="00000CEE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Todos los elementos pueden tener atributos.</w:t>
      </w:r>
    </w:p>
    <w:p w14:paraId="0EE9A92A" w14:textId="1095286B" w:rsidR="00000CEE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EJEMPLOS DE ATRIBUTOS</w:t>
      </w:r>
    </w:p>
    <w:p w14:paraId="453C5CC6" w14:textId="12B5DE88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626CAB1" wp14:editId="793AC67C">
            <wp:extent cx="5247619" cy="27333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3B7F" w14:textId="324000F4" w:rsidR="00000CEE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Src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73773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ruta de una imagen</w:t>
      </w:r>
    </w:p>
    <w:p w14:paraId="5C715EDD" w14:textId="248629BE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Width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height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73773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ancho y alto de una imagen en pixeles.</w:t>
      </w:r>
    </w:p>
    <w:p w14:paraId="49FC2AF9" w14:textId="2B78CFA4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Alt </w:t>
      </w:r>
      <w:r w:rsidRPr="00273773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Especifica un texto alternativo para una imagen.</w:t>
      </w:r>
    </w:p>
    <w:p w14:paraId="54C28F2F" w14:textId="24E25EF9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Lang </w:t>
      </w:r>
      <w:r w:rsidRPr="00273773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Lenguaje de la página.</w:t>
      </w:r>
    </w:p>
    <w:p w14:paraId="1B6230D4" w14:textId="767C4D20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Href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273773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Especifica la URL de la página que abre el enlace</w:t>
      </w:r>
    </w:p>
    <w:p w14:paraId="52FEC637" w14:textId="19A7C1FC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3C98FAD" w14:textId="3981F168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COMENTARIOS</w:t>
      </w:r>
    </w:p>
    <w:p w14:paraId="4916FE32" w14:textId="00BFCDBC" w:rsidR="00273773" w:rsidRPr="00273773" w:rsidRDefault="00273773" w:rsidP="00000CEE">
      <w:pPr>
        <w:spacing w:line="276" w:lineRule="auto"/>
        <w:jc w:val="both"/>
      </w:pPr>
      <w:r>
        <w:rPr>
          <w:noProof/>
        </w:rPr>
        <w:drawing>
          <wp:inline distT="0" distB="0" distL="0" distR="0" wp14:anchorId="59446596" wp14:editId="621D97B7">
            <wp:extent cx="5400040" cy="2867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D6A0" w14:textId="0AE1A9D2" w:rsidR="00000CEE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utiliza la etiqueta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&lt;!--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--&gt;</w:t>
      </w:r>
    </w:p>
    <w:p w14:paraId="74B671AD" w14:textId="67C019DA" w:rsidR="00000CEE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&lt;!--</w:t>
      </w:r>
      <w:proofErr w:type="gramEnd"/>
      <w:r>
        <w:rPr>
          <w:rFonts w:ascii="Arial" w:hAnsi="Arial" w:cs="Arial"/>
          <w:sz w:val="24"/>
          <w:szCs w:val="24"/>
          <w:lang w:val="es-ES"/>
        </w:rPr>
        <w:t>Este es un comentario--&gt;</w:t>
      </w:r>
    </w:p>
    <w:p w14:paraId="6220E113" w14:textId="58C36BD3" w:rsidR="00000CEE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ETIQUETAS Y ATRIBUTOS HTML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3773" w14:paraId="4A62E14E" w14:textId="77777777" w:rsidTr="00273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D4741D" w14:textId="6087489D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Etiqueta / Elemento</w:t>
            </w:r>
          </w:p>
        </w:tc>
        <w:tc>
          <w:tcPr>
            <w:tcW w:w="4247" w:type="dxa"/>
          </w:tcPr>
          <w:p w14:paraId="647728BE" w14:textId="0C5A5E4F" w:rsidR="00273773" w:rsidRDefault="00273773" w:rsidP="00000CE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</w:tr>
      <w:tr w:rsidR="00273773" w14:paraId="60E21B5A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6A56D6" w14:textId="2104DACB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html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60921FFD" w14:textId="47B26F10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la raíz de un documento HTML</w:t>
            </w:r>
          </w:p>
        </w:tc>
      </w:tr>
      <w:tr w:rsidR="00273773" w14:paraId="6B17851C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4041DB" w14:textId="25636AC9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&lt;head&gt;</w:t>
            </w:r>
          </w:p>
        </w:tc>
        <w:tc>
          <w:tcPr>
            <w:tcW w:w="4247" w:type="dxa"/>
          </w:tcPr>
          <w:p w14:paraId="052B598F" w14:textId="54B2FE61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Elemento contenedor de metadatos (datos sobre el documento que no se muestran)</w:t>
            </w:r>
          </w:p>
        </w:tc>
      </w:tr>
      <w:tr w:rsidR="00273773" w14:paraId="0071DB38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5A6BED" w14:textId="51139119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title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27EB142D" w14:textId="4F744A31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Titulo de la página que es mostrada en la barra del navegador</w:t>
            </w:r>
          </w:p>
        </w:tc>
      </w:tr>
      <w:tr w:rsidR="00273773" w14:paraId="11EB6C6A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F39F2E" w14:textId="403EF61A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body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5F2E6527" w14:textId="4DAE25AE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Cuerpo del documento</w:t>
            </w:r>
          </w:p>
        </w:tc>
      </w:tr>
      <w:tr w:rsidR="00273773" w14:paraId="5CD24108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AAD535" w14:textId="33C64AFF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&lt;p&gt;</w:t>
            </w:r>
          </w:p>
        </w:tc>
        <w:tc>
          <w:tcPr>
            <w:tcW w:w="4247" w:type="dxa"/>
          </w:tcPr>
          <w:p w14:paraId="27C21CA9" w14:textId="4FE128D7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 párrafo</w:t>
            </w:r>
          </w:p>
        </w:tc>
      </w:tr>
      <w:tr w:rsidR="00273773" w14:paraId="2F2AA848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15AE3F" w14:textId="5EEDF6D4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&lt;h1&gt; … &lt;h6&gt;</w:t>
            </w:r>
          </w:p>
        </w:tc>
        <w:tc>
          <w:tcPr>
            <w:tcW w:w="4247" w:type="dxa"/>
          </w:tcPr>
          <w:p w14:paraId="1FCA4E4D" w14:textId="539752E1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Encabezados</w:t>
            </w:r>
          </w:p>
        </w:tc>
      </w:tr>
      <w:tr w:rsidR="00273773" w14:paraId="05DC0D38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69080" w14:textId="70AFEC6A" w:rsidR="00273773" w:rsidRP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ul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4F6236C5" w14:textId="1C5E3518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una lista desordenada (viñetas)</w:t>
            </w:r>
          </w:p>
        </w:tc>
      </w:tr>
      <w:tr w:rsidR="00273773" w14:paraId="4610896A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F3D52A" w14:textId="43005B8B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li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56459275" w14:textId="2406D768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 elemento de una lista</w:t>
            </w:r>
          </w:p>
        </w:tc>
      </w:tr>
      <w:tr w:rsidR="00273773" w14:paraId="7555A7FD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748B77" w14:textId="599269E4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2917138C" w14:textId="07506430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una lista ordenada (alfabética o numérica)</w:t>
            </w:r>
          </w:p>
        </w:tc>
      </w:tr>
      <w:tr w:rsidR="00273773" w14:paraId="50A338B7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1A95B6" w14:textId="04D3BE9D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form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00EE4A40" w14:textId="40321875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 un formulario para las entradas del usuario</w:t>
            </w:r>
          </w:p>
        </w:tc>
      </w:tr>
      <w:tr w:rsidR="00273773" w14:paraId="0B0657E4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C3988E" w14:textId="1D901BB0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&lt;input&gt;</w:t>
            </w:r>
          </w:p>
        </w:tc>
        <w:tc>
          <w:tcPr>
            <w:tcW w:w="4247" w:type="dxa"/>
          </w:tcPr>
          <w:p w14:paraId="0AC036E3" w14:textId="26424FB3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Campo de entrada donde el usuario puede ingresar datos</w:t>
            </w:r>
          </w:p>
        </w:tc>
      </w:tr>
      <w:tr w:rsidR="00273773" w14:paraId="77D45693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668CDD" w14:textId="43BF57E9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textarea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3236B541" w14:textId="069DB16C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 control de entrada de texto de varias líneas</w:t>
            </w:r>
          </w:p>
        </w:tc>
      </w:tr>
      <w:tr w:rsidR="00273773" w14:paraId="1798A0AC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0A4F0C" w14:textId="0957293A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2E874CC3" w14:textId="1C8E8380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Botón en el que se puede hacer clic</w:t>
            </w:r>
          </w:p>
        </w:tc>
      </w:tr>
      <w:tr w:rsidR="00273773" w14:paraId="4D4BFF15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589311" w14:textId="1B84A8A9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420ECFF0" w14:textId="39DA1FBC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 una lista desplegable</w:t>
            </w:r>
          </w:p>
        </w:tc>
      </w:tr>
      <w:tr w:rsidR="00273773" w14:paraId="07E71A6F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859ABF" w14:textId="0A85A938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option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5B8E9496" w14:textId="0821FD9A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Opción de una lista de selección</w:t>
            </w:r>
          </w:p>
        </w:tc>
      </w:tr>
      <w:tr w:rsidR="00273773" w14:paraId="6F1AE2EF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EDC2EE" w14:textId="0FFCCF4C" w:rsidR="00273773" w:rsidRDefault="00273773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optgro</w:t>
            </w:r>
            <w:r w:rsidR="00DF7F65">
              <w:rPr>
                <w:rFonts w:ascii="Arial" w:hAnsi="Arial" w:cs="Arial"/>
                <w:sz w:val="24"/>
                <w:szCs w:val="24"/>
                <w:lang w:val="es-ES"/>
              </w:rPr>
              <w:t>up</w:t>
            </w:r>
            <w:proofErr w:type="spellEnd"/>
            <w:r w:rsidR="00DF7F65"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075BFD8E" w14:textId="2C863E5A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utiliza para agrupar opciones relacionadas en una lista desplegable (&lt;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select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&gt;)</w:t>
            </w:r>
          </w:p>
        </w:tc>
      </w:tr>
      <w:tr w:rsidR="00273773" w14:paraId="0B9A5CD2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80ED6C" w14:textId="778CAD09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fieldset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6E213926" w14:textId="39617655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utiliza para agrupar elementos relacionados en un formulario. Dibuja un cuadro alrededor de los elementos seleccionados</w:t>
            </w:r>
          </w:p>
        </w:tc>
      </w:tr>
      <w:tr w:rsidR="00273773" w14:paraId="5D0C9CF4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E79B10" w14:textId="17B02898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legend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3F34862F" w14:textId="4BE30220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 titulo para el elemento 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fieldset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</w:tr>
      <w:tr w:rsidR="00273773" w14:paraId="4302E557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EE1B5A" w14:textId="4ECADD6B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149C15F4" w14:textId="5509A6D0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una etiqueta para otros elementos</w:t>
            </w:r>
          </w:p>
        </w:tc>
      </w:tr>
      <w:tr w:rsidR="00273773" w14:paraId="31DA15CC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25212E" w14:textId="3D1632BF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&lt;output&gt;</w:t>
            </w:r>
          </w:p>
        </w:tc>
        <w:tc>
          <w:tcPr>
            <w:tcW w:w="4247" w:type="dxa"/>
          </w:tcPr>
          <w:p w14:paraId="6876D519" w14:textId="70414C9C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utiliza para representar el resultado de un cálculo (por ejemplo, el realizado por un script)</w:t>
            </w:r>
          </w:p>
        </w:tc>
      </w:tr>
      <w:tr w:rsidR="00273773" w14:paraId="731808A3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82F44D" w14:textId="27C93F8A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header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38E2E280" w14:textId="3006D37A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Contenedor con la información introductoria como el logotipo, nombre de la empresa, etc.</w:t>
            </w:r>
          </w:p>
        </w:tc>
      </w:tr>
      <w:tr w:rsidR="00273773" w14:paraId="66F249B2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1041A2" w14:textId="2A2BF5AC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&lt;a&gt;</w:t>
            </w:r>
          </w:p>
        </w:tc>
        <w:tc>
          <w:tcPr>
            <w:tcW w:w="4247" w:type="dxa"/>
          </w:tcPr>
          <w:p w14:paraId="16B2DDC3" w14:textId="77C1411A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 hipervínculo, que se utiliza para enlazar de una página a otra.</w:t>
            </w:r>
          </w:p>
        </w:tc>
      </w:tr>
      <w:tr w:rsidR="00273773" w14:paraId="5167C569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0212EB" w14:textId="6C8A948A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div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029CB8BC" w14:textId="3128E4EE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una división o una sección en un documento</w:t>
            </w:r>
          </w:p>
        </w:tc>
      </w:tr>
      <w:tr w:rsidR="00273773" w14:paraId="10ABFFAC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0D2112" w14:textId="6880BED9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&lt;figure&gt;</w:t>
            </w:r>
          </w:p>
        </w:tc>
        <w:tc>
          <w:tcPr>
            <w:tcW w:w="4247" w:type="dxa"/>
          </w:tcPr>
          <w:p w14:paraId="33BA6471" w14:textId="28C606EC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Especifica contenido independiente, como ilustraciones, diagramas, fotos, listas de códigos, etc.</w:t>
            </w:r>
          </w:p>
        </w:tc>
      </w:tr>
      <w:tr w:rsidR="00273773" w14:paraId="19C5BCFA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7C1AF0" w14:textId="2AFA49AE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img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01223E89" w14:textId="3945D9F3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utiliza para incrustar una imagen en un documento. Los atributos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src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alt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son obligatorios</w:t>
            </w:r>
          </w:p>
        </w:tc>
      </w:tr>
      <w:tr w:rsidR="00273773" w14:paraId="56AB9A62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EF86EE" w14:textId="0DE91179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figcaption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6D184212" w14:textId="1292E937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 titulo para un elemento &lt;figure&gt;</w:t>
            </w:r>
          </w:p>
        </w:tc>
      </w:tr>
      <w:tr w:rsidR="00273773" w14:paraId="239A1D6B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4E8689" w14:textId="7FA14A4F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br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2F8BDC95" w14:textId="3705EA6C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Inserta un salto de línea</w:t>
            </w:r>
          </w:p>
        </w:tc>
      </w:tr>
      <w:tr w:rsidR="00273773" w14:paraId="0B97E6C6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674AD0" w14:textId="46825CFD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&lt;b&gt;</w:t>
            </w:r>
          </w:p>
        </w:tc>
        <w:tc>
          <w:tcPr>
            <w:tcW w:w="4247" w:type="dxa"/>
          </w:tcPr>
          <w:p w14:paraId="17AE0F91" w14:textId="4796A188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Especifica texto en negrita sin ninguna importancia adicional</w:t>
            </w:r>
          </w:p>
        </w:tc>
      </w:tr>
      <w:tr w:rsidR="00273773" w14:paraId="168B9892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7CFD24" w14:textId="51EC012E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1F08254C" w14:textId="403105BA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utiliza para definir una pieza de código de computadora</w:t>
            </w:r>
          </w:p>
        </w:tc>
      </w:tr>
      <w:tr w:rsidR="00273773" w14:paraId="50EF00A3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68E937" w14:textId="4C2C48F2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footer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47C7A418" w14:textId="4E0F7566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 pie de página para un documento</w:t>
            </w:r>
          </w:p>
        </w:tc>
      </w:tr>
      <w:tr w:rsidR="00273773" w14:paraId="3F485486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F857D6" w14:textId="022E1AAD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&lt;table&gt;</w:t>
            </w:r>
          </w:p>
        </w:tc>
        <w:tc>
          <w:tcPr>
            <w:tcW w:w="4247" w:type="dxa"/>
          </w:tcPr>
          <w:p w14:paraId="014E98CB" w14:textId="733AF31C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una tabla</w:t>
            </w:r>
          </w:p>
        </w:tc>
      </w:tr>
      <w:tr w:rsidR="00273773" w14:paraId="31B2FCA1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DF7C09" w14:textId="55487125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 y 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1CA64508" w14:textId="7F456E21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una fila y una celda de una tabla</w:t>
            </w:r>
          </w:p>
        </w:tc>
      </w:tr>
      <w:tr w:rsidR="00273773" w14:paraId="04948EB6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927339" w14:textId="6FE07596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1F5B172B" w14:textId="1F5EB7F5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una celda de encabezado en una tabla</w:t>
            </w:r>
          </w:p>
        </w:tc>
      </w:tr>
      <w:tr w:rsidR="00273773" w14:paraId="34E35BA1" w14:textId="77777777" w:rsidTr="00273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339789" w14:textId="73F57950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iframe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4247" w:type="dxa"/>
          </w:tcPr>
          <w:p w14:paraId="20493E2F" w14:textId="119B6016" w:rsidR="00273773" w:rsidRDefault="00DF7F65" w:rsidP="00000CE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Indica 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iframe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línea (incrustar un documento HTML dentro de otro)</w:t>
            </w:r>
          </w:p>
        </w:tc>
      </w:tr>
      <w:tr w:rsidR="00273773" w14:paraId="003338CF" w14:textId="77777777" w:rsidTr="00273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3EFF11" w14:textId="7772DCC0" w:rsidR="00273773" w:rsidRDefault="00DF7F65" w:rsidP="00000CE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&lt;meta&gt;</w:t>
            </w:r>
          </w:p>
        </w:tc>
        <w:tc>
          <w:tcPr>
            <w:tcW w:w="4247" w:type="dxa"/>
          </w:tcPr>
          <w:p w14:paraId="38CBDEE8" w14:textId="5A73E6DC" w:rsidR="00273773" w:rsidRDefault="00DF7F65" w:rsidP="00000C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Define metadatos sobre un documento</w:t>
            </w:r>
          </w:p>
        </w:tc>
      </w:tr>
    </w:tbl>
    <w:p w14:paraId="5C0C5698" w14:textId="77777777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E2D7F75" w14:textId="1791873C" w:rsidR="00273773" w:rsidRDefault="00DF7F65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posibles valores del atributo </w:t>
      </w:r>
      <w:r>
        <w:rPr>
          <w:rFonts w:ascii="Arial" w:hAnsi="Arial" w:cs="Arial"/>
          <w:b/>
          <w:bCs/>
          <w:sz w:val="24"/>
          <w:szCs w:val="24"/>
          <w:lang w:val="es-ES"/>
        </w:rPr>
        <w:t>“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type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”</w:t>
      </w:r>
      <w:r w:rsidR="00D80694">
        <w:rPr>
          <w:rFonts w:ascii="Arial" w:hAnsi="Arial" w:cs="Arial"/>
          <w:sz w:val="24"/>
          <w:szCs w:val="24"/>
          <w:lang w:val="es-ES"/>
        </w:rPr>
        <w:t xml:space="preserve"> para la etiqueta </w:t>
      </w:r>
      <w:r w:rsidR="00D80694">
        <w:rPr>
          <w:rFonts w:ascii="Arial" w:hAnsi="Arial" w:cs="Arial"/>
          <w:b/>
          <w:bCs/>
          <w:sz w:val="24"/>
          <w:szCs w:val="24"/>
          <w:lang w:val="es-ES"/>
        </w:rPr>
        <w:t>&lt;input&gt;</w:t>
      </w:r>
      <w:r w:rsidR="00D80694">
        <w:rPr>
          <w:rFonts w:ascii="Arial" w:hAnsi="Arial" w:cs="Arial"/>
          <w:sz w:val="24"/>
          <w:szCs w:val="24"/>
          <w:lang w:val="es-ES"/>
        </w:rPr>
        <w:t xml:space="preserve"> son los siguientes:</w:t>
      </w:r>
    </w:p>
    <w:p w14:paraId="44FDCFD4" w14:textId="1E404430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Button</w:t>
      </w:r>
      <w:proofErr w:type="spellEnd"/>
    </w:p>
    <w:p w14:paraId="116B88D4" w14:textId="11E4E7D4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Checkbox</w:t>
      </w:r>
      <w:proofErr w:type="spellEnd"/>
    </w:p>
    <w:p w14:paraId="0895BB14" w14:textId="1493A2D6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Color</w:t>
      </w:r>
    </w:p>
    <w:p w14:paraId="0D37615F" w14:textId="38E049C2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Date</w:t>
      </w:r>
    </w:p>
    <w:p w14:paraId="2A597D0E" w14:textId="117648F6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Datetime</w:t>
      </w:r>
      <w:proofErr w:type="spellEnd"/>
      <w:r>
        <w:rPr>
          <w:rFonts w:ascii="Arial" w:hAnsi="Arial" w:cs="Arial"/>
          <w:sz w:val="24"/>
          <w:szCs w:val="24"/>
          <w:lang w:val="es-ES"/>
        </w:rPr>
        <w:t>-local</w:t>
      </w:r>
    </w:p>
    <w:p w14:paraId="01D9CE5A" w14:textId="53C28201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Email</w:t>
      </w:r>
    </w:p>
    <w:p w14:paraId="4E4C2256" w14:textId="09BC2E22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File</w:t>
      </w:r>
    </w:p>
    <w:p w14:paraId="2A2EA972" w14:textId="0F8B7C64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Hidden</w:t>
      </w:r>
      <w:proofErr w:type="spellEnd"/>
    </w:p>
    <w:p w14:paraId="173BA41B" w14:textId="58E6EA8A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Image</w:t>
      </w:r>
      <w:proofErr w:type="spellEnd"/>
    </w:p>
    <w:p w14:paraId="2C6672B1" w14:textId="37B749E8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Month</w:t>
      </w:r>
      <w:proofErr w:type="spellEnd"/>
    </w:p>
    <w:p w14:paraId="42856D0E" w14:textId="2F7CF91C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Number</w:t>
      </w:r>
      <w:proofErr w:type="spellEnd"/>
    </w:p>
    <w:p w14:paraId="015ECC47" w14:textId="7B81778E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Password</w:t>
      </w:r>
      <w:proofErr w:type="spellEnd"/>
    </w:p>
    <w:p w14:paraId="2D139349" w14:textId="57CB7588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Radio</w:t>
      </w:r>
    </w:p>
    <w:p w14:paraId="4D76EF2F" w14:textId="75A6BF32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Range</w:t>
      </w:r>
      <w:proofErr w:type="spellEnd"/>
    </w:p>
    <w:p w14:paraId="1EE46BDB" w14:textId="3BA85E54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Reset</w:t>
      </w:r>
      <w:proofErr w:type="spellEnd"/>
    </w:p>
    <w:p w14:paraId="71615DCC" w14:textId="41AF09A7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Search</w:t>
      </w:r>
      <w:proofErr w:type="spellEnd"/>
    </w:p>
    <w:p w14:paraId="53D81EA2" w14:textId="088F453B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Submit</w:t>
      </w:r>
      <w:proofErr w:type="spellEnd"/>
    </w:p>
    <w:p w14:paraId="1D8FE033" w14:textId="5A6E4B81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</w:t>
      </w:r>
    </w:p>
    <w:p w14:paraId="41DDAD5C" w14:textId="03A27183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Text</w:t>
      </w:r>
    </w:p>
    <w:p w14:paraId="057B50E6" w14:textId="674BAF43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Time</w:t>
      </w:r>
    </w:p>
    <w:p w14:paraId="6E1E4BD4" w14:textId="363F5FF6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url</w:t>
      </w:r>
      <w:proofErr w:type="spellEnd"/>
    </w:p>
    <w:p w14:paraId="38512E85" w14:textId="0E02FEAB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week</w:t>
      </w:r>
      <w:proofErr w:type="spellEnd"/>
    </w:p>
    <w:p w14:paraId="23F0AF54" w14:textId="511D04FB" w:rsidR="00D80694" w:rsidRDefault="00D80694" w:rsidP="00D8069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54E1A8" w14:textId="494A3583" w:rsidR="00D80694" w:rsidRDefault="00D80694" w:rsidP="00D8069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defecto el atributo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type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text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3EF3BC6E" w14:textId="279099A2" w:rsidR="00D80694" w:rsidRDefault="00D80694" w:rsidP="00D8069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162B53D" w14:textId="44C48EE3" w:rsidR="00D80694" w:rsidRDefault="00D80694" w:rsidP="00D8069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posibles valores del atributo </w:t>
      </w:r>
      <w:r>
        <w:rPr>
          <w:rFonts w:ascii="Arial" w:hAnsi="Arial" w:cs="Arial"/>
          <w:b/>
          <w:bCs/>
          <w:sz w:val="24"/>
          <w:szCs w:val="24"/>
          <w:lang w:val="es-ES"/>
        </w:rPr>
        <w:t>“target”</w:t>
      </w:r>
      <w:r>
        <w:rPr>
          <w:rFonts w:ascii="Arial" w:hAnsi="Arial" w:cs="Arial"/>
          <w:sz w:val="24"/>
          <w:szCs w:val="24"/>
          <w:lang w:val="es-ES"/>
        </w:rPr>
        <w:t xml:space="preserve"> para la etiqueta </w:t>
      </w:r>
      <w:r>
        <w:rPr>
          <w:rFonts w:ascii="Arial" w:hAnsi="Arial" w:cs="Arial"/>
          <w:b/>
          <w:bCs/>
          <w:sz w:val="24"/>
          <w:szCs w:val="24"/>
          <w:lang w:val="es-ES"/>
        </w:rPr>
        <w:t>&lt;a&gt;</w:t>
      </w:r>
      <w:r>
        <w:rPr>
          <w:rFonts w:ascii="Arial" w:hAnsi="Arial" w:cs="Arial"/>
          <w:sz w:val="24"/>
          <w:szCs w:val="24"/>
          <w:lang w:val="es-ES"/>
        </w:rPr>
        <w:t xml:space="preserve"> son los siguientes:</w:t>
      </w:r>
    </w:p>
    <w:p w14:paraId="43AA70DB" w14:textId="7CB86BF4" w:rsidR="00D80694" w:rsidRDefault="00D80694" w:rsidP="00D8069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A126D25" w14:textId="55949866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_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self</w:t>
      </w:r>
      <w:proofErr w:type="spellEnd"/>
    </w:p>
    <w:p w14:paraId="40A76130" w14:textId="6D988694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blank</w:t>
      </w:r>
      <w:proofErr w:type="spellEnd"/>
    </w:p>
    <w:p w14:paraId="0F6FD334" w14:textId="682618C8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parent</w:t>
      </w:r>
      <w:proofErr w:type="spellEnd"/>
    </w:p>
    <w:p w14:paraId="1891A506" w14:textId="7C88F575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_top</w:t>
      </w:r>
    </w:p>
    <w:p w14:paraId="2D3D7554" w14:textId="60FC62F0" w:rsidR="00D80694" w:rsidRDefault="00D80694" w:rsidP="00D8069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Framename</w:t>
      </w:r>
      <w:proofErr w:type="spellEnd"/>
    </w:p>
    <w:p w14:paraId="1B9FD7B0" w14:textId="397E85CC" w:rsidR="00D80694" w:rsidRDefault="00D80694" w:rsidP="00D8069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5DFA9C4" w14:textId="69A97EE1" w:rsidR="00D80694" w:rsidRPr="00D80694" w:rsidRDefault="00D80694" w:rsidP="00D80694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defecto el atributo </w:t>
      </w:r>
      <w:r>
        <w:rPr>
          <w:rFonts w:ascii="Arial" w:hAnsi="Arial" w:cs="Arial"/>
          <w:b/>
          <w:bCs/>
          <w:sz w:val="24"/>
          <w:szCs w:val="24"/>
          <w:lang w:val="es-ES"/>
        </w:rPr>
        <w:t>target</w:t>
      </w:r>
      <w:r>
        <w:rPr>
          <w:rFonts w:ascii="Arial" w:hAnsi="Arial" w:cs="Arial"/>
          <w:sz w:val="24"/>
          <w:szCs w:val="24"/>
          <w:lang w:val="es-ES"/>
        </w:rPr>
        <w:t xml:space="preserve"> es </w:t>
      </w:r>
      <w:r>
        <w:rPr>
          <w:rFonts w:ascii="Arial" w:hAnsi="Arial" w:cs="Arial"/>
          <w:b/>
          <w:bCs/>
          <w:sz w:val="24"/>
          <w:szCs w:val="24"/>
          <w:lang w:val="es-ES"/>
        </w:rPr>
        <w:t>_self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0E45B403" w14:textId="23177F2E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776C201" w14:textId="01FD8658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617999C" w14:textId="026CE5FF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6C01678" w14:textId="77777777" w:rsidR="00273773" w:rsidRDefault="00273773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516FF1D" w14:textId="0E460242" w:rsid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ED1683B" w14:textId="77777777" w:rsidR="00000CEE" w:rsidRPr="00000CEE" w:rsidRDefault="00000CEE" w:rsidP="00000CEE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000CEE" w:rsidRPr="00000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61D1A"/>
    <w:multiLevelType w:val="hybridMultilevel"/>
    <w:tmpl w:val="261A075A"/>
    <w:lvl w:ilvl="0" w:tplc="3508C1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05B2"/>
    <w:multiLevelType w:val="hybridMultilevel"/>
    <w:tmpl w:val="3EF23202"/>
    <w:lvl w:ilvl="0" w:tplc="5322CA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EE"/>
    <w:rsid w:val="00000CEE"/>
    <w:rsid w:val="00273773"/>
    <w:rsid w:val="002B12F3"/>
    <w:rsid w:val="00D80694"/>
    <w:rsid w:val="00D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3F301"/>
  <w15:chartTrackingRefBased/>
  <w15:docId w15:val="{862F2EDD-803B-4DEE-BE7B-7EC13FFB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C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737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2023-08-17T16:19:00Z</dcterms:created>
  <dcterms:modified xsi:type="dcterms:W3CDTF">2023-08-17T16:53:00Z</dcterms:modified>
</cp:coreProperties>
</file>