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1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Perform Custom Formatting - Numbers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81889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87325"/>
                          <a:ext cx="5476800" cy="12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how to use custom formatting to format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large numbers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81889"/>
                <wp:effectExtent b="0" l="0" r="0" t="0"/>
                <wp:docPr id="9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818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Formatting.xlsx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Set custom formatting on the number column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column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680402" cy="4923622"/>
            <wp:effectExtent b="0" l="0" r="0" t="0"/>
            <wp:docPr id="9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402" cy="492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umber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ormats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Format in the Home tab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95792" cy="5725324"/>
            <wp:effectExtent b="0" l="0" r="0" t="0"/>
            <wp:docPr id="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2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Custom and type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#,##0.0,K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Type text box. Click on OK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10849" cy="4353533"/>
            <wp:effectExtent b="0" l="0" r="0" t="0"/>
            <wp:docPr descr="Graphical user interface, application&#10;&#10;Description automatically generated" id="92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5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formatted numbers appear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shown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02000"/>
            <wp:effectExtent b="0" l="0" r="0" t="0"/>
            <wp:docPr descr="Table&#10;&#10;Description automatically generated" id="94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Open Sans" w:cs="Open Sans" w:eastAsia="Open Sans" w:hAnsi="Open Sans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fe2BVl8r4XM1riCKq9W+aMddg==">AMUW2mWNnEgutJnYCdr0aZ/yTeOctzGTbr5XgoFC4pe5hATE486PRGYxc5Ooc3Q0nOyRqoke7e7fK7IYVpAr3URfszqNCWEoc8YrHeXBd7YtMy3YzgZ0XdsC9ouSmtQRAYrTIMLkE5xfWMTkPtYFIErcWBeSbgYOMU5VaOX0O2r4X7BRYTYrw0U=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