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3B0F8B" w14:textId="3593557A" w:rsidR="00C7602E" w:rsidRPr="00867DB4" w:rsidRDefault="00C7602E" w:rsidP="00155D80">
      <w:pPr>
        <w:jc w:val="both"/>
        <w:rPr>
          <w:b/>
          <w:bCs/>
          <w:sz w:val="28"/>
          <w:szCs w:val="28"/>
          <w:lang w:val="en-US"/>
        </w:rPr>
      </w:pPr>
      <w:r w:rsidRPr="00867DB4">
        <w:rPr>
          <w:b/>
          <w:bCs/>
          <w:sz w:val="28"/>
          <w:szCs w:val="28"/>
          <w:lang w:val="en-US"/>
        </w:rPr>
        <w:t>Department wise Performance Analysis</w:t>
      </w:r>
    </w:p>
    <w:p w14:paraId="45C6F417" w14:textId="001B45A9" w:rsidR="00DA73C1" w:rsidRDefault="00C7602E" w:rsidP="00155D80">
      <w:pPr>
        <w:jc w:val="both"/>
        <w:rPr>
          <w:rStyle w:val="Strong"/>
          <w:b w:val="0"/>
          <w:bCs w:val="0"/>
        </w:rPr>
      </w:pPr>
      <w:r>
        <w:t xml:space="preserve">The analysis </w:t>
      </w:r>
      <w:r w:rsidR="00DA73C1">
        <w:t>assesses</w:t>
      </w:r>
      <w:r>
        <w:t xml:space="preserve"> the performance of employees across different departments to identify any disparities or trends.</w:t>
      </w:r>
      <w:bookmarkStart w:id="0" w:name="_GoBack"/>
      <w:bookmarkEnd w:id="0"/>
      <w:r w:rsidR="00DA73C1" w:rsidRPr="00C7602E">
        <w:rPr>
          <w:rStyle w:val="Strong"/>
          <w:b w:val="0"/>
          <w:bCs w:val="0"/>
        </w:rPr>
        <w:t xml:space="preserve"> </w:t>
      </w:r>
    </w:p>
    <w:p w14:paraId="255F6A8F" w14:textId="3EB99184" w:rsidR="00CA6B94" w:rsidRDefault="00CA6B94" w:rsidP="00155D80">
      <w:pPr>
        <w:jc w:val="both"/>
        <w:rPr>
          <w:rStyle w:val="Strong"/>
          <w:b w:val="0"/>
          <w:bCs w:val="0"/>
        </w:rPr>
      </w:pPr>
      <w:r>
        <w:rPr>
          <w:noProof/>
          <w:lang w:eastAsia="en-IN"/>
        </w:rPr>
        <w:drawing>
          <wp:inline distT="0" distB="0" distL="0" distR="0" wp14:anchorId="70104580" wp14:editId="1ADCD175">
            <wp:extent cx="5731510" cy="2953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181D" w14:textId="1CAC339D" w:rsidR="007476F8" w:rsidRPr="007476F8" w:rsidRDefault="007476F8" w:rsidP="007476F8">
      <w:pPr>
        <w:jc w:val="center"/>
        <w:rPr>
          <w:rStyle w:val="Strong"/>
          <w:bCs w:val="0"/>
        </w:rPr>
      </w:pPr>
      <w:r>
        <w:rPr>
          <w:rStyle w:val="Strong"/>
          <w:bCs w:val="0"/>
        </w:rPr>
        <w:t>Department Wise Performance Analysis</w:t>
      </w:r>
    </w:p>
    <w:p w14:paraId="632EB224" w14:textId="08A16221" w:rsidR="00C7602E" w:rsidRDefault="00C7602E" w:rsidP="00155D80">
      <w:pPr>
        <w:jc w:val="both"/>
      </w:pPr>
      <w:r>
        <w:t>Conduct a thorough analysis to determine the key factors that significantly impact employee performance. These factors could include variables such as job satisfaction, workload, training opportunities, etc.</w:t>
      </w:r>
    </w:p>
    <w:p w14:paraId="756EAD7F" w14:textId="75A735D5" w:rsidR="00C7602E" w:rsidRPr="00867DB4" w:rsidRDefault="00C7602E" w:rsidP="00155D80">
      <w:pPr>
        <w:jc w:val="both"/>
        <w:rPr>
          <w:rStyle w:val="Strong"/>
          <w:sz w:val="24"/>
          <w:szCs w:val="24"/>
        </w:rPr>
      </w:pPr>
      <w:r w:rsidRPr="00867DB4">
        <w:rPr>
          <w:rStyle w:val="Strong"/>
          <w:sz w:val="24"/>
          <w:szCs w:val="24"/>
        </w:rPr>
        <w:t>Feature Importance Analysis</w:t>
      </w:r>
    </w:p>
    <w:p w14:paraId="4C854680" w14:textId="42304093" w:rsidR="00A42C81" w:rsidRDefault="00C7602E" w:rsidP="00155D80">
      <w:pPr>
        <w:jc w:val="both"/>
      </w:pPr>
      <w:r>
        <w:t>Determine the relative importance of different features in predicting employee performance. This analysis will help prioritize interventions and initiatives aimed at improving employee performance.</w:t>
      </w:r>
    </w:p>
    <w:p w14:paraId="6C6DDC07" w14:textId="46E6A884" w:rsidR="006112CE" w:rsidRPr="00A42C81" w:rsidRDefault="006112CE" w:rsidP="00155D80">
      <w:pPr>
        <w:jc w:val="both"/>
        <w:rPr>
          <w:rFonts w:eastAsiaTheme="minorHAnsi"/>
          <w:b/>
          <w:bCs/>
          <w:kern w:val="2"/>
          <w14:ligatures w14:val="standardContextual"/>
        </w:rPr>
      </w:pPr>
      <w:r w:rsidRPr="00867DB4">
        <w:rPr>
          <w:b/>
          <w:bCs/>
        </w:rPr>
        <w:t>Domain Analysis</w:t>
      </w:r>
    </w:p>
    <w:p w14:paraId="2FEE79A3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EmpNumber</w:t>
      </w:r>
      <w:proofErr w:type="spellEnd"/>
      <w:r w:rsidRPr="00A42C81">
        <w:rPr>
          <w:rFonts w:eastAsia="Times New Roman" w:cstheme="minorHAnsi"/>
          <w:lang w:eastAsia="en-IN"/>
        </w:rPr>
        <w:t>: This column likely contains a unique identifier for each employee.</w:t>
      </w:r>
    </w:p>
    <w:p w14:paraId="6ABD3396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A42C81">
        <w:rPr>
          <w:rFonts w:eastAsia="Times New Roman" w:cstheme="minorHAnsi"/>
          <w:b/>
          <w:bCs/>
          <w:lang w:eastAsia="en-IN"/>
        </w:rPr>
        <w:t>Age</w:t>
      </w:r>
      <w:r w:rsidRPr="00A42C81">
        <w:rPr>
          <w:rFonts w:eastAsia="Times New Roman" w:cstheme="minorHAnsi"/>
          <w:lang w:eastAsia="en-IN"/>
        </w:rPr>
        <w:t>: The age of the employee.</w:t>
      </w:r>
    </w:p>
    <w:p w14:paraId="7770E55E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A42C81">
        <w:rPr>
          <w:rFonts w:eastAsia="Times New Roman" w:cstheme="minorHAnsi"/>
          <w:b/>
          <w:bCs/>
          <w:lang w:eastAsia="en-IN"/>
        </w:rPr>
        <w:t>Gender</w:t>
      </w:r>
      <w:r w:rsidRPr="00A42C81">
        <w:rPr>
          <w:rFonts w:eastAsia="Times New Roman" w:cstheme="minorHAnsi"/>
          <w:lang w:eastAsia="en-IN"/>
        </w:rPr>
        <w:t xml:space="preserve">: The gender of the employee. </w:t>
      </w:r>
    </w:p>
    <w:p w14:paraId="411C4C39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EducationBackground</w:t>
      </w:r>
      <w:proofErr w:type="spellEnd"/>
      <w:r w:rsidRPr="00A42C81">
        <w:rPr>
          <w:rFonts w:eastAsia="Times New Roman" w:cstheme="minorHAnsi"/>
          <w:lang w:eastAsia="en-IN"/>
        </w:rPr>
        <w:t xml:space="preserve">: The educational background of the employee, such as their highest level of education attained (e.g., high school diploma, bachelor's degree, etc.). </w:t>
      </w:r>
    </w:p>
    <w:p w14:paraId="75A4F0F5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MaritalStatus</w:t>
      </w:r>
      <w:proofErr w:type="spellEnd"/>
      <w:r w:rsidRPr="00A42C81">
        <w:rPr>
          <w:rFonts w:eastAsia="Times New Roman" w:cstheme="minorHAnsi"/>
          <w:lang w:eastAsia="en-IN"/>
        </w:rPr>
        <w:t xml:space="preserve">: The marital status of the employee (e.g., single, married, divorced, etc.). </w:t>
      </w:r>
    </w:p>
    <w:p w14:paraId="53BCE76E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EmpDepartment</w:t>
      </w:r>
      <w:proofErr w:type="spellEnd"/>
      <w:r w:rsidRPr="00A42C81">
        <w:rPr>
          <w:rFonts w:eastAsia="Times New Roman" w:cstheme="minorHAnsi"/>
          <w:lang w:eastAsia="en-IN"/>
        </w:rPr>
        <w:t xml:space="preserve">: The department in which the employee works. </w:t>
      </w:r>
    </w:p>
    <w:p w14:paraId="11074DB1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EmpJobRole</w:t>
      </w:r>
      <w:proofErr w:type="spellEnd"/>
      <w:r w:rsidRPr="00A42C81">
        <w:rPr>
          <w:rFonts w:eastAsia="Times New Roman" w:cstheme="minorHAnsi"/>
          <w:lang w:eastAsia="en-IN"/>
        </w:rPr>
        <w:t xml:space="preserve">: The specific job role or position of the employee within their department. </w:t>
      </w:r>
    </w:p>
    <w:p w14:paraId="603C33E6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BusinessTravelFrequency</w:t>
      </w:r>
      <w:proofErr w:type="spellEnd"/>
      <w:r w:rsidRPr="00A42C81">
        <w:rPr>
          <w:rFonts w:eastAsia="Times New Roman" w:cstheme="minorHAnsi"/>
          <w:lang w:eastAsia="en-IN"/>
        </w:rPr>
        <w:t xml:space="preserve">: How frequently the employee travels for business purposes. </w:t>
      </w:r>
    </w:p>
    <w:p w14:paraId="009FEC07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DistanceFromHome</w:t>
      </w:r>
      <w:proofErr w:type="spellEnd"/>
      <w:r w:rsidRPr="00A42C81">
        <w:rPr>
          <w:rFonts w:eastAsia="Times New Roman" w:cstheme="minorHAnsi"/>
          <w:lang w:eastAsia="en-IN"/>
        </w:rPr>
        <w:t xml:space="preserve">: The distance between the employee's home and their workplace. </w:t>
      </w:r>
    </w:p>
    <w:p w14:paraId="122E8A7C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EmpEducationLevel</w:t>
      </w:r>
      <w:proofErr w:type="spellEnd"/>
      <w:r w:rsidRPr="00A42C81">
        <w:rPr>
          <w:rFonts w:eastAsia="Times New Roman" w:cstheme="minorHAnsi"/>
          <w:lang w:eastAsia="en-IN"/>
        </w:rPr>
        <w:t>: The education level of the employee, which could be related to their qualifications and skill level.</w:t>
      </w:r>
    </w:p>
    <w:p w14:paraId="1E836488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EmpEnvironmentSatisfaction</w:t>
      </w:r>
      <w:proofErr w:type="spellEnd"/>
      <w:r w:rsidRPr="00A42C81">
        <w:rPr>
          <w:rFonts w:eastAsia="Times New Roman" w:cstheme="minorHAnsi"/>
          <w:lang w:eastAsia="en-IN"/>
        </w:rPr>
        <w:t xml:space="preserve">: The level of satisfaction the employee feels with their work environment. </w:t>
      </w:r>
    </w:p>
    <w:p w14:paraId="31B47E33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EmpHourlyRate</w:t>
      </w:r>
      <w:proofErr w:type="spellEnd"/>
      <w:r w:rsidRPr="00A42C81">
        <w:rPr>
          <w:rFonts w:eastAsia="Times New Roman" w:cstheme="minorHAnsi"/>
          <w:lang w:eastAsia="en-IN"/>
        </w:rPr>
        <w:t xml:space="preserve">: The employee's hourly rate of pay. </w:t>
      </w:r>
    </w:p>
    <w:p w14:paraId="745A42FA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EmpJobInvolvement</w:t>
      </w:r>
      <w:proofErr w:type="spellEnd"/>
      <w:r w:rsidRPr="00A42C81">
        <w:rPr>
          <w:rFonts w:eastAsia="Times New Roman" w:cstheme="minorHAnsi"/>
          <w:lang w:eastAsia="en-IN"/>
        </w:rPr>
        <w:t xml:space="preserve">: The level of involvement or engagement the employee has in their job role. </w:t>
      </w:r>
    </w:p>
    <w:p w14:paraId="45C86E36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lastRenderedPageBreak/>
        <w:t>EmpJobLevel</w:t>
      </w:r>
      <w:proofErr w:type="spellEnd"/>
      <w:r w:rsidRPr="00A42C81">
        <w:rPr>
          <w:rFonts w:eastAsia="Times New Roman" w:cstheme="minorHAnsi"/>
          <w:lang w:eastAsia="en-IN"/>
        </w:rPr>
        <w:t>: The hierarchical level of the employee's job role within the company. Higher job levels may be associated with greater responsibilities and potentially higher performance expectations.</w:t>
      </w:r>
    </w:p>
    <w:p w14:paraId="3538F9BD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EmpJobSatisfaction</w:t>
      </w:r>
      <w:proofErr w:type="spellEnd"/>
      <w:r w:rsidRPr="00A42C81">
        <w:rPr>
          <w:rFonts w:eastAsia="Times New Roman" w:cstheme="minorHAnsi"/>
          <w:lang w:eastAsia="en-IN"/>
        </w:rPr>
        <w:t xml:space="preserve">: The level of job satisfaction reported by the employee. </w:t>
      </w:r>
    </w:p>
    <w:p w14:paraId="65D1A59E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NumCompaniesWorked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companies the employee has worked for previously. </w:t>
      </w:r>
    </w:p>
    <w:p w14:paraId="36CB960F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OverTime</w:t>
      </w:r>
      <w:proofErr w:type="spellEnd"/>
      <w:r w:rsidRPr="00A42C81">
        <w:rPr>
          <w:rFonts w:eastAsia="Times New Roman" w:cstheme="minorHAnsi"/>
          <w:lang w:eastAsia="en-IN"/>
        </w:rPr>
        <w:t xml:space="preserve">: Whether the employee works overtime or not. </w:t>
      </w:r>
    </w:p>
    <w:p w14:paraId="3B489A5C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EmpLastSalaryHikePercent</w:t>
      </w:r>
      <w:proofErr w:type="spellEnd"/>
      <w:r w:rsidRPr="00A42C81">
        <w:rPr>
          <w:rFonts w:eastAsia="Times New Roman" w:cstheme="minorHAnsi"/>
          <w:lang w:eastAsia="en-IN"/>
        </w:rPr>
        <w:t xml:space="preserve">: The percentage of the employee's last salary hike. </w:t>
      </w:r>
    </w:p>
    <w:p w14:paraId="6B569E40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EmpRelationshipSatisfaction</w:t>
      </w:r>
      <w:proofErr w:type="spellEnd"/>
      <w:r w:rsidRPr="00A42C81">
        <w:rPr>
          <w:rFonts w:eastAsia="Times New Roman" w:cstheme="minorHAnsi"/>
          <w:lang w:eastAsia="en-IN"/>
        </w:rPr>
        <w:t xml:space="preserve">: The level of satisfaction the employee feels with their relationships at work. </w:t>
      </w:r>
    </w:p>
    <w:p w14:paraId="7501ED7D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TotalWorkExperienceInYears</w:t>
      </w:r>
      <w:proofErr w:type="spellEnd"/>
      <w:r w:rsidRPr="00A42C81">
        <w:rPr>
          <w:rFonts w:eastAsia="Times New Roman" w:cstheme="minorHAnsi"/>
          <w:lang w:eastAsia="en-IN"/>
        </w:rPr>
        <w:t xml:space="preserve">: The total work experience of the employee in years. </w:t>
      </w:r>
    </w:p>
    <w:p w14:paraId="6600D882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TrainingTimesLastYear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times the employee received training in the last year. </w:t>
      </w:r>
    </w:p>
    <w:p w14:paraId="497ED60F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EmpWorkLifeBalance</w:t>
      </w:r>
      <w:proofErr w:type="spellEnd"/>
      <w:r w:rsidRPr="00A42C81">
        <w:rPr>
          <w:rFonts w:eastAsia="Times New Roman" w:cstheme="minorHAnsi"/>
          <w:lang w:eastAsia="en-IN"/>
        </w:rPr>
        <w:t xml:space="preserve">: The employee's perceived work-life balance. </w:t>
      </w:r>
    </w:p>
    <w:p w14:paraId="21E6C755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ExperienceYearsAtThisCompany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years the employee has worked at INX Future Inc. </w:t>
      </w:r>
    </w:p>
    <w:p w14:paraId="2D79BF1A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ExperienceYearsInCurrentRole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years the employee has been in their current job role. </w:t>
      </w:r>
    </w:p>
    <w:p w14:paraId="32A51D44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A42C81">
        <w:rPr>
          <w:rFonts w:eastAsia="Times New Roman" w:cstheme="minorHAnsi"/>
          <w:b/>
          <w:bCs/>
          <w:lang w:eastAsia="en-IN"/>
        </w:rPr>
        <w:t>YearsSinceLastPromotion</w:t>
      </w:r>
      <w:r w:rsidRPr="00A42C81">
        <w:rPr>
          <w:rFonts w:eastAsia="Times New Roman" w:cstheme="minorHAnsi"/>
          <w:lang w:eastAsia="en-IN"/>
        </w:rPr>
        <w:t xml:space="preserve">: The number of years since the employee's last promotion. </w:t>
      </w:r>
    </w:p>
    <w:p w14:paraId="036084DC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YearsWithCurrManager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years the employee has been working with their current manager. </w:t>
      </w:r>
    </w:p>
    <w:p w14:paraId="28D5A684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A42C81">
        <w:rPr>
          <w:rFonts w:eastAsia="Times New Roman" w:cstheme="minorHAnsi"/>
          <w:b/>
          <w:bCs/>
          <w:lang w:eastAsia="en-IN"/>
        </w:rPr>
        <w:t>Attrition</w:t>
      </w:r>
      <w:r w:rsidRPr="00A42C81">
        <w:rPr>
          <w:rFonts w:eastAsia="Times New Roman" w:cstheme="minorHAnsi"/>
          <w:lang w:eastAsia="en-IN"/>
        </w:rPr>
        <w:t xml:space="preserve">: Whether the employee has left the company or not. </w:t>
      </w:r>
    </w:p>
    <w:p w14:paraId="5FB6CE42" w14:textId="565B538E" w:rsidR="00C7602E" w:rsidRPr="00867DB4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PerformanceRating</w:t>
      </w:r>
      <w:proofErr w:type="spellEnd"/>
      <w:r w:rsidRPr="00A42C81">
        <w:rPr>
          <w:rFonts w:eastAsia="Times New Roman" w:cstheme="minorHAnsi"/>
          <w:lang w:eastAsia="en-IN"/>
        </w:rPr>
        <w:t>: The performance rating assigned to the employee.</w:t>
      </w:r>
    </w:p>
    <w:p w14:paraId="592B257F" w14:textId="77777777" w:rsidR="00867DB4" w:rsidRDefault="00867DB4" w:rsidP="00155D80">
      <w:pPr>
        <w:jc w:val="both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br w:type="page"/>
      </w:r>
    </w:p>
    <w:p w14:paraId="25A0F67B" w14:textId="5DF9F4A4" w:rsidR="00C7602E" w:rsidRPr="00867DB4" w:rsidRDefault="00C7602E" w:rsidP="00155D80">
      <w:pPr>
        <w:jc w:val="both"/>
        <w:rPr>
          <w:rStyle w:val="Strong"/>
          <w:sz w:val="24"/>
          <w:szCs w:val="24"/>
        </w:rPr>
      </w:pPr>
      <w:r w:rsidRPr="00867DB4">
        <w:rPr>
          <w:rStyle w:val="Strong"/>
          <w:sz w:val="24"/>
          <w:szCs w:val="24"/>
        </w:rPr>
        <w:lastRenderedPageBreak/>
        <w:t>Correlation Analysis</w:t>
      </w:r>
    </w:p>
    <w:p w14:paraId="0F6BF2BE" w14:textId="69A383E7" w:rsidR="00C7602E" w:rsidRDefault="006112CE" w:rsidP="00155D80">
      <w:pPr>
        <w:jc w:val="both"/>
      </w:pPr>
      <w:r>
        <w:t>Correlation Matrix Heatmap.</w:t>
      </w:r>
      <w:r w:rsidR="00F6543E">
        <w:t xml:space="preserve"> </w:t>
      </w:r>
      <w:r w:rsidR="00C7602E">
        <w:t xml:space="preserve"> </w:t>
      </w:r>
      <w:proofErr w:type="gramStart"/>
      <w:r w:rsidR="00C7602E">
        <w:t>correlation</w:t>
      </w:r>
      <w:proofErr w:type="gramEnd"/>
      <w:r w:rsidR="00C7602E">
        <w:t xml:space="preserve"> analysis </w:t>
      </w:r>
      <w:r w:rsidR="00F6543E">
        <w:t xml:space="preserve">is </w:t>
      </w:r>
      <w:r w:rsidR="00867DB4">
        <w:t>exploring</w:t>
      </w:r>
      <w:r w:rsidR="00C7602E">
        <w:t xml:space="preserve"> relationships between different variables and employee performance metrics. This will help uncover potential causal factors influencing performance outcomes</w:t>
      </w:r>
    </w:p>
    <w:p w14:paraId="28685A5B" w14:textId="52DDDB70" w:rsidR="00C7602E" w:rsidRDefault="00CA6B94" w:rsidP="00155D80">
      <w:pPr>
        <w:jc w:val="both"/>
      </w:pPr>
      <w:r>
        <w:rPr>
          <w:noProof/>
          <w:lang w:eastAsia="en-IN"/>
        </w:rPr>
        <w:drawing>
          <wp:inline distT="0" distB="0" distL="0" distR="0" wp14:anchorId="24382910" wp14:editId="7D82FE36">
            <wp:extent cx="5731510" cy="44634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9673" w14:textId="77777777" w:rsidR="00C7602E" w:rsidRDefault="00C7602E" w:rsidP="00155D80">
      <w:pPr>
        <w:jc w:val="both"/>
      </w:pPr>
    </w:p>
    <w:p w14:paraId="01F50F84" w14:textId="77777777" w:rsidR="00C7602E" w:rsidRDefault="00C7602E" w:rsidP="00155D80">
      <w:pPr>
        <w:jc w:val="both"/>
      </w:pPr>
    </w:p>
    <w:p w14:paraId="6DADAEE2" w14:textId="77777777" w:rsidR="00C7602E" w:rsidRPr="00867DB4" w:rsidRDefault="00C7602E" w:rsidP="00155D80">
      <w:pPr>
        <w:jc w:val="both"/>
        <w:rPr>
          <w:sz w:val="24"/>
          <w:szCs w:val="24"/>
        </w:rPr>
      </w:pPr>
    </w:p>
    <w:p w14:paraId="7C0B8A9A" w14:textId="77777777" w:rsidR="00867DB4" w:rsidRDefault="00867DB4" w:rsidP="00155D80">
      <w:pPr>
        <w:jc w:val="both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br w:type="page"/>
      </w:r>
    </w:p>
    <w:p w14:paraId="18850A7C" w14:textId="7D247E3B" w:rsidR="00C7602E" w:rsidRPr="00867DB4" w:rsidRDefault="00C760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lastRenderedPageBreak/>
        <w:t>Visualization of Results</w:t>
      </w:r>
      <w:r w:rsidRPr="00867DB4">
        <w:rPr>
          <w:sz w:val="24"/>
          <w:szCs w:val="24"/>
        </w:rPr>
        <w:t>:</w:t>
      </w:r>
    </w:p>
    <w:p w14:paraId="3BCEE980" w14:textId="3BABF0D6" w:rsidR="00F6543E" w:rsidRDefault="00C7602E" w:rsidP="00155D80">
      <w:pPr>
        <w:jc w:val="both"/>
      </w:pPr>
      <w:r>
        <w:t>Use</w:t>
      </w:r>
      <w:r w:rsidR="006112CE">
        <w:t>d</w:t>
      </w:r>
      <w:r>
        <w:t xml:space="preserve"> visualizations such as histograms, scatter plots, and heatmaps to effectively communicate analysis findings. Visual representations of data can make complex patterns and relationships more accessible and understandable.</w:t>
      </w:r>
    </w:p>
    <w:p w14:paraId="2EECADDD" w14:textId="4E4304BA" w:rsidR="00C7602E" w:rsidRDefault="00F6543E" w:rsidP="00155D80">
      <w:pPr>
        <w:jc w:val="both"/>
      </w:pPr>
      <w:r>
        <w:t xml:space="preserve">In this histograms plot comparing the data which is available in </w:t>
      </w:r>
      <w:r w:rsidR="00867DB4">
        <w:t>specific columns</w:t>
      </w:r>
      <w:r>
        <w:t xml:space="preserve">. </w:t>
      </w:r>
    </w:p>
    <w:p w14:paraId="724CFF60" w14:textId="2116BA77" w:rsidR="00C7602E" w:rsidRPr="00867DB4" w:rsidRDefault="00C760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t>Recommendations for Performance Improvement</w:t>
      </w:r>
      <w:r w:rsidRPr="00867DB4">
        <w:rPr>
          <w:sz w:val="24"/>
          <w:szCs w:val="24"/>
        </w:rPr>
        <w:t>:</w:t>
      </w:r>
    </w:p>
    <w:p w14:paraId="24C36BCA" w14:textId="77777777" w:rsidR="00047EFC" w:rsidRDefault="00C7602E" w:rsidP="00155D80">
      <w:pPr>
        <w:jc w:val="both"/>
      </w:pPr>
      <w:r>
        <w:t>Based on the analysis findings</w:t>
      </w:r>
      <w:r w:rsidR="00047EFC">
        <w:t xml:space="preserve"> </w:t>
      </w:r>
    </w:p>
    <w:p w14:paraId="53EDDA3F" w14:textId="66DA8C02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 xml:space="preserve">Conduct regular performance reviews to assess progress and identify areas for improvement. </w:t>
      </w:r>
    </w:p>
    <w:p w14:paraId="1B8FD23E" w14:textId="1D2C2D57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Encourage open communication and address any concerns or challenges proactively.</w:t>
      </w:r>
    </w:p>
    <w:p w14:paraId="384BFBCC" w14:textId="417CAD90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Offer constructive feedback on strengths and areas needing improvement.</w:t>
      </w:r>
    </w:p>
    <w:p w14:paraId="7DD2E24E" w14:textId="1C28338D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Collaborate with the employee to develop a personalized action plan for development.</w:t>
      </w:r>
    </w:p>
    <w:p w14:paraId="387E4CAC" w14:textId="529D0DD3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Create a supportive and inclusive workplace culture that values teamwork and collaboration.</w:t>
      </w:r>
    </w:p>
    <w:p w14:paraId="7E94CB70" w14:textId="181A4BF6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Provide constructive feedback and coaching to support continuous learning and growth.</w:t>
      </w:r>
    </w:p>
    <w:p w14:paraId="4C903FFB" w14:textId="31C04494" w:rsidR="00C7602E" w:rsidRDefault="00047EFC" w:rsidP="00155D80">
      <w:pPr>
        <w:pStyle w:val="ListParagraph"/>
        <w:numPr>
          <w:ilvl w:val="0"/>
          <w:numId w:val="5"/>
        </w:numPr>
        <w:jc w:val="both"/>
      </w:pPr>
      <w:r>
        <w:t>Identify areas for skill development and offer relevant training programs or resources.</w:t>
      </w:r>
    </w:p>
    <w:p w14:paraId="182D3A35" w14:textId="390A0FBC" w:rsidR="00C7602E" w:rsidRPr="00867DB4" w:rsidRDefault="00C760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t>Validation of Analysis Results</w:t>
      </w:r>
      <w:r w:rsidRPr="00867DB4">
        <w:rPr>
          <w:sz w:val="24"/>
          <w:szCs w:val="24"/>
        </w:rPr>
        <w:t>:</w:t>
      </w:r>
    </w:p>
    <w:p w14:paraId="38CAB6F4" w14:textId="4CA767BF" w:rsidR="00C7602E" w:rsidRDefault="00047EFC" w:rsidP="00155D80">
      <w:pPr>
        <w:jc w:val="both"/>
      </w:pPr>
      <w:r>
        <w:t>T</w:t>
      </w:r>
      <w:r w:rsidR="00C7602E">
        <w:t xml:space="preserve">he results of the analysis using appropriate statistical methods and techniques. </w:t>
      </w:r>
    </w:p>
    <w:p w14:paraId="0E2F3A26" w14:textId="139C230C" w:rsidR="00047EFC" w:rsidRDefault="00047EFC" w:rsidP="00155D80">
      <w:pPr>
        <w:pStyle w:val="ListParagraph"/>
        <w:numPr>
          <w:ilvl w:val="0"/>
          <w:numId w:val="6"/>
        </w:numPr>
        <w:jc w:val="both"/>
      </w:pPr>
      <w:r>
        <w:t>Recognize and appreciate the employee's contributions and achievements.</w:t>
      </w:r>
    </w:p>
    <w:p w14:paraId="7E14DF4C" w14:textId="522B4883" w:rsidR="00047EFC" w:rsidRDefault="00047EFC" w:rsidP="00155D80">
      <w:pPr>
        <w:pStyle w:val="ListParagraph"/>
        <w:numPr>
          <w:ilvl w:val="0"/>
          <w:numId w:val="6"/>
        </w:numPr>
        <w:jc w:val="both"/>
      </w:pPr>
      <w:r>
        <w:t>Ensure that analysis results are rigorously validated through appropriate methodologies and techniques.</w:t>
      </w:r>
    </w:p>
    <w:p w14:paraId="4030F776" w14:textId="3A2D555C" w:rsidR="00047EFC" w:rsidRDefault="00047EFC" w:rsidP="00155D80">
      <w:pPr>
        <w:pStyle w:val="ListParagraph"/>
        <w:numPr>
          <w:ilvl w:val="0"/>
          <w:numId w:val="6"/>
        </w:numPr>
        <w:jc w:val="both"/>
      </w:pPr>
      <w:r>
        <w:t>Continuously monitor and evaluate analysis outcomes to ensure consistency and validity over time.</w:t>
      </w:r>
    </w:p>
    <w:p w14:paraId="2FE11E83" w14:textId="77777777" w:rsidR="00047EFC" w:rsidRDefault="00047EFC" w:rsidP="00155D80">
      <w:pPr>
        <w:jc w:val="both"/>
      </w:pPr>
    </w:p>
    <w:p w14:paraId="487557E2" w14:textId="77777777" w:rsidR="00203B2E" w:rsidRDefault="00203B2E" w:rsidP="00155D80">
      <w:pPr>
        <w:jc w:val="both"/>
      </w:pPr>
    </w:p>
    <w:p w14:paraId="090C2303" w14:textId="043B9C0A" w:rsidR="00A42C81" w:rsidRPr="00867DB4" w:rsidRDefault="00203B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t>Insights</w:t>
      </w:r>
      <w:r w:rsidRPr="00867DB4">
        <w:rPr>
          <w:sz w:val="24"/>
          <w:szCs w:val="24"/>
        </w:rPr>
        <w:t>:</w:t>
      </w:r>
      <w:r w:rsidR="001F41D1">
        <w:rPr>
          <w:sz w:val="24"/>
          <w:szCs w:val="24"/>
        </w:rPr>
        <w:t xml:space="preserve"> </w:t>
      </w:r>
      <w:r w:rsidR="00D25FEC">
        <w:rPr>
          <w:sz w:val="24"/>
          <w:szCs w:val="24"/>
        </w:rPr>
        <w:t xml:space="preserve">We are using </w:t>
      </w:r>
      <w:proofErr w:type="spellStart"/>
      <w:r w:rsidR="00D25FEC">
        <w:rPr>
          <w:sz w:val="24"/>
          <w:szCs w:val="24"/>
        </w:rPr>
        <w:t>sweetviz</w:t>
      </w:r>
      <w:proofErr w:type="spellEnd"/>
      <w:r w:rsidR="00D25FEC">
        <w:rPr>
          <w:sz w:val="24"/>
          <w:szCs w:val="24"/>
        </w:rPr>
        <w:t xml:space="preserve"> report</w:t>
      </w:r>
      <w:r w:rsidR="001F41D1">
        <w:rPr>
          <w:sz w:val="24"/>
          <w:szCs w:val="24"/>
        </w:rPr>
        <w:t xml:space="preserve"> to visualize and find insights.</w:t>
      </w:r>
    </w:p>
    <w:p w14:paraId="79199218" w14:textId="77777777" w:rsidR="00D25FEC" w:rsidRDefault="00D25FEC" w:rsidP="00155D80">
      <w:pPr>
        <w:jc w:val="both"/>
        <w:rPr>
          <w:b/>
          <w:bCs/>
        </w:rPr>
      </w:pPr>
    </w:p>
    <w:p w14:paraId="65068F23" w14:textId="77777777" w:rsidR="00D25FEC" w:rsidRDefault="00D25FEC" w:rsidP="00155D80">
      <w:pPr>
        <w:jc w:val="both"/>
        <w:rPr>
          <w:b/>
          <w:bCs/>
        </w:rPr>
      </w:pPr>
    </w:p>
    <w:p w14:paraId="47AE2B9F" w14:textId="77777777" w:rsidR="00D25FEC" w:rsidRDefault="00D25FEC" w:rsidP="00155D80">
      <w:pPr>
        <w:jc w:val="both"/>
        <w:rPr>
          <w:b/>
          <w:bCs/>
        </w:rPr>
      </w:pPr>
    </w:p>
    <w:p w14:paraId="7FCC60E7" w14:textId="77777777" w:rsidR="00D25FEC" w:rsidRDefault="00D25FEC" w:rsidP="00155D80">
      <w:pPr>
        <w:jc w:val="both"/>
        <w:rPr>
          <w:b/>
          <w:bCs/>
        </w:rPr>
      </w:pPr>
    </w:p>
    <w:p w14:paraId="5EAE7E91" w14:textId="77777777" w:rsidR="00D25FEC" w:rsidRDefault="00D25FEC" w:rsidP="00155D80">
      <w:pPr>
        <w:jc w:val="both"/>
        <w:rPr>
          <w:b/>
          <w:bCs/>
        </w:rPr>
      </w:pPr>
    </w:p>
    <w:p w14:paraId="673A7C3B" w14:textId="77777777" w:rsidR="00D25FEC" w:rsidRDefault="00D25FEC" w:rsidP="00155D80">
      <w:pPr>
        <w:jc w:val="both"/>
        <w:rPr>
          <w:b/>
          <w:bCs/>
        </w:rPr>
      </w:pPr>
    </w:p>
    <w:p w14:paraId="49BCD16E" w14:textId="77777777" w:rsidR="00D25FEC" w:rsidRDefault="00D25FEC" w:rsidP="00155D80">
      <w:pPr>
        <w:jc w:val="both"/>
        <w:rPr>
          <w:b/>
          <w:bCs/>
        </w:rPr>
      </w:pPr>
    </w:p>
    <w:p w14:paraId="6BBB354F" w14:textId="77777777" w:rsidR="00D25FEC" w:rsidRDefault="00D25FEC" w:rsidP="00155D80">
      <w:pPr>
        <w:jc w:val="both"/>
        <w:rPr>
          <w:b/>
          <w:bCs/>
        </w:rPr>
      </w:pPr>
    </w:p>
    <w:p w14:paraId="07F91B6D" w14:textId="77777777" w:rsidR="00D25FEC" w:rsidRDefault="00D25FEC" w:rsidP="00155D80">
      <w:pPr>
        <w:jc w:val="both"/>
        <w:rPr>
          <w:b/>
          <w:bCs/>
        </w:rPr>
      </w:pPr>
    </w:p>
    <w:p w14:paraId="7A9DE4A8" w14:textId="77777777" w:rsidR="00D25FEC" w:rsidRDefault="00D25FEC" w:rsidP="00155D80">
      <w:pPr>
        <w:jc w:val="both"/>
        <w:rPr>
          <w:b/>
          <w:bCs/>
        </w:rPr>
      </w:pPr>
    </w:p>
    <w:p w14:paraId="165A0CDA" w14:textId="77777777" w:rsidR="00D25FEC" w:rsidRDefault="00D25FEC" w:rsidP="00155D80">
      <w:pPr>
        <w:jc w:val="both"/>
        <w:rPr>
          <w:b/>
          <w:bCs/>
        </w:rPr>
      </w:pPr>
    </w:p>
    <w:p w14:paraId="10278BA4" w14:textId="0ADA7079" w:rsidR="006112CE" w:rsidRDefault="006112CE" w:rsidP="00155D80">
      <w:pPr>
        <w:jc w:val="both"/>
        <w:rPr>
          <w:b/>
          <w:bCs/>
        </w:rPr>
      </w:pPr>
      <w:proofErr w:type="spellStart"/>
      <w:r w:rsidRPr="00867DB4">
        <w:rPr>
          <w:b/>
          <w:bCs/>
        </w:rPr>
        <w:lastRenderedPageBreak/>
        <w:t>Univaria</w:t>
      </w:r>
      <w:r w:rsidR="00D25FEC">
        <w:rPr>
          <w:b/>
          <w:bCs/>
        </w:rPr>
        <w:t>te</w:t>
      </w:r>
      <w:proofErr w:type="spellEnd"/>
      <w:r w:rsidRPr="00867DB4">
        <w:rPr>
          <w:b/>
          <w:bCs/>
        </w:rPr>
        <w:t xml:space="preserve"> Analysis </w:t>
      </w:r>
    </w:p>
    <w:p w14:paraId="5A36628C" w14:textId="77777777" w:rsidR="00D65031" w:rsidRDefault="00D65031" w:rsidP="00155D80">
      <w:pPr>
        <w:jc w:val="both"/>
        <w:rPr>
          <w:b/>
          <w:bCs/>
        </w:rPr>
      </w:pPr>
    </w:p>
    <w:p w14:paraId="1497BEF8" w14:textId="60A27E0C" w:rsidR="00D65031" w:rsidRPr="00867DB4" w:rsidRDefault="00D65031" w:rsidP="00155D80">
      <w:pPr>
        <w:jc w:val="both"/>
        <w:rPr>
          <w:b/>
          <w:bCs/>
        </w:rPr>
      </w:pPr>
    </w:p>
    <w:p w14:paraId="32E011F0" w14:textId="3561C9F9" w:rsidR="006112CE" w:rsidRDefault="00D25FEC" w:rsidP="00155D80">
      <w:pPr>
        <w:jc w:val="both"/>
      </w:pPr>
      <w:r>
        <w:rPr>
          <w:noProof/>
          <w:lang w:eastAsia="en-IN"/>
        </w:rPr>
        <w:drawing>
          <wp:inline distT="0" distB="0" distL="0" distR="0" wp14:anchorId="038E2C01" wp14:editId="484B89E5">
            <wp:extent cx="5731510" cy="5712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53C0" w14:textId="5CFD68D8" w:rsidR="006112CE" w:rsidRPr="00867DB4" w:rsidRDefault="00A42C81" w:rsidP="00155D80">
      <w:pPr>
        <w:jc w:val="both"/>
        <w:rPr>
          <w:b/>
          <w:bCs/>
        </w:rPr>
      </w:pPr>
      <w:r w:rsidRPr="00867DB4">
        <w:rPr>
          <w:b/>
          <w:bCs/>
        </w:rPr>
        <w:t xml:space="preserve">Insights from </w:t>
      </w:r>
      <w:proofErr w:type="spellStart"/>
      <w:r w:rsidRPr="00867DB4">
        <w:rPr>
          <w:b/>
          <w:bCs/>
        </w:rPr>
        <w:t>univaria</w:t>
      </w:r>
      <w:r w:rsidR="00D25FEC">
        <w:rPr>
          <w:b/>
          <w:bCs/>
        </w:rPr>
        <w:t>te</w:t>
      </w:r>
      <w:proofErr w:type="spellEnd"/>
      <w:r w:rsidRPr="00867DB4">
        <w:rPr>
          <w:b/>
          <w:bCs/>
        </w:rPr>
        <w:t xml:space="preserve"> analysis</w:t>
      </w:r>
    </w:p>
    <w:p w14:paraId="6F0C2AA6" w14:textId="541EEF31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 xml:space="preserve">Employee between the age group 30-35 </w:t>
      </w:r>
      <w:r w:rsidR="00027184">
        <w:t>is</w:t>
      </w:r>
      <w:r>
        <w:t xml:space="preserve"> the majority.</w:t>
      </w:r>
    </w:p>
    <w:p w14:paraId="40CD20DC" w14:textId="33295035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 xml:space="preserve">70% of the people travel </w:t>
      </w:r>
      <w:r w:rsidR="00867DB4">
        <w:t>rarely</w:t>
      </w:r>
      <w:r>
        <w:t>, 20% travel frequently rest do not travel.</w:t>
      </w:r>
    </w:p>
    <w:p w14:paraId="187269D2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Majority of the employees belong to research and development.</w:t>
      </w:r>
    </w:p>
    <w:p w14:paraId="78526538" w14:textId="2E423120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 xml:space="preserve">Almost 35% of the people are nearer to the office </w:t>
      </w:r>
      <w:r w:rsidR="00867DB4">
        <w:t>i.e.</w:t>
      </w:r>
      <w:r>
        <w:t xml:space="preserve"> the distance from their home is lesser than or equal to 10.</w:t>
      </w:r>
    </w:p>
    <w:p w14:paraId="0C01FD93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More than 60% of the people have educational qualification of 2 and 4.</w:t>
      </w:r>
    </w:p>
    <w:p w14:paraId="436996FE" w14:textId="0A13E766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Majority (40%) of the people are from life science field and 30% are from medical field.</w:t>
      </w:r>
    </w:p>
    <w:p w14:paraId="44D256A7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60% of the people are almost satisfied with environment condition of the office with more than 3 and 4 ratings.</w:t>
      </w:r>
    </w:p>
    <w:p w14:paraId="54533057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Gender count: 60% male 40% female.</w:t>
      </w:r>
    </w:p>
    <w:p w14:paraId="1672541F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lastRenderedPageBreak/>
        <w:t>Almost 40% of the people have partial involvement in job and 20% have good involvement.</w:t>
      </w:r>
    </w:p>
    <w:p w14:paraId="3B11ECEC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More than 45% employees seem to be satisfied with their job.</w:t>
      </w:r>
    </w:p>
    <w:p w14:paraId="39BAF466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50% of the people are married, 30% single and the rest are divorced.</w:t>
      </w:r>
    </w:p>
    <w:p w14:paraId="543EBEA7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 xml:space="preserve">40% of the employee have worked experience less than 10 year </w:t>
      </w:r>
    </w:p>
    <w:p w14:paraId="0624DF18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15% of the people have worked for less than 1 company which implies they are freshers.</w:t>
      </w:r>
    </w:p>
    <w:p w14:paraId="4F8F47B3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30% of the people have worked for more than 5 companies.</w:t>
      </w:r>
    </w:p>
    <w:p w14:paraId="4F217899" w14:textId="5B5D43D4" w:rsidR="00A42C81" w:rsidRDefault="00A42C81" w:rsidP="00EA5599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80% of the people have average work rating.</w:t>
      </w:r>
    </w:p>
    <w:p w14:paraId="24ED2AC3" w14:textId="13EBE331" w:rsidR="00A42C81" w:rsidRDefault="006112CE" w:rsidP="00155D80">
      <w:pPr>
        <w:jc w:val="both"/>
      </w:pPr>
      <w:r>
        <w:t>Bivaria</w:t>
      </w:r>
      <w:r w:rsidR="000309A5">
        <w:t>te</w:t>
      </w:r>
      <w:r>
        <w:t xml:space="preserve"> Analysis</w:t>
      </w:r>
    </w:p>
    <w:p w14:paraId="227EDDF7" w14:textId="232811FA" w:rsidR="00A42C81" w:rsidRDefault="006112CE" w:rsidP="00155D80">
      <w:pPr>
        <w:jc w:val="both"/>
      </w:pPr>
      <w:r>
        <w:rPr>
          <w:noProof/>
          <w:lang w:eastAsia="en-IN"/>
        </w:rPr>
        <w:drawing>
          <wp:inline distT="0" distB="0" distL="0" distR="0" wp14:anchorId="3D621F48" wp14:editId="4D2E7BBD">
            <wp:extent cx="3556000" cy="3646221"/>
            <wp:effectExtent l="0" t="0" r="6350" b="0"/>
            <wp:docPr id="12851786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850" cy="367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96E" w14:textId="11412A20" w:rsidR="006112CE" w:rsidRDefault="006112CE" w:rsidP="00155D80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0BF9D6E9" wp14:editId="03D18AF4">
            <wp:extent cx="4241800" cy="4200272"/>
            <wp:effectExtent l="0" t="0" r="6350" b="0"/>
            <wp:docPr id="11352185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444" cy="42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A257" w14:textId="0CD9A0D3" w:rsidR="006112CE" w:rsidRDefault="006112CE" w:rsidP="00155D80">
      <w:pPr>
        <w:jc w:val="both"/>
      </w:pPr>
      <w:r>
        <w:rPr>
          <w:noProof/>
          <w:lang w:eastAsia="en-IN"/>
        </w:rPr>
        <w:drawing>
          <wp:inline distT="0" distB="0" distL="0" distR="0" wp14:anchorId="13FB817E" wp14:editId="523EDB39">
            <wp:extent cx="4560163" cy="3505200"/>
            <wp:effectExtent l="0" t="0" r="0" b="0"/>
            <wp:docPr id="16000092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038" cy="351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84B3" w14:textId="4C3D5256" w:rsidR="006112CE" w:rsidRDefault="006112CE" w:rsidP="00155D80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08BDAEFE" wp14:editId="4FF02EB9">
            <wp:extent cx="4480560" cy="4472940"/>
            <wp:effectExtent l="0" t="0" r="0" b="3810"/>
            <wp:docPr id="1394807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F3B4" w14:textId="3E9EF631" w:rsidR="00A42C81" w:rsidRPr="00867DB4" w:rsidRDefault="00A42C81" w:rsidP="00155D80">
      <w:pPr>
        <w:jc w:val="both"/>
        <w:rPr>
          <w:b/>
          <w:bCs/>
        </w:rPr>
      </w:pPr>
      <w:r w:rsidRPr="00867DB4">
        <w:rPr>
          <w:b/>
          <w:bCs/>
        </w:rPr>
        <w:t>Insights from bivariant analysis</w:t>
      </w:r>
    </w:p>
    <w:p w14:paraId="315DCD63" w14:textId="77777777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>More male employees are expected to quit their job.</w:t>
      </w:r>
    </w:p>
    <w:p w14:paraId="769D285A" w14:textId="77777777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>People who travel more are more expected to leave the job.</w:t>
      </w:r>
    </w:p>
    <w:p w14:paraId="0621F94A" w14:textId="77777777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>People who do not do overtime do not leave the job.</w:t>
      </w:r>
    </w:p>
    <w:p w14:paraId="60653145" w14:textId="77777777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>Singles are expected to quit the job.</w:t>
      </w:r>
    </w:p>
    <w:p w14:paraId="25201669" w14:textId="38CCF418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 xml:space="preserve">People from </w:t>
      </w:r>
      <w:r w:rsidR="00027184">
        <w:t>Development</w:t>
      </w:r>
      <w:r>
        <w:t xml:space="preserve">, </w:t>
      </w:r>
      <w:proofErr w:type="gramStart"/>
      <w:r>
        <w:t>Senior</w:t>
      </w:r>
      <w:proofErr w:type="gramEnd"/>
      <w:r>
        <w:t xml:space="preserve"> </w:t>
      </w:r>
      <w:r w:rsidR="00027184">
        <w:t>developer</w:t>
      </w:r>
      <w:r>
        <w:t xml:space="preserve"> and sales executive are more </w:t>
      </w:r>
      <w:r w:rsidR="00027184">
        <w:t>probably</w:t>
      </w:r>
      <w:r>
        <w:t xml:space="preserve"> leaving their job.</w:t>
      </w:r>
    </w:p>
    <w:p w14:paraId="2192C86D" w14:textId="6756ADCC" w:rsidR="00203B2E" w:rsidRDefault="006112CE" w:rsidP="00155D80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406CF3BB" wp14:editId="34086EF1">
            <wp:extent cx="5528582" cy="6800850"/>
            <wp:effectExtent l="0" t="0" r="0" b="0"/>
            <wp:docPr id="16544602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329" cy="681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6290" w14:textId="136B7AE9" w:rsidR="007D66B6" w:rsidRDefault="007D66B6" w:rsidP="00155D80">
      <w:pPr>
        <w:jc w:val="both"/>
      </w:pPr>
      <w:r>
        <w:rPr>
          <w:noProof/>
          <w:lang w:eastAsia="en-IN"/>
        </w:rPr>
        <w:drawing>
          <wp:inline distT="0" distB="0" distL="0" distR="0" wp14:anchorId="1D56E748" wp14:editId="1992E92F">
            <wp:extent cx="7120755" cy="1943100"/>
            <wp:effectExtent l="0" t="0" r="4445" b="0"/>
            <wp:docPr id="888848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8429" name="Picture 8888484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818" cy="19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0778" w14:textId="54CA8A78" w:rsidR="00867DB4" w:rsidRDefault="00867DB4" w:rsidP="00155D80">
      <w:pPr>
        <w:jc w:val="both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br w:type="page"/>
      </w:r>
      <w:r w:rsidR="00D65031">
        <w:rPr>
          <w:b/>
          <w:bCs/>
          <w:noProof/>
          <w:lang w:eastAsia="en-IN"/>
        </w:rPr>
        <w:lastRenderedPageBreak/>
        <w:drawing>
          <wp:inline distT="0" distB="0" distL="0" distR="0" wp14:anchorId="792EFDF3" wp14:editId="0D4700E3">
            <wp:extent cx="3486785" cy="8863330"/>
            <wp:effectExtent l="0" t="0" r="0" b="0"/>
            <wp:docPr id="7312236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23621" name="Picture 7312236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349B" w14:textId="0B4DF281" w:rsidR="00A42C81" w:rsidRPr="00867DB4" w:rsidRDefault="00203B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lastRenderedPageBreak/>
        <w:t>Recommendations</w:t>
      </w:r>
      <w:r w:rsidRPr="00867DB4">
        <w:rPr>
          <w:sz w:val="24"/>
          <w:szCs w:val="24"/>
        </w:rPr>
        <w:t>:</w:t>
      </w:r>
    </w:p>
    <w:p w14:paraId="6EFF07FD" w14:textId="48D00C95" w:rsidR="00047EFC" w:rsidRDefault="00047EFC" w:rsidP="00155D80">
      <w:pPr>
        <w:jc w:val="both"/>
      </w:pPr>
      <w:r>
        <w:t>Establish measurable goals and milestones to track progress.</w:t>
      </w:r>
    </w:p>
    <w:p w14:paraId="33A5215C" w14:textId="4CB89B45" w:rsidR="00047EFC" w:rsidRDefault="00047EFC" w:rsidP="00155D80">
      <w:pPr>
        <w:jc w:val="both"/>
      </w:pPr>
      <w:r>
        <w:t>Clearly define performance expectations and objectives for the employee.</w:t>
      </w:r>
    </w:p>
    <w:p w14:paraId="537C0D78" w14:textId="1D613301" w:rsidR="00047EFC" w:rsidRDefault="00047EFC" w:rsidP="00155D80">
      <w:pPr>
        <w:jc w:val="both"/>
      </w:pPr>
      <w:r>
        <w:t>Collaborate with the employee to develop a personalized action plan for development.</w:t>
      </w:r>
    </w:p>
    <w:p w14:paraId="6EE58544" w14:textId="77777777" w:rsidR="00047EFC" w:rsidRDefault="00047EFC" w:rsidP="00155D80">
      <w:pPr>
        <w:jc w:val="both"/>
      </w:pPr>
      <w:r>
        <w:t xml:space="preserve">When discussing performance improvement with an employee, it's crucial to maintain a respectful and constructive dialogue. Focus on providing support, guidance, and opportunities for growth to help the employee reach their full potential. Because </w:t>
      </w:r>
    </w:p>
    <w:p w14:paraId="6F8EA630" w14:textId="4A10504D" w:rsidR="00A42C81" w:rsidRPr="00047EFC" w:rsidRDefault="00A42C81" w:rsidP="00155D80">
      <w:pPr>
        <w:jc w:val="both"/>
      </w:pPr>
      <w:proofErr w:type="spellStart"/>
      <w:proofErr w:type="gramStart"/>
      <w:r w:rsidRPr="00A42C81">
        <w:rPr>
          <w:rFonts w:cstheme="minorHAnsi"/>
        </w:rPr>
        <w:t>EmployeeTravel</w:t>
      </w:r>
      <w:proofErr w:type="spellEnd"/>
      <w:r w:rsidRPr="00A42C81">
        <w:rPr>
          <w:rFonts w:cstheme="minorHAnsi"/>
        </w:rPr>
        <w:t xml:space="preserve"> :</w:t>
      </w:r>
      <w:proofErr w:type="gramEnd"/>
      <w:r w:rsidRPr="00A42C81">
        <w:rPr>
          <w:rFonts w:cstheme="minorHAnsi"/>
        </w:rPr>
        <w:t xml:space="preserve"> The workers who travel </w:t>
      </w:r>
      <w:proofErr w:type="spellStart"/>
      <w:r w:rsidRPr="00A42C81">
        <w:rPr>
          <w:rFonts w:cstheme="minorHAnsi"/>
        </w:rPr>
        <w:t>alot</w:t>
      </w:r>
      <w:proofErr w:type="spellEnd"/>
      <w:r w:rsidRPr="00A42C81">
        <w:rPr>
          <w:rFonts w:cstheme="minorHAnsi"/>
        </w:rPr>
        <w:t xml:space="preserve"> are more likely to quit then other employees.</w:t>
      </w:r>
    </w:p>
    <w:p w14:paraId="4E8A6CC2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gramStart"/>
      <w:r w:rsidRPr="00A42C81">
        <w:rPr>
          <w:rFonts w:asciiTheme="minorHAnsi" w:hAnsiTheme="minorHAnsi" w:cstheme="minorHAnsi"/>
          <w:sz w:val="22"/>
          <w:szCs w:val="22"/>
        </w:rPr>
        <w:t>Department :</w:t>
      </w:r>
      <w:proofErr w:type="gramEnd"/>
      <w:r w:rsidRPr="00A42C81">
        <w:rPr>
          <w:rFonts w:asciiTheme="minorHAnsi" w:hAnsiTheme="minorHAnsi" w:cstheme="minorHAnsi"/>
          <w:sz w:val="22"/>
          <w:szCs w:val="22"/>
        </w:rPr>
        <w:t xml:space="preserve"> The worker in Research &amp; manager are more likely to stay then the workers on other </w:t>
      </w:r>
      <w:proofErr w:type="spellStart"/>
      <w:r w:rsidRPr="00A42C81">
        <w:rPr>
          <w:rFonts w:asciiTheme="minorHAnsi" w:hAnsiTheme="minorHAnsi" w:cstheme="minorHAnsi"/>
          <w:sz w:val="22"/>
          <w:szCs w:val="22"/>
        </w:rPr>
        <w:t>departement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>.</w:t>
      </w:r>
    </w:p>
    <w:p w14:paraId="2F7B28EB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A42C81">
        <w:rPr>
          <w:rFonts w:asciiTheme="minorHAnsi" w:hAnsiTheme="minorHAnsi" w:cstheme="minorHAnsi"/>
          <w:sz w:val="22"/>
          <w:szCs w:val="22"/>
        </w:rPr>
        <w:t>EducationField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:</w:t>
      </w:r>
      <w:proofErr w:type="gramEnd"/>
      <w:r w:rsidRPr="00A42C81">
        <w:rPr>
          <w:rFonts w:asciiTheme="minorHAnsi" w:hAnsiTheme="minorHAnsi" w:cstheme="minorHAnsi"/>
          <w:sz w:val="22"/>
          <w:szCs w:val="22"/>
        </w:rPr>
        <w:t xml:space="preserve"> The workers with Human Resources and Technical Degree are more likely to quit then employees from other fields of educations.</w:t>
      </w:r>
    </w:p>
    <w:p w14:paraId="22DD7C11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gramStart"/>
      <w:r w:rsidRPr="00A42C81">
        <w:rPr>
          <w:rFonts w:asciiTheme="minorHAnsi" w:hAnsiTheme="minorHAnsi" w:cstheme="minorHAnsi"/>
          <w:sz w:val="22"/>
          <w:szCs w:val="22"/>
        </w:rPr>
        <w:t>Gender :</w:t>
      </w:r>
      <w:proofErr w:type="gramEnd"/>
      <w:r w:rsidRPr="00A42C81">
        <w:rPr>
          <w:rFonts w:asciiTheme="minorHAnsi" w:hAnsiTheme="minorHAnsi" w:cstheme="minorHAnsi"/>
          <w:sz w:val="22"/>
          <w:szCs w:val="22"/>
        </w:rPr>
        <w:t xml:space="preserve"> The Male are more likely to quit.</w:t>
      </w:r>
    </w:p>
    <w:p w14:paraId="25ED5099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A42C81">
        <w:rPr>
          <w:rFonts w:asciiTheme="minorHAnsi" w:hAnsiTheme="minorHAnsi" w:cstheme="minorHAnsi"/>
          <w:sz w:val="22"/>
          <w:szCs w:val="22"/>
        </w:rPr>
        <w:t>JobRole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:</w:t>
      </w:r>
      <w:proofErr w:type="gramEnd"/>
      <w:r w:rsidRPr="00A42C81">
        <w:rPr>
          <w:rFonts w:asciiTheme="minorHAnsi" w:hAnsiTheme="minorHAnsi" w:cstheme="minorHAnsi"/>
          <w:sz w:val="22"/>
          <w:szCs w:val="22"/>
        </w:rPr>
        <w:t xml:space="preserve"> The workers in Developer, Human Resources, Senior </w:t>
      </w:r>
      <w:proofErr w:type="spellStart"/>
      <w:r w:rsidRPr="00A42C81">
        <w:rPr>
          <w:rFonts w:asciiTheme="minorHAnsi" w:hAnsiTheme="minorHAnsi" w:cstheme="minorHAnsi"/>
          <w:sz w:val="22"/>
          <w:szCs w:val="22"/>
        </w:rPr>
        <w:t>Develo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are more likely to quit the workers in other positions.</w:t>
      </w:r>
    </w:p>
    <w:p w14:paraId="1C39CECF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A42C81">
        <w:rPr>
          <w:rFonts w:asciiTheme="minorHAnsi" w:hAnsiTheme="minorHAnsi" w:cstheme="minorHAnsi"/>
          <w:sz w:val="22"/>
          <w:szCs w:val="22"/>
        </w:rPr>
        <w:t>MaritalStatus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:</w:t>
      </w:r>
      <w:proofErr w:type="gramEnd"/>
      <w:r w:rsidRPr="00A42C81">
        <w:rPr>
          <w:rFonts w:asciiTheme="minorHAnsi" w:hAnsiTheme="minorHAnsi" w:cstheme="minorHAnsi"/>
          <w:sz w:val="22"/>
          <w:szCs w:val="22"/>
        </w:rPr>
        <w:t xml:space="preserve"> The workers who have Single marital status are more likely to quit the Married, and Divorced.</w:t>
      </w:r>
    </w:p>
    <w:p w14:paraId="70BF8AC7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A42C81">
        <w:rPr>
          <w:rFonts w:asciiTheme="minorHAnsi" w:hAnsiTheme="minorHAnsi" w:cstheme="minorHAnsi"/>
          <w:sz w:val="22"/>
          <w:szCs w:val="22"/>
        </w:rPr>
        <w:t>OverTime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:Over</w:t>
      </w:r>
      <w:proofErr w:type="gramEnd"/>
      <w:r w:rsidRPr="00A42C81">
        <w:rPr>
          <w:rFonts w:asciiTheme="minorHAnsi" w:hAnsiTheme="minorHAnsi" w:cstheme="minorHAnsi"/>
          <w:sz w:val="22"/>
          <w:szCs w:val="22"/>
        </w:rPr>
        <w:t xml:space="preserve"> time rate is almost equal</w:t>
      </w:r>
    </w:p>
    <w:p w14:paraId="411B5CCB" w14:textId="77777777" w:rsidR="00C7602E" w:rsidRDefault="00C7602E" w:rsidP="00155D80">
      <w:pPr>
        <w:jc w:val="both"/>
        <w:rPr>
          <w:lang w:val="en-US"/>
        </w:rPr>
      </w:pPr>
    </w:p>
    <w:p w14:paraId="5C91ACE0" w14:textId="77777777" w:rsidR="00C7602E" w:rsidRDefault="00C7602E" w:rsidP="00155D80">
      <w:pPr>
        <w:jc w:val="both"/>
        <w:rPr>
          <w:lang w:val="en-US"/>
        </w:rPr>
      </w:pPr>
    </w:p>
    <w:p w14:paraId="71B0A6CA" w14:textId="77777777" w:rsidR="00C7602E" w:rsidRDefault="00C7602E" w:rsidP="00155D80">
      <w:pPr>
        <w:jc w:val="both"/>
        <w:rPr>
          <w:lang w:val="en-US"/>
        </w:rPr>
      </w:pPr>
    </w:p>
    <w:p w14:paraId="6DD85922" w14:textId="77777777" w:rsidR="00C7602E" w:rsidRDefault="00C7602E" w:rsidP="00155D80">
      <w:pPr>
        <w:jc w:val="both"/>
        <w:rPr>
          <w:lang w:val="en-US"/>
        </w:rPr>
      </w:pPr>
    </w:p>
    <w:p w14:paraId="5B8D9002" w14:textId="6B3B2026" w:rsidR="00C7602E" w:rsidRPr="00C7602E" w:rsidRDefault="00203B2E" w:rsidP="00155D80">
      <w:pPr>
        <w:jc w:val="both"/>
        <w:rPr>
          <w:lang w:val="en-US"/>
        </w:rPr>
      </w:pPr>
      <w:r>
        <w:rPr>
          <w:lang w:val="en-US"/>
        </w:rPr>
        <w:t xml:space="preserve"> </w:t>
      </w:r>
    </w:p>
    <w:sectPr w:rsidR="00C7602E" w:rsidRPr="00C76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4385"/>
    <w:multiLevelType w:val="hybridMultilevel"/>
    <w:tmpl w:val="C9EA94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AE4897"/>
    <w:multiLevelType w:val="multilevel"/>
    <w:tmpl w:val="15829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8031FF"/>
    <w:multiLevelType w:val="hybridMultilevel"/>
    <w:tmpl w:val="4E6CD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0D7C84"/>
    <w:multiLevelType w:val="multilevel"/>
    <w:tmpl w:val="58BA2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5EF4F79"/>
    <w:multiLevelType w:val="multilevel"/>
    <w:tmpl w:val="4BF8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9835D2C"/>
    <w:multiLevelType w:val="multilevel"/>
    <w:tmpl w:val="6986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F30"/>
    <w:rsid w:val="00005AF5"/>
    <w:rsid w:val="00027184"/>
    <w:rsid w:val="000309A5"/>
    <w:rsid w:val="00047EFC"/>
    <w:rsid w:val="00155D80"/>
    <w:rsid w:val="001F41D1"/>
    <w:rsid w:val="00203B2E"/>
    <w:rsid w:val="002C5F32"/>
    <w:rsid w:val="004D1F30"/>
    <w:rsid w:val="006112CE"/>
    <w:rsid w:val="007476F8"/>
    <w:rsid w:val="007D66B6"/>
    <w:rsid w:val="00867DB4"/>
    <w:rsid w:val="00A42C81"/>
    <w:rsid w:val="00A61CA8"/>
    <w:rsid w:val="00BD5EAD"/>
    <w:rsid w:val="00C7602E"/>
    <w:rsid w:val="00CA6B94"/>
    <w:rsid w:val="00D25FEC"/>
    <w:rsid w:val="00D65031"/>
    <w:rsid w:val="00DA73C1"/>
    <w:rsid w:val="00F6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E37FB9"/>
  <w15:chartTrackingRefBased/>
  <w15:docId w15:val="{7D291148-AA77-48D0-BCFA-3B7389710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7DB4"/>
  </w:style>
  <w:style w:type="paragraph" w:styleId="Heading1">
    <w:name w:val="heading 1"/>
    <w:basedOn w:val="Normal"/>
    <w:next w:val="Normal"/>
    <w:link w:val="Heading1Char"/>
    <w:uiPriority w:val="9"/>
    <w:qFormat/>
    <w:rsid w:val="00867DB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DB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DB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D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D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D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D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D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D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6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67DB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67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7DB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47EF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7DB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DB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DB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DB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DB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DB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DB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7DB4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67DB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67DB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DB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DB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867DB4"/>
    <w:rPr>
      <w:i/>
      <w:iCs/>
    </w:rPr>
  </w:style>
  <w:style w:type="paragraph" w:styleId="NoSpacing">
    <w:name w:val="No Spacing"/>
    <w:uiPriority w:val="1"/>
    <w:qFormat/>
    <w:rsid w:val="00867DB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67DB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67DB4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DB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DB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67DB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67DB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67DB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67DB4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67DB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7DB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7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79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3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3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36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D79D7-14A0-41F7-97B9-C00EEB8FD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1079</Words>
  <Characters>6394</Characters>
  <Application>Microsoft Office Word</Application>
  <DocSecurity>0</DocSecurity>
  <Lines>159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Janbandhu</dc:creator>
  <cp:keywords/>
  <dc:description/>
  <cp:lastModifiedBy>Microsoft account</cp:lastModifiedBy>
  <cp:revision>6</cp:revision>
  <dcterms:created xsi:type="dcterms:W3CDTF">2024-05-09T13:13:00Z</dcterms:created>
  <dcterms:modified xsi:type="dcterms:W3CDTF">2024-05-12T01:45:00Z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312f3f49ce1aa031f3d0230bf6bf5524fd8964ddc77173afd7d430d7b53c6845</vt:lpwstr>
  </property>
</Properties>
</file>