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D0E7" w14:textId="052BE3F5" w:rsidR="008D5721" w:rsidRPr="002F0E90" w:rsidRDefault="00BA0574" w:rsidP="006F307E">
      <w:pPr>
        <w:bidi/>
        <w:jc w:val="center"/>
        <w:rPr>
          <w:rFonts w:ascii="IRANSansX ExtraBold" w:hAnsi="IRANSansX ExtraBold" w:cs="IRANSansX ExtraBold"/>
          <w:sz w:val="40"/>
          <w:szCs w:val="40"/>
          <w:lang w:bidi="fa-IR"/>
        </w:rPr>
      </w:pPr>
      <w:r w:rsidRPr="002F0E90">
        <w:rPr>
          <w:rFonts w:ascii="IRANSansX ExtraBold" w:hAnsi="IRANSansX ExtraBold" w:cs="IRANSansX ExtraBold"/>
          <w:sz w:val="40"/>
          <w:szCs w:val="40"/>
          <w:rtl/>
          <w:lang w:bidi="fa-IR"/>
        </w:rPr>
        <w:t>بسمی تعالی</w:t>
      </w:r>
    </w:p>
    <w:p w14:paraId="2DC9DEED" w14:textId="4C3E1B51" w:rsidR="00BA0574" w:rsidRDefault="00BA0574" w:rsidP="006F307E">
      <w:pPr>
        <w:bidi/>
        <w:jc w:val="center"/>
        <w:rPr>
          <w:rFonts w:ascii="IRANSansX ExtraBold" w:hAnsi="IRANSansX ExtraBold" w:cs="IRANSansX ExtraBold"/>
          <w:sz w:val="36"/>
          <w:szCs w:val="36"/>
          <w:lang w:bidi="fa-IR"/>
        </w:rPr>
      </w:pPr>
      <w:r w:rsidRPr="00BA0574">
        <w:rPr>
          <w:rFonts w:ascii="IRANSansX ExtraBold" w:hAnsi="IRANSansX ExtraBold" w:cs="IRANSansX ExtraBold"/>
          <w:noProof/>
          <w:sz w:val="36"/>
          <w:szCs w:val="36"/>
          <w:lang w:bidi="fa-IR"/>
        </w:rPr>
        <w:drawing>
          <wp:anchor distT="0" distB="0" distL="114300" distR="114300" simplePos="0" relativeHeight="251658240" behindDoc="1" locked="0" layoutInCell="1" allowOverlap="1" wp14:anchorId="707F78A7" wp14:editId="4DCD6B97">
            <wp:simplePos x="0" y="0"/>
            <wp:positionH relativeFrom="margin">
              <wp:align>center</wp:align>
            </wp:positionH>
            <wp:positionV relativeFrom="page">
              <wp:posOffset>1433195</wp:posOffset>
            </wp:positionV>
            <wp:extent cx="1811020" cy="2186940"/>
            <wp:effectExtent l="0" t="0" r="0" b="3810"/>
            <wp:wrapTight wrapText="bothSides">
              <wp:wrapPolygon edited="0">
                <wp:start x="0" y="0"/>
                <wp:lineTo x="0" y="13735"/>
                <wp:lineTo x="1136" y="15052"/>
                <wp:lineTo x="6135" y="18063"/>
                <wp:lineTo x="2272" y="18815"/>
                <wp:lineTo x="2272" y="20885"/>
                <wp:lineTo x="9543" y="21449"/>
                <wp:lineTo x="12496" y="21449"/>
                <wp:lineTo x="12496" y="21073"/>
                <wp:lineTo x="18858" y="20321"/>
                <wp:lineTo x="19540" y="18439"/>
                <wp:lineTo x="17722" y="18063"/>
                <wp:lineTo x="21358" y="13735"/>
                <wp:lineTo x="21358" y="0"/>
                <wp:lineTo x="0" y="0"/>
              </wp:wrapPolygon>
            </wp:wrapTight>
            <wp:docPr id="162098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0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714AE" w14:textId="1769ADD2" w:rsidR="00BA0574" w:rsidRDefault="00BA0574" w:rsidP="006F307E">
      <w:pPr>
        <w:bidi/>
        <w:jc w:val="center"/>
        <w:rPr>
          <w:rFonts w:ascii="IRANSansX ExtraBold" w:hAnsi="IRANSansX ExtraBold" w:cs="IRANSansX ExtraBold"/>
          <w:sz w:val="36"/>
          <w:szCs w:val="36"/>
          <w:lang w:bidi="fa-IR"/>
        </w:rPr>
      </w:pPr>
    </w:p>
    <w:p w14:paraId="1B745EA5" w14:textId="77777777" w:rsidR="00BA0574" w:rsidRDefault="00BA0574" w:rsidP="006F307E">
      <w:pPr>
        <w:bidi/>
        <w:jc w:val="center"/>
        <w:rPr>
          <w:rFonts w:ascii="IRANSansX ExtraBold" w:hAnsi="IRANSansX ExtraBold" w:cs="IRANSansX ExtraBold"/>
          <w:sz w:val="36"/>
          <w:szCs w:val="36"/>
          <w:lang w:bidi="fa-IR"/>
        </w:rPr>
      </w:pPr>
    </w:p>
    <w:p w14:paraId="2205C642" w14:textId="77777777" w:rsidR="00BA0574" w:rsidRDefault="00BA0574" w:rsidP="006F307E">
      <w:pPr>
        <w:bidi/>
        <w:jc w:val="center"/>
        <w:rPr>
          <w:rFonts w:ascii="IRANSansX ExtraBold" w:hAnsi="IRANSansX ExtraBold" w:cs="IRANSansX ExtraBold"/>
          <w:sz w:val="36"/>
          <w:szCs w:val="36"/>
          <w:lang w:bidi="fa-IR"/>
        </w:rPr>
      </w:pPr>
    </w:p>
    <w:p w14:paraId="421D2853" w14:textId="77777777" w:rsidR="00BA0574" w:rsidRDefault="00BA0574" w:rsidP="00640291">
      <w:pPr>
        <w:bidi/>
        <w:jc w:val="right"/>
        <w:rPr>
          <w:rFonts w:ascii="IRANSansX ExtraBold" w:hAnsi="IRANSansX ExtraBold" w:cs="IRANSansX ExtraBold"/>
          <w:sz w:val="36"/>
          <w:szCs w:val="36"/>
          <w:rtl/>
          <w:lang w:bidi="fa-IR"/>
        </w:rPr>
      </w:pPr>
    </w:p>
    <w:p w14:paraId="5D055B62" w14:textId="77777777" w:rsidR="00640291" w:rsidRDefault="00640291" w:rsidP="00640291">
      <w:pPr>
        <w:bidi/>
        <w:jc w:val="right"/>
        <w:rPr>
          <w:rFonts w:ascii="IRANSansX ExtraBold" w:hAnsi="IRANSansX ExtraBold" w:cs="IRANSansX ExtraBold"/>
          <w:sz w:val="36"/>
          <w:szCs w:val="36"/>
          <w:rtl/>
          <w:lang w:bidi="fa-IR"/>
        </w:rPr>
      </w:pPr>
    </w:p>
    <w:p w14:paraId="710DE839" w14:textId="77777777" w:rsidR="00640291" w:rsidRDefault="00640291" w:rsidP="00640291">
      <w:pPr>
        <w:bidi/>
        <w:jc w:val="right"/>
        <w:rPr>
          <w:rFonts w:ascii="IRANSansX ExtraBold" w:hAnsi="IRANSansX ExtraBold" w:cs="IRANSansX ExtraBold"/>
          <w:sz w:val="36"/>
          <w:szCs w:val="36"/>
          <w:lang w:bidi="fa-IR"/>
        </w:rPr>
      </w:pPr>
    </w:p>
    <w:p w14:paraId="23C031E7" w14:textId="4D466851" w:rsidR="00BA0574" w:rsidRPr="00640291" w:rsidRDefault="00640291" w:rsidP="003E6DCD">
      <w:pPr>
        <w:bidi/>
        <w:jc w:val="center"/>
        <w:rPr>
          <w:rFonts w:ascii="IRANSansX Medium" w:hAnsi="IRANSansX Medium" w:cs="IRANSansX Medium"/>
          <w:sz w:val="28"/>
          <w:szCs w:val="28"/>
          <w:rtl/>
          <w:lang w:bidi="fa-IR"/>
        </w:rPr>
      </w:pPr>
      <w:r w:rsidRPr="00640291">
        <w:rPr>
          <w:rFonts w:ascii="IRANSansX ExtraBold" w:hAnsi="IRANSansX ExtraBold" w:cs="IRANSansX ExtraBold" w:hint="cs"/>
          <w:sz w:val="28"/>
          <w:szCs w:val="28"/>
          <w:rtl/>
          <w:lang w:bidi="fa-IR"/>
        </w:rPr>
        <w:t>پروپوزال پروژه درس نظریه زبان ها و ماشین</w:t>
      </w:r>
      <w:r w:rsidR="00F269D1">
        <w:rPr>
          <w:rFonts w:ascii="IRANSansX ExtraBold" w:hAnsi="IRANSansX ExtraBold" w:cs="IRANSansX ExtraBold" w:hint="cs"/>
          <w:sz w:val="28"/>
          <w:szCs w:val="28"/>
          <w:rtl/>
          <w:lang w:bidi="fa-IR"/>
        </w:rPr>
        <w:t xml:space="preserve"> ها</w:t>
      </w:r>
    </w:p>
    <w:p w14:paraId="7D168B4C" w14:textId="2460FA14" w:rsidR="002F0E90" w:rsidRDefault="002F0E90" w:rsidP="006F307E">
      <w:pPr>
        <w:bidi/>
        <w:jc w:val="center"/>
        <w:rPr>
          <w:rFonts w:ascii="IRANSansX Medium" w:hAnsi="IRANSansX Medium" w:cs="IRANSansX Medium"/>
          <w:sz w:val="32"/>
          <w:szCs w:val="32"/>
          <w:lang w:bidi="fa-IR"/>
        </w:rPr>
      </w:pPr>
      <w:r w:rsidRPr="00BA0574">
        <w:rPr>
          <w:rFonts w:ascii="IRANSansX ExtraBold" w:hAnsi="IRANSansX ExtraBold" w:cs="IRANSansX ExtraBold" w:hint="cs"/>
          <w:sz w:val="32"/>
          <w:szCs w:val="32"/>
          <w:rtl/>
          <w:lang w:bidi="fa-IR"/>
        </w:rPr>
        <w:t xml:space="preserve">نام استاد: </w:t>
      </w:r>
      <w:r w:rsidR="00806C50">
        <w:rPr>
          <w:rFonts w:ascii="IRANSansX Medium" w:hAnsi="IRANSansX Medium" w:cs="IRANSansX Medium" w:hint="cs"/>
          <w:sz w:val="28"/>
          <w:szCs w:val="28"/>
          <w:rtl/>
          <w:lang w:bidi="fa-IR"/>
        </w:rPr>
        <w:t>خانم دکتر شیما شفیعی</w:t>
      </w:r>
    </w:p>
    <w:p w14:paraId="4A60C29B" w14:textId="35CC8202" w:rsidR="002F0E90" w:rsidRDefault="00F269D1" w:rsidP="00F269D1">
      <w:pPr>
        <w:bidi/>
        <w:rPr>
          <w:rFonts w:ascii="IRANSansX ExtraBold" w:hAnsi="IRANSansX ExtraBold" w:cs="IRANSansX ExtraBold"/>
          <w:sz w:val="36"/>
          <w:szCs w:val="36"/>
          <w:rtl/>
          <w:lang w:bidi="fa-IR"/>
        </w:rPr>
      </w:pPr>
      <w:r>
        <w:rPr>
          <w:rFonts w:ascii="IRANSansX ExtraBold" w:hAnsi="IRANSansX ExtraBold" w:cs="IRANSansX ExtraBold" w:hint="cs"/>
          <w:sz w:val="36"/>
          <w:szCs w:val="36"/>
          <w:rtl/>
          <w:lang w:bidi="fa-IR"/>
        </w:rPr>
        <w:t xml:space="preserve">                                          تاریخ:</w:t>
      </w:r>
    </w:p>
    <w:p w14:paraId="68A8F029" w14:textId="77777777" w:rsidR="00BA0574" w:rsidRDefault="00BA0574" w:rsidP="006F307E">
      <w:pPr>
        <w:bidi/>
        <w:jc w:val="center"/>
        <w:rPr>
          <w:rFonts w:ascii="IRANSansX ExtraBold" w:hAnsi="IRANSansX ExtraBold" w:cs="IRANSansX ExtraBold"/>
          <w:sz w:val="32"/>
          <w:szCs w:val="32"/>
          <w:rtl/>
          <w:lang w:bidi="fa-IR"/>
        </w:rPr>
      </w:pPr>
    </w:p>
    <w:p w14:paraId="5496446C" w14:textId="77777777" w:rsidR="00806C50" w:rsidRDefault="00806C50" w:rsidP="00806C50">
      <w:pPr>
        <w:bidi/>
        <w:jc w:val="center"/>
        <w:rPr>
          <w:rFonts w:ascii="IRANSansX ExtraBold" w:hAnsi="IRANSansX ExtraBold" w:cs="IRANSansX ExtraBold"/>
          <w:sz w:val="32"/>
          <w:szCs w:val="32"/>
          <w:rtl/>
          <w:lang w:bidi="fa-IR"/>
        </w:rPr>
      </w:pPr>
    </w:p>
    <w:p w14:paraId="5D4ECEF9" w14:textId="77777777" w:rsidR="00806C50" w:rsidRDefault="00806C50" w:rsidP="00806C50">
      <w:pPr>
        <w:bidi/>
        <w:jc w:val="center"/>
        <w:rPr>
          <w:rFonts w:ascii="IRANSansX ExtraBold" w:hAnsi="IRANSansX ExtraBold" w:cs="IRANSansX ExtraBold"/>
          <w:sz w:val="32"/>
          <w:szCs w:val="32"/>
          <w:rtl/>
          <w:lang w:bidi="fa-IR"/>
        </w:rPr>
      </w:pPr>
    </w:p>
    <w:p w14:paraId="14E46E5B" w14:textId="77777777" w:rsidR="00806C50" w:rsidRDefault="00806C50" w:rsidP="00806C50">
      <w:pPr>
        <w:bidi/>
        <w:jc w:val="center"/>
        <w:rPr>
          <w:rFonts w:ascii="IRANSansX ExtraBold" w:hAnsi="IRANSansX ExtraBold" w:cs="IRANSansX ExtraBold"/>
          <w:sz w:val="32"/>
          <w:szCs w:val="32"/>
          <w:rtl/>
          <w:lang w:bidi="fa-IR"/>
        </w:rPr>
      </w:pPr>
    </w:p>
    <w:p w14:paraId="7EC9EA1D" w14:textId="77777777" w:rsidR="00806C50" w:rsidRDefault="00806C50" w:rsidP="00806C50">
      <w:pPr>
        <w:bidi/>
        <w:jc w:val="center"/>
        <w:rPr>
          <w:rFonts w:ascii="IRANSansX ExtraBold" w:hAnsi="IRANSansX ExtraBold" w:cs="IRANSansX ExtraBold"/>
          <w:sz w:val="32"/>
          <w:szCs w:val="32"/>
          <w:rtl/>
          <w:lang w:bidi="fa-IR"/>
        </w:rPr>
      </w:pPr>
    </w:p>
    <w:p w14:paraId="37D3B634" w14:textId="77777777" w:rsidR="00806C50" w:rsidRDefault="00806C50" w:rsidP="00806C50">
      <w:pPr>
        <w:bidi/>
        <w:jc w:val="center"/>
        <w:rPr>
          <w:rFonts w:ascii="IRANSansX ExtraBold" w:hAnsi="IRANSansX ExtraBold" w:cs="IRANSansX ExtraBold"/>
          <w:sz w:val="32"/>
          <w:szCs w:val="32"/>
          <w:rtl/>
          <w:lang w:bidi="fa-IR"/>
        </w:rPr>
      </w:pPr>
    </w:p>
    <w:p w14:paraId="6DE8F97E" w14:textId="78B77CE0" w:rsidR="00806C50" w:rsidRDefault="00640291" w:rsidP="00806C50">
      <w:pPr>
        <w:bidi/>
        <w:jc w:val="center"/>
        <w:rPr>
          <w:rFonts w:ascii="IRANSansX Medium" w:hAnsi="IRANSansX Medium" w:cs="IRANSansX Medium"/>
          <w:sz w:val="32"/>
          <w:szCs w:val="32"/>
          <w:rtl/>
          <w:lang w:bidi="fa-IR"/>
        </w:rPr>
      </w:pPr>
      <w:r>
        <w:rPr>
          <w:rFonts w:ascii="IRANSansX Medium" w:hAnsi="IRANSansX Medium" w:cs="IRANSansX Medium" w:hint="cs"/>
          <w:sz w:val="32"/>
          <w:szCs w:val="32"/>
          <w:rtl/>
          <w:lang w:bidi="fa-IR"/>
        </w:rPr>
        <w:t xml:space="preserve"> </w:t>
      </w:r>
    </w:p>
    <w:p w14:paraId="25D9F7D4" w14:textId="3D92C798" w:rsidR="00640291" w:rsidRDefault="00640291" w:rsidP="00640291">
      <w:pPr>
        <w:tabs>
          <w:tab w:val="left" w:pos="7553"/>
        </w:tabs>
        <w:bidi/>
        <w:rPr>
          <w:rFonts w:ascii="IRANSansX Medium" w:hAnsi="IRANSansX Medium" w:cs="IRANSansX Medium"/>
          <w:sz w:val="32"/>
          <w:szCs w:val="32"/>
          <w:lang w:bidi="fa-IR"/>
        </w:rPr>
      </w:pPr>
      <w:r>
        <w:rPr>
          <w:rFonts w:ascii="IRANSansX Medium" w:hAnsi="IRANSansX Medium" w:cs="IRANSansX Medium"/>
          <w:sz w:val="32"/>
          <w:szCs w:val="32"/>
          <w:rtl/>
          <w:lang w:bidi="fa-IR"/>
        </w:rPr>
        <w:tab/>
      </w:r>
    </w:p>
    <w:p w14:paraId="1F96B854" w14:textId="26F0FD17" w:rsidR="003764C8" w:rsidRDefault="00640291" w:rsidP="00640291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sz w:val="32"/>
          <w:szCs w:val="32"/>
          <w:rtl/>
          <w:lang w:bidi="fa-IR"/>
        </w:rPr>
      </w:pPr>
      <w:r>
        <w:rPr>
          <w:rFonts w:ascii="IRANSansX ExtraBold" w:hAnsi="IRANSansX ExtraBold" w:cs="IRANSansX ExtraBold"/>
          <w:sz w:val="32"/>
          <w:szCs w:val="32"/>
          <w:rtl/>
          <w:lang w:bidi="fa-IR"/>
        </w:rPr>
        <w:tab/>
      </w:r>
      <w:r w:rsidR="00F3125C" w:rsidRPr="00BA0574">
        <w:rPr>
          <w:rFonts w:ascii="IRANSansX ExtraBold" w:hAnsi="IRANSansX ExtraBold" w:cs="IRANSansX ExtraBold"/>
          <w:sz w:val="32"/>
          <w:szCs w:val="32"/>
          <w:rtl/>
          <w:lang w:bidi="fa-IR"/>
        </w:rPr>
        <w:t xml:space="preserve">نیمسال تحصیلی </w:t>
      </w:r>
      <w:r w:rsidR="00806C50">
        <w:rPr>
          <w:rFonts w:ascii="IRANSansX ExtraBold" w:hAnsi="IRANSansX ExtraBold" w:cs="IRANSansX ExtraBold" w:hint="cs"/>
          <w:sz w:val="32"/>
          <w:szCs w:val="32"/>
          <w:rtl/>
          <w:lang w:bidi="fa-IR"/>
        </w:rPr>
        <w:t>اول</w:t>
      </w:r>
      <w:r w:rsidR="00F3125C" w:rsidRPr="00BA0574">
        <w:rPr>
          <w:rFonts w:ascii="IRANSansX ExtraBold" w:hAnsi="IRANSansX ExtraBold" w:cs="IRANSansX ExtraBold"/>
          <w:sz w:val="32"/>
          <w:szCs w:val="32"/>
          <w:rtl/>
          <w:lang w:bidi="fa-IR"/>
        </w:rPr>
        <w:t xml:space="preserve"> ۱۴۰</w:t>
      </w:r>
      <w:r w:rsidR="00806C50">
        <w:rPr>
          <w:rFonts w:ascii="IRANSansX ExtraBold" w:hAnsi="IRANSansX ExtraBold" w:cs="IRANSansX ExtraBold" w:hint="cs"/>
          <w:sz w:val="32"/>
          <w:szCs w:val="32"/>
          <w:rtl/>
          <w:lang w:bidi="fa-IR"/>
        </w:rPr>
        <w:t>۵</w:t>
      </w:r>
      <w:r w:rsidR="00F3125C" w:rsidRPr="00BA0574">
        <w:rPr>
          <w:rFonts w:ascii="IRANSansX ExtraBold" w:hAnsi="IRANSansX ExtraBold" w:cs="IRANSansX ExtraBold"/>
          <w:sz w:val="32"/>
          <w:szCs w:val="32"/>
          <w:rtl/>
          <w:lang w:bidi="fa-IR"/>
        </w:rPr>
        <w:t>-۱۴۰</w:t>
      </w:r>
      <w:r w:rsidR="00806C50">
        <w:rPr>
          <w:rFonts w:ascii="IRANSansX ExtraBold" w:hAnsi="IRANSansX ExtraBold" w:cs="IRANSansX ExtraBold" w:hint="cs"/>
          <w:sz w:val="32"/>
          <w:szCs w:val="32"/>
          <w:rtl/>
          <w:lang w:bidi="fa-IR"/>
        </w:rPr>
        <w:t>۴</w:t>
      </w:r>
      <w:r w:rsidR="00867245" w:rsidRPr="00FA4F56">
        <w:rPr>
          <w:rFonts w:ascii="IRANSansX Medium" w:hAnsi="IRANSansX Medium" w:cs="IRANSansX Medium"/>
          <w:noProof/>
          <w:sz w:val="24"/>
          <w:szCs w:val="24"/>
          <w:rtl/>
        </w:rPr>
        <w:drawing>
          <wp:anchor distT="0" distB="0" distL="114300" distR="114300" simplePos="0" relativeHeight="251661312" behindDoc="0" locked="0" layoutInCell="1" allowOverlap="1" wp14:anchorId="38751114" wp14:editId="2900A16A">
            <wp:simplePos x="0" y="0"/>
            <wp:positionH relativeFrom="column">
              <wp:posOffset>-13317220</wp:posOffset>
            </wp:positionH>
            <wp:positionV relativeFrom="page">
              <wp:posOffset>0</wp:posOffset>
            </wp:positionV>
            <wp:extent cx="5715000" cy="4286250"/>
            <wp:effectExtent l="0" t="9525" r="9525" b="9525"/>
            <wp:wrapNone/>
            <wp:docPr id="73519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7245" w:rsidRPr="00FA4F56">
        <w:rPr>
          <w:rFonts w:ascii="IRANSansX Medium" w:hAnsi="IRANSansX Medium" w:cs="IRANSansX Medium"/>
          <w:noProof/>
          <w:sz w:val="24"/>
          <w:szCs w:val="24"/>
          <w:rtl/>
        </w:rPr>
        <w:drawing>
          <wp:anchor distT="0" distB="0" distL="114300" distR="114300" simplePos="0" relativeHeight="251660288" behindDoc="0" locked="0" layoutInCell="1" allowOverlap="1" wp14:anchorId="32F4B637" wp14:editId="1762165D">
            <wp:simplePos x="0" y="0"/>
            <wp:positionH relativeFrom="column">
              <wp:posOffset>-13317220</wp:posOffset>
            </wp:positionH>
            <wp:positionV relativeFrom="page">
              <wp:posOffset>0</wp:posOffset>
            </wp:positionV>
            <wp:extent cx="5715000" cy="4286250"/>
            <wp:effectExtent l="0" t="9525" r="9525" b="9525"/>
            <wp:wrapNone/>
            <wp:docPr id="1788597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IRANSansX ExtraBold" w:hAnsi="IRANSansX ExtraBold" w:cs="IRANSansX ExtraBold"/>
          <w:sz w:val="32"/>
          <w:szCs w:val="32"/>
          <w:rtl/>
          <w:lang w:bidi="fa-IR"/>
        </w:rPr>
        <w:tab/>
      </w:r>
    </w:p>
    <w:p w14:paraId="16C15078" w14:textId="0AC333A2" w:rsidR="00640291" w:rsidRDefault="00640291" w:rsidP="00640291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4472C4" w:themeColor="accent1"/>
          <w:sz w:val="32"/>
          <w:szCs w:val="32"/>
          <w:rtl/>
        </w:rPr>
      </w:pPr>
      <w:r w:rsidRPr="00640291">
        <w:rPr>
          <w:rFonts w:ascii="IRANSansX ExtraBold" w:hAnsi="IRANSansX ExtraBold" w:cs="IRANSansX ExtraBold"/>
          <w:color w:val="4472C4" w:themeColor="accent1"/>
          <w:sz w:val="32"/>
          <w:szCs w:val="32"/>
          <w:rtl/>
        </w:rPr>
        <w:lastRenderedPageBreak/>
        <w:t>عنوان پروژه</w:t>
      </w:r>
      <w:r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</w:rPr>
        <w:t>:</w:t>
      </w:r>
    </w:p>
    <w:p w14:paraId="12FB54C4" w14:textId="64D735F8" w:rsidR="00640291" w:rsidRDefault="00640291" w:rsidP="00640291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  <w:r w:rsidRPr="00640291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طراحی و پیاده‌سازی س</w:t>
      </w:r>
      <w:r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>یستمی</w:t>
      </w:r>
      <w:r w:rsidRPr="00640291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 xml:space="preserve"> برای تشخیص منظم یا نامنظم بودن گرامر و رسم</w:t>
      </w:r>
      <w:r w:rsidRPr="00640291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 xml:space="preserve"> DFA </w:t>
      </w:r>
      <w:r w:rsidRPr="00640291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متناظر</w:t>
      </w:r>
    </w:p>
    <w:p w14:paraId="0374302A" w14:textId="77777777" w:rsidR="00640291" w:rsidRDefault="00640291" w:rsidP="00640291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</w:p>
    <w:p w14:paraId="607788E4" w14:textId="64DAB059" w:rsidR="00640291" w:rsidRDefault="00640291" w:rsidP="00640291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4472C4" w:themeColor="accent1"/>
          <w:sz w:val="32"/>
          <w:szCs w:val="32"/>
          <w:rtl/>
        </w:rPr>
      </w:pPr>
      <w:r w:rsidRPr="00640291"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</w:rPr>
        <w:t>اعضای تیم:</w:t>
      </w:r>
    </w:p>
    <w:p w14:paraId="0ED7A635" w14:textId="57608C00" w:rsidR="00640291" w:rsidRPr="0027179C" w:rsidRDefault="00640291" w:rsidP="00640291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  <w:r w:rsidRPr="0027179C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>حامد یزدی زاده:پیاده سازی ساختار  پایه و تعریف اولیه کلاس ها</w:t>
      </w:r>
    </w:p>
    <w:p w14:paraId="663D822B" w14:textId="6712A2B0" w:rsidR="00640291" w:rsidRPr="0027179C" w:rsidRDefault="00640291" w:rsidP="00640291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  <w:r w:rsidRPr="0027179C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>علی ادیب رضوی:تکمیل متد های درون کلاس ها</w:t>
      </w:r>
    </w:p>
    <w:p w14:paraId="7BDB5441" w14:textId="18A4959F" w:rsidR="00640291" w:rsidRDefault="00640291" w:rsidP="00640291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  <w:r w:rsidRPr="0027179C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>سجاد صباغ کرمانی:تکمیل متد های درون کلاس ها</w:t>
      </w:r>
    </w:p>
    <w:p w14:paraId="39FADA0F" w14:textId="77777777" w:rsidR="00614652" w:rsidRDefault="00614652" w:rsidP="00614652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</w:p>
    <w:p w14:paraId="09E10233" w14:textId="77777777" w:rsidR="00614652" w:rsidRDefault="00614652" w:rsidP="00614652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</w:p>
    <w:p w14:paraId="5551FA46" w14:textId="77777777" w:rsidR="00614652" w:rsidRDefault="00614652" w:rsidP="00614652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</w:p>
    <w:p w14:paraId="2E77013A" w14:textId="77777777" w:rsidR="0027179C" w:rsidRDefault="0027179C" w:rsidP="0027179C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</w:p>
    <w:p w14:paraId="389ABF1D" w14:textId="154A6E8D" w:rsidR="0027179C" w:rsidRDefault="0027179C" w:rsidP="0027179C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4472C4" w:themeColor="accent1"/>
          <w:sz w:val="32"/>
          <w:szCs w:val="32"/>
          <w:rtl/>
          <w:lang w:bidi="fa-IR"/>
        </w:rPr>
      </w:pPr>
      <w:r w:rsidRPr="0027179C">
        <w:rPr>
          <w:rFonts w:ascii="IRANSansX ExtraBold" w:hAnsi="IRANSansX ExtraBold" w:cs="IRANSansX ExtraBold"/>
          <w:color w:val="4472C4" w:themeColor="accent1"/>
          <w:sz w:val="32"/>
          <w:szCs w:val="32"/>
          <w:rtl/>
          <w:lang w:bidi="fa-IR"/>
        </w:rPr>
        <w:t>ب</w:t>
      </w:r>
      <w:r w:rsidRPr="0027179C"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  <w:lang w:bidi="fa-IR"/>
        </w:rPr>
        <w:t>ی</w:t>
      </w:r>
      <w:r w:rsidRPr="0027179C">
        <w:rPr>
          <w:rFonts w:ascii="IRANSansX ExtraBold" w:hAnsi="IRANSansX ExtraBold" w:cs="IRANSansX ExtraBold" w:hint="eastAsia"/>
          <w:color w:val="4472C4" w:themeColor="accent1"/>
          <w:sz w:val="32"/>
          <w:szCs w:val="32"/>
          <w:rtl/>
          <w:lang w:bidi="fa-IR"/>
        </w:rPr>
        <w:t>ان</w:t>
      </w:r>
      <w:r w:rsidRPr="0027179C">
        <w:rPr>
          <w:rFonts w:ascii="IRANSansX ExtraBold" w:hAnsi="IRANSansX ExtraBold" w:cs="IRANSansX ExtraBold"/>
          <w:color w:val="4472C4" w:themeColor="accent1"/>
          <w:sz w:val="32"/>
          <w:szCs w:val="32"/>
          <w:rtl/>
          <w:lang w:bidi="fa-IR"/>
        </w:rPr>
        <w:t xml:space="preserve"> مسئله</w:t>
      </w:r>
      <w:r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  <w:lang w:bidi="fa-IR"/>
        </w:rPr>
        <w:t>:</w:t>
      </w:r>
    </w:p>
    <w:p w14:paraId="4F0A1556" w14:textId="54E947BC" w:rsidR="00614652" w:rsidRPr="00614652" w:rsidRDefault="00614652" w:rsidP="00614652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</w:pP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نظریه زبان‌ها و </w:t>
      </w:r>
      <w:r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ماشین ها  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>یکی از پایه‌های اصلی علوم کامپیوتر است که به مطالعه زبان‌ه</w:t>
      </w:r>
      <w:r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>ا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و مدل‌های محاسباتی مربوط به آن‌ها می‌پردازد. گرامرها ابزاری قدرتمند برای توصیف ساختار زبان‌ها هستند و بر اساس پیچیدگی و ساختار قواعد تولید، به دسته‌های مختلفی تقسیم می‌شوند. </w:t>
      </w:r>
      <w:r w:rsidRPr="00614652">
        <w:rPr>
          <w:rFonts w:ascii="IRANSansX ExtraBold" w:hAnsi="IRANSansX ExtraBold" w:cs="IRANSansX ExtraBold" w:hint="cs"/>
          <w:b/>
          <w:bCs/>
          <w:color w:val="000000" w:themeColor="text1"/>
          <w:sz w:val="24"/>
          <w:szCs w:val="24"/>
          <w:rtl/>
          <w:lang w:bidi="fa-IR"/>
        </w:rPr>
        <w:t>گرامرهای منظم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، که ساده‌ترین دسته از گرامرهای مستقل از متن هستند، با </w:t>
      </w:r>
      <w:r w:rsidRPr="00614652">
        <w:rPr>
          <w:rFonts w:ascii="IRANSansX ExtraBold" w:hAnsi="IRANSansX ExtraBold" w:cs="IRANSansX ExtraBold" w:hint="cs"/>
          <w:b/>
          <w:bCs/>
          <w:color w:val="000000" w:themeColor="text1"/>
          <w:sz w:val="24"/>
          <w:szCs w:val="24"/>
          <w:rtl/>
          <w:lang w:bidi="fa-IR"/>
        </w:rPr>
        <w:t>زبان‌های منظم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و ماشین‌های حالت متناهی قطعی (</w:t>
      </w:r>
      <w:r w:rsidRPr="00614652">
        <w:rPr>
          <w:rFonts w:ascii="IRANSansX ExtraBold" w:hAnsi="IRANSansX ExtraBold" w:cs="IRANSansX ExtraBold" w:hint="cs"/>
          <w:b/>
          <w:bCs/>
          <w:color w:val="000000" w:themeColor="text1"/>
          <w:sz w:val="24"/>
          <w:szCs w:val="24"/>
          <w:lang w:bidi="fa-IR"/>
        </w:rPr>
        <w:t>DFA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>) ارتباط تنگاتنگی دارند.</w:t>
      </w:r>
    </w:p>
    <w:p w14:paraId="50E15577" w14:textId="77777777" w:rsidR="00614652" w:rsidRPr="00614652" w:rsidRDefault="00614652" w:rsidP="00614652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</w:pP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با این حال، تشخیص اینکه یک گرامر داده شده، منظم است یا خیر، و در صورت منظم بودن، تبدیل آن به یک 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lang w:bidi="fa-IR"/>
        </w:rPr>
        <w:t>DFA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متناظر، می‌تواند یک فرآیند دستی زمان‌بر و مستعد خطا باشد، به خصوص برای گرامرهای بزرگ. این امر، نیاز به توسعه ابزارهایی را که بتوانند این فرآیند را به صورت خودکار انجام دهند، برجسته می‌سازد.</w:t>
      </w:r>
    </w:p>
    <w:p w14:paraId="6F98A32C" w14:textId="203FED46" w:rsidR="00614652" w:rsidRDefault="00614652" w:rsidP="00614652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>این پروژه با هدف طراحی و پیاده‌سازی یک س</w:t>
      </w:r>
      <w:r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یستم 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نرم‌افزاری انجام می‌شود که قادر است یک گرامر را به عنوان ورودی دریافت کرده، ابتدا منظم یا نامنظم بودن آن را تشخیص دهد و در صورتی که گرامر منظم تشخیص داده شد، 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lang w:bidi="fa-IR"/>
        </w:rPr>
        <w:t>DFA</w:t>
      </w:r>
      <w:r w:rsidRPr="00614652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معادل آن را تولید و به صورت گرافیکی نمایش دهد. این سامانه می‌تواند به عنوان یک ابزار آموزشی مؤثر و کاربردی برای دانشجویان استفاده قرار گیرد.</w:t>
      </w:r>
    </w:p>
    <w:p w14:paraId="3CB4E622" w14:textId="77777777" w:rsidR="00614652" w:rsidRPr="00614652" w:rsidRDefault="00614652" w:rsidP="00614652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</w:pPr>
    </w:p>
    <w:p w14:paraId="64EC5FF7" w14:textId="77777777" w:rsidR="006D6817" w:rsidRDefault="006D6817" w:rsidP="006D681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</w:p>
    <w:tbl>
      <w:tblPr>
        <w:tblStyle w:val="GridTable4-Accent5"/>
        <w:bidiVisual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D0745C" w14:paraId="03607FA2" w14:textId="77777777" w:rsidTr="00D07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5EDEB58F" w14:textId="6C884B5B" w:rsidR="00D0745C" w:rsidRPr="00D0745C" w:rsidRDefault="00D0745C" w:rsidP="00D0745C">
            <w:pPr>
              <w:tabs>
                <w:tab w:val="center" w:pos="4514"/>
                <w:tab w:val="left" w:pos="7397"/>
              </w:tabs>
              <w:bidi/>
              <w:jc w:val="center"/>
              <w:rPr>
                <w:rFonts w:ascii="IRANSansX ExtraBold" w:hAnsi="IRANSansX ExtraBold" w:cs="IRANSansX ExtraBold" w:hint="cs"/>
                <w:color w:val="FFFFFF"/>
                <w:rtl/>
                <w:lang w:bidi="fa-IR"/>
              </w:rPr>
            </w:pPr>
            <w:r w:rsidRPr="00D0745C">
              <w:rPr>
                <w:rFonts w:ascii="IRANSansX ExtraBold" w:hAnsi="IRANSansX ExtraBold" w:cs="IRANSansX ExtraBold" w:hint="cs"/>
                <w:color w:val="FFFFFF"/>
                <w:rtl/>
                <w:lang w:bidi="fa-IR"/>
              </w:rPr>
              <w:lastRenderedPageBreak/>
              <w:t>ضرورت و اهمیت پروژه</w:t>
            </w:r>
          </w:p>
        </w:tc>
        <w:tc>
          <w:tcPr>
            <w:tcW w:w="4510" w:type="dxa"/>
          </w:tcPr>
          <w:p w14:paraId="20E81AFF" w14:textId="689AF55E" w:rsidR="00D0745C" w:rsidRPr="00D0745C" w:rsidRDefault="00D0745C" w:rsidP="00D0745C">
            <w:pPr>
              <w:tabs>
                <w:tab w:val="center" w:pos="4514"/>
                <w:tab w:val="left" w:pos="7397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X ExtraBold" w:hAnsi="IRANSansX ExtraBold" w:cs="IRANSansX ExtraBold" w:hint="cs"/>
                <w:color w:val="FFFFFF"/>
                <w:rtl/>
                <w:lang w:bidi="fa-IR"/>
              </w:rPr>
            </w:pPr>
            <w:r w:rsidRPr="00D0745C">
              <w:rPr>
                <w:rFonts w:ascii="IRANSansX ExtraBold" w:hAnsi="IRANSansX ExtraBold" w:cs="IRANSansX ExtraBold" w:hint="cs"/>
                <w:color w:val="FFFFFF"/>
                <w:rtl/>
                <w:lang w:bidi="fa-IR"/>
              </w:rPr>
              <w:t>اهداف پروژه</w:t>
            </w:r>
          </w:p>
        </w:tc>
      </w:tr>
      <w:tr w:rsidR="00D0745C" w14:paraId="12393048" w14:textId="77777777" w:rsidTr="00D0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280D18E9" w14:textId="6DE80B5A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rPr>
                <w:rFonts w:ascii="IRANSansX ExtraBold" w:hAnsi="IRANSansX ExtraBold" w:cs="IRANSansX ExtraBold" w:hint="cs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کمک آموزشی به دانشجویان برای درک بهتر گرامرهای منظم و</w:t>
            </w: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lang w:bidi="fa-IR"/>
              </w:rPr>
              <w:t xml:space="preserve"> DFA</w:t>
            </w:r>
          </w:p>
        </w:tc>
        <w:tc>
          <w:tcPr>
            <w:tcW w:w="4510" w:type="dxa"/>
          </w:tcPr>
          <w:p w14:paraId="198158D2" w14:textId="40D45A90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X ExtraBold" w:hAnsi="IRANSansX ExtraBold" w:cs="IRANSansX ExtraBold" w:hint="cs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دریافت گرامر از کاربر به صورت متنی</w:t>
            </w:r>
          </w:p>
        </w:tc>
      </w:tr>
      <w:tr w:rsidR="00D0745C" w14:paraId="2690604B" w14:textId="77777777" w:rsidTr="00D07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36FDF247" w14:textId="6E6F3076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rPr>
                <w:rFonts w:ascii="IRANSansX ExtraBold" w:hAnsi="IRANSansX ExtraBold" w:cs="IRANSansX ExtraBold" w:hint="cs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کاهش خطاهای انسانی در تشخیص نوع گرامر</w:t>
            </w:r>
          </w:p>
        </w:tc>
        <w:tc>
          <w:tcPr>
            <w:tcW w:w="4510" w:type="dxa"/>
          </w:tcPr>
          <w:p w14:paraId="47446981" w14:textId="3346FFB4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X ExtraBold" w:hAnsi="IRANSansX ExtraBold" w:cs="IRANSansX ExtraBold" w:hint="cs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بررسی قواعد گرامر و تشخیص منظم یا نامنظم بودن آن</w:t>
            </w:r>
          </w:p>
        </w:tc>
      </w:tr>
      <w:tr w:rsidR="00D0745C" w14:paraId="6FD4202E" w14:textId="77777777" w:rsidTr="00D0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0BCADC57" w14:textId="11FCD313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rPr>
                <w:rFonts w:ascii="IRANSansX ExtraBold" w:hAnsi="IRANSansX ExtraBold" w:cs="IRANSansX ExtraBold" w:hint="cs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 w:hint="cs"/>
                <w:color w:val="000000" w:themeColor="text1"/>
                <w:sz w:val="20"/>
                <w:szCs w:val="20"/>
                <w:rtl/>
              </w:rPr>
              <w:t>ا</w:t>
            </w: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فزایش سرعت تحلیل گرامرهای ورودی</w:t>
            </w:r>
          </w:p>
        </w:tc>
        <w:tc>
          <w:tcPr>
            <w:tcW w:w="4510" w:type="dxa"/>
          </w:tcPr>
          <w:p w14:paraId="0073A6D6" w14:textId="7457B1A6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X ExtraBold" w:hAnsi="IRANSansX ExtraBold" w:cs="IRANSansX ExtraBold" w:hint="cs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در صورت منظم بودن گرامر، استخراج حالت‌ها و انتقال‌ها</w:t>
            </w:r>
          </w:p>
        </w:tc>
      </w:tr>
      <w:tr w:rsidR="00D0745C" w:rsidRPr="006D6817" w14:paraId="67CD1ABA" w14:textId="77777777" w:rsidTr="00D07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37E366A5" w14:textId="29DB9EE5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rPr>
                <w:rFonts w:ascii="IRANSansX ExtraBold" w:hAnsi="IRANSansX ExtraBold" w:cs="IRANSansX ExtraBold" w:hint="cs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 w:hint="cs"/>
                <w:color w:val="000000" w:themeColor="text1"/>
                <w:sz w:val="20"/>
                <w:szCs w:val="20"/>
                <w:rtl/>
              </w:rPr>
              <w:t>ا</w:t>
            </w: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یجاد ارتباط عملی بین مباحث نظری و پیاده‌سازی نرم‌افزاری</w:t>
            </w:r>
          </w:p>
        </w:tc>
        <w:tc>
          <w:tcPr>
            <w:tcW w:w="4510" w:type="dxa"/>
          </w:tcPr>
          <w:p w14:paraId="29E5968B" w14:textId="68F04347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X ExtraBold" w:hAnsi="IRANSansX ExtraBold" w:cs="IRANSansX ExtraBold" w:hint="cs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ساخت</w:t>
            </w: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lang w:bidi="fa-IR"/>
              </w:rPr>
              <w:t xml:space="preserve"> DFA </w:t>
            </w: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متناظر با گرامر</w:t>
            </w:r>
          </w:p>
        </w:tc>
      </w:tr>
      <w:tr w:rsidR="00D0745C" w:rsidRPr="006D6817" w14:paraId="33A6A9A1" w14:textId="77777777" w:rsidTr="00D074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9" w:type="dxa"/>
          </w:tcPr>
          <w:p w14:paraId="42872F4E" w14:textId="1454C20D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rPr>
                <w:rFonts w:ascii="IRANSansX ExtraBold" w:hAnsi="IRANSansX ExtraBold" w:cs="IRANSansX ExtraBold" w:hint="cs"/>
                <w:color w:val="000000" w:themeColor="text1"/>
                <w:sz w:val="20"/>
                <w:szCs w:val="20"/>
                <w:rtl/>
                <w:lang w:bidi="fa-IR"/>
              </w:rPr>
            </w:pP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امکان مشاهده‌ی بصری</w:t>
            </w: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lang w:bidi="fa-IR"/>
              </w:rPr>
              <w:t xml:space="preserve"> DFA </w:t>
            </w:r>
            <w:r w:rsidRPr="006D6817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برای فهم بهتر ساختار زبان</w:t>
            </w:r>
          </w:p>
        </w:tc>
        <w:tc>
          <w:tcPr>
            <w:tcW w:w="4510" w:type="dxa"/>
          </w:tcPr>
          <w:p w14:paraId="7C0EC53C" w14:textId="5201E22C" w:rsidR="00D0745C" w:rsidRPr="00D0745C" w:rsidRDefault="00D0745C" w:rsidP="00D0745C">
            <w:pPr>
              <w:tabs>
                <w:tab w:val="center" w:pos="4514"/>
                <w:tab w:val="left" w:pos="7397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lang w:bidi="fa-IR"/>
              </w:rPr>
            </w:pPr>
            <w:r w:rsidRPr="00D0745C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rtl/>
              </w:rPr>
              <w:t>رسم گرافیکی</w:t>
            </w:r>
            <w:r w:rsidRPr="00D0745C">
              <w:rPr>
                <w:rFonts w:ascii="IRANSansX ExtraBold" w:hAnsi="IRANSansX ExtraBold" w:cs="IRANSansX ExtraBold"/>
                <w:color w:val="000000" w:themeColor="text1"/>
                <w:sz w:val="20"/>
                <w:szCs w:val="20"/>
                <w:lang w:bidi="fa-IR"/>
              </w:rPr>
              <w:t xml:space="preserve"> DFA </w:t>
            </w:r>
            <w:r w:rsidRPr="006D6817">
              <w:rPr>
                <w:rFonts w:ascii="IRANSansX ExtraBold" w:hAnsi="IRANSansX ExtraBold" w:cs="IRANSansX ExtraBold" w:hint="cs"/>
                <w:color w:val="000000" w:themeColor="text1"/>
                <w:sz w:val="20"/>
                <w:szCs w:val="20"/>
                <w:rtl/>
                <w:lang w:bidi="fa-IR"/>
              </w:rPr>
              <w:t>و نمایش نتیجه به کاربر</w:t>
            </w:r>
          </w:p>
          <w:p w14:paraId="572EA617" w14:textId="475628FD" w:rsidR="00D0745C" w:rsidRPr="006D6817" w:rsidRDefault="00D0745C" w:rsidP="00D0745C">
            <w:pPr>
              <w:tabs>
                <w:tab w:val="center" w:pos="4514"/>
                <w:tab w:val="left" w:pos="7397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X ExtraBold" w:hAnsi="IRANSansX ExtraBold" w:cs="IRANSansX ExtraBold" w:hint="cs"/>
                <w:color w:val="000000" w:themeColor="text1"/>
                <w:sz w:val="20"/>
                <w:szCs w:val="20"/>
                <w:rtl/>
                <w:lang w:bidi="fa-IR"/>
              </w:rPr>
            </w:pPr>
          </w:p>
        </w:tc>
      </w:tr>
    </w:tbl>
    <w:p w14:paraId="546AA45A" w14:textId="5F4DA0CF" w:rsidR="00D0745C" w:rsidRDefault="00D0745C" w:rsidP="00D0745C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0"/>
          <w:szCs w:val="20"/>
          <w:rtl/>
          <w:lang w:bidi="fa-IR"/>
        </w:rPr>
      </w:pPr>
    </w:p>
    <w:p w14:paraId="6A985DC6" w14:textId="5F4A34C6" w:rsidR="00614652" w:rsidRDefault="00437177" w:rsidP="00614652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0"/>
          <w:szCs w:val="20"/>
          <w:rtl/>
          <w:lang w:bidi="fa-IR"/>
        </w:rPr>
      </w:pPr>
      <w:r>
        <w:rPr>
          <w:rFonts w:ascii="IRANSansX ExtraBold" w:hAnsi="IRANSansX ExtraBold" w:cs="IRANSansX ExtraBold" w:hint="cs"/>
          <w:color w:val="000000" w:themeColor="text1"/>
          <w:sz w:val="20"/>
          <w:szCs w:val="20"/>
          <w:rtl/>
          <w:lang w:bidi="fa-IR"/>
        </w:rPr>
        <w:t>{مثال کاربردی نوشته شه}</w:t>
      </w:r>
    </w:p>
    <w:p w14:paraId="03D03254" w14:textId="4AA46471" w:rsidR="006D6817" w:rsidRPr="00F269D1" w:rsidRDefault="006D6817" w:rsidP="006D681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4472C4" w:themeColor="accent1"/>
          <w:sz w:val="32"/>
          <w:szCs w:val="32"/>
          <w:rtl/>
          <w:lang w:bidi="fa-IR"/>
        </w:rPr>
      </w:pPr>
      <w:r w:rsidRPr="00F269D1"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  <w:lang w:bidi="fa-IR"/>
        </w:rPr>
        <w:t>نحوه عملکرد پروژه:</w:t>
      </w:r>
    </w:p>
    <w:p w14:paraId="611279C5" w14:textId="3636430B" w:rsidR="006D6817" w:rsidRPr="006D6817" w:rsidRDefault="006D6817" w:rsidP="006D681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</w:pPr>
      <w:r w:rsidRPr="00F269D1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در </w:t>
      </w: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>این پروژه، کاربر گرامر مورد نظر را وارد می‌کند. سیستم ابتدا ساختار قواعد گرامر را بررسی می‌کند و مشخص می‌سازد  که آیا گرامر از نوع منظم است یا خیر. برای این کار، قواعد باید با الگوهای گرامر منظم مطابقت داشته باشند.</w:t>
      </w:r>
    </w:p>
    <w:p w14:paraId="1CD65A2D" w14:textId="77777777" w:rsidR="006D6817" w:rsidRPr="006D6817" w:rsidRDefault="006D6817" w:rsidP="006D681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</w:pP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اگر گرامر </w:t>
      </w:r>
      <w:r w:rsidRPr="006D6817">
        <w:rPr>
          <w:rFonts w:ascii="IRANSansX ExtraBold" w:hAnsi="IRANSansX ExtraBold" w:cs="IRANSansX ExtraBold" w:hint="cs"/>
          <w:b/>
          <w:bCs/>
          <w:color w:val="000000" w:themeColor="text1"/>
          <w:sz w:val="24"/>
          <w:szCs w:val="24"/>
          <w:rtl/>
          <w:lang w:bidi="fa-IR"/>
        </w:rPr>
        <w:t>نامنظم</w:t>
      </w: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باشد، سیستم این موضوع را اعلام می‌کند و از ادامه‌ی تبدیل جلوگیری می‌کند.</w:t>
      </w:r>
    </w:p>
    <w:p w14:paraId="664E417E" w14:textId="77777777" w:rsidR="006D6817" w:rsidRPr="006D6817" w:rsidRDefault="006D6817" w:rsidP="006D681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</w:pP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اگر گرامر </w:t>
      </w:r>
      <w:r w:rsidRPr="006D6817">
        <w:rPr>
          <w:rFonts w:ascii="IRANSansX ExtraBold" w:hAnsi="IRANSansX ExtraBold" w:cs="IRANSansX ExtraBold" w:hint="cs"/>
          <w:b/>
          <w:bCs/>
          <w:color w:val="000000" w:themeColor="text1"/>
          <w:sz w:val="24"/>
          <w:szCs w:val="24"/>
          <w:rtl/>
          <w:lang w:bidi="fa-IR"/>
        </w:rPr>
        <w:t>منظم</w:t>
      </w: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باشد، سیستم با استخراج حالت‌های لازم، انتقال‌ها را شناسایی کرده و </w:t>
      </w: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lang w:bidi="fa-IR"/>
        </w:rPr>
        <w:t>DFA</w:t>
      </w: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متناظر را تولید می‌کند. سپس این </w:t>
      </w: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lang w:bidi="fa-IR"/>
        </w:rPr>
        <w:t>DFA</w:t>
      </w:r>
      <w:r w:rsidRPr="006D681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به صورت گرافیکی رسم و نمایش داده می‌شود.</w:t>
      </w:r>
    </w:p>
    <w:p w14:paraId="39285FD8" w14:textId="6AB8C7CA" w:rsidR="0027179C" w:rsidRDefault="00614652" w:rsidP="0027179C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4472C4" w:themeColor="accent1"/>
          <w:sz w:val="24"/>
          <w:szCs w:val="24"/>
          <w:rtl/>
          <w:lang w:bidi="fa-IR"/>
        </w:rPr>
      </w:pPr>
      <w:r>
        <w:rPr>
          <w:rFonts w:ascii="IRANSansX ExtraBold" w:hAnsi="IRANSansX ExtraBold" w:cs="IRANSansX ExtraBold" w:hint="cs"/>
          <w:color w:val="4472C4" w:themeColor="accent1"/>
          <w:sz w:val="24"/>
          <w:szCs w:val="24"/>
          <w:rtl/>
          <w:lang w:bidi="fa-IR"/>
        </w:rPr>
        <w:t>ترتیب انجام کار به صورت پایین است:</w:t>
      </w:r>
    </w:p>
    <w:p w14:paraId="11D141EE" w14:textId="2996810C" w:rsidR="00614652" w:rsidRPr="00437177" w:rsidRDefault="00614652" w:rsidP="00437177">
      <w:pPr>
        <w:pStyle w:val="ListParagraph"/>
        <w:numPr>
          <w:ilvl w:val="0"/>
          <w:numId w:val="7"/>
        </w:num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</w:pP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کاربر گرامر را در قالب مشخص وارد می‌کند</w:t>
      </w:r>
      <w:r w:rsidRPr="0043717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>.</w:t>
      </w:r>
    </w:p>
    <w:p w14:paraId="60C61167" w14:textId="6387E42B" w:rsidR="00614652" w:rsidRPr="00437177" w:rsidRDefault="00614652" w:rsidP="00437177">
      <w:pPr>
        <w:pStyle w:val="ListParagraph"/>
        <w:numPr>
          <w:ilvl w:val="0"/>
          <w:numId w:val="7"/>
        </w:num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</w:pP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برنامه قواعد را بررسی می‌کند تا مشخص شود هر تولید با ساختار گرامر منظم سازگار است یا نه</w:t>
      </w: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.</w:t>
      </w:r>
    </w:p>
    <w:p w14:paraId="5D2C51B7" w14:textId="0062E4C4" w:rsidR="00614652" w:rsidRPr="00437177" w:rsidRDefault="00614652" w:rsidP="00437177">
      <w:pPr>
        <w:pStyle w:val="ListParagraph"/>
        <w:numPr>
          <w:ilvl w:val="0"/>
          <w:numId w:val="7"/>
        </w:num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</w:pP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اگر همه‌ی تولیدها مطابق قواعد گرامر منظم باشند، گرامر منظم تشخیص داده می‌شود؛ در غیر این صورت، نامنظم است</w:t>
      </w:r>
      <w:r w:rsidRPr="0043717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>.</w:t>
      </w:r>
    </w:p>
    <w:p w14:paraId="23AFD76A" w14:textId="7105BD76" w:rsidR="00614652" w:rsidRPr="00437177" w:rsidRDefault="00614652" w:rsidP="00437177">
      <w:pPr>
        <w:pStyle w:val="ListParagraph"/>
        <w:numPr>
          <w:ilvl w:val="0"/>
          <w:numId w:val="7"/>
        </w:num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</w:pP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در صورت منظم بودن گرامر، حالت‌ها و انتقال‌ها از روی تولیدها استخراج می‌شوند و</w:t>
      </w: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 xml:space="preserve"> DFA </w:t>
      </w: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ساخته می‌شود</w:t>
      </w: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.</w:t>
      </w:r>
    </w:p>
    <w:p w14:paraId="3C18A382" w14:textId="4F8A05F5" w:rsidR="00437177" w:rsidRPr="00437177" w:rsidRDefault="00614652" w:rsidP="00437177">
      <w:pPr>
        <w:pStyle w:val="ListParagraph"/>
        <w:numPr>
          <w:ilvl w:val="0"/>
          <w:numId w:val="7"/>
        </w:num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DFA</w:t>
      </w: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 xml:space="preserve">نهایی به کمک ابزارهای مناسب به صورت </w:t>
      </w:r>
      <w:r w:rsidR="00437177" w:rsidRPr="0043717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 xml:space="preserve">بصری </w:t>
      </w: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نمایش</w:t>
      </w:r>
      <w:r w:rsidR="00437177" w:rsidRPr="00437177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 xml:space="preserve"> </w:t>
      </w: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داده می‌شود</w:t>
      </w:r>
      <w:r w:rsidRPr="00437177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.</w:t>
      </w:r>
    </w:p>
    <w:p w14:paraId="040DEE7A" w14:textId="3FB125A7" w:rsidR="00437177" w:rsidRDefault="00437177" w:rsidP="0043717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  <w:r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>{عکس از ورودی و خروجی کد اینجا گذاشته شه}</w:t>
      </w:r>
    </w:p>
    <w:p w14:paraId="7C83FA27" w14:textId="77777777" w:rsidR="00437177" w:rsidRDefault="00437177" w:rsidP="0043717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</w:p>
    <w:p w14:paraId="775FC2CE" w14:textId="77777777" w:rsidR="00437177" w:rsidRDefault="00437177" w:rsidP="0043717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</w:p>
    <w:p w14:paraId="2781A662" w14:textId="77777777" w:rsidR="00437177" w:rsidRDefault="00437177" w:rsidP="0043717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</w:p>
    <w:p w14:paraId="1C0832B0" w14:textId="3406DF85" w:rsidR="00437177" w:rsidRDefault="00437177" w:rsidP="00437177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4472C4" w:themeColor="accent1"/>
          <w:sz w:val="32"/>
          <w:szCs w:val="32"/>
          <w:rtl/>
          <w:lang w:bidi="fa-IR"/>
        </w:rPr>
      </w:pPr>
      <w:r w:rsidRPr="00437177"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  <w:lang w:bidi="fa-IR"/>
        </w:rPr>
        <w:lastRenderedPageBreak/>
        <w:t>ابزار های مورد استفاده:</w:t>
      </w:r>
    </w:p>
    <w:p w14:paraId="286664E4" w14:textId="413416E0" w:rsidR="00437177" w:rsidRPr="001F0A1F" w:rsidRDefault="00437177" w:rsidP="001F0A1F">
      <w:pPr>
        <w:pStyle w:val="ListParagraph"/>
        <w:numPr>
          <w:ilvl w:val="0"/>
          <w:numId w:val="8"/>
        </w:num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</w:pPr>
      <w:r w:rsidRPr="001F0A1F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استفاده از زبان برنامه نویسی </w:t>
      </w: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C#</w:t>
      </w:r>
      <w:r w:rsidR="001F0A1F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برای پیاده سازی منطق</w:t>
      </w:r>
    </w:p>
    <w:p w14:paraId="4F15E83C" w14:textId="00F0D36A" w:rsidR="00437177" w:rsidRPr="001F0A1F" w:rsidRDefault="00437177" w:rsidP="001F0A1F">
      <w:pPr>
        <w:pStyle w:val="ListParagraph"/>
        <w:numPr>
          <w:ilvl w:val="0"/>
          <w:numId w:val="8"/>
        </w:num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</w:pPr>
      <w:r w:rsidRPr="001F0A1F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استفاده از محیط برنامه نویسی </w:t>
      </w: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VS Code</w:t>
      </w:r>
    </w:p>
    <w:p w14:paraId="28BA7F48" w14:textId="7F991B07" w:rsidR="00437177" w:rsidRDefault="00437177" w:rsidP="001F0A1F">
      <w:pPr>
        <w:pStyle w:val="ListParagraph"/>
        <w:numPr>
          <w:ilvl w:val="0"/>
          <w:numId w:val="8"/>
        </w:num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</w:pPr>
      <w:r w:rsidRPr="001F0A1F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استفاده از </w:t>
      </w: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Win</w:t>
      </w:r>
      <w:r w:rsidR="001F0A1F" w:rsidRPr="001F0A1F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dow Forms</w:t>
      </w:r>
      <w:r w:rsidR="001F0A1F" w:rsidRPr="001F0A1F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برای طراحی بصری گراف</w:t>
      </w:r>
      <w:r w:rsidR="001F0A1F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  <w:lang w:bidi="fa-IR"/>
        </w:rPr>
        <w:t xml:space="preserve"> </w:t>
      </w:r>
      <w:r w:rsidR="001F0A1F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DFA</w:t>
      </w:r>
    </w:p>
    <w:p w14:paraId="6E5EDB81" w14:textId="1DCDD9B7" w:rsidR="001F0A1F" w:rsidRDefault="001F0A1F" w:rsidP="001F0A1F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4472C4" w:themeColor="accent1"/>
          <w:sz w:val="32"/>
          <w:szCs w:val="32"/>
          <w:rtl/>
          <w:lang w:bidi="fa-IR"/>
        </w:rPr>
      </w:pPr>
      <w:r w:rsidRPr="001F0A1F"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  <w:lang w:bidi="fa-IR"/>
        </w:rPr>
        <w:t>نتیجه گیری</w:t>
      </w:r>
      <w:r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  <w:lang w:bidi="fa-IR"/>
        </w:rPr>
        <w:t>:</w:t>
      </w:r>
    </w:p>
    <w:p w14:paraId="364E246E" w14:textId="52CEE7B7" w:rsidR="001F0A1F" w:rsidRDefault="001F0A1F" w:rsidP="001F0A1F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پروژه‌ی حاضر با هدف بررسی و تحلیل گرامرهای ورودی و تبدیل گرامرهای منظم به</w:t>
      </w: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 xml:space="preserve"> DFA </w:t>
      </w: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 xml:space="preserve">طراحی </w:t>
      </w:r>
      <w:r w:rsidRPr="001F0A1F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>شد</w:t>
      </w: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>. این س</w:t>
      </w:r>
      <w:r w:rsidRPr="001F0A1F">
        <w:rPr>
          <w:rFonts w:ascii="IRANSansX ExtraBold" w:hAnsi="IRANSansX ExtraBold" w:cs="IRANSansX ExtraBold" w:hint="cs"/>
          <w:color w:val="000000" w:themeColor="text1"/>
          <w:sz w:val="24"/>
          <w:szCs w:val="24"/>
          <w:rtl/>
        </w:rPr>
        <w:t>یستم</w:t>
      </w: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rtl/>
        </w:rPr>
        <w:t xml:space="preserve"> علاوه بر کاربرد آموزشی، می‌تواند به عنوان ابزاری برای بررسی خودکار گرامرها و نمایش تصویری ماشین متناظر مورد استفاده قرار گیرد. اجرای این پروژه موجب درک بهتر مفاهیم نظری و کاربردی زبان‌های رسمی خواهد شد</w:t>
      </w: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.</w:t>
      </w:r>
    </w:p>
    <w:p w14:paraId="6F21B844" w14:textId="77777777" w:rsidR="001F0A1F" w:rsidRDefault="001F0A1F" w:rsidP="001F0A1F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</w:p>
    <w:p w14:paraId="4EC343FF" w14:textId="77777777" w:rsidR="001F0A1F" w:rsidRDefault="001F0A1F" w:rsidP="001F0A1F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</w:p>
    <w:p w14:paraId="0CD59060" w14:textId="77777777" w:rsidR="001F0A1F" w:rsidRDefault="001F0A1F" w:rsidP="001F0A1F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000000" w:themeColor="text1"/>
          <w:sz w:val="24"/>
          <w:szCs w:val="24"/>
          <w:rtl/>
          <w:lang w:bidi="fa-IR"/>
        </w:rPr>
      </w:pPr>
    </w:p>
    <w:p w14:paraId="2ABCFF24" w14:textId="50B1187A" w:rsidR="001F0A1F" w:rsidRDefault="001F0A1F" w:rsidP="001F0A1F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/>
          <w:color w:val="4472C4" w:themeColor="accent1"/>
          <w:sz w:val="32"/>
          <w:szCs w:val="32"/>
          <w:lang w:bidi="fa-IR"/>
        </w:rPr>
      </w:pPr>
      <w:r w:rsidRPr="001F0A1F"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  <w:lang w:bidi="fa-IR"/>
        </w:rPr>
        <w:t>منابع و لینک کد ها</w:t>
      </w:r>
      <w:r>
        <w:rPr>
          <w:rFonts w:ascii="IRANSansX ExtraBold" w:hAnsi="IRANSansX ExtraBold" w:cs="IRANSansX ExtraBold" w:hint="cs"/>
          <w:color w:val="4472C4" w:themeColor="accent1"/>
          <w:sz w:val="32"/>
          <w:szCs w:val="32"/>
          <w:rtl/>
          <w:lang w:bidi="fa-IR"/>
        </w:rPr>
        <w:t>:</w:t>
      </w:r>
    </w:p>
    <w:p w14:paraId="1806B37D" w14:textId="372A81A9" w:rsidR="001F0A1F" w:rsidRPr="001F0A1F" w:rsidRDefault="001F0A1F" w:rsidP="001F0A1F">
      <w:pPr>
        <w:tabs>
          <w:tab w:val="center" w:pos="4514"/>
          <w:tab w:val="left" w:pos="7397"/>
        </w:tabs>
        <w:bidi/>
        <w:rPr>
          <w:rFonts w:ascii="IRANSansX ExtraBold" w:hAnsi="IRANSansX ExtraBold" w:cs="IRANSansX ExtraBold" w:hint="cs"/>
          <w:color w:val="000000" w:themeColor="text1"/>
          <w:sz w:val="24"/>
          <w:szCs w:val="24"/>
          <w:lang w:bidi="fa-IR"/>
        </w:rPr>
      </w:pPr>
      <w:r w:rsidRPr="001F0A1F">
        <w:rPr>
          <w:rFonts w:ascii="IRANSansX ExtraBold" w:hAnsi="IRANSansX ExtraBold" w:cs="IRANSansX ExtraBold"/>
          <w:color w:val="000000" w:themeColor="text1"/>
          <w:sz w:val="24"/>
          <w:szCs w:val="24"/>
          <w:lang w:bidi="fa-IR"/>
        </w:rPr>
        <w:t>https://gitlab.aranserver.com/SajadSK/project-nzm</w:t>
      </w:r>
    </w:p>
    <w:sectPr w:rsidR="001F0A1F" w:rsidRPr="001F0A1F" w:rsidSect="006455CC">
      <w:footerReference w:type="default" r:id="rId10"/>
      <w:pgSz w:w="11909" w:h="16834" w:code="9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C3D7E" w14:textId="77777777" w:rsidR="0034114F" w:rsidRDefault="0034114F" w:rsidP="000C6009">
      <w:pPr>
        <w:spacing w:after="0" w:line="240" w:lineRule="auto"/>
      </w:pPr>
      <w:r>
        <w:separator/>
      </w:r>
    </w:p>
  </w:endnote>
  <w:endnote w:type="continuationSeparator" w:id="0">
    <w:p w14:paraId="354EB140" w14:textId="77777777" w:rsidR="0034114F" w:rsidRDefault="0034114F" w:rsidP="000C6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BAA83A-F4CB-4DDA-85A5-1EEF48860E45}"/>
    <w:embedBold r:id="rId2" w:fontKey="{6D8509F4-E2B1-4A43-AC54-6981412C0E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50102D5E-D99B-4876-94ED-2DD4A6F5F3B5}"/>
  </w:font>
  <w:font w:name="IRANSansX ExtraBold">
    <w:altName w:val="Arial"/>
    <w:charset w:val="00"/>
    <w:family w:val="auto"/>
    <w:pitch w:val="variable"/>
    <w:sig w:usb0="00002003" w:usb1="80000000" w:usb2="00000008" w:usb3="00000000" w:csb0="00000041" w:csb1="00000000"/>
    <w:embedRegular r:id="rId4" w:fontKey="{9862B310-4F33-4AB0-876A-D78AC8D3C624}"/>
    <w:embedBold r:id="rId5" w:fontKey="{F7F00F9C-C234-401C-B2E0-588C6C99E5EE}"/>
  </w:font>
  <w:font w:name="IRANSansX Medium">
    <w:charset w:val="00"/>
    <w:family w:val="auto"/>
    <w:pitch w:val="variable"/>
    <w:sig w:usb0="00002003" w:usb1="80000000" w:usb2="00000008" w:usb3="00000000" w:csb0="00000041" w:csb1="00000000"/>
    <w:embedRegular r:id="rId6" w:fontKey="{58FA9BCA-E736-4CCA-9FEF-F38E7360DC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2817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ED6816" w14:textId="5FAD3D84" w:rsidR="000C6009" w:rsidRDefault="000C600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601318" w14:textId="77777777" w:rsidR="000C6009" w:rsidRDefault="000C60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4B1FD" w14:textId="77777777" w:rsidR="0034114F" w:rsidRDefault="0034114F" w:rsidP="000C6009">
      <w:pPr>
        <w:spacing w:after="0" w:line="240" w:lineRule="auto"/>
      </w:pPr>
      <w:r>
        <w:separator/>
      </w:r>
    </w:p>
  </w:footnote>
  <w:footnote w:type="continuationSeparator" w:id="0">
    <w:p w14:paraId="4E285D05" w14:textId="77777777" w:rsidR="0034114F" w:rsidRDefault="0034114F" w:rsidP="000C6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7D01"/>
    <w:multiLevelType w:val="hybridMultilevel"/>
    <w:tmpl w:val="A8868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E2225"/>
    <w:multiLevelType w:val="hybridMultilevel"/>
    <w:tmpl w:val="C264E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855FA"/>
    <w:multiLevelType w:val="hybridMultilevel"/>
    <w:tmpl w:val="52702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25484"/>
    <w:multiLevelType w:val="hybridMultilevel"/>
    <w:tmpl w:val="46B865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0E3BC9"/>
    <w:multiLevelType w:val="hybridMultilevel"/>
    <w:tmpl w:val="9746D336"/>
    <w:lvl w:ilvl="0" w:tplc="92BA8E6E">
      <w:start w:val="1"/>
      <w:numFmt w:val="decimalFullWidth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A52F0"/>
    <w:multiLevelType w:val="multilevel"/>
    <w:tmpl w:val="28CC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0247F"/>
    <w:multiLevelType w:val="hybridMultilevel"/>
    <w:tmpl w:val="94EA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549E0"/>
    <w:multiLevelType w:val="multilevel"/>
    <w:tmpl w:val="9C5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12973">
    <w:abstractNumId w:val="4"/>
  </w:num>
  <w:num w:numId="2" w16cid:durableId="213543280">
    <w:abstractNumId w:val="5"/>
  </w:num>
  <w:num w:numId="3" w16cid:durableId="1820001244">
    <w:abstractNumId w:val="6"/>
  </w:num>
  <w:num w:numId="4" w16cid:durableId="507138471">
    <w:abstractNumId w:val="7"/>
  </w:num>
  <w:num w:numId="5" w16cid:durableId="503134225">
    <w:abstractNumId w:val="2"/>
  </w:num>
  <w:num w:numId="6" w16cid:durableId="1632398609">
    <w:abstractNumId w:val="1"/>
  </w:num>
  <w:num w:numId="7" w16cid:durableId="303388248">
    <w:abstractNumId w:val="3"/>
  </w:num>
  <w:num w:numId="8" w16cid:durableId="412556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74"/>
    <w:rsid w:val="00014B05"/>
    <w:rsid w:val="00085B1B"/>
    <w:rsid w:val="00087ABD"/>
    <w:rsid w:val="00092966"/>
    <w:rsid w:val="000C1053"/>
    <w:rsid w:val="000C5FC7"/>
    <w:rsid w:val="000C6009"/>
    <w:rsid w:val="000C6CBD"/>
    <w:rsid w:val="000D6308"/>
    <w:rsid w:val="000F2B9E"/>
    <w:rsid w:val="001844FF"/>
    <w:rsid w:val="001961DB"/>
    <w:rsid w:val="001B4706"/>
    <w:rsid w:val="001F0A1F"/>
    <w:rsid w:val="0027179C"/>
    <w:rsid w:val="002B5CBE"/>
    <w:rsid w:val="002C5639"/>
    <w:rsid w:val="002F0E90"/>
    <w:rsid w:val="0033086D"/>
    <w:rsid w:val="0034114F"/>
    <w:rsid w:val="00356968"/>
    <w:rsid w:val="003764C8"/>
    <w:rsid w:val="003C335C"/>
    <w:rsid w:val="003E6DCD"/>
    <w:rsid w:val="00437177"/>
    <w:rsid w:val="004A4658"/>
    <w:rsid w:val="004B3F74"/>
    <w:rsid w:val="005028B1"/>
    <w:rsid w:val="00555A99"/>
    <w:rsid w:val="005C6670"/>
    <w:rsid w:val="00614652"/>
    <w:rsid w:val="00640291"/>
    <w:rsid w:val="006455CC"/>
    <w:rsid w:val="006714FA"/>
    <w:rsid w:val="006D6817"/>
    <w:rsid w:val="006F307E"/>
    <w:rsid w:val="00764C1E"/>
    <w:rsid w:val="007726FB"/>
    <w:rsid w:val="00806C50"/>
    <w:rsid w:val="008573C8"/>
    <w:rsid w:val="00867245"/>
    <w:rsid w:val="00871930"/>
    <w:rsid w:val="008D5721"/>
    <w:rsid w:val="00921FAE"/>
    <w:rsid w:val="009408EF"/>
    <w:rsid w:val="00986E0B"/>
    <w:rsid w:val="009B7D9C"/>
    <w:rsid w:val="009F6AFB"/>
    <w:rsid w:val="00A007C9"/>
    <w:rsid w:val="00A05D20"/>
    <w:rsid w:val="00A36EAC"/>
    <w:rsid w:val="00A5446E"/>
    <w:rsid w:val="00A74B6D"/>
    <w:rsid w:val="00AA66AF"/>
    <w:rsid w:val="00AB4CFC"/>
    <w:rsid w:val="00AE60D4"/>
    <w:rsid w:val="00B059FB"/>
    <w:rsid w:val="00B30571"/>
    <w:rsid w:val="00B44768"/>
    <w:rsid w:val="00B47B46"/>
    <w:rsid w:val="00B64C90"/>
    <w:rsid w:val="00B735D0"/>
    <w:rsid w:val="00B94F02"/>
    <w:rsid w:val="00BA0574"/>
    <w:rsid w:val="00BC5815"/>
    <w:rsid w:val="00C0744E"/>
    <w:rsid w:val="00C176E7"/>
    <w:rsid w:val="00C43275"/>
    <w:rsid w:val="00C64298"/>
    <w:rsid w:val="00C77E7A"/>
    <w:rsid w:val="00CD5812"/>
    <w:rsid w:val="00CE36A5"/>
    <w:rsid w:val="00D0745C"/>
    <w:rsid w:val="00D518E6"/>
    <w:rsid w:val="00D81648"/>
    <w:rsid w:val="00DD46DD"/>
    <w:rsid w:val="00E20AFD"/>
    <w:rsid w:val="00E53E27"/>
    <w:rsid w:val="00EB79D8"/>
    <w:rsid w:val="00EE0FC9"/>
    <w:rsid w:val="00EE7504"/>
    <w:rsid w:val="00F269D1"/>
    <w:rsid w:val="00F3125C"/>
    <w:rsid w:val="00F54C1B"/>
    <w:rsid w:val="00F54EDC"/>
    <w:rsid w:val="00F63534"/>
    <w:rsid w:val="00F6465F"/>
    <w:rsid w:val="00F67212"/>
    <w:rsid w:val="00F83D5A"/>
    <w:rsid w:val="00FA4F56"/>
    <w:rsid w:val="00FD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65608"/>
  <w15:docId w15:val="{D2C16A55-D449-4BA2-90DB-43C9F14B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86D"/>
  </w:style>
  <w:style w:type="paragraph" w:styleId="Heading1">
    <w:name w:val="heading 1"/>
    <w:basedOn w:val="Normal"/>
    <w:next w:val="Normal"/>
    <w:link w:val="Heading1Char"/>
    <w:uiPriority w:val="9"/>
    <w:qFormat/>
    <w:rsid w:val="00EB79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2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6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009"/>
  </w:style>
  <w:style w:type="paragraph" w:styleId="Footer">
    <w:name w:val="footer"/>
    <w:basedOn w:val="Normal"/>
    <w:link w:val="FooterChar"/>
    <w:uiPriority w:val="99"/>
    <w:unhideWhenUsed/>
    <w:rsid w:val="000C6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009"/>
  </w:style>
  <w:style w:type="character" w:customStyle="1" w:styleId="Heading1Char">
    <w:name w:val="Heading 1 Char"/>
    <w:basedOn w:val="DefaultParagraphFont"/>
    <w:link w:val="Heading1"/>
    <w:uiPriority w:val="9"/>
    <w:rsid w:val="00EB7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B79D8"/>
    <w:pPr>
      <w:outlineLvl w:val="9"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D07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D0745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9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8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2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3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1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556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3FF5F-39B7-429C-9F38-368B34E24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vesal</dc:creator>
  <cp:keywords/>
  <dc:description/>
  <cp:lastModifiedBy>vahid yazdizadeh</cp:lastModifiedBy>
  <cp:revision>2</cp:revision>
  <cp:lastPrinted>2024-04-20T18:06:00Z</cp:lastPrinted>
  <dcterms:created xsi:type="dcterms:W3CDTF">2026-05-17T03:18:00Z</dcterms:created>
  <dcterms:modified xsi:type="dcterms:W3CDTF">2026-05-17T03:18:00Z</dcterms:modified>
</cp:coreProperties>
</file>