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is a Private Repository?</w:t>
      </w:r>
    </w:p>
    <w:p>
      <w:r>
        <w:t>A private repository is a version-controlled storage space for source code, documentation, or project-related files that is accessible only to authorized users. Unlike public repositories, private repositories are not visible to everyone, making them ideal for protecting proprietary code, sensitive data, or projects under development.</w:t>
      </w:r>
    </w:p>
    <w:p>
      <w:pPr>
        <w:pStyle w:val="Heading2"/>
      </w:pPr>
      <w:r>
        <w:t>Features of a Private Repository:</w:t>
      </w:r>
    </w:p>
    <w:p>
      <w:pPr>
        <w:pStyle w:val="ListBullet"/>
      </w:pPr>
      <w:r>
        <w:t>- Restricted Access: Only authorized users or team members can view, clone, or contribute to the repository. Access can be managed and customized based on roles (e.g., admin, contributor, viewer).</w:t>
      </w:r>
    </w:p>
    <w:p>
      <w:pPr>
        <w:pStyle w:val="ListBullet"/>
      </w:pPr>
      <w:r>
        <w:t>- Enhanced Security: Ensures that proprietary code, intellectual property, or sensitive information is kept confidential. Commonly used for projects involving business-critical applications or customer data.</w:t>
      </w:r>
    </w:p>
    <w:p>
      <w:pPr>
        <w:pStyle w:val="ListBullet"/>
      </w:pPr>
      <w:r>
        <w:t>- Collaboration with Privacy: Allows secure collaboration among team members without exposing the repository to external contributors.</w:t>
      </w:r>
    </w:p>
    <w:p>
      <w:pPr>
        <w:pStyle w:val="ListBullet"/>
      </w:pPr>
      <w:r>
        <w:t>- Version Control: Tracks changes in the project, enabling rollback to previous versions when needed.</w:t>
      </w:r>
    </w:p>
    <w:p>
      <w:pPr>
        <w:pStyle w:val="ListBullet"/>
      </w:pPr>
      <w:r>
        <w:t>- Paid Hosting (in most cases): Platforms like GitHub and GitLab often charge for hosting private repositories, though some platforms offer free options with limited features.</w:t>
      </w:r>
    </w:p>
    <w:p>
      <w:pPr>
        <w:pStyle w:val="Heading2"/>
      </w:pPr>
      <w:r>
        <w:t>Use Cases of Private Repositories:</w:t>
      </w:r>
    </w:p>
    <w:p>
      <w:pPr>
        <w:pStyle w:val="ListBullet"/>
      </w:pPr>
      <w:r>
        <w:t>- Product Development: Used to develop software products and applications before they are publicly released. Example: A new mobile app or web platform under development.</w:t>
      </w:r>
    </w:p>
    <w:p>
      <w:pPr>
        <w:pStyle w:val="ListBullet"/>
      </w:pPr>
      <w:r>
        <w:t>- Client-Specific Projects: For handling custom solutions built specifically for clients, keeping their data and project details secure. Example: Customized ERP solutions for businesses.</w:t>
      </w:r>
    </w:p>
    <w:p>
      <w:pPr>
        <w:pStyle w:val="ListBullet"/>
      </w:pPr>
      <w:r>
        <w:t>- Internal Tools and Processes: Storing codebases for tools and applications used internally by an organization. Example: HR management systems, internal dashboards.</w:t>
      </w:r>
    </w:p>
    <w:p>
      <w:pPr>
        <w:pStyle w:val="ListBullet"/>
      </w:pPr>
      <w:r>
        <w:t>- Proprietary Algorithms: To protect and store proprietary algorithms or machine learning models. Example: AI models for recommendation engines or fraud detection systems.</w:t>
      </w:r>
    </w:p>
    <w:p>
      <w:pPr>
        <w:pStyle w:val="ListBullet"/>
      </w:pPr>
      <w:r>
        <w:t>- DevOps and Infrastructure: Storing configurations, scripts, and tools for CI/CD pipelines and infrastructure management. Example: Kubernetes deployment files or Terraform scripts.</w:t>
      </w:r>
    </w:p>
    <w:p>
      <w:pPr>
        <w:pStyle w:val="Heading2"/>
      </w:pPr>
      <w:r>
        <w:t>Advantages of Private Repositories:</w:t>
      </w:r>
    </w:p>
    <w:p>
      <w:pPr>
        <w:pStyle w:val="ListBullet"/>
      </w:pPr>
      <w:r>
        <w:t>- Confidentiality: Ensures that only authorized users can access the repository, keeping sensitive data secure.</w:t>
      </w:r>
    </w:p>
    <w:p>
      <w:pPr>
        <w:pStyle w:val="ListBullet"/>
      </w:pPr>
      <w:r>
        <w:t>- IP Protection: Safeguards a company’s intellectual property, preventing unauthorized use or distribution.</w:t>
      </w:r>
    </w:p>
    <w:p>
      <w:pPr>
        <w:pStyle w:val="ListBullet"/>
      </w:pPr>
      <w:r>
        <w:t>- Customizable Access Control: Allows role-based permissions to ensure that users only have access to what they need.</w:t>
      </w:r>
    </w:p>
    <w:p>
      <w:pPr>
        <w:pStyle w:val="ListBullet"/>
      </w:pPr>
      <w:r>
        <w:t>- Secure Collaboration: Facilitates teamwork within a secure environment, protecting the repository from external contributors.</w:t>
      </w:r>
    </w:p>
    <w:p>
      <w:pPr>
        <w:pStyle w:val="Heading2"/>
      </w:pPr>
      <w:r>
        <w:t>Limitations of Private Repositories:</w:t>
      </w:r>
    </w:p>
    <w:p>
      <w:pPr>
        <w:pStyle w:val="ListBullet"/>
      </w:pPr>
      <w:r>
        <w:t>- Cost: Most platforms charge for hosting private repositories, especially for teams.</w:t>
      </w:r>
    </w:p>
    <w:p>
      <w:pPr>
        <w:pStyle w:val="ListBullet"/>
      </w:pPr>
      <w:r>
        <w:t>- Restricted Collaboration: Limits contributions to only those who are given explicit access, reducing the potential for global collaboration.</w:t>
      </w:r>
    </w:p>
    <w:p>
      <w:pPr>
        <w:pStyle w:val="ListBullet"/>
      </w:pPr>
      <w:r>
        <w:t>- Management Overhead: Requires active management of access controls, permissions, and user roles.</w:t>
      </w:r>
    </w:p>
    <w:p>
      <w:pPr>
        <w:pStyle w:val="Heading2"/>
      </w:pPr>
      <w:r>
        <w:t>Popular Platforms for Private Repositories:</w:t>
      </w:r>
    </w:p>
    <w:p>
      <w:pPr>
        <w:pStyle w:val="ListBullet"/>
      </w:pPr>
      <w:r>
        <w:t>- GitHub: Offers private repositories with robust features for teams and organizations.</w:t>
      </w:r>
    </w:p>
    <w:p>
      <w:pPr>
        <w:pStyle w:val="ListBullet"/>
      </w:pPr>
      <w:r>
        <w:t>- GitLab: Provides private repositories with integrated DevOps tools and CI/CD pipelines.</w:t>
      </w:r>
    </w:p>
    <w:p>
      <w:pPr>
        <w:pStyle w:val="ListBullet"/>
      </w:pPr>
      <w:r>
        <w:t>- Bitbucket: Ideal for teams using Atlassian tools like Jira and Confluence.</w:t>
      </w:r>
    </w:p>
    <w:p>
      <w:pPr>
        <w:pStyle w:val="ListBullet"/>
      </w:pPr>
      <w:r>
        <w:t>- AWS CodeCommit: A highly secure and scalable private repository service offered by Amazon Web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