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2A4" w:rsidRPr="004E1ABA" w:rsidRDefault="00764BB6" w:rsidP="004E1ABA">
      <w:pPr>
        <w:tabs>
          <w:tab w:val="left" w:pos="1830"/>
          <w:tab w:val="left" w:pos="10020"/>
        </w:tabs>
        <w:rPr>
          <w:rFonts w:ascii="Times New Roman" w:eastAsia="Adobe Fan Heiti Std B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-1091565</wp:posOffset>
            </wp:positionH>
            <wp:positionV relativeFrom="paragraph">
              <wp:posOffset>-3795395</wp:posOffset>
            </wp:positionV>
            <wp:extent cx="9826625" cy="4199255"/>
            <wp:effectExtent l="19050" t="0" r="3175" b="0"/>
            <wp:wrapNone/>
            <wp:docPr id="1" name="Picture 1" descr="C:\Users\Dell\Desktop\5754152-black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5754152-black-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62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24574</wp:posOffset>
            </wp:positionH>
            <wp:positionV relativeFrom="paragraph">
              <wp:posOffset>-105912</wp:posOffset>
            </wp:positionV>
            <wp:extent cx="703964" cy="508163"/>
            <wp:effectExtent l="19050" t="0" r="886" b="0"/>
            <wp:wrapNone/>
            <wp:docPr id="3" name="Picture 3" descr="C:\Users\Dell\Desktop\34382423_261633267732416_8474805773132627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34382423_261633267732416_847480577313262796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8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912">
        <w:tab/>
      </w:r>
      <w:r w:rsidR="00D80912" w:rsidRPr="004E1ABA">
        <w:rPr>
          <w:rFonts w:ascii="Times New Roman" w:eastAsia="Adobe Fan Heiti Std B" w:hAnsi="Times New Roman" w:cs="Times New Roman"/>
          <w:b/>
          <w:bCs/>
          <w:color w:val="FFFFFF" w:themeColor="background1"/>
          <w:sz w:val="40"/>
          <w:szCs w:val="40"/>
        </w:rPr>
        <w:t xml:space="preserve">SSN WEB </w:t>
      </w:r>
      <w:r w:rsidR="004E1ABA" w:rsidRPr="004E1ABA">
        <w:rPr>
          <w:rFonts w:ascii="Times New Roman" w:eastAsia="Adobe Fan Heiti Std B" w:hAnsi="Times New Roman" w:cs="Times New Roman"/>
          <w:b/>
          <w:bCs/>
          <w:color w:val="FFFFFF" w:themeColor="background1"/>
          <w:sz w:val="40"/>
          <w:szCs w:val="40"/>
        </w:rPr>
        <w:t>ARCHITECTS</w:t>
      </w:r>
      <w:r w:rsidR="004E1ABA">
        <w:rPr>
          <w:rFonts w:ascii="Times New Roman" w:eastAsia="Adobe Fan Heiti Std B" w:hAnsi="Times New Roman" w:cs="Times New Roman"/>
          <w:b/>
          <w:bCs/>
          <w:color w:val="FFFFFF" w:themeColor="background1"/>
          <w:sz w:val="40"/>
          <w:szCs w:val="40"/>
        </w:rPr>
        <w:t xml:space="preserve">                              </w:t>
      </w:r>
      <w:r w:rsidR="004E1ABA">
        <w:rPr>
          <w:rFonts w:ascii="Times New Roman" w:eastAsia="Adobe Fan Heiti Std B" w:hAnsi="Times New Roman" w:cs="Times New Roman"/>
          <w:b/>
          <w:bCs/>
          <w:color w:val="FFFFFF" w:themeColor="background1"/>
          <w:sz w:val="40"/>
          <w:szCs w:val="40"/>
        </w:rPr>
        <w:tab/>
      </w:r>
      <w:r w:rsidR="004E1ABA" w:rsidRPr="004E1ABA">
        <w:rPr>
          <w:rFonts w:ascii="Times New Roman" w:eastAsia="Adobe Fan Heiti Std B" w:hAnsi="Times New Roman" w:cs="Times New Roman"/>
          <w:b/>
          <w:bCs/>
          <w:color w:val="FFFFFF" w:themeColor="background1"/>
          <w:sz w:val="28"/>
          <w:szCs w:val="28"/>
        </w:rPr>
        <w:t>INVOICE</w:t>
      </w:r>
    </w:p>
    <w:p w:rsidR="00764BB6" w:rsidRDefault="004E1ABA" w:rsidP="004E1ABA">
      <w:pPr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</w:pP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 xml:space="preserve">GSTIN – </w:t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  <w:t xml:space="preserve">   Total – </w:t>
      </w:r>
    </w:p>
    <w:p w:rsidR="004E1ABA" w:rsidRPr="00D16A21" w:rsidRDefault="004E1ABA" w:rsidP="004E1ABA">
      <w:pPr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</w:pP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>State –</w:t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  <w:t xml:space="preserve">Invoice Date – </w:t>
      </w:r>
    </w:p>
    <w:p w:rsidR="004E1ABA" w:rsidRPr="00D16A21" w:rsidRDefault="004E1ABA" w:rsidP="004E1ABA">
      <w:pPr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</w:pP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 xml:space="preserve">Pan – </w:t>
      </w:r>
    </w:p>
    <w:p w:rsidR="004E1ABA" w:rsidRDefault="004E1ABA" w:rsidP="004E1ABA">
      <w:pPr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</w:pPr>
      <w:r w:rsidRPr="00D16A21"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>CIN –</w:t>
      </w:r>
    </w:p>
    <w:p w:rsidR="00D16A21" w:rsidRPr="00D16A21" w:rsidRDefault="00D16A21" w:rsidP="00D16A21">
      <w:pPr>
        <w:tabs>
          <w:tab w:val="left" w:pos="4590"/>
        </w:tabs>
        <w:rPr>
          <w:rFonts w:ascii="Adobe Garamond Pro Bold" w:hAnsi="Adobe Garamond Pro Bold" w:cs="Times New Roman"/>
          <w:b/>
          <w:bCs/>
          <w:color w:val="000000" w:themeColor="text1"/>
          <w:sz w:val="28"/>
          <w:szCs w:val="24"/>
        </w:rPr>
      </w:pPr>
      <w:r>
        <w:rPr>
          <w:rFonts w:ascii="Adobe Garamond Pro Bold" w:hAnsi="Adobe Garamond Pro Bold" w:cs="Times New Roman"/>
          <w:b/>
          <w:bCs/>
          <w:noProof/>
          <w:color w:val="595959" w:themeColor="text1" w:themeTint="A6"/>
          <w:sz w:val="28"/>
          <w:szCs w:val="24"/>
          <w:lang w:eastAsia="en-IN"/>
        </w:rPr>
        <w:pict>
          <v:rect id="_x0000_s1030" style="position:absolute;margin-left:306.8pt;margin-top:2.15pt;width:275.25pt;height:8.25pt;z-index:25166131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Adobe Garamond Pro Bold" w:hAnsi="Adobe Garamond Pro Bold" w:cs="Times New Roman"/>
          <w:b/>
          <w:bCs/>
          <w:noProof/>
          <w:color w:val="595959" w:themeColor="text1" w:themeTint="A6"/>
          <w:sz w:val="28"/>
          <w:szCs w:val="24"/>
          <w:lang w:eastAsia="en-IN"/>
        </w:rPr>
        <w:pict>
          <v:rect id="_x0000_s1028" style="position:absolute;margin-left:-13.45pt;margin-top:2.15pt;width:229.5pt;height:8.25pt;z-index:25166028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Adobe Garamond Pro Bold" w:hAnsi="Adobe Garamond Pro Bold" w:cs="Times New Roman"/>
          <w:b/>
          <w:bCs/>
          <w:color w:val="595959" w:themeColor="text1" w:themeTint="A6"/>
          <w:sz w:val="28"/>
          <w:szCs w:val="24"/>
        </w:rPr>
        <w:tab/>
      </w:r>
      <w:r w:rsidRPr="00D16A21">
        <w:rPr>
          <w:rFonts w:ascii="Adobe Garamond Pro Bold" w:hAnsi="Adobe Garamond Pro Bold" w:cs="Times New Roman"/>
          <w:b/>
          <w:bCs/>
          <w:color w:val="000000" w:themeColor="text1"/>
          <w:sz w:val="28"/>
          <w:szCs w:val="24"/>
        </w:rPr>
        <w:t>Tax Invoice</w:t>
      </w:r>
      <w:r>
        <w:rPr>
          <w:rFonts w:ascii="Adobe Garamond Pro Bold" w:hAnsi="Adobe Garamond Pro Bold" w:cs="Times New Roman"/>
          <w:b/>
          <w:bCs/>
          <w:color w:val="000000" w:themeColor="text1"/>
          <w:sz w:val="28"/>
          <w:szCs w:val="24"/>
        </w:rPr>
        <w:t xml:space="preserve"> </w:t>
      </w:r>
    </w:p>
    <w:p w:rsidR="004E1ABA" w:rsidRPr="00D16A21" w:rsidRDefault="00D16A21" w:rsidP="004E1ABA">
      <w:pPr>
        <w:rPr>
          <w:rFonts w:ascii="Aharoni" w:hAnsi="Aharoni" w:cs="Times New Roman"/>
          <w:color w:val="000000" w:themeColor="text1"/>
          <w:sz w:val="28"/>
          <w:szCs w:val="24"/>
        </w:rPr>
      </w:pPr>
      <w:r w:rsidRPr="00D16A21">
        <w:rPr>
          <w:rFonts w:ascii="Aharoni" w:hAnsi="Aharoni" w:cs="Times New Roman"/>
          <w:color w:val="000000" w:themeColor="text1"/>
          <w:sz w:val="28"/>
          <w:szCs w:val="24"/>
        </w:rPr>
        <w:t>Customer Name</w:t>
      </w:r>
      <w:r w:rsidRPr="00D16A21">
        <w:rPr>
          <w:rFonts w:ascii="Aharoni" w:hAnsi="Aharoni" w:cs="Times New Roman"/>
          <w:color w:val="000000" w:themeColor="text1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 w:rsidRPr="00D16A21">
        <w:rPr>
          <w:rFonts w:ascii="Aharoni" w:hAnsi="Aharoni" w:cs="Times New Roman"/>
          <w:color w:val="000000" w:themeColor="text1"/>
          <w:sz w:val="28"/>
          <w:szCs w:val="24"/>
        </w:rPr>
        <w:t>Phone No-</w:t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 xml:space="preserve"> </w:t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 w:rsidRPr="00D16A21">
        <w:rPr>
          <w:rFonts w:ascii="Aharoni" w:hAnsi="Aharoni" w:cs="Times New Roman"/>
          <w:color w:val="000000" w:themeColor="text1"/>
          <w:sz w:val="28"/>
          <w:szCs w:val="24"/>
        </w:rPr>
        <w:t>Billing Address</w:t>
      </w:r>
    </w:p>
    <w:p w:rsidR="004E1ABA" w:rsidRDefault="004E1ABA" w:rsidP="004E1ABA">
      <w:pPr>
        <w:rPr>
          <w:rFonts w:ascii="Aharoni" w:hAnsi="Aharoni" w:cs="Times New Roman"/>
          <w:color w:val="595959" w:themeColor="text1" w:themeTint="A6"/>
          <w:sz w:val="28"/>
          <w:szCs w:val="24"/>
        </w:rPr>
      </w:pPr>
    </w:p>
    <w:p w:rsidR="00D16A21" w:rsidRPr="00D16A21" w:rsidRDefault="00D16A21" w:rsidP="004E1ABA">
      <w:pPr>
        <w:rPr>
          <w:rFonts w:ascii="Aharoni" w:hAnsi="Aharoni" w:cs="Times New Roman"/>
          <w:color w:val="000000" w:themeColor="text1"/>
          <w:sz w:val="28"/>
          <w:szCs w:val="24"/>
        </w:rPr>
      </w:pPr>
      <w:r w:rsidRPr="00D16A21">
        <w:rPr>
          <w:rFonts w:ascii="Aharoni" w:hAnsi="Aharoni" w:cs="Times New Roman"/>
          <w:color w:val="000000" w:themeColor="text1"/>
          <w:sz w:val="28"/>
          <w:szCs w:val="24"/>
        </w:rPr>
        <w:t xml:space="preserve">Customer GSTIN – </w:t>
      </w:r>
      <w:r w:rsidRPr="00D16A21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D16A21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D16A21">
        <w:rPr>
          <w:rFonts w:ascii="Aharoni" w:hAnsi="Aharoni" w:cs="Times New Roman"/>
          <w:color w:val="000000" w:themeColor="text1"/>
          <w:sz w:val="28"/>
          <w:szCs w:val="24"/>
        </w:rPr>
        <w:tab/>
        <w:t>E-Mail ID-</w:t>
      </w:r>
    </w:p>
    <w:p w:rsidR="006E71BB" w:rsidRDefault="006E71BB" w:rsidP="004E1ABA">
      <w:pPr>
        <w:rPr>
          <w:rFonts w:ascii="Aharoni" w:hAnsi="Aharoni" w:cs="Times New Roman"/>
          <w:color w:val="595959" w:themeColor="text1" w:themeTint="A6"/>
          <w:sz w:val="28"/>
          <w:szCs w:val="24"/>
        </w:rPr>
      </w:pPr>
    </w:p>
    <w:p w:rsidR="00764BB6" w:rsidRPr="00764BB6" w:rsidRDefault="00764BB6" w:rsidP="00764BB6">
      <w:pPr>
        <w:ind w:left="-142"/>
        <w:rPr>
          <w:rFonts w:ascii="Aharoni" w:hAnsi="Aharoni" w:cs="Times New Roman"/>
          <w:color w:val="000000" w:themeColor="text1"/>
          <w:sz w:val="24"/>
          <w:szCs w:val="22"/>
        </w:rPr>
      </w:pPr>
      <w:proofErr w:type="spellStart"/>
      <w:r w:rsidRPr="00764BB6">
        <w:rPr>
          <w:rFonts w:ascii="Aharoni" w:hAnsi="Aharoni" w:cs="Times New Roman"/>
          <w:color w:val="000000" w:themeColor="text1"/>
          <w:sz w:val="24"/>
          <w:szCs w:val="22"/>
        </w:rPr>
        <w:t>SNo</w:t>
      </w:r>
      <w:proofErr w:type="spellEnd"/>
      <w:r w:rsidRPr="00764BB6">
        <w:rPr>
          <w:rFonts w:ascii="Aharoni" w:hAnsi="Aharoni" w:cs="Times New Roman"/>
          <w:color w:val="000000" w:themeColor="text1"/>
          <w:sz w:val="24"/>
          <w:szCs w:val="22"/>
        </w:rPr>
        <w:t xml:space="preserve">     Description          SAC              </w:t>
      </w:r>
      <w:proofErr w:type="gramStart"/>
      <w:r w:rsidRPr="00764BB6">
        <w:rPr>
          <w:rFonts w:ascii="Aharoni" w:hAnsi="Aharoni" w:cs="Times New Roman"/>
          <w:color w:val="000000" w:themeColor="text1"/>
          <w:sz w:val="24"/>
          <w:szCs w:val="22"/>
        </w:rPr>
        <w:t>Amt(</w:t>
      </w:r>
      <w:proofErr w:type="gramEnd"/>
      <w:r w:rsidRPr="00764BB6">
        <w:rPr>
          <w:rFonts w:ascii="Aharoni" w:hAnsi="Aharoni" w:cs="Times New Roman"/>
          <w:color w:val="000000" w:themeColor="text1"/>
          <w:sz w:val="24"/>
          <w:szCs w:val="22"/>
        </w:rPr>
        <w:t>Rs)         Discount    Tax Amt     CGST(Rs)   SGST(Rs)      Total</w:t>
      </w:r>
    </w:p>
    <w:tbl>
      <w:tblPr>
        <w:tblStyle w:val="TableGrid"/>
        <w:tblpPr w:leftFromText="180" w:rightFromText="180" w:vertAnchor="text" w:horzAnchor="margin" w:tblpX="-318" w:tblpY="320"/>
        <w:tblW w:w="12441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817"/>
        <w:gridCol w:w="1843"/>
        <w:gridCol w:w="1276"/>
        <w:gridCol w:w="1735"/>
        <w:gridCol w:w="1065"/>
        <w:gridCol w:w="1487"/>
        <w:gridCol w:w="1081"/>
        <w:gridCol w:w="1010"/>
        <w:gridCol w:w="2127"/>
      </w:tblGrid>
      <w:tr w:rsidR="006E71BB" w:rsidTr="00764BB6">
        <w:trPr>
          <w:trHeight w:val="2292"/>
        </w:trPr>
        <w:tc>
          <w:tcPr>
            <w:tcW w:w="817" w:type="dxa"/>
          </w:tcPr>
          <w:p w:rsidR="00D16A21" w:rsidRPr="00D16A21" w:rsidRDefault="00D16A21" w:rsidP="006E71BB">
            <w:pPr>
              <w:rPr>
                <w:rFonts w:ascii="Aharoni" w:hAnsi="Aharoni" w:cs="Times New Roman" w:hint="cs"/>
                <w:color w:val="BFBFBF" w:themeColor="background1" w:themeShade="BF"/>
                <w:sz w:val="28"/>
                <w:szCs w:val="24"/>
              </w:rPr>
            </w:pPr>
          </w:p>
        </w:tc>
        <w:tc>
          <w:tcPr>
            <w:tcW w:w="1843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276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735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065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487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081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010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2127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</w:tr>
      <w:tr w:rsidR="006E71BB" w:rsidTr="00764BB6">
        <w:trPr>
          <w:trHeight w:val="2821"/>
        </w:trPr>
        <w:tc>
          <w:tcPr>
            <w:tcW w:w="817" w:type="dxa"/>
          </w:tcPr>
          <w:p w:rsidR="00D16A21" w:rsidRPr="00D16A21" w:rsidRDefault="00D16A21" w:rsidP="006E71BB">
            <w:pPr>
              <w:rPr>
                <w:rFonts w:ascii="Aharoni" w:hAnsi="Aharoni" w:cs="Times New Roman" w:hint="cs"/>
                <w:color w:val="BFBFBF" w:themeColor="background1" w:themeShade="BF"/>
                <w:sz w:val="28"/>
                <w:szCs w:val="24"/>
              </w:rPr>
            </w:pPr>
          </w:p>
        </w:tc>
        <w:tc>
          <w:tcPr>
            <w:tcW w:w="1843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276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735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065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487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081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010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2127" w:type="dxa"/>
          </w:tcPr>
          <w:p w:rsidR="00D16A21" w:rsidRDefault="00D16A21" w:rsidP="006E71BB">
            <w:pPr>
              <w:rPr>
                <w:rFonts w:ascii="Aharoni" w:hAnsi="Aharoni" w:cs="Times New Roman" w:hint="cs"/>
                <w:color w:val="595959" w:themeColor="text1" w:themeTint="A6"/>
                <w:sz w:val="28"/>
                <w:szCs w:val="24"/>
              </w:rPr>
            </w:pPr>
          </w:p>
        </w:tc>
      </w:tr>
    </w:tbl>
    <w:p w:rsidR="00FF6346" w:rsidRPr="00FF6346" w:rsidRDefault="00FF6346" w:rsidP="00FF6346">
      <w:pPr>
        <w:spacing w:line="240" w:lineRule="auto"/>
        <w:rPr>
          <w:rFonts w:ascii="Aharoni" w:hAnsi="Aharoni" w:cs="Times New Roman"/>
          <w:color w:val="000000" w:themeColor="text1"/>
          <w:sz w:val="28"/>
          <w:szCs w:val="24"/>
        </w:rPr>
      </w:pP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>
        <w:rPr>
          <w:rFonts w:ascii="Aharoni" w:hAnsi="Aharoni" w:cs="Times New Roman"/>
          <w:color w:val="595959" w:themeColor="text1" w:themeTint="A6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>Taxable Amt –</w:t>
      </w:r>
    </w:p>
    <w:p w:rsidR="00FF6346" w:rsidRPr="00FF6346" w:rsidRDefault="00FF6346" w:rsidP="00FF6346">
      <w:pPr>
        <w:spacing w:line="240" w:lineRule="auto"/>
        <w:rPr>
          <w:rFonts w:ascii="Aharoni" w:hAnsi="Aharoni" w:cs="Times New Roman"/>
          <w:color w:val="000000" w:themeColor="text1"/>
          <w:sz w:val="28"/>
          <w:szCs w:val="24"/>
        </w:rPr>
      </w:pP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  <w:t>Total Tax –</w:t>
      </w:r>
    </w:p>
    <w:p w:rsidR="00FF6346" w:rsidRPr="00FF6346" w:rsidRDefault="00FF6346" w:rsidP="00FF6346">
      <w:pPr>
        <w:spacing w:line="240" w:lineRule="auto"/>
        <w:rPr>
          <w:rFonts w:ascii="Aharoni" w:hAnsi="Aharoni" w:cs="Times New Roman"/>
          <w:color w:val="000000" w:themeColor="text1"/>
          <w:sz w:val="28"/>
          <w:szCs w:val="24"/>
        </w:rPr>
      </w:pP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  <w:t>Invoice Total –</w:t>
      </w:r>
    </w:p>
    <w:p w:rsidR="00FF6346" w:rsidRDefault="00FF6346" w:rsidP="00FF6346">
      <w:pPr>
        <w:spacing w:line="240" w:lineRule="auto"/>
        <w:rPr>
          <w:rFonts w:ascii="Aharoni" w:hAnsi="Aharoni" w:cs="Times New Roman"/>
          <w:color w:val="000000" w:themeColor="text1"/>
          <w:sz w:val="28"/>
          <w:szCs w:val="24"/>
        </w:rPr>
      </w:pP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</w:r>
      <w:r w:rsidRPr="00FF6346">
        <w:rPr>
          <w:rFonts w:ascii="Aharoni" w:hAnsi="Aharoni" w:cs="Times New Roman"/>
          <w:color w:val="000000" w:themeColor="text1"/>
          <w:sz w:val="28"/>
          <w:szCs w:val="24"/>
        </w:rPr>
        <w:tab/>
        <w:t>Total Amt (in words)</w:t>
      </w:r>
    </w:p>
    <w:p w:rsidR="00FF6346" w:rsidRDefault="00FF6346" w:rsidP="00FF6346">
      <w:pPr>
        <w:tabs>
          <w:tab w:val="left" w:pos="10666"/>
        </w:tabs>
        <w:rPr>
          <w:rFonts w:ascii="Aharoni" w:hAnsi="Aharoni" w:cs="Times New Roman"/>
          <w:color w:val="000000" w:themeColor="text1"/>
          <w:sz w:val="28"/>
          <w:szCs w:val="24"/>
        </w:rPr>
      </w:pPr>
      <w:r>
        <w:rPr>
          <w:rFonts w:ascii="Aharoni" w:hAnsi="Aharoni" w:cs="Times New Roman"/>
          <w:noProof/>
          <w:color w:val="000000" w:themeColor="text1"/>
          <w:sz w:val="28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16.55pt;margin-top:15.45pt;width:115.5pt;height:0;z-index:251663360" o:connectortype="straight"/>
        </w:pict>
      </w:r>
      <w:r>
        <w:rPr>
          <w:rFonts w:ascii="Aharoni" w:hAnsi="Aharoni" w:cs="Times New Roman"/>
          <w:color w:val="000000" w:themeColor="text1"/>
          <w:sz w:val="28"/>
          <w:szCs w:val="24"/>
        </w:rPr>
        <w:tab/>
      </w:r>
    </w:p>
    <w:p w:rsidR="00FF6346" w:rsidRPr="00FF6346" w:rsidRDefault="00FF6346" w:rsidP="00FF6346">
      <w:pPr>
        <w:tabs>
          <w:tab w:val="left" w:pos="10666"/>
        </w:tabs>
        <w:jc w:val="center"/>
        <w:rPr>
          <w:rFonts w:ascii="Aharoni" w:hAnsi="Aharoni" w:cs="Times New Roman"/>
          <w:color w:val="000000" w:themeColor="text1"/>
          <w:sz w:val="24"/>
          <w:szCs w:val="22"/>
        </w:rPr>
      </w:pPr>
      <w:r w:rsidRPr="00FF6346">
        <w:rPr>
          <w:rFonts w:ascii="Aharoni" w:hAnsi="Aharoni" w:cs="Times New Roman"/>
          <w:color w:val="000000" w:themeColor="text1"/>
          <w:sz w:val="24"/>
          <w:szCs w:val="22"/>
        </w:rPr>
        <w:t xml:space="preserve">                                                                                          </w:t>
      </w:r>
      <w:r>
        <w:rPr>
          <w:rFonts w:ascii="Aharoni" w:hAnsi="Aharoni" w:cs="Times New Roman"/>
          <w:color w:val="000000" w:themeColor="text1"/>
          <w:sz w:val="24"/>
          <w:szCs w:val="22"/>
        </w:rPr>
        <w:t xml:space="preserve">                     </w:t>
      </w:r>
      <w:r w:rsidRPr="00FF6346">
        <w:rPr>
          <w:rFonts w:ascii="Aharoni" w:hAnsi="Aharoni" w:cs="Times New Roman"/>
          <w:color w:val="000000" w:themeColor="text1"/>
          <w:sz w:val="24"/>
          <w:szCs w:val="22"/>
        </w:rPr>
        <w:t xml:space="preserve">(For SSNWA </w:t>
      </w:r>
      <w:proofErr w:type="spellStart"/>
      <w:r w:rsidRPr="00FF6346">
        <w:rPr>
          <w:rFonts w:ascii="Aharoni" w:hAnsi="Aharoni" w:cs="Times New Roman"/>
          <w:color w:val="000000" w:themeColor="text1"/>
          <w:sz w:val="24"/>
          <w:szCs w:val="22"/>
        </w:rPr>
        <w:t>Pvt</w:t>
      </w:r>
      <w:proofErr w:type="spellEnd"/>
      <w:r w:rsidRPr="00FF6346">
        <w:rPr>
          <w:rFonts w:ascii="Aharoni" w:hAnsi="Aharoni" w:cs="Times New Roman"/>
          <w:color w:val="000000" w:themeColor="text1"/>
          <w:sz w:val="24"/>
          <w:szCs w:val="22"/>
        </w:rPr>
        <w:t xml:space="preserve"> Ltd)</w:t>
      </w:r>
    </w:p>
    <w:p w:rsidR="00FF6346" w:rsidRPr="00FF6346" w:rsidRDefault="00FF6346" w:rsidP="00FF6346">
      <w:pPr>
        <w:tabs>
          <w:tab w:val="left" w:pos="10666"/>
        </w:tabs>
        <w:jc w:val="center"/>
        <w:rPr>
          <w:rFonts w:ascii="Aharoni" w:hAnsi="Aharoni" w:cs="Times New Roman"/>
          <w:color w:val="000000" w:themeColor="text1"/>
        </w:rPr>
      </w:pPr>
      <w:r w:rsidRPr="00FF6346">
        <w:rPr>
          <w:rFonts w:ascii="Aharoni" w:hAnsi="Aharoni" w:cs="Times New Roman"/>
          <w:color w:val="000000" w:themeColor="text1"/>
        </w:rPr>
        <w:t xml:space="preserve">                         </w:t>
      </w:r>
      <w:r>
        <w:rPr>
          <w:rFonts w:ascii="Aharoni" w:hAnsi="Aharoni" w:cs="Times New Roman"/>
          <w:color w:val="000000" w:themeColor="text1"/>
        </w:rPr>
        <w:t xml:space="preserve">                                                                                        </w:t>
      </w:r>
      <w:r w:rsidRPr="00FF6346">
        <w:rPr>
          <w:rFonts w:ascii="Aharoni" w:hAnsi="Aharoni" w:cs="Times New Roman"/>
          <w:color w:val="000000" w:themeColor="text1"/>
        </w:rPr>
        <w:t>(AUTHORISED SIGNATORY)</w:t>
      </w:r>
    </w:p>
    <w:p w:rsidR="00D16A21" w:rsidRPr="004E1ABA" w:rsidRDefault="00D16A21" w:rsidP="004E1ABA">
      <w:pPr>
        <w:rPr>
          <w:rFonts w:ascii="Aharoni" w:hAnsi="Aharoni" w:cs="Times New Roman" w:hint="cs"/>
          <w:color w:val="595959" w:themeColor="text1" w:themeTint="A6"/>
          <w:sz w:val="28"/>
          <w:szCs w:val="24"/>
        </w:rPr>
      </w:pPr>
    </w:p>
    <w:sectPr w:rsidR="00D16A21" w:rsidRPr="004E1ABA" w:rsidSect="00764BB6">
      <w:pgSz w:w="11906" w:h="16838"/>
      <w:pgMar w:top="284" w:right="284" w:bottom="340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0912"/>
    <w:rsid w:val="001823A2"/>
    <w:rsid w:val="004E1ABA"/>
    <w:rsid w:val="006E71BB"/>
    <w:rsid w:val="00764BB6"/>
    <w:rsid w:val="00A302A4"/>
    <w:rsid w:val="00A97F15"/>
    <w:rsid w:val="00D16A21"/>
    <w:rsid w:val="00D80912"/>
    <w:rsid w:val="00FF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9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1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D16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65C68-6DA1-4FBB-87AA-565FB74C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2018-10-02T14:52:00Z</dcterms:created>
  <dcterms:modified xsi:type="dcterms:W3CDTF">2018-10-02T16:22:00Z</dcterms:modified>
</cp:coreProperties>
</file>