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9940" w14:textId="1120F589" w:rsidR="0052738B" w:rsidRDefault="0052738B">
      <w:proofErr w:type="spellStart"/>
      <w:r>
        <w:t>Presentation</w:t>
      </w:r>
      <w:proofErr w:type="spellEnd"/>
    </w:p>
    <w:p w14:paraId="3FFBC498" w14:textId="0B433AC3" w:rsidR="0052738B" w:rsidRDefault="00EB7F4E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 xml:space="preserve">1 - </w:t>
      </w:r>
      <w:r w:rsidRPr="00EB7F4E">
        <w:rPr>
          <w:rFonts w:ascii="Segoe UI" w:hAnsi="Segoe UI" w:cs="Segoe UI"/>
          <w:color w:val="374151"/>
          <w:lang w:val="en-US"/>
        </w:rPr>
        <w:t xml:space="preserve">Create a fun online tool that uses an image classification model to playfully evaluate job skills, providing entertaining, skill-based suggestions. </w:t>
      </w:r>
      <w:proofErr w:type="spellStart"/>
      <w:r w:rsidRPr="00EB7F4E">
        <w:rPr>
          <w:rFonts w:ascii="Segoe UI" w:hAnsi="Segoe UI" w:cs="Segoe UI"/>
          <w:color w:val="374151"/>
          <w:lang w:val="en-US"/>
        </w:rPr>
        <w:t>Additionallyinspire</w:t>
      </w:r>
      <w:proofErr w:type="spellEnd"/>
      <w:r w:rsidRPr="00EB7F4E">
        <w:rPr>
          <w:rFonts w:ascii="Segoe UI" w:hAnsi="Segoe UI" w:cs="Segoe UI"/>
          <w:color w:val="374151"/>
          <w:lang w:val="en-US"/>
        </w:rPr>
        <w:t xml:space="preserve"> users to showcase their distinctive strengths by sharing them on social media platforms.</w:t>
      </w:r>
    </w:p>
    <w:p w14:paraId="7177C0C9" w14:textId="77777777" w:rsidR="00EB7F4E" w:rsidRDefault="00EB7F4E">
      <w:pPr>
        <w:rPr>
          <w:rFonts w:ascii="Segoe UI" w:hAnsi="Segoe UI" w:cs="Segoe UI"/>
          <w:color w:val="374151"/>
          <w:lang w:val="en-US"/>
        </w:rPr>
      </w:pPr>
    </w:p>
    <w:p w14:paraId="1E7BB256" w14:textId="59A90E65" w:rsidR="00EB7F4E" w:rsidRDefault="00EB7F4E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 xml:space="preserve">2 - </w:t>
      </w:r>
      <w:r w:rsidRPr="00EB7F4E">
        <w:rPr>
          <w:rFonts w:ascii="Segoe UI" w:hAnsi="Segoe UI" w:cs="Segoe UI"/>
          <w:color w:val="374151"/>
          <w:lang w:val="en-US"/>
        </w:rPr>
        <w:t>Skills serve as essential instruments, enabling individuals to thrive in their pursuits, cultivating adaptability, problem-solving, and personal development. They constitute the fundamental elements of success, applicable in both professional and personal spheres.</w:t>
      </w:r>
    </w:p>
    <w:p w14:paraId="430AB9F9" w14:textId="77777777" w:rsidR="00EB7F4E" w:rsidRDefault="00EB7F4E">
      <w:pPr>
        <w:rPr>
          <w:rFonts w:ascii="Segoe UI" w:hAnsi="Segoe UI" w:cs="Segoe UI"/>
          <w:color w:val="374151"/>
          <w:lang w:val="en-US"/>
        </w:rPr>
      </w:pPr>
    </w:p>
    <w:p w14:paraId="05E95D20" w14:textId="65F93416" w:rsidR="00EB7F4E" w:rsidRDefault="00EB7F4E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>3 – Soft skills vs hard skills:</w:t>
      </w:r>
    </w:p>
    <w:p w14:paraId="307E808E" w14:textId="63BA03DB" w:rsidR="00EB7F4E" w:rsidRDefault="00EB7F4E">
      <w:pPr>
        <w:rPr>
          <w:rFonts w:ascii="Segoe UI" w:hAnsi="Segoe UI" w:cs="Segoe UI"/>
          <w:color w:val="374151"/>
          <w:lang w:val="en-US"/>
        </w:rPr>
      </w:pPr>
      <w:r w:rsidRPr="00EB7F4E">
        <w:rPr>
          <w:rFonts w:ascii="Segoe UI" w:hAnsi="Segoe UI" w:cs="Segoe UI"/>
          <w:b/>
          <w:bCs/>
          <w:color w:val="374151"/>
          <w:lang w:val="en-US"/>
        </w:rPr>
        <w:t>Soft skills</w:t>
      </w:r>
      <w:r w:rsidRPr="00EB7F4E">
        <w:rPr>
          <w:rFonts w:ascii="Segoe UI" w:hAnsi="Segoe UI" w:cs="Segoe UI"/>
          <w:color w:val="374151"/>
          <w:lang w:val="en-US"/>
        </w:rPr>
        <w:t xml:space="preserve"> refer to interpersonal and communication abilities, crucial for effective interaction and success in diverse settings.</w:t>
      </w:r>
    </w:p>
    <w:p w14:paraId="0A7C8E21" w14:textId="3DD63743" w:rsidR="00EB7F4E" w:rsidRDefault="00EB7F4E">
      <w:pPr>
        <w:rPr>
          <w:rFonts w:ascii="Segoe UI" w:hAnsi="Segoe UI" w:cs="Segoe UI"/>
          <w:color w:val="374151"/>
          <w:lang w:val="en-US"/>
        </w:rPr>
      </w:pPr>
      <w:r w:rsidRPr="00EB7F4E">
        <w:rPr>
          <w:rFonts w:ascii="Segoe UI" w:hAnsi="Segoe UI" w:cs="Segoe UI"/>
          <w:b/>
          <w:bCs/>
          <w:color w:val="374151"/>
          <w:lang w:val="en-US"/>
        </w:rPr>
        <w:t>Hard skills</w:t>
      </w:r>
      <w:r w:rsidRPr="00EB7F4E">
        <w:rPr>
          <w:rFonts w:ascii="Segoe UI" w:hAnsi="Segoe UI" w:cs="Segoe UI"/>
          <w:color w:val="374151"/>
          <w:lang w:val="en-US"/>
        </w:rPr>
        <w:t xml:space="preserve"> are specific, teachable abilities or knowledge, often acquired through education or experience, directly applicable to </w:t>
      </w:r>
      <w:r>
        <w:rPr>
          <w:rFonts w:ascii="Segoe UI" w:hAnsi="Segoe UI" w:cs="Segoe UI"/>
          <w:color w:val="374151"/>
          <w:lang w:val="en-US"/>
        </w:rPr>
        <w:t xml:space="preserve">the </w:t>
      </w:r>
      <w:r w:rsidRPr="00EB7F4E">
        <w:rPr>
          <w:rFonts w:ascii="Segoe UI" w:hAnsi="Segoe UI" w:cs="Segoe UI"/>
          <w:color w:val="374151"/>
          <w:lang w:val="en-US"/>
        </w:rPr>
        <w:t>job or industry.</w:t>
      </w:r>
    </w:p>
    <w:p w14:paraId="249FC375" w14:textId="77777777" w:rsidR="00EB7F4E" w:rsidRDefault="00EB7F4E">
      <w:pPr>
        <w:rPr>
          <w:rFonts w:ascii="Segoe UI" w:hAnsi="Segoe UI" w:cs="Segoe UI"/>
          <w:color w:val="374151"/>
          <w:lang w:val="en-US"/>
        </w:rPr>
      </w:pPr>
    </w:p>
    <w:p w14:paraId="23B2F4B8" w14:textId="7BF07A47" w:rsidR="00EB7F4E" w:rsidRDefault="00EB7F4E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>4 – Basis for comparison:</w:t>
      </w:r>
    </w:p>
    <w:p w14:paraId="38E0D041" w14:textId="32B72821" w:rsidR="00CC64FA" w:rsidRDefault="00CC64FA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>What it reflects</w:t>
      </w:r>
    </w:p>
    <w:p w14:paraId="779FF7BC" w14:textId="2CDD49D1" w:rsidR="00CC64FA" w:rsidRDefault="00CC64FA">
      <w:pPr>
        <w:rPr>
          <w:rFonts w:ascii="Segoe UI" w:hAnsi="Segoe UI" w:cs="Segoe UI"/>
          <w:color w:val="374151"/>
          <w:lang w:val="en-US"/>
        </w:rPr>
      </w:pPr>
      <w:proofErr w:type="spellStart"/>
      <w:r>
        <w:rPr>
          <w:rFonts w:ascii="Segoe UI" w:hAnsi="Segoe UI" w:cs="Segoe UI"/>
          <w:color w:val="374151"/>
          <w:lang w:val="en-US"/>
        </w:rPr>
        <w:t>Measurabillity</w:t>
      </w:r>
      <w:proofErr w:type="spellEnd"/>
    </w:p>
    <w:p w14:paraId="148F2B2B" w14:textId="7CFA8F01" w:rsidR="00CC64FA" w:rsidRDefault="00CC64FA">
      <w:pPr>
        <w:rPr>
          <w:rFonts w:ascii="Segoe UI" w:hAnsi="Segoe UI" w:cs="Segoe UI"/>
          <w:color w:val="374151"/>
          <w:lang w:val="en-US"/>
        </w:rPr>
      </w:pPr>
      <w:proofErr w:type="spellStart"/>
      <w:r>
        <w:rPr>
          <w:rFonts w:ascii="Segoe UI" w:hAnsi="Segoe UI" w:cs="Segoe UI"/>
          <w:color w:val="374151"/>
          <w:lang w:val="en-US"/>
        </w:rPr>
        <w:t>Transferabillity</w:t>
      </w:r>
      <w:proofErr w:type="spellEnd"/>
    </w:p>
    <w:p w14:paraId="2D371FBE" w14:textId="77777777" w:rsidR="00CC64FA" w:rsidRDefault="00CC64FA">
      <w:pPr>
        <w:rPr>
          <w:rFonts w:ascii="Segoe UI" w:hAnsi="Segoe UI" w:cs="Segoe UI"/>
          <w:color w:val="374151"/>
          <w:lang w:val="en-US"/>
        </w:rPr>
      </w:pPr>
    </w:p>
    <w:p w14:paraId="6A1D63C8" w14:textId="7429C401" w:rsidR="00CC64FA" w:rsidRDefault="00CC64FA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 xml:space="preserve">5 - </w:t>
      </w:r>
      <w:r w:rsidRPr="00CC64FA">
        <w:rPr>
          <w:rFonts w:ascii="Segoe UI" w:hAnsi="Segoe UI" w:cs="Segoe UI"/>
          <w:color w:val="374151"/>
          <w:lang w:val="en-US"/>
        </w:rPr>
        <w:t xml:space="preserve">The European Skills Index (ESI) assesses EU countries' performance in skills development, activation, and matching. Using 15 indicators, it calculates scores ranging from 0 to 100, indicating a country's proximity to the ideal performance achieved by any country over seven years. A score of 100 reflects aspirational target performance, while 0 represents the lowest-case performance. </w:t>
      </w:r>
      <w:r>
        <w:rPr>
          <w:rFonts w:ascii="Segoe UI" w:hAnsi="Segoe UI" w:cs="Segoe UI"/>
          <w:color w:val="374151"/>
          <w:lang w:val="en-US"/>
        </w:rPr>
        <w:t>let’s have a look.</w:t>
      </w:r>
    </w:p>
    <w:p w14:paraId="5BDCD3B8" w14:textId="578C1573" w:rsidR="007229EC" w:rsidRPr="00CC64FA" w:rsidRDefault="007229EC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>6 – Let’s Play the Game</w:t>
      </w:r>
    </w:p>
    <w:p w14:paraId="520B89C5" w14:textId="77777777" w:rsidR="00EB7F4E" w:rsidRDefault="00EB7F4E">
      <w:pPr>
        <w:rPr>
          <w:rFonts w:ascii="Segoe UI" w:hAnsi="Segoe UI" w:cs="Segoe UI"/>
          <w:color w:val="374151"/>
          <w:lang w:val="en-US"/>
        </w:rPr>
      </w:pPr>
    </w:p>
    <w:p w14:paraId="69869EAF" w14:textId="77777777" w:rsidR="00EB7F4E" w:rsidRPr="00EB7F4E" w:rsidRDefault="00EB7F4E">
      <w:pPr>
        <w:rPr>
          <w:lang w:val="en-US"/>
        </w:rPr>
      </w:pPr>
    </w:p>
    <w:p w14:paraId="5D29CD16" w14:textId="77777777" w:rsidR="00EB7F4E" w:rsidRDefault="00EB7F4E" w:rsidP="0052738B">
      <w:pPr>
        <w:rPr>
          <w:lang w:val="en-US"/>
        </w:rPr>
      </w:pPr>
    </w:p>
    <w:p w14:paraId="20F5F891" w14:textId="77777777" w:rsidR="00EB7F4E" w:rsidRDefault="00EB7F4E" w:rsidP="0052738B">
      <w:pPr>
        <w:rPr>
          <w:rFonts w:ascii="Segoe UI" w:hAnsi="Segoe UI" w:cs="Segoe UI"/>
          <w:color w:val="374151"/>
          <w:lang w:val="en-US"/>
        </w:rPr>
      </w:pPr>
    </w:p>
    <w:p w14:paraId="19647B30" w14:textId="77777777" w:rsidR="00EB7F4E" w:rsidRDefault="00EB7F4E" w:rsidP="0052738B">
      <w:pPr>
        <w:rPr>
          <w:rFonts w:ascii="Segoe UI" w:hAnsi="Segoe UI" w:cs="Segoe UI"/>
          <w:color w:val="374151"/>
          <w:lang w:val="en-US"/>
        </w:rPr>
      </w:pPr>
    </w:p>
    <w:p w14:paraId="4C734175" w14:textId="77777777" w:rsidR="00EB7F4E" w:rsidRDefault="00EB7F4E" w:rsidP="0052738B">
      <w:pPr>
        <w:rPr>
          <w:rFonts w:ascii="Segoe UI" w:hAnsi="Segoe UI" w:cs="Segoe UI"/>
          <w:color w:val="374151"/>
          <w:lang w:val="en-US"/>
        </w:rPr>
      </w:pPr>
    </w:p>
    <w:p w14:paraId="17805E3C" w14:textId="77777777" w:rsidR="00EB7F4E" w:rsidRDefault="00EB7F4E" w:rsidP="0052738B">
      <w:pPr>
        <w:rPr>
          <w:rFonts w:ascii="Segoe UI" w:hAnsi="Segoe UI" w:cs="Segoe UI"/>
          <w:color w:val="374151"/>
          <w:lang w:val="en-US"/>
        </w:rPr>
      </w:pPr>
    </w:p>
    <w:p w14:paraId="4A1AC9E8" w14:textId="7CA31598" w:rsidR="00EB7F4E" w:rsidRPr="00EB7F4E" w:rsidRDefault="00EB7F4E" w:rsidP="0052738B">
      <w:pPr>
        <w:rPr>
          <w:lang w:val="en-US"/>
        </w:rPr>
      </w:pPr>
      <w:r w:rsidRPr="00EB7F4E">
        <w:rPr>
          <w:rFonts w:ascii="Segoe UI" w:hAnsi="Segoe UI" w:cs="Segoe UI"/>
          <w:color w:val="374151"/>
          <w:lang w:val="en-US"/>
        </w:rPr>
        <w:t>Following</w:t>
      </w:r>
      <w:r w:rsidRPr="00EB7F4E">
        <w:rPr>
          <w:rFonts w:ascii="Segoe UI" w:hAnsi="Segoe UI" w:cs="Segoe UI"/>
          <w:color w:val="374151"/>
          <w:lang w:val="en-US"/>
        </w:rPr>
        <w:t xml:space="preserve"> a clear </w:t>
      </w:r>
      <w:r w:rsidRPr="00EB7F4E">
        <w:rPr>
          <w:rFonts w:ascii="Segoe UI" w:hAnsi="Segoe UI" w:cs="Segoe UI"/>
          <w:color w:val="374151"/>
          <w:lang w:val="en-US"/>
        </w:rPr>
        <w:t xml:space="preserve">elucidation of skills and their </w:t>
      </w:r>
      <w:proofErr w:type="spellStart"/>
      <w:proofErr w:type="gramStart"/>
      <w:r w:rsidRPr="00EB7F4E">
        <w:rPr>
          <w:rFonts w:ascii="Segoe UI" w:hAnsi="Segoe UI" w:cs="Segoe UI"/>
          <w:color w:val="374151"/>
          <w:lang w:val="en-US"/>
        </w:rPr>
        <w:t>types</w:t>
      </w:r>
      <w:r>
        <w:rPr>
          <w:rFonts w:ascii="Segoe UI" w:hAnsi="Segoe UI" w:cs="Segoe UI"/>
          <w:color w:val="374151"/>
          <w:lang w:val="en-US"/>
        </w:rPr>
        <w:t>,n</w:t>
      </w:r>
      <w:r w:rsidRPr="00EB7F4E">
        <w:rPr>
          <w:rFonts w:ascii="Segoe UI" w:hAnsi="Segoe UI" w:cs="Segoe UI"/>
          <w:color w:val="374151"/>
          <w:lang w:val="en-US"/>
        </w:rPr>
        <w:t>ow</w:t>
      </w:r>
      <w:proofErr w:type="spellEnd"/>
      <w:proofErr w:type="gramEnd"/>
      <w:r w:rsidRPr="00EB7F4E">
        <w:rPr>
          <w:rFonts w:ascii="Segoe UI" w:hAnsi="Segoe UI" w:cs="Segoe UI"/>
          <w:color w:val="374151"/>
          <w:lang w:val="en-US"/>
        </w:rPr>
        <w:t xml:space="preserve">, </w:t>
      </w:r>
      <w:r>
        <w:rPr>
          <w:rFonts w:ascii="Segoe UI" w:hAnsi="Segoe UI" w:cs="Segoe UI"/>
          <w:color w:val="374151"/>
          <w:lang w:val="en-US"/>
        </w:rPr>
        <w:t>is time</w:t>
      </w:r>
      <w:r w:rsidRPr="00EB7F4E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  <w:lang w:val="en-US"/>
        </w:rPr>
        <w:t>get</w:t>
      </w:r>
      <w:r w:rsidRPr="00EB7F4E">
        <w:rPr>
          <w:rFonts w:ascii="Segoe UI" w:hAnsi="Segoe UI" w:cs="Segoe UI"/>
          <w:color w:val="374151"/>
          <w:lang w:val="en-US"/>
        </w:rPr>
        <w:t xml:space="preserve"> into the main objective of this presentation. We'll engage in a creative exercise to uncover some of your soft skills by examining an image that captures your work style and professional qualities.</w:t>
      </w:r>
    </w:p>
    <w:sectPr w:rsidR="00EB7F4E" w:rsidRPr="00EB7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B"/>
    <w:rsid w:val="00262C2E"/>
    <w:rsid w:val="0052738B"/>
    <w:rsid w:val="007229EC"/>
    <w:rsid w:val="00CC64FA"/>
    <w:rsid w:val="00E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3098"/>
  <w15:chartTrackingRefBased/>
  <w15:docId w15:val="{4C1EFD27-6EE3-4D43-A4CB-51E7F53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Costa</dc:creator>
  <cp:keywords/>
  <dc:description/>
  <cp:lastModifiedBy>Susy Costa</cp:lastModifiedBy>
  <cp:revision>1</cp:revision>
  <dcterms:created xsi:type="dcterms:W3CDTF">2023-12-13T16:20:00Z</dcterms:created>
  <dcterms:modified xsi:type="dcterms:W3CDTF">2023-12-13T23:50:00Z</dcterms:modified>
</cp:coreProperties>
</file>