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bidi w:val="0"/>
      </w:pPr>
      <w:bookmarkStart w:name="_Toc" w:id="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专注</w:t>
      </w:r>
      <w:bookmarkEnd w:id="0"/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策划人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 Light" w:hAnsi="Helvetica Neue Light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宋子涵、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褚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758826</wp:posOffset>
            </wp:positionH>
            <wp:positionV relativeFrom="page">
              <wp:posOffset>1559475</wp:posOffset>
            </wp:positionV>
            <wp:extent cx="6032500" cy="486410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a043252_750x683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058" t="12124" r="2142" b="570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864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小标题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Sspu-sczsw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小标题"/>
                        <w:bidi w:val="0"/>
                      </w:pPr>
                      <w:r>
                        <w:rPr>
                          <w:rtl w:val="0"/>
                        </w:rPr>
                        <w:t>Sspu-sczsw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旭、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朱家俊、施健一、吴嘉政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r>
        <w:rPr/>
        <w:fldChar w:fldCharType="begin" w:fldLock="0"/>
      </w:r>
      <w:r>
        <w:instrText xml:space="preserve"> TOC \t "大标题, 1,小标题, 2"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专注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项目计划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项目任务作业清单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项目管理职能分工表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小标题"/>
        <w:bidi w:val="0"/>
      </w:pPr>
      <w:r>
        <w:rPr/>
        <w:fldChar w:fldCharType="end" w:fldLock="0"/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小标题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Sspu-sczsw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小标题"/>
                        <w:bidi w:val="0"/>
                      </w:pPr>
                      <w:r>
                        <w:rPr>
                          <w:rtl w:val="0"/>
                        </w:rPr>
                        <w:t>Sspu-sczsw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bookmarkStart w:name="_Toc1" w:id="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项目计划</w:t>
      </w:r>
      <w:bookmarkEnd w:id="1"/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背景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随着信息技术的发展，网络的普及程度越来越高，越来越多的社交平台，游戏应用在各大移动应用平台上线。中国互联网络信息中心（</w:t>
      </w:r>
      <w:r>
        <w:rPr>
          <w:rFonts w:ascii="Helvetica Neue Light" w:hAnsi="Helvetica Neue Light" w:eastAsia="Arial Unicode MS"/>
          <w:rtl w:val="0"/>
          <w:lang w:val="de-DE"/>
        </w:rPr>
        <w:t>CNNIC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）发布的第</w:t>
      </w:r>
      <w:r>
        <w:rPr>
          <w:rFonts w:ascii="Helvetica Neue Light" w:hAnsi="Helvetica Neue Light" w:eastAsia="Arial Unicode MS"/>
          <w:rtl w:val="0"/>
        </w:rPr>
        <w:t>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次《中国互联网络发展状况统计报告》显示，截至</w:t>
      </w:r>
      <w:r>
        <w:rPr>
          <w:rFonts w:ascii="Helvetica Neue Light" w:hAnsi="Helvetica Neue Light" w:eastAsia="Arial Unicode MS"/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 Neue Light" w:hAnsi="Helvetica Neue Light" w:eastAsia="Arial Unicode MS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月，我国网民规模达</w:t>
      </w:r>
      <w:r>
        <w:rPr>
          <w:rFonts w:ascii="Helvetica Neue Light" w:hAnsi="Helvetica Neue Light" w:eastAsia="Arial Unicode MS"/>
          <w:rtl w:val="0"/>
        </w:rPr>
        <w:t>7.72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亿，人均每周上网时间为</w:t>
      </w:r>
      <w:r>
        <w:rPr>
          <w:rFonts w:ascii="Helvetica Neue Light" w:hAnsi="Helvetica Neue Light" w:eastAsia="Arial Unicode MS"/>
          <w:rtl w:val="0"/>
        </w:rPr>
        <w:t>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小时。在地铁，公交等各个公共场所，随处可见低头族们，拿出手机浏览着网络上成千上万条信息，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小标题"/>
                              <w:bidi w:val="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Sspu-sczsw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小标题"/>
                        <w:bidi w:val="0"/>
                      </w:pPr>
                      <w:r>
                        <w:rPr>
                          <w:rtl w:val="0"/>
                          <w:lang w:val="pt-PT"/>
                        </w:rPr>
                        <w:t>Sspu-sczsw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世界各地的人民分享自己的生活。在这快节奏的信息时代，人们变的无法专注，他们常常会被手机上各类应用所弹出的通知，或者是网络上形形色色的信息所吸引，没有一块完整的时间来专注，导致效率极低。同时，人与人之间的差距在于碎片化时间的利用，本软件能更好的帮助用户利用他们的碎片化时间，以及专注于所做的事。</w:t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项目的管理目标如下表所示：</w:t>
      </w:r>
    </w:p>
    <w:tbl>
      <w:tblPr>
        <w:tblW w:w="950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1771"/>
        <w:gridCol w:w="3108"/>
        <w:gridCol w:w="4621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1771"/>
            <w:tcBorders>
              <w:top w:val="nil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进度目标</w:t>
            </w:r>
          </w:p>
        </w:tc>
        <w:tc>
          <w:tcPr>
            <w:tcW w:type="dxa" w:w="3107"/>
            <w:tcBorders>
              <w:top w:val="nil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项目开始</w:t>
            </w:r>
          </w:p>
        </w:tc>
        <w:tc>
          <w:tcPr>
            <w:tcW w:type="dxa" w:w="4620"/>
            <w:tcBorders>
              <w:top w:val="nil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2018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年</w:t>
            </w:r>
            <w:r>
              <w:rPr>
                <w:rFonts w:ascii="Helvetica Neue Light" w:cs="Arial Unicode MS" w:hAnsi="Helvetica Neue Light" w:eastAsia="Arial Unicode MS"/>
                <w:rtl w:val="0"/>
              </w:rPr>
              <w:t>10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月</w:t>
            </w:r>
            <w:r>
              <w:rPr>
                <w:rFonts w:ascii="Helvetica Neue Light" w:cs="Arial Unicode MS" w:hAnsi="Helvetica Neue Light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日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71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07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项目完成</w:t>
            </w:r>
          </w:p>
        </w:tc>
        <w:tc>
          <w:tcPr>
            <w:tcW w:type="dxa" w:w="46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2019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年</w:t>
            </w:r>
            <w:r>
              <w:rPr>
                <w:rFonts w:ascii="Helvetica Neue Light" w:cs="Arial Unicode MS" w:hAnsi="Helvetica Neue Light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月</w:t>
            </w:r>
            <w:r>
              <w:rPr>
                <w:rFonts w:ascii="Helvetica Neue Light" w:cs="Arial Unicode MS" w:hAnsi="Helvetica Neue Light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日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71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07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项目工期</w:t>
            </w:r>
          </w:p>
        </w:tc>
        <w:tc>
          <w:tcPr>
            <w:tcW w:type="dxa" w:w="46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82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天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71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成本目标</w:t>
            </w:r>
          </w:p>
        </w:tc>
        <w:tc>
          <w:tcPr>
            <w:tcW w:type="dxa" w:w="3107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项目预算</w:t>
            </w:r>
          </w:p>
        </w:tc>
        <w:tc>
          <w:tcPr>
            <w:tcW w:type="dxa" w:w="462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3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万元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771"/>
            <w:tcBorders>
              <w:top w:val="dotted" w:color="919191" w:sz="6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质量目标</w:t>
            </w:r>
          </w:p>
        </w:tc>
        <w:tc>
          <w:tcPr>
            <w:tcW w:type="dxa" w:w="3107"/>
            <w:tcBorders>
              <w:top w:val="dotted" w:color="919191" w:sz="6" w:space="0" w:shadow="0" w:frame="0"/>
              <w:left w:val="single" w:color="000000" w:sz="4" w:space="0" w:shadow="0" w:frame="0"/>
              <w:bottom w:val="nil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项目质量</w:t>
            </w:r>
          </w:p>
        </w:tc>
        <w:tc>
          <w:tcPr>
            <w:tcW w:type="dxa" w:w="4620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达到约定质量标准</w:t>
            </w:r>
          </w:p>
        </w:tc>
      </w:tr>
    </w:tbl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项目分解结构（</w:t>
      </w:r>
      <w:r>
        <w:rPr>
          <w:rFonts w:ascii="Helvetica Neue" w:hAnsi="Helvetica Neue" w:eastAsia="Arial Unicode MS"/>
          <w:rtl w:val="0"/>
        </w:rPr>
        <w:t>WBS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423152</wp:posOffset>
            </wp:positionV>
            <wp:extent cx="6032500" cy="2232650"/>
            <wp:effectExtent l="0" t="0" r="0" b="0"/>
            <wp:wrapThrough wrapText="bothSides" distL="152400" distR="152400">
              <wp:wrapPolygon edited="1">
                <wp:start x="675" y="1254"/>
                <wp:lineTo x="675" y="1824"/>
                <wp:lineTo x="738" y="2223"/>
                <wp:lineTo x="591" y="2280"/>
                <wp:lineTo x="591" y="5699"/>
                <wp:lineTo x="717" y="5699"/>
                <wp:lineTo x="717" y="5984"/>
                <wp:lineTo x="928" y="5870"/>
                <wp:lineTo x="928" y="5699"/>
                <wp:lineTo x="1055" y="5699"/>
                <wp:lineTo x="1055" y="6098"/>
                <wp:lineTo x="928" y="6098"/>
                <wp:lineTo x="928" y="9917"/>
                <wp:lineTo x="1055" y="9917"/>
                <wp:lineTo x="1055" y="10316"/>
                <wp:lineTo x="928" y="10293"/>
                <wp:lineTo x="928" y="17212"/>
                <wp:lineTo x="1055" y="17212"/>
                <wp:lineTo x="1055" y="17668"/>
                <wp:lineTo x="907" y="17497"/>
                <wp:lineTo x="928" y="17212"/>
                <wp:lineTo x="928" y="10293"/>
                <wp:lineTo x="738" y="10259"/>
                <wp:lineTo x="928" y="10145"/>
                <wp:lineTo x="928" y="9917"/>
                <wp:lineTo x="928" y="6098"/>
                <wp:lineTo x="591" y="6098"/>
                <wp:lineTo x="591" y="9917"/>
                <wp:lineTo x="717" y="9917"/>
                <wp:lineTo x="717" y="10316"/>
                <wp:lineTo x="612" y="10316"/>
                <wp:lineTo x="612" y="17212"/>
                <wp:lineTo x="717" y="17269"/>
                <wp:lineTo x="738" y="17497"/>
                <wp:lineTo x="738" y="17269"/>
                <wp:lineTo x="886" y="17269"/>
                <wp:lineTo x="865" y="17611"/>
                <wp:lineTo x="591" y="17611"/>
                <wp:lineTo x="612" y="17212"/>
                <wp:lineTo x="612" y="10316"/>
                <wp:lineTo x="591" y="10316"/>
                <wp:lineTo x="591" y="9917"/>
                <wp:lineTo x="591" y="6098"/>
                <wp:lineTo x="591" y="5699"/>
                <wp:lineTo x="591" y="2280"/>
                <wp:lineTo x="591" y="1881"/>
                <wp:lineTo x="675" y="1824"/>
                <wp:lineTo x="675" y="1254"/>
                <wp:lineTo x="928" y="1254"/>
                <wp:lineTo x="928" y="1824"/>
                <wp:lineTo x="1034" y="1881"/>
                <wp:lineTo x="949" y="1938"/>
                <wp:lineTo x="1055" y="1881"/>
                <wp:lineTo x="1055" y="2280"/>
                <wp:lineTo x="907" y="2280"/>
                <wp:lineTo x="928" y="1824"/>
                <wp:lineTo x="928" y="1254"/>
                <wp:lineTo x="7488" y="1254"/>
                <wp:lineTo x="9049" y="1254"/>
                <wp:lineTo x="9049" y="3135"/>
                <wp:lineTo x="8269" y="3135"/>
                <wp:lineTo x="8269" y="4104"/>
                <wp:lineTo x="20820" y="4104"/>
                <wp:lineTo x="20841" y="5186"/>
                <wp:lineTo x="21305" y="5186"/>
                <wp:lineTo x="21305" y="7067"/>
                <wp:lineTo x="20313" y="7010"/>
                <wp:lineTo x="20313" y="5186"/>
                <wp:lineTo x="20798" y="5186"/>
                <wp:lineTo x="20798" y="4161"/>
                <wp:lineTo x="16685" y="4161"/>
                <wp:lineTo x="16685" y="5072"/>
                <wp:lineTo x="17170" y="5072"/>
                <wp:lineTo x="17170" y="6953"/>
                <wp:lineTo x="16685" y="6953"/>
                <wp:lineTo x="16685" y="7979"/>
                <wp:lineTo x="19174" y="8036"/>
                <wp:lineTo x="19195" y="9119"/>
                <wp:lineTo x="19406" y="9119"/>
                <wp:lineTo x="19406" y="15616"/>
                <wp:lineTo x="18921" y="15559"/>
                <wp:lineTo x="18921" y="9119"/>
                <wp:lineTo x="19153" y="9119"/>
                <wp:lineTo x="19153" y="8093"/>
                <wp:lineTo x="18394" y="8093"/>
                <wp:lineTo x="18394" y="9119"/>
                <wp:lineTo x="18647" y="9119"/>
                <wp:lineTo x="18626" y="15616"/>
                <wp:lineTo x="18120" y="15616"/>
                <wp:lineTo x="18120" y="9119"/>
                <wp:lineTo x="18373" y="9062"/>
                <wp:lineTo x="18373" y="8093"/>
                <wp:lineTo x="17571" y="8093"/>
                <wp:lineTo x="17592" y="9119"/>
                <wp:lineTo x="17824" y="9119"/>
                <wp:lineTo x="17824" y="15730"/>
                <wp:lineTo x="17297" y="15673"/>
                <wp:lineTo x="17297" y="9119"/>
                <wp:lineTo x="17550" y="9119"/>
                <wp:lineTo x="17550" y="8093"/>
                <wp:lineTo x="16748" y="8093"/>
                <wp:lineTo x="16770" y="9119"/>
                <wp:lineTo x="17002" y="9119"/>
                <wp:lineTo x="17002" y="15730"/>
                <wp:lineTo x="16495" y="15730"/>
                <wp:lineTo x="16495" y="9119"/>
                <wp:lineTo x="16727" y="9119"/>
                <wp:lineTo x="16727" y="8093"/>
                <wp:lineTo x="15989" y="8093"/>
                <wp:lineTo x="16010" y="9119"/>
                <wp:lineTo x="16263" y="9119"/>
                <wp:lineTo x="16263" y="15730"/>
                <wp:lineTo x="15715" y="15730"/>
                <wp:lineTo x="15715" y="9119"/>
                <wp:lineTo x="15968" y="9119"/>
                <wp:lineTo x="15968" y="8093"/>
                <wp:lineTo x="15230" y="8093"/>
                <wp:lineTo x="15251" y="9119"/>
                <wp:lineTo x="15483" y="9119"/>
                <wp:lineTo x="15483" y="15730"/>
                <wp:lineTo x="14955" y="15730"/>
                <wp:lineTo x="14955" y="9119"/>
                <wp:lineTo x="15209" y="9119"/>
                <wp:lineTo x="15209" y="8036"/>
                <wp:lineTo x="16664" y="7979"/>
                <wp:lineTo x="16664" y="6953"/>
                <wp:lineTo x="16179" y="6953"/>
                <wp:lineTo x="16179" y="5072"/>
                <wp:lineTo x="16664" y="5072"/>
                <wp:lineTo x="16664" y="4161"/>
                <wp:lineTo x="10821" y="4161"/>
                <wp:lineTo x="10821" y="5072"/>
                <wp:lineTo x="11306" y="5072"/>
                <wp:lineTo x="11306" y="6953"/>
                <wp:lineTo x="10821" y="6953"/>
                <wp:lineTo x="10821" y="8036"/>
                <wp:lineTo x="13901" y="8036"/>
                <wp:lineTo x="13901" y="9176"/>
                <wp:lineTo x="14133" y="9176"/>
                <wp:lineTo x="14133" y="13907"/>
                <wp:lineTo x="13627" y="13907"/>
                <wp:lineTo x="13627" y="9176"/>
                <wp:lineTo x="13880" y="9176"/>
                <wp:lineTo x="13880" y="8093"/>
                <wp:lineTo x="13078" y="8093"/>
                <wp:lineTo x="13078" y="9176"/>
                <wp:lineTo x="13331" y="9176"/>
                <wp:lineTo x="13331" y="14477"/>
                <wp:lineTo x="12804" y="14420"/>
                <wp:lineTo x="12804" y="9176"/>
                <wp:lineTo x="13057" y="9176"/>
                <wp:lineTo x="13057" y="8093"/>
                <wp:lineTo x="12277" y="8093"/>
                <wp:lineTo x="12277" y="9176"/>
                <wp:lineTo x="12530" y="9176"/>
                <wp:lineTo x="12509" y="15046"/>
                <wp:lineTo x="12002" y="15046"/>
                <wp:lineTo x="12002" y="9176"/>
                <wp:lineTo x="12255" y="9176"/>
                <wp:lineTo x="12255" y="8093"/>
                <wp:lineTo x="11475" y="8093"/>
                <wp:lineTo x="11475" y="9176"/>
                <wp:lineTo x="11728" y="9176"/>
                <wp:lineTo x="11728" y="15046"/>
                <wp:lineTo x="11180" y="14989"/>
                <wp:lineTo x="11180" y="9176"/>
                <wp:lineTo x="11454" y="9176"/>
                <wp:lineTo x="11454" y="8093"/>
                <wp:lineTo x="10673" y="8093"/>
                <wp:lineTo x="10673" y="9176"/>
                <wp:lineTo x="10927" y="9176"/>
                <wp:lineTo x="10905" y="15046"/>
                <wp:lineTo x="10399" y="14989"/>
                <wp:lineTo x="10399" y="9176"/>
                <wp:lineTo x="10652" y="9176"/>
                <wp:lineTo x="10652" y="8093"/>
                <wp:lineTo x="9935" y="8093"/>
                <wp:lineTo x="9935" y="9176"/>
                <wp:lineTo x="10188" y="9176"/>
                <wp:lineTo x="10188" y="14477"/>
                <wp:lineTo x="9661" y="14477"/>
                <wp:lineTo x="9661" y="9176"/>
                <wp:lineTo x="9914" y="9176"/>
                <wp:lineTo x="9914" y="8036"/>
                <wp:lineTo x="10800" y="8036"/>
                <wp:lineTo x="10800" y="6953"/>
                <wp:lineTo x="10315" y="6953"/>
                <wp:lineTo x="10315" y="5072"/>
                <wp:lineTo x="10800" y="5072"/>
                <wp:lineTo x="10800" y="4161"/>
                <wp:lineTo x="7910" y="4161"/>
                <wp:lineTo x="7910" y="5072"/>
                <wp:lineTo x="8395" y="5072"/>
                <wp:lineTo x="8395" y="6953"/>
                <wp:lineTo x="7910" y="7010"/>
                <wp:lineTo x="7910" y="7922"/>
                <wp:lineTo x="8986" y="7979"/>
                <wp:lineTo x="8944" y="8891"/>
                <wp:lineTo x="8944" y="7979"/>
                <wp:lineTo x="8691" y="7972"/>
                <wp:lineTo x="8691" y="8948"/>
                <wp:lineTo x="9239" y="8948"/>
                <wp:lineTo x="9239" y="13850"/>
                <wp:lineTo x="8986" y="13850"/>
                <wp:lineTo x="8986" y="14875"/>
                <wp:lineTo x="9661" y="14875"/>
                <wp:lineTo x="9661" y="15958"/>
                <wp:lineTo x="9998" y="16015"/>
                <wp:lineTo x="9998" y="20746"/>
                <wp:lineTo x="9323" y="20746"/>
                <wp:lineTo x="9323" y="15958"/>
                <wp:lineTo x="9640" y="15958"/>
                <wp:lineTo x="9640" y="14932"/>
                <wp:lineTo x="8986" y="14932"/>
                <wp:lineTo x="8986" y="15958"/>
                <wp:lineTo x="9281" y="15958"/>
                <wp:lineTo x="9281" y="20746"/>
                <wp:lineTo x="8648" y="20746"/>
                <wp:lineTo x="8648" y="15958"/>
                <wp:lineTo x="8965" y="15958"/>
                <wp:lineTo x="8965" y="14932"/>
                <wp:lineTo x="8269" y="14932"/>
                <wp:lineTo x="8269" y="15958"/>
                <wp:lineTo x="8585" y="16015"/>
                <wp:lineTo x="8585" y="20746"/>
                <wp:lineTo x="7931" y="20746"/>
                <wp:lineTo x="7931" y="15958"/>
                <wp:lineTo x="8248" y="15958"/>
                <wp:lineTo x="8248" y="14875"/>
                <wp:lineTo x="8944" y="14875"/>
                <wp:lineTo x="8944" y="13850"/>
                <wp:lineTo x="8691" y="13850"/>
                <wp:lineTo x="8691" y="8948"/>
                <wp:lineTo x="8691" y="7972"/>
                <wp:lineTo x="6666" y="7922"/>
                <wp:lineTo x="7889" y="7922"/>
                <wp:lineTo x="7889" y="6953"/>
                <wp:lineTo x="7404" y="6953"/>
                <wp:lineTo x="7404" y="5072"/>
                <wp:lineTo x="7889" y="5072"/>
                <wp:lineTo x="7889" y="4161"/>
                <wp:lineTo x="6391" y="4161"/>
                <wp:lineTo x="6391" y="5072"/>
                <wp:lineTo x="6982" y="5129"/>
                <wp:lineTo x="6982" y="6953"/>
                <wp:lineTo x="6645" y="6953"/>
                <wp:lineTo x="6645" y="7979"/>
                <wp:lineTo x="6666" y="8948"/>
                <wp:lineTo x="6919" y="8948"/>
                <wp:lineTo x="6919" y="13679"/>
                <wp:lineTo x="6666" y="13679"/>
                <wp:lineTo x="6687" y="14818"/>
                <wp:lineTo x="7594" y="14818"/>
                <wp:lineTo x="7594" y="15958"/>
                <wp:lineTo x="7910" y="15958"/>
                <wp:lineTo x="7910" y="20746"/>
                <wp:lineTo x="7277" y="20746"/>
                <wp:lineTo x="7277" y="15958"/>
                <wp:lineTo x="7573" y="15958"/>
                <wp:lineTo x="7573" y="14875"/>
                <wp:lineTo x="6919" y="14875"/>
                <wp:lineTo x="6919" y="15958"/>
                <wp:lineTo x="7235" y="15958"/>
                <wp:lineTo x="7235" y="20746"/>
                <wp:lineTo x="6581" y="20746"/>
                <wp:lineTo x="6581" y="15958"/>
                <wp:lineTo x="6898" y="15958"/>
                <wp:lineTo x="6898" y="14875"/>
                <wp:lineTo x="6180" y="14875"/>
                <wp:lineTo x="6180" y="15958"/>
                <wp:lineTo x="6497" y="15958"/>
                <wp:lineTo x="6497" y="20746"/>
                <wp:lineTo x="5843" y="20746"/>
                <wp:lineTo x="5864" y="15958"/>
                <wp:lineTo x="6159" y="15958"/>
                <wp:lineTo x="6159" y="14875"/>
                <wp:lineTo x="5379" y="14875"/>
                <wp:lineTo x="5379" y="15958"/>
                <wp:lineTo x="5716" y="16015"/>
                <wp:lineTo x="5716" y="20746"/>
                <wp:lineTo x="5041" y="20746"/>
                <wp:lineTo x="5041" y="15958"/>
                <wp:lineTo x="5358" y="15958"/>
                <wp:lineTo x="5358" y="14818"/>
                <wp:lineTo x="6645" y="14818"/>
                <wp:lineTo x="6645" y="13679"/>
                <wp:lineTo x="6413" y="13679"/>
                <wp:lineTo x="6413" y="8948"/>
                <wp:lineTo x="6645" y="8948"/>
                <wp:lineTo x="6645" y="7979"/>
                <wp:lineTo x="6645" y="6953"/>
                <wp:lineTo x="5801" y="6953"/>
                <wp:lineTo x="5801" y="5072"/>
                <wp:lineTo x="6370" y="5072"/>
                <wp:lineTo x="6370" y="4161"/>
                <wp:lineTo x="4767" y="4161"/>
                <wp:lineTo x="4767" y="5072"/>
                <wp:lineTo x="5252" y="5072"/>
                <wp:lineTo x="5252" y="6953"/>
                <wp:lineTo x="4767" y="7010"/>
                <wp:lineTo x="4788" y="7922"/>
                <wp:lineTo x="5738" y="7922"/>
                <wp:lineTo x="5738" y="8891"/>
                <wp:lineTo x="5991" y="8891"/>
                <wp:lineTo x="5991" y="13679"/>
                <wp:lineTo x="5484" y="13679"/>
                <wp:lineTo x="5484" y="8891"/>
                <wp:lineTo x="5716" y="8891"/>
                <wp:lineTo x="5716" y="7979"/>
                <wp:lineTo x="4767" y="7979"/>
                <wp:lineTo x="4788" y="8834"/>
                <wp:lineTo x="5020" y="8834"/>
                <wp:lineTo x="5020" y="13565"/>
                <wp:lineTo x="4514" y="13565"/>
                <wp:lineTo x="4514" y="8834"/>
                <wp:lineTo x="4746" y="8834"/>
                <wp:lineTo x="4746" y="7979"/>
                <wp:lineTo x="3839" y="7979"/>
                <wp:lineTo x="3839" y="8891"/>
                <wp:lineTo x="4092" y="8891"/>
                <wp:lineTo x="4092" y="13565"/>
                <wp:lineTo x="3565" y="13565"/>
                <wp:lineTo x="3565" y="8891"/>
                <wp:lineTo x="3818" y="8891"/>
                <wp:lineTo x="3818" y="7922"/>
                <wp:lineTo x="4746" y="7922"/>
                <wp:lineTo x="4746" y="6953"/>
                <wp:lineTo x="4261" y="6953"/>
                <wp:lineTo x="4261" y="5072"/>
                <wp:lineTo x="4746" y="5072"/>
                <wp:lineTo x="4746" y="4161"/>
                <wp:lineTo x="3059" y="4161"/>
                <wp:lineTo x="3059" y="5072"/>
                <wp:lineTo x="3818" y="5072"/>
                <wp:lineTo x="3818" y="6953"/>
                <wp:lineTo x="3059" y="6953"/>
                <wp:lineTo x="3059" y="7979"/>
                <wp:lineTo x="2384" y="7979"/>
                <wp:lineTo x="2384" y="8891"/>
                <wp:lineTo x="2658" y="8891"/>
                <wp:lineTo x="2658" y="13565"/>
                <wp:lineTo x="2109" y="13508"/>
                <wp:lineTo x="2109" y="8891"/>
                <wp:lineTo x="2363" y="8891"/>
                <wp:lineTo x="2363" y="7979"/>
                <wp:lineTo x="1688" y="7979"/>
                <wp:lineTo x="1688" y="8891"/>
                <wp:lineTo x="1941" y="8891"/>
                <wp:lineTo x="1941" y="13565"/>
                <wp:lineTo x="1413" y="13565"/>
                <wp:lineTo x="1413" y="8891"/>
                <wp:lineTo x="1666" y="8891"/>
                <wp:lineTo x="1666" y="7922"/>
                <wp:lineTo x="3038" y="7865"/>
                <wp:lineTo x="3038" y="6953"/>
                <wp:lineTo x="2278" y="6953"/>
                <wp:lineTo x="2278" y="5072"/>
                <wp:lineTo x="3038" y="5072"/>
                <wp:lineTo x="3038" y="4104"/>
                <wp:lineTo x="8248" y="4104"/>
                <wp:lineTo x="8248" y="3135"/>
                <wp:lineTo x="7488" y="3135"/>
                <wp:lineTo x="7488" y="1254"/>
                <wp:lineTo x="675" y="1254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WBS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32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bookmarkStart w:name="_Toc2" w:id="2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任务作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小标题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Sspu-sczsw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60.0pt;margin-top:64.1pt;width:475.0pt;height:21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小标题"/>
                        <w:bidi w:val="0"/>
                      </w:pPr>
                      <w:r>
                        <w:rPr>
                          <w:rtl w:val="0"/>
                        </w:rPr>
                        <w:t>Sspu-sczsw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业清单</w:t>
      </w:r>
      <w:bookmarkEnd w:id="2"/>
    </w:p>
    <w:p>
      <w:pPr>
        <w:pStyle w:val="正文 2"/>
        <w:bidi w:val="0"/>
      </w:pPr>
    </w:p>
    <w:tbl>
      <w:tblPr>
        <w:tblW w:w="950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753"/>
        <w:gridCol w:w="2401"/>
        <w:gridCol w:w="1580"/>
        <w:gridCol w:w="1625"/>
        <w:gridCol w:w="1081"/>
        <w:gridCol w:w="1094"/>
        <w:gridCol w:w="966"/>
      </w:tblGrid>
      <w:tr>
        <w:tblPrEx>
          <w:shd w:val="clear" w:color="auto" w:fill="auto"/>
        </w:tblPrEx>
        <w:trPr>
          <w:trHeight w:val="260" w:hRule="atLeast"/>
          <w:tblHeader/>
        </w:trPr>
        <w:tc>
          <w:tcPr>
            <w:tcW w:type="dxa" w:w="9500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 1"/>
            </w:pPr>
            <w:r>
              <w:rPr>
                <w:sz w:val="18"/>
                <w:szCs w:val="18"/>
              </w:rPr>
              <w:t>专注</w:t>
            </w:r>
          </w:p>
        </w:tc>
      </w:tr>
      <w:tr>
        <w:tblPrEx>
          <w:shd w:val="clear" w:color="auto" w:fill="357ca2"/>
        </w:tblPrEx>
        <w:trPr>
          <w:trHeight w:val="352" w:hRule="atLeast"/>
        </w:trPr>
        <w:tc>
          <w:tcPr>
            <w:tcW w:type="dxa" w:w="753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WBS Number</w:t>
            </w:r>
          </w:p>
        </w:tc>
        <w:tc>
          <w:tcPr>
            <w:tcW w:type="dxa" w:w="2401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Title</w:t>
            </w:r>
          </w:p>
        </w:tc>
        <w:tc>
          <w:tcPr>
            <w:tcW w:type="dxa" w:w="1580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开始</w:t>
            </w:r>
          </w:p>
        </w:tc>
        <w:tc>
          <w:tcPr>
            <w:tcW w:type="dxa" w:w="1624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结束</w:t>
            </w:r>
          </w:p>
        </w:tc>
        <w:tc>
          <w:tcPr>
            <w:tcW w:type="dxa" w:w="1081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Time</w:t>
            </w:r>
          </w:p>
        </w:tc>
        <w:tc>
          <w:tcPr>
            <w:tcW w:type="dxa" w:w="1093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Effort</w:t>
            </w:r>
          </w:p>
        </w:tc>
        <w:tc>
          <w:tcPr>
            <w:tcW w:type="dxa" w:w="96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Total Task Cost</w:t>
            </w:r>
          </w:p>
        </w:tc>
      </w:tr>
      <w:tr>
        <w:tblPrEx>
          <w:shd w:val="clear" w:color="auto" w:fill="auto"/>
        </w:tblPrEx>
        <w:trPr>
          <w:trHeight w:val="413" w:hRule="atLeast"/>
        </w:trPr>
        <w:tc>
          <w:tcPr>
            <w:tcW w:type="dxa" w:w="753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401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专注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2018/10/8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2019/1/2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月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周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天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小时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5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月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周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29,080.00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1.1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项目范围规划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2018/10/8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2018/10/12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2,600.00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1.1.1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确定项目范围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2018/10/8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2018/10/11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2,600.00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1.1.2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软件规划完成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2018/10/12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2018/10/12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1.2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需求分析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2018/10/12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3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3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4,200.00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1.2.1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业务需求分析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2018/10/12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2018/10/15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1,400.00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1.2.2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用户需求分析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2018/10/16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2018/10/17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1,400.00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1.2.3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功能需求分析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2018/10/18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2018/10/19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1,400.00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1.2.4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需求分析完成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1.3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可行性分析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2018/10/23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1,400.00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1.4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系统设计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2018/11/7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月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周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7,280.00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1.4.1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概要设计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2018/11/6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月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3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6,320.00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1.4.1.1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数据字典设计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2018/10/29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周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3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2,120.00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1.4.1.2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体系结构设计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2018/10/30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2018/10/31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1,400.00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1.4.1.3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接口设计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1,400.00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1.4.1.4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过程设计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2018/11/5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2018/11/6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1,400.00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1.4.2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详细设计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960.00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1.4.2.1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UI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设计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2018/10/29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480.00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1.4.2.2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数据库设计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2018/10/30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2018/10/31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240.00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1.4.2.3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流程图设计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240.00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1.4.3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系统设计完成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2018/11/7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2018/11/7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1.5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开发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2018/11/7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2018/11/20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3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周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4,080.00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1.5.1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公共模块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2018/11/7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2018/11/8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1,200.00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1.5.2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具体模块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2018/11/9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2018/11/20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周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2,880.00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1.5.2.1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任务管理模块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2018/11/9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2018/11/20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960.00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1.5.2.2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任务组管理模块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2018/11/9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2018/11/14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480.00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1.5.2.3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专注计时模块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2018/11/9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2018/11/14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480.00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1.5.2.4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统计模块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2018/11/9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2018/11/14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480.00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1.5.2.5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分享模块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2018/11/9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2018/11/14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480.00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1.5.3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系统编码完成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2018/11/20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2018/11/20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1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1.6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测试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2018/12/27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周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3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天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小时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月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周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3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6,920.00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1.6.1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根据产品规范制定单元测试计划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1,400.00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1.6.2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根据产品规范制定集成测试计划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2018/11/23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2018/11/26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3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720.00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1.6.3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根据产品规范制定系统测试计划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2018/12/24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2018/12/25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480.00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1.6.4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单元测试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2018/11/23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2018/11/28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2,400.00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1.6.5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集成测试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2018/11/29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2018/12/4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 xml:space="preserve">周 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1,440.00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1.6.6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系统测试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2018/12/26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2018/12/27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1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480.00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1.6.7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测试完成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2018/12/27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2018/12/27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1.7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验收运行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2018/12/28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上午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10:00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2019/1/2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天</w:t>
            </w:r>
          </w:p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周</w:t>
            </w:r>
          </w:p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¥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2,600.00</w:t>
            </w:r>
          </w:p>
        </w:tc>
      </w:tr>
      <w:tr>
        <w:tblPrEx>
          <w:shd w:val="clear" w:color="auto" w:fill="auto"/>
        </w:tblPrEx>
        <w:trPr>
          <w:trHeight w:val="188" w:hRule="atLeast"/>
        </w:trPr>
        <w:tc>
          <w:tcPr>
            <w:tcW w:type="dxa" w:w="753"/>
            <w:tcBorders>
              <w:top w:val="dotted" w:color="919191" w:sz="6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180" w:line="288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/>
                <w:vertAlign w:val="baseline"/>
                <w:rtl w:val="0"/>
              </w:rPr>
              <w:t>1.8</w:t>
            </w:r>
          </w:p>
        </w:tc>
        <w:tc>
          <w:tcPr>
            <w:tcW w:type="dxa" w:w="2401"/>
            <w:tcBorders>
              <w:top w:val="dotted" w:color="919191" w:sz="6" w:space="0" w:shadow="0" w:frame="0"/>
              <w:left w:val="single" w:color="000000" w:sz="4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eastAsia="Helvetica Neue Light" w:hint="eastAsia"/>
                <w:sz w:val="14"/>
                <w:szCs w:val="14"/>
                <w:rtl w:val="0"/>
              </w:rPr>
              <w:t>系统提交完成</w:t>
            </w:r>
          </w:p>
        </w:tc>
        <w:tc>
          <w:tcPr>
            <w:tcW w:type="dxa" w:w="1580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2019/1/2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624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</w:pP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 xml:space="preserve">2019/1/2 </w:t>
            </w:r>
            <w:r>
              <w:rPr>
                <w:rFonts w:eastAsia="Helvetica Neue Light" w:hint="eastAsia"/>
                <w:sz w:val="14"/>
                <w:szCs w:val="14"/>
                <w:rtl w:val="0"/>
              </w:rPr>
              <w:t>下午</w:t>
            </w:r>
            <w:r>
              <w:rPr>
                <w:rFonts w:ascii="Helvetica Neue Light" w:hAnsi="Helvetica Neue Light"/>
                <w:sz w:val="14"/>
                <w:szCs w:val="14"/>
                <w:rtl w:val="0"/>
              </w:rPr>
              <w:t>4:00</w:t>
            </w:r>
          </w:p>
        </w:tc>
        <w:tc>
          <w:tcPr>
            <w:tcW w:type="dxa" w:w="1081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3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5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bookmarkStart w:name="_Toc3" w:id="3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项目管理职能分工表</w:t>
      </w:r>
      <w:r/>
      <w:bookmarkEnd w:id="3"/>
    </w:p>
    <w:sectPr>
      <w:headerReference w:type="default" r:id="rId6"/>
      <w:footerReference w:type="default" r:id="rId7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副小标题">
    <w:name w:val="副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000000"/>
      <w:spacing w:val="7"/>
      <w:kern w:val="0"/>
      <w:position w:val="0"/>
      <w:sz w:val="36"/>
      <w:szCs w:val="36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30"/>
      <w:szCs w:val="30"/>
      <w:u w:val="none"/>
      <w:vertAlign w:val="baseline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标题 1">
    <w:name w:val="表格标题 1"/>
    <w:next w:val="表格标题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88" w:lineRule="auto"/>
      <w:ind w:left="0" w:right="0" w:firstLine="0"/>
      <w:jc w:val="center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1"/>
      <w:strike w:val="0"/>
      <w:dstrike w:val="0"/>
      <w:outline w:val="0"/>
      <w:color w:val="222222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