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290C2" w14:textId="22EE8F25" w:rsidR="00241BAD" w:rsidRPr="00241BAD" w:rsidRDefault="00241BAD" w:rsidP="00241BAD">
      <w:pPr>
        <w:jc w:val="center"/>
        <w:rPr>
          <w:b/>
          <w:bCs/>
          <w:color w:val="7030A0"/>
          <w:sz w:val="36"/>
          <w:szCs w:val="36"/>
        </w:rPr>
      </w:pPr>
      <w:proofErr w:type="spellStart"/>
      <w:r w:rsidRPr="00241BAD">
        <w:rPr>
          <w:b/>
          <w:bCs/>
          <w:color w:val="7030A0"/>
          <w:sz w:val="36"/>
          <w:szCs w:val="36"/>
          <w:highlight w:val="lightGray"/>
        </w:rPr>
        <w:t>TapTap</w:t>
      </w:r>
      <w:proofErr w:type="spellEnd"/>
      <w:r w:rsidRPr="00241BAD">
        <w:rPr>
          <w:b/>
          <w:bCs/>
          <w:color w:val="7030A0"/>
          <w:sz w:val="36"/>
          <w:szCs w:val="36"/>
          <w:highlight w:val="lightGray"/>
        </w:rPr>
        <w:t xml:space="preserve"> Adaptive Modular Game Engine (TAMGE)</w:t>
      </w:r>
    </w:p>
    <w:p w14:paraId="34CA4F3C" w14:textId="77777777" w:rsidR="00241BAD" w:rsidRDefault="00241BAD" w:rsidP="00023905">
      <w:pPr>
        <w:rPr>
          <w:b/>
          <w:bCs/>
        </w:rPr>
      </w:pPr>
    </w:p>
    <w:p w14:paraId="34F01D46" w14:textId="77777777" w:rsidR="00241BAD" w:rsidRDefault="00241BAD" w:rsidP="00023905">
      <w:r w:rsidRPr="00241BAD">
        <w:rPr>
          <w:b/>
          <w:bCs/>
          <w:sz w:val="28"/>
          <w:szCs w:val="28"/>
        </w:rPr>
        <w:t xml:space="preserve">Team: </w:t>
      </w:r>
      <w:r w:rsidRPr="00241BAD">
        <w:rPr>
          <w:b/>
          <w:bCs/>
          <w:color w:val="660033"/>
          <w:sz w:val="28"/>
          <w:szCs w:val="28"/>
          <w:highlight w:val="yellow"/>
        </w:rPr>
        <w:t xml:space="preserve">S </w:t>
      </w:r>
      <w:proofErr w:type="spellStart"/>
      <w:r w:rsidRPr="00241BAD">
        <w:rPr>
          <w:b/>
          <w:bCs/>
          <w:color w:val="660033"/>
          <w:sz w:val="28"/>
          <w:szCs w:val="28"/>
          <w:highlight w:val="yellow"/>
        </w:rPr>
        <w:t>S</w:t>
      </w:r>
      <w:proofErr w:type="spellEnd"/>
      <w:r w:rsidRPr="00241BAD">
        <w:rPr>
          <w:b/>
          <w:bCs/>
          <w:color w:val="660033"/>
          <w:sz w:val="28"/>
          <w:szCs w:val="28"/>
          <w:highlight w:val="yellow"/>
        </w:rPr>
        <w:t xml:space="preserve"> PRAJWALA</w:t>
      </w:r>
    </w:p>
    <w:p w14:paraId="63517E64" w14:textId="77777777" w:rsidR="00241BAD" w:rsidRDefault="00241BAD" w:rsidP="00023905"/>
    <w:p w14:paraId="0D95C2CC" w14:textId="7A9FE642" w:rsidR="00023905" w:rsidRPr="00023905" w:rsidRDefault="00023905" w:rsidP="00023905">
      <w:pPr>
        <w:rPr>
          <w:rFonts w:ascii="Cascadia Code" w:hAnsi="Cascadia Code" w:cs="Cascadia Code"/>
        </w:rPr>
      </w:pPr>
      <w:r w:rsidRPr="00023905">
        <w:br/>
      </w:r>
      <w:r w:rsidRPr="00023905">
        <w:rPr>
          <w:rFonts w:ascii="Cascadia Code" w:hAnsi="Cascadia Code" w:cs="Cascadia Code"/>
        </w:rPr>
        <w:t>Engine League – Round 1 Submission</w:t>
      </w:r>
      <w:r w:rsidRPr="00023905">
        <w:rPr>
          <w:rFonts w:ascii="Cascadia Code" w:hAnsi="Cascadia Code" w:cs="Cascadia Code"/>
        </w:rPr>
        <w:br/>
        <w:t>Theme: Gamify Learning. Amplify Employability.</w:t>
      </w:r>
    </w:p>
    <w:p w14:paraId="455EB2FF" w14:textId="77777777" w:rsidR="00023905" w:rsidRDefault="00023905" w:rsidP="00023905">
      <w:pPr>
        <w:rPr>
          <w:rFonts w:ascii="Cascadia Code" w:hAnsi="Cascadia Code" w:cs="Cascadia Code"/>
        </w:rPr>
      </w:pPr>
      <w:r w:rsidRPr="00023905">
        <w:rPr>
          <w:rFonts w:ascii="Cascadia Code" w:hAnsi="Cascadia Code" w:cs="Cascadia Code"/>
        </w:rPr>
        <w:t>Built using:</w:t>
      </w:r>
      <w:r w:rsidRPr="00023905">
        <w:rPr>
          <w:rFonts w:ascii="Cascadia Code" w:hAnsi="Cascadia Code" w:cs="Cascadia Code"/>
        </w:rPr>
        <w:br/>
        <w:t>React + TypeScript | Node.js + Express | MongoDB Atlas</w:t>
      </w:r>
    </w:p>
    <w:p w14:paraId="3F4054E9" w14:textId="77777777" w:rsidR="00241BAD" w:rsidRDefault="00241BAD" w:rsidP="00023905">
      <w:pPr>
        <w:rPr>
          <w:rFonts w:ascii="Cascadia Code" w:hAnsi="Cascadia Code" w:cs="Cascadia Code"/>
        </w:rPr>
      </w:pPr>
    </w:p>
    <w:p w14:paraId="6684C9CD" w14:textId="77777777" w:rsidR="00241BAD" w:rsidRPr="00023905" w:rsidRDefault="00241BAD" w:rsidP="00023905">
      <w:pPr>
        <w:rPr>
          <w:rFonts w:ascii="Cascadia Code" w:hAnsi="Cascadia Code" w:cs="Cascadia Code"/>
        </w:rPr>
      </w:pPr>
    </w:p>
    <w:p w14:paraId="5D05C4E4" w14:textId="0FE95077" w:rsidR="00023905" w:rsidRPr="00023905" w:rsidRDefault="00241BAD" w:rsidP="00241BAD">
      <w:pPr>
        <w:jc w:val="center"/>
        <w:rPr>
          <w:rFonts w:ascii="Cascadia Code" w:hAnsi="Cascadia Code" w:cs="Cascadia Code"/>
          <w:sz w:val="32"/>
          <w:szCs w:val="32"/>
        </w:rPr>
      </w:pPr>
      <w:r w:rsidRPr="00241BAD">
        <w:rPr>
          <w:rFonts w:ascii="Cascadia Code" w:hAnsi="Cascadia Code" w:cs="Cascadia Code"/>
          <w:sz w:val="32"/>
          <w:szCs w:val="32"/>
        </w:rPr>
        <w:t>SYSTEMS BLUEPRINT CHECK</w:t>
      </w:r>
    </w:p>
    <w:p w14:paraId="729068B5" w14:textId="77777777" w:rsidR="00023905" w:rsidRDefault="00023905" w:rsidP="00023905">
      <w:pPr>
        <w:rPr>
          <w:b/>
          <w:bCs/>
        </w:rPr>
      </w:pPr>
    </w:p>
    <w:p w14:paraId="1623ACC5" w14:textId="77777777" w:rsidR="00023905" w:rsidRDefault="00023905" w:rsidP="00023905">
      <w:pPr>
        <w:rPr>
          <w:b/>
          <w:bCs/>
        </w:rPr>
      </w:pPr>
    </w:p>
    <w:p w14:paraId="4BF8803A" w14:textId="77777777" w:rsidR="00023905" w:rsidRDefault="00023905" w:rsidP="00023905">
      <w:pPr>
        <w:rPr>
          <w:b/>
          <w:bCs/>
        </w:rPr>
      </w:pPr>
    </w:p>
    <w:p w14:paraId="3F4F7302" w14:textId="77777777" w:rsidR="00023905" w:rsidRDefault="00023905" w:rsidP="00023905">
      <w:pPr>
        <w:rPr>
          <w:b/>
          <w:bCs/>
        </w:rPr>
      </w:pPr>
    </w:p>
    <w:p w14:paraId="0DD859B6" w14:textId="77777777" w:rsidR="00023905" w:rsidRDefault="00023905" w:rsidP="00023905">
      <w:pPr>
        <w:rPr>
          <w:b/>
          <w:bCs/>
        </w:rPr>
      </w:pPr>
    </w:p>
    <w:p w14:paraId="690959AE" w14:textId="77777777" w:rsidR="00023905" w:rsidRDefault="00023905" w:rsidP="00023905">
      <w:pPr>
        <w:rPr>
          <w:b/>
          <w:bCs/>
        </w:rPr>
      </w:pPr>
    </w:p>
    <w:p w14:paraId="078EE5D4" w14:textId="77777777" w:rsidR="00023905" w:rsidRDefault="00023905" w:rsidP="00023905">
      <w:pPr>
        <w:rPr>
          <w:b/>
          <w:bCs/>
        </w:rPr>
      </w:pPr>
    </w:p>
    <w:p w14:paraId="5AED3461" w14:textId="77777777" w:rsidR="00023905" w:rsidRDefault="00023905" w:rsidP="00023905">
      <w:pPr>
        <w:rPr>
          <w:b/>
          <w:bCs/>
        </w:rPr>
      </w:pPr>
    </w:p>
    <w:p w14:paraId="55704F43" w14:textId="77777777" w:rsidR="00023905" w:rsidRDefault="00023905" w:rsidP="00023905">
      <w:pPr>
        <w:rPr>
          <w:b/>
          <w:bCs/>
        </w:rPr>
      </w:pPr>
    </w:p>
    <w:p w14:paraId="4B63F2DD" w14:textId="77777777" w:rsidR="00023905" w:rsidRDefault="00023905" w:rsidP="00023905">
      <w:pPr>
        <w:rPr>
          <w:b/>
          <w:bCs/>
        </w:rPr>
      </w:pPr>
    </w:p>
    <w:p w14:paraId="54A10F5A" w14:textId="77777777" w:rsidR="00023905" w:rsidRDefault="00023905" w:rsidP="00023905">
      <w:pPr>
        <w:rPr>
          <w:b/>
          <w:bCs/>
        </w:rPr>
      </w:pPr>
    </w:p>
    <w:p w14:paraId="67D06082" w14:textId="77777777" w:rsidR="00023905" w:rsidRDefault="00023905" w:rsidP="00023905">
      <w:pPr>
        <w:rPr>
          <w:b/>
          <w:bCs/>
        </w:rPr>
      </w:pPr>
    </w:p>
    <w:p w14:paraId="3FF83008" w14:textId="77777777" w:rsidR="00023905" w:rsidRDefault="00023905" w:rsidP="00023905">
      <w:pPr>
        <w:rPr>
          <w:b/>
          <w:bCs/>
        </w:rPr>
      </w:pPr>
    </w:p>
    <w:p w14:paraId="4AEEF655" w14:textId="77777777" w:rsidR="00023905" w:rsidRDefault="00023905" w:rsidP="00023905">
      <w:pPr>
        <w:rPr>
          <w:b/>
          <w:bCs/>
        </w:rPr>
      </w:pPr>
    </w:p>
    <w:p w14:paraId="0D452DE1" w14:textId="77777777" w:rsidR="00023905" w:rsidRDefault="00023905" w:rsidP="00023905">
      <w:pPr>
        <w:rPr>
          <w:b/>
          <w:bCs/>
        </w:rPr>
      </w:pPr>
    </w:p>
    <w:p w14:paraId="6E8E4CF6" w14:textId="77777777" w:rsidR="00023905" w:rsidRDefault="00023905" w:rsidP="00023905">
      <w:pPr>
        <w:rPr>
          <w:b/>
          <w:bCs/>
        </w:rPr>
      </w:pPr>
    </w:p>
    <w:p w14:paraId="714B7A26" w14:textId="77777777" w:rsidR="00023905" w:rsidRDefault="00023905" w:rsidP="00023905">
      <w:pPr>
        <w:rPr>
          <w:b/>
          <w:bCs/>
        </w:rPr>
      </w:pPr>
    </w:p>
    <w:p w14:paraId="6748988C" w14:textId="77777777" w:rsidR="00023905" w:rsidRDefault="00023905" w:rsidP="00023905">
      <w:pPr>
        <w:rPr>
          <w:b/>
          <w:bCs/>
        </w:rPr>
      </w:pPr>
    </w:p>
    <w:p w14:paraId="6E7AE939" w14:textId="77777777" w:rsidR="00241BAD" w:rsidRDefault="00241BAD" w:rsidP="00023905">
      <w:pPr>
        <w:rPr>
          <w:b/>
          <w:bCs/>
        </w:rPr>
      </w:pPr>
    </w:p>
    <w:p w14:paraId="415F3A04" w14:textId="04C0AB5E" w:rsidR="00023905" w:rsidRPr="00023905" w:rsidRDefault="00023905" w:rsidP="00023905">
      <w:pPr>
        <w:rPr>
          <w:b/>
          <w:bCs/>
          <w:sz w:val="28"/>
          <w:szCs w:val="28"/>
        </w:rPr>
      </w:pPr>
      <w:r w:rsidRPr="00023905">
        <w:rPr>
          <w:b/>
          <w:bCs/>
          <w:sz w:val="28"/>
          <w:szCs w:val="28"/>
          <w:highlight w:val="yellow"/>
        </w:rPr>
        <w:lastRenderedPageBreak/>
        <w:t>SYSTEM ARCHITECTURE</w:t>
      </w:r>
    </w:p>
    <w:p w14:paraId="6215B208" w14:textId="0EEADFE6" w:rsidR="00023905" w:rsidRPr="00023905" w:rsidRDefault="00023905" w:rsidP="00023905">
      <w:r w:rsidRPr="00023905">
        <w:drawing>
          <wp:inline distT="0" distB="0" distL="0" distR="0" wp14:anchorId="17B050BA" wp14:editId="77C6BF55">
            <wp:extent cx="3393217" cy="8338457"/>
            <wp:effectExtent l="0" t="0" r="0" b="0"/>
            <wp:docPr id="7632019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816" cy="8349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D92A9" w14:textId="77777777" w:rsidR="00023905" w:rsidRPr="00023905" w:rsidRDefault="00023905" w:rsidP="00023905">
      <w:r w:rsidRPr="00023905">
        <w:lastRenderedPageBreak/>
        <w:t xml:space="preserve">The </w:t>
      </w:r>
      <w:proofErr w:type="spellStart"/>
      <w:r w:rsidRPr="00023905">
        <w:t>TapTap</w:t>
      </w:r>
      <w:proofErr w:type="spellEnd"/>
      <w:r w:rsidRPr="00023905">
        <w:t xml:space="preserve"> Adaptive Modular Game Engine follows a modular, web-based architecture designed for scalability, flexibility, and platform integration.</w:t>
      </w:r>
    </w:p>
    <w:p w14:paraId="391063D1" w14:textId="77777777" w:rsidR="00023905" w:rsidRPr="00023905" w:rsidRDefault="00023905" w:rsidP="00023905">
      <w:r w:rsidRPr="00023905">
        <w:t>The system consists of:</w:t>
      </w:r>
    </w:p>
    <w:p w14:paraId="44D21DAB" w14:textId="77777777" w:rsidR="00023905" w:rsidRPr="00023905" w:rsidRDefault="00023905" w:rsidP="00023905">
      <w:r w:rsidRPr="00023905">
        <w:t>• Frontend Engine Layer (React + TypeScript)</w:t>
      </w:r>
      <w:r w:rsidRPr="00023905">
        <w:br/>
        <w:t>• Backend Services Layer (Node + Express)</w:t>
      </w:r>
      <w:r w:rsidRPr="00023905">
        <w:br/>
        <w:t>• Database Layer (MongoDB Atlas)</w:t>
      </w:r>
      <w:r w:rsidRPr="00023905">
        <w:br/>
        <w:t>• Config-Driven Game Loader</w:t>
      </w:r>
    </w:p>
    <w:p w14:paraId="4BC913AB" w14:textId="77777777" w:rsidR="00023905" w:rsidRPr="00023905" w:rsidRDefault="00023905" w:rsidP="00023905">
      <w:r w:rsidRPr="00023905">
        <w:t>The frontend dynamically loads game configurations (JSON-based) from the backend. The engine processes gameplay logic, adaptive difficulty decisions, scoring, and progression rules independently of specific game types.</w:t>
      </w:r>
    </w:p>
    <w:p w14:paraId="7C046C32" w14:textId="77777777" w:rsidR="00023905" w:rsidRPr="00023905" w:rsidRDefault="00023905" w:rsidP="00023905">
      <w:r w:rsidRPr="00023905">
        <w:t>This ensures:</w:t>
      </w:r>
    </w:p>
    <w:p w14:paraId="50B7BBA4" w14:textId="77777777" w:rsidR="00023905" w:rsidRPr="00023905" w:rsidRDefault="00023905" w:rsidP="00023905">
      <w:pPr>
        <w:numPr>
          <w:ilvl w:val="0"/>
          <w:numId w:val="3"/>
        </w:numPr>
      </w:pPr>
      <w:r w:rsidRPr="00023905">
        <w:t>New games can be added without modifying engine core</w:t>
      </w:r>
    </w:p>
    <w:p w14:paraId="33A6579F" w14:textId="77777777" w:rsidR="00023905" w:rsidRPr="00023905" w:rsidRDefault="00023905" w:rsidP="00023905">
      <w:pPr>
        <w:numPr>
          <w:ilvl w:val="0"/>
          <w:numId w:val="3"/>
        </w:numPr>
      </w:pPr>
      <w:r w:rsidRPr="00023905">
        <w:t>Game logic remains reusable</w:t>
      </w:r>
    </w:p>
    <w:p w14:paraId="0F7C4ED3" w14:textId="77777777" w:rsidR="00023905" w:rsidRPr="00023905" w:rsidRDefault="00023905" w:rsidP="00023905">
      <w:pPr>
        <w:numPr>
          <w:ilvl w:val="0"/>
          <w:numId w:val="3"/>
        </w:numPr>
      </w:pPr>
      <w:r w:rsidRPr="00023905">
        <w:t>Platform integration remains seamless</w:t>
      </w:r>
    </w:p>
    <w:p w14:paraId="2EE8A2E2" w14:textId="77777777" w:rsidR="00023905" w:rsidRPr="00023905" w:rsidRDefault="00023905" w:rsidP="00023905">
      <w:pPr>
        <w:numPr>
          <w:ilvl w:val="0"/>
          <w:numId w:val="3"/>
        </w:numPr>
      </w:pPr>
      <w:r w:rsidRPr="00023905">
        <w:t>High scalability across campuses</w:t>
      </w:r>
    </w:p>
    <w:p w14:paraId="2DBD94B7" w14:textId="77777777" w:rsidR="00023905" w:rsidRPr="00023905" w:rsidRDefault="00023905" w:rsidP="00023905">
      <w:r w:rsidRPr="00023905">
        <w:t>The architecture separates configuration from execution — enabling long-term extensibility.</w:t>
      </w:r>
    </w:p>
    <w:p w14:paraId="5CFEF770" w14:textId="0ADD2A85" w:rsidR="00023905" w:rsidRPr="00023905" w:rsidRDefault="00023905" w:rsidP="00023905"/>
    <w:p w14:paraId="181DC070" w14:textId="6563C53F" w:rsidR="00023905" w:rsidRPr="00023905" w:rsidRDefault="00023905" w:rsidP="00023905">
      <w:pPr>
        <w:rPr>
          <w:b/>
          <w:bCs/>
          <w:sz w:val="28"/>
          <w:szCs w:val="28"/>
        </w:rPr>
      </w:pPr>
      <w:r w:rsidRPr="00023905">
        <w:rPr>
          <w:b/>
          <w:bCs/>
          <w:sz w:val="28"/>
          <w:szCs w:val="28"/>
          <w:highlight w:val="yellow"/>
        </w:rPr>
        <w:t>ENGINE INTERNAL ARCHITECTURE</w:t>
      </w:r>
    </w:p>
    <w:p w14:paraId="469EB8A8" w14:textId="77777777" w:rsidR="00023905" w:rsidRPr="00023905" w:rsidRDefault="00023905" w:rsidP="00023905">
      <w:r w:rsidRPr="00023905">
        <w:t>The engine is built using a modular internal design where each core responsibility is isolated into a dedicated component.</w:t>
      </w:r>
    </w:p>
    <w:p w14:paraId="521EDE7F" w14:textId="77777777" w:rsidR="00023905" w:rsidRPr="00023905" w:rsidRDefault="00023905" w:rsidP="00023905">
      <w:r w:rsidRPr="00023905">
        <w:t>Core Modules:</w:t>
      </w:r>
    </w:p>
    <w:p w14:paraId="054A9A56" w14:textId="77777777" w:rsidR="00023905" w:rsidRPr="00023905" w:rsidRDefault="00023905" w:rsidP="00023905">
      <w:r w:rsidRPr="00023905">
        <w:t>• Game Loader – Loads and validates JSON game configuration</w:t>
      </w:r>
      <w:r w:rsidRPr="00023905">
        <w:br/>
        <w:t>• Level Manager – Controls stage transitions</w:t>
      </w:r>
      <w:r w:rsidRPr="00023905">
        <w:br/>
        <w:t>• Adaptive Engine – Applies performance-based difficulty branching</w:t>
      </w:r>
      <w:r w:rsidRPr="00023905">
        <w:br/>
        <w:t>• Score Engine – Calculates time and accuracy-based scores</w:t>
      </w:r>
      <w:r w:rsidRPr="00023905">
        <w:br/>
        <w:t>• Timer Engine – Manages dynamic level timers</w:t>
      </w:r>
      <w:r w:rsidRPr="00023905">
        <w:br/>
        <w:t>• Leaderboard Interface – Sends performance data to backend</w:t>
      </w:r>
    </w:p>
    <w:p w14:paraId="1A0F93CF" w14:textId="77777777" w:rsidR="00023905" w:rsidRPr="00023905" w:rsidRDefault="00023905" w:rsidP="00023905">
      <w:r w:rsidRPr="00023905">
        <w:t>This modular structure ensures:</w:t>
      </w:r>
    </w:p>
    <w:p w14:paraId="62A63960" w14:textId="77777777" w:rsidR="00023905" w:rsidRPr="00023905" w:rsidRDefault="00023905" w:rsidP="00023905">
      <w:pPr>
        <w:numPr>
          <w:ilvl w:val="0"/>
          <w:numId w:val="4"/>
        </w:numPr>
      </w:pPr>
      <w:r w:rsidRPr="00023905">
        <w:t>Clean separation of concerns</w:t>
      </w:r>
    </w:p>
    <w:p w14:paraId="1DF3F52A" w14:textId="77777777" w:rsidR="00023905" w:rsidRPr="00023905" w:rsidRDefault="00023905" w:rsidP="00023905">
      <w:pPr>
        <w:numPr>
          <w:ilvl w:val="0"/>
          <w:numId w:val="4"/>
        </w:numPr>
      </w:pPr>
      <w:r w:rsidRPr="00023905">
        <w:t>Plug-and-play game compatibility</w:t>
      </w:r>
    </w:p>
    <w:p w14:paraId="33110534" w14:textId="77777777" w:rsidR="00023905" w:rsidRPr="00023905" w:rsidRDefault="00023905" w:rsidP="00023905">
      <w:pPr>
        <w:numPr>
          <w:ilvl w:val="0"/>
          <w:numId w:val="4"/>
        </w:numPr>
      </w:pPr>
      <w:r w:rsidRPr="00023905">
        <w:t>Maintainability and testability</w:t>
      </w:r>
    </w:p>
    <w:p w14:paraId="2F017787" w14:textId="77777777" w:rsidR="00023905" w:rsidRPr="00023905" w:rsidRDefault="00023905" w:rsidP="00023905">
      <w:pPr>
        <w:numPr>
          <w:ilvl w:val="0"/>
          <w:numId w:val="4"/>
        </w:numPr>
      </w:pPr>
      <w:r w:rsidRPr="00023905">
        <w:t>Future AI-based enhancements</w:t>
      </w:r>
    </w:p>
    <w:p w14:paraId="66535580" w14:textId="77777777" w:rsidR="00023905" w:rsidRPr="00023905" w:rsidRDefault="00023905" w:rsidP="00023905">
      <w:r w:rsidRPr="00023905">
        <w:t>Each module operates independently but communicates through a unified Engine Core Controller.</w:t>
      </w:r>
    </w:p>
    <w:p w14:paraId="79B502EB" w14:textId="7BE78229" w:rsidR="00023905" w:rsidRPr="00023905" w:rsidRDefault="00023905" w:rsidP="00023905">
      <w:r w:rsidRPr="00023905">
        <w:lastRenderedPageBreak/>
        <w:drawing>
          <wp:inline distT="0" distB="0" distL="0" distR="0" wp14:anchorId="38283639" wp14:editId="274ACEAD">
            <wp:extent cx="5731510" cy="7056120"/>
            <wp:effectExtent l="0" t="0" r="0" b="0"/>
            <wp:docPr id="35635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056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3F913" w14:textId="61B4E66A" w:rsidR="00023905" w:rsidRDefault="00023905" w:rsidP="00023905"/>
    <w:p w14:paraId="40F14609" w14:textId="77777777" w:rsidR="00023905" w:rsidRDefault="00023905" w:rsidP="00023905"/>
    <w:p w14:paraId="640EB3A7" w14:textId="77777777" w:rsidR="00023905" w:rsidRDefault="00023905" w:rsidP="00023905"/>
    <w:p w14:paraId="0E024CD6" w14:textId="77777777" w:rsidR="00023905" w:rsidRDefault="00023905" w:rsidP="00023905"/>
    <w:p w14:paraId="05B150D2" w14:textId="77777777" w:rsidR="00023905" w:rsidRDefault="00023905" w:rsidP="00023905"/>
    <w:p w14:paraId="31B0C434" w14:textId="77777777" w:rsidR="00023905" w:rsidRDefault="00023905" w:rsidP="00023905"/>
    <w:p w14:paraId="0177251F" w14:textId="1131770C" w:rsidR="00023905" w:rsidRPr="00023905" w:rsidRDefault="00023905" w:rsidP="00023905">
      <w:pPr>
        <w:rPr>
          <w:b/>
          <w:bCs/>
          <w:sz w:val="28"/>
          <w:szCs w:val="28"/>
        </w:rPr>
      </w:pPr>
      <w:r w:rsidRPr="00023905">
        <w:rPr>
          <w:b/>
          <w:bCs/>
          <w:sz w:val="28"/>
          <w:szCs w:val="28"/>
          <w:highlight w:val="yellow"/>
        </w:rPr>
        <w:lastRenderedPageBreak/>
        <w:t>ADAPTIVE PROGRESSION FLOW</w:t>
      </w:r>
    </w:p>
    <w:p w14:paraId="40C9E099" w14:textId="35CF3341" w:rsidR="00023905" w:rsidRPr="00023905" w:rsidRDefault="00023905" w:rsidP="00023905">
      <w:r w:rsidRPr="00023905">
        <w:drawing>
          <wp:inline distT="0" distB="0" distL="0" distR="0" wp14:anchorId="653BC38D" wp14:editId="1E3D8B9B">
            <wp:extent cx="5491063" cy="8406935"/>
            <wp:effectExtent l="0" t="0" r="0" b="0"/>
            <wp:docPr id="189955199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875" cy="8457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886AE" w14:textId="77777777" w:rsidR="00023905" w:rsidRPr="00023905" w:rsidRDefault="00023905" w:rsidP="00023905">
      <w:r w:rsidRPr="00023905">
        <w:lastRenderedPageBreak/>
        <w:t>The Adaptive Progression Engine dynamically adjusts difficulty based on real-time player performance metrics.</w:t>
      </w:r>
    </w:p>
    <w:p w14:paraId="04138D1E" w14:textId="77777777" w:rsidR="00023905" w:rsidRPr="00023905" w:rsidRDefault="00023905" w:rsidP="00023905">
      <w:r w:rsidRPr="00023905">
        <w:t>Decision Logic:</w:t>
      </w:r>
    </w:p>
    <w:p w14:paraId="7D196B72" w14:textId="77777777" w:rsidR="00023905" w:rsidRPr="00023905" w:rsidRDefault="00023905" w:rsidP="00023905">
      <w:r w:rsidRPr="00023905">
        <w:t>• If Accuracy &gt; 80% → Skip to higher difficulty level</w:t>
      </w:r>
      <w:r w:rsidRPr="00023905">
        <w:br/>
        <w:t>• If Accuracy &lt; 50% → Repeat level</w:t>
      </w:r>
      <w:r w:rsidRPr="00023905">
        <w:br/>
        <w:t>• Else → Progress normally</w:t>
      </w:r>
    </w:p>
    <w:p w14:paraId="533BF36B" w14:textId="77777777" w:rsidR="00023905" w:rsidRPr="00023905" w:rsidRDefault="00023905" w:rsidP="00023905">
      <w:r w:rsidRPr="00023905">
        <w:t>Performance Metrics Used:</w:t>
      </w:r>
    </w:p>
    <w:p w14:paraId="3DF62537" w14:textId="77777777" w:rsidR="00023905" w:rsidRPr="00023905" w:rsidRDefault="00023905" w:rsidP="00023905">
      <w:pPr>
        <w:numPr>
          <w:ilvl w:val="0"/>
          <w:numId w:val="5"/>
        </w:numPr>
      </w:pPr>
      <w:r w:rsidRPr="00023905">
        <w:t>Accuracy percentage</w:t>
      </w:r>
    </w:p>
    <w:p w14:paraId="26FE848D" w14:textId="77777777" w:rsidR="00023905" w:rsidRPr="00023905" w:rsidRDefault="00023905" w:rsidP="00023905">
      <w:pPr>
        <w:numPr>
          <w:ilvl w:val="0"/>
          <w:numId w:val="5"/>
        </w:numPr>
      </w:pPr>
      <w:r w:rsidRPr="00023905">
        <w:t>Response time</w:t>
      </w:r>
    </w:p>
    <w:p w14:paraId="0D2FD956" w14:textId="77777777" w:rsidR="00023905" w:rsidRPr="00023905" w:rsidRDefault="00023905" w:rsidP="00023905">
      <w:pPr>
        <w:numPr>
          <w:ilvl w:val="0"/>
          <w:numId w:val="5"/>
        </w:numPr>
      </w:pPr>
      <w:r w:rsidRPr="00023905">
        <w:t>Attempt count</w:t>
      </w:r>
    </w:p>
    <w:p w14:paraId="7FB16FFC" w14:textId="77777777" w:rsidR="00023905" w:rsidRPr="00023905" w:rsidRDefault="00023905" w:rsidP="00023905">
      <w:r w:rsidRPr="00023905">
        <w:t>This adaptive model ensures:</w:t>
      </w:r>
    </w:p>
    <w:p w14:paraId="55221C25" w14:textId="77777777" w:rsidR="00023905" w:rsidRPr="00023905" w:rsidRDefault="00023905" w:rsidP="00023905">
      <w:pPr>
        <w:numPr>
          <w:ilvl w:val="0"/>
          <w:numId w:val="6"/>
        </w:numPr>
      </w:pPr>
      <w:r w:rsidRPr="00023905">
        <w:t>Personalized learning experience</w:t>
      </w:r>
    </w:p>
    <w:p w14:paraId="189E8C30" w14:textId="77777777" w:rsidR="00023905" w:rsidRPr="00023905" w:rsidRDefault="00023905" w:rsidP="00023905">
      <w:pPr>
        <w:numPr>
          <w:ilvl w:val="0"/>
          <w:numId w:val="6"/>
        </w:numPr>
      </w:pPr>
      <w:r w:rsidRPr="00023905">
        <w:t>Skill-based progression</w:t>
      </w:r>
    </w:p>
    <w:p w14:paraId="1574D1A0" w14:textId="77777777" w:rsidR="00023905" w:rsidRPr="00023905" w:rsidRDefault="00023905" w:rsidP="00023905">
      <w:pPr>
        <w:numPr>
          <w:ilvl w:val="0"/>
          <w:numId w:val="6"/>
        </w:numPr>
      </w:pPr>
      <w:r w:rsidRPr="00023905">
        <w:t>Reduced frustration for weaker learners</w:t>
      </w:r>
    </w:p>
    <w:p w14:paraId="3D9AA5D7" w14:textId="77777777" w:rsidR="00023905" w:rsidRPr="00023905" w:rsidRDefault="00023905" w:rsidP="00023905">
      <w:pPr>
        <w:numPr>
          <w:ilvl w:val="0"/>
          <w:numId w:val="6"/>
        </w:numPr>
      </w:pPr>
      <w:r w:rsidRPr="00023905">
        <w:t>Optimized challenge for high performers</w:t>
      </w:r>
    </w:p>
    <w:p w14:paraId="70D90437" w14:textId="77777777" w:rsidR="00023905" w:rsidRPr="00023905" w:rsidRDefault="00023905" w:rsidP="00023905">
      <w:r w:rsidRPr="00023905">
        <w:t>The system transforms static learning games into intelligent skill-evolving systems.</w:t>
      </w:r>
    </w:p>
    <w:p w14:paraId="5083AD63" w14:textId="3A218776" w:rsidR="00023905" w:rsidRPr="00023905" w:rsidRDefault="00023905" w:rsidP="00023905"/>
    <w:p w14:paraId="669F8F19" w14:textId="33567EA7" w:rsidR="00023905" w:rsidRPr="00023905" w:rsidRDefault="00023905" w:rsidP="00023905">
      <w:pPr>
        <w:rPr>
          <w:b/>
          <w:bCs/>
          <w:sz w:val="32"/>
          <w:szCs w:val="32"/>
        </w:rPr>
      </w:pPr>
      <w:r w:rsidRPr="00023905">
        <w:rPr>
          <w:b/>
          <w:bCs/>
          <w:sz w:val="32"/>
          <w:szCs w:val="32"/>
          <w:highlight w:val="yellow"/>
        </w:rPr>
        <w:t>REUSABILITY MODEL</w:t>
      </w:r>
      <w:r w:rsidRPr="00023905">
        <w:rPr>
          <w:b/>
          <w:bCs/>
          <w:sz w:val="32"/>
          <w:szCs w:val="32"/>
        </w:rPr>
        <w:t xml:space="preserve"> </w:t>
      </w:r>
    </w:p>
    <w:p w14:paraId="77E3CB6E" w14:textId="13418279" w:rsidR="00023905" w:rsidRPr="00023905" w:rsidRDefault="00241BAD" w:rsidP="00023905">
      <w:pPr>
        <w:rPr>
          <w:b/>
          <w:bCs/>
        </w:rPr>
      </w:pPr>
      <w:r w:rsidRPr="00241BAD">
        <w:rPr>
          <w:noProof/>
        </w:rPr>
        <w:drawing>
          <wp:inline distT="0" distB="0" distL="0" distR="0" wp14:anchorId="7B315248" wp14:editId="6FF72199">
            <wp:extent cx="5731510" cy="2187575"/>
            <wp:effectExtent l="0" t="0" r="0" b="0"/>
            <wp:docPr id="205123004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F86CD" w14:textId="77777777" w:rsidR="00241BAD" w:rsidRPr="00241BAD" w:rsidRDefault="00241BAD" w:rsidP="00241BAD">
      <w:r w:rsidRPr="00241BAD">
        <w:t xml:space="preserve">The </w:t>
      </w:r>
      <w:proofErr w:type="spellStart"/>
      <w:r w:rsidRPr="00241BAD">
        <w:t>TapTap</w:t>
      </w:r>
      <w:proofErr w:type="spellEnd"/>
      <w:r w:rsidRPr="00241BAD">
        <w:t xml:space="preserve"> Adaptive Modular Game Engine is fully configuration-driven.</w:t>
      </w:r>
      <w:r w:rsidRPr="00241BAD">
        <w:br/>
        <w:t>Each game is defined through a JSON-based configuration file containing level structure, scoring logic, timer settings, and difficulty mapping.</w:t>
      </w:r>
    </w:p>
    <w:p w14:paraId="1B934389" w14:textId="77777777" w:rsidR="00241BAD" w:rsidRPr="00241BAD" w:rsidRDefault="00241BAD" w:rsidP="00241BAD">
      <w:r w:rsidRPr="00241BAD">
        <w:t>The Engine Core remains unchanged while new games are plugged in via configuration inputs.</w:t>
      </w:r>
    </w:p>
    <w:p w14:paraId="7B92A92C" w14:textId="77777777" w:rsidR="00241BAD" w:rsidRPr="00241BAD" w:rsidRDefault="00241BAD" w:rsidP="00241BAD">
      <w:r w:rsidRPr="00241BAD">
        <w:t>This enables:</w:t>
      </w:r>
    </w:p>
    <w:p w14:paraId="4470E4FC" w14:textId="77777777" w:rsidR="00241BAD" w:rsidRPr="00241BAD" w:rsidRDefault="00241BAD" w:rsidP="00241BAD">
      <w:r w:rsidRPr="00241BAD">
        <w:t>• Rapid game deployment</w:t>
      </w:r>
      <w:r w:rsidRPr="00241BAD">
        <w:br/>
        <w:t>• High scalability across domains</w:t>
      </w:r>
      <w:r w:rsidRPr="00241BAD">
        <w:br/>
      </w:r>
      <w:r w:rsidRPr="00241BAD">
        <w:lastRenderedPageBreak/>
        <w:t>• Zero duplication of logic</w:t>
      </w:r>
      <w:r w:rsidRPr="00241BAD">
        <w:br/>
        <w:t>• Maintainable and extensible architecture</w:t>
      </w:r>
    </w:p>
    <w:p w14:paraId="3A0D75E2" w14:textId="77777777" w:rsidR="00241BAD" w:rsidRPr="00241BAD" w:rsidRDefault="00241BAD" w:rsidP="00241BAD">
      <w:r w:rsidRPr="00241BAD">
        <w:t>The engine acts as a universal execution layer for multiple game types.</w:t>
      </w:r>
    </w:p>
    <w:p w14:paraId="5EAEDB26" w14:textId="77777777" w:rsidR="0022045C" w:rsidRDefault="0022045C" w:rsidP="00241BAD"/>
    <w:sectPr w:rsidR="0022045C"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335D7" w14:textId="77777777" w:rsidR="00260B19" w:rsidRDefault="00260B19" w:rsidP="00241BAD">
      <w:pPr>
        <w:spacing w:after="0" w:line="240" w:lineRule="auto"/>
      </w:pPr>
      <w:r>
        <w:separator/>
      </w:r>
    </w:p>
  </w:endnote>
  <w:endnote w:type="continuationSeparator" w:id="0">
    <w:p w14:paraId="572A04C6" w14:textId="77777777" w:rsidR="00260B19" w:rsidRDefault="00260B19" w:rsidP="00241B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87148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2F1E49" w14:textId="3B73B9CB" w:rsidR="00241BAD" w:rsidRDefault="00241BA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0FD02" w14:textId="77777777" w:rsidR="00241BAD" w:rsidRDefault="00241B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37B85" w14:textId="77777777" w:rsidR="00260B19" w:rsidRDefault="00260B19" w:rsidP="00241BAD">
      <w:pPr>
        <w:spacing w:after="0" w:line="240" w:lineRule="auto"/>
      </w:pPr>
      <w:r>
        <w:separator/>
      </w:r>
    </w:p>
  </w:footnote>
  <w:footnote w:type="continuationSeparator" w:id="0">
    <w:p w14:paraId="5591953D" w14:textId="77777777" w:rsidR="00260B19" w:rsidRDefault="00260B19" w:rsidP="00241B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02BC"/>
    <w:multiLevelType w:val="multilevel"/>
    <w:tmpl w:val="3CD64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E32A6"/>
    <w:multiLevelType w:val="multilevel"/>
    <w:tmpl w:val="7B10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440DD"/>
    <w:multiLevelType w:val="multilevel"/>
    <w:tmpl w:val="3D64A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520994"/>
    <w:multiLevelType w:val="multilevel"/>
    <w:tmpl w:val="30241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A46DAF"/>
    <w:multiLevelType w:val="multilevel"/>
    <w:tmpl w:val="68D05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F73CF2"/>
    <w:multiLevelType w:val="multilevel"/>
    <w:tmpl w:val="9B32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C47E74"/>
    <w:multiLevelType w:val="multilevel"/>
    <w:tmpl w:val="F0CA2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98158C"/>
    <w:multiLevelType w:val="multilevel"/>
    <w:tmpl w:val="B43A8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7602DE"/>
    <w:multiLevelType w:val="multilevel"/>
    <w:tmpl w:val="3D3483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15C17BA"/>
    <w:multiLevelType w:val="multilevel"/>
    <w:tmpl w:val="01265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6233072">
    <w:abstractNumId w:val="2"/>
  </w:num>
  <w:num w:numId="2" w16cid:durableId="942153452">
    <w:abstractNumId w:val="6"/>
  </w:num>
  <w:num w:numId="3" w16cid:durableId="1276866868">
    <w:abstractNumId w:val="1"/>
  </w:num>
  <w:num w:numId="4" w16cid:durableId="1738627544">
    <w:abstractNumId w:val="5"/>
  </w:num>
  <w:num w:numId="5" w16cid:durableId="383062642">
    <w:abstractNumId w:val="0"/>
  </w:num>
  <w:num w:numId="6" w16cid:durableId="489098871">
    <w:abstractNumId w:val="7"/>
  </w:num>
  <w:num w:numId="7" w16cid:durableId="1693339061">
    <w:abstractNumId w:val="3"/>
  </w:num>
  <w:num w:numId="8" w16cid:durableId="105544202">
    <w:abstractNumId w:val="8"/>
  </w:num>
  <w:num w:numId="9" w16cid:durableId="2070838666">
    <w:abstractNumId w:val="4"/>
  </w:num>
  <w:num w:numId="10" w16cid:durableId="13196494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9073D"/>
    <w:rsid w:val="00023905"/>
    <w:rsid w:val="0019073D"/>
    <w:rsid w:val="0022045C"/>
    <w:rsid w:val="00241BAD"/>
    <w:rsid w:val="00260B19"/>
    <w:rsid w:val="002C5943"/>
    <w:rsid w:val="00FF0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9F269"/>
  <w15:chartTrackingRefBased/>
  <w15:docId w15:val="{9CB5DA7F-47F1-4187-B621-A2303F37A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07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07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07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07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07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07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07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07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07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07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07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07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07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07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07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07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07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07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07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07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07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07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07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07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07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07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07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07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073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41B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1BAD"/>
  </w:style>
  <w:style w:type="paragraph" w:styleId="Footer">
    <w:name w:val="footer"/>
    <w:basedOn w:val="Normal"/>
    <w:link w:val="FooterChar"/>
    <w:uiPriority w:val="99"/>
    <w:unhideWhenUsed/>
    <w:rsid w:val="00241B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1B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7</Pages>
  <Words>444</Words>
  <Characters>2535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S PRAJWALA</dc:creator>
  <cp:keywords/>
  <dc:description/>
  <cp:lastModifiedBy>S S PRAJWALA</cp:lastModifiedBy>
  <cp:revision>2</cp:revision>
  <dcterms:created xsi:type="dcterms:W3CDTF">2026-02-28T21:38:00Z</dcterms:created>
  <dcterms:modified xsi:type="dcterms:W3CDTF">2026-02-28T22:24:00Z</dcterms:modified>
</cp:coreProperties>
</file>