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225"/>
        <w:gridCol w:w="2409"/>
      </w:tblGrid>
      <w:tr w:rsidR="00762C89" w:rsidRPr="00762C89" w14:paraId="6988A971" w14:textId="77777777" w:rsidTr="00762C89">
        <w:tc>
          <w:tcPr>
            <w:tcW w:w="7225" w:type="dxa"/>
          </w:tcPr>
          <w:p w14:paraId="4A13BCCC" w14:textId="01542078" w:rsidR="00762C89" w:rsidRPr="00762C89" w:rsidRDefault="00762C89">
            <w:pPr>
              <w:rPr>
                <w:sz w:val="36"/>
                <w:szCs w:val="36"/>
              </w:rPr>
            </w:pPr>
            <w:r w:rsidRPr="00762C89">
              <w:rPr>
                <w:sz w:val="36"/>
                <w:szCs w:val="36"/>
              </w:rPr>
              <w:t>model</w:t>
            </w:r>
          </w:p>
        </w:tc>
        <w:tc>
          <w:tcPr>
            <w:tcW w:w="2409" w:type="dxa"/>
          </w:tcPr>
          <w:p w14:paraId="723EAD3B" w14:textId="7AC428AA" w:rsidR="00762C89" w:rsidRPr="00762C89" w:rsidRDefault="00762C89">
            <w:pPr>
              <w:rPr>
                <w:sz w:val="36"/>
                <w:szCs w:val="36"/>
              </w:rPr>
            </w:pPr>
            <w:r w:rsidRPr="00762C89">
              <w:rPr>
                <w:sz w:val="36"/>
                <w:szCs w:val="36"/>
              </w:rPr>
              <w:t>Price</w:t>
            </w:r>
          </w:p>
        </w:tc>
      </w:tr>
      <w:tr w:rsidR="00762C89" w:rsidRPr="00762C89" w14:paraId="7CD9A58C" w14:textId="77777777" w:rsidTr="00762C89">
        <w:tc>
          <w:tcPr>
            <w:tcW w:w="7225" w:type="dxa"/>
          </w:tcPr>
          <w:p w14:paraId="3AC7BE39" w14:textId="079C5CF0" w:rsidR="00762C89" w:rsidRPr="00762C89" w:rsidRDefault="00762C89">
            <w:pPr>
              <w:rPr>
                <w:caps/>
                <w:sz w:val="36"/>
                <w:szCs w:val="36"/>
              </w:rPr>
            </w:pPr>
            <w:r>
              <w:rPr>
                <w:caps/>
                <w:sz w:val="36"/>
                <w:szCs w:val="36"/>
              </w:rPr>
              <w:t>ASUS TUF Gaming 1000W Gold</w:t>
            </w:r>
          </w:p>
        </w:tc>
        <w:tc>
          <w:tcPr>
            <w:tcW w:w="2409" w:type="dxa"/>
          </w:tcPr>
          <w:p w14:paraId="1BD95D36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762C89" w:rsidRPr="00762C89" w14:paraId="5E364D28" w14:textId="77777777" w:rsidTr="00762C89">
        <w:tc>
          <w:tcPr>
            <w:tcW w:w="7225" w:type="dxa"/>
          </w:tcPr>
          <w:p w14:paraId="52FDEC51" w14:textId="6429D85A" w:rsidR="00762C89" w:rsidRPr="00762C89" w:rsidRDefault="00762C8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EVGA Supernova 1000 G7</w:t>
            </w:r>
          </w:p>
        </w:tc>
        <w:tc>
          <w:tcPr>
            <w:tcW w:w="2409" w:type="dxa"/>
          </w:tcPr>
          <w:p w14:paraId="725FBF2E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762C89" w:rsidRPr="00762C89" w14:paraId="171B5EC6" w14:textId="77777777" w:rsidTr="00762C89">
        <w:tc>
          <w:tcPr>
            <w:tcW w:w="7225" w:type="dxa"/>
          </w:tcPr>
          <w:p w14:paraId="426499D1" w14:textId="07FB1AC2" w:rsidR="00762C89" w:rsidRPr="00762C89" w:rsidRDefault="00762C8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Thermaltake </w:t>
            </w:r>
            <w:proofErr w:type="spellStart"/>
            <w:r>
              <w:rPr>
                <w:sz w:val="36"/>
                <w:szCs w:val="36"/>
              </w:rPr>
              <w:t>Toughpower</w:t>
            </w:r>
            <w:proofErr w:type="spellEnd"/>
            <w:r>
              <w:rPr>
                <w:sz w:val="36"/>
                <w:szCs w:val="36"/>
              </w:rPr>
              <w:t xml:space="preserve"> GF3 1000W</w:t>
            </w:r>
          </w:p>
        </w:tc>
        <w:tc>
          <w:tcPr>
            <w:tcW w:w="2409" w:type="dxa"/>
          </w:tcPr>
          <w:p w14:paraId="286DCB42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762C89" w:rsidRPr="00762C89" w14:paraId="45ABF15C" w14:textId="77777777" w:rsidTr="00762C89">
        <w:tc>
          <w:tcPr>
            <w:tcW w:w="7225" w:type="dxa"/>
          </w:tcPr>
          <w:p w14:paraId="3E32FBD1" w14:textId="198C3889" w:rsidR="00762C89" w:rsidRPr="00762C89" w:rsidRDefault="00762C8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Apevia</w:t>
            </w:r>
            <w:proofErr w:type="spellEnd"/>
            <w:r>
              <w:rPr>
                <w:sz w:val="36"/>
                <w:szCs w:val="36"/>
              </w:rPr>
              <w:t xml:space="preserve"> ATX-PR1000W Prestige</w:t>
            </w:r>
          </w:p>
        </w:tc>
        <w:tc>
          <w:tcPr>
            <w:tcW w:w="2409" w:type="dxa"/>
          </w:tcPr>
          <w:p w14:paraId="44F3525F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762C89" w:rsidRPr="00762C89" w14:paraId="20B00E06" w14:textId="77777777" w:rsidTr="00762C89">
        <w:tc>
          <w:tcPr>
            <w:tcW w:w="7225" w:type="dxa"/>
          </w:tcPr>
          <w:p w14:paraId="652AE30E" w14:textId="4056C942" w:rsidR="00762C89" w:rsidRPr="00762C89" w:rsidRDefault="00762C8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ASUS ROG Loki 1000W Platinum</w:t>
            </w:r>
          </w:p>
        </w:tc>
        <w:tc>
          <w:tcPr>
            <w:tcW w:w="2409" w:type="dxa"/>
          </w:tcPr>
          <w:p w14:paraId="395583DA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762C89" w:rsidRPr="00762C89" w14:paraId="07DA614E" w14:textId="77777777" w:rsidTr="00762C89">
        <w:tc>
          <w:tcPr>
            <w:tcW w:w="7225" w:type="dxa"/>
          </w:tcPr>
          <w:p w14:paraId="542753CF" w14:textId="50F08574" w:rsidR="00762C89" w:rsidRPr="00762C89" w:rsidRDefault="00762C8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Super Flower Leader V Gold PRO 1000W (White)</w:t>
            </w:r>
          </w:p>
        </w:tc>
        <w:tc>
          <w:tcPr>
            <w:tcW w:w="2409" w:type="dxa"/>
          </w:tcPr>
          <w:p w14:paraId="03C7176D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762C89" w:rsidRPr="00762C89" w14:paraId="10CCB784" w14:textId="77777777" w:rsidTr="00762C89">
        <w:tc>
          <w:tcPr>
            <w:tcW w:w="7225" w:type="dxa"/>
          </w:tcPr>
          <w:p w14:paraId="51EE4B2D" w14:textId="5A957DA4" w:rsidR="00762C89" w:rsidRPr="00762C89" w:rsidRDefault="00762C8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Straight Power 11 Platinum 1000W</w:t>
            </w:r>
          </w:p>
        </w:tc>
        <w:tc>
          <w:tcPr>
            <w:tcW w:w="2409" w:type="dxa"/>
          </w:tcPr>
          <w:p w14:paraId="3DC6DB02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762C89" w:rsidRPr="00762C89" w14:paraId="5B4CEE77" w14:textId="77777777" w:rsidTr="00762C89">
        <w:tc>
          <w:tcPr>
            <w:tcW w:w="7225" w:type="dxa"/>
          </w:tcPr>
          <w:p w14:paraId="000830CF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  <w:tc>
          <w:tcPr>
            <w:tcW w:w="2409" w:type="dxa"/>
          </w:tcPr>
          <w:p w14:paraId="5545369C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762C89" w:rsidRPr="00762C89" w14:paraId="1E781632" w14:textId="77777777" w:rsidTr="00762C89">
        <w:tc>
          <w:tcPr>
            <w:tcW w:w="7225" w:type="dxa"/>
          </w:tcPr>
          <w:p w14:paraId="58E2C589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  <w:tc>
          <w:tcPr>
            <w:tcW w:w="2409" w:type="dxa"/>
          </w:tcPr>
          <w:p w14:paraId="0EC108B7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762C89" w:rsidRPr="00762C89" w14:paraId="08D85B0C" w14:textId="77777777" w:rsidTr="00762C89">
        <w:tc>
          <w:tcPr>
            <w:tcW w:w="7225" w:type="dxa"/>
          </w:tcPr>
          <w:p w14:paraId="4255629A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  <w:tc>
          <w:tcPr>
            <w:tcW w:w="2409" w:type="dxa"/>
          </w:tcPr>
          <w:p w14:paraId="60B48828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762C89" w:rsidRPr="00762C89" w14:paraId="31C9A6F0" w14:textId="77777777" w:rsidTr="00762C89">
        <w:tc>
          <w:tcPr>
            <w:tcW w:w="7225" w:type="dxa"/>
          </w:tcPr>
          <w:p w14:paraId="5C000AB8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  <w:tc>
          <w:tcPr>
            <w:tcW w:w="2409" w:type="dxa"/>
          </w:tcPr>
          <w:p w14:paraId="08A80B64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4B2366" w:rsidRPr="00762C89" w14:paraId="0DEA8144" w14:textId="77777777" w:rsidTr="00762C89">
        <w:tc>
          <w:tcPr>
            <w:tcW w:w="7225" w:type="dxa"/>
          </w:tcPr>
          <w:p w14:paraId="5C00E88F" w14:textId="77777777" w:rsidR="004B2366" w:rsidRPr="00762C89" w:rsidRDefault="004B2366">
            <w:pPr>
              <w:rPr>
                <w:sz w:val="36"/>
                <w:szCs w:val="36"/>
              </w:rPr>
            </w:pPr>
          </w:p>
        </w:tc>
        <w:tc>
          <w:tcPr>
            <w:tcW w:w="2409" w:type="dxa"/>
          </w:tcPr>
          <w:p w14:paraId="29E694E3" w14:textId="77777777" w:rsidR="004B2366" w:rsidRPr="00762C89" w:rsidRDefault="004B2366">
            <w:pPr>
              <w:rPr>
                <w:sz w:val="36"/>
                <w:szCs w:val="36"/>
              </w:rPr>
            </w:pPr>
          </w:p>
        </w:tc>
      </w:tr>
      <w:tr w:rsidR="00762C89" w:rsidRPr="00762C89" w14:paraId="44189122" w14:textId="77777777" w:rsidTr="00762C89">
        <w:tc>
          <w:tcPr>
            <w:tcW w:w="7225" w:type="dxa"/>
          </w:tcPr>
          <w:p w14:paraId="0A0D741A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  <w:tc>
          <w:tcPr>
            <w:tcW w:w="2409" w:type="dxa"/>
          </w:tcPr>
          <w:p w14:paraId="412BB055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  <w:tr w:rsidR="00762C89" w:rsidRPr="00762C89" w14:paraId="22E34336" w14:textId="77777777" w:rsidTr="00762C89">
        <w:tc>
          <w:tcPr>
            <w:tcW w:w="7225" w:type="dxa"/>
          </w:tcPr>
          <w:p w14:paraId="640FAA25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  <w:tc>
          <w:tcPr>
            <w:tcW w:w="2409" w:type="dxa"/>
          </w:tcPr>
          <w:p w14:paraId="47FF2961" w14:textId="77777777" w:rsidR="00762C89" w:rsidRPr="00762C89" w:rsidRDefault="00762C89">
            <w:pPr>
              <w:rPr>
                <w:sz w:val="36"/>
                <w:szCs w:val="36"/>
              </w:rPr>
            </w:pPr>
          </w:p>
        </w:tc>
      </w:tr>
    </w:tbl>
    <w:p w14:paraId="1690DF7E" w14:textId="77777777" w:rsidR="00E96E36" w:rsidRPr="00762C89" w:rsidRDefault="00E96E36">
      <w:pPr>
        <w:rPr>
          <w:sz w:val="36"/>
          <w:szCs w:val="36"/>
        </w:rPr>
      </w:pPr>
    </w:p>
    <w:sectPr w:rsidR="00E96E36" w:rsidRPr="00762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36"/>
    <w:rsid w:val="00303185"/>
    <w:rsid w:val="004B2366"/>
    <w:rsid w:val="00762C89"/>
    <w:rsid w:val="00E96E36"/>
    <w:rsid w:val="00FC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BCF8"/>
  <w15:chartTrackingRefBased/>
  <w15:docId w15:val="{5EEC7F0F-3E7B-496B-88E9-46F53015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Sandeepa</dc:creator>
  <cp:keywords/>
  <dc:description/>
  <cp:lastModifiedBy>Sahan Sandeepa</cp:lastModifiedBy>
  <cp:revision>5</cp:revision>
  <dcterms:created xsi:type="dcterms:W3CDTF">2025-03-25T14:58:00Z</dcterms:created>
  <dcterms:modified xsi:type="dcterms:W3CDTF">2025-03-25T15:07:00Z</dcterms:modified>
</cp:coreProperties>
</file>