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0B7D" w14:textId="77777777" w:rsidR="0069226E" w:rsidRDefault="0069226E" w:rsidP="0069226E">
      <w:pPr>
        <w:pStyle w:val="NormalWeb"/>
      </w:pPr>
      <w:r>
        <w:t xml:space="preserve">Sure! Here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motivations</w:t>
      </w:r>
      <w:proofErr w:type="spellEnd"/>
      <w:r>
        <w:t xml:space="preserve"> for a </w:t>
      </w:r>
      <w:proofErr w:type="spellStart"/>
      <w:r>
        <w:t>monk</w:t>
      </w:r>
      <w:proofErr w:type="spellEnd"/>
      <w:r>
        <w:t xml:space="preserve"> to be </w:t>
      </w:r>
      <w:proofErr w:type="spellStart"/>
      <w:r>
        <w:t>the</w:t>
      </w:r>
      <w:proofErr w:type="spellEnd"/>
      <w:r>
        <w:t xml:space="preserve"> antagonist in a Dungeons and Dragons </w:t>
      </w:r>
      <w:proofErr w:type="spellStart"/>
      <w:r>
        <w:t>campaign</w:t>
      </w:r>
      <w:proofErr w:type="spellEnd"/>
      <w:r>
        <w:t>:</w:t>
      </w:r>
    </w:p>
    <w:p w14:paraId="4FFCB6CA" w14:textId="1B7162A7" w:rsidR="0069226E" w:rsidRPr="00175D50" w:rsidRDefault="0069226E" w:rsidP="0069226E">
      <w:pPr>
        <w:pStyle w:val="NormalWeb"/>
        <w:numPr>
          <w:ilvl w:val="0"/>
          <w:numId w:val="1"/>
        </w:numPr>
      </w:pPr>
      <w:r w:rsidRPr="00175D50">
        <w:rPr>
          <w:highlight w:val="yellow"/>
        </w:rPr>
        <w:t xml:space="preserve">The </w:t>
      </w:r>
      <w:proofErr w:type="spellStart"/>
      <w:r w:rsidRPr="00175D50">
        <w:rPr>
          <w:highlight w:val="yellow"/>
        </w:rPr>
        <w:t>monk</w:t>
      </w:r>
      <w:proofErr w:type="spellEnd"/>
      <w:r w:rsidRPr="00175D50">
        <w:rPr>
          <w:highlight w:val="yellow"/>
        </w:rPr>
        <w:t xml:space="preserve"> </w:t>
      </w:r>
      <w:proofErr w:type="spellStart"/>
      <w:r w:rsidRPr="00175D50">
        <w:rPr>
          <w:highlight w:val="yellow"/>
        </w:rPr>
        <w:t>may</w:t>
      </w:r>
      <w:proofErr w:type="spellEnd"/>
      <w:r w:rsidRPr="00175D50">
        <w:rPr>
          <w:highlight w:val="yellow"/>
        </w:rPr>
        <w:t xml:space="preserve"> be driven by a </w:t>
      </w:r>
      <w:proofErr w:type="spellStart"/>
      <w:r w:rsidRPr="00175D50">
        <w:rPr>
          <w:highlight w:val="yellow"/>
        </w:rPr>
        <w:t>desire</w:t>
      </w:r>
      <w:proofErr w:type="spellEnd"/>
      <w:r w:rsidRPr="00175D50">
        <w:rPr>
          <w:highlight w:val="yellow"/>
        </w:rPr>
        <w:t xml:space="preserve"> for </w:t>
      </w:r>
      <w:proofErr w:type="spellStart"/>
      <w:r w:rsidRPr="00175D50">
        <w:rPr>
          <w:highlight w:val="yellow"/>
        </w:rPr>
        <w:t>power</w:t>
      </w:r>
      <w:proofErr w:type="spellEnd"/>
      <w:r w:rsidRPr="00175D50">
        <w:rPr>
          <w:highlight w:val="yellow"/>
        </w:rPr>
        <w:t xml:space="preserve"> or personal </w:t>
      </w:r>
      <w:proofErr w:type="spellStart"/>
      <w:r w:rsidRPr="00175D50">
        <w:rPr>
          <w:highlight w:val="yellow"/>
        </w:rPr>
        <w:t>gain</w:t>
      </w:r>
      <w:proofErr w:type="spellEnd"/>
      <w:r w:rsidRPr="00175D50">
        <w:rPr>
          <w:highlight w:val="yellow"/>
        </w:rPr>
        <w:t xml:space="preserve">. </w:t>
      </w:r>
      <w:proofErr w:type="spellStart"/>
      <w:r w:rsidRPr="00175D50">
        <w:rPr>
          <w:highlight w:val="yellow"/>
        </w:rPr>
        <w:t>They</w:t>
      </w:r>
      <w:proofErr w:type="spellEnd"/>
      <w:r w:rsidRPr="00175D50">
        <w:rPr>
          <w:highlight w:val="yellow"/>
        </w:rPr>
        <w:t xml:space="preserve"> </w:t>
      </w:r>
      <w:proofErr w:type="spellStart"/>
      <w:r w:rsidRPr="00175D50">
        <w:rPr>
          <w:highlight w:val="yellow"/>
        </w:rPr>
        <w:t>may</w:t>
      </w:r>
      <w:proofErr w:type="spellEnd"/>
      <w:r w:rsidRPr="00175D50">
        <w:rPr>
          <w:highlight w:val="yellow"/>
        </w:rPr>
        <w:t xml:space="preserve"> </w:t>
      </w:r>
      <w:proofErr w:type="spellStart"/>
      <w:r w:rsidRPr="00175D50">
        <w:rPr>
          <w:highlight w:val="yellow"/>
        </w:rPr>
        <w:t>see</w:t>
      </w:r>
      <w:proofErr w:type="spellEnd"/>
      <w:r w:rsidRPr="00175D50">
        <w:rPr>
          <w:highlight w:val="yellow"/>
        </w:rPr>
        <w:t xml:space="preserve"> </w:t>
      </w:r>
      <w:proofErr w:type="spellStart"/>
      <w:r w:rsidRPr="00175D50">
        <w:rPr>
          <w:highlight w:val="yellow"/>
        </w:rPr>
        <w:t>becoming</w:t>
      </w:r>
      <w:proofErr w:type="spellEnd"/>
      <w:r w:rsidRPr="00175D50">
        <w:rPr>
          <w:highlight w:val="yellow"/>
        </w:rPr>
        <w:t xml:space="preserve"> </w:t>
      </w:r>
      <w:proofErr w:type="spellStart"/>
      <w:r w:rsidRPr="00175D50">
        <w:rPr>
          <w:highlight w:val="yellow"/>
        </w:rPr>
        <w:t>the</w:t>
      </w:r>
      <w:proofErr w:type="spellEnd"/>
      <w:r w:rsidRPr="00175D50">
        <w:rPr>
          <w:highlight w:val="yellow"/>
        </w:rPr>
        <w:t xml:space="preserve"> antagonist as a </w:t>
      </w:r>
      <w:proofErr w:type="spellStart"/>
      <w:r w:rsidRPr="00175D50">
        <w:rPr>
          <w:highlight w:val="yellow"/>
        </w:rPr>
        <w:t>means</w:t>
      </w:r>
      <w:proofErr w:type="spellEnd"/>
      <w:r w:rsidRPr="00175D50">
        <w:rPr>
          <w:highlight w:val="yellow"/>
        </w:rPr>
        <w:t xml:space="preserve"> to </w:t>
      </w:r>
      <w:proofErr w:type="spellStart"/>
      <w:r w:rsidRPr="00175D50">
        <w:rPr>
          <w:highlight w:val="yellow"/>
        </w:rPr>
        <w:t>achieving</w:t>
      </w:r>
      <w:proofErr w:type="spellEnd"/>
      <w:r w:rsidRPr="00175D50">
        <w:rPr>
          <w:highlight w:val="yellow"/>
        </w:rPr>
        <w:t xml:space="preserve"> </w:t>
      </w:r>
      <w:proofErr w:type="spellStart"/>
      <w:r w:rsidRPr="00175D50">
        <w:rPr>
          <w:highlight w:val="yellow"/>
        </w:rPr>
        <w:t>their</w:t>
      </w:r>
      <w:proofErr w:type="spellEnd"/>
      <w:r w:rsidRPr="00175D50">
        <w:rPr>
          <w:highlight w:val="yellow"/>
        </w:rPr>
        <w:t xml:space="preserve"> goals, </w:t>
      </w:r>
      <w:proofErr w:type="spellStart"/>
      <w:r w:rsidRPr="00175D50">
        <w:rPr>
          <w:highlight w:val="yellow"/>
        </w:rPr>
        <w:t>such</w:t>
      </w:r>
      <w:proofErr w:type="spellEnd"/>
      <w:r w:rsidRPr="00175D50">
        <w:rPr>
          <w:highlight w:val="yellow"/>
        </w:rPr>
        <w:t xml:space="preserve"> as </w:t>
      </w:r>
      <w:proofErr w:type="spellStart"/>
      <w:r w:rsidRPr="00175D50">
        <w:rPr>
          <w:highlight w:val="yellow"/>
        </w:rPr>
        <w:t>gaining</w:t>
      </w:r>
      <w:proofErr w:type="spellEnd"/>
      <w:r w:rsidRPr="00175D50">
        <w:rPr>
          <w:highlight w:val="yellow"/>
        </w:rPr>
        <w:t xml:space="preserve"> </w:t>
      </w:r>
      <w:proofErr w:type="spellStart"/>
      <w:r w:rsidRPr="00175D50">
        <w:rPr>
          <w:highlight w:val="yellow"/>
        </w:rPr>
        <w:t>control</w:t>
      </w:r>
      <w:proofErr w:type="spellEnd"/>
      <w:r w:rsidRPr="00175D50">
        <w:rPr>
          <w:highlight w:val="yellow"/>
        </w:rPr>
        <w:t xml:space="preserve"> over a </w:t>
      </w:r>
      <w:proofErr w:type="spellStart"/>
      <w:r w:rsidRPr="00175D50">
        <w:rPr>
          <w:highlight w:val="yellow"/>
        </w:rPr>
        <w:t>kingdom</w:t>
      </w:r>
      <w:proofErr w:type="spellEnd"/>
      <w:r w:rsidRPr="00175D50">
        <w:rPr>
          <w:highlight w:val="yellow"/>
        </w:rPr>
        <w:t xml:space="preserve"> or </w:t>
      </w:r>
      <w:proofErr w:type="spellStart"/>
      <w:r w:rsidRPr="00175D50">
        <w:rPr>
          <w:highlight w:val="yellow"/>
        </w:rPr>
        <w:t>acquiring</w:t>
      </w:r>
      <w:proofErr w:type="spellEnd"/>
      <w:r w:rsidRPr="00175D50">
        <w:rPr>
          <w:highlight w:val="yellow"/>
        </w:rPr>
        <w:t xml:space="preserve"> </w:t>
      </w:r>
      <w:proofErr w:type="spellStart"/>
      <w:r w:rsidRPr="00175D50">
        <w:rPr>
          <w:highlight w:val="yellow"/>
        </w:rPr>
        <w:t>wealth</w:t>
      </w:r>
      <w:proofErr w:type="spellEnd"/>
      <w:r w:rsidRPr="00175D50">
        <w:rPr>
          <w:highlight w:val="yellow"/>
        </w:rPr>
        <w:t xml:space="preserve"> and </w:t>
      </w:r>
      <w:proofErr w:type="spellStart"/>
      <w:r w:rsidRPr="00175D50">
        <w:rPr>
          <w:highlight w:val="yellow"/>
        </w:rPr>
        <w:t>riches</w:t>
      </w:r>
      <w:proofErr w:type="spellEnd"/>
      <w:r w:rsidRPr="00175D50">
        <w:rPr>
          <w:highlight w:val="yellow"/>
        </w:rPr>
        <w:t>.</w:t>
      </w:r>
      <w:r w:rsidR="004F33E7">
        <w:t xml:space="preserve"> </w:t>
      </w:r>
      <w:r w:rsidR="00175D50" w:rsidRPr="00175D50">
        <w:t>(Carsten rullet)</w:t>
      </w:r>
    </w:p>
    <w:p w14:paraId="0D24E2B9" w14:textId="77777777" w:rsidR="0069226E" w:rsidRDefault="0069226E" w:rsidP="0069226E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r>
        <w:t>monk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been</w:t>
      </w:r>
      <w:proofErr w:type="spellEnd"/>
      <w:r>
        <w:t xml:space="preserve"> driven mad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pursuit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perfection</w:t>
      </w:r>
      <w:proofErr w:type="spellEnd"/>
      <w:r>
        <w:t xml:space="preserve">.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ultimate </w:t>
      </w:r>
      <w:proofErr w:type="spellStart"/>
      <w:r>
        <w:t>martial</w:t>
      </w:r>
      <w:proofErr w:type="spellEnd"/>
      <w:r>
        <w:t xml:space="preserve"> artist,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defeating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stands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protagonists.</w:t>
      </w:r>
    </w:p>
    <w:p w14:paraId="5B1A8E53" w14:textId="1E74A36A" w:rsidR="0069226E" w:rsidRDefault="0069226E" w:rsidP="0069226E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r>
        <w:t>monk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motivated</w:t>
      </w:r>
      <w:proofErr w:type="spellEnd"/>
      <w:r>
        <w:t xml:space="preserve"> by a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or </w:t>
      </w:r>
      <w:proofErr w:type="spellStart"/>
      <w:r>
        <w:t>community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antagonist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safe,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protagonists.</w:t>
      </w:r>
    </w:p>
    <w:p w14:paraId="0E04C14E" w14:textId="77777777" w:rsidR="0069226E" w:rsidRDefault="0069226E" w:rsidP="0069226E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r>
        <w:t>monk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been</w:t>
      </w:r>
      <w:proofErr w:type="spellEnd"/>
      <w:r>
        <w:t xml:space="preserve"> driven by a </w:t>
      </w:r>
      <w:proofErr w:type="spellStart"/>
      <w:r>
        <w:t>desire</w:t>
      </w:r>
      <w:proofErr w:type="spellEnd"/>
      <w:r>
        <w:t xml:space="preserve"> for </w:t>
      </w:r>
      <w:proofErr w:type="spellStart"/>
      <w:r>
        <w:t>revenge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to </w:t>
      </w:r>
      <w:proofErr w:type="spellStart"/>
      <w:r>
        <w:t>avenge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monastery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protagonists.</w:t>
      </w:r>
    </w:p>
    <w:p w14:paraId="6AFA07C1" w14:textId="77777777" w:rsidR="0069226E" w:rsidRDefault="0069226E" w:rsidP="0069226E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r>
        <w:t>monk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possessed</w:t>
      </w:r>
      <w:proofErr w:type="spellEnd"/>
      <w:r>
        <w:t xml:space="preserve"> by a </w:t>
      </w:r>
      <w:proofErr w:type="spellStart"/>
      <w:r>
        <w:t>malevolent</w:t>
      </w:r>
      <w:proofErr w:type="spellEnd"/>
      <w:r>
        <w:t xml:space="preserve"> spirit or </w:t>
      </w:r>
      <w:proofErr w:type="spellStart"/>
      <w:r>
        <w:t>entity</w:t>
      </w:r>
      <w:proofErr w:type="spellEnd"/>
      <w:r>
        <w:t xml:space="preserve">. This </w:t>
      </w:r>
      <w:proofErr w:type="spellStart"/>
      <w:r>
        <w:t>possession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monk's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and </w:t>
      </w:r>
      <w:proofErr w:type="spellStart"/>
      <w:r>
        <w:t>motivations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protagonists.</w:t>
      </w:r>
    </w:p>
    <w:p w14:paraId="7BADD632" w14:textId="1D9D1847" w:rsidR="0069226E" w:rsidRDefault="0069226E" w:rsidP="0069226E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r>
        <w:t>monk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by a </w:t>
      </w:r>
      <w:proofErr w:type="spellStart"/>
      <w:r>
        <w:t>desire</w:t>
      </w:r>
      <w:proofErr w:type="spellEnd"/>
      <w:r>
        <w:t xml:space="preserve"> to test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martial</w:t>
      </w:r>
      <w:proofErr w:type="spellEnd"/>
      <w:r>
        <w:t xml:space="preserve"> arts skills.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protagonists as </w:t>
      </w:r>
      <w:proofErr w:type="spellStart"/>
      <w:r>
        <w:t>worthy</w:t>
      </w:r>
      <w:proofErr w:type="spellEnd"/>
      <w:r>
        <w:t xml:space="preserve"> opponents and </w:t>
      </w:r>
      <w:proofErr w:type="spellStart"/>
      <w:r>
        <w:t>seek</w:t>
      </w:r>
      <w:proofErr w:type="spellEnd"/>
      <w:r>
        <w:t xml:space="preserve"> to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order to prove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and skill.</w:t>
      </w:r>
    </w:p>
    <w:p w14:paraId="24D2EC0F" w14:textId="77777777" w:rsidR="0069226E" w:rsidRDefault="0069226E" w:rsidP="0069226E">
      <w:pPr>
        <w:pStyle w:val="NormalWeb"/>
      </w:pPr>
      <w:r>
        <w:t xml:space="preserve">Overall,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motivations</w:t>
      </w:r>
      <w:proofErr w:type="spellEnd"/>
      <w:r>
        <w:t xml:space="preserve"> for a </w:t>
      </w:r>
      <w:proofErr w:type="spellStart"/>
      <w:r>
        <w:t>monk</w:t>
      </w:r>
      <w:proofErr w:type="spellEnd"/>
      <w:r>
        <w:t xml:space="preserve"> to be </w:t>
      </w:r>
      <w:proofErr w:type="spellStart"/>
      <w:r>
        <w:t>the</w:t>
      </w:r>
      <w:proofErr w:type="spellEnd"/>
      <w:r>
        <w:t xml:space="preserve"> antagonist in a Dungeons and Dragons </w:t>
      </w:r>
      <w:proofErr w:type="spellStart"/>
      <w:r>
        <w:t>campaign</w:t>
      </w:r>
      <w:proofErr w:type="spellEnd"/>
      <w:r>
        <w:t xml:space="preserve">. It's up to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game master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motivations</w:t>
      </w:r>
      <w:proofErr w:type="spellEnd"/>
      <w:r>
        <w:t xml:space="preserve"> and backstory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monk</w:t>
      </w:r>
      <w:proofErr w:type="spellEnd"/>
      <w:r>
        <w:t xml:space="preserve"> antagonist.</w:t>
      </w:r>
    </w:p>
    <w:p w14:paraId="1F357957" w14:textId="77777777" w:rsidR="00B74EC9" w:rsidRDefault="00B74EC9"/>
    <w:sectPr w:rsidR="00B74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5C58"/>
    <w:multiLevelType w:val="multilevel"/>
    <w:tmpl w:val="C1E8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761BF"/>
    <w:multiLevelType w:val="multilevel"/>
    <w:tmpl w:val="3704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465486">
    <w:abstractNumId w:val="0"/>
  </w:num>
  <w:num w:numId="2" w16cid:durableId="65052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6E"/>
    <w:rsid w:val="00175D50"/>
    <w:rsid w:val="00370ED1"/>
    <w:rsid w:val="004F33E7"/>
    <w:rsid w:val="0069226E"/>
    <w:rsid w:val="006C687D"/>
    <w:rsid w:val="0085054C"/>
    <w:rsid w:val="00B74EC9"/>
    <w:rsid w:val="00C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02C9"/>
  <w15:chartTrackingRefBased/>
  <w15:docId w15:val="{A558F5F5-29DD-43EA-ACF7-2C2D4DD3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7D"/>
    <w:pPr>
      <w:spacing w:line="360" w:lineRule="auto"/>
    </w:pPr>
    <w:rPr>
      <w:rFonts w:ascii="Times New Roman" w:hAnsi="Times New Roman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26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253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Sahlsten Rosvald</dc:creator>
  <cp:keywords/>
  <dc:description/>
  <cp:lastModifiedBy>Stian Sahlsten Rosvald</cp:lastModifiedBy>
  <cp:revision>6</cp:revision>
  <dcterms:created xsi:type="dcterms:W3CDTF">2022-12-15T20:47:00Z</dcterms:created>
  <dcterms:modified xsi:type="dcterms:W3CDTF">2023-01-11T11:51:00Z</dcterms:modified>
</cp:coreProperties>
</file>