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A620F" w14:textId="77777777" w:rsidR="00600C50" w:rsidRPr="00664988" w:rsidRDefault="00E64E46" w:rsidP="00F13791">
      <w:pPr>
        <w:pStyle w:val="a3"/>
        <w:adjustRightInd w:val="0"/>
        <w:rPr>
          <w:sz w:val="72"/>
          <w:szCs w:val="72"/>
        </w:rPr>
      </w:pPr>
      <w:r w:rsidRPr="00664988">
        <w:rPr>
          <w:rFonts w:hint="eastAsia"/>
          <w:sz w:val="72"/>
          <w:szCs w:val="72"/>
        </w:rPr>
        <w:t>竞品分析</w:t>
      </w:r>
    </w:p>
    <w:p w14:paraId="4980B89C" w14:textId="77777777" w:rsidR="00E64E46" w:rsidRPr="00F13791" w:rsidRDefault="00E64E46" w:rsidP="00F13791">
      <w:pPr>
        <w:pStyle w:val="1"/>
        <w:adjustRightInd w:val="0"/>
        <w:spacing w:line="240" w:lineRule="auto"/>
      </w:pPr>
      <w:r w:rsidRPr="00F13791">
        <w:rPr>
          <w:rFonts w:hint="eastAsia"/>
        </w:rPr>
        <w:t>竞品选择：</w:t>
      </w:r>
      <w:bookmarkStart w:id="0" w:name="_GoBack"/>
      <w:bookmarkEnd w:id="0"/>
    </w:p>
    <w:p w14:paraId="6A37065F" w14:textId="77777777" w:rsidR="00E64E46" w:rsidRDefault="00BF46D1" w:rsidP="00F13791">
      <w:pPr>
        <w:adjustRightIn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F13791">
        <w:rPr>
          <w:rFonts w:hint="eastAsia"/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 xml:space="preserve"> 微</w:t>
      </w:r>
      <w:r w:rsidR="00E64E46" w:rsidRPr="00E64E46">
        <w:rPr>
          <w:rFonts w:hint="eastAsia"/>
          <w:sz w:val="32"/>
          <w:szCs w:val="32"/>
        </w:rPr>
        <w:t>记账</w:t>
      </w:r>
      <w:r w:rsidR="00E64E46"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 xml:space="preserve">   </w:t>
      </w:r>
      <w:r w:rsidR="00E64E46">
        <w:rPr>
          <w:rFonts w:hint="eastAsia"/>
          <w:sz w:val="32"/>
          <w:szCs w:val="32"/>
        </w:rPr>
        <w:t xml:space="preserve">   随手记             记账             口袋记账</w:t>
      </w:r>
    </w:p>
    <w:p w14:paraId="5BFC5236" w14:textId="77777777" w:rsidR="00B85B7B" w:rsidRDefault="00F13791" w:rsidP="00F13791">
      <w:pPr>
        <w:adjustRightIn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w:r w:rsidR="00496068">
        <w:rPr>
          <w:rFonts w:hint="eastAsia"/>
          <w:sz w:val="32"/>
          <w:szCs w:val="32"/>
        </w:rPr>
        <w:t xml:space="preserve">  </w:t>
      </w:r>
      <w:r w:rsidR="00496068">
        <w:rPr>
          <w:rFonts w:hint="eastAsia"/>
          <w:noProof/>
          <w:sz w:val="32"/>
          <w:szCs w:val="32"/>
        </w:rPr>
        <w:drawing>
          <wp:inline distT="0" distB="0" distL="0" distR="0" wp14:anchorId="2A6C2135" wp14:editId="1142A721">
            <wp:extent cx="840105" cy="831336"/>
            <wp:effectExtent l="0" t="0" r="0" b="6985"/>
            <wp:docPr id="17" name="图片 17" descr="/Users/mac/Desktop/Screenshot_2016-07-03-09-49-01-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c/Desktop/Screenshot_2016-07-03-09-49-01-9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053" cy="8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           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45124B4B" wp14:editId="69DF5FD3">
            <wp:extent cx="869950" cy="854816"/>
            <wp:effectExtent l="0" t="0" r="0" b="8890"/>
            <wp:docPr id="18" name="图片 18" descr="/Users/mac/Downloads/Screenshot_2016-07-03-09-46-24-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c/Downloads/Screenshot_2016-07-03-09-46-24-6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79" cy="86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      </w:t>
      </w:r>
      <w:r w:rsidR="00496068">
        <w:rPr>
          <w:rFonts w:hint="eastAsia"/>
          <w:sz w:val="32"/>
          <w:szCs w:val="32"/>
        </w:rPr>
        <w:t xml:space="preserve">  </w:t>
      </w:r>
      <w:r w:rsidR="00496068">
        <w:rPr>
          <w:rFonts w:hint="eastAsia"/>
          <w:noProof/>
          <w:sz w:val="32"/>
          <w:szCs w:val="32"/>
        </w:rPr>
        <w:drawing>
          <wp:inline distT="0" distB="0" distL="0" distR="0" wp14:anchorId="396C0ADA" wp14:editId="00E927F0">
            <wp:extent cx="821425" cy="818356"/>
            <wp:effectExtent l="0" t="0" r="0" b="0"/>
            <wp:docPr id="16" name="图片 16" descr="/Users/mac/Desktop/Screenshot_2016-07-03-09-46-36-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c/Desktop/Screenshot_2016-07-03-09-46-36-5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080" cy="85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         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0BADD465" wp14:editId="26B9CEA2">
            <wp:extent cx="854959" cy="857985"/>
            <wp:effectExtent l="0" t="0" r="8890" b="5715"/>
            <wp:docPr id="19" name="图片 19" descr="/Users/mac/Downloads/Screenshot_2016-07-03-09-46-30-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c/Downloads/Screenshot_2016-07-03-09-46-30-9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047" cy="9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CA70" w14:textId="77777777" w:rsidR="00E64E46" w:rsidRDefault="00F13791" w:rsidP="00F13791">
      <w:pPr>
        <w:adjustRightIn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w:r w:rsidR="001F54EF">
        <w:rPr>
          <w:rFonts w:hint="eastAsia"/>
          <w:sz w:val="32"/>
          <w:szCs w:val="32"/>
        </w:rPr>
        <w:t xml:space="preserve">  </w:t>
      </w:r>
      <w:r w:rsidR="00E64E46">
        <w:rPr>
          <w:rFonts w:hint="eastAsia"/>
          <w:sz w:val="32"/>
          <w:szCs w:val="32"/>
        </w:rPr>
        <w:t>记账</w:t>
      </w:r>
      <w:r w:rsidR="001F54EF">
        <w:rPr>
          <w:rFonts w:hint="eastAsia"/>
          <w:sz w:val="32"/>
          <w:szCs w:val="32"/>
        </w:rPr>
        <w:t>相机</w:t>
      </w:r>
      <w:r w:rsidR="00E64E46">
        <w:rPr>
          <w:rFonts w:hint="eastAsia"/>
          <w:sz w:val="32"/>
          <w:szCs w:val="32"/>
        </w:rPr>
        <w:t xml:space="preserve">              松鼠记账    </w:t>
      </w:r>
      <w:r>
        <w:rPr>
          <w:rFonts w:hint="eastAsia"/>
          <w:sz w:val="32"/>
          <w:szCs w:val="32"/>
        </w:rPr>
        <w:t xml:space="preserve">    </w:t>
      </w:r>
      <w:r w:rsidR="00E64E46">
        <w:rPr>
          <w:rFonts w:hint="eastAsia"/>
          <w:sz w:val="32"/>
          <w:szCs w:val="32"/>
        </w:rPr>
        <w:t xml:space="preserve">AA生活记账     </w:t>
      </w:r>
      <w:r w:rsidR="0087588C">
        <w:rPr>
          <w:rFonts w:hint="eastAsia"/>
          <w:sz w:val="32"/>
          <w:szCs w:val="32"/>
        </w:rPr>
        <w:t xml:space="preserve">   </w:t>
      </w:r>
      <w:r w:rsidR="001F54EF">
        <w:rPr>
          <w:rFonts w:hint="eastAsia"/>
          <w:sz w:val="32"/>
          <w:szCs w:val="32"/>
        </w:rPr>
        <w:t>紫辰记账</w:t>
      </w:r>
      <w:r w:rsidR="0087588C">
        <w:rPr>
          <w:rFonts w:hint="eastAsia"/>
          <w:sz w:val="32"/>
          <w:szCs w:val="32"/>
        </w:rPr>
        <w:t>本</w:t>
      </w:r>
    </w:p>
    <w:p w14:paraId="3F652F50" w14:textId="77777777" w:rsidR="00B85B7B" w:rsidRDefault="00F13791" w:rsidP="00F13791">
      <w:pPr>
        <w:adjustRightIn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w:r w:rsidR="00496068">
        <w:rPr>
          <w:rFonts w:hint="eastAsia"/>
          <w:sz w:val="32"/>
          <w:szCs w:val="32"/>
        </w:rPr>
        <w:t xml:space="preserve">  </w:t>
      </w:r>
      <w:r w:rsidR="00496068">
        <w:rPr>
          <w:rFonts w:hint="eastAsia"/>
          <w:noProof/>
          <w:sz w:val="32"/>
          <w:szCs w:val="32"/>
        </w:rPr>
        <w:drawing>
          <wp:inline distT="0" distB="0" distL="0" distR="0" wp14:anchorId="4138D4B6" wp14:editId="3C45209F">
            <wp:extent cx="824230" cy="821344"/>
            <wp:effectExtent l="0" t="0" r="0" b="0"/>
            <wp:docPr id="15" name="图片 15" descr="/Users/mac/Desktop/Screenshot_2016-07-03-09-48-30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/Desktop/Screenshot_2016-07-03-09-48-30-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710" cy="88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            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43015578" wp14:editId="2538B10A">
            <wp:extent cx="840304" cy="846231"/>
            <wp:effectExtent l="0" t="0" r="0" b="0"/>
            <wp:docPr id="20" name="图片 20" descr="/Users/mac/Downloads/Screenshot_2016-07-03-09-46-48-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c/Downloads/Screenshot_2016-07-03-09-46-48-1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26" cy="87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      </w:t>
      </w:r>
      <w:r w:rsidR="00496068">
        <w:rPr>
          <w:rFonts w:hint="eastAsia"/>
          <w:sz w:val="32"/>
          <w:szCs w:val="32"/>
        </w:rPr>
        <w:t xml:space="preserve">  </w:t>
      </w:r>
      <w:r w:rsidR="00496068">
        <w:rPr>
          <w:rFonts w:hint="eastAsia"/>
          <w:noProof/>
          <w:sz w:val="32"/>
          <w:szCs w:val="32"/>
        </w:rPr>
        <w:drawing>
          <wp:inline distT="0" distB="0" distL="0" distR="0" wp14:anchorId="0AEC9B50" wp14:editId="320EF4E6">
            <wp:extent cx="811988" cy="811988"/>
            <wp:effectExtent l="0" t="0" r="1270" b="1270"/>
            <wp:docPr id="12" name="图片 12" descr="/Users/mac/Desktop/Screenshot_2016-07-03-09-48-53-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shot_2016-07-03-09-48-53-7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94" cy="85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         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02D5F52C" wp14:editId="652B55C0">
            <wp:extent cx="834459" cy="825500"/>
            <wp:effectExtent l="0" t="0" r="3810" b="0"/>
            <wp:docPr id="21" name="图片 21" descr="/Users/mac/Downloads/Screenshot_2016-07-03-09-49-0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mac/Downloads/Screenshot_2016-07-03-09-49-06-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496" cy="88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D705" w14:textId="77777777" w:rsidR="001F54EF" w:rsidRDefault="001F54EF" w:rsidP="00F13791">
      <w:pPr>
        <w:adjustRightInd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</w:t>
      </w:r>
      <w:r w:rsidR="0087588C">
        <w:rPr>
          <w:rFonts w:hint="eastAsia"/>
          <w:sz w:val="32"/>
          <w:szCs w:val="32"/>
        </w:rPr>
        <w:t>主要为帮助已有记账习惯的用户记录每日收入支出的记账类APP</w:t>
      </w:r>
      <w:r w:rsidR="00664988">
        <w:rPr>
          <w:rFonts w:hint="eastAsia"/>
          <w:sz w:val="32"/>
          <w:szCs w:val="32"/>
        </w:rPr>
        <w:t>，并以各自的特色受到</w:t>
      </w:r>
      <w:r w:rsidR="0087588C">
        <w:rPr>
          <w:rFonts w:hint="eastAsia"/>
          <w:sz w:val="32"/>
          <w:szCs w:val="32"/>
        </w:rPr>
        <w:t>关注</w:t>
      </w:r>
      <w:r w:rsidR="00664988">
        <w:rPr>
          <w:rFonts w:hint="eastAsia"/>
          <w:sz w:val="32"/>
          <w:szCs w:val="32"/>
        </w:rPr>
        <w:t>。</w:t>
      </w:r>
    </w:p>
    <w:p w14:paraId="2B49B52E" w14:textId="77777777" w:rsidR="00B85B7B" w:rsidRDefault="00E64E46" w:rsidP="00F13791">
      <w:pPr>
        <w:pStyle w:val="1"/>
        <w:adjustRightInd w:val="0"/>
        <w:spacing w:line="240" w:lineRule="auto"/>
      </w:pPr>
      <w:r>
        <w:rPr>
          <w:rFonts w:hint="eastAsia"/>
        </w:rPr>
        <w:t>报告框架：</w:t>
      </w:r>
    </w:p>
    <w:p w14:paraId="45B881CC" w14:textId="77777777" w:rsidR="00E64E46" w:rsidRDefault="00B85B7B" w:rsidP="00F13791">
      <w:pPr>
        <w:adjustRightInd w:val="0"/>
      </w:pPr>
      <w:r>
        <w:rPr>
          <w:rFonts w:hint="eastAsia"/>
          <w:noProof/>
        </w:rPr>
        <w:drawing>
          <wp:inline distT="0" distB="0" distL="0" distR="0" wp14:anchorId="4A858C81" wp14:editId="006C14F9">
            <wp:extent cx="7844549" cy="3549708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3281" cy="3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5204" w14:textId="77777777" w:rsidR="00F13791" w:rsidRDefault="00E64E46" w:rsidP="00F13791">
      <w:pPr>
        <w:pStyle w:val="1"/>
        <w:adjustRightInd w:val="0"/>
        <w:spacing w:line="240" w:lineRule="auto"/>
      </w:pPr>
      <w:r>
        <w:rPr>
          <w:rFonts w:hint="eastAsia"/>
        </w:rPr>
        <w:t>战略层：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0"/>
        <w:gridCol w:w="3314"/>
        <w:gridCol w:w="3076"/>
        <w:gridCol w:w="3076"/>
        <w:gridCol w:w="3314"/>
      </w:tblGrid>
      <w:tr w:rsidR="00821A03" w14:paraId="170EB46E" w14:textId="77777777" w:rsidTr="00080ECD">
        <w:tc>
          <w:tcPr>
            <w:tcW w:w="1170" w:type="dxa"/>
            <w:vAlign w:val="center"/>
          </w:tcPr>
          <w:p w14:paraId="214F344E" w14:textId="77777777" w:rsidR="00265594" w:rsidRDefault="00265594" w:rsidP="00C70FE0">
            <w:pPr>
              <w:jc w:val="center"/>
            </w:pPr>
          </w:p>
        </w:tc>
        <w:tc>
          <w:tcPr>
            <w:tcW w:w="3314" w:type="dxa"/>
            <w:vAlign w:val="center"/>
          </w:tcPr>
          <w:p w14:paraId="7696476F" w14:textId="77777777" w:rsidR="00265594" w:rsidRPr="0007456D" w:rsidRDefault="00265594" w:rsidP="00C70FE0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微记账</w:t>
            </w:r>
          </w:p>
        </w:tc>
        <w:tc>
          <w:tcPr>
            <w:tcW w:w="0" w:type="auto"/>
            <w:vAlign w:val="center"/>
          </w:tcPr>
          <w:p w14:paraId="7E3F68E1" w14:textId="77777777" w:rsidR="00265594" w:rsidRPr="0007456D" w:rsidRDefault="00265594" w:rsidP="00C70FE0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随手记</w:t>
            </w:r>
          </w:p>
        </w:tc>
        <w:tc>
          <w:tcPr>
            <w:tcW w:w="0" w:type="auto"/>
            <w:vAlign w:val="center"/>
          </w:tcPr>
          <w:p w14:paraId="61A76DCE" w14:textId="77777777" w:rsidR="00265594" w:rsidRPr="0007456D" w:rsidRDefault="00265594" w:rsidP="00C70FE0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记账</w:t>
            </w:r>
          </w:p>
        </w:tc>
        <w:tc>
          <w:tcPr>
            <w:tcW w:w="0" w:type="auto"/>
            <w:vAlign w:val="center"/>
          </w:tcPr>
          <w:p w14:paraId="6F2C7198" w14:textId="77777777" w:rsidR="00265594" w:rsidRPr="0007456D" w:rsidRDefault="00265594" w:rsidP="00C70FE0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口袋记账</w:t>
            </w:r>
          </w:p>
        </w:tc>
      </w:tr>
      <w:tr w:rsidR="00821A03" w14:paraId="195D04D8" w14:textId="77777777" w:rsidTr="00080ECD">
        <w:tc>
          <w:tcPr>
            <w:tcW w:w="1170" w:type="dxa"/>
            <w:vAlign w:val="center"/>
          </w:tcPr>
          <w:p w14:paraId="2A2C9C21" w14:textId="77777777" w:rsidR="00265594" w:rsidRPr="0007456D" w:rsidRDefault="00265594" w:rsidP="00C70FE0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定位</w:t>
            </w:r>
          </w:p>
        </w:tc>
        <w:tc>
          <w:tcPr>
            <w:tcW w:w="3314" w:type="dxa"/>
            <w:vAlign w:val="center"/>
          </w:tcPr>
          <w:p w14:paraId="0C6E725C" w14:textId="77777777" w:rsidR="00265594" w:rsidRDefault="00265594" w:rsidP="00C70FE0">
            <w:pPr>
              <w:jc w:val="center"/>
            </w:pPr>
            <w:r>
              <w:rPr>
                <w:rFonts w:hint="eastAsia"/>
              </w:rPr>
              <w:t>智能语音生活记账本</w:t>
            </w:r>
          </w:p>
        </w:tc>
        <w:tc>
          <w:tcPr>
            <w:tcW w:w="0" w:type="auto"/>
            <w:vAlign w:val="center"/>
          </w:tcPr>
          <w:p w14:paraId="0425FB22" w14:textId="77777777" w:rsidR="00265594" w:rsidRDefault="00265594" w:rsidP="00C70FE0">
            <w:pPr>
              <w:jc w:val="center"/>
            </w:pPr>
            <w:r>
              <w:rPr>
                <w:rFonts w:hint="eastAsia"/>
              </w:rPr>
              <w:t>以记账为基础的理财app</w:t>
            </w:r>
          </w:p>
        </w:tc>
        <w:tc>
          <w:tcPr>
            <w:tcW w:w="0" w:type="auto"/>
            <w:vAlign w:val="center"/>
          </w:tcPr>
          <w:p w14:paraId="401FF44F" w14:textId="77777777" w:rsidR="00265594" w:rsidRDefault="00265594" w:rsidP="00C70FE0">
            <w:pPr>
              <w:jc w:val="center"/>
            </w:pPr>
            <w:r>
              <w:rPr>
                <w:rFonts w:hint="eastAsia"/>
              </w:rPr>
              <w:t>清洁简便的收支管理应用</w:t>
            </w:r>
          </w:p>
        </w:tc>
        <w:tc>
          <w:tcPr>
            <w:tcW w:w="0" w:type="auto"/>
            <w:vAlign w:val="center"/>
          </w:tcPr>
          <w:p w14:paraId="24EC53F1" w14:textId="77777777" w:rsidR="00265594" w:rsidRDefault="00265594" w:rsidP="00C70FE0">
            <w:pPr>
              <w:jc w:val="center"/>
            </w:pPr>
            <w:r>
              <w:rPr>
                <w:rFonts w:hint="eastAsia"/>
              </w:rPr>
              <w:t>精致的记账本软件</w:t>
            </w:r>
          </w:p>
        </w:tc>
      </w:tr>
      <w:tr w:rsidR="00821A03" w14:paraId="152920A9" w14:textId="77777777" w:rsidTr="00080ECD">
        <w:tc>
          <w:tcPr>
            <w:tcW w:w="1170" w:type="dxa"/>
            <w:vAlign w:val="center"/>
          </w:tcPr>
          <w:p w14:paraId="208F801A" w14:textId="77777777" w:rsidR="00265594" w:rsidRPr="0007456D" w:rsidRDefault="00265594" w:rsidP="00161ED1">
            <w:pPr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产品优势</w:t>
            </w:r>
          </w:p>
        </w:tc>
        <w:tc>
          <w:tcPr>
            <w:tcW w:w="3314" w:type="dxa"/>
            <w:vAlign w:val="center"/>
          </w:tcPr>
          <w:p w14:paraId="3C3230AD" w14:textId="77777777" w:rsidR="00265594" w:rsidRDefault="00080ECD" w:rsidP="00161ED1">
            <w:r>
              <w:rPr>
                <w:rFonts w:hint="eastAsia"/>
              </w:rPr>
              <w:t>轻量级用，</w:t>
            </w:r>
            <w:r w:rsidR="00265594">
              <w:rPr>
                <w:rFonts w:hint="eastAsia"/>
              </w:rPr>
              <w:t>主打语音记账，兼有文本记账功能，可与他人联手记账，具有多个终端，市场占有量大。</w:t>
            </w:r>
          </w:p>
        </w:tc>
        <w:tc>
          <w:tcPr>
            <w:tcW w:w="0" w:type="auto"/>
            <w:vAlign w:val="center"/>
          </w:tcPr>
          <w:p w14:paraId="6C821E68" w14:textId="77777777" w:rsidR="00265594" w:rsidRDefault="00265594" w:rsidP="00161ED1">
            <w:r>
              <w:rPr>
                <w:rFonts w:hint="eastAsia"/>
              </w:rPr>
              <w:t>拥有多种记账功能，包含账</w:t>
            </w:r>
          </w:p>
          <w:p w14:paraId="56D57983" w14:textId="77777777" w:rsidR="00265594" w:rsidRDefault="00265594" w:rsidP="00161ED1">
            <w:r>
              <w:rPr>
                <w:rFonts w:hint="eastAsia"/>
              </w:rPr>
              <w:t>本、报表功能，对账单分析</w:t>
            </w:r>
          </w:p>
          <w:p w14:paraId="56A368A3" w14:textId="77777777" w:rsidR="00265594" w:rsidRDefault="00265594" w:rsidP="00161ED1">
            <w:r>
              <w:rPr>
                <w:rFonts w:hint="eastAsia"/>
              </w:rPr>
              <w:t>清晰，同时对数据备份、保</w:t>
            </w:r>
          </w:p>
          <w:p w14:paraId="55F20B15" w14:textId="77777777" w:rsidR="00265594" w:rsidRDefault="00265594" w:rsidP="00161ED1">
            <w:r>
              <w:rPr>
                <w:rFonts w:hint="eastAsia"/>
              </w:rPr>
              <w:t>密功能较好；营造了理财平</w:t>
            </w:r>
          </w:p>
          <w:p w14:paraId="41A0049D" w14:textId="77777777" w:rsidR="00265594" w:rsidRDefault="00265594" w:rsidP="00161ED1">
            <w:r>
              <w:rPr>
                <w:rFonts w:hint="eastAsia"/>
              </w:rPr>
              <w:t>台，把记账与理财联系在一</w:t>
            </w:r>
          </w:p>
          <w:p w14:paraId="32DDC8A9" w14:textId="77777777" w:rsidR="001475CE" w:rsidRDefault="00265594" w:rsidP="00161ED1">
            <w:r>
              <w:rPr>
                <w:rFonts w:hint="eastAsia"/>
              </w:rPr>
              <w:t>起。产品已发布六年，具有</w:t>
            </w:r>
          </w:p>
          <w:p w14:paraId="0167DC22" w14:textId="77777777" w:rsidR="00265594" w:rsidRDefault="00265594" w:rsidP="00161ED1">
            <w:r>
              <w:rPr>
                <w:rFonts w:hint="eastAsia"/>
              </w:rPr>
              <w:t>一定的用户基础</w:t>
            </w:r>
            <w:r w:rsidR="001475CE">
              <w:rPr>
                <w:rFonts w:hint="eastAsia"/>
              </w:rPr>
              <w:t>。</w:t>
            </w:r>
          </w:p>
        </w:tc>
        <w:tc>
          <w:tcPr>
            <w:tcW w:w="0" w:type="auto"/>
            <w:vAlign w:val="center"/>
          </w:tcPr>
          <w:p w14:paraId="0874A493" w14:textId="77777777" w:rsidR="00265594" w:rsidRDefault="00265594" w:rsidP="00161ED1">
            <w:r>
              <w:rPr>
                <w:rFonts w:hint="eastAsia"/>
              </w:rPr>
              <w:t>轻量级应用，功能简单明</w:t>
            </w:r>
          </w:p>
          <w:p w14:paraId="7DDA52EC" w14:textId="77777777" w:rsidR="00265594" w:rsidRDefault="00265594" w:rsidP="00161ED1">
            <w:r>
              <w:rPr>
                <w:rFonts w:hint="eastAsia"/>
              </w:rPr>
              <w:t>了，作为有道云笔记的子</w:t>
            </w:r>
          </w:p>
          <w:p w14:paraId="3BAC23EE" w14:textId="77777777" w:rsidR="00265594" w:rsidRDefault="00265594" w:rsidP="00161ED1">
            <w:r>
              <w:rPr>
                <w:rFonts w:hint="eastAsia"/>
              </w:rPr>
              <w:t>应用，账单备份具有保障，</w:t>
            </w:r>
          </w:p>
          <w:p w14:paraId="55EB2AD1" w14:textId="77777777" w:rsidR="00265594" w:rsidRDefault="00265594" w:rsidP="00161ED1">
            <w:r>
              <w:rPr>
                <w:rFonts w:hint="eastAsia"/>
              </w:rPr>
              <w:t>用户引入具有一定的优势。</w:t>
            </w:r>
          </w:p>
        </w:tc>
        <w:tc>
          <w:tcPr>
            <w:tcW w:w="0" w:type="auto"/>
            <w:vAlign w:val="center"/>
          </w:tcPr>
          <w:p w14:paraId="39D66719" w14:textId="77777777" w:rsidR="00821A03" w:rsidRDefault="00265594" w:rsidP="00161ED1">
            <w:r>
              <w:rPr>
                <w:rFonts w:hint="eastAsia"/>
              </w:rPr>
              <w:t>报表作为最大优势，对账单的</w:t>
            </w:r>
          </w:p>
          <w:p w14:paraId="713DF562" w14:textId="77777777" w:rsidR="00821A03" w:rsidRDefault="00265594" w:rsidP="00161ED1">
            <w:r>
              <w:rPr>
                <w:rFonts w:hint="eastAsia"/>
              </w:rPr>
              <w:t>分析全面；钱包功能让用户方</w:t>
            </w:r>
          </w:p>
          <w:p w14:paraId="70FB9F7E" w14:textId="77777777" w:rsidR="00821A03" w:rsidRDefault="00265594" w:rsidP="00161ED1">
            <w:r>
              <w:rPr>
                <w:rFonts w:hint="eastAsia"/>
              </w:rPr>
              <w:t>便了解到现金、银行卡等的剩</w:t>
            </w:r>
          </w:p>
          <w:p w14:paraId="00229E63" w14:textId="77777777" w:rsidR="00821A03" w:rsidRDefault="00265594" w:rsidP="00161ED1">
            <w:r>
              <w:rPr>
                <w:rFonts w:hint="eastAsia"/>
              </w:rPr>
              <w:t>余；预算提醒功能，帮助控制</w:t>
            </w:r>
          </w:p>
          <w:p w14:paraId="4B22E7F3" w14:textId="77777777" w:rsidR="00265594" w:rsidRDefault="00265594" w:rsidP="00161ED1">
            <w:r>
              <w:rPr>
                <w:rFonts w:hint="eastAsia"/>
              </w:rPr>
              <w:t>消费。</w:t>
            </w:r>
          </w:p>
        </w:tc>
      </w:tr>
      <w:tr w:rsidR="00821A03" w14:paraId="060ABC4C" w14:textId="77777777" w:rsidTr="00080ECD">
        <w:tc>
          <w:tcPr>
            <w:tcW w:w="1170" w:type="dxa"/>
            <w:vAlign w:val="center"/>
          </w:tcPr>
          <w:p w14:paraId="65D6AAEA" w14:textId="77777777" w:rsidR="00592AF6" w:rsidRDefault="00592AF6" w:rsidP="00783E99"/>
        </w:tc>
        <w:tc>
          <w:tcPr>
            <w:tcW w:w="3314" w:type="dxa"/>
            <w:vAlign w:val="center"/>
          </w:tcPr>
          <w:p w14:paraId="7767C3B2" w14:textId="77777777" w:rsidR="00592AF6" w:rsidRPr="0007456D" w:rsidRDefault="00592AF6" w:rsidP="00C70FE0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记账</w:t>
            </w:r>
            <w:r w:rsidR="00265594" w:rsidRPr="0007456D">
              <w:rPr>
                <w:rFonts w:hint="eastAsia"/>
                <w:b/>
                <w:sz w:val="32"/>
                <w:szCs w:val="32"/>
              </w:rPr>
              <w:t>相机</w:t>
            </w:r>
          </w:p>
        </w:tc>
        <w:tc>
          <w:tcPr>
            <w:tcW w:w="0" w:type="auto"/>
            <w:vAlign w:val="center"/>
          </w:tcPr>
          <w:p w14:paraId="62CB8B0F" w14:textId="77777777" w:rsidR="00592AF6" w:rsidRPr="0007456D" w:rsidRDefault="00265594" w:rsidP="00C70FE0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松鼠记张</w:t>
            </w:r>
          </w:p>
        </w:tc>
        <w:tc>
          <w:tcPr>
            <w:tcW w:w="0" w:type="auto"/>
            <w:vAlign w:val="center"/>
          </w:tcPr>
          <w:p w14:paraId="35A2A0FB" w14:textId="77777777" w:rsidR="00592AF6" w:rsidRPr="0007456D" w:rsidRDefault="00265594" w:rsidP="00C70FE0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AA生活记账</w:t>
            </w:r>
          </w:p>
        </w:tc>
        <w:tc>
          <w:tcPr>
            <w:tcW w:w="0" w:type="auto"/>
            <w:vAlign w:val="center"/>
          </w:tcPr>
          <w:p w14:paraId="3B06918E" w14:textId="77777777" w:rsidR="00592AF6" w:rsidRPr="0007456D" w:rsidRDefault="00265594" w:rsidP="00C70FE0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紫辰记账本</w:t>
            </w:r>
          </w:p>
        </w:tc>
      </w:tr>
      <w:tr w:rsidR="00821A03" w14:paraId="2829EF4B" w14:textId="77777777" w:rsidTr="00080ECD">
        <w:tc>
          <w:tcPr>
            <w:tcW w:w="1170" w:type="dxa"/>
            <w:vAlign w:val="center"/>
          </w:tcPr>
          <w:p w14:paraId="64E65C90" w14:textId="77777777" w:rsidR="00592AF6" w:rsidRPr="0007456D" w:rsidRDefault="00592AF6" w:rsidP="00C70FE0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定位</w:t>
            </w:r>
          </w:p>
        </w:tc>
        <w:tc>
          <w:tcPr>
            <w:tcW w:w="3314" w:type="dxa"/>
            <w:vAlign w:val="center"/>
          </w:tcPr>
          <w:p w14:paraId="7479FFEA" w14:textId="77777777" w:rsidR="00592AF6" w:rsidRDefault="00265594" w:rsidP="00C70FE0">
            <w:pPr>
              <w:jc w:val="center"/>
            </w:pPr>
            <w:r>
              <w:rPr>
                <w:rFonts w:hint="eastAsia"/>
              </w:rPr>
              <w:t>以照片为基础的记账软件</w:t>
            </w:r>
          </w:p>
        </w:tc>
        <w:tc>
          <w:tcPr>
            <w:tcW w:w="0" w:type="auto"/>
            <w:vAlign w:val="center"/>
          </w:tcPr>
          <w:p w14:paraId="075B9AAA" w14:textId="77777777" w:rsidR="00592AF6" w:rsidRDefault="00C0369E" w:rsidP="00C70FE0">
            <w:pPr>
              <w:jc w:val="center"/>
            </w:pPr>
            <w:r>
              <w:rPr>
                <w:rFonts w:hint="eastAsia"/>
              </w:rPr>
              <w:t>生活基础类记账理财工具</w:t>
            </w:r>
          </w:p>
        </w:tc>
        <w:tc>
          <w:tcPr>
            <w:tcW w:w="0" w:type="auto"/>
            <w:vAlign w:val="center"/>
          </w:tcPr>
          <w:p w14:paraId="6049198A" w14:textId="77777777" w:rsidR="00592AF6" w:rsidRDefault="00C0369E" w:rsidP="00C70FE0">
            <w:pPr>
              <w:jc w:val="center"/>
            </w:pPr>
            <w:r>
              <w:rPr>
                <w:rFonts w:hint="eastAsia"/>
              </w:rPr>
              <w:t>记录消费的简单记账应用</w:t>
            </w:r>
          </w:p>
        </w:tc>
        <w:tc>
          <w:tcPr>
            <w:tcW w:w="0" w:type="auto"/>
            <w:vAlign w:val="center"/>
          </w:tcPr>
          <w:p w14:paraId="6F659C4B" w14:textId="77777777" w:rsidR="00592AF6" w:rsidRDefault="00821A03" w:rsidP="00783E99">
            <w:r>
              <w:rPr>
                <w:rFonts w:hint="eastAsia"/>
              </w:rPr>
              <w:t>记录、分析账单的轻量级应用</w:t>
            </w:r>
          </w:p>
        </w:tc>
      </w:tr>
      <w:tr w:rsidR="00821A03" w14:paraId="2AF6A7BB" w14:textId="77777777" w:rsidTr="00080ECD">
        <w:tc>
          <w:tcPr>
            <w:tcW w:w="1170" w:type="dxa"/>
            <w:vAlign w:val="center"/>
          </w:tcPr>
          <w:p w14:paraId="6BCDE86F" w14:textId="77777777" w:rsidR="00592AF6" w:rsidRPr="0007456D" w:rsidRDefault="00592AF6" w:rsidP="00783E99">
            <w:pPr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产品优势</w:t>
            </w:r>
          </w:p>
        </w:tc>
        <w:tc>
          <w:tcPr>
            <w:tcW w:w="3314" w:type="dxa"/>
            <w:vAlign w:val="center"/>
          </w:tcPr>
          <w:p w14:paraId="555AE282" w14:textId="77777777" w:rsidR="00C0369E" w:rsidRDefault="00C0369E" w:rsidP="00783E99">
            <w:r>
              <w:rPr>
                <w:rFonts w:hint="eastAsia"/>
              </w:rPr>
              <w:t>目标用户为女性，把账单与照</w:t>
            </w:r>
          </w:p>
          <w:p w14:paraId="1AB07C8E" w14:textId="77777777" w:rsidR="001475CE" w:rsidRDefault="00C0369E" w:rsidP="00783E99">
            <w:r>
              <w:rPr>
                <w:rFonts w:hint="eastAsia"/>
              </w:rPr>
              <w:t>片联系一起</w:t>
            </w:r>
            <w:r w:rsidR="001475CE">
              <w:rPr>
                <w:rFonts w:hint="eastAsia"/>
              </w:rPr>
              <w:t>，取消了繁琐的记</w:t>
            </w:r>
          </w:p>
          <w:p w14:paraId="7FA71991" w14:textId="77777777" w:rsidR="001475CE" w:rsidRDefault="001475CE" w:rsidP="00783E99">
            <w:r>
              <w:rPr>
                <w:rFonts w:hint="eastAsia"/>
              </w:rPr>
              <w:t>账方式，自动生成生成其他必</w:t>
            </w:r>
          </w:p>
          <w:p w14:paraId="488CC28A" w14:textId="77777777" w:rsidR="00D91BDD" w:rsidRDefault="001475CE" w:rsidP="00783E99">
            <w:r>
              <w:rPr>
                <w:rFonts w:hint="eastAsia"/>
              </w:rPr>
              <w:t>要账单信息。</w:t>
            </w:r>
          </w:p>
        </w:tc>
        <w:tc>
          <w:tcPr>
            <w:tcW w:w="0" w:type="auto"/>
            <w:vAlign w:val="center"/>
          </w:tcPr>
          <w:p w14:paraId="5B101381" w14:textId="77777777" w:rsidR="001475CE" w:rsidRDefault="001475CE" w:rsidP="00783E99">
            <w:r>
              <w:rPr>
                <w:rFonts w:hint="eastAsia"/>
              </w:rPr>
              <w:t>定制账本，多种方式查看账</w:t>
            </w:r>
          </w:p>
          <w:p w14:paraId="12C920DF" w14:textId="77777777" w:rsidR="001475CE" w:rsidRDefault="001475CE" w:rsidP="00783E99">
            <w:r>
              <w:rPr>
                <w:rFonts w:hint="eastAsia"/>
              </w:rPr>
              <w:t>单；对账单添加账片，</w:t>
            </w:r>
          </w:p>
        </w:tc>
        <w:tc>
          <w:tcPr>
            <w:tcW w:w="0" w:type="auto"/>
            <w:vAlign w:val="center"/>
          </w:tcPr>
          <w:p w14:paraId="48FEB8CB" w14:textId="77777777" w:rsidR="00821A03" w:rsidRDefault="001475CE" w:rsidP="00783E99">
            <w:r>
              <w:rPr>
                <w:rFonts w:hint="eastAsia"/>
              </w:rPr>
              <w:t>记账方式简单</w:t>
            </w:r>
            <w:r w:rsidR="00821A03">
              <w:rPr>
                <w:rFonts w:hint="eastAsia"/>
              </w:rPr>
              <w:t>；消费分析、</w:t>
            </w:r>
          </w:p>
          <w:p w14:paraId="6F041CE9" w14:textId="77777777" w:rsidR="00821A03" w:rsidRDefault="00821A03" w:rsidP="00783E99">
            <w:r>
              <w:rPr>
                <w:rFonts w:hint="eastAsia"/>
              </w:rPr>
              <w:t>账单排行等功能众多。</w:t>
            </w:r>
          </w:p>
        </w:tc>
        <w:tc>
          <w:tcPr>
            <w:tcW w:w="0" w:type="auto"/>
            <w:vAlign w:val="center"/>
          </w:tcPr>
          <w:p w14:paraId="0BD5F655" w14:textId="77777777" w:rsidR="00821A03" w:rsidRDefault="00821A03" w:rsidP="00783E99">
            <w:r>
              <w:rPr>
                <w:rFonts w:hint="eastAsia"/>
              </w:rPr>
              <w:t>避免了过多的繁杂功能；单</w:t>
            </w:r>
            <w:r w:rsidR="00C0369E">
              <w:rPr>
                <w:rFonts w:hint="eastAsia"/>
              </w:rPr>
              <w:t>紫</w:t>
            </w:r>
          </w:p>
          <w:p w14:paraId="2A57CCB5" w14:textId="77777777" w:rsidR="00821A03" w:rsidRDefault="00C0369E" w:rsidP="00821A03">
            <w:r>
              <w:rPr>
                <w:rFonts w:hint="eastAsia"/>
              </w:rPr>
              <w:t>辰记账</w:t>
            </w:r>
            <w:r w:rsidR="00821A03">
              <w:rPr>
                <w:rFonts w:hint="eastAsia"/>
              </w:rPr>
              <w:t>本</w:t>
            </w:r>
            <w:r>
              <w:rPr>
                <w:rFonts w:hint="eastAsia"/>
              </w:rPr>
              <w:t>电脑端的延伸</w:t>
            </w:r>
            <w:r w:rsidR="001475CE">
              <w:rPr>
                <w:rFonts w:hint="eastAsia"/>
              </w:rPr>
              <w:t>，</w:t>
            </w:r>
            <w:r w:rsidR="00821A03">
              <w:rPr>
                <w:rFonts w:hint="eastAsia"/>
              </w:rPr>
              <w:t>多端</w:t>
            </w:r>
          </w:p>
          <w:p w14:paraId="05550D94" w14:textId="77777777" w:rsidR="00821A03" w:rsidRDefault="00821A03" w:rsidP="00821A03">
            <w:r>
              <w:rPr>
                <w:rFonts w:hint="eastAsia"/>
              </w:rPr>
              <w:t>口同步使查看数据更方便。</w:t>
            </w:r>
          </w:p>
        </w:tc>
      </w:tr>
    </w:tbl>
    <w:p w14:paraId="538D76EA" w14:textId="77777777" w:rsidR="00E64E46" w:rsidRDefault="00E64E46" w:rsidP="00F13791">
      <w:pPr>
        <w:pStyle w:val="1"/>
        <w:adjustRightInd w:val="0"/>
        <w:spacing w:line="240" w:lineRule="auto"/>
      </w:pPr>
      <w:r>
        <w:rPr>
          <w:rFonts w:hint="eastAsia"/>
        </w:rPr>
        <w:t>范围层：</w:t>
      </w:r>
    </w:p>
    <w:p w14:paraId="7517E1DF" w14:textId="77777777" w:rsidR="00B85B7B" w:rsidRPr="00F30C71" w:rsidRDefault="00C70FE0" w:rsidP="00C70FE0">
      <w:pPr>
        <w:pStyle w:val="2"/>
        <w:rPr>
          <w:rFonts w:asciiTheme="minorHAnsi" w:eastAsiaTheme="minorHAnsi" w:hAnsiTheme="minorHAnsi"/>
        </w:rPr>
      </w:pPr>
      <w:r w:rsidRPr="00F30C71">
        <w:rPr>
          <w:rFonts w:asciiTheme="minorHAnsi" w:eastAsiaTheme="minorHAnsi" w:hAnsiTheme="minorHAnsi" w:hint="eastAsia"/>
        </w:rPr>
        <w:t>亮点特色</w:t>
      </w:r>
    </w:p>
    <w:p w14:paraId="3041134F" w14:textId="77777777" w:rsidR="00592AF6" w:rsidRPr="00BD6BAF" w:rsidRDefault="00C70FE0" w:rsidP="00F13791">
      <w:pPr>
        <w:adjustRightInd w:val="0"/>
        <w:rPr>
          <w:rStyle w:val="a6"/>
          <w:rFonts w:asciiTheme="minorEastAsia" w:hAnsiTheme="minorEastAsia"/>
          <w:sz w:val="32"/>
          <w:szCs w:val="32"/>
        </w:rPr>
      </w:pPr>
      <w:r w:rsidRPr="00BD6BAF">
        <w:rPr>
          <w:rStyle w:val="a6"/>
          <w:rFonts w:asciiTheme="minorEastAsia" w:hAnsiTheme="minorEastAsia" w:hint="eastAsia"/>
          <w:sz w:val="32"/>
          <w:szCs w:val="32"/>
        </w:rPr>
        <w:t>微记账：</w:t>
      </w:r>
    </w:p>
    <w:p w14:paraId="4B8E9BBC" w14:textId="77777777" w:rsidR="00C70FE0" w:rsidRPr="00452D41" w:rsidRDefault="00C70FE0" w:rsidP="00452D41">
      <w:pPr>
        <w:pStyle w:val="a7"/>
        <w:numPr>
          <w:ilvl w:val="0"/>
          <w:numId w:val="1"/>
        </w:numPr>
        <w:adjustRightInd w:val="0"/>
        <w:ind w:firstLineChars="0"/>
        <w:rPr>
          <w:rStyle w:val="a6"/>
          <w:b w:val="0"/>
          <w:sz w:val="32"/>
          <w:szCs w:val="32"/>
        </w:rPr>
      </w:pPr>
      <w:r w:rsidRPr="00452D41">
        <w:rPr>
          <w:rStyle w:val="a6"/>
          <w:rFonts w:hint="eastAsia"/>
          <w:b w:val="0"/>
          <w:sz w:val="32"/>
          <w:szCs w:val="32"/>
        </w:rPr>
        <w:t>相比</w:t>
      </w:r>
      <w:r w:rsidR="00452D41">
        <w:rPr>
          <w:rStyle w:val="a6"/>
          <w:rFonts w:hint="eastAsia"/>
          <w:b w:val="0"/>
          <w:sz w:val="32"/>
          <w:szCs w:val="32"/>
        </w:rPr>
        <w:t>其他记账软件，微记账以语音记账为特色，辅助添加了文本记账等</w:t>
      </w:r>
      <w:r w:rsidR="00452D41" w:rsidRPr="00452D41">
        <w:rPr>
          <w:rStyle w:val="a6"/>
          <w:rFonts w:hint="eastAsia"/>
          <w:b w:val="0"/>
          <w:sz w:val="32"/>
          <w:szCs w:val="32"/>
        </w:rPr>
        <w:t>功能。</w:t>
      </w:r>
    </w:p>
    <w:p w14:paraId="38F95390" w14:textId="77777777" w:rsidR="00452D41" w:rsidRDefault="00452D41" w:rsidP="00452D41">
      <w:pPr>
        <w:pStyle w:val="a7"/>
        <w:numPr>
          <w:ilvl w:val="0"/>
          <w:numId w:val="1"/>
        </w:numPr>
        <w:adjustRightInd w:val="0"/>
        <w:ind w:firstLineChars="0"/>
        <w:rPr>
          <w:rStyle w:val="a6"/>
          <w:b w:val="0"/>
          <w:sz w:val="32"/>
          <w:szCs w:val="32"/>
        </w:rPr>
      </w:pPr>
      <w:r>
        <w:rPr>
          <w:rStyle w:val="a6"/>
          <w:rFonts w:hint="eastAsia"/>
          <w:b w:val="0"/>
          <w:sz w:val="32"/>
          <w:szCs w:val="32"/>
        </w:rPr>
        <w:t>联手记功能让用户能与好友共同记账，共享账单、报表。</w:t>
      </w:r>
    </w:p>
    <w:p w14:paraId="5007941A" w14:textId="77777777" w:rsidR="00452D41" w:rsidRPr="00BD6BAF" w:rsidRDefault="00452D41" w:rsidP="00452D41">
      <w:pPr>
        <w:adjustRightInd w:val="0"/>
        <w:rPr>
          <w:rStyle w:val="a6"/>
          <w:sz w:val="32"/>
          <w:szCs w:val="32"/>
        </w:rPr>
      </w:pPr>
      <w:r w:rsidRPr="00BD6BAF">
        <w:rPr>
          <w:rStyle w:val="a6"/>
          <w:rFonts w:hint="eastAsia"/>
          <w:sz w:val="32"/>
          <w:szCs w:val="32"/>
        </w:rPr>
        <w:t>随手记：</w:t>
      </w:r>
    </w:p>
    <w:p w14:paraId="4DC98CA6" w14:textId="77777777" w:rsidR="00C1053A" w:rsidRPr="00452D41" w:rsidRDefault="00452D41" w:rsidP="004777C2">
      <w:pPr>
        <w:pStyle w:val="a7"/>
        <w:numPr>
          <w:ilvl w:val="0"/>
          <w:numId w:val="2"/>
        </w:numPr>
        <w:adjustRightInd w:val="0"/>
        <w:ind w:firstLineChars="0"/>
        <w:rPr>
          <w:rStyle w:val="a6"/>
          <w:b w:val="0"/>
          <w:sz w:val="32"/>
          <w:szCs w:val="32"/>
        </w:rPr>
      </w:pPr>
      <w:r w:rsidRPr="00452D41">
        <w:rPr>
          <w:rStyle w:val="a6"/>
          <w:rFonts w:hint="eastAsia"/>
          <w:b w:val="0"/>
          <w:sz w:val="32"/>
          <w:szCs w:val="32"/>
        </w:rPr>
        <w:t>以文本记账为基础，提供多种记账方式。</w:t>
      </w:r>
    </w:p>
    <w:p w14:paraId="4825A907" w14:textId="77777777" w:rsidR="00C1053A" w:rsidRPr="004777C2" w:rsidRDefault="00452D41" w:rsidP="00C1053A">
      <w:pPr>
        <w:pStyle w:val="a7"/>
        <w:numPr>
          <w:ilvl w:val="0"/>
          <w:numId w:val="2"/>
        </w:numPr>
        <w:adjustRightInd w:val="0"/>
        <w:ind w:firstLineChars="0"/>
        <w:rPr>
          <w:rStyle w:val="a6"/>
          <w:b w:val="0"/>
          <w:sz w:val="32"/>
          <w:szCs w:val="32"/>
        </w:rPr>
      </w:pPr>
      <w:r w:rsidRPr="00452D41">
        <w:rPr>
          <w:rStyle w:val="a6"/>
          <w:rFonts w:hint="eastAsia"/>
          <w:b w:val="0"/>
          <w:sz w:val="32"/>
          <w:szCs w:val="32"/>
        </w:rPr>
        <w:t>建立起理财平台，把记账与理财联系</w:t>
      </w:r>
      <w:r w:rsidR="00C1053A">
        <w:rPr>
          <w:rStyle w:val="a6"/>
          <w:rFonts w:hint="eastAsia"/>
          <w:b w:val="0"/>
          <w:sz w:val="32"/>
          <w:szCs w:val="32"/>
        </w:rPr>
        <w:t>。</w:t>
      </w:r>
    </w:p>
    <w:p w14:paraId="67D23A85" w14:textId="77777777" w:rsidR="00C1053A" w:rsidRPr="00BD6BAF" w:rsidRDefault="00C1053A" w:rsidP="00C1053A">
      <w:pPr>
        <w:adjustRightInd w:val="0"/>
        <w:rPr>
          <w:rStyle w:val="a6"/>
          <w:sz w:val="32"/>
          <w:szCs w:val="32"/>
        </w:rPr>
      </w:pPr>
      <w:r w:rsidRPr="00BD6BAF">
        <w:rPr>
          <w:rStyle w:val="a6"/>
          <w:rFonts w:hint="eastAsia"/>
          <w:sz w:val="32"/>
          <w:szCs w:val="32"/>
        </w:rPr>
        <w:t>口袋记账：</w:t>
      </w:r>
    </w:p>
    <w:p w14:paraId="071BFD60" w14:textId="77777777" w:rsidR="004777C2" w:rsidRDefault="004777C2" w:rsidP="00E45DF4">
      <w:pPr>
        <w:pStyle w:val="a7"/>
        <w:numPr>
          <w:ilvl w:val="0"/>
          <w:numId w:val="3"/>
        </w:numPr>
        <w:adjustRightInd w:val="0"/>
        <w:ind w:firstLineChars="0"/>
        <w:rPr>
          <w:rStyle w:val="a6"/>
          <w:b w:val="0"/>
          <w:sz w:val="32"/>
          <w:szCs w:val="32"/>
        </w:rPr>
      </w:pPr>
      <w:r w:rsidRPr="004777C2">
        <w:rPr>
          <w:rStyle w:val="a6"/>
          <w:rFonts w:hint="eastAsia"/>
          <w:b w:val="0"/>
          <w:sz w:val="32"/>
          <w:szCs w:val="32"/>
        </w:rPr>
        <w:t>时光轴展示账单</w:t>
      </w:r>
    </w:p>
    <w:p w14:paraId="57D4056B" w14:textId="77777777" w:rsidR="004777C2" w:rsidRDefault="004777C2" w:rsidP="004777C2">
      <w:pPr>
        <w:pStyle w:val="a7"/>
        <w:numPr>
          <w:ilvl w:val="0"/>
          <w:numId w:val="3"/>
        </w:numPr>
        <w:adjustRightInd w:val="0"/>
        <w:ind w:firstLineChars="0"/>
        <w:rPr>
          <w:rStyle w:val="a6"/>
          <w:b w:val="0"/>
          <w:sz w:val="32"/>
          <w:szCs w:val="32"/>
        </w:rPr>
      </w:pPr>
      <w:r>
        <w:rPr>
          <w:rStyle w:val="a6"/>
          <w:rFonts w:hint="eastAsia"/>
          <w:b w:val="0"/>
          <w:sz w:val="32"/>
          <w:szCs w:val="32"/>
        </w:rPr>
        <w:t>提醒记账，帮助养成记账习惯</w:t>
      </w:r>
    </w:p>
    <w:p w14:paraId="7BE0C6E3" w14:textId="77777777" w:rsidR="004777C2" w:rsidRPr="004777C2" w:rsidRDefault="004777C2" w:rsidP="004777C2">
      <w:pPr>
        <w:pStyle w:val="a7"/>
        <w:numPr>
          <w:ilvl w:val="0"/>
          <w:numId w:val="3"/>
        </w:numPr>
        <w:adjustRightInd w:val="0"/>
        <w:ind w:firstLineChars="0"/>
        <w:rPr>
          <w:rStyle w:val="a6"/>
          <w:b w:val="0"/>
          <w:sz w:val="32"/>
          <w:szCs w:val="32"/>
        </w:rPr>
      </w:pPr>
      <w:r>
        <w:rPr>
          <w:rStyle w:val="a6"/>
          <w:rFonts w:hint="eastAsia"/>
          <w:b w:val="0"/>
          <w:sz w:val="32"/>
          <w:szCs w:val="32"/>
        </w:rPr>
        <w:t>理财平台</w:t>
      </w:r>
    </w:p>
    <w:p w14:paraId="793AFDAE" w14:textId="77777777" w:rsidR="00C1053A" w:rsidRPr="00BD6BAF" w:rsidRDefault="00C1053A" w:rsidP="00BD6BAF">
      <w:pPr>
        <w:rPr>
          <w:rStyle w:val="a6"/>
          <w:sz w:val="32"/>
          <w:szCs w:val="32"/>
        </w:rPr>
      </w:pPr>
      <w:r w:rsidRPr="00BD6BAF">
        <w:rPr>
          <w:rStyle w:val="a6"/>
          <w:rFonts w:hint="eastAsia"/>
          <w:sz w:val="32"/>
          <w:szCs w:val="32"/>
        </w:rPr>
        <w:t>记账相机：</w:t>
      </w:r>
    </w:p>
    <w:p w14:paraId="6722E8EE" w14:textId="77777777" w:rsidR="00C1053A" w:rsidRPr="00F30C71" w:rsidRDefault="00E45DF4" w:rsidP="00F30C71">
      <w:pPr>
        <w:adjustRightInd w:val="0"/>
        <w:rPr>
          <w:rStyle w:val="a6"/>
          <w:b w:val="0"/>
          <w:sz w:val="32"/>
          <w:szCs w:val="32"/>
        </w:rPr>
      </w:pPr>
      <w:r>
        <w:rPr>
          <w:rStyle w:val="a6"/>
          <w:rFonts w:hint="eastAsia"/>
          <w:b w:val="0"/>
          <w:sz w:val="32"/>
          <w:szCs w:val="32"/>
        </w:rPr>
        <w:t>以女生为目标用户，主打照片记账的功能</w:t>
      </w:r>
      <w:r w:rsidRPr="00C1053A">
        <w:rPr>
          <w:rStyle w:val="a6"/>
          <w:rFonts w:hint="eastAsia"/>
          <w:sz w:val="32"/>
          <w:szCs w:val="32"/>
        </w:rPr>
        <w:t xml:space="preserve"> </w:t>
      </w:r>
    </w:p>
    <w:p w14:paraId="414EE1E1" w14:textId="77777777" w:rsidR="00592AF6" w:rsidRDefault="00C70FE0" w:rsidP="00C70FE0">
      <w:pPr>
        <w:pStyle w:val="2"/>
        <w:rPr>
          <w:rFonts w:asciiTheme="minorHAnsi" w:eastAsiaTheme="minorHAnsi" w:hAnsiTheme="minorHAnsi"/>
        </w:rPr>
      </w:pPr>
      <w:r w:rsidRPr="00F30C71">
        <w:rPr>
          <w:rFonts w:asciiTheme="minorHAnsi" w:eastAsiaTheme="minorHAnsi" w:hAnsiTheme="minorHAnsi" w:hint="eastAsia"/>
        </w:rPr>
        <w:t>核心功能对比分析</w:t>
      </w:r>
    </w:p>
    <w:p w14:paraId="0A3C5267" w14:textId="77777777" w:rsidR="00080ECD" w:rsidRDefault="00080ECD" w:rsidP="00080ECD">
      <w:pPr>
        <w:pStyle w:val="a7"/>
        <w:numPr>
          <w:ilvl w:val="0"/>
          <w:numId w:val="4"/>
        </w:numPr>
        <w:ind w:firstLineChars="0"/>
        <w:rPr>
          <w:sz w:val="32"/>
          <w:szCs w:val="32"/>
        </w:rPr>
      </w:pPr>
      <w:r w:rsidRPr="00080ECD">
        <w:rPr>
          <w:rFonts w:hint="eastAsia"/>
          <w:sz w:val="32"/>
          <w:szCs w:val="32"/>
        </w:rPr>
        <w:t>记账功能：</w:t>
      </w:r>
    </w:p>
    <w:p w14:paraId="4731EED7" w14:textId="77777777" w:rsidR="00080ECD" w:rsidRDefault="00080ECD" w:rsidP="00080ECD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记账时都具有流程简洁的特点，其中：</w:t>
      </w:r>
    </w:p>
    <w:p w14:paraId="61A49B80" w14:textId="77777777" w:rsidR="00080ECD" w:rsidRDefault="00080ECD" w:rsidP="00080ECD">
      <w:pPr>
        <w:pStyle w:val="a7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微记账以以</w:t>
      </w:r>
      <w:r w:rsidRPr="0007456D">
        <w:rPr>
          <w:rFonts w:hint="eastAsia"/>
          <w:b/>
          <w:sz w:val="32"/>
          <w:szCs w:val="32"/>
        </w:rPr>
        <w:t>语音记账</w:t>
      </w:r>
      <w:r>
        <w:rPr>
          <w:rFonts w:hint="eastAsia"/>
          <w:sz w:val="32"/>
          <w:szCs w:val="32"/>
        </w:rPr>
        <w:t>为特色，但对输入语言有一定要求，准确度也有待提高；文本记账对输入的文字段也有限制；速记功能记账快捷，是重要的记账选择</w:t>
      </w:r>
    </w:p>
    <w:p w14:paraId="02EE5ED6" w14:textId="77777777" w:rsidR="00080ECD" w:rsidRDefault="00080ECD" w:rsidP="00080ECD">
      <w:pPr>
        <w:pStyle w:val="a7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随手记具有</w:t>
      </w:r>
      <w:r w:rsidRPr="0007456D">
        <w:rPr>
          <w:rFonts w:hint="eastAsia"/>
          <w:b/>
          <w:sz w:val="32"/>
          <w:szCs w:val="32"/>
        </w:rPr>
        <w:t>多种记账功能</w:t>
      </w:r>
      <w:r>
        <w:rPr>
          <w:rFonts w:hint="eastAsia"/>
          <w:sz w:val="32"/>
          <w:szCs w:val="32"/>
        </w:rPr>
        <w:t>（</w:t>
      </w:r>
      <w:r w:rsidR="00BD6BAF">
        <w:rPr>
          <w:rFonts w:hint="eastAsia"/>
          <w:sz w:val="32"/>
          <w:szCs w:val="32"/>
        </w:rPr>
        <w:t>速记、语音记账、拍照记账</w:t>
      </w:r>
      <w:r>
        <w:rPr>
          <w:rFonts w:hint="eastAsia"/>
          <w:sz w:val="32"/>
          <w:szCs w:val="32"/>
        </w:rPr>
        <w:t>）</w:t>
      </w:r>
      <w:r w:rsidR="00BD6BAF">
        <w:rPr>
          <w:rFonts w:hint="eastAsia"/>
          <w:sz w:val="32"/>
          <w:szCs w:val="32"/>
        </w:rPr>
        <w:t>；看中速记功能的简介明了特点，对其首推；新创自动记账功能，根据银行卡短信提醒自动计入账单，省去一定的记账步骤。</w:t>
      </w:r>
    </w:p>
    <w:p w14:paraId="0DB8E959" w14:textId="77777777" w:rsidR="00BD6BAF" w:rsidRDefault="00BD6BAF" w:rsidP="00BD6BAF">
      <w:pPr>
        <w:pStyle w:val="a7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记账相机鉴于目标用户为女性，仅具有</w:t>
      </w:r>
      <w:r w:rsidRPr="0007456D">
        <w:rPr>
          <w:rFonts w:hint="eastAsia"/>
          <w:b/>
          <w:sz w:val="32"/>
          <w:szCs w:val="32"/>
        </w:rPr>
        <w:t>拍照记账</w:t>
      </w:r>
      <w:r>
        <w:rPr>
          <w:rFonts w:hint="eastAsia"/>
          <w:sz w:val="32"/>
          <w:szCs w:val="32"/>
        </w:rPr>
        <w:t>功能，</w:t>
      </w:r>
      <w:r w:rsidR="0007456D">
        <w:rPr>
          <w:rFonts w:hint="eastAsia"/>
          <w:sz w:val="32"/>
          <w:szCs w:val="32"/>
        </w:rPr>
        <w:t>虽方式简洁，</w:t>
      </w:r>
      <w:r>
        <w:rPr>
          <w:rFonts w:hint="eastAsia"/>
          <w:sz w:val="32"/>
          <w:szCs w:val="32"/>
        </w:rPr>
        <w:t>但记账时选择方式受到一定的限制</w:t>
      </w:r>
      <w:r w:rsidR="0007456D">
        <w:rPr>
          <w:rFonts w:hint="eastAsia"/>
          <w:sz w:val="32"/>
          <w:szCs w:val="32"/>
        </w:rPr>
        <w:t>。</w:t>
      </w:r>
    </w:p>
    <w:p w14:paraId="09DCB841" w14:textId="77777777" w:rsidR="00A522E1" w:rsidRPr="00A522E1" w:rsidRDefault="00080ECD" w:rsidP="00A522E1">
      <w:pPr>
        <w:pStyle w:val="a7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记账</w:t>
      </w:r>
      <w:r w:rsidR="00BD6BAF">
        <w:rPr>
          <w:rFonts w:hint="eastAsia"/>
          <w:sz w:val="32"/>
          <w:szCs w:val="32"/>
        </w:rPr>
        <w:t>、</w:t>
      </w:r>
      <w:r w:rsidRPr="00BD6BAF">
        <w:rPr>
          <w:rFonts w:hint="eastAsia"/>
          <w:sz w:val="32"/>
          <w:szCs w:val="32"/>
        </w:rPr>
        <w:t>口袋记账</w:t>
      </w:r>
      <w:r w:rsidR="00BD6BAF">
        <w:rPr>
          <w:rFonts w:hint="eastAsia"/>
          <w:sz w:val="32"/>
          <w:szCs w:val="32"/>
        </w:rPr>
        <w:t>、</w:t>
      </w:r>
      <w:r w:rsidRPr="00BD6BAF">
        <w:rPr>
          <w:rFonts w:hint="eastAsia"/>
          <w:sz w:val="32"/>
          <w:szCs w:val="32"/>
        </w:rPr>
        <w:t>松鼠记账</w:t>
      </w:r>
      <w:r w:rsidR="00BD6BAF">
        <w:rPr>
          <w:rFonts w:hint="eastAsia"/>
          <w:sz w:val="32"/>
          <w:szCs w:val="32"/>
        </w:rPr>
        <w:t>、</w:t>
      </w:r>
      <w:r w:rsidRPr="00BD6BAF">
        <w:rPr>
          <w:rFonts w:hint="eastAsia"/>
          <w:sz w:val="32"/>
          <w:szCs w:val="32"/>
        </w:rPr>
        <w:t>AA生活记账</w:t>
      </w:r>
      <w:r w:rsidR="00BD6BAF">
        <w:rPr>
          <w:rFonts w:hint="eastAsia"/>
          <w:sz w:val="32"/>
          <w:szCs w:val="32"/>
        </w:rPr>
        <w:t>、</w:t>
      </w:r>
      <w:r w:rsidRPr="00BD6BAF">
        <w:rPr>
          <w:rFonts w:hint="eastAsia"/>
          <w:sz w:val="32"/>
          <w:szCs w:val="32"/>
        </w:rPr>
        <w:t>紫辰记账本</w:t>
      </w:r>
      <w:r w:rsidR="00BD6BAF">
        <w:rPr>
          <w:rFonts w:hint="eastAsia"/>
          <w:sz w:val="32"/>
          <w:szCs w:val="32"/>
        </w:rPr>
        <w:t>均仅具有速记功能，虽记账时步骤简单，同时也受到了限制</w:t>
      </w:r>
      <w:r w:rsidR="00A522E1">
        <w:rPr>
          <w:rFonts w:hint="eastAsia"/>
          <w:sz w:val="32"/>
          <w:szCs w:val="32"/>
        </w:rPr>
        <w:t>；另外紫辰记账、AA生活记账</w:t>
      </w:r>
      <w:r w:rsidR="00A522E1" w:rsidRPr="0007456D">
        <w:rPr>
          <w:rFonts w:hint="eastAsia"/>
          <w:b/>
          <w:sz w:val="32"/>
          <w:szCs w:val="32"/>
        </w:rPr>
        <w:t>要求填写账单名称、专题</w:t>
      </w:r>
      <w:r w:rsidR="00A522E1">
        <w:rPr>
          <w:rFonts w:hint="eastAsia"/>
          <w:sz w:val="32"/>
          <w:szCs w:val="32"/>
        </w:rPr>
        <w:t>等，相对于其它软件难免</w:t>
      </w:r>
      <w:r w:rsidR="00A522E1" w:rsidRPr="0007456D">
        <w:rPr>
          <w:rFonts w:hint="eastAsia"/>
          <w:b/>
          <w:sz w:val="32"/>
          <w:szCs w:val="32"/>
        </w:rPr>
        <w:t>繁琐</w:t>
      </w:r>
      <w:r w:rsidR="00A522E1">
        <w:rPr>
          <w:rFonts w:hint="eastAsia"/>
          <w:sz w:val="32"/>
          <w:szCs w:val="32"/>
        </w:rPr>
        <w:t>。</w:t>
      </w:r>
    </w:p>
    <w:p w14:paraId="73955393" w14:textId="77777777" w:rsidR="00080ECD" w:rsidRDefault="00080ECD" w:rsidP="00080ECD">
      <w:pPr>
        <w:pStyle w:val="a7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账单展示：</w:t>
      </w:r>
    </w:p>
    <w:p w14:paraId="42B436EC" w14:textId="77777777" w:rsidR="00A522E1" w:rsidRDefault="00A522E1" w:rsidP="00A522E1">
      <w:pPr>
        <w:pStyle w:val="a7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随手记、AA生活记账</w:t>
      </w:r>
      <w:r w:rsidR="007949A2">
        <w:rPr>
          <w:rFonts w:hint="eastAsia"/>
          <w:sz w:val="32"/>
          <w:szCs w:val="32"/>
        </w:rPr>
        <w:t>、紫辰记账</w:t>
      </w:r>
      <w:r>
        <w:rPr>
          <w:rFonts w:hint="eastAsia"/>
          <w:sz w:val="32"/>
          <w:szCs w:val="32"/>
        </w:rPr>
        <w:t>可自主选择按年、月、日展示账单</w:t>
      </w:r>
      <w:r w:rsidR="00C90490">
        <w:rPr>
          <w:rFonts w:hint="eastAsia"/>
          <w:sz w:val="32"/>
          <w:szCs w:val="32"/>
        </w:rPr>
        <w:t>，具体在</w:t>
      </w:r>
      <w:r w:rsidR="00C90490" w:rsidRPr="0007456D">
        <w:rPr>
          <w:rFonts w:hint="eastAsia"/>
          <w:b/>
          <w:sz w:val="32"/>
          <w:szCs w:val="32"/>
        </w:rPr>
        <w:t>第一级界面</w:t>
      </w:r>
      <w:r w:rsidR="00436262">
        <w:rPr>
          <w:rFonts w:hint="eastAsia"/>
          <w:sz w:val="32"/>
          <w:szCs w:val="32"/>
        </w:rPr>
        <w:t>展示</w:t>
      </w:r>
      <w:r w:rsidR="00436262" w:rsidRPr="0007456D">
        <w:rPr>
          <w:rFonts w:hint="eastAsia"/>
          <w:b/>
          <w:sz w:val="32"/>
          <w:szCs w:val="32"/>
        </w:rPr>
        <w:t>总金额</w:t>
      </w:r>
      <w:r w:rsidR="00436262">
        <w:rPr>
          <w:rFonts w:hint="eastAsia"/>
          <w:sz w:val="32"/>
          <w:szCs w:val="32"/>
        </w:rPr>
        <w:t>，在</w:t>
      </w:r>
      <w:r w:rsidR="00436262" w:rsidRPr="0007456D">
        <w:rPr>
          <w:rFonts w:hint="eastAsia"/>
          <w:b/>
          <w:sz w:val="32"/>
          <w:szCs w:val="32"/>
        </w:rPr>
        <w:t>第二级界面更加详细地展示出</w:t>
      </w:r>
      <w:r w:rsidR="00436262">
        <w:rPr>
          <w:rFonts w:hint="eastAsia"/>
          <w:sz w:val="32"/>
          <w:szCs w:val="32"/>
        </w:rPr>
        <w:t>。</w:t>
      </w:r>
    </w:p>
    <w:p w14:paraId="16ABD3C7" w14:textId="77777777" w:rsidR="00A522E1" w:rsidRDefault="00A522E1" w:rsidP="00A522E1">
      <w:pPr>
        <w:pStyle w:val="a7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微记账、记账都</w:t>
      </w:r>
      <w:r w:rsidR="00436262">
        <w:rPr>
          <w:rFonts w:hint="eastAsia"/>
          <w:sz w:val="32"/>
          <w:szCs w:val="32"/>
        </w:rPr>
        <w:t>在主界面</w:t>
      </w:r>
      <w:r>
        <w:rPr>
          <w:rFonts w:hint="eastAsia"/>
          <w:sz w:val="32"/>
          <w:szCs w:val="32"/>
        </w:rPr>
        <w:t>以瀑布流的方式展示</w:t>
      </w:r>
      <w:r w:rsidR="00436262">
        <w:rPr>
          <w:rFonts w:hint="eastAsia"/>
          <w:sz w:val="32"/>
          <w:szCs w:val="32"/>
        </w:rPr>
        <w:t>更丰富的</w:t>
      </w:r>
      <w:r>
        <w:rPr>
          <w:rFonts w:hint="eastAsia"/>
          <w:sz w:val="32"/>
          <w:szCs w:val="32"/>
        </w:rPr>
        <w:t>每日</w:t>
      </w:r>
      <w:r w:rsidR="00715413">
        <w:rPr>
          <w:rFonts w:hint="eastAsia"/>
          <w:sz w:val="32"/>
          <w:szCs w:val="32"/>
        </w:rPr>
        <w:t>、每周</w:t>
      </w:r>
      <w:r>
        <w:rPr>
          <w:rFonts w:hint="eastAsia"/>
          <w:sz w:val="32"/>
          <w:szCs w:val="32"/>
        </w:rPr>
        <w:t>账单</w:t>
      </w:r>
      <w:r w:rsidR="00436262">
        <w:rPr>
          <w:rFonts w:hint="eastAsia"/>
          <w:sz w:val="32"/>
          <w:szCs w:val="32"/>
        </w:rPr>
        <w:t>，但不足的是</w:t>
      </w:r>
      <w:r w:rsidR="00436262" w:rsidRPr="00FC7EF3">
        <w:rPr>
          <w:rFonts w:hint="eastAsia"/>
          <w:b/>
          <w:sz w:val="32"/>
          <w:szCs w:val="32"/>
        </w:rPr>
        <w:t>需要耗费一定时间来查看前期账单</w:t>
      </w:r>
      <w:r w:rsidR="00436262">
        <w:rPr>
          <w:rFonts w:hint="eastAsia"/>
          <w:sz w:val="32"/>
          <w:szCs w:val="32"/>
        </w:rPr>
        <w:t>。</w:t>
      </w:r>
    </w:p>
    <w:p w14:paraId="58E83D2D" w14:textId="77777777" w:rsidR="00436262" w:rsidRDefault="00436262" w:rsidP="00A522E1">
      <w:pPr>
        <w:pStyle w:val="a7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记账相机鉴于是照片记账的模式，在展示账单时是把价格写在照片上，以</w:t>
      </w:r>
      <w:r w:rsidRPr="00036F2C">
        <w:rPr>
          <w:rFonts w:hint="eastAsia"/>
          <w:b/>
          <w:sz w:val="32"/>
          <w:szCs w:val="32"/>
        </w:rPr>
        <w:t>照片墙</w:t>
      </w:r>
      <w:r>
        <w:rPr>
          <w:rFonts w:hint="eastAsia"/>
          <w:sz w:val="32"/>
          <w:szCs w:val="32"/>
        </w:rPr>
        <w:t>的格式显示账单，虽然账目彼此之间区分清楚，但是分类不够明确，同时也具有难以准确查到某一账单的功能。</w:t>
      </w:r>
      <w:r w:rsidR="00B638A1">
        <w:rPr>
          <w:rFonts w:hint="eastAsia"/>
          <w:sz w:val="32"/>
          <w:szCs w:val="32"/>
        </w:rPr>
        <w:t>另外流水账展示的方法与微记账等按每日展示账单的方法无异</w:t>
      </w:r>
    </w:p>
    <w:p w14:paraId="607FD6EA" w14:textId="77777777" w:rsidR="00B638A1" w:rsidRDefault="00715413" w:rsidP="00A522E1">
      <w:pPr>
        <w:pStyle w:val="a7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松鼠记账、口袋记账以瀑布流方式按</w:t>
      </w:r>
      <w:r w:rsidRPr="00036F2C">
        <w:rPr>
          <w:rFonts w:hint="eastAsia"/>
          <w:b/>
          <w:sz w:val="32"/>
          <w:szCs w:val="32"/>
        </w:rPr>
        <w:t>每日</w:t>
      </w:r>
      <w:r>
        <w:rPr>
          <w:rFonts w:hint="eastAsia"/>
          <w:sz w:val="32"/>
          <w:szCs w:val="32"/>
        </w:rPr>
        <w:t>不同类别的收入支出预算来展示账单。</w:t>
      </w:r>
    </w:p>
    <w:p w14:paraId="2364BA9B" w14:textId="77777777" w:rsidR="00715413" w:rsidRPr="00715413" w:rsidRDefault="00715413" w:rsidP="007154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另外，松鼠记账、随手记、口袋记账都添加了</w:t>
      </w:r>
      <w:r w:rsidRPr="00036F2C">
        <w:rPr>
          <w:rFonts w:hint="eastAsia"/>
          <w:b/>
          <w:sz w:val="32"/>
          <w:szCs w:val="32"/>
        </w:rPr>
        <w:t>账本</w:t>
      </w:r>
      <w:r>
        <w:rPr>
          <w:rFonts w:hint="eastAsia"/>
          <w:sz w:val="32"/>
          <w:szCs w:val="32"/>
        </w:rPr>
        <w:t>的功能，对账单的</w:t>
      </w:r>
      <w:r w:rsidRPr="00036F2C">
        <w:rPr>
          <w:rFonts w:hint="eastAsia"/>
          <w:b/>
          <w:sz w:val="32"/>
          <w:szCs w:val="32"/>
        </w:rPr>
        <w:t>分类更清晰、查看更便捷</w:t>
      </w:r>
    </w:p>
    <w:p w14:paraId="6A579FDA" w14:textId="77777777" w:rsidR="00080ECD" w:rsidRPr="00080ECD" w:rsidRDefault="00080ECD" w:rsidP="00080ECD">
      <w:pPr>
        <w:pStyle w:val="a7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报表分析：</w:t>
      </w:r>
    </w:p>
    <w:p w14:paraId="3E9C5C57" w14:textId="77777777" w:rsidR="00C70FE0" w:rsidRDefault="00952AC3" w:rsidP="00952AC3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微记账、记账、随手记、口袋记账按照</w:t>
      </w:r>
      <w:r w:rsidRPr="00036F2C">
        <w:rPr>
          <w:rFonts w:hint="eastAsia"/>
          <w:b/>
          <w:sz w:val="32"/>
          <w:szCs w:val="32"/>
        </w:rPr>
        <w:t>每月</w:t>
      </w:r>
      <w:r>
        <w:rPr>
          <w:rFonts w:hint="eastAsia"/>
          <w:sz w:val="32"/>
          <w:szCs w:val="32"/>
        </w:rPr>
        <w:t>分析用户</w:t>
      </w:r>
      <w:r w:rsidRPr="00036F2C">
        <w:rPr>
          <w:rFonts w:hint="eastAsia"/>
          <w:b/>
          <w:sz w:val="32"/>
          <w:szCs w:val="32"/>
        </w:rPr>
        <w:t>收入</w:t>
      </w:r>
      <w:r>
        <w:rPr>
          <w:rFonts w:hint="eastAsia"/>
          <w:sz w:val="32"/>
          <w:szCs w:val="32"/>
        </w:rPr>
        <w:t>、</w:t>
      </w:r>
      <w:r w:rsidRPr="00036F2C">
        <w:rPr>
          <w:rFonts w:hint="eastAsia"/>
          <w:b/>
          <w:sz w:val="32"/>
          <w:szCs w:val="32"/>
        </w:rPr>
        <w:t>支出</w:t>
      </w:r>
      <w:r>
        <w:rPr>
          <w:rFonts w:hint="eastAsia"/>
          <w:sz w:val="32"/>
          <w:szCs w:val="32"/>
        </w:rPr>
        <w:t>中各</w:t>
      </w:r>
      <w:r w:rsidRPr="00036F2C">
        <w:rPr>
          <w:rFonts w:hint="eastAsia"/>
          <w:b/>
          <w:sz w:val="32"/>
          <w:szCs w:val="32"/>
        </w:rPr>
        <w:t>类别</w:t>
      </w:r>
      <w:r>
        <w:rPr>
          <w:rFonts w:hint="eastAsia"/>
          <w:sz w:val="32"/>
          <w:szCs w:val="32"/>
        </w:rPr>
        <w:t>账目所占比例并以</w:t>
      </w:r>
      <w:r w:rsidRPr="00036F2C">
        <w:rPr>
          <w:rFonts w:hint="eastAsia"/>
          <w:b/>
          <w:sz w:val="32"/>
          <w:szCs w:val="32"/>
        </w:rPr>
        <w:t>饼状图</w:t>
      </w:r>
      <w:r>
        <w:rPr>
          <w:rFonts w:hint="eastAsia"/>
          <w:sz w:val="32"/>
          <w:szCs w:val="32"/>
        </w:rPr>
        <w:t>形式展现出。</w:t>
      </w:r>
    </w:p>
    <w:p w14:paraId="0F8F4FE6" w14:textId="77777777" w:rsidR="00952AC3" w:rsidRDefault="00952AC3" w:rsidP="00952AC3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随手记和口袋记账添加了</w:t>
      </w:r>
      <w:r w:rsidR="002E603D">
        <w:rPr>
          <w:rFonts w:hint="eastAsia"/>
          <w:sz w:val="32"/>
          <w:szCs w:val="32"/>
        </w:rPr>
        <w:t>其他类别的报表分析，如同比分析、收入支出结余趋势分析、同一类型支出</w:t>
      </w:r>
      <w:r w:rsidR="002E603D" w:rsidRPr="00036F2C">
        <w:rPr>
          <w:rFonts w:hint="eastAsia"/>
          <w:b/>
          <w:sz w:val="32"/>
          <w:szCs w:val="32"/>
        </w:rPr>
        <w:t>不同月份对比分析</w:t>
      </w:r>
      <w:r w:rsidR="002E603D">
        <w:rPr>
          <w:rFonts w:hint="eastAsia"/>
          <w:sz w:val="32"/>
          <w:szCs w:val="32"/>
        </w:rPr>
        <w:t>等，具有一定作用，但用户</w:t>
      </w:r>
      <w:r w:rsidR="002E603D" w:rsidRPr="00036F2C">
        <w:rPr>
          <w:rFonts w:hint="eastAsia"/>
          <w:b/>
          <w:sz w:val="32"/>
          <w:szCs w:val="32"/>
        </w:rPr>
        <w:t>查看频率</w:t>
      </w:r>
      <w:r w:rsidR="002E603D">
        <w:rPr>
          <w:rFonts w:hint="eastAsia"/>
          <w:sz w:val="32"/>
          <w:szCs w:val="32"/>
        </w:rPr>
        <w:t>相比a种类型报表大幅</w:t>
      </w:r>
      <w:r w:rsidR="002E603D" w:rsidRPr="00036F2C">
        <w:rPr>
          <w:rFonts w:hint="eastAsia"/>
          <w:b/>
          <w:sz w:val="32"/>
          <w:szCs w:val="32"/>
        </w:rPr>
        <w:t>减少</w:t>
      </w:r>
      <w:r w:rsidR="002E603D">
        <w:rPr>
          <w:rFonts w:hint="eastAsia"/>
          <w:sz w:val="32"/>
          <w:szCs w:val="32"/>
        </w:rPr>
        <w:t>。</w:t>
      </w:r>
    </w:p>
    <w:p w14:paraId="07F8D950" w14:textId="77777777" w:rsidR="002E603D" w:rsidRDefault="002E603D" w:rsidP="00952AC3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AA生活记账、</w:t>
      </w:r>
      <w:r w:rsidR="00036F2C">
        <w:rPr>
          <w:rFonts w:hint="eastAsia"/>
          <w:sz w:val="32"/>
          <w:szCs w:val="32"/>
        </w:rPr>
        <w:t>松鼠记账、紫辰记账虽然添加了报表功能来帮助用户分析账单，但是以</w:t>
      </w:r>
      <w:r w:rsidRPr="00036F2C">
        <w:rPr>
          <w:rFonts w:hint="eastAsia"/>
          <w:b/>
          <w:sz w:val="32"/>
          <w:szCs w:val="32"/>
        </w:rPr>
        <w:t>表格形式</w:t>
      </w:r>
      <w:r>
        <w:rPr>
          <w:rFonts w:hint="eastAsia"/>
          <w:sz w:val="32"/>
          <w:szCs w:val="32"/>
        </w:rPr>
        <w:t>展现，相比饼状图、折线图等</w:t>
      </w:r>
      <w:r w:rsidRPr="00036F2C">
        <w:rPr>
          <w:rFonts w:hint="eastAsia"/>
          <w:b/>
          <w:sz w:val="32"/>
          <w:szCs w:val="32"/>
        </w:rPr>
        <w:t>直观度不够</w:t>
      </w:r>
      <w:r>
        <w:rPr>
          <w:rFonts w:hint="eastAsia"/>
          <w:sz w:val="32"/>
          <w:szCs w:val="32"/>
        </w:rPr>
        <w:t>。</w:t>
      </w:r>
    </w:p>
    <w:p w14:paraId="70B592B9" w14:textId="77777777" w:rsidR="002E603D" w:rsidRDefault="002E603D" w:rsidP="002E603D">
      <w:pPr>
        <w:pStyle w:val="2"/>
        <w:rPr>
          <w:rFonts w:asciiTheme="minorEastAsia" w:eastAsiaTheme="minorEastAsia" w:hAnsiTheme="minorEastAsia"/>
        </w:rPr>
      </w:pPr>
      <w:r w:rsidRPr="002E603D">
        <w:rPr>
          <w:rFonts w:asciiTheme="minorEastAsia" w:eastAsiaTheme="minorEastAsia" w:hAnsiTheme="minorEastAsia" w:hint="eastAsia"/>
        </w:rPr>
        <w:t>详细功能对比：</w:t>
      </w:r>
    </w:p>
    <w:tbl>
      <w:tblPr>
        <w:tblStyle w:val="a5"/>
        <w:tblpPr w:leftFromText="180" w:rightFromText="180" w:vertAnchor="text" w:horzAnchor="page" w:tblpX="1690" w:tblpY="89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8"/>
        <w:gridCol w:w="3488"/>
      </w:tblGrid>
      <w:tr w:rsidR="004E56FA" w14:paraId="1FE739CA" w14:textId="77777777" w:rsidTr="004E56FA">
        <w:tc>
          <w:tcPr>
            <w:tcW w:w="3487" w:type="dxa"/>
            <w:vAlign w:val="center"/>
          </w:tcPr>
          <w:p w14:paraId="00CABA0C" w14:textId="77777777" w:rsidR="004E56FA" w:rsidRPr="0007456D" w:rsidRDefault="004E56FA" w:rsidP="004E56FA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微记账</w:t>
            </w:r>
          </w:p>
        </w:tc>
        <w:tc>
          <w:tcPr>
            <w:tcW w:w="3487" w:type="dxa"/>
            <w:vAlign w:val="center"/>
          </w:tcPr>
          <w:p w14:paraId="7C501521" w14:textId="77777777" w:rsidR="004E56FA" w:rsidRPr="0007456D" w:rsidRDefault="004E56FA" w:rsidP="004E56FA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随手记</w:t>
            </w:r>
          </w:p>
        </w:tc>
        <w:tc>
          <w:tcPr>
            <w:tcW w:w="3488" w:type="dxa"/>
            <w:vAlign w:val="center"/>
          </w:tcPr>
          <w:p w14:paraId="27478ABA" w14:textId="77777777" w:rsidR="004E56FA" w:rsidRPr="0007456D" w:rsidRDefault="004E56FA" w:rsidP="004E56FA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记账</w:t>
            </w:r>
          </w:p>
        </w:tc>
        <w:tc>
          <w:tcPr>
            <w:tcW w:w="3488" w:type="dxa"/>
            <w:vAlign w:val="center"/>
          </w:tcPr>
          <w:p w14:paraId="7EA1CA9F" w14:textId="77777777" w:rsidR="004E56FA" w:rsidRPr="0007456D" w:rsidRDefault="004E56FA" w:rsidP="004E56FA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口袋记账</w:t>
            </w:r>
          </w:p>
        </w:tc>
      </w:tr>
      <w:tr w:rsidR="004E56FA" w14:paraId="3D4837BE" w14:textId="77777777" w:rsidTr="004E56FA">
        <w:trPr>
          <w:trHeight w:val="370"/>
        </w:trPr>
        <w:tc>
          <w:tcPr>
            <w:tcW w:w="3487" w:type="dxa"/>
          </w:tcPr>
          <w:p w14:paraId="04A0AFF6" w14:textId="77777777" w:rsidR="004E56FA" w:rsidRDefault="004E56FA" w:rsidP="004E56F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语音、文本、速记记账</w:t>
            </w:r>
          </w:p>
          <w:p w14:paraId="238B1EFA" w14:textId="77777777" w:rsidR="004E56FA" w:rsidRDefault="004E56FA" w:rsidP="004E56F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账单展示</w:t>
            </w:r>
          </w:p>
          <w:p w14:paraId="2B300F8C" w14:textId="77777777" w:rsidR="004E56FA" w:rsidRDefault="004E56FA" w:rsidP="004E56F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报表分析</w:t>
            </w:r>
          </w:p>
          <w:p w14:paraId="6DD14692" w14:textId="77777777" w:rsidR="004E56FA" w:rsidRDefault="004E56FA" w:rsidP="004E56F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联手记账</w:t>
            </w:r>
          </w:p>
          <w:p w14:paraId="108D51A4" w14:textId="77777777" w:rsidR="004E56FA" w:rsidRDefault="004E56FA" w:rsidP="004E56F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记账提醒</w:t>
            </w:r>
          </w:p>
          <w:p w14:paraId="1881CB22" w14:textId="77777777" w:rsidR="004E56FA" w:rsidRDefault="004E56FA" w:rsidP="004E56F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预算设置</w:t>
            </w:r>
          </w:p>
        </w:tc>
        <w:tc>
          <w:tcPr>
            <w:tcW w:w="3487" w:type="dxa"/>
          </w:tcPr>
          <w:p w14:paraId="465AA6ED" w14:textId="77777777" w:rsidR="004E56FA" w:rsidRDefault="004E56FA" w:rsidP="004E56F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多种模式记账</w:t>
            </w:r>
          </w:p>
          <w:p w14:paraId="1EC2A831" w14:textId="77777777" w:rsidR="004E56FA" w:rsidRDefault="004E56FA" w:rsidP="004E56F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账单展示</w:t>
            </w:r>
          </w:p>
          <w:p w14:paraId="2CBB2E54" w14:textId="77777777" w:rsidR="004E56FA" w:rsidRDefault="004E56FA" w:rsidP="004E56F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图表分析</w:t>
            </w:r>
          </w:p>
          <w:p w14:paraId="23ED0DC8" w14:textId="77777777" w:rsidR="004E56FA" w:rsidRDefault="004E56FA" w:rsidP="004E56F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理财平台</w:t>
            </w:r>
          </w:p>
          <w:p w14:paraId="58366D26" w14:textId="77777777" w:rsidR="004E56FA" w:rsidRDefault="004E56FA" w:rsidP="004E56F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账户管理（现金、银行卡等）</w:t>
            </w:r>
          </w:p>
          <w:p w14:paraId="3B062D30" w14:textId="77777777" w:rsidR="004E56FA" w:rsidRDefault="004E56FA" w:rsidP="004E56F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密码保护</w:t>
            </w:r>
          </w:p>
          <w:p w14:paraId="770050DE" w14:textId="77777777" w:rsidR="004E56FA" w:rsidRDefault="004E56FA" w:rsidP="004E56F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云端储存数据</w:t>
            </w:r>
          </w:p>
          <w:p w14:paraId="622B4AF5" w14:textId="77777777" w:rsidR="004E56FA" w:rsidRDefault="004E56FA" w:rsidP="004E56F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账本</w:t>
            </w:r>
          </w:p>
          <w:p w14:paraId="31E79204" w14:textId="77777777" w:rsidR="004E56FA" w:rsidRDefault="004E56FA" w:rsidP="004E56F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预算管理</w:t>
            </w:r>
          </w:p>
        </w:tc>
        <w:tc>
          <w:tcPr>
            <w:tcW w:w="3488" w:type="dxa"/>
          </w:tcPr>
          <w:p w14:paraId="1BD96458" w14:textId="77777777" w:rsidR="004E56FA" w:rsidRDefault="004E56FA" w:rsidP="004E56FA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记账</w:t>
            </w:r>
          </w:p>
          <w:p w14:paraId="7DEB42FB" w14:textId="77777777" w:rsidR="004E56FA" w:rsidRDefault="004E56FA" w:rsidP="004E56FA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账单展示</w:t>
            </w:r>
          </w:p>
          <w:p w14:paraId="45758E2B" w14:textId="77777777" w:rsidR="004E56FA" w:rsidRDefault="004E56FA" w:rsidP="004E56FA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报表分析</w:t>
            </w:r>
          </w:p>
          <w:p w14:paraId="49DBF28B" w14:textId="77777777" w:rsidR="004E56FA" w:rsidRDefault="004E56FA" w:rsidP="004E56FA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数据同步</w:t>
            </w:r>
          </w:p>
        </w:tc>
        <w:tc>
          <w:tcPr>
            <w:tcW w:w="3488" w:type="dxa"/>
          </w:tcPr>
          <w:p w14:paraId="15F4A00E" w14:textId="77777777" w:rsidR="004E56FA" w:rsidRDefault="004E56FA" w:rsidP="004E56F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记账</w:t>
            </w:r>
          </w:p>
          <w:p w14:paraId="64ACFF97" w14:textId="77777777" w:rsidR="004E56FA" w:rsidRDefault="004E56FA" w:rsidP="004E56F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账单明细</w:t>
            </w:r>
          </w:p>
          <w:p w14:paraId="5BD64122" w14:textId="77777777" w:rsidR="004E56FA" w:rsidRDefault="004E56FA" w:rsidP="004E56F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账本</w:t>
            </w:r>
          </w:p>
          <w:p w14:paraId="458DAA2A" w14:textId="77777777" w:rsidR="004E56FA" w:rsidRDefault="004E56FA" w:rsidP="004E56F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钱包</w:t>
            </w:r>
          </w:p>
          <w:p w14:paraId="66C5EDEA" w14:textId="77777777" w:rsidR="004E56FA" w:rsidRDefault="004E56FA" w:rsidP="004E56F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提醒</w:t>
            </w:r>
          </w:p>
          <w:p w14:paraId="52450FFC" w14:textId="77777777" w:rsidR="004E56FA" w:rsidRDefault="004E56FA" w:rsidP="004E56F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理财平台</w:t>
            </w:r>
          </w:p>
          <w:p w14:paraId="3E83188E" w14:textId="77777777" w:rsidR="004E56FA" w:rsidRDefault="004E56FA" w:rsidP="004E56F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报表分析</w:t>
            </w:r>
          </w:p>
          <w:p w14:paraId="4651C98A" w14:textId="77777777" w:rsidR="004E56FA" w:rsidRDefault="004E56FA" w:rsidP="004E56F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存钱目标</w:t>
            </w:r>
          </w:p>
          <w:p w14:paraId="4AAD97B0" w14:textId="77777777" w:rsidR="004E56FA" w:rsidRDefault="004E56FA" w:rsidP="004E56F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导出数据、云备份</w:t>
            </w:r>
          </w:p>
          <w:p w14:paraId="3FDCB54C" w14:textId="77777777" w:rsidR="004E56FA" w:rsidRDefault="004E56FA" w:rsidP="004E56F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密码管理</w:t>
            </w:r>
          </w:p>
          <w:p w14:paraId="00A10BA4" w14:textId="40517CC7" w:rsidR="00FB16E9" w:rsidRDefault="00FB16E9" w:rsidP="00FB16E9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搜索账单</w:t>
            </w:r>
          </w:p>
        </w:tc>
      </w:tr>
      <w:tr w:rsidR="004E56FA" w14:paraId="4C8B1BEF" w14:textId="77777777" w:rsidTr="004E56FA">
        <w:tc>
          <w:tcPr>
            <w:tcW w:w="3487" w:type="dxa"/>
            <w:vAlign w:val="center"/>
          </w:tcPr>
          <w:p w14:paraId="168F5177" w14:textId="77777777" w:rsidR="004E56FA" w:rsidRPr="0007456D" w:rsidRDefault="004E56FA" w:rsidP="004E56FA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记账相机</w:t>
            </w:r>
          </w:p>
        </w:tc>
        <w:tc>
          <w:tcPr>
            <w:tcW w:w="3487" w:type="dxa"/>
            <w:vAlign w:val="center"/>
          </w:tcPr>
          <w:p w14:paraId="1334EE37" w14:textId="77777777" w:rsidR="004E56FA" w:rsidRPr="0007456D" w:rsidRDefault="004E56FA" w:rsidP="004E56FA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松鼠记账</w:t>
            </w:r>
          </w:p>
        </w:tc>
        <w:tc>
          <w:tcPr>
            <w:tcW w:w="3488" w:type="dxa"/>
            <w:vAlign w:val="center"/>
          </w:tcPr>
          <w:p w14:paraId="70A37F5B" w14:textId="77777777" w:rsidR="004E56FA" w:rsidRPr="0007456D" w:rsidRDefault="004E56FA" w:rsidP="004E56FA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AA生活记账</w:t>
            </w:r>
          </w:p>
        </w:tc>
        <w:tc>
          <w:tcPr>
            <w:tcW w:w="3488" w:type="dxa"/>
            <w:vAlign w:val="center"/>
          </w:tcPr>
          <w:p w14:paraId="4B59BBEC" w14:textId="77777777" w:rsidR="004E56FA" w:rsidRPr="0007456D" w:rsidRDefault="004E56FA" w:rsidP="004E56FA">
            <w:pPr>
              <w:jc w:val="center"/>
              <w:rPr>
                <w:b/>
                <w:sz w:val="32"/>
                <w:szCs w:val="32"/>
              </w:rPr>
            </w:pPr>
            <w:r w:rsidRPr="0007456D">
              <w:rPr>
                <w:rFonts w:hint="eastAsia"/>
                <w:b/>
                <w:sz w:val="32"/>
                <w:szCs w:val="32"/>
              </w:rPr>
              <w:t>紫辰记账</w:t>
            </w:r>
          </w:p>
        </w:tc>
      </w:tr>
      <w:tr w:rsidR="004E56FA" w14:paraId="4CB48567" w14:textId="77777777" w:rsidTr="004E56FA">
        <w:tc>
          <w:tcPr>
            <w:tcW w:w="3487" w:type="dxa"/>
          </w:tcPr>
          <w:p w14:paraId="0FBB7971" w14:textId="77777777" w:rsidR="004E56FA" w:rsidRDefault="004E56FA" w:rsidP="004E56FA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照片记账</w:t>
            </w:r>
          </w:p>
          <w:p w14:paraId="262EA0D2" w14:textId="77777777" w:rsidR="004E56FA" w:rsidRDefault="004E56FA" w:rsidP="004E56FA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账单展示</w:t>
            </w:r>
          </w:p>
        </w:tc>
        <w:tc>
          <w:tcPr>
            <w:tcW w:w="3487" w:type="dxa"/>
          </w:tcPr>
          <w:p w14:paraId="65DC57AD" w14:textId="77777777" w:rsidR="004E56FA" w:rsidRDefault="004E56FA" w:rsidP="004E56FA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记账</w:t>
            </w:r>
          </w:p>
          <w:p w14:paraId="511C7B50" w14:textId="77777777" w:rsidR="004E56FA" w:rsidRDefault="004E56FA" w:rsidP="004E56FA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账单明细</w:t>
            </w:r>
          </w:p>
          <w:p w14:paraId="4CB38261" w14:textId="77777777" w:rsidR="004E56FA" w:rsidRDefault="004E56FA" w:rsidP="004E56FA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账本</w:t>
            </w:r>
          </w:p>
          <w:p w14:paraId="1D9DA6AC" w14:textId="77777777" w:rsidR="004E56FA" w:rsidRDefault="004E56FA" w:rsidP="004E56FA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报表分析</w:t>
            </w:r>
          </w:p>
          <w:p w14:paraId="440FC962" w14:textId="77777777" w:rsidR="004E56FA" w:rsidRDefault="004E56FA" w:rsidP="004E56FA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数据备份</w:t>
            </w:r>
          </w:p>
          <w:p w14:paraId="2CAD9795" w14:textId="77777777" w:rsidR="004E56FA" w:rsidRDefault="004E56FA" w:rsidP="004E56FA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密码管理</w:t>
            </w:r>
          </w:p>
          <w:p w14:paraId="1A9D06F3" w14:textId="77777777" w:rsidR="004E56FA" w:rsidRDefault="004E56FA" w:rsidP="004E56FA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账单发送至邮箱</w:t>
            </w:r>
          </w:p>
        </w:tc>
        <w:tc>
          <w:tcPr>
            <w:tcW w:w="3488" w:type="dxa"/>
          </w:tcPr>
          <w:p w14:paraId="15204743" w14:textId="77777777" w:rsidR="004E56FA" w:rsidRDefault="004E56FA" w:rsidP="004E56FA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记账</w:t>
            </w:r>
          </w:p>
          <w:p w14:paraId="125A848C" w14:textId="77777777" w:rsidR="004E56FA" w:rsidRDefault="004E56FA" w:rsidP="004E56FA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账单明细</w:t>
            </w:r>
          </w:p>
          <w:p w14:paraId="359BB2F8" w14:textId="77777777" w:rsidR="004E56FA" w:rsidRDefault="004E56FA" w:rsidP="004E56FA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消费排行</w:t>
            </w:r>
          </w:p>
          <w:p w14:paraId="312DB234" w14:textId="77777777" w:rsidR="004E56FA" w:rsidRDefault="004E56FA" w:rsidP="004E56FA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消费分析</w:t>
            </w:r>
          </w:p>
          <w:p w14:paraId="411A5420" w14:textId="77777777" w:rsidR="004E56FA" w:rsidRDefault="004E56FA" w:rsidP="004E56FA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数据同步与备份</w:t>
            </w:r>
          </w:p>
          <w:p w14:paraId="2A1A244C" w14:textId="77777777" w:rsidR="004E56FA" w:rsidRDefault="004E56FA" w:rsidP="004E56FA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导出数据</w:t>
            </w:r>
          </w:p>
        </w:tc>
        <w:tc>
          <w:tcPr>
            <w:tcW w:w="3488" w:type="dxa"/>
          </w:tcPr>
          <w:p w14:paraId="47EF34D3" w14:textId="77777777" w:rsidR="004E56FA" w:rsidRDefault="004E56FA" w:rsidP="004E56FA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记账</w:t>
            </w:r>
          </w:p>
          <w:p w14:paraId="3ECA6BDA" w14:textId="77777777" w:rsidR="007949A2" w:rsidRDefault="007949A2" w:rsidP="004E56FA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账单明细</w:t>
            </w:r>
          </w:p>
          <w:p w14:paraId="769864EE" w14:textId="77777777" w:rsidR="004E56FA" w:rsidRDefault="004E56FA" w:rsidP="004E56FA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账单分析</w:t>
            </w:r>
          </w:p>
          <w:p w14:paraId="4F64FD64" w14:textId="77777777" w:rsidR="004E56FA" w:rsidRDefault="004E56FA" w:rsidP="004E56FA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账户管路（现金、信用卡等）</w:t>
            </w:r>
          </w:p>
          <w:p w14:paraId="7059B3C7" w14:textId="77777777" w:rsidR="004E56FA" w:rsidRDefault="004E56FA" w:rsidP="004E56FA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数据同步</w:t>
            </w:r>
          </w:p>
          <w:p w14:paraId="3C52B9F3" w14:textId="77777777" w:rsidR="004E56FA" w:rsidRDefault="004E56FA" w:rsidP="004E56FA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密码设置</w:t>
            </w:r>
          </w:p>
        </w:tc>
      </w:tr>
    </w:tbl>
    <w:p w14:paraId="446EB05C" w14:textId="77777777" w:rsidR="004E56FA" w:rsidRDefault="004E56FA" w:rsidP="004E56FA"/>
    <w:p w14:paraId="6570A17F" w14:textId="77777777" w:rsidR="004E56FA" w:rsidRPr="00DC7CC9" w:rsidRDefault="00DC7CC9" w:rsidP="004E56FA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</w:t>
      </w:r>
      <w:r w:rsidR="004E56FA" w:rsidRPr="004E56FA">
        <w:rPr>
          <w:rFonts w:hint="eastAsia"/>
          <w:b/>
          <w:sz w:val="32"/>
          <w:szCs w:val="32"/>
        </w:rPr>
        <w:t>总结：</w:t>
      </w:r>
      <w:r w:rsidR="004E56FA" w:rsidRPr="004E56FA">
        <w:rPr>
          <w:rFonts w:hint="eastAsia"/>
          <w:sz w:val="32"/>
          <w:szCs w:val="32"/>
        </w:rPr>
        <w:t>每一款软件都有记账和账单明细这两个核心功能，</w:t>
      </w:r>
      <w:r w:rsidR="004E56FA">
        <w:rPr>
          <w:rFonts w:hint="eastAsia"/>
          <w:sz w:val="32"/>
          <w:szCs w:val="32"/>
        </w:rPr>
        <w:t>并根据自己的特色记账已记账单明细上各有不同。在记账功能上，都体现了步骤简洁的特点，而微记账</w:t>
      </w:r>
      <w:r w:rsidR="007949A2">
        <w:rPr>
          <w:rFonts w:hint="eastAsia"/>
          <w:sz w:val="32"/>
          <w:szCs w:val="32"/>
        </w:rPr>
        <w:t>虽把语音记账作为核心竞争力，但准确度有待提高。随手记</w:t>
      </w:r>
      <w:r w:rsidR="004E56FA">
        <w:rPr>
          <w:rFonts w:hint="eastAsia"/>
          <w:sz w:val="32"/>
          <w:szCs w:val="32"/>
        </w:rPr>
        <w:t>提供多种记账方式，应首推</w:t>
      </w:r>
      <w:r w:rsidR="007949A2">
        <w:rPr>
          <w:rFonts w:hint="eastAsia"/>
          <w:sz w:val="32"/>
          <w:szCs w:val="32"/>
        </w:rPr>
        <w:t>多数应用都选用的速记功能，给了用户更多的选择。在账单明细上，松鼠记账、口袋记账、微记账、记账都是选择以瀑布流式展示出账单，虽然每一账单能一目了然，但用户若想要查看以前的账单，会花费一定时间，用户体验度受到影响；</w:t>
      </w:r>
      <w:r>
        <w:rPr>
          <w:rFonts w:hint="eastAsia"/>
          <w:sz w:val="32"/>
          <w:szCs w:val="32"/>
        </w:rPr>
        <w:t>而</w:t>
      </w:r>
      <w:r w:rsidR="007949A2">
        <w:rPr>
          <w:rFonts w:hint="eastAsia"/>
          <w:sz w:val="32"/>
          <w:szCs w:val="32"/>
        </w:rPr>
        <w:t>随手记、AA生活记账、紫辰记账则在第一级界面展示出今日、本周、本月、今年的收入支出结余的总金额，进入第二级界面后再详细展示出，同时用户还可自主选择账单日期查看账目，避免了这一问题。</w:t>
      </w:r>
      <w:r>
        <w:rPr>
          <w:rFonts w:hint="eastAsia"/>
          <w:sz w:val="32"/>
          <w:szCs w:val="32"/>
        </w:rPr>
        <w:t>在报表分析的功能上，微记账、记账、随手记、口袋记账采用饼状图/条形图的方式展示，比其他软件的表格展示用户获得信息更为直接；同时记账的报表与其他的相比，功能虽少，但避免了其他多余的功能，微记账、随手记等软件上的很多分析报表用户使用情况很少，甚至不用；反而增加了开发的难度。另外对于随手记和口袋记账，添加了理财的平台，却没有把理财功能作为核心功能，使得产品的定位有一定偏离。</w:t>
      </w:r>
    </w:p>
    <w:p w14:paraId="2CF06A71" w14:textId="77777777" w:rsidR="00E64E46" w:rsidRDefault="00E64E46" w:rsidP="00F13791">
      <w:pPr>
        <w:pStyle w:val="1"/>
        <w:adjustRightInd w:val="0"/>
        <w:spacing w:line="240" w:lineRule="auto"/>
      </w:pPr>
      <w:r>
        <w:rPr>
          <w:rFonts w:hint="eastAsia"/>
        </w:rPr>
        <w:t>结构层：</w:t>
      </w:r>
    </w:p>
    <w:p w14:paraId="1E303AB5" w14:textId="77777777" w:rsidR="004E56FA" w:rsidRPr="00B85B7B" w:rsidRDefault="004E56FA" w:rsidP="004E56FA">
      <w:pPr>
        <w:adjustRightInd w:val="0"/>
      </w:pPr>
      <w:r>
        <w:rPr>
          <w:rFonts w:hint="eastAsia"/>
          <w:noProof/>
        </w:rPr>
        <w:drawing>
          <wp:inline distT="0" distB="0" distL="0" distR="0" wp14:anchorId="58CD5A4B" wp14:editId="590DC826">
            <wp:extent cx="4128135" cy="4034155"/>
            <wp:effectExtent l="0" t="0" r="12065" b="4445"/>
            <wp:docPr id="35" name="图片 35" descr="/Users/mac/Desktop/微记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mac/Desktop/微记账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64" cy="40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0C43452" wp14:editId="0217F174">
            <wp:extent cx="3593114" cy="4056067"/>
            <wp:effectExtent l="0" t="0" r="0" b="8255"/>
            <wp:docPr id="36" name="图片 36" descr="/Users/mac/Desktop/记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mac/Desktop/记账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76" cy="409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B96A370" wp14:editId="0D090326">
            <wp:extent cx="4280535" cy="5193665"/>
            <wp:effectExtent l="0" t="0" r="12065" b="0"/>
            <wp:docPr id="37" name="图片 37" descr="/Users/mac/Desktop/图片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mac/Desktop/图片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368" cy="531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DCA92E9" wp14:editId="4F72C0C5">
            <wp:extent cx="4305935" cy="5266690"/>
            <wp:effectExtent l="0" t="0" r="12065" b="0"/>
            <wp:docPr id="38" name="图片 38" descr="/Users/mac/Desktop/口袋记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mac/Desktop/口袋记账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05A3464" wp14:editId="1F98863F">
            <wp:extent cx="4051935" cy="5199099"/>
            <wp:effectExtent l="0" t="0" r="12065" b="8255"/>
            <wp:docPr id="39" name="图片 39" descr="/Users/mac/Desktop/记账相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mac/Desktop/记账相机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77" cy="521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62CEEB" wp14:editId="1EA8DFCB">
            <wp:extent cx="4356735" cy="5199042"/>
            <wp:effectExtent l="0" t="0" r="12065" b="8255"/>
            <wp:docPr id="40" name="图片 40" descr="/Users/mac/Desktop/AA生活记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mac/Desktop/AA生活记账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482" cy="519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F9E4117" wp14:editId="0534011A">
            <wp:extent cx="4407535" cy="4882733"/>
            <wp:effectExtent l="0" t="0" r="12065" b="0"/>
            <wp:docPr id="41" name="图片 41" descr="/Users/mac/Desktop/松鼠记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mac/Desktop/松鼠记账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519" cy="493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1AEB95" wp14:editId="1ECC8241">
            <wp:extent cx="4211344" cy="4812790"/>
            <wp:effectExtent l="0" t="0" r="5080" b="0"/>
            <wp:docPr id="42" name="图片 42" descr="/Users/mac/Desktop/紫辰记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mac/Desktop/紫辰记账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157" cy="481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FA6F" w14:textId="16EB0084" w:rsidR="00B85B7B" w:rsidRPr="00336707" w:rsidRDefault="00336707" w:rsidP="00275036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r w:rsidRPr="00336707">
        <w:rPr>
          <w:rFonts w:hint="eastAsia"/>
          <w:b/>
          <w:sz w:val="32"/>
          <w:szCs w:val="32"/>
        </w:rPr>
        <w:t>总结：</w:t>
      </w:r>
      <w:r w:rsidR="0059086D" w:rsidRPr="00336707">
        <w:rPr>
          <w:rFonts w:hint="eastAsia"/>
          <w:sz w:val="32"/>
          <w:szCs w:val="32"/>
        </w:rPr>
        <w:t>在产品的逻辑和交互设计上，随手记</w:t>
      </w:r>
      <w:r w:rsidR="00275036" w:rsidRPr="00336707">
        <w:rPr>
          <w:rFonts w:hint="eastAsia"/>
          <w:sz w:val="32"/>
          <w:szCs w:val="32"/>
        </w:rPr>
        <w:t>、记账、微记账、口袋记账和记账相机</w:t>
      </w:r>
      <w:r w:rsidR="0059086D" w:rsidRPr="00336707">
        <w:rPr>
          <w:rFonts w:hint="eastAsia"/>
          <w:sz w:val="32"/>
          <w:szCs w:val="32"/>
        </w:rPr>
        <w:t>相比较做的更好，用户从某一界面需要跳转到的下一界面</w:t>
      </w:r>
      <w:r w:rsidR="00A073F0">
        <w:rPr>
          <w:rFonts w:hint="eastAsia"/>
          <w:sz w:val="32"/>
          <w:szCs w:val="32"/>
        </w:rPr>
        <w:t>逻辑</w:t>
      </w:r>
      <w:r w:rsidR="0059086D" w:rsidRPr="00336707">
        <w:rPr>
          <w:rFonts w:hint="eastAsia"/>
          <w:sz w:val="32"/>
          <w:szCs w:val="32"/>
        </w:rPr>
        <w:t>流程清晰，且对用户的引导作用较好；相比较下，紫辰记账虽在账目</w:t>
      </w:r>
      <w:r w:rsidR="00275036" w:rsidRPr="00336707">
        <w:rPr>
          <w:rFonts w:hint="eastAsia"/>
          <w:sz w:val="32"/>
          <w:szCs w:val="32"/>
        </w:rPr>
        <w:t>展示</w:t>
      </w:r>
      <w:r w:rsidR="0059086D" w:rsidRPr="00336707">
        <w:rPr>
          <w:rFonts w:hint="eastAsia"/>
          <w:sz w:val="32"/>
          <w:szCs w:val="32"/>
        </w:rPr>
        <w:t>、记账</w:t>
      </w:r>
      <w:r w:rsidR="00275036" w:rsidRPr="00336707">
        <w:rPr>
          <w:rFonts w:hint="eastAsia"/>
          <w:sz w:val="32"/>
          <w:szCs w:val="32"/>
        </w:rPr>
        <w:t>界面</w:t>
      </w:r>
      <w:r w:rsidR="00F62377" w:rsidRPr="00336707">
        <w:rPr>
          <w:rFonts w:hint="eastAsia"/>
          <w:sz w:val="32"/>
          <w:szCs w:val="32"/>
        </w:rPr>
        <w:t>以及</w:t>
      </w:r>
      <w:r w:rsidR="00275036" w:rsidRPr="00336707">
        <w:rPr>
          <w:rFonts w:hint="eastAsia"/>
          <w:sz w:val="32"/>
          <w:szCs w:val="32"/>
        </w:rPr>
        <w:t>账单</w:t>
      </w:r>
      <w:r w:rsidR="00F62377" w:rsidRPr="00336707">
        <w:rPr>
          <w:rFonts w:hint="eastAsia"/>
          <w:sz w:val="32"/>
          <w:szCs w:val="32"/>
        </w:rPr>
        <w:t>分析界面之间流程跳转思路清晰，但是对于数据同步功能，并非核心功能却把它放到了第一级界面，这是错误的抉择，应当藏得更深</w:t>
      </w:r>
      <w:r w:rsidR="00A073F0">
        <w:rPr>
          <w:rFonts w:hint="eastAsia"/>
          <w:sz w:val="32"/>
          <w:szCs w:val="32"/>
        </w:rPr>
        <w:t>，同时紫辰记账每一次在用户进入账目界面时都会弹出“长按条目可进行删除或修改”的提示语，而且在界面上的停留时间太长，这对长期使用的用户来说是不必要的</w:t>
      </w:r>
      <w:r w:rsidR="00F62377" w:rsidRPr="00336707">
        <w:rPr>
          <w:rFonts w:hint="eastAsia"/>
          <w:sz w:val="32"/>
          <w:szCs w:val="32"/>
        </w:rPr>
        <w:t>；松鼠记账中，记账功能的按钮以及从记账界面返回账单界面的icon并未能给用户很好的引导作用，另外用户在已经进入应用的情况下，每一次从记账界面返回查看账单还要输入手势码，过程繁杂，在首页收入支出账单间切换时也会因滑动起始点原因进入编辑界面，这都会降低用户好感度。</w:t>
      </w:r>
      <w:r w:rsidR="00275036" w:rsidRPr="00336707">
        <w:rPr>
          <w:rFonts w:hint="eastAsia"/>
          <w:sz w:val="32"/>
          <w:szCs w:val="32"/>
        </w:rPr>
        <w:t>AA生活记账同样犯了把非核心功能放在第一级界面的错误</w:t>
      </w:r>
      <w:r>
        <w:rPr>
          <w:rFonts w:hint="eastAsia"/>
          <w:sz w:val="32"/>
          <w:szCs w:val="32"/>
        </w:rPr>
        <w:t>；另外AA生活记账在每日账单和每月账单界面添加了记账按钮，这与当前界面的功能相关度不大。</w:t>
      </w:r>
    </w:p>
    <w:p w14:paraId="79BC5581" w14:textId="77777777" w:rsidR="00E64E46" w:rsidRDefault="00E64E46" w:rsidP="00F13791">
      <w:pPr>
        <w:pStyle w:val="1"/>
        <w:adjustRightInd w:val="0"/>
        <w:spacing w:line="240" w:lineRule="auto"/>
      </w:pPr>
      <w:r>
        <w:rPr>
          <w:rFonts w:hint="eastAsia"/>
        </w:rPr>
        <w:t>框架层：</w:t>
      </w:r>
    </w:p>
    <w:p w14:paraId="49292641" w14:textId="15C2A679" w:rsidR="00B85B7B" w:rsidRPr="00414F10" w:rsidRDefault="003E0FAB" w:rsidP="00261975">
      <w:pPr>
        <w:pStyle w:val="a7"/>
        <w:numPr>
          <w:ilvl w:val="0"/>
          <w:numId w:val="17"/>
        </w:numPr>
        <w:adjustRightInd w:val="0"/>
        <w:ind w:firstLineChars="0"/>
        <w:rPr>
          <w:sz w:val="32"/>
          <w:szCs w:val="32"/>
        </w:rPr>
      </w:pPr>
      <w:r w:rsidRPr="003E0FAB">
        <w:rPr>
          <w:rFonts w:hint="eastAsia"/>
          <w:b/>
          <w:sz w:val="32"/>
          <w:szCs w:val="32"/>
        </w:rPr>
        <w:t>界面设计</w:t>
      </w:r>
      <w:r w:rsidR="00336707" w:rsidRPr="00414F10">
        <w:rPr>
          <w:rFonts w:hint="eastAsia"/>
          <w:sz w:val="32"/>
          <w:szCs w:val="32"/>
        </w:rPr>
        <w:t>简单就记账icon来说，随手记</w:t>
      </w:r>
      <w:r w:rsidR="00261975" w:rsidRPr="00414F10">
        <w:rPr>
          <w:rFonts w:hint="eastAsia"/>
          <w:sz w:val="32"/>
          <w:szCs w:val="32"/>
        </w:rPr>
        <w:t>、口袋记账等都把其放在首页的界面中心或底端中心，使得用户能打开软件后在第一眼看见，使记账更简便，而记账把icon放在右上角，想过相对较差。</w:t>
      </w:r>
      <w:r w:rsidR="002E5548" w:rsidRPr="00414F10">
        <w:rPr>
          <w:rFonts w:hint="eastAsia"/>
          <w:sz w:val="32"/>
          <w:szCs w:val="32"/>
        </w:rPr>
        <w:t>在记账界面选择账单类型时，大都选择了用图片icon展示可供选择的类别，直观明了。</w:t>
      </w:r>
    </w:p>
    <w:p w14:paraId="4AAD7723" w14:textId="77777777" w:rsidR="00261975" w:rsidRPr="00414F10" w:rsidRDefault="00261975" w:rsidP="00261975">
      <w:pPr>
        <w:pStyle w:val="a7"/>
        <w:numPr>
          <w:ilvl w:val="0"/>
          <w:numId w:val="17"/>
        </w:numPr>
        <w:adjustRightInd w:val="0"/>
        <w:ind w:firstLineChars="0"/>
        <w:rPr>
          <w:sz w:val="32"/>
          <w:szCs w:val="32"/>
        </w:rPr>
      </w:pPr>
      <w:r w:rsidRPr="00414F10">
        <w:rPr>
          <w:rFonts w:hint="eastAsia"/>
          <w:sz w:val="32"/>
          <w:szCs w:val="32"/>
        </w:rPr>
        <w:t>对于软件的</w:t>
      </w:r>
      <w:r w:rsidRPr="003E0FAB">
        <w:rPr>
          <w:rFonts w:hint="eastAsia"/>
          <w:b/>
          <w:sz w:val="32"/>
          <w:szCs w:val="32"/>
        </w:rPr>
        <w:t>导航</w:t>
      </w:r>
      <w:r w:rsidR="002E5548" w:rsidRPr="003E0FAB">
        <w:rPr>
          <w:rFonts w:hint="eastAsia"/>
          <w:b/>
          <w:sz w:val="32"/>
          <w:szCs w:val="32"/>
        </w:rPr>
        <w:t>设计</w:t>
      </w:r>
      <w:r w:rsidRPr="00414F10">
        <w:rPr>
          <w:rFonts w:hint="eastAsia"/>
          <w:sz w:val="32"/>
          <w:szCs w:val="32"/>
        </w:rPr>
        <w:t>，都采用以标签式导航为核心，对于记账软件，对应着几个核心功能的界面，</w:t>
      </w:r>
      <w:r w:rsidR="002E5548" w:rsidRPr="00414F10">
        <w:rPr>
          <w:rFonts w:hint="eastAsia"/>
          <w:sz w:val="32"/>
          <w:szCs w:val="32"/>
        </w:rPr>
        <w:t>起到了很好的引导用户的功能；另外松鼠记账嵌入式用抽屉式导航，帮助用户进入其他非核心功能的界面；随手记和紫辰记账鉴于在第一级界面仅展示今天/本周/本月的账单总金额，便嵌入了列表式导航，引导用户进入具体界面查看账单明细。</w:t>
      </w:r>
    </w:p>
    <w:p w14:paraId="7BC0464A" w14:textId="77777777" w:rsidR="002E5548" w:rsidRPr="00414F10" w:rsidRDefault="00414F10" w:rsidP="00261975">
      <w:pPr>
        <w:pStyle w:val="a7"/>
        <w:numPr>
          <w:ilvl w:val="0"/>
          <w:numId w:val="17"/>
        </w:numPr>
        <w:adjustRightInd w:val="0"/>
        <w:ind w:firstLineChars="0"/>
        <w:rPr>
          <w:sz w:val="32"/>
          <w:szCs w:val="32"/>
        </w:rPr>
      </w:pPr>
      <w:r w:rsidRPr="00414F10">
        <w:rPr>
          <w:rFonts w:hint="eastAsia"/>
          <w:sz w:val="32"/>
          <w:szCs w:val="32"/>
        </w:rPr>
        <w:t>对于</w:t>
      </w:r>
      <w:r w:rsidRPr="003E0FAB">
        <w:rPr>
          <w:rFonts w:hint="eastAsia"/>
          <w:b/>
          <w:sz w:val="32"/>
          <w:szCs w:val="32"/>
        </w:rPr>
        <w:t>信息</w:t>
      </w:r>
      <w:r w:rsidR="002E5548" w:rsidRPr="003E0FAB">
        <w:rPr>
          <w:rFonts w:hint="eastAsia"/>
          <w:b/>
          <w:sz w:val="32"/>
          <w:szCs w:val="32"/>
        </w:rPr>
        <w:t>设计</w:t>
      </w:r>
      <w:r w:rsidR="002E5548" w:rsidRPr="00414F10">
        <w:rPr>
          <w:rFonts w:hint="eastAsia"/>
          <w:sz w:val="32"/>
          <w:szCs w:val="32"/>
        </w:rPr>
        <w:t>，</w:t>
      </w:r>
      <w:r w:rsidRPr="00414F10">
        <w:rPr>
          <w:rFonts w:hint="eastAsia"/>
          <w:sz w:val="32"/>
          <w:szCs w:val="32"/>
        </w:rPr>
        <w:t>为了帮助用户更好的了解到账单分析的信息，app均采用图表形式展示，比文本形式更加直观。同时对于账单信息，都会在第一级/第二级界面展示出账单详情，同时并不会选用纯文本方式，避免了阅读疲劳。</w:t>
      </w:r>
    </w:p>
    <w:p w14:paraId="1A557727" w14:textId="77777777" w:rsidR="00E64E46" w:rsidRDefault="00E64E46" w:rsidP="00F13791">
      <w:pPr>
        <w:pStyle w:val="1"/>
        <w:adjustRightInd w:val="0"/>
        <w:spacing w:line="240" w:lineRule="auto"/>
      </w:pPr>
      <w:r>
        <w:rPr>
          <w:rFonts w:hint="eastAsia"/>
        </w:rPr>
        <w:t>表现层：</w:t>
      </w:r>
    </w:p>
    <w:p w14:paraId="5877D760" w14:textId="5751FE74" w:rsidR="00DC3BD0" w:rsidRDefault="00FB16E9" w:rsidP="00DC3BD0">
      <w:pPr>
        <w:adjustRightInd w:val="0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在表现层上，主要体现的是各自在视觉设计上的特点。</w:t>
      </w:r>
    </w:p>
    <w:p w14:paraId="4704ECAD" w14:textId="30F1602C" w:rsidR="00DC3BD0" w:rsidRPr="00DC3BD0" w:rsidRDefault="00DC3BD0" w:rsidP="00DC3BD0">
      <w:pPr>
        <w:pStyle w:val="a7"/>
        <w:numPr>
          <w:ilvl w:val="0"/>
          <w:numId w:val="18"/>
        </w:numPr>
        <w:adjustRightInd w:val="0"/>
        <w:ind w:firstLineChars="0"/>
        <w:rPr>
          <w:sz w:val="32"/>
          <w:szCs w:val="32"/>
        </w:rPr>
      </w:pPr>
      <w:r w:rsidRPr="00DC3BD0">
        <w:rPr>
          <w:rFonts w:hint="eastAsia"/>
          <w:b/>
          <w:sz w:val="32"/>
          <w:szCs w:val="32"/>
        </w:rPr>
        <w:t>对比：</w:t>
      </w:r>
      <w:r w:rsidR="00FB16E9" w:rsidRPr="00DC3BD0">
        <w:rPr>
          <w:rFonts w:hint="eastAsia"/>
          <w:sz w:val="32"/>
          <w:szCs w:val="32"/>
        </w:rPr>
        <w:t>都用有对比的设计来吸引用户的眼球，比如都会在主界面上用颜色对比来把用户的注意力吸引到记账icon上，</w:t>
      </w:r>
      <w:r w:rsidR="003E6B9C" w:rsidRPr="00DC3BD0">
        <w:rPr>
          <w:rFonts w:hint="eastAsia"/>
          <w:sz w:val="32"/>
          <w:szCs w:val="32"/>
        </w:rPr>
        <w:t>同时对比也不会太明显，使其他元素被忽略；相比之下，记账把整体设计成蓝色而把记账icon设计成白色，并且放在右上角，对用户的吸引力较差。</w:t>
      </w:r>
    </w:p>
    <w:p w14:paraId="79FCAA67" w14:textId="77777777" w:rsidR="00DC3BD0" w:rsidRDefault="00DC3BD0" w:rsidP="00DC3BD0">
      <w:pPr>
        <w:pStyle w:val="a7"/>
        <w:numPr>
          <w:ilvl w:val="0"/>
          <w:numId w:val="18"/>
        </w:numPr>
        <w:adjustRightInd w:val="0"/>
        <w:ind w:firstLineChars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内外部一致性原则：</w:t>
      </w:r>
      <w:r w:rsidR="003E6B9C" w:rsidRPr="00DC3BD0">
        <w:rPr>
          <w:rFonts w:hint="eastAsia"/>
          <w:sz w:val="32"/>
          <w:szCs w:val="32"/>
        </w:rPr>
        <w:t>在整体的设计风格上，都保持了内部一致性的原则，如随手记整个软件都采用黄白色调，中间穿插其他颜色来进行配色；而记账相机鉴于是为女性设计的记账软件，主体采用了粉红色，把特色贯彻到底。</w:t>
      </w:r>
    </w:p>
    <w:p w14:paraId="5BC8C6CB" w14:textId="3E2F45BE" w:rsidR="00B85B7B" w:rsidRDefault="00DC3BD0" w:rsidP="00DC3BD0">
      <w:pPr>
        <w:pStyle w:val="a7"/>
        <w:numPr>
          <w:ilvl w:val="0"/>
          <w:numId w:val="18"/>
        </w:numPr>
        <w:adjustRightInd w:val="0"/>
        <w:ind w:firstLineChars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配色：</w:t>
      </w:r>
      <w:r w:rsidR="00A073F0" w:rsidRPr="00DC3BD0">
        <w:rPr>
          <w:rFonts w:hint="eastAsia"/>
          <w:sz w:val="32"/>
          <w:szCs w:val="32"/>
        </w:rPr>
        <w:t>另外在配色方案上，口袋记账相比其他软件会较好：它采用白色为背景色，而蓝色为前景色，来突出需要被注意的元素，而自称记账虽然有用黄色作为底色，但黄色整体太暗，容易造成压抑感，而且主界面的导航栏其他颜色使用太多，难以抓住重点。</w:t>
      </w:r>
    </w:p>
    <w:p w14:paraId="3693528E" w14:textId="3D81FDC4" w:rsidR="00DC3BD0" w:rsidRPr="00DC3BD0" w:rsidRDefault="00DC3BD0" w:rsidP="00DC3BD0">
      <w:pPr>
        <w:pStyle w:val="a7"/>
        <w:numPr>
          <w:ilvl w:val="0"/>
          <w:numId w:val="18"/>
        </w:numPr>
        <w:adjustRightInd w:val="0"/>
        <w:ind w:firstLineChars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排版：</w:t>
      </w:r>
      <w:r>
        <w:rPr>
          <w:rFonts w:hint="eastAsia"/>
          <w:sz w:val="32"/>
          <w:szCs w:val="32"/>
        </w:rPr>
        <w:t>就账目明细这一界面，正文部分需要展示大量的账单信息，选用简单字体且简洁的语言来展示出，避免了视觉疲劳问题；而在导航栏上，用了相对有个性的字体是比较恰当的。</w:t>
      </w:r>
    </w:p>
    <w:p w14:paraId="407F395B" w14:textId="77777777" w:rsidR="00B85B7B" w:rsidRDefault="00B85B7B" w:rsidP="00F13791">
      <w:pPr>
        <w:pStyle w:val="1"/>
        <w:adjustRightInd w:val="0"/>
        <w:spacing w:line="240" w:lineRule="auto"/>
      </w:pPr>
      <w:r>
        <w:rPr>
          <w:rFonts w:hint="eastAsia"/>
        </w:rPr>
        <w:t>商业模式：</w:t>
      </w:r>
    </w:p>
    <w:p w14:paraId="6BC82934" w14:textId="13CFBFC4" w:rsidR="00D20ABB" w:rsidRPr="00FB16E9" w:rsidRDefault="00DC3BD0" w:rsidP="00F13791">
      <w:pPr>
        <w:adjustRightIn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作为一个记账用的小工具，并没有加入广告来盈利，而是通过提供良好的用户体验和交互来吸引足够的用户</w:t>
      </w:r>
      <w:r w:rsidR="003E0FAB">
        <w:rPr>
          <w:rFonts w:hint="eastAsia"/>
          <w:sz w:val="32"/>
          <w:szCs w:val="32"/>
        </w:rPr>
        <w:t>，长期运营。记账作为有道云的子应用，相对有强大的经济依托；口袋记账则通过多个媒体、应用的推荐来吸引大量用户；随手记已开发数年，且拥有Android、ios多个端口，的市场占有率也已经有一定基础。</w:t>
      </w:r>
    </w:p>
    <w:p w14:paraId="78E1A53A" w14:textId="77777777" w:rsidR="00B85B7B" w:rsidRDefault="00B85B7B" w:rsidP="00F13791">
      <w:pPr>
        <w:pStyle w:val="1"/>
        <w:adjustRightInd w:val="0"/>
        <w:spacing w:line="240" w:lineRule="auto"/>
      </w:pPr>
      <w:r>
        <w:rPr>
          <w:rFonts w:hint="eastAsia"/>
        </w:rPr>
        <w:t>总结：</w:t>
      </w:r>
    </w:p>
    <w:p w14:paraId="7ADB085C" w14:textId="1255E963" w:rsidR="00FB16E9" w:rsidRPr="00FB16E9" w:rsidRDefault="002E5EBB" w:rsidP="00FB16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3E0FAB">
        <w:rPr>
          <w:rFonts w:hint="eastAsia"/>
          <w:sz w:val="32"/>
          <w:szCs w:val="32"/>
        </w:rPr>
        <w:t>这几款软件都是帮助用户记账的工具型软件，其中随手记和</w:t>
      </w:r>
      <w:r>
        <w:rPr>
          <w:rFonts w:hint="eastAsia"/>
          <w:sz w:val="32"/>
          <w:szCs w:val="32"/>
        </w:rPr>
        <w:t>口袋记账向理财平台发展，记账相机、记账与微记账是轻量级应用，其余软件相对添加了较多的功能。记账相机仅具有记账和查看账单的功能，无法帮助完成账目管理，而随手记、AA生活记账等账目报表这一功能做得太复杂，添加了很多并不需要的报表。</w:t>
      </w:r>
      <w:r w:rsidR="00083750">
        <w:rPr>
          <w:rFonts w:hint="eastAsia"/>
          <w:sz w:val="32"/>
          <w:szCs w:val="32"/>
        </w:rPr>
        <w:t>同时这几款APP的记账流程太过复杂，在用户从打开手机解锁到记账界面的这一过程中，往往会导致很大一部分用户的流失。另外</w:t>
      </w:r>
      <w:r>
        <w:rPr>
          <w:rFonts w:hint="eastAsia"/>
          <w:sz w:val="32"/>
          <w:szCs w:val="32"/>
        </w:rPr>
        <w:t>这几款软件的目标用户都只是已经有记账习惯的人群，而忽视了“不爱记账人群”这一块蛋糕。用户在使用了几次记账软件以后会因为无法坚持而放弃，此时如果APP能提醒用户每天记账，用更简洁的步骤直接记账，帮助养成记账习惯，这样用户流失量就能大幅度减少。</w:t>
      </w:r>
    </w:p>
    <w:sectPr w:rsidR="00FB16E9" w:rsidRPr="00FB16E9" w:rsidSect="00E64E46">
      <w:footerReference w:type="even" r:id="rId24"/>
      <w:footerReference w:type="default" r:id="rId25"/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9650B" w14:textId="77777777" w:rsidR="00EC6343" w:rsidRDefault="00EC6343" w:rsidP="003E0FAB">
      <w:r>
        <w:separator/>
      </w:r>
    </w:p>
  </w:endnote>
  <w:endnote w:type="continuationSeparator" w:id="0">
    <w:p w14:paraId="47CAE287" w14:textId="77777777" w:rsidR="00EC6343" w:rsidRDefault="00EC6343" w:rsidP="003E0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D948" w14:textId="77777777" w:rsidR="003E0FAB" w:rsidRDefault="003E0FAB" w:rsidP="00444353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BDE9AF0" w14:textId="77777777" w:rsidR="003E0FAB" w:rsidRDefault="003E0FAB" w:rsidP="003E0FAB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5F547" w14:textId="77777777" w:rsidR="003E0FAB" w:rsidRPr="003E0FAB" w:rsidRDefault="003E0FAB" w:rsidP="00444353">
    <w:pPr>
      <w:pStyle w:val="a9"/>
      <w:framePr w:wrap="none" w:vAnchor="text" w:hAnchor="margin" w:xAlign="right" w:y="1"/>
      <w:rPr>
        <w:rStyle w:val="ab"/>
        <w:sz w:val="24"/>
        <w:szCs w:val="24"/>
      </w:rPr>
    </w:pPr>
    <w:r w:rsidRPr="003E0FAB">
      <w:rPr>
        <w:rStyle w:val="ab"/>
        <w:sz w:val="24"/>
        <w:szCs w:val="24"/>
      </w:rPr>
      <w:fldChar w:fldCharType="begin"/>
    </w:r>
    <w:r w:rsidRPr="003E0FAB">
      <w:rPr>
        <w:rStyle w:val="ab"/>
        <w:sz w:val="24"/>
        <w:szCs w:val="24"/>
      </w:rPr>
      <w:instrText xml:space="preserve">PAGE  </w:instrText>
    </w:r>
    <w:r w:rsidRPr="003E0FAB">
      <w:rPr>
        <w:rStyle w:val="ab"/>
        <w:sz w:val="24"/>
        <w:szCs w:val="24"/>
      </w:rPr>
      <w:fldChar w:fldCharType="separate"/>
    </w:r>
    <w:r w:rsidR="00EC6343">
      <w:rPr>
        <w:rStyle w:val="ab"/>
        <w:noProof/>
        <w:sz w:val="24"/>
        <w:szCs w:val="24"/>
      </w:rPr>
      <w:t>1</w:t>
    </w:r>
    <w:r w:rsidRPr="003E0FAB">
      <w:rPr>
        <w:rStyle w:val="ab"/>
        <w:sz w:val="24"/>
        <w:szCs w:val="24"/>
      </w:rPr>
      <w:fldChar w:fldCharType="end"/>
    </w:r>
  </w:p>
  <w:p w14:paraId="35830A11" w14:textId="77777777" w:rsidR="003E0FAB" w:rsidRDefault="003E0FAB" w:rsidP="003E0FAB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FC2F6" w14:textId="77777777" w:rsidR="00EC6343" w:rsidRDefault="00EC6343" w:rsidP="003E0FAB">
      <w:r>
        <w:separator/>
      </w:r>
    </w:p>
  </w:footnote>
  <w:footnote w:type="continuationSeparator" w:id="0">
    <w:p w14:paraId="04D1CA0A" w14:textId="77777777" w:rsidR="00EC6343" w:rsidRDefault="00EC6343" w:rsidP="003E0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3AE"/>
    <w:multiLevelType w:val="hybridMultilevel"/>
    <w:tmpl w:val="E0C47E1C"/>
    <w:lvl w:ilvl="0" w:tplc="4F3ACC4A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68D7D60"/>
    <w:multiLevelType w:val="hybridMultilevel"/>
    <w:tmpl w:val="C6621850"/>
    <w:lvl w:ilvl="0" w:tplc="206C22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7F1865"/>
    <w:multiLevelType w:val="hybridMultilevel"/>
    <w:tmpl w:val="BCD6E870"/>
    <w:lvl w:ilvl="0" w:tplc="DD3837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147977"/>
    <w:multiLevelType w:val="hybridMultilevel"/>
    <w:tmpl w:val="9ACE41F0"/>
    <w:lvl w:ilvl="0" w:tplc="C92C37A2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B5E2AD8"/>
    <w:multiLevelType w:val="hybridMultilevel"/>
    <w:tmpl w:val="6C96123E"/>
    <w:lvl w:ilvl="0" w:tplc="AE687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AD297F"/>
    <w:multiLevelType w:val="hybridMultilevel"/>
    <w:tmpl w:val="2868921A"/>
    <w:lvl w:ilvl="0" w:tplc="E7D2ED32">
      <w:start w:val="1"/>
      <w:numFmt w:val="decimal"/>
      <w:lvlText w:val="%1账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70215CB"/>
    <w:multiLevelType w:val="hybridMultilevel"/>
    <w:tmpl w:val="702CB632"/>
    <w:lvl w:ilvl="0" w:tplc="67A6A3D4">
      <w:start w:val="1"/>
      <w:numFmt w:val="decimal"/>
      <w:lvlText w:val="%1."/>
      <w:lvlJc w:val="left"/>
      <w:pPr>
        <w:ind w:left="100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7">
    <w:nsid w:val="3A047A21"/>
    <w:multiLevelType w:val="hybridMultilevel"/>
    <w:tmpl w:val="856ABBEE"/>
    <w:lvl w:ilvl="0" w:tplc="578ABD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640471"/>
    <w:multiLevelType w:val="hybridMultilevel"/>
    <w:tmpl w:val="F48671B6"/>
    <w:lvl w:ilvl="0" w:tplc="EE1A1C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E910FDD"/>
    <w:multiLevelType w:val="hybridMultilevel"/>
    <w:tmpl w:val="AF6C3DBE"/>
    <w:lvl w:ilvl="0" w:tplc="95B026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A41CCD"/>
    <w:multiLevelType w:val="hybridMultilevel"/>
    <w:tmpl w:val="BB8C79AC"/>
    <w:lvl w:ilvl="0" w:tplc="F702AADE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9D1219E"/>
    <w:multiLevelType w:val="hybridMultilevel"/>
    <w:tmpl w:val="04082984"/>
    <w:lvl w:ilvl="0" w:tplc="6868D6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E6E0700"/>
    <w:multiLevelType w:val="hybridMultilevel"/>
    <w:tmpl w:val="273EFAC4"/>
    <w:lvl w:ilvl="0" w:tplc="118814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5172430"/>
    <w:multiLevelType w:val="hybridMultilevel"/>
    <w:tmpl w:val="F878AED4"/>
    <w:lvl w:ilvl="0" w:tplc="AC5604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95A87"/>
    <w:multiLevelType w:val="hybridMultilevel"/>
    <w:tmpl w:val="D1B256A6"/>
    <w:lvl w:ilvl="0" w:tplc="1A3CB5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64300FE"/>
    <w:multiLevelType w:val="hybridMultilevel"/>
    <w:tmpl w:val="662C1F1E"/>
    <w:lvl w:ilvl="0" w:tplc="8D1E50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93B11AF"/>
    <w:multiLevelType w:val="hybridMultilevel"/>
    <w:tmpl w:val="78A6DC7A"/>
    <w:lvl w:ilvl="0" w:tplc="435803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DD5212F"/>
    <w:multiLevelType w:val="hybridMultilevel"/>
    <w:tmpl w:val="9D56571C"/>
    <w:lvl w:ilvl="0" w:tplc="E2A0B9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7"/>
  </w:num>
  <w:num w:numId="5">
    <w:abstractNumId w:val="3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9"/>
  </w:num>
  <w:num w:numId="11">
    <w:abstractNumId w:val="7"/>
  </w:num>
  <w:num w:numId="12">
    <w:abstractNumId w:val="13"/>
  </w:num>
  <w:num w:numId="13">
    <w:abstractNumId w:val="2"/>
  </w:num>
  <w:num w:numId="14">
    <w:abstractNumId w:val="15"/>
  </w:num>
  <w:num w:numId="15">
    <w:abstractNumId w:val="5"/>
  </w:num>
  <w:num w:numId="16">
    <w:abstractNumId w:val="4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46"/>
    <w:rsid w:val="00036F2C"/>
    <w:rsid w:val="0007456D"/>
    <w:rsid w:val="00080ECD"/>
    <w:rsid w:val="00083750"/>
    <w:rsid w:val="000C7B8B"/>
    <w:rsid w:val="00112019"/>
    <w:rsid w:val="001475CE"/>
    <w:rsid w:val="001F24D0"/>
    <w:rsid w:val="001F54EF"/>
    <w:rsid w:val="00261975"/>
    <w:rsid w:val="00265594"/>
    <w:rsid w:val="00275036"/>
    <w:rsid w:val="002E5548"/>
    <w:rsid w:val="002E5EBB"/>
    <w:rsid w:val="002E603D"/>
    <w:rsid w:val="00336707"/>
    <w:rsid w:val="003E0FAB"/>
    <w:rsid w:val="003E6B9C"/>
    <w:rsid w:val="00414F10"/>
    <w:rsid w:val="00436262"/>
    <w:rsid w:val="00452D41"/>
    <w:rsid w:val="004777C2"/>
    <w:rsid w:val="00496068"/>
    <w:rsid w:val="004E56FA"/>
    <w:rsid w:val="00555BAE"/>
    <w:rsid w:val="0059086D"/>
    <w:rsid w:val="00592AF6"/>
    <w:rsid w:val="005F0147"/>
    <w:rsid w:val="00600C50"/>
    <w:rsid w:val="00664988"/>
    <w:rsid w:val="006F7A28"/>
    <w:rsid w:val="00715413"/>
    <w:rsid w:val="00764F1B"/>
    <w:rsid w:val="00773DD7"/>
    <w:rsid w:val="00783E99"/>
    <w:rsid w:val="007949A2"/>
    <w:rsid w:val="00821A03"/>
    <w:rsid w:val="00850758"/>
    <w:rsid w:val="0087588C"/>
    <w:rsid w:val="00881465"/>
    <w:rsid w:val="00952AC3"/>
    <w:rsid w:val="00A073F0"/>
    <w:rsid w:val="00A522E1"/>
    <w:rsid w:val="00B638A1"/>
    <w:rsid w:val="00B85B7B"/>
    <w:rsid w:val="00BD6BAF"/>
    <w:rsid w:val="00BF46D1"/>
    <w:rsid w:val="00C0369E"/>
    <w:rsid w:val="00C1053A"/>
    <w:rsid w:val="00C70FE0"/>
    <w:rsid w:val="00C90490"/>
    <w:rsid w:val="00D20ABB"/>
    <w:rsid w:val="00D91BDD"/>
    <w:rsid w:val="00DC3BD0"/>
    <w:rsid w:val="00DC7CC9"/>
    <w:rsid w:val="00DD481A"/>
    <w:rsid w:val="00E45DF4"/>
    <w:rsid w:val="00E64E46"/>
    <w:rsid w:val="00E71329"/>
    <w:rsid w:val="00EC6343"/>
    <w:rsid w:val="00F13791"/>
    <w:rsid w:val="00F30C71"/>
    <w:rsid w:val="00F62377"/>
    <w:rsid w:val="00FB16E9"/>
    <w:rsid w:val="00FC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83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4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4E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4E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64E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64E4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64E4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E64E4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64E4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64E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64E46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64E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64E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64E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E64E46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E64E46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E64E46"/>
    <w:rPr>
      <w:b/>
      <w:bCs/>
    </w:rPr>
  </w:style>
  <w:style w:type="character" w:customStyle="1" w:styleId="80">
    <w:name w:val="标题 8字符"/>
    <w:basedOn w:val="a0"/>
    <w:link w:val="8"/>
    <w:uiPriority w:val="9"/>
    <w:rsid w:val="00E64E46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592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C70FE0"/>
    <w:rPr>
      <w:b/>
      <w:bCs/>
    </w:rPr>
  </w:style>
  <w:style w:type="paragraph" w:styleId="a7">
    <w:name w:val="List Paragraph"/>
    <w:basedOn w:val="a"/>
    <w:uiPriority w:val="34"/>
    <w:qFormat/>
    <w:rsid w:val="00452D41"/>
    <w:pPr>
      <w:ind w:firstLineChars="200" w:firstLine="420"/>
    </w:pPr>
  </w:style>
  <w:style w:type="character" w:styleId="a8">
    <w:name w:val="Emphasis"/>
    <w:basedOn w:val="a0"/>
    <w:uiPriority w:val="20"/>
    <w:qFormat/>
    <w:rsid w:val="00BD6BAF"/>
    <w:rPr>
      <w:i/>
      <w:iCs/>
    </w:rPr>
  </w:style>
  <w:style w:type="paragraph" w:styleId="a9">
    <w:name w:val="footer"/>
    <w:basedOn w:val="a"/>
    <w:link w:val="aa"/>
    <w:uiPriority w:val="99"/>
    <w:unhideWhenUsed/>
    <w:rsid w:val="003E0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3E0FAB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3E0FAB"/>
  </w:style>
  <w:style w:type="paragraph" w:styleId="ac">
    <w:name w:val="header"/>
    <w:basedOn w:val="a"/>
    <w:link w:val="ad"/>
    <w:uiPriority w:val="99"/>
    <w:unhideWhenUsed/>
    <w:rsid w:val="003E0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3E0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21</Pages>
  <Words>660</Words>
  <Characters>3767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竞品分析</vt:lpstr>
      <vt:lpstr>竞品选择：</vt:lpstr>
      <vt:lpstr>报告框架：</vt:lpstr>
      <vt:lpstr>战略层：</vt:lpstr>
      <vt:lpstr>范围层：</vt:lpstr>
      <vt:lpstr>    亮点特色</vt:lpstr>
      <vt:lpstr>    核心功能对比分析</vt:lpstr>
      <vt:lpstr>    详细功能对比：</vt:lpstr>
      <vt:lpstr>结构层：</vt:lpstr>
      <vt:lpstr>框架层：</vt:lpstr>
      <vt:lpstr>表现层：</vt:lpstr>
      <vt:lpstr>商业模式：</vt:lpstr>
      <vt:lpstr>总结：</vt:lpstr>
    </vt:vector>
  </TitlesOfParts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youvcmr</dc:creator>
  <cp:keywords/>
  <dc:description/>
  <cp:lastModifiedBy>youvcmr</cp:lastModifiedBy>
  <cp:revision>3</cp:revision>
  <dcterms:created xsi:type="dcterms:W3CDTF">2016-07-02T12:16:00Z</dcterms:created>
  <dcterms:modified xsi:type="dcterms:W3CDTF">2016-11-04T11:03:00Z</dcterms:modified>
</cp:coreProperties>
</file>