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Olist E-Commerce Data Warehouse Project</w:t>
      </w:r>
    </w:p>
    <w:p>
      <w:pPr>
        <w:pStyle w:val="Normal"/>
        <w:rPr/>
      </w:pPr>
      <w:r>
        <w:rPr/>
        <w:br/>
        <w:br/>
        <w:br/>
      </w:r>
      <w:r>
        <w:rPr>
          <w:sz w:val="24"/>
        </w:rPr>
        <w:br/>
      </w:r>
      <w:r>
        <w:br w:type="page"/>
      </w:r>
    </w:p>
    <w:p>
      <w:pPr>
        <w:pStyle w:val="Heading1"/>
        <w:spacing w:before="0" w:after="0"/>
        <w:rPr/>
      </w:pPr>
      <w:r>
        <w:rPr/>
        <w:t>2. Physical Model of the Source System</w:t>
      </w:r>
    </w:p>
    <w:p>
      <w:pPr>
        <w:pStyle w:val="Normal"/>
        <w:rPr/>
      </w:pPr>
      <w:r>
        <w:rPr/>
        <w:t>This section contains the physical Entity Relationship Diagram (ERD) of the source operational database (the original Olist dataset tables).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74459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color w:val="C80000"/>
        </w:rPr>
        <w:br/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Dimensional Model</w:t>
      </w:r>
    </w:p>
    <w:p>
      <w:pPr>
        <w:pStyle w:val="Normal"/>
        <w:rPr/>
      </w:pPr>
      <w:r>
        <w:rPr/>
        <w:t>The data warehouse is built using a Kimball Galaxy Schema covering three main business processes: Sales, Payments, and Reviews.</w:t>
        <w:br/>
      </w:r>
    </w:p>
    <w:p>
      <w:pPr>
        <w:pStyle w:val="Heading2"/>
        <w:rPr/>
      </w:pPr>
      <w:r>
        <w:rPr/>
        <w:t>A. The Sales Process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a. Business Process: </w:t>
      </w:r>
      <w:r>
        <w:rPr/>
        <w:t>The process of a customer purchasing individual items through the e-commerce platform.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b. Grain: </w:t>
      </w:r>
      <w:r>
        <w:rPr/>
        <w:t>One row per individual item sold within an order.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c. Fact Table Type: </w:t>
      </w:r>
      <w:r>
        <w:rPr/>
        <w:t>Transaction Fact Table.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d. Dimensions and Types:</w:t>
      </w:r>
    </w:p>
    <w:p>
      <w:pPr>
        <w:pStyle w:val="ListBullet2"/>
        <w:numPr>
          <w:ilvl w:val="0"/>
          <w:numId w:val="2"/>
        </w:numPr>
        <w:rPr/>
      </w:pPr>
      <w:r>
        <w:rPr/>
        <w:t>dim_product: Conformed Dimension (Flattened with English translation)</w:t>
      </w:r>
    </w:p>
    <w:p>
      <w:pPr>
        <w:pStyle w:val="ListBullet2"/>
        <w:numPr>
          <w:ilvl w:val="0"/>
          <w:numId w:val="2"/>
        </w:numPr>
        <w:rPr/>
      </w:pPr>
      <w:r>
        <w:rPr/>
        <w:t>dim_customer: Conformed Dimension (Implemented as SCD Type 2).</w:t>
      </w:r>
    </w:p>
    <w:p>
      <w:pPr>
        <w:pStyle w:val="ListBullet2"/>
        <w:numPr>
          <w:ilvl w:val="0"/>
          <w:numId w:val="2"/>
        </w:numPr>
        <w:rPr/>
      </w:pPr>
      <w:r>
        <w:rPr/>
        <w:t>dim_seller: Conformed Dimension (Implemented as SCD Type 2).</w:t>
      </w:r>
    </w:p>
    <w:p>
      <w:pPr>
        <w:pStyle w:val="ListBullet2"/>
        <w:numPr>
          <w:ilvl w:val="0"/>
          <w:numId w:val="2"/>
        </w:numPr>
        <w:rPr/>
      </w:pPr>
      <w:r>
        <w:rPr/>
        <w:t>dim_geolocation: Shared Dimension (Snowflake outrigger for clean geographic data)</w:t>
      </w:r>
    </w:p>
    <w:p>
      <w:pPr>
        <w:pStyle w:val="ListBullet2"/>
        <w:numPr>
          <w:ilvl w:val="0"/>
          <w:numId w:val="2"/>
        </w:numPr>
        <w:rPr/>
      </w:pPr>
      <w:r>
        <w:rPr/>
        <w:t>dim_date: Conformed / Role-Playing Dimension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e. Measures and Types:</w:t>
      </w:r>
    </w:p>
    <w:p>
      <w:pPr>
        <w:pStyle w:val="ListBullet2"/>
        <w:numPr>
          <w:ilvl w:val="0"/>
          <w:numId w:val="2"/>
        </w:numPr>
        <w:rPr/>
      </w:pPr>
      <w:r>
        <w:rPr/>
        <w:t>price: Fully Additive</w:t>
      </w:r>
    </w:p>
    <w:p>
      <w:pPr>
        <w:pStyle w:val="ListBullet2"/>
        <w:numPr>
          <w:ilvl w:val="0"/>
          <w:numId w:val="2"/>
        </w:numPr>
        <w:rPr/>
      </w:pPr>
      <w:r>
        <w:rPr/>
        <w:t>freight_value: Fully Additive</w:t>
      </w:r>
    </w:p>
    <w:p>
      <w:pPr>
        <w:pStyle w:val="ListBullet2"/>
        <w:numPr>
          <w:ilvl w:val="0"/>
          <w:numId w:val="2"/>
        </w:numPr>
        <w:rPr/>
      </w:pPr>
      <w:r>
        <w:rPr/>
        <w:t>order_id &amp; order_item_id: Degenerate Dimensions (Keys)</w:t>
      </w:r>
    </w:p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  <w:t>B. The Payment Process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a. Business Process: </w:t>
      </w:r>
      <w:r>
        <w:rPr/>
        <w:t>Processing financial payments and funding sources for customer orders.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b. Grain: </w:t>
      </w:r>
      <w:r>
        <w:rPr/>
        <w:t>One row per individual payment method used on an order.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c. Fact Table Type: </w:t>
      </w:r>
      <w:r>
        <w:rPr/>
        <w:t>Transaction Fact Table.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d. Dimensions and Types:</w:t>
      </w:r>
    </w:p>
    <w:p>
      <w:pPr>
        <w:pStyle w:val="ListBullet2"/>
        <w:numPr>
          <w:ilvl w:val="0"/>
          <w:numId w:val="2"/>
        </w:numPr>
        <w:rPr/>
      </w:pPr>
      <w:r>
        <w:rPr/>
        <w:t>dim_customer: Conformed Dimension (Implemented as SCD Type 2).</w:t>
      </w:r>
    </w:p>
    <w:p>
      <w:pPr>
        <w:pStyle w:val="ListBullet2"/>
        <w:numPr>
          <w:ilvl w:val="0"/>
          <w:numId w:val="2"/>
        </w:numPr>
        <w:rPr/>
      </w:pPr>
      <w:r>
        <w:rPr/>
        <w:t>dim_date: Conformed Dimension</w:t>
      </w:r>
    </w:p>
    <w:p>
      <w:pPr>
        <w:pStyle w:val="ListBullet2"/>
        <w:numPr>
          <w:ilvl w:val="0"/>
          <w:numId w:val="2"/>
        </w:numPr>
        <w:rPr/>
      </w:pPr>
      <w:r>
        <w:rPr/>
        <w:t>dim_order_attributes: Junk Dimension (Groups low-cardinality text like payment_type and order_status)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e. Measures and Types:</w:t>
      </w:r>
    </w:p>
    <w:p>
      <w:pPr>
        <w:pStyle w:val="ListBullet2"/>
        <w:numPr>
          <w:ilvl w:val="0"/>
          <w:numId w:val="2"/>
        </w:numPr>
        <w:rPr/>
      </w:pPr>
      <w:r>
        <w:rPr/>
        <w:t>payment_value: Fully Additive</w:t>
      </w:r>
    </w:p>
    <w:p>
      <w:pPr>
        <w:pStyle w:val="ListBullet2"/>
        <w:numPr>
          <w:ilvl w:val="0"/>
          <w:numId w:val="2"/>
        </w:numPr>
        <w:rPr/>
      </w:pPr>
      <w:r>
        <w:rPr/>
        <w:t>payment_installments: Non-Additive (can be averaged)</w:t>
      </w:r>
    </w:p>
    <w:p>
      <w:pPr>
        <w:pStyle w:val="ListBullet2"/>
        <w:numPr>
          <w:ilvl w:val="0"/>
          <w:numId w:val="2"/>
        </w:numPr>
        <w:rPr/>
      </w:pPr>
      <w:r>
        <w:rPr/>
        <w:t>payment_sequential &amp; order_id: Degenerate Dimensions (Keys)</w:t>
      </w:r>
    </w:p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  <w:t>C. The Review Process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a. Business Process: </w:t>
      </w:r>
      <w:r>
        <w:rPr/>
        <w:t>The process of a customer submitting a feedback score and comment after receiving their order.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b. Grain: </w:t>
      </w:r>
      <w:r>
        <w:rPr/>
        <w:t>One row per review submitted.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c. Fact Table Type: </w:t>
      </w:r>
      <w:r>
        <w:rPr/>
        <w:t>Transaction Fact Table.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d. Dimensions and Types:</w:t>
      </w:r>
    </w:p>
    <w:p>
      <w:pPr>
        <w:pStyle w:val="ListBullet2"/>
        <w:numPr>
          <w:ilvl w:val="0"/>
          <w:numId w:val="2"/>
        </w:numPr>
        <w:rPr/>
      </w:pPr>
      <w:r>
        <w:rPr/>
        <w:t>dim_customer: Conformed Dimension (Implemented as SCD Type 2).</w:t>
      </w:r>
    </w:p>
    <w:p>
      <w:pPr>
        <w:pStyle w:val="ListBullet2"/>
        <w:numPr>
          <w:ilvl w:val="0"/>
          <w:numId w:val="2"/>
        </w:numPr>
        <w:rPr/>
      </w:pPr>
      <w:r>
        <w:rPr/>
        <w:t>dim_date: Conformed Dimension</w:t>
      </w:r>
    </w:p>
    <w:p>
      <w:pPr>
        <w:pStyle w:val="ListBullet2"/>
        <w:numPr>
          <w:ilvl w:val="0"/>
          <w:numId w:val="2"/>
        </w:numPr>
        <w:rPr/>
      </w:pPr>
      <w:r>
        <w:rPr/>
        <w:t>dim_feedback_profile: Standard Dimension (Created specifically to offload heavy text strings from the fact table)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e. Measures and Types:</w:t>
      </w:r>
    </w:p>
    <w:p>
      <w:pPr>
        <w:pStyle w:val="ListBullet2"/>
        <w:numPr>
          <w:ilvl w:val="0"/>
          <w:numId w:val="2"/>
        </w:numPr>
        <w:rPr/>
      </w:pPr>
      <w:r>
        <w:rPr/>
        <w:t>review_score: Fully Additive</w:t>
      </w:r>
    </w:p>
    <w:p>
      <w:pPr>
        <w:pStyle w:val="ListBullet2"/>
        <w:numPr>
          <w:ilvl w:val="0"/>
          <w:numId w:val="2"/>
        </w:numPr>
        <w:rPr/>
      </w:pPr>
      <w:r>
        <w:rPr/>
        <w:t>hours_to_answer: Fully Additive (Calculated measure)</w:t>
      </w:r>
    </w:p>
    <w:p>
      <w:pPr>
        <w:pStyle w:val="ListBullet2"/>
        <w:numPr>
          <w:ilvl w:val="0"/>
          <w:numId w:val="2"/>
        </w:numPr>
        <w:rPr/>
      </w:pPr>
      <w:r>
        <w:rPr/>
        <w:t>review_id &amp; order_id: Degenerate Dimensions (Keys)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3f. Physical Model of the Dimensional Model</w:t>
      </w:r>
    </w:p>
    <w:p>
      <w:pPr>
        <w:pStyle w:val="Normal"/>
        <w:rPr/>
      </w:pPr>
      <w:r>
        <w:rPr/>
        <w:t>Below is the final Galaxy Schema displaying the relationships between all Fact Tables (Sales, Payments, Reviews) and their shared Dimensions.</w:t>
      </w:r>
    </w:p>
    <w:p>
      <w:pPr>
        <w:pStyle w:val="Normal"/>
        <w:spacing w:before="0" w:after="200"/>
        <w:jc w:val="center"/>
        <w:rPr/>
      </w:pPr>
      <w:r>
        <w:rPr>
          <w:b/>
          <w:color w:val="C80000"/>
        </w:rPr>
        <w:br/>
        <w:br/>
      </w:r>
      <w:r>
        <w:rPr/>
        <w:drawing>
          <wp:inline distT="0" distB="0" distL="0" distR="0">
            <wp:extent cx="5486400" cy="256794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Application>LibreOffice/24.8.4.2$Linux_X86_64 LibreOffice_project/480$Build-2</Application>
  <AppVersion>15.0000</AppVersion>
  <Pages>5</Pages>
  <Words>370</Words>
  <Characters>2185</Characters>
  <CharactersWithSpaces>2486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2026-05-28T07:17:06Z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