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89152" w14:textId="542D979C" w:rsidR="006A2E43" w:rsidRPr="00ED2F84" w:rsidRDefault="00ED2F84" w:rsidP="00ED2F8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D2F84">
        <w:rPr>
          <w:rFonts w:ascii="宋体" w:eastAsia="宋体" w:hAnsi="宋体" w:hint="eastAsia"/>
          <w:b/>
          <w:bCs/>
          <w:sz w:val="32"/>
          <w:szCs w:val="32"/>
        </w:rPr>
        <w:t>实践报告</w:t>
      </w:r>
    </w:p>
    <w:p w14:paraId="4065BD2F" w14:textId="26F2C836" w:rsidR="00ED2F84" w:rsidRPr="00556D7F" w:rsidRDefault="002B6259" w:rsidP="00ED2F8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56D7F">
        <w:rPr>
          <w:rFonts w:ascii="Times New Roman" w:eastAsia="宋体" w:hAnsi="Times New Roman" w:cs="Times New Roman"/>
          <w:b/>
          <w:bCs/>
          <w:sz w:val="28"/>
          <w:szCs w:val="28"/>
        </w:rPr>
        <w:t>Task 1</w:t>
      </w:r>
      <w:r w:rsidR="00610EE7" w:rsidRPr="00556D7F">
        <w:rPr>
          <w:rFonts w:ascii="Times New Roman" w:eastAsia="宋体" w:hAnsi="Times New Roman" w:cs="Times New Roman"/>
          <w:b/>
          <w:bCs/>
          <w:sz w:val="28"/>
          <w:szCs w:val="28"/>
        </w:rPr>
        <w:t>:</w:t>
      </w:r>
      <w:r w:rsidR="003434C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3645D5" w:rsidRPr="00556D7F">
        <w:rPr>
          <w:rFonts w:ascii="Times New Roman" w:eastAsia="宋体" w:hAnsi="Times New Roman" w:cs="Times New Roman"/>
          <w:b/>
          <w:bCs/>
          <w:sz w:val="28"/>
          <w:szCs w:val="28"/>
        </w:rPr>
        <w:t>SDN &amp; Mininet</w:t>
      </w:r>
    </w:p>
    <w:p w14:paraId="2E03BA88" w14:textId="14EA2BF7" w:rsidR="00270764" w:rsidRDefault="00270764" w:rsidP="00C65A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65A2F">
        <w:rPr>
          <w:rFonts w:ascii="Times New Roman" w:eastAsia="宋体" w:hAnsi="Times New Roman" w:cs="Times New Roman" w:hint="eastAsia"/>
        </w:rPr>
        <w:t>完成</w:t>
      </w:r>
      <w:proofErr w:type="spellStart"/>
      <w:r w:rsidRPr="00C65A2F">
        <w:rPr>
          <w:rFonts w:ascii="Times New Roman" w:eastAsia="宋体" w:hAnsi="Times New Roman" w:cs="Times New Roman" w:hint="eastAsia"/>
        </w:rPr>
        <w:t>mininet</w:t>
      </w:r>
      <w:proofErr w:type="spellEnd"/>
      <w:r w:rsidRPr="00C65A2F">
        <w:rPr>
          <w:rFonts w:ascii="Times New Roman" w:eastAsia="宋体" w:hAnsi="Times New Roman" w:cs="Times New Roman" w:hint="eastAsia"/>
        </w:rPr>
        <w:t>环境的安装</w:t>
      </w:r>
      <w:r w:rsidR="00E34238" w:rsidRPr="00C65A2F">
        <w:rPr>
          <w:rFonts w:ascii="Times New Roman" w:eastAsia="宋体" w:hAnsi="Times New Roman" w:cs="Times New Roman" w:hint="eastAsia"/>
        </w:rPr>
        <w:t>。</w:t>
      </w:r>
    </w:p>
    <w:p w14:paraId="52D34ADF" w14:textId="0C58D16C" w:rsidR="00C65A2F" w:rsidRPr="00C65A2F" w:rsidRDefault="00C50700" w:rsidP="00C65A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65A2F">
        <w:rPr>
          <w:rFonts w:ascii="Times New Roman" w:eastAsia="宋体" w:hAnsi="Times New Roman" w:cs="Times New Roman" w:hint="eastAsia"/>
        </w:rPr>
        <w:t>构造拓扑如图</w:t>
      </w:r>
      <w:r w:rsidRPr="00C65A2F">
        <w:rPr>
          <w:rFonts w:ascii="Times New Roman" w:eastAsia="宋体" w:hAnsi="Times New Roman" w:cs="Times New Roman" w:hint="eastAsia"/>
        </w:rPr>
        <w:t>1</w:t>
      </w:r>
      <w:r w:rsidRPr="00C65A2F">
        <w:rPr>
          <w:rFonts w:ascii="Times New Roman" w:eastAsia="宋体" w:hAnsi="Times New Roman" w:cs="Times New Roman" w:hint="eastAsia"/>
        </w:rPr>
        <w:t>所示：</w:t>
      </w:r>
    </w:p>
    <w:p w14:paraId="07835DC2" w14:textId="47F076FD" w:rsidR="00C50700" w:rsidRDefault="00C50700" w:rsidP="00C50700">
      <w:pPr>
        <w:jc w:val="center"/>
        <w:rPr>
          <w:rFonts w:ascii="Times New Roman" w:eastAsia="宋体" w:hAnsi="Times New Roman" w:cs="Times New Roman"/>
        </w:rPr>
      </w:pPr>
      <w:r w:rsidRPr="00716F4C">
        <w:rPr>
          <w:rFonts w:ascii="Times New Roman" w:hAnsi="Times New Roman" w:cs="Times New Roman"/>
          <w:noProof/>
        </w:rPr>
        <w:drawing>
          <wp:inline distT="0" distB="0" distL="0" distR="0" wp14:anchorId="6F119B91" wp14:editId="6DD6E576">
            <wp:extent cx="5274310" cy="1873250"/>
            <wp:effectExtent l="0" t="0" r="2540" b="0"/>
            <wp:docPr id="36726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2798" name=""/>
                    <pic:cNvPicPr/>
                  </pic:nvPicPr>
                  <pic:blipFill rotWithShape="1">
                    <a:blip r:embed="rId7"/>
                    <a:srcRect b="31075"/>
                    <a:stretch/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5DC60" w14:textId="7DCE523C" w:rsidR="00C50700" w:rsidRDefault="00C50700" w:rsidP="00C50700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</w:p>
    <w:p w14:paraId="063AD6AF" w14:textId="406F2DF4" w:rsidR="00746D40" w:rsidRPr="00746D40" w:rsidRDefault="00981856" w:rsidP="00746D4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65A2F">
        <w:rPr>
          <w:rFonts w:ascii="Times New Roman" w:eastAsia="宋体" w:hAnsi="Times New Roman" w:cs="Times New Roman" w:hint="eastAsia"/>
        </w:rPr>
        <w:t>各命令的输出如下：</w:t>
      </w:r>
    </w:p>
    <w:p w14:paraId="16FC410B" w14:textId="43E4CD39" w:rsidR="00ED2F84" w:rsidRDefault="00716F4C" w:rsidP="00ED2F84">
      <w:pPr>
        <w:rPr>
          <w:rFonts w:ascii="Times New Roman" w:eastAsia="宋体" w:hAnsi="Times New Roman" w:cs="Times New Roman"/>
        </w:rPr>
      </w:pPr>
      <w:r w:rsidRPr="00716F4C">
        <w:rPr>
          <w:rFonts w:ascii="Times New Roman" w:eastAsia="宋体" w:hAnsi="Times New Roman" w:cs="Times New Roman"/>
        </w:rPr>
        <w:t>dump</w:t>
      </w:r>
      <w:r w:rsidRPr="00716F4C">
        <w:rPr>
          <w:rFonts w:ascii="Times New Roman" w:eastAsia="宋体" w:hAnsi="Times New Roman" w:cs="Times New Roman"/>
        </w:rPr>
        <w:t>命令</w:t>
      </w:r>
      <w:r w:rsidR="00621483">
        <w:rPr>
          <w:rFonts w:ascii="Times New Roman" w:eastAsia="宋体" w:hAnsi="Times New Roman" w:cs="Times New Roman" w:hint="eastAsia"/>
        </w:rPr>
        <w:t>（</w:t>
      </w:r>
      <w:r w:rsidR="00621483" w:rsidRPr="003B3CD8">
        <w:rPr>
          <w:rFonts w:ascii="Times New Roman" w:eastAsia="宋体" w:hAnsi="Times New Roman" w:cs="Times New Roman" w:hint="eastAsia"/>
        </w:rPr>
        <w:t>显示每个节点的接口设置和表示每个节点的进程的</w:t>
      </w:r>
      <w:r w:rsidR="00621483" w:rsidRPr="003B3CD8">
        <w:rPr>
          <w:rFonts w:ascii="Times New Roman" w:eastAsia="宋体" w:hAnsi="Times New Roman" w:cs="Times New Roman"/>
        </w:rPr>
        <w:t>PID</w:t>
      </w:r>
      <w:r w:rsidR="00621483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如图</w:t>
      </w:r>
      <w:r w:rsidR="00C50700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所示</w:t>
      </w:r>
      <w:r w:rsidRPr="00716F4C">
        <w:rPr>
          <w:rFonts w:ascii="Times New Roman" w:eastAsia="宋体" w:hAnsi="Times New Roman" w:cs="Times New Roman"/>
        </w:rPr>
        <w:t>：</w:t>
      </w:r>
    </w:p>
    <w:p w14:paraId="56C85AF0" w14:textId="162903DD" w:rsidR="00ED2F84" w:rsidRDefault="00716F4C" w:rsidP="00716F4C">
      <w:pPr>
        <w:jc w:val="center"/>
        <w:rPr>
          <w:rFonts w:ascii="Times New Roman" w:eastAsia="宋体" w:hAnsi="Times New Roman" w:cs="Times New Roman"/>
        </w:rPr>
      </w:pPr>
      <w:r w:rsidRPr="00716F4C">
        <w:rPr>
          <w:rFonts w:ascii="Times New Roman" w:hAnsi="Times New Roman" w:cs="Times New Roman"/>
          <w:noProof/>
        </w:rPr>
        <w:drawing>
          <wp:inline distT="0" distB="0" distL="0" distR="0" wp14:anchorId="3E85EF94" wp14:editId="2345023E">
            <wp:extent cx="5274310" cy="901700"/>
            <wp:effectExtent l="0" t="0" r="2540" b="0"/>
            <wp:docPr id="721772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72798" name=""/>
                    <pic:cNvPicPr/>
                  </pic:nvPicPr>
                  <pic:blipFill rotWithShape="1">
                    <a:blip r:embed="rId7"/>
                    <a:srcRect t="66822"/>
                    <a:stretch/>
                  </pic:blipFill>
                  <pic:spPr bwMode="auto"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794" w14:textId="386E56A7" w:rsidR="00716F4C" w:rsidRPr="00716F4C" w:rsidRDefault="00716F4C" w:rsidP="00716F4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C50700">
        <w:rPr>
          <w:rFonts w:ascii="Times New Roman" w:eastAsia="宋体" w:hAnsi="Times New Roman" w:cs="Times New Roman" w:hint="eastAsia"/>
        </w:rPr>
        <w:t>2</w:t>
      </w:r>
    </w:p>
    <w:p w14:paraId="09802649" w14:textId="10CD5083" w:rsidR="00716F4C" w:rsidRDefault="00716F4C" w:rsidP="00AE652A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ingall</w:t>
      </w:r>
      <w:proofErr w:type="spellEnd"/>
      <w:r>
        <w:rPr>
          <w:rFonts w:ascii="Times New Roman" w:eastAsia="宋体" w:hAnsi="Times New Roman" w:cs="Times New Roman" w:hint="eastAsia"/>
        </w:rPr>
        <w:t>命令</w:t>
      </w:r>
      <w:r w:rsidR="003B3CD8">
        <w:rPr>
          <w:rFonts w:ascii="Times New Roman" w:eastAsia="宋体" w:hAnsi="Times New Roman" w:cs="Times New Roman" w:hint="eastAsia"/>
        </w:rPr>
        <w:t>（</w:t>
      </w:r>
      <w:r w:rsidR="003B3CD8" w:rsidRPr="003B3CD8">
        <w:rPr>
          <w:rFonts w:ascii="Times New Roman" w:eastAsia="宋体" w:hAnsi="Times New Roman" w:cs="Times New Roman" w:hint="eastAsia"/>
        </w:rPr>
        <w:t>在网络中的所有主机之间执行</w:t>
      </w:r>
      <w:r w:rsidR="003B3CD8" w:rsidRPr="003B3CD8">
        <w:rPr>
          <w:rFonts w:ascii="Times New Roman" w:eastAsia="宋体" w:hAnsi="Times New Roman" w:cs="Times New Roman"/>
        </w:rPr>
        <w:t>ping</w:t>
      </w:r>
      <w:r w:rsidR="003B3CD8" w:rsidRPr="003B3CD8">
        <w:rPr>
          <w:rFonts w:ascii="Times New Roman" w:eastAsia="宋体" w:hAnsi="Times New Roman" w:cs="Times New Roman"/>
        </w:rPr>
        <w:t>测试</w:t>
      </w:r>
      <w:r w:rsidR="003B3CD8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如图</w:t>
      </w:r>
      <w:r w:rsidR="00C50700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所示：</w:t>
      </w:r>
    </w:p>
    <w:p w14:paraId="3563A53C" w14:textId="0B957E77" w:rsidR="00AE652A" w:rsidRDefault="00AE652A" w:rsidP="00716F4C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216065" wp14:editId="6BD2282F">
            <wp:extent cx="5274310" cy="748665"/>
            <wp:effectExtent l="0" t="0" r="2540" b="0"/>
            <wp:docPr id="928493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C85" w14:textId="202F709A" w:rsidR="00716F4C" w:rsidRDefault="00716F4C" w:rsidP="00716F4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C50700">
        <w:rPr>
          <w:rFonts w:ascii="Times New Roman" w:eastAsia="宋体" w:hAnsi="Times New Roman" w:cs="Times New Roman" w:hint="eastAsia"/>
        </w:rPr>
        <w:t>3</w:t>
      </w:r>
    </w:p>
    <w:p w14:paraId="6386C787" w14:textId="3AB2A476" w:rsidR="00621483" w:rsidRDefault="00E3297E" w:rsidP="006214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odes</w:t>
      </w:r>
      <w:r>
        <w:rPr>
          <w:rFonts w:ascii="Times New Roman" w:eastAsia="宋体" w:hAnsi="Times New Roman" w:cs="Times New Roman" w:hint="eastAsia"/>
        </w:rPr>
        <w:t>命令（</w:t>
      </w:r>
      <w:r w:rsidRPr="00E3297E">
        <w:rPr>
          <w:rFonts w:ascii="Times New Roman" w:eastAsia="宋体" w:hAnsi="Times New Roman" w:cs="Times New Roman" w:hint="eastAsia"/>
        </w:rPr>
        <w:t>查看网络拓扑中结点的状态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所示：</w:t>
      </w:r>
    </w:p>
    <w:p w14:paraId="028E3D3D" w14:textId="6EDBD6E4" w:rsidR="00621483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CFE523" wp14:editId="25E9AF6A">
            <wp:extent cx="5274310" cy="560705"/>
            <wp:effectExtent l="0" t="0" r="2540" b="0"/>
            <wp:docPr id="908772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2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5EF6" w14:textId="109F035B" w:rsidR="00621483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</w:t>
      </w:r>
    </w:p>
    <w:p w14:paraId="38DB041D" w14:textId="753F8963" w:rsidR="00E3297E" w:rsidRDefault="00E3297E" w:rsidP="00E3297E">
      <w:pPr>
        <w:rPr>
          <w:rFonts w:ascii="Times New Roman" w:eastAsia="宋体" w:hAnsi="Times New Roman" w:cs="Times New Roman"/>
        </w:rPr>
      </w:pPr>
      <w:r w:rsidRPr="00E3297E">
        <w:rPr>
          <w:rFonts w:ascii="Times New Roman" w:eastAsia="宋体" w:hAnsi="Times New Roman" w:cs="Times New Roman"/>
        </w:rPr>
        <w:t>links</w:t>
      </w:r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显示链路健壮性信息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所示：</w:t>
      </w:r>
    </w:p>
    <w:p w14:paraId="453993DE" w14:textId="74CA4E1D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23B3D6" wp14:editId="5CE9874B">
            <wp:extent cx="5274310" cy="840105"/>
            <wp:effectExtent l="0" t="0" r="2540" b="0"/>
            <wp:docPr id="37363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6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827D" w14:textId="7327E9A8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5</w:t>
      </w:r>
    </w:p>
    <w:p w14:paraId="5B9CE341" w14:textId="7B104244" w:rsidR="00E3297E" w:rsidRDefault="00E3297E" w:rsidP="00E3297E">
      <w:pPr>
        <w:rPr>
          <w:rFonts w:ascii="Times New Roman" w:eastAsia="宋体" w:hAnsi="Times New Roman" w:cs="Times New Roman"/>
        </w:rPr>
      </w:pPr>
      <w:r w:rsidRPr="00E3297E">
        <w:rPr>
          <w:rFonts w:ascii="Times New Roman" w:eastAsia="宋体" w:hAnsi="Times New Roman" w:cs="Times New Roman"/>
        </w:rPr>
        <w:t>net</w:t>
      </w:r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显示网络拓扑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所示：</w:t>
      </w:r>
    </w:p>
    <w:p w14:paraId="2CC71965" w14:textId="34DD42DF" w:rsidR="00E3297E" w:rsidRPr="005C02E9" w:rsidRDefault="005C02E9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5B39D5" wp14:editId="7449B6B1">
            <wp:extent cx="5274310" cy="895350"/>
            <wp:effectExtent l="0" t="0" r="2540" b="0"/>
            <wp:docPr id="592095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5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6EE" w14:textId="6AAC7CB5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6</w:t>
      </w:r>
    </w:p>
    <w:p w14:paraId="76391E8B" w14:textId="5CF0C2E3" w:rsidR="00E3297E" w:rsidRDefault="00E3297E" w:rsidP="00E3297E">
      <w:pPr>
        <w:rPr>
          <w:rFonts w:ascii="Times New Roman" w:eastAsia="宋体" w:hAnsi="Times New Roman" w:cs="Times New Roman"/>
        </w:rPr>
      </w:pPr>
      <w:proofErr w:type="spellStart"/>
      <w:r w:rsidRPr="00E3297E">
        <w:rPr>
          <w:rFonts w:ascii="Times New Roman" w:eastAsia="宋体" w:hAnsi="Times New Roman" w:cs="Times New Roman"/>
        </w:rPr>
        <w:t>pingpair</w:t>
      </w:r>
      <w:proofErr w:type="spellEnd"/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只测试前两个主机的连通性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所示：</w:t>
      </w:r>
    </w:p>
    <w:p w14:paraId="08559ED4" w14:textId="01B4455E" w:rsidR="00E3297E" w:rsidRDefault="00DA18D1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BD5CEA2" wp14:editId="7112F69B">
            <wp:extent cx="5274310" cy="608330"/>
            <wp:effectExtent l="0" t="0" r="2540" b="1270"/>
            <wp:docPr id="65794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E6E2" w14:textId="54EA72FC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7</w:t>
      </w:r>
    </w:p>
    <w:p w14:paraId="38384AF6" w14:textId="03BA2B3E" w:rsidR="00E3297E" w:rsidRDefault="00E3297E" w:rsidP="00E3297E">
      <w:pPr>
        <w:rPr>
          <w:rFonts w:ascii="Times New Roman" w:eastAsia="宋体" w:hAnsi="Times New Roman" w:cs="Times New Roman"/>
        </w:rPr>
      </w:pPr>
      <w:proofErr w:type="spellStart"/>
      <w:r w:rsidRPr="00E3297E">
        <w:rPr>
          <w:rFonts w:ascii="Times New Roman" w:eastAsia="宋体" w:hAnsi="Times New Roman" w:cs="Times New Roman"/>
        </w:rPr>
        <w:t>xterm</w:t>
      </w:r>
      <w:proofErr w:type="spellEnd"/>
      <w:r w:rsidRPr="00E3297E">
        <w:rPr>
          <w:rFonts w:ascii="Times New Roman" w:eastAsia="宋体" w:hAnsi="Times New Roman" w:cs="Times New Roman"/>
        </w:rPr>
        <w:t xml:space="preserve"> h1</w:t>
      </w:r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打开</w:t>
      </w:r>
      <w:r w:rsidR="005C02E9" w:rsidRPr="005C02E9">
        <w:rPr>
          <w:rFonts w:ascii="Times New Roman" w:eastAsia="宋体" w:hAnsi="Times New Roman" w:cs="Times New Roman"/>
        </w:rPr>
        <w:t>host 1</w:t>
      </w:r>
      <w:r w:rsidR="005C02E9" w:rsidRPr="005C02E9">
        <w:rPr>
          <w:rFonts w:ascii="Times New Roman" w:eastAsia="宋体" w:hAnsi="Times New Roman" w:cs="Times New Roman"/>
        </w:rPr>
        <w:t>的终端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所示：</w:t>
      </w:r>
    </w:p>
    <w:p w14:paraId="62A0978E" w14:textId="5ADAF0B6" w:rsidR="00E3297E" w:rsidRDefault="00DA18D1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51640A" wp14:editId="57667F8D">
            <wp:extent cx="5274310" cy="4102100"/>
            <wp:effectExtent l="0" t="0" r="2540" b="0"/>
            <wp:docPr id="4695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1AC5" w14:textId="7C9A3CA4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8</w:t>
      </w:r>
    </w:p>
    <w:p w14:paraId="7E434790" w14:textId="35752EB0" w:rsidR="00E3297E" w:rsidRDefault="00E3297E" w:rsidP="00E3297E">
      <w:pPr>
        <w:rPr>
          <w:rFonts w:ascii="Times New Roman" w:eastAsia="宋体" w:hAnsi="Times New Roman" w:cs="Times New Roman"/>
        </w:rPr>
      </w:pPr>
      <w:proofErr w:type="spellStart"/>
      <w:r w:rsidRPr="00E3297E">
        <w:rPr>
          <w:rFonts w:ascii="Times New Roman" w:eastAsia="宋体" w:hAnsi="Times New Roman" w:cs="Times New Roman"/>
        </w:rPr>
        <w:t>iperf</w:t>
      </w:r>
      <w:proofErr w:type="spellEnd"/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两个节点之间进行</w:t>
      </w:r>
      <w:proofErr w:type="spellStart"/>
      <w:r w:rsidR="005C02E9" w:rsidRPr="005C02E9">
        <w:rPr>
          <w:rFonts w:ascii="Times New Roman" w:eastAsia="宋体" w:hAnsi="Times New Roman" w:cs="Times New Roman"/>
        </w:rPr>
        <w:t>iperftcp</w:t>
      </w:r>
      <w:proofErr w:type="spellEnd"/>
      <w:r w:rsidR="005C02E9" w:rsidRPr="005C02E9">
        <w:rPr>
          <w:rFonts w:ascii="Times New Roman" w:eastAsia="宋体" w:hAnsi="Times New Roman" w:cs="Times New Roman"/>
        </w:rPr>
        <w:t>带宽测试</w:t>
      </w:r>
      <w:r w:rsidR="005C02E9" w:rsidRPr="005C02E9">
        <w:rPr>
          <w:rFonts w:ascii="Times New Roman" w:eastAsia="宋体" w:hAnsi="Times New Roman" w:cs="Times New Roman"/>
        </w:rPr>
        <w:t xml:space="preserve"> (</w:t>
      </w:r>
      <w:proofErr w:type="spellStart"/>
      <w:r w:rsidR="005C02E9" w:rsidRPr="005C02E9">
        <w:rPr>
          <w:rFonts w:ascii="Times New Roman" w:eastAsia="宋体" w:hAnsi="Times New Roman" w:cs="Times New Roman"/>
        </w:rPr>
        <w:t>iperf</w:t>
      </w:r>
      <w:proofErr w:type="spellEnd"/>
      <w:r w:rsidR="005C02E9" w:rsidRPr="005C02E9">
        <w:rPr>
          <w:rFonts w:ascii="Times New Roman" w:eastAsia="宋体" w:hAnsi="Times New Roman" w:cs="Times New Roman"/>
        </w:rPr>
        <w:t xml:space="preserve"> h1 h2)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所示：</w:t>
      </w:r>
    </w:p>
    <w:p w14:paraId="761D5C71" w14:textId="06DFF30A" w:rsidR="00E3297E" w:rsidRDefault="00DA18D1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87B6953" wp14:editId="3007D0E7">
            <wp:extent cx="5274310" cy="356235"/>
            <wp:effectExtent l="0" t="0" r="2540" b="5715"/>
            <wp:docPr id="1162351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1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213" w14:textId="1341DD15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9</w:t>
      </w:r>
    </w:p>
    <w:p w14:paraId="70A3C9D0" w14:textId="333B2F88" w:rsidR="00E3297E" w:rsidRDefault="00E3297E" w:rsidP="00E3297E">
      <w:pPr>
        <w:rPr>
          <w:rFonts w:ascii="Times New Roman" w:eastAsia="宋体" w:hAnsi="Times New Roman" w:cs="Times New Roman"/>
        </w:rPr>
      </w:pPr>
      <w:proofErr w:type="spellStart"/>
      <w:r w:rsidRPr="00E3297E">
        <w:rPr>
          <w:rFonts w:ascii="Times New Roman" w:eastAsia="宋体" w:hAnsi="Times New Roman" w:cs="Times New Roman"/>
        </w:rPr>
        <w:t>iperfudp</w:t>
      </w:r>
      <w:proofErr w:type="spellEnd"/>
      <w:r>
        <w:rPr>
          <w:rFonts w:ascii="Times New Roman" w:eastAsia="宋体" w:hAnsi="Times New Roman" w:cs="Times New Roman" w:hint="eastAsia"/>
        </w:rPr>
        <w:t>命令（</w:t>
      </w:r>
      <w:r w:rsidR="005C02E9" w:rsidRPr="005C02E9">
        <w:rPr>
          <w:rFonts w:ascii="Times New Roman" w:eastAsia="宋体" w:hAnsi="Times New Roman" w:cs="Times New Roman" w:hint="eastAsia"/>
        </w:rPr>
        <w:t>两节点之间进行</w:t>
      </w:r>
      <w:proofErr w:type="spellStart"/>
      <w:r w:rsidR="005C02E9" w:rsidRPr="005C02E9">
        <w:rPr>
          <w:rFonts w:ascii="Times New Roman" w:eastAsia="宋体" w:hAnsi="Times New Roman" w:cs="Times New Roman"/>
        </w:rPr>
        <w:t>iperfudp</w:t>
      </w:r>
      <w:proofErr w:type="spellEnd"/>
      <w:r w:rsidR="005C02E9" w:rsidRPr="005C02E9">
        <w:rPr>
          <w:rFonts w:ascii="Times New Roman" w:eastAsia="宋体" w:hAnsi="Times New Roman" w:cs="Times New Roman"/>
        </w:rPr>
        <w:t>带宽测试</w:t>
      </w:r>
      <w:r w:rsidR="005C02E9" w:rsidRPr="005C02E9">
        <w:rPr>
          <w:rFonts w:ascii="Times New Roman" w:eastAsia="宋体" w:hAnsi="Times New Roman" w:cs="Times New Roman"/>
        </w:rPr>
        <w:t xml:space="preserve"> (</w:t>
      </w:r>
      <w:proofErr w:type="spellStart"/>
      <w:r w:rsidR="005C02E9" w:rsidRPr="005C02E9">
        <w:rPr>
          <w:rFonts w:ascii="Times New Roman" w:eastAsia="宋体" w:hAnsi="Times New Roman" w:cs="Times New Roman"/>
        </w:rPr>
        <w:t>iperfudp</w:t>
      </w:r>
      <w:proofErr w:type="spellEnd"/>
      <w:r w:rsidR="005C02E9" w:rsidRPr="005C02E9">
        <w:rPr>
          <w:rFonts w:ascii="Times New Roman" w:eastAsia="宋体" w:hAnsi="Times New Roman" w:cs="Times New Roman"/>
        </w:rPr>
        <w:t xml:space="preserve"> </w:t>
      </w:r>
      <w:proofErr w:type="spellStart"/>
      <w:r w:rsidR="005C02E9" w:rsidRPr="005C02E9">
        <w:rPr>
          <w:rFonts w:ascii="Times New Roman" w:eastAsia="宋体" w:hAnsi="Times New Roman" w:cs="Times New Roman"/>
        </w:rPr>
        <w:t>bw</w:t>
      </w:r>
      <w:proofErr w:type="spellEnd"/>
      <w:r w:rsidR="005C02E9" w:rsidRPr="005C02E9">
        <w:rPr>
          <w:rFonts w:ascii="Times New Roman" w:eastAsia="宋体" w:hAnsi="Times New Roman" w:cs="Times New Roman"/>
        </w:rPr>
        <w:t xml:space="preserve"> h1 h2)</w:t>
      </w:r>
      <w:r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所示：</w:t>
      </w:r>
    </w:p>
    <w:p w14:paraId="56821484" w14:textId="5AA0E47C" w:rsidR="00E3297E" w:rsidRDefault="00DA18D1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96A56AA" wp14:editId="5CBC586F">
            <wp:extent cx="5274310" cy="474980"/>
            <wp:effectExtent l="0" t="0" r="2540" b="1270"/>
            <wp:docPr id="1795669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9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1C8" w14:textId="462AA022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10</w:t>
      </w:r>
    </w:p>
    <w:p w14:paraId="67943177" w14:textId="6064EECA" w:rsidR="00E3297E" w:rsidRDefault="005C02E9" w:rsidP="00E3297E">
      <w:pPr>
        <w:rPr>
          <w:rFonts w:ascii="Times New Roman" w:eastAsia="宋体" w:hAnsi="Times New Roman" w:cs="Times New Roman"/>
        </w:rPr>
      </w:pPr>
      <w:r w:rsidRPr="005C02E9">
        <w:rPr>
          <w:rFonts w:ascii="Times New Roman" w:eastAsia="宋体" w:hAnsi="Times New Roman" w:cs="Times New Roman"/>
        </w:rPr>
        <w:lastRenderedPageBreak/>
        <w:t>h1 ping h2</w:t>
      </w:r>
      <w:r w:rsidR="00E3297E">
        <w:rPr>
          <w:rFonts w:ascii="Times New Roman" w:eastAsia="宋体" w:hAnsi="Times New Roman" w:cs="Times New Roman" w:hint="eastAsia"/>
        </w:rPr>
        <w:t>命令（</w:t>
      </w:r>
      <w:r w:rsidRPr="005C02E9">
        <w:rPr>
          <w:rFonts w:ascii="Times New Roman" w:eastAsia="宋体" w:hAnsi="Times New Roman" w:cs="Times New Roman"/>
        </w:rPr>
        <w:t>h1</w:t>
      </w:r>
      <w:r w:rsidRPr="005C02E9">
        <w:rPr>
          <w:rFonts w:ascii="Times New Roman" w:eastAsia="宋体" w:hAnsi="Times New Roman" w:cs="Times New Roman"/>
        </w:rPr>
        <w:t>和</w:t>
      </w:r>
      <w:r w:rsidRPr="005C02E9">
        <w:rPr>
          <w:rFonts w:ascii="Times New Roman" w:eastAsia="宋体" w:hAnsi="Times New Roman" w:cs="Times New Roman"/>
        </w:rPr>
        <w:t>h2</w:t>
      </w:r>
      <w:r w:rsidRPr="005C02E9">
        <w:rPr>
          <w:rFonts w:ascii="Times New Roman" w:eastAsia="宋体" w:hAnsi="Times New Roman" w:cs="Times New Roman"/>
        </w:rPr>
        <w:t>节点之间执行</w:t>
      </w:r>
      <w:r w:rsidRPr="005C02E9">
        <w:rPr>
          <w:rFonts w:ascii="Times New Roman" w:eastAsia="宋体" w:hAnsi="Times New Roman" w:cs="Times New Roman"/>
        </w:rPr>
        <w:t xml:space="preserve"> ping</w:t>
      </w:r>
      <w:r w:rsidRPr="005C02E9">
        <w:rPr>
          <w:rFonts w:ascii="Times New Roman" w:eastAsia="宋体" w:hAnsi="Times New Roman" w:cs="Times New Roman"/>
        </w:rPr>
        <w:t>测试</w:t>
      </w:r>
      <w:r w:rsidR="00E3297E">
        <w:rPr>
          <w:rFonts w:ascii="Times New Roman" w:eastAsia="宋体" w:hAnsi="Times New Roman" w:cs="Times New Roman" w:hint="eastAsia"/>
        </w:rPr>
        <w:t>）如图</w:t>
      </w:r>
      <w:r>
        <w:rPr>
          <w:rFonts w:ascii="Times New Roman" w:eastAsia="宋体" w:hAnsi="Times New Roman" w:cs="Times New Roman" w:hint="eastAsia"/>
        </w:rPr>
        <w:t>11</w:t>
      </w:r>
      <w:r w:rsidR="00E3297E">
        <w:rPr>
          <w:rFonts w:ascii="Times New Roman" w:eastAsia="宋体" w:hAnsi="Times New Roman" w:cs="Times New Roman" w:hint="eastAsia"/>
        </w:rPr>
        <w:t>所示：</w:t>
      </w:r>
    </w:p>
    <w:p w14:paraId="3B3A96F8" w14:textId="13A20FE8" w:rsidR="00E3297E" w:rsidRDefault="00114FD2" w:rsidP="00E329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B48F9BE" wp14:editId="043846E2">
            <wp:extent cx="5274310" cy="2225040"/>
            <wp:effectExtent l="0" t="0" r="2540" b="3810"/>
            <wp:docPr id="180156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8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1C8" w14:textId="26AE0215" w:rsidR="00E3297E" w:rsidRDefault="00E3297E" w:rsidP="00E329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5C02E9">
        <w:rPr>
          <w:rFonts w:ascii="Times New Roman" w:eastAsia="宋体" w:hAnsi="Times New Roman" w:cs="Times New Roman" w:hint="eastAsia"/>
        </w:rPr>
        <w:t>11</w:t>
      </w:r>
    </w:p>
    <w:p w14:paraId="4C0474B9" w14:textId="5F74DC6F" w:rsidR="005C02E9" w:rsidRDefault="005C02E9" w:rsidP="005C02E9">
      <w:pPr>
        <w:rPr>
          <w:rFonts w:ascii="Times New Roman" w:eastAsia="宋体" w:hAnsi="Times New Roman" w:cs="Times New Roman"/>
        </w:rPr>
      </w:pPr>
      <w:r w:rsidRPr="005C02E9">
        <w:rPr>
          <w:rFonts w:ascii="Times New Roman" w:eastAsia="宋体" w:hAnsi="Times New Roman" w:cs="Times New Roman"/>
        </w:rPr>
        <w:t>h1</w:t>
      </w:r>
      <w:r w:rsidR="00054E6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5C02E9">
        <w:rPr>
          <w:rFonts w:ascii="Times New Roman" w:eastAsia="宋体" w:hAnsi="Times New Roman" w:cs="Times New Roman"/>
        </w:rPr>
        <w:t>ifconfig</w:t>
      </w:r>
      <w:proofErr w:type="spellEnd"/>
      <w:r>
        <w:rPr>
          <w:rFonts w:ascii="Times New Roman" w:eastAsia="宋体" w:hAnsi="Times New Roman" w:cs="Times New Roman" w:hint="eastAsia"/>
        </w:rPr>
        <w:t>命令（</w:t>
      </w:r>
      <w:r w:rsidRPr="005C02E9">
        <w:rPr>
          <w:rFonts w:ascii="Times New Roman" w:eastAsia="宋体" w:hAnsi="Times New Roman" w:cs="Times New Roman" w:hint="eastAsia"/>
        </w:rPr>
        <w:t>两个节点之间进行</w:t>
      </w:r>
      <w:proofErr w:type="spellStart"/>
      <w:r w:rsidRPr="005C02E9">
        <w:rPr>
          <w:rFonts w:ascii="Times New Roman" w:eastAsia="宋体" w:hAnsi="Times New Roman" w:cs="Times New Roman"/>
        </w:rPr>
        <w:t>iperftcp</w:t>
      </w:r>
      <w:proofErr w:type="spellEnd"/>
      <w:r w:rsidRPr="005C02E9">
        <w:rPr>
          <w:rFonts w:ascii="Times New Roman" w:eastAsia="宋体" w:hAnsi="Times New Roman" w:cs="Times New Roman"/>
        </w:rPr>
        <w:t>带宽测试</w:t>
      </w:r>
      <w:r w:rsidRPr="005C02E9">
        <w:rPr>
          <w:rFonts w:ascii="Times New Roman" w:eastAsia="宋体" w:hAnsi="Times New Roman" w:cs="Times New Roman"/>
        </w:rPr>
        <w:t xml:space="preserve"> (</w:t>
      </w:r>
      <w:proofErr w:type="spellStart"/>
      <w:r w:rsidRPr="005C02E9">
        <w:rPr>
          <w:rFonts w:ascii="Times New Roman" w:eastAsia="宋体" w:hAnsi="Times New Roman" w:cs="Times New Roman"/>
        </w:rPr>
        <w:t>iperf</w:t>
      </w:r>
      <w:proofErr w:type="spellEnd"/>
      <w:r w:rsidRPr="005C02E9">
        <w:rPr>
          <w:rFonts w:ascii="Times New Roman" w:eastAsia="宋体" w:hAnsi="Times New Roman" w:cs="Times New Roman"/>
        </w:rPr>
        <w:t xml:space="preserve"> h1 h2)</w:t>
      </w:r>
      <w:r>
        <w:rPr>
          <w:rFonts w:ascii="Times New Roman" w:eastAsia="宋体" w:hAnsi="Times New Roman" w:cs="Times New Roman" w:hint="eastAsia"/>
        </w:rPr>
        <w:t>）如图</w:t>
      </w:r>
      <w:r w:rsidR="00314755"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所示：</w:t>
      </w:r>
    </w:p>
    <w:p w14:paraId="61FEA908" w14:textId="4B8FF94B" w:rsidR="005C02E9" w:rsidRDefault="00C57E4E" w:rsidP="005C02E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D5B9BD1" wp14:editId="4B221205">
            <wp:extent cx="5274310" cy="2362835"/>
            <wp:effectExtent l="0" t="0" r="2540" b="0"/>
            <wp:docPr id="859810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10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138" w14:textId="107E3704" w:rsidR="005C02E9" w:rsidRDefault="005C02E9" w:rsidP="005C02E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314755">
        <w:rPr>
          <w:rFonts w:ascii="Times New Roman" w:eastAsia="宋体" w:hAnsi="Times New Roman" w:cs="Times New Roman" w:hint="eastAsia"/>
        </w:rPr>
        <w:t>12</w:t>
      </w:r>
    </w:p>
    <w:p w14:paraId="34FB88C5" w14:textId="2DCFFAA1" w:rsidR="00507CD9" w:rsidRPr="00746D40" w:rsidRDefault="00507CD9" w:rsidP="00507CD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46D40">
        <w:rPr>
          <w:rFonts w:ascii="Times New Roman" w:eastAsia="宋体" w:hAnsi="Times New Roman" w:cs="Times New Roman" w:hint="eastAsia"/>
        </w:rPr>
        <w:t>运行</w:t>
      </w:r>
      <w:proofErr w:type="spellStart"/>
      <w:r w:rsidRPr="00746D40">
        <w:rPr>
          <w:rFonts w:ascii="Times New Roman" w:eastAsia="宋体" w:hAnsi="Times New Roman" w:cs="Times New Roman" w:hint="eastAsia"/>
        </w:rPr>
        <w:t>iperf</w:t>
      </w:r>
      <w:proofErr w:type="spellEnd"/>
      <w:r w:rsidRPr="00746D40">
        <w:rPr>
          <w:rFonts w:ascii="Times New Roman" w:eastAsia="宋体" w:hAnsi="Times New Roman" w:cs="Times New Roman"/>
        </w:rPr>
        <w:t>命令</w:t>
      </w:r>
      <w:r w:rsidRPr="00746D40">
        <w:rPr>
          <w:rFonts w:ascii="Times New Roman" w:eastAsia="宋体" w:hAnsi="Times New Roman" w:cs="Times New Roman" w:hint="eastAsia"/>
        </w:rPr>
        <w:t>（两个节点之间进行</w:t>
      </w:r>
      <w:proofErr w:type="spellStart"/>
      <w:r w:rsidRPr="00746D40">
        <w:rPr>
          <w:rFonts w:ascii="Times New Roman" w:eastAsia="宋体" w:hAnsi="Times New Roman" w:cs="Times New Roman"/>
        </w:rPr>
        <w:t>iperftcp</w:t>
      </w:r>
      <w:proofErr w:type="spellEnd"/>
      <w:r w:rsidRPr="00746D40">
        <w:rPr>
          <w:rFonts w:ascii="Times New Roman" w:eastAsia="宋体" w:hAnsi="Times New Roman" w:cs="Times New Roman"/>
        </w:rPr>
        <w:t>带宽测试</w:t>
      </w:r>
      <w:r w:rsidRPr="00746D40">
        <w:rPr>
          <w:rFonts w:ascii="Times New Roman" w:eastAsia="宋体" w:hAnsi="Times New Roman" w:cs="Times New Roman"/>
        </w:rPr>
        <w:t xml:space="preserve"> (</w:t>
      </w:r>
      <w:proofErr w:type="spellStart"/>
      <w:r w:rsidRPr="00746D40">
        <w:rPr>
          <w:rFonts w:ascii="Times New Roman" w:eastAsia="宋体" w:hAnsi="Times New Roman" w:cs="Times New Roman"/>
        </w:rPr>
        <w:t>iperf</w:t>
      </w:r>
      <w:proofErr w:type="spellEnd"/>
      <w:r w:rsidRPr="00746D40">
        <w:rPr>
          <w:rFonts w:ascii="Times New Roman" w:eastAsia="宋体" w:hAnsi="Times New Roman" w:cs="Times New Roman"/>
        </w:rPr>
        <w:t xml:space="preserve"> h1 h2)</w:t>
      </w:r>
      <w:r w:rsidRPr="00746D40">
        <w:rPr>
          <w:rFonts w:ascii="Times New Roman" w:eastAsia="宋体" w:hAnsi="Times New Roman" w:cs="Times New Roman" w:hint="eastAsia"/>
        </w:rPr>
        <w:t>）</w:t>
      </w:r>
      <w:r w:rsidR="00F27A6C" w:rsidRPr="00746D40">
        <w:rPr>
          <w:rFonts w:ascii="Times New Roman" w:eastAsia="宋体" w:hAnsi="Times New Roman" w:cs="Times New Roman" w:hint="eastAsia"/>
        </w:rPr>
        <w:t>，数据传输速率</w:t>
      </w:r>
      <w:r w:rsidR="001E1557" w:rsidRPr="00746D40">
        <w:rPr>
          <w:rFonts w:ascii="Times New Roman" w:eastAsia="宋体" w:hAnsi="Times New Roman" w:cs="Times New Roman" w:hint="eastAsia"/>
        </w:rPr>
        <w:t>为</w:t>
      </w:r>
      <w:r w:rsidR="001E1557" w:rsidRPr="00746D40">
        <w:rPr>
          <w:rFonts w:ascii="Times New Roman" w:eastAsia="宋体" w:hAnsi="Times New Roman" w:cs="Times New Roman" w:hint="eastAsia"/>
        </w:rPr>
        <w:t>17.7Gbits</w:t>
      </w:r>
      <w:r w:rsidR="001E1557" w:rsidRPr="00746D40">
        <w:rPr>
          <w:rFonts w:ascii="Times New Roman" w:eastAsia="宋体" w:hAnsi="Times New Roman" w:cs="Times New Roman" w:hint="eastAsia"/>
        </w:rPr>
        <w:t>每秒，</w:t>
      </w:r>
      <w:r w:rsidRPr="00746D40">
        <w:rPr>
          <w:rFonts w:ascii="Times New Roman" w:eastAsia="宋体" w:hAnsi="Times New Roman" w:cs="Times New Roman" w:hint="eastAsia"/>
        </w:rPr>
        <w:t>如图</w:t>
      </w:r>
      <w:r w:rsidRPr="00746D40">
        <w:rPr>
          <w:rFonts w:ascii="Times New Roman" w:eastAsia="宋体" w:hAnsi="Times New Roman" w:cs="Times New Roman" w:hint="eastAsia"/>
        </w:rPr>
        <w:t>13</w:t>
      </w:r>
      <w:r w:rsidRPr="00746D40">
        <w:rPr>
          <w:rFonts w:ascii="Times New Roman" w:eastAsia="宋体" w:hAnsi="Times New Roman" w:cs="Times New Roman" w:hint="eastAsia"/>
        </w:rPr>
        <w:t>所示</w:t>
      </w:r>
      <w:r w:rsidRPr="00746D40">
        <w:rPr>
          <w:rFonts w:ascii="Times New Roman" w:eastAsia="宋体" w:hAnsi="Times New Roman" w:cs="Times New Roman"/>
        </w:rPr>
        <w:t>：</w:t>
      </w:r>
    </w:p>
    <w:p w14:paraId="2F718F54" w14:textId="3F498AF9" w:rsidR="00621483" w:rsidRDefault="00507CD9" w:rsidP="00507CD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A9BE1AE" wp14:editId="5D4C149E">
            <wp:extent cx="5274310" cy="356235"/>
            <wp:effectExtent l="0" t="0" r="2540" b="5715"/>
            <wp:docPr id="107602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1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13</w:t>
      </w:r>
    </w:p>
    <w:p w14:paraId="3122E47E" w14:textId="5FD62A2F" w:rsidR="001B0F7E" w:rsidRPr="00746D40" w:rsidRDefault="001B0F7E" w:rsidP="001B0F7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46D40">
        <w:rPr>
          <w:rFonts w:ascii="Times New Roman" w:eastAsia="宋体" w:hAnsi="Times New Roman" w:cs="Times New Roman" w:hint="eastAsia"/>
        </w:rPr>
        <w:t>a.</w:t>
      </w:r>
      <w:r w:rsidR="00A82941" w:rsidRPr="00746D40">
        <w:rPr>
          <w:rFonts w:ascii="Times New Roman" w:eastAsia="宋体" w:hAnsi="Times New Roman" w:cs="Times New Roman" w:hint="eastAsia"/>
        </w:rPr>
        <w:t xml:space="preserve"> </w:t>
      </w:r>
      <w:r w:rsidRPr="00746D40">
        <w:rPr>
          <w:rFonts w:ascii="Times New Roman" w:eastAsia="宋体" w:hAnsi="Times New Roman" w:cs="Times New Roman" w:hint="eastAsia"/>
        </w:rPr>
        <w:t>所捕获的</w:t>
      </w:r>
      <w:proofErr w:type="spellStart"/>
      <w:r w:rsidRPr="00746D40">
        <w:rPr>
          <w:rFonts w:ascii="Times New Roman" w:eastAsia="宋体" w:hAnsi="Times New Roman" w:cs="Times New Roman" w:hint="eastAsia"/>
        </w:rPr>
        <w:t>of_packet_in</w:t>
      </w:r>
      <w:proofErr w:type="spellEnd"/>
      <w:r w:rsidRPr="00746D40">
        <w:rPr>
          <w:rFonts w:ascii="Times New Roman" w:eastAsia="宋体" w:hAnsi="Times New Roman" w:cs="Times New Roman" w:hint="eastAsia"/>
        </w:rPr>
        <w:t>报文有</w:t>
      </w:r>
      <w:r w:rsidRPr="00746D40">
        <w:rPr>
          <w:rFonts w:ascii="Times New Roman" w:eastAsia="宋体" w:hAnsi="Times New Roman" w:cs="Times New Roman" w:hint="eastAsia"/>
        </w:rPr>
        <w:t>3</w:t>
      </w:r>
      <w:r w:rsidRPr="00746D40">
        <w:rPr>
          <w:rFonts w:ascii="Times New Roman" w:eastAsia="宋体" w:hAnsi="Times New Roman" w:cs="Times New Roman" w:hint="eastAsia"/>
        </w:rPr>
        <w:t>个，如图</w:t>
      </w:r>
      <w:r w:rsidRPr="00746D40">
        <w:rPr>
          <w:rFonts w:ascii="Times New Roman" w:eastAsia="宋体" w:hAnsi="Times New Roman" w:cs="Times New Roman" w:hint="eastAsia"/>
        </w:rPr>
        <w:t>14</w:t>
      </w:r>
      <w:r w:rsidRPr="00746D40">
        <w:rPr>
          <w:rFonts w:ascii="Times New Roman" w:eastAsia="宋体" w:hAnsi="Times New Roman" w:cs="Times New Roman" w:hint="eastAsia"/>
        </w:rPr>
        <w:t>所示：</w:t>
      </w:r>
    </w:p>
    <w:p w14:paraId="20BCDC71" w14:textId="0779A567" w:rsidR="001B0F7E" w:rsidRDefault="0033545B" w:rsidP="001B0F7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CB1637" wp14:editId="0FBAC42C">
            <wp:extent cx="5274310" cy="3114040"/>
            <wp:effectExtent l="0" t="0" r="2540" b="0"/>
            <wp:docPr id="19471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2DB1" w14:textId="75E1A164" w:rsidR="001B0F7E" w:rsidRDefault="001B0F7E" w:rsidP="001B0F7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14</w:t>
      </w:r>
    </w:p>
    <w:p w14:paraId="24989860" w14:textId="0735DFD8" w:rsidR="00A82941" w:rsidRDefault="00A82941" w:rsidP="00A829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b. </w:t>
      </w:r>
      <w:r w:rsidR="00F3151B">
        <w:rPr>
          <w:rFonts w:ascii="Times New Roman" w:eastAsia="宋体" w:hAnsi="Times New Roman" w:cs="Times New Roman" w:hint="eastAsia"/>
        </w:rPr>
        <w:t>这些报文的</w:t>
      </w:r>
      <w:r w:rsidR="00F3151B">
        <w:rPr>
          <w:rFonts w:ascii="Times New Roman" w:eastAsia="宋体" w:hAnsi="Times New Roman" w:cs="Times New Roman" w:hint="eastAsia"/>
        </w:rPr>
        <w:t>source IP</w:t>
      </w:r>
      <w:r w:rsidR="00F3151B">
        <w:rPr>
          <w:rFonts w:ascii="Times New Roman" w:eastAsia="宋体" w:hAnsi="Times New Roman" w:cs="Times New Roman" w:hint="eastAsia"/>
        </w:rPr>
        <w:t>和</w:t>
      </w:r>
      <w:r w:rsidR="00F3151B">
        <w:rPr>
          <w:rFonts w:ascii="Times New Roman" w:eastAsia="宋体" w:hAnsi="Times New Roman" w:cs="Times New Roman" w:hint="eastAsia"/>
        </w:rPr>
        <w:t>destination IP</w:t>
      </w:r>
      <w:r w:rsidR="00F3151B">
        <w:rPr>
          <w:rFonts w:ascii="Times New Roman" w:eastAsia="宋体" w:hAnsi="Times New Roman" w:cs="Times New Roman" w:hint="eastAsia"/>
        </w:rPr>
        <w:t>是</w:t>
      </w:r>
      <w:r w:rsidR="00F3151B">
        <w:rPr>
          <w:rFonts w:ascii="Times New Roman" w:eastAsia="宋体" w:hAnsi="Times New Roman" w:cs="Times New Roman" w:hint="eastAsia"/>
        </w:rPr>
        <w:t>127.0.0.1</w:t>
      </w:r>
      <w:r w:rsidR="00F3151B">
        <w:rPr>
          <w:rFonts w:ascii="Times New Roman" w:eastAsia="宋体" w:hAnsi="Times New Roman" w:cs="Times New Roman" w:hint="eastAsia"/>
        </w:rPr>
        <w:t>，表示</w:t>
      </w:r>
      <w:r w:rsidR="001D15C8">
        <w:rPr>
          <w:rFonts w:ascii="Times New Roman" w:eastAsia="宋体" w:hAnsi="Times New Roman" w:cs="Times New Roman" w:hint="eastAsia"/>
        </w:rPr>
        <w:t>本地的主机</w:t>
      </w:r>
      <w:proofErr w:type="spellStart"/>
      <w:r w:rsidR="001D15C8">
        <w:rPr>
          <w:rFonts w:ascii="Times New Roman" w:eastAsia="宋体" w:hAnsi="Times New Roman" w:cs="Times New Roman" w:hint="eastAsia"/>
        </w:rPr>
        <w:t>ip</w:t>
      </w:r>
      <w:proofErr w:type="spellEnd"/>
      <w:r w:rsidR="001D15C8">
        <w:rPr>
          <w:rFonts w:ascii="Times New Roman" w:eastAsia="宋体" w:hAnsi="Times New Roman" w:cs="Times New Roman" w:hint="eastAsia"/>
        </w:rPr>
        <w:t>地址</w:t>
      </w:r>
      <w:r w:rsidR="006F79DA">
        <w:rPr>
          <w:rFonts w:ascii="Times New Roman" w:eastAsia="宋体" w:hAnsi="Times New Roman" w:cs="Times New Roman" w:hint="eastAsia"/>
        </w:rPr>
        <w:t>，截图如图</w:t>
      </w:r>
      <w:r w:rsidR="006F79DA">
        <w:rPr>
          <w:rFonts w:ascii="Times New Roman" w:eastAsia="宋体" w:hAnsi="Times New Roman" w:cs="Times New Roman" w:hint="eastAsia"/>
        </w:rPr>
        <w:t>15</w:t>
      </w:r>
      <w:r w:rsidR="006F79DA">
        <w:rPr>
          <w:rFonts w:ascii="Times New Roman" w:eastAsia="宋体" w:hAnsi="Times New Roman" w:cs="Times New Roman" w:hint="eastAsia"/>
        </w:rPr>
        <w:t>所示：</w:t>
      </w:r>
    </w:p>
    <w:p w14:paraId="45288546" w14:textId="0C49554D" w:rsidR="00A82941" w:rsidRDefault="000868B1" w:rsidP="006F79D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5A22B7" wp14:editId="181DCD83">
            <wp:extent cx="5274310" cy="2189480"/>
            <wp:effectExtent l="0" t="0" r="2540" b="1270"/>
            <wp:docPr id="88525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52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81B" w14:textId="0BF81B22" w:rsidR="006F79DA" w:rsidRDefault="006F79DA" w:rsidP="006F79D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15</w:t>
      </w:r>
    </w:p>
    <w:p w14:paraId="59FEE1F0" w14:textId="32044CFC" w:rsidR="00A82941" w:rsidRDefault="00C1074D" w:rsidP="00A829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c. </w:t>
      </w:r>
      <w:r w:rsidR="00080E7A">
        <w:rPr>
          <w:rFonts w:ascii="Times New Roman" w:eastAsia="宋体" w:hAnsi="Times New Roman" w:cs="Times New Roman" w:hint="eastAsia"/>
        </w:rPr>
        <w:t>运行</w:t>
      </w:r>
      <w:proofErr w:type="spellStart"/>
      <w:r w:rsidR="00080E7A">
        <w:rPr>
          <w:rFonts w:ascii="Times New Roman" w:eastAsia="宋体" w:hAnsi="Times New Roman" w:cs="Times New Roman" w:hint="eastAsia"/>
        </w:rPr>
        <w:t>pingall</w:t>
      </w:r>
      <w:proofErr w:type="spellEnd"/>
      <w:r w:rsidR="00080E7A">
        <w:rPr>
          <w:rFonts w:ascii="Times New Roman" w:eastAsia="宋体" w:hAnsi="Times New Roman" w:cs="Times New Roman" w:hint="eastAsia"/>
        </w:rPr>
        <w:t>命令，</w:t>
      </w:r>
      <w:proofErr w:type="spellStart"/>
      <w:r w:rsidR="00080E7A">
        <w:rPr>
          <w:rFonts w:ascii="Times New Roman" w:eastAsia="宋体" w:hAnsi="Times New Roman" w:cs="Times New Roman" w:hint="eastAsia"/>
        </w:rPr>
        <w:t>wireshark</w:t>
      </w:r>
      <w:proofErr w:type="spellEnd"/>
      <w:r w:rsidR="00080E7A">
        <w:rPr>
          <w:rFonts w:ascii="Times New Roman" w:eastAsia="宋体" w:hAnsi="Times New Roman" w:cs="Times New Roman" w:hint="eastAsia"/>
        </w:rPr>
        <w:t>中出现</w:t>
      </w:r>
      <w:r w:rsidR="00080E7A">
        <w:rPr>
          <w:rFonts w:ascii="Times New Roman" w:eastAsia="宋体" w:hAnsi="Times New Roman" w:cs="Times New Roman" w:hint="eastAsia"/>
        </w:rPr>
        <w:t>54</w:t>
      </w:r>
      <w:r w:rsidR="00080E7A">
        <w:rPr>
          <w:rFonts w:ascii="Times New Roman" w:eastAsia="宋体" w:hAnsi="Times New Roman" w:cs="Times New Roman" w:hint="eastAsia"/>
        </w:rPr>
        <w:t>条报文记录，</w:t>
      </w:r>
      <w:r w:rsidR="00080E7A">
        <w:rPr>
          <w:rFonts w:ascii="Times New Roman" w:eastAsia="宋体" w:hAnsi="Times New Roman" w:cs="Times New Roman" w:hint="eastAsia"/>
        </w:rPr>
        <w:t>ICMP</w:t>
      </w:r>
      <w:r w:rsidR="00080E7A">
        <w:rPr>
          <w:rFonts w:ascii="Times New Roman" w:eastAsia="宋体" w:hAnsi="Times New Roman" w:cs="Times New Roman" w:hint="eastAsia"/>
        </w:rPr>
        <w:t>报文的类型是</w:t>
      </w:r>
      <w:r w:rsidR="00080E7A">
        <w:rPr>
          <w:rFonts w:ascii="Times New Roman" w:eastAsia="宋体" w:hAnsi="Times New Roman" w:cs="Times New Roman" w:hint="eastAsia"/>
        </w:rPr>
        <w:t>Echo reply</w:t>
      </w:r>
      <w:r w:rsidR="00080E7A">
        <w:rPr>
          <w:rFonts w:ascii="Times New Roman" w:eastAsia="宋体" w:hAnsi="Times New Roman" w:cs="Times New Roman" w:hint="eastAsia"/>
        </w:rPr>
        <w:t>和</w:t>
      </w:r>
      <w:r w:rsidR="00080E7A">
        <w:rPr>
          <w:rFonts w:ascii="Times New Roman" w:eastAsia="宋体" w:hAnsi="Times New Roman" w:cs="Times New Roman" w:hint="eastAsia"/>
        </w:rPr>
        <w:t>Echo request</w:t>
      </w:r>
      <w:r w:rsidR="00DA1B7A">
        <w:rPr>
          <w:rFonts w:ascii="Times New Roman" w:eastAsia="宋体" w:hAnsi="Times New Roman" w:cs="Times New Roman" w:hint="eastAsia"/>
        </w:rPr>
        <w:t>，如图</w:t>
      </w:r>
      <w:r w:rsidR="00DA1B7A">
        <w:rPr>
          <w:rFonts w:ascii="Times New Roman" w:eastAsia="宋体" w:hAnsi="Times New Roman" w:cs="Times New Roman" w:hint="eastAsia"/>
        </w:rPr>
        <w:t>16</w:t>
      </w:r>
      <w:r w:rsidR="00DA1B7A">
        <w:rPr>
          <w:rFonts w:ascii="Times New Roman" w:eastAsia="宋体" w:hAnsi="Times New Roman" w:cs="Times New Roman" w:hint="eastAsia"/>
        </w:rPr>
        <w:t>所示：</w:t>
      </w:r>
    </w:p>
    <w:p w14:paraId="756DBCA2" w14:textId="67C0F425" w:rsidR="00A52A11" w:rsidRDefault="00A52A11" w:rsidP="00DA1B7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6317AA" wp14:editId="1C19351C">
            <wp:extent cx="5274310" cy="3378835"/>
            <wp:effectExtent l="0" t="0" r="2540" b="0"/>
            <wp:docPr id="548387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7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CA8" w14:textId="2A7B5F5D" w:rsidR="00A52A11" w:rsidRDefault="00A52A11" w:rsidP="00DA1B7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16</w:t>
      </w:r>
    </w:p>
    <w:p w14:paraId="70A0C1FA" w14:textId="77777777" w:rsidR="00A82941" w:rsidRPr="00716F4C" w:rsidRDefault="00A82941" w:rsidP="00A82941">
      <w:pPr>
        <w:rPr>
          <w:rFonts w:ascii="Times New Roman" w:eastAsia="宋体" w:hAnsi="Times New Roman" w:cs="Times New Roman"/>
        </w:rPr>
      </w:pPr>
    </w:p>
    <w:sectPr w:rsidR="00A82941" w:rsidRPr="0071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F634A" w14:textId="77777777" w:rsidR="00D516C9" w:rsidRDefault="00D516C9" w:rsidP="003434CC">
      <w:r>
        <w:separator/>
      </w:r>
    </w:p>
  </w:endnote>
  <w:endnote w:type="continuationSeparator" w:id="0">
    <w:p w14:paraId="5086FCA9" w14:textId="77777777" w:rsidR="00D516C9" w:rsidRDefault="00D516C9" w:rsidP="0034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48982" w14:textId="77777777" w:rsidR="00D516C9" w:rsidRDefault="00D516C9" w:rsidP="003434CC">
      <w:r>
        <w:separator/>
      </w:r>
    </w:p>
  </w:footnote>
  <w:footnote w:type="continuationSeparator" w:id="0">
    <w:p w14:paraId="6EDE86D1" w14:textId="77777777" w:rsidR="00D516C9" w:rsidRDefault="00D516C9" w:rsidP="0034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4ADD"/>
    <w:multiLevelType w:val="hybridMultilevel"/>
    <w:tmpl w:val="839092B8"/>
    <w:lvl w:ilvl="0" w:tplc="19EA89E8">
      <w:start w:val="1"/>
      <w:numFmt w:val="decimal"/>
      <w:lvlText w:val="(%1)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B74285"/>
    <w:multiLevelType w:val="hybridMultilevel"/>
    <w:tmpl w:val="2C80AA36"/>
    <w:lvl w:ilvl="0" w:tplc="A9D280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B42443"/>
    <w:multiLevelType w:val="hybridMultilevel"/>
    <w:tmpl w:val="B8924BB2"/>
    <w:lvl w:ilvl="0" w:tplc="19EA89E8">
      <w:start w:val="1"/>
      <w:numFmt w:val="decimal"/>
      <w:lvlText w:val="(%1)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398551">
    <w:abstractNumId w:val="2"/>
  </w:num>
  <w:num w:numId="2" w16cid:durableId="1365865414">
    <w:abstractNumId w:val="1"/>
  </w:num>
  <w:num w:numId="3" w16cid:durableId="13254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84"/>
    <w:rsid w:val="00054E63"/>
    <w:rsid w:val="00080E7A"/>
    <w:rsid w:val="000868B1"/>
    <w:rsid w:val="00114FD2"/>
    <w:rsid w:val="001B0F7E"/>
    <w:rsid w:val="001D15C8"/>
    <w:rsid w:val="001E1557"/>
    <w:rsid w:val="00270764"/>
    <w:rsid w:val="002B6259"/>
    <w:rsid w:val="00314755"/>
    <w:rsid w:val="0033545B"/>
    <w:rsid w:val="003434CC"/>
    <w:rsid w:val="003645D5"/>
    <w:rsid w:val="003B3CD8"/>
    <w:rsid w:val="004B28AE"/>
    <w:rsid w:val="004D2849"/>
    <w:rsid w:val="004F6AAB"/>
    <w:rsid w:val="00507CD9"/>
    <w:rsid w:val="00556D7F"/>
    <w:rsid w:val="005C02E9"/>
    <w:rsid w:val="005F4C49"/>
    <w:rsid w:val="00610EE7"/>
    <w:rsid w:val="00621483"/>
    <w:rsid w:val="006459B9"/>
    <w:rsid w:val="00654DDA"/>
    <w:rsid w:val="006A2E43"/>
    <w:rsid w:val="006D40F5"/>
    <w:rsid w:val="006F7403"/>
    <w:rsid w:val="006F79DA"/>
    <w:rsid w:val="00716F4C"/>
    <w:rsid w:val="00746D40"/>
    <w:rsid w:val="007B4344"/>
    <w:rsid w:val="00981856"/>
    <w:rsid w:val="00A52A11"/>
    <w:rsid w:val="00A82941"/>
    <w:rsid w:val="00AE652A"/>
    <w:rsid w:val="00AE7369"/>
    <w:rsid w:val="00BB737D"/>
    <w:rsid w:val="00C1074D"/>
    <w:rsid w:val="00C50700"/>
    <w:rsid w:val="00C57E4E"/>
    <w:rsid w:val="00C65A2F"/>
    <w:rsid w:val="00CF3D7F"/>
    <w:rsid w:val="00D05C39"/>
    <w:rsid w:val="00D516C9"/>
    <w:rsid w:val="00DA18D1"/>
    <w:rsid w:val="00DA1B7A"/>
    <w:rsid w:val="00E3297E"/>
    <w:rsid w:val="00E34238"/>
    <w:rsid w:val="00E4109E"/>
    <w:rsid w:val="00ED2F84"/>
    <w:rsid w:val="00F27A6C"/>
    <w:rsid w:val="00F3151B"/>
    <w:rsid w:val="00F44222"/>
    <w:rsid w:val="00F823DA"/>
    <w:rsid w:val="00F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58E7C"/>
  <w15:chartTrackingRefBased/>
  <w15:docId w15:val="{23EE4CBA-4218-41BC-8167-77727A8A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A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4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4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cao</dc:creator>
  <cp:keywords/>
  <dc:description/>
  <cp:lastModifiedBy>shuyu cao</cp:lastModifiedBy>
  <cp:revision>52</cp:revision>
  <dcterms:created xsi:type="dcterms:W3CDTF">2024-06-03T10:51:00Z</dcterms:created>
  <dcterms:modified xsi:type="dcterms:W3CDTF">2024-06-18T01:01:00Z</dcterms:modified>
</cp:coreProperties>
</file>