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4F641">
      <w:pPr>
        <w:jc w:val="center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数据调研</w:t>
      </w:r>
    </w:p>
    <w:p w14:paraId="0F91D4CD">
      <w:pPr>
        <w:rPr>
          <w:rFonts w:hint="eastAsia"/>
          <w:lang w:val="en-US" w:eastAsia="zh-CN"/>
        </w:rPr>
      </w:pPr>
    </w:p>
    <w:p w14:paraId="7CACFF5D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1、随机爬开源项目</w:t>
      </w:r>
    </w:p>
    <w:p w14:paraId="5FFFD3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100？1000？能写脚本的话肯定越多越好</w:t>
      </w:r>
    </w:p>
    <w:p w14:paraId="3631B8F8">
      <w:pPr>
        <w:ind w:firstLine="420" w:firstLineChars="0"/>
        <w:rPr>
          <w:rFonts w:hint="eastAsia"/>
          <w:lang w:val="en-US" w:eastAsia="zh-CN"/>
        </w:rPr>
      </w:pPr>
    </w:p>
    <w:p w14:paraId="105608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46B90A1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官方 Octoverse 报告</w:t>
      </w:r>
    </w:p>
    <w:p w14:paraId="1771812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API（语言分布）</w:t>
      </w:r>
    </w:p>
    <w:p w14:paraId="1DB8A59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Stack Overflow Developer Surve</w:t>
      </w:r>
    </w:p>
    <w:p w14:paraId="01C9B10E">
      <w:pPr>
        <w:rPr>
          <w:rFonts w:hint="eastAsia"/>
          <w:lang w:val="en-US" w:eastAsia="zh-CN"/>
        </w:rPr>
      </w:pPr>
    </w:p>
    <w:p w14:paraId="20FBF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按照语言进行分类，重点关注python</w:t>
      </w:r>
    </w:p>
    <w:p w14:paraId="476BBE95">
      <w:pPr>
        <w:rPr>
          <w:rFonts w:hint="default"/>
          <w:lang w:val="en-US" w:eastAsia="zh-CN"/>
        </w:rPr>
      </w:pPr>
    </w:p>
    <w:p w14:paraId="175AA7DC">
      <w:pPr>
        <w:rPr>
          <w:rFonts w:hint="default"/>
          <w:lang w:val="en-US" w:eastAsia="zh-CN"/>
        </w:rPr>
      </w:pPr>
    </w:p>
    <w:p w14:paraId="0D9D8117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（1）缺失配置文件的</w:t>
      </w:r>
    </w:p>
    <w:p w14:paraId="302FB3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统计有多少比例缺失标准依赖文件（requirement/package/Dockerfile，README中内容有多少是辅助配置环境的）</w:t>
      </w:r>
    </w:p>
    <w:p w14:paraId="789CB132">
      <w:pPr>
        <w:ind w:firstLine="420" w:firstLineChars="200"/>
        <w:rPr>
          <w:rFonts w:hint="eastAsia"/>
          <w:lang w:val="en-US" w:eastAsia="zh-CN"/>
        </w:rPr>
      </w:pPr>
    </w:p>
    <w:p w14:paraId="09202F98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（2）import 与 requirements 不一致的</w:t>
      </w:r>
    </w:p>
    <w:p w14:paraId="3F5138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出现但 requirements 中不存在的包比例，requirements 中存在但代码未使用的包比例</w:t>
      </w:r>
    </w:p>
    <w:p w14:paraId="47EC2B63">
      <w:pPr>
        <w:ind w:firstLine="420" w:firstLineChars="0"/>
        <w:rPr>
          <w:rFonts w:hint="eastAsia"/>
          <w:lang w:val="en-US" w:eastAsia="zh-CN"/>
        </w:rPr>
      </w:pPr>
    </w:p>
    <w:p w14:paraId="57EF08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2E1254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随机抽样 Python 项目</w:t>
      </w:r>
    </w:p>
    <w:p w14:paraId="21DBE8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 解析 import</w:t>
      </w:r>
    </w:p>
    <w:p w14:paraId="598851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 PyPI requirements 文件</w:t>
      </w:r>
    </w:p>
    <w:p w14:paraId="6CFEA634">
      <w:pPr>
        <w:ind w:firstLine="420" w:firstLineChars="0"/>
        <w:rPr>
          <w:rFonts w:hint="default"/>
          <w:lang w:val="en-US" w:eastAsia="zh-CN"/>
        </w:rPr>
      </w:pPr>
    </w:p>
    <w:p w14:paraId="7DF0F8DA">
      <w:pPr>
        <w:ind w:firstLine="420" w:firstLineChars="200"/>
        <w:rPr>
          <w:rFonts w:hint="eastAsia"/>
          <w:lang w:val="en-US" w:eastAsia="zh-CN"/>
        </w:rPr>
      </w:pPr>
    </w:p>
    <w:p w14:paraId="5BBBA9DA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（3）依赖文件缺失或维护滞后</w:t>
      </w:r>
    </w:p>
    <w:p w14:paraId="31103F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仓库的最新更新时间和依赖文件的最新更新时间的时间差</w:t>
      </w:r>
    </w:p>
    <w:p w14:paraId="00CD9B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或者依赖文件的最新更新时间距今的时间差</w:t>
      </w:r>
    </w:p>
    <w:p w14:paraId="534D64C2">
      <w:pPr>
        <w:ind w:firstLine="420" w:firstLineChars="0"/>
        <w:rPr>
          <w:rFonts w:hint="default"/>
          <w:lang w:val="en-US" w:eastAsia="zh-CN"/>
        </w:rPr>
      </w:pPr>
    </w:p>
    <w:p w14:paraId="700B94FE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2、复现失败现状数据，失败原因中环境依赖问题的占比</w:t>
      </w:r>
    </w:p>
    <w:p w14:paraId="41F2428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68C72B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Papers With Code（reproducibility studies）</w:t>
      </w:r>
    </w:p>
    <w:p w14:paraId="041663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ACM / NeurIPS 复现性报告</w:t>
      </w:r>
    </w:p>
    <w:p w14:paraId="0C5CC7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已有调研论文（如 ML Reproducibility Challenge）</w:t>
      </w:r>
    </w:p>
    <w:p w14:paraId="4BEA0194">
      <w:pPr>
        <w:ind w:firstLine="420" w:firstLineChars="0"/>
        <w:rPr>
          <w:rFonts w:hint="eastAsia"/>
          <w:lang w:val="en-US" w:eastAsia="zh-CN"/>
        </w:rPr>
      </w:pPr>
    </w:p>
    <w:p w14:paraId="1880DBB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On the Reproducibility of Software Defect Datasets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</w:p>
    <w:p w14:paraId="38CA0A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UC Davis的研究显示,在Java软件缺陷数据集中,44%的修复补丁与项目依赖相关,这些依赖由构建系统检索。</w:t>
      </w:r>
    </w:p>
    <w:p w14:paraId="58D261B4">
      <w:pPr>
        <w:ind w:firstLine="420" w:firstLineChars="0"/>
        <w:rPr>
          <w:rFonts w:hint="eastAsia"/>
          <w:lang w:val="en-US" w:eastAsia="zh-CN"/>
        </w:rPr>
      </w:pPr>
    </w:p>
    <w:p w14:paraId="24454C4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Causes and Canonicalization of Unreproducible Builds in Java</w:t>
      </w:r>
    </w:p>
    <w:p w14:paraId="2B69C5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在本文中，我们呈现了首个针对 Java 构建不可复现性的大规模研究，识别出导致不可复现性的六大主要原因及其根本因素：</w:t>
      </w:r>
      <w:r>
        <w:rPr>
          <w:rFonts w:hint="eastAsia"/>
          <w:b/>
          <w:bCs/>
          <w:lang w:val="en-US" w:eastAsia="zh-CN"/>
        </w:rPr>
        <w:t>构建清单、软件材料清单</w:t>
      </w:r>
      <w:r>
        <w:rPr>
          <w:rFonts w:hint="eastAsia"/>
          <w:lang w:val="en-US" w:eastAsia="zh-CN"/>
        </w:rPr>
        <w:t>、文件系统、JVM 字节码、</w:t>
      </w:r>
      <w:r>
        <w:rPr>
          <w:rFonts w:hint="eastAsia"/>
          <w:b/>
          <w:bCs/>
          <w:lang w:val="en-US" w:eastAsia="zh-CN"/>
        </w:rPr>
        <w:t>版本属性</w:t>
      </w:r>
      <w:r>
        <w:rPr>
          <w:rFonts w:hint="eastAsia"/>
          <w:lang w:val="en-US" w:eastAsia="zh-CN"/>
        </w:rPr>
        <w:t>以及时间戳。利用相同数据集，我们评估了标准化（canonicalization）作为缓解策略在修复不可复现性中的有效性，结果显示约 26.89% 的不可复现构件在经过标准化后可变为可复现。作为未来工作，我们计划形式化“可接受标准化”的概念，即验证哪些转换可应用于构建产物而不会掩盖有意义差异，以确保该技术在消除非确定性噪声的同时保持语义完整性。基于标准化的构建可复现性验证必须可靠且精确。值得注意的是，这些不可复现性原因中，如文件系统差异、JVM 字节码、依赖版本和时间戳等，都属于环境依赖问题，说明环境因素在构建复现失败中占据显著比例。</w:t>
      </w:r>
    </w:p>
    <w:p w14:paraId="24328D87">
      <w:pPr>
        <w:ind w:firstLine="420" w:firstLineChars="0"/>
        <w:rPr>
          <w:rFonts w:hint="eastAsia"/>
          <w:lang w:val="en-US" w:eastAsia="zh-CN"/>
        </w:rPr>
      </w:pPr>
    </w:p>
    <w:p w14:paraId="19565D61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Characterising Reproducibility Debt in Scientific Software: A Systematic Literature Review</w:t>
      </w:r>
    </w:p>
    <w:p w14:paraId="55EA4AE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里面提出了可复现性缺陷（Reproducibility Debt, RpD）的成因。以下是论文中归纳的37项RpD成因，按7大类整理：</w:t>
      </w:r>
    </w:p>
    <w:p w14:paraId="748390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数据相关（Data-Centric）</w:t>
      </w:r>
    </w:p>
    <w:p w14:paraId="295233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非系统化的数据处理与分析</w:t>
      </w:r>
    </w:p>
    <w:p w14:paraId="728193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数据集的非完整或选择性报告</w:t>
      </w:r>
    </w:p>
    <w:p w14:paraId="4DEB12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数据与元数据格式不统一</w:t>
      </w:r>
    </w:p>
    <w:p w14:paraId="2F2351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缺乏集成可信的数据存储与处理基础设施</w:t>
      </w:r>
    </w:p>
    <w:p w14:paraId="21A93F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异构与复杂的数据集</w:t>
      </w:r>
    </w:p>
    <w:p w14:paraId="7D4EDB55">
      <w:pPr>
        <w:ind w:firstLine="420" w:firstLineChars="0"/>
        <w:rPr>
          <w:rFonts w:hint="eastAsia"/>
          <w:lang w:val="en-US" w:eastAsia="zh-CN"/>
        </w:rPr>
      </w:pPr>
    </w:p>
    <w:p w14:paraId="79B149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代码相关（Code-Centric）</w:t>
      </w:r>
    </w:p>
    <w:p w14:paraId="5B00841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复杂算法与代码</w:t>
      </w:r>
    </w:p>
    <w:p w14:paraId="0D1048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缺乏良好编程习惯与正式代码审查</w:t>
      </w:r>
    </w:p>
    <w:p w14:paraId="652667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软件或库不稳定或维护不善</w:t>
      </w:r>
    </w:p>
    <w:p w14:paraId="7AD24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缺乏对代码共享重要性的认识</w:t>
      </w:r>
    </w:p>
    <w:p w14:paraId="44BAB1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缺乏全面测试（单元、集成、回归）</w:t>
      </w:r>
    </w:p>
    <w:p w14:paraId="12F47A10">
      <w:pPr>
        <w:ind w:firstLine="420" w:firstLineChars="0"/>
        <w:rPr>
          <w:rFonts w:hint="eastAsia"/>
          <w:lang w:val="en-US" w:eastAsia="zh-CN"/>
        </w:rPr>
      </w:pPr>
    </w:p>
    <w:p w14:paraId="2A2978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文档相关（Documentation-Centric）</w:t>
      </w:r>
    </w:p>
    <w:p w14:paraId="2D3376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数据文档不完整或过时</w:t>
      </w:r>
    </w:p>
    <w:p w14:paraId="09BFBA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依赖项、版本与工作流文档不足</w:t>
      </w:r>
    </w:p>
    <w:p w14:paraId="5021AA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缺失/过时/非结构化的文档与代码注释</w:t>
      </w:r>
    </w:p>
    <w:p w14:paraId="365EF8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采用手动临时方法准备与共享文档</w:t>
      </w:r>
    </w:p>
    <w:p w14:paraId="540F4C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研究文章篇幅与格式受限</w:t>
      </w:r>
    </w:p>
    <w:p w14:paraId="0D697B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 学术出版物与底层数据、代码、方法脱节</w:t>
      </w:r>
    </w:p>
    <w:p w14:paraId="15C6772C">
      <w:pPr>
        <w:ind w:firstLine="420" w:firstLineChars="0"/>
        <w:rPr>
          <w:rFonts w:hint="eastAsia"/>
          <w:lang w:val="en-US" w:eastAsia="zh-CN"/>
        </w:rPr>
      </w:pPr>
    </w:p>
    <w:p w14:paraId="369E02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工具与基础设施相关（Tool-Centric）</w:t>
      </w:r>
    </w:p>
    <w:p w14:paraId="7FDD6D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复杂软件系统缺少依赖项</w:t>
      </w:r>
    </w:p>
    <w:p w14:paraId="480407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不同计算环境中软硬件设置不一致</w:t>
      </w:r>
    </w:p>
    <w:p w14:paraId="69BA7E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缺乏持久存储、共享与执行科学工作流的可信基础设施</w:t>
      </w:r>
    </w:p>
    <w:p w14:paraId="125763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使用过时或不恰当的软件工具/基础设施</w:t>
      </w:r>
    </w:p>
    <w:p w14:paraId="46D152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自定义脚本与工具</w:t>
      </w:r>
    </w:p>
    <w:p w14:paraId="5ADD9C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 复现所需资源过高（如HPC、GPU）</w:t>
      </w:r>
    </w:p>
    <w:p w14:paraId="1E2B89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 笔记本中的隐藏状态与无序执行</w:t>
      </w:r>
    </w:p>
    <w:p w14:paraId="3ACAD4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4.8 并行系统中的非确定性执行顺序</w:t>
      </w:r>
    </w:p>
    <w:p w14:paraId="03D2DB0A">
      <w:pPr>
        <w:ind w:firstLine="420" w:firstLineChars="0"/>
        <w:rPr>
          <w:rFonts w:hint="eastAsia"/>
          <w:lang w:val="en-US" w:eastAsia="zh-CN"/>
        </w:rPr>
      </w:pPr>
    </w:p>
    <w:p w14:paraId="1F5761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版本相关（Version-Centric）</w:t>
      </w:r>
    </w:p>
    <w:p w14:paraId="77D298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编程语言、库、操作系统等依赖项版本升级</w:t>
      </w:r>
    </w:p>
    <w:p w14:paraId="034491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版本约束问题</w:t>
      </w:r>
    </w:p>
    <w:p w14:paraId="7D33CD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人为因素（Human-Centric）</w:t>
      </w:r>
    </w:p>
    <w:p w14:paraId="30B965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数据管理知识与培训不足</w:t>
      </w:r>
    </w:p>
    <w:p w14:paraId="78BF9B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缺乏使用先进软件工程工具与技术的培训</w:t>
      </w:r>
    </w:p>
    <w:p w14:paraId="79969D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缺乏对可复现性实践的认可、奖励与激励</w:t>
      </w:r>
    </w:p>
    <w:p w14:paraId="72980C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机构与期刊缺乏正式培训与指南</w:t>
      </w:r>
    </w:p>
    <w:p w14:paraId="7F918C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社区协作不足</w:t>
      </w:r>
    </w:p>
    <w:p w14:paraId="1847C5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 资源（人力、时间、资金）限制与发表压力</w:t>
      </w:r>
    </w:p>
    <w:p w14:paraId="4A9FF9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6.7 资深研究者抵制采用可复现性工具与实践</w:t>
      </w:r>
    </w:p>
    <w:p w14:paraId="7ADB6D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6.8 对可复现性重要性认识不足</w:t>
      </w:r>
    </w:p>
    <w:p w14:paraId="4490A812">
      <w:pPr>
        <w:ind w:firstLine="420" w:firstLineChars="0"/>
        <w:rPr>
          <w:rFonts w:hint="eastAsia"/>
          <w:lang w:val="en-US" w:eastAsia="zh-CN"/>
        </w:rPr>
      </w:pPr>
    </w:p>
    <w:p w14:paraId="58016E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法律与合规问题（Legal Issues）</w:t>
      </w:r>
    </w:p>
    <w:p w14:paraId="506851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开源研究软件与数据中的知识产权与所有权问题</w:t>
      </w:r>
    </w:p>
    <w:p w14:paraId="1EF223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对共享涉及人类受试者的敏感数据的法律后果担忧</w:t>
      </w:r>
    </w:p>
    <w:p w14:paraId="200869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 使用专有软件</w:t>
      </w:r>
    </w:p>
    <w:p w14:paraId="61CC12C4">
      <w:pPr>
        <w:ind w:firstLine="420" w:firstLineChars="0"/>
        <w:rPr>
          <w:rFonts w:hint="eastAsia"/>
          <w:lang w:val="en-US" w:eastAsia="zh-CN"/>
        </w:rPr>
      </w:pPr>
    </w:p>
    <w:p w14:paraId="5AC0DA46">
      <w:pPr>
        <w:rPr>
          <w:rFonts w:hint="eastAsia"/>
          <w:lang w:val="en-US" w:eastAsia="zh-CN"/>
        </w:rPr>
      </w:pPr>
    </w:p>
    <w:p w14:paraId="600E6154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3、版本兼容问题</w:t>
      </w:r>
    </w:p>
    <w:p w14:paraId="7514CB7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PyPI 包支持的 Python 版本分布</w:t>
      </w:r>
    </w:p>
    <w:p w14:paraId="60FDB6E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常见包（torch / numpy / pandas）版本兼容区间</w:t>
      </w:r>
    </w:p>
    <w:p w14:paraId="66FE69A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Issue 中与版本冲突相关的问题比例</w:t>
      </w:r>
    </w:p>
    <w:p w14:paraId="2A092530">
      <w:pPr>
        <w:rPr>
          <w:rFonts w:hint="default"/>
          <w:lang w:val="en-US" w:eastAsia="zh-CN"/>
        </w:rPr>
      </w:pPr>
    </w:p>
    <w:p w14:paraId="5EF839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3381A80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PyPI Metadata（Requires-Python）</w:t>
      </w:r>
    </w:p>
    <w:p w14:paraId="55051A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Issues / Discussions</w:t>
      </w:r>
    </w:p>
    <w:p w14:paraId="356F5E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 配置文件（GitHub Actions）</w:t>
      </w:r>
    </w:p>
    <w:p w14:paraId="65F8570A">
      <w:pPr>
        <w:ind w:firstLine="420" w:firstLineChars="0"/>
        <w:rPr>
          <w:rFonts w:hint="default"/>
          <w:lang w:val="en-US" w:eastAsia="zh-CN"/>
        </w:rPr>
      </w:pPr>
    </w:p>
    <w:p w14:paraId="28DFC82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这里收集到的数据不只是这里用，也包含在后续的插件知识库构建中</w:t>
      </w:r>
    </w:p>
    <w:p w14:paraId="782E38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以下为收集步骤：</w:t>
      </w:r>
    </w:p>
    <w:p w14:paraId="5F3C71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1、使用</w:t>
      </w:r>
      <w:r>
        <w:rPr>
          <w:rFonts w:hint="default"/>
          <w:lang w:val="en-US" w:eastAsia="zh-CN"/>
        </w:rPr>
        <w:t>PyPI JSON API</w:t>
      </w:r>
      <w:r>
        <w:rPr>
          <w:rFonts w:hint="eastAsia"/>
          <w:lang w:val="en-US" w:eastAsia="zh-CN"/>
        </w:rPr>
        <w:t>收集top热门包的常用数据</w:t>
      </w:r>
    </w:p>
    <w:p w14:paraId="47CA5C0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这是无需api的实时数据，快速准确</w:t>
      </w:r>
    </w:p>
    <w:p w14:paraId="4AF172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 补充：Libraries.io API </w:t>
      </w:r>
    </w:p>
    <w:p w14:paraId="2937FA8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可以提供特定版本的依赖，以及反向依赖，并且需要api，响应略慢 考虑后续补充</w:t>
      </w:r>
    </w:p>
    <w:p w14:paraId="6DBDE6A9">
      <w:pPr>
        <w:ind w:firstLine="420" w:firstLineChars="0"/>
        <w:rPr>
          <w:rFonts w:hint="default"/>
          <w:lang w:val="en-US" w:eastAsia="zh-CN"/>
        </w:rPr>
      </w:pPr>
    </w:p>
    <w:p w14:paraId="7F7A552B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4、开发者需求</w:t>
      </w:r>
    </w:p>
    <w:p w14:paraId="78851AD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需要的数据</w:t>
      </w:r>
      <w:r>
        <w:rPr>
          <w:rFonts w:hint="eastAsia"/>
          <w:lang w:val="en-US" w:eastAsia="zh-CN"/>
        </w:rPr>
        <w:t>：</w:t>
      </w:r>
    </w:p>
    <w:p w14:paraId="58E76B1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Issue 中关于环境/依赖的关键词统计</w:t>
      </w:r>
    </w:p>
    <w:p w14:paraId="58F5F65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Stack Overflow 中相关问题数量趋势</w:t>
      </w:r>
    </w:p>
    <w:p w14:paraId="7142F3D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新贡献者 onboarding 失败原因</w:t>
      </w:r>
    </w:p>
    <w:p w14:paraId="029ED459">
      <w:pPr>
        <w:ind w:firstLine="420" w:firstLineChars="0"/>
        <w:rPr>
          <w:rFonts w:hint="default"/>
          <w:lang w:val="en-US" w:eastAsia="zh-CN"/>
        </w:rPr>
      </w:pPr>
    </w:p>
    <w:p w14:paraId="3B2CC0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1AD2C5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Issue NLP 分析</w:t>
      </w:r>
    </w:p>
    <w:p w14:paraId="16CE2C8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Stack Overflow 数据集</w:t>
      </w:r>
    </w:p>
    <w:p w14:paraId="4E62751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开源项目贡献指南（CONTRIBUTING.md）</w:t>
      </w:r>
    </w:p>
    <w:p w14:paraId="0B91AEA5">
      <w:pPr>
        <w:ind w:firstLine="420" w:firstLineChars="0"/>
        <w:rPr>
          <w:rFonts w:hint="default"/>
          <w:lang w:val="en-US" w:eastAsia="zh-CN"/>
        </w:rPr>
      </w:pPr>
    </w:p>
    <w:p w14:paraId="667EA0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下两个图为stack overflow的数据</w:t>
      </w:r>
    </w:p>
    <w:p w14:paraId="40475B74">
      <w:pPr>
        <w:ind w:firstLine="420" w:firstLineChars="0"/>
      </w:pPr>
      <w:r>
        <w:drawing>
          <wp:inline distT="0" distB="0" distL="114300" distR="114300">
            <wp:extent cx="5260975" cy="27470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E1D9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624455"/>
            <wp:effectExtent l="0" t="0" r="571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707B">
      <w:pPr>
        <w:ind w:firstLine="420" w:firstLineChars="0"/>
        <w:rPr>
          <w:rFonts w:hint="default"/>
          <w:lang w:val="en-US" w:eastAsia="zh-CN"/>
        </w:rPr>
      </w:pPr>
    </w:p>
    <w:p w14:paraId="38FE43C0">
      <w:pPr>
        <w:ind w:firstLine="420" w:firstLineChars="0"/>
        <w:rPr>
          <w:rFonts w:hint="default"/>
          <w:lang w:val="en-US" w:eastAsia="zh-CN"/>
        </w:rPr>
      </w:pPr>
    </w:p>
    <w:p w14:paraId="18DFA8D4">
      <w:pPr>
        <w:rPr>
          <w:rFonts w:hint="eastAsia"/>
          <w:lang w:val="en-US" w:eastAsia="zh-CN"/>
        </w:rPr>
      </w:pPr>
      <w:bookmarkStart w:id="0" w:name="_GoBack"/>
      <w:bookmarkEnd w:id="0"/>
    </w:p>
    <w:p w14:paraId="64180918">
      <w:p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最终呈现效果，</w:t>
      </w: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以dataease为平台搭建的可视化大屏</w:t>
      </w:r>
    </w:p>
    <w:p w14:paraId="2FD1DBB9">
      <w:pPr>
        <w:rPr>
          <w:rFonts w:hint="default"/>
          <w:lang w:val="en-US" w:eastAsia="zh-CN"/>
        </w:rPr>
      </w:pPr>
    </w:p>
    <w:p w14:paraId="5E9880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以下部分作为补充，不做可视化展示</w:t>
      </w:r>
    </w:p>
    <w:p w14:paraId="20D5D83A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- 竞品分析</w:t>
      </w:r>
    </w:p>
    <w:p w14:paraId="471636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gpt说有Dependabot 等工具，但它们多是“更新”依赖</w:t>
      </w:r>
    </w:p>
    <w:p w14:paraId="20896E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"https://learn.microsoft.com/zh-cn/azure/security/container-secure-supply-chain/articles/container-secure-supply-chain-implementation/cssc-depenadabot"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https://learn.microsoft.com/zh-cn/azure/security/container-secure-supply-chain/articles/container-secure-supply-chain-implementation/cssc-depenadabot</w:t>
      </w:r>
      <w:r>
        <w:rPr>
          <w:rFonts w:hint="eastAsia"/>
          <w:lang w:val="en-US" w:eastAsia="zh-CN"/>
        </w:rPr>
        <w:fldChar w:fldCharType="end"/>
      </w:r>
    </w:p>
    <w:p w14:paraId="322359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可自动执行使软件依赖项保持最新状态的过程。 它的工作原理是扫描存储库中的过时依赖项，并创建拉取请求将其更新到最新版本。 它每天检查更新依赖项，并创建拉取请求来更新它们。 可以将 Dependabot 配置为为所有类型的依赖项（包括 Docker 映像）创建拉取请求。 建议使用 dependabot 自动提升 Dockerfiles、Kubernetes yaml 文件和 Helm 图表值 yaml 文件中的依赖项，以获取最新的安全修补程序并降低安全风险。</w:t>
      </w:r>
    </w:p>
    <w:p w14:paraId="4FC6D2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看看能不能加上他，感觉可以复用他的功能</w:t>
      </w:r>
    </w:p>
    <w:p w14:paraId="4604A98D">
      <w:pPr>
        <w:ind w:firstLine="420" w:firstLineChars="0"/>
        <w:rPr>
          <w:rFonts w:hint="eastAsia"/>
          <w:lang w:val="en-US" w:eastAsia="zh-CN"/>
        </w:rPr>
      </w:pPr>
    </w:p>
    <w:p w14:paraId="5135D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相关工具</w:t>
      </w:r>
    </w:p>
    <w:p w14:paraId="72BB944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Dephell</w:t>
      </w:r>
    </w:p>
    <w:p w14:paraId="09C7A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912870"/>
            <wp:effectExtent l="0" t="0" r="10795" b="11430"/>
            <wp:docPr id="3" name="图片 3" descr="a4cb8eb8c5b4c3937a6575aad860a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4cb8eb8c5b4c3937a6575aad860ab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F7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但他的数据也是依据于pypi的官方发布的数据，应该是没有自己的数据库的，且已经停止维护</w:t>
      </w:r>
    </w:p>
    <w:p w14:paraId="6B790E3C">
      <w:pPr>
        <w:rPr>
          <w:rFonts w:hint="default"/>
          <w:lang w:val="en-US" w:eastAsia="zh-CN"/>
        </w:rPr>
      </w:pPr>
    </w:p>
    <w:p w14:paraId="1A074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还有例如</w:t>
      </w:r>
    </w:p>
    <w:p w14:paraId="59EF4728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pipdeptree </w:t>
      </w:r>
      <w:r>
        <w:rPr>
          <w:rFonts w:hint="default"/>
          <w:lang w:val="en-US" w:eastAsia="zh-CN"/>
        </w:rPr>
        <w:t>-r -p requests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 xml:space="preserve">pipdeptree </w:t>
      </w:r>
      <w:r>
        <w:rPr>
          <w:rFonts w:hint="eastAsia"/>
          <w:lang w:val="en-US" w:eastAsia="zh-CN"/>
        </w:rPr>
        <w:t>可以获取反向数据，但仅在当前现有环境中找，没有自己的数据库和在线数据</w:t>
      </w:r>
    </w:p>
    <w:p w14:paraId="1E3950E0">
      <w:pPr>
        <w:ind w:firstLine="420" w:firstLineChars="0"/>
        <w:rPr>
          <w:rFonts w:hint="eastAsia"/>
          <w:lang w:val="en-US" w:eastAsia="zh-CN"/>
        </w:rPr>
      </w:pPr>
    </w:p>
    <w:p w14:paraId="4BC3D2B5">
      <w:pPr>
        <w:rPr>
          <w:rFonts w:hint="default"/>
          <w:lang w:val="en-US" w:eastAsia="zh-CN"/>
        </w:rPr>
      </w:pPr>
    </w:p>
    <w:p w14:paraId="0993418B">
      <w:pPr>
        <w:jc w:val="center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工具搭建</w:t>
      </w:r>
    </w:p>
    <w:p w14:paraId="6D8902F6">
      <w:pPr>
        <w:rPr>
          <w:rFonts w:hint="eastAsia"/>
        </w:rPr>
      </w:pPr>
      <w:r>
        <w:rPr>
          <w:rFonts w:hint="eastAsia"/>
        </w:rPr>
        <w:t>① 用户打开 GitHub 仓库页面</w:t>
      </w:r>
    </w:p>
    <w:p w14:paraId="40017094">
      <w:pPr>
        <w:rPr>
          <w:rFonts w:hint="eastAsia"/>
        </w:rPr>
      </w:pPr>
      <w:r>
        <w:rPr>
          <w:rFonts w:hint="eastAsia"/>
        </w:rPr>
        <w:t>↓</w:t>
      </w:r>
    </w:p>
    <w:p w14:paraId="692FCDFF">
      <w:pPr>
        <w:rPr>
          <w:rFonts w:hint="eastAsia"/>
        </w:rPr>
      </w:pPr>
      <w:r>
        <w:rPr>
          <w:rFonts w:hint="eastAsia"/>
        </w:rPr>
        <w:t>② 浏览器插件注入 Content Script</w:t>
      </w:r>
    </w:p>
    <w:p w14:paraId="36CFC018">
      <w:pPr>
        <w:rPr>
          <w:rFonts w:hint="eastAsia"/>
        </w:rPr>
      </w:pPr>
      <w:r>
        <w:rPr>
          <w:rFonts w:hint="eastAsia"/>
        </w:rPr>
        <w:t>↓</w:t>
      </w:r>
    </w:p>
    <w:p w14:paraId="4788E4A3">
      <w:pPr>
        <w:rPr>
          <w:rFonts w:hint="eastAsia"/>
        </w:rPr>
      </w:pPr>
      <w:r>
        <w:rPr>
          <w:rFonts w:hint="eastAsia"/>
        </w:rPr>
        <w:t>③ 解析 owner / repo / branch / commit</w:t>
      </w:r>
    </w:p>
    <w:p w14:paraId="6F47093D">
      <w:pPr>
        <w:rPr>
          <w:rFonts w:hint="eastAsia"/>
        </w:rPr>
      </w:pPr>
      <w:r>
        <w:rPr>
          <w:rFonts w:hint="eastAsia"/>
        </w:rPr>
        <w:t>↓</w:t>
      </w:r>
    </w:p>
    <w:p w14:paraId="7C4E1AE8">
      <w:pPr>
        <w:rPr>
          <w:rFonts w:hint="eastAsia"/>
        </w:rPr>
      </w:pPr>
      <w:r>
        <w:rPr>
          <w:rFonts w:hint="eastAsia"/>
        </w:rPr>
        <w:t>④ GitHub API 拉取仓库文件树</w:t>
      </w:r>
    </w:p>
    <w:p w14:paraId="1326FE58">
      <w:pPr>
        <w:rPr>
          <w:rFonts w:hint="eastAsia"/>
        </w:rPr>
      </w:pPr>
      <w:r>
        <w:rPr>
          <w:rFonts w:hint="eastAsia"/>
        </w:rPr>
        <w:t>↓</w:t>
      </w:r>
    </w:p>
    <w:p w14:paraId="77998257">
      <w:pPr>
        <w:rPr>
          <w:rFonts w:hint="eastAsia"/>
        </w:rPr>
      </w:pPr>
      <w:r>
        <w:rPr>
          <w:rFonts w:hint="eastAsia"/>
        </w:rPr>
        <w:t>⑤ 筛选目标语言源码文件（.py）</w:t>
      </w:r>
    </w:p>
    <w:p w14:paraId="39D7691C">
      <w:pPr>
        <w:rPr>
          <w:rFonts w:hint="eastAsia"/>
        </w:rPr>
      </w:pPr>
      <w:r>
        <w:rPr>
          <w:rFonts w:hint="eastAsia"/>
        </w:rPr>
        <w:t>↓</w:t>
      </w:r>
    </w:p>
    <w:p w14:paraId="2C866AFA">
      <w:pPr>
        <w:rPr>
          <w:rFonts w:hint="eastAsia"/>
        </w:rPr>
      </w:pPr>
      <w:r>
        <w:rPr>
          <w:rFonts w:hint="eastAsia"/>
        </w:rPr>
        <w:t>⑥ 并发拉取 raw 文件内容</w:t>
      </w:r>
    </w:p>
    <w:p w14:paraId="3582A2F6">
      <w:pPr>
        <w:rPr>
          <w:rFonts w:hint="eastAsia"/>
        </w:rPr>
      </w:pPr>
      <w:r>
        <w:rPr>
          <w:rFonts w:hint="eastAsia"/>
        </w:rPr>
        <w:t>↓</w:t>
      </w:r>
    </w:p>
    <w:p w14:paraId="5CE80F3B">
      <w:pPr>
        <w:rPr>
          <w:rFonts w:hint="eastAsia"/>
        </w:rPr>
      </w:pPr>
      <w:r>
        <w:rPr>
          <w:rFonts w:hint="eastAsia"/>
        </w:rPr>
        <w:t>⑦ 本地静态解析 import（AST / 正则）</w:t>
      </w:r>
    </w:p>
    <w:p w14:paraId="19B365F9">
      <w:pPr>
        <w:rPr>
          <w:rFonts w:hint="eastAsia"/>
        </w:rPr>
      </w:pPr>
      <w:r>
        <w:rPr>
          <w:rFonts w:hint="eastAsia"/>
        </w:rPr>
        <w:t>↓</w:t>
      </w:r>
    </w:p>
    <w:p w14:paraId="5E1373A0">
      <w:pPr>
        <w:rPr>
          <w:rFonts w:hint="eastAsia"/>
        </w:rPr>
      </w:pPr>
      <w:r>
        <w:rPr>
          <w:rFonts w:hint="eastAsia"/>
        </w:rPr>
        <w:t>⑧ import 初步分类（标准库 / 本地模块 / 第三方候选）</w:t>
      </w:r>
    </w:p>
    <w:p w14:paraId="33C5AEA0">
      <w:pPr>
        <w:rPr>
          <w:rFonts w:hint="eastAsia"/>
        </w:rPr>
      </w:pPr>
      <w:r>
        <w:rPr>
          <w:rFonts w:hint="eastAsia"/>
        </w:rPr>
        <w:t>↓</w:t>
      </w:r>
    </w:p>
    <w:p w14:paraId="23CFB48A">
      <w:pPr>
        <w:rPr>
          <w:rFonts w:hint="eastAsia"/>
        </w:rPr>
      </w:pPr>
      <w:r>
        <w:rPr>
          <w:rFonts w:hint="eastAsia"/>
        </w:rPr>
        <w:t>⑨ 构建 import 使用上下文（文件路径 + import 方式）</w:t>
      </w:r>
    </w:p>
    <w:p w14:paraId="196B19BC">
      <w:pPr>
        <w:rPr>
          <w:rFonts w:hint="eastAsia"/>
        </w:rPr>
      </w:pPr>
      <w:r>
        <w:rPr>
          <w:rFonts w:hint="eastAsia"/>
        </w:rPr>
        <w:t>↓</w:t>
      </w:r>
    </w:p>
    <w:p w14:paraId="24A1F6D1">
      <w:pPr>
        <w:rPr>
          <w:rFonts w:hint="eastAsia"/>
        </w:rPr>
      </w:pPr>
      <w:r>
        <w:rPr>
          <w:rFonts w:hint="eastAsia"/>
        </w:rPr>
        <w:t>⑩ 【LLM 语义校正阶段】← ⭐</w:t>
      </w:r>
    </w:p>
    <w:p w14:paraId="3CD6D331">
      <w:pPr>
        <w:rPr>
          <w:rFonts w:hint="eastAsia"/>
        </w:rPr>
      </w:pPr>
      <w:r>
        <w:rPr>
          <w:rFonts w:hint="eastAsia"/>
        </w:rPr>
        <w:t xml:space="preserve">    - import → PyPI 包名映射</w:t>
      </w:r>
    </w:p>
    <w:p w14:paraId="57DA75D4">
      <w:pPr>
        <w:rPr>
          <w:rFonts w:hint="eastAsia"/>
        </w:rPr>
      </w:pPr>
      <w:r>
        <w:rPr>
          <w:rFonts w:hint="eastAsia"/>
        </w:rPr>
        <w:t xml:space="preserve">    - 排除误判（utils / internal）</w:t>
      </w:r>
    </w:p>
    <w:p w14:paraId="138D06BB">
      <w:pPr>
        <w:rPr>
          <w:rFonts w:hint="eastAsia"/>
        </w:rPr>
      </w:pPr>
      <w:r>
        <w:rPr>
          <w:rFonts w:hint="eastAsia"/>
        </w:rPr>
        <w:t xml:space="preserve">    - 标注可选依赖 / 开发依赖</w:t>
      </w:r>
    </w:p>
    <w:p w14:paraId="2FEB72A0">
      <w:pPr>
        <w:rPr>
          <w:rFonts w:hint="eastAsia"/>
        </w:rPr>
      </w:pPr>
      <w:r>
        <w:rPr>
          <w:rFonts w:hint="eastAsia"/>
        </w:rPr>
        <w:t>↓</w:t>
      </w:r>
    </w:p>
    <w:p w14:paraId="7C405AF0">
      <w:pPr>
        <w:rPr>
          <w:rFonts w:hint="eastAsia"/>
        </w:rPr>
      </w:pPr>
      <w:r>
        <w:rPr>
          <w:rFonts w:hint="eastAsia"/>
        </w:rPr>
        <w:t>⑪ 得到「候选依赖包清单」</w:t>
      </w:r>
    </w:p>
    <w:p w14:paraId="3EEB9727">
      <w:pPr>
        <w:rPr>
          <w:rFonts w:hint="eastAsia"/>
        </w:rPr>
      </w:pPr>
      <w:r>
        <w:rPr>
          <w:rFonts w:hint="eastAsia"/>
        </w:rPr>
        <w:t>↓</w:t>
      </w:r>
    </w:p>
    <w:p w14:paraId="4D3F0485">
      <w:pPr>
        <w:rPr>
          <w:rFonts w:hint="eastAsia"/>
        </w:rPr>
      </w:pPr>
      <w:r>
        <w:rPr>
          <w:rFonts w:hint="eastAsia"/>
        </w:rPr>
        <w:t>⑫ 从兼容性知识库查询：</w:t>
      </w:r>
    </w:p>
    <w:p w14:paraId="6A1B89E0">
      <w:pPr>
        <w:rPr>
          <w:rFonts w:hint="eastAsia"/>
        </w:rPr>
      </w:pPr>
      <w:r>
        <w:rPr>
          <w:rFonts w:hint="eastAsia"/>
        </w:rPr>
        <w:t xml:space="preserve">    - Requires-Python</w:t>
      </w:r>
    </w:p>
    <w:p w14:paraId="037F740F">
      <w:pPr>
        <w:rPr>
          <w:rFonts w:hint="eastAsia"/>
        </w:rPr>
      </w:pPr>
      <w:r>
        <w:rPr>
          <w:rFonts w:hint="eastAsia"/>
        </w:rPr>
        <w:t xml:space="preserve">    - 已知版本冲突</w:t>
      </w:r>
    </w:p>
    <w:p w14:paraId="117747A6">
      <w:pPr>
        <w:rPr>
          <w:rFonts w:hint="eastAsia"/>
        </w:rPr>
      </w:pPr>
      <w:r>
        <w:rPr>
          <w:rFonts w:hint="eastAsia"/>
        </w:rPr>
        <w:t xml:space="preserve">    - 主流稳定组合</w:t>
      </w:r>
    </w:p>
    <w:p w14:paraId="3B41823C">
      <w:pPr>
        <w:rPr>
          <w:rFonts w:hint="eastAsia"/>
        </w:rPr>
      </w:pPr>
      <w:r>
        <w:rPr>
          <w:rFonts w:hint="eastAsia"/>
        </w:rPr>
        <w:t>↓</w:t>
      </w:r>
    </w:p>
    <w:p w14:paraId="7DB5BB21">
      <w:pPr>
        <w:rPr>
          <w:rFonts w:hint="eastAsia"/>
        </w:rPr>
      </w:pPr>
      <w:r>
        <w:rPr>
          <w:rFonts w:hint="eastAsia"/>
        </w:rPr>
        <w:t>⑬ 【LLM 推理补全阶段】← ⭐</w:t>
      </w:r>
    </w:p>
    <w:p w14:paraId="209DA308">
      <w:pPr>
        <w:rPr>
          <w:rFonts w:hint="eastAsia"/>
        </w:rPr>
      </w:pPr>
      <w:r>
        <w:rPr>
          <w:rFonts w:hint="eastAsia"/>
        </w:rPr>
        <w:t xml:space="preserve">    - 缺失依赖补全</w:t>
      </w:r>
    </w:p>
    <w:p w14:paraId="083D9F9C">
      <w:pPr>
        <w:rPr>
          <w:rFonts w:hint="eastAsia"/>
        </w:rPr>
      </w:pPr>
      <w:r>
        <w:rPr>
          <w:rFonts w:hint="eastAsia"/>
        </w:rPr>
        <w:t xml:space="preserve">    - 合理版本区间建议</w:t>
      </w:r>
    </w:p>
    <w:p w14:paraId="77286782">
      <w:pPr>
        <w:rPr>
          <w:rFonts w:hint="eastAsia"/>
        </w:rPr>
      </w:pPr>
      <w:r>
        <w:rPr>
          <w:rFonts w:hint="eastAsia"/>
        </w:rPr>
        <w:t xml:space="preserve">    - 给出解释</w:t>
      </w:r>
    </w:p>
    <w:p w14:paraId="0A38DED9">
      <w:pPr>
        <w:rPr>
          <w:rFonts w:hint="eastAsia"/>
        </w:rPr>
      </w:pPr>
      <w:r>
        <w:rPr>
          <w:rFonts w:hint="eastAsia"/>
        </w:rPr>
        <w:t>↓</w:t>
      </w:r>
    </w:p>
    <w:p w14:paraId="0284B428">
      <w:pPr>
        <w:rPr>
          <w:rFonts w:hint="eastAsia"/>
        </w:rPr>
      </w:pPr>
      <w:r>
        <w:rPr>
          <w:rFonts w:hint="eastAsia"/>
        </w:rPr>
        <w:t>⑭ 规则引擎裁决（LLM 建议 ≠ 直接采纳）</w:t>
      </w:r>
    </w:p>
    <w:p w14:paraId="1B8914A9">
      <w:pPr>
        <w:rPr>
          <w:rFonts w:hint="eastAsia"/>
        </w:rPr>
      </w:pPr>
      <w:r>
        <w:rPr>
          <w:rFonts w:hint="eastAsia"/>
        </w:rPr>
        <w:t>↓</w:t>
      </w:r>
    </w:p>
    <w:p w14:paraId="73B0BADE">
      <w:pPr>
        <w:rPr>
          <w:rFonts w:hint="eastAsia"/>
        </w:rPr>
      </w:pPr>
      <w:r>
        <w:rPr>
          <w:rFonts w:hint="eastAsia"/>
        </w:rPr>
        <w:t>⑮ 生成 requirements.txt / requirements.lock</w:t>
      </w:r>
    </w:p>
    <w:p w14:paraId="44FE64CF">
      <w:pPr>
        <w:rPr>
          <w:rFonts w:hint="eastAsia"/>
        </w:rPr>
      </w:pPr>
      <w:r>
        <w:rPr>
          <w:rFonts w:hint="eastAsia"/>
        </w:rPr>
        <w:t>↓</w:t>
      </w:r>
    </w:p>
    <w:p w14:paraId="3EDB95B5">
      <w:pPr>
        <w:rPr>
          <w:rFonts w:hint="eastAsia"/>
        </w:rPr>
      </w:pPr>
      <w:r>
        <w:rPr>
          <w:rFonts w:hint="eastAsia"/>
        </w:rPr>
        <w:t>⑯ （可选）生成 Dockerfile / 环境说明</w:t>
      </w:r>
    </w:p>
    <w:p w14:paraId="6FFBE6AA">
      <w:pPr>
        <w:rPr>
          <w:rFonts w:hint="eastAsia"/>
        </w:rPr>
      </w:pPr>
    </w:p>
    <w:p w14:paraId="13B50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工具搭建过程中的数据来源</w:t>
      </w:r>
    </w:p>
    <w:p w14:paraId="6C7F3553">
      <w:pPr>
        <w:rPr>
          <w:rFonts w:hint="eastAsia"/>
          <w:lang w:val="en-US" w:eastAsia="zh-CN"/>
        </w:rPr>
      </w:pPr>
    </w:p>
    <w:p w14:paraId="03CCA938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兼容性信息来源</w:t>
      </w:r>
    </w:p>
    <w:p w14:paraId="76DC94A4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1、PyPI元数据</w:t>
      </w:r>
    </w:p>
    <w:p w14:paraId="13371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Requires-Python</w:t>
      </w:r>
    </w:p>
    <w:p w14:paraId="38635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install_requires</w:t>
      </w:r>
    </w:p>
    <w:p w14:paraId="2762C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extras_require</w:t>
      </w:r>
    </w:p>
    <w:p w14:paraId="3158E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这部分的获取，可以采用 需求驱动 + 懒加载策略 ，先从先从真实 GitHub 项目中收集依赖，得到一个“常见包集合”（如 top 5k / top 10k），只对这些包的常见版本拉取 PyPI 元数据，遇到新包 → 再补充抓取</w:t>
      </w:r>
    </w:p>
    <w:p w14:paraId="48EEF1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获取位置，官方json api：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"https://pypi.org/pypi/{package}/{version}/json"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https://pypi.org/pypi/{package}/{version}/json</w:t>
      </w:r>
      <w:r>
        <w:rPr>
          <w:rFonts w:hint="eastAsia"/>
          <w:lang w:val="en-US" w:eastAsia="zh-CN"/>
        </w:rPr>
        <w:fldChar w:fldCharType="end"/>
      </w:r>
    </w:p>
    <w:p w14:paraId="26F76BB1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2、CI / 实际安装行为（隐性知识）</w:t>
      </w:r>
    </w:p>
    <w:p w14:paraId="4B45E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部分兼容性 PyPI 不会写</w:t>
      </w:r>
    </w:p>
    <w:p w14:paraId="609AA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Actions 中：</w:t>
      </w:r>
    </w:p>
    <w:p w14:paraId="6CC18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成功的 Python 版本</w:t>
      </w:r>
    </w:p>
    <w:p w14:paraId="7700D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成功安装的依赖版本</w:t>
      </w:r>
    </w:p>
    <w:p w14:paraId="095C5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Dockerfile 中的：</w:t>
      </w:r>
    </w:p>
    <w:p w14:paraId="772DC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image</w:t>
      </w:r>
    </w:p>
    <w:p w14:paraId="41E48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顺序</w:t>
      </w:r>
    </w:p>
    <w:p w14:paraId="769B1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获取位置：GitHub 仓库内：.github/workflows/*.yml和Dockerfile</w:t>
      </w:r>
    </w:p>
    <w:p w14:paraId="2F7891DB">
      <w:pPr>
        <w:rPr>
          <w:rFonts w:hint="default"/>
          <w:lang w:val="en-US" w:eastAsia="zh-CN"/>
        </w:rPr>
      </w:pPr>
    </w:p>
    <w:p w14:paraId="3818F68E"/>
    <w:p w14:paraId="3BB520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工具有效性检验，选取高star项目作为可信的ground truth，在不读取其配置文件的情况下，仅通过我们的工具进行判断，生成相应的配置文件，将生成的与原装配置文件进行比较，看是否有差异，差异在何处，将这部分信息交给LLM，让其总结出诸如json文件的备用数据库，供给给之后的调用中，给llm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9538D"/>
    <w:rsid w:val="07B348DF"/>
    <w:rsid w:val="0FA84439"/>
    <w:rsid w:val="138321A5"/>
    <w:rsid w:val="14B307B0"/>
    <w:rsid w:val="15AA292A"/>
    <w:rsid w:val="191D3A52"/>
    <w:rsid w:val="1E4D747A"/>
    <w:rsid w:val="1EB94DE2"/>
    <w:rsid w:val="2676768B"/>
    <w:rsid w:val="279446B3"/>
    <w:rsid w:val="297E3904"/>
    <w:rsid w:val="2BA51F00"/>
    <w:rsid w:val="2D390844"/>
    <w:rsid w:val="2F60542D"/>
    <w:rsid w:val="31A737AC"/>
    <w:rsid w:val="3209764C"/>
    <w:rsid w:val="3D547E49"/>
    <w:rsid w:val="441F1390"/>
    <w:rsid w:val="44245939"/>
    <w:rsid w:val="45D24718"/>
    <w:rsid w:val="460455F5"/>
    <w:rsid w:val="53241FB9"/>
    <w:rsid w:val="55EE12E7"/>
    <w:rsid w:val="56C42CEB"/>
    <w:rsid w:val="5AD27352"/>
    <w:rsid w:val="5CA72002"/>
    <w:rsid w:val="5E2724E6"/>
    <w:rsid w:val="5EEF6262"/>
    <w:rsid w:val="64477070"/>
    <w:rsid w:val="66FF0F70"/>
    <w:rsid w:val="67807682"/>
    <w:rsid w:val="696B04EE"/>
    <w:rsid w:val="6A187064"/>
    <w:rsid w:val="6C6E7187"/>
    <w:rsid w:val="73430C49"/>
    <w:rsid w:val="73836344"/>
    <w:rsid w:val="73FB2025"/>
    <w:rsid w:val="7AE51E39"/>
    <w:rsid w:val="7C0D7261"/>
    <w:rsid w:val="7F39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1970</Words>
  <Characters>3047</Characters>
  <Lines>0</Lines>
  <Paragraphs>0</Paragraphs>
  <TotalTime>385</TotalTime>
  <ScaleCrop>false</ScaleCrop>
  <LinksUpToDate>false</LinksUpToDate>
  <CharactersWithSpaces>3246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2026-01-04T19:04:00Z</dcterms:created>
  <dc:creator>a1899</dc:creator>
  <cp:lastModifiedBy>郭一心</cp:lastModifiedBy>
  <dcterms:modified xsi:type="dcterms:W3CDTF">2026-01-06T11:39:05Z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eyJoZGlkIjoiZGZiMDBiNTc4MzY2ODVmYzAxNzE5ZTQ1NWE4YjFkM2EiLCJ1c2VySWQiOiIxNjA4NTYzODM2In0=</vt:lpwstr>
  </property>
  <property fmtid="{D5CDD505-2E9C-101B-9397-08002B2CF9AE}" pid="4" name="ICV">
    <vt:lpwstr>95C75D8912DA40789CC348ECAF4B807E_12</vt:lpwstr>
  </property>
</Properties>
</file>