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0269A54" wp14:editId="5DFC81DF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F121EC9" wp14:editId="19D8C1ED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30392A54" w14:textId="1C19A0D3" w:rsidR="00E73E93" w:rsidRPr="00367965" w:rsidRDefault="00D4079D" w:rsidP="00E73E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A8B74D0" w14:textId="483D97BC" w:rsidR="009F7C5E" w:rsidRPr="003D2882" w:rsidRDefault="00825235" w:rsidP="00E73E93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1B23E61B" w14:textId="2E726FFA" w:rsidR="00425B64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 xml:space="preserve">2025/2026</w:t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  <w:r w:rsidRPr="00D210F9">
        <w:rPr>
          <w:rFonts w:ascii="Dubai" w:hAnsi="Dubai" w:cs="Dubai"/>
          <w:b/>
          <w:bCs/>
          <w:sz w:val="44"/>
          <w:szCs w:val="44"/>
          <w:lang w:bidi="ar-TN"/>
        </w:rPr>
      </w:r>
    </w:p>
    <w:p w14:paraId="1795AC86" w14:textId="77777777" w:rsidR="00D210F9" w:rsidRPr="00D210F9" w:rsidRDefault="00D210F9" w:rsidP="00425B64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2C9253BA" w14:textId="142602BA" w:rsidR="009F7C5E" w:rsidRPr="00AD14D7" w:rsidRDefault="00425B64" w:rsidP="004C22D3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المدرسة الوطنية للمهندسين بقفصة</w:t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4C22D3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bookmarkStart w:id="0" w:name="_GoBack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(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bookmarkEnd w:id="0"/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  <w:t xml:space="preserve">)</w:t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5D52490" w14:textId="2278E32A" w:rsidR="00425B64" w:rsidRPr="00AD14D7" w:rsidRDefault="00425B64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أية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5BE5B07E" w14:textId="6D8FAD1B" w:rsidR="00425B64" w:rsidRPr="00AD14D7" w:rsidRDefault="00825235" w:rsidP="004C22D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اللقب: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معلاوي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7ECF26F2" w14:textId="5212BE61" w:rsidR="00425B64" w:rsidRPr="00AD14D7" w:rsidRDefault="00825235" w:rsidP="00AD14D7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المولود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425B64"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sz w:val="24"/>
          <w:szCs w:val="24"/>
          <w:rtl/>
          <w:lang w:bidi="ar-TN"/>
        </w:rPr>
        <w:t>في:</w:t>
      </w:r>
      <w:r w:rsidR="004C22D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24/11/2001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 xml:space="preserve">منزل بورقيبة</w:t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  <w:r w:rsidR="004C22D3"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r>
    </w:p>
    <w:p w14:paraId="064FF472" w14:textId="0848818D" w:rsidR="00425B64" w:rsidRPr="00AD14D7" w:rsidRDefault="00425B64" w:rsidP="00AD14D7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 w:rsidR="00AD14D7">
        <w:rPr>
          <w:rFonts w:ascii="Dubai" w:hAnsi="Dubai" w:cs="Dubai"/>
          <w:sz w:val="24"/>
          <w:szCs w:val="24"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11439757</w:t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6C2FF630" w14:textId="48DEA7B4" w:rsidR="00825235" w:rsidRPr="00AD14D7" w:rsidRDefault="00825235" w:rsidP="00E73E93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="00AD14D7"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  <w:t xml:space="preserve">سنة أولى</w:t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  <w:r w:rsidR="00AD14D7" w:rsidRPr="00AD14D7">
        <w:rPr>
          <w:rFonts w:ascii="Dubai" w:hAnsi="Dubai" w:cs="Dubai"/>
          <w:b/>
          <w:bCs/>
          <w:sz w:val="24"/>
          <w:szCs w:val="24"/>
          <w:lang w:bidi="ar-TN"/>
        </w:rPr>
      </w:r>
    </w:p>
    <w:p w14:paraId="1AB3A844" w14:textId="08EA425F" w:rsidR="00425B64" w:rsidRPr="00AD14D7" w:rsidRDefault="00825235" w:rsidP="00AD14D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طاقية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B72E163" w14:textId="2931ED5C" w:rsidR="00425B64" w:rsidRPr="00AD14D7" w:rsidRDefault="00425B64" w:rsidP="00E73E93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="00825235" w:rsidRPr="00AD14D7">
        <w:rPr>
          <w:rFonts w:hint="cs"/>
          <w:sz w:val="24"/>
          <w:szCs w:val="24"/>
          <w:rtl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طاقية و تكنولوجيات البيئة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1863CBE" w14:textId="15400B50" w:rsidR="00425B64" w:rsidRPr="00AD14D7" w:rsidRDefault="00825235" w:rsidP="00E73E93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2025/2026</w:t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AD14D7"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511C195" w:rsidR="009F7C5E" w:rsidRPr="00AD14D7" w:rsidRDefault="00AD14D7" w:rsidP="00AD14D7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E73E93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="00E73E93"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825235" w:rsidRPr="00AD14D7">
        <w:rPr>
          <w:rFonts w:ascii="Dubai" w:hAnsi="Dubai" w:cs="Dubai" w:hint="cs"/>
          <w:sz w:val="24"/>
          <w:szCs w:val="24"/>
          <w:rtl/>
          <w:lang w:bidi="ar-TN"/>
        </w:rPr>
        <w:t>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21/05/2025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425B64"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71DF8D37" w14:textId="6A48BDEB" w:rsidR="009F7C5E" w:rsidRDefault="00E73E93" w:rsidP="00E73E93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الكاتب</w:t>
      </w:r>
      <w:r w:rsidR="00425B64"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="00425B64"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31A313DD" w14:textId="6BE0EEF2" w:rsidR="00AD14D7" w:rsidRPr="00AD14D7" w:rsidRDefault="00AD14D7" w:rsidP="00AD14D7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عبدالقادر علياني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D9E6ED7" w14:textId="77777777" w:rsidR="009F7C5E" w:rsidRPr="00AD14D7" w:rsidRDefault="009F7C5E" w:rsidP="009F7C5E">
      <w:pPr>
        <w:rPr>
          <w:sz w:val="28"/>
          <w:szCs w:val="28"/>
          <w:rtl/>
        </w:rPr>
      </w:pPr>
    </w:p>
    <w:p w14:paraId="74E7D7F8" w14:textId="146E4F0F" w:rsidR="009F7C5E" w:rsidRPr="00AD14D7" w:rsidRDefault="009F7C5E" w:rsidP="009F7C5E">
      <w:pPr>
        <w:tabs>
          <w:tab w:val="left" w:pos="4052"/>
        </w:tabs>
        <w:rPr>
          <w:sz w:val="28"/>
          <w:szCs w:val="28"/>
        </w:rPr>
      </w:pPr>
    </w:p>
    <w:sectPr w:rsidR="009F7C5E" w:rsidRPr="00AD14D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7E6EF" w14:textId="77777777" w:rsidR="00265CCB" w:rsidRDefault="00265CCB" w:rsidP="00D4079D">
      <w:pPr>
        <w:spacing w:after="0" w:line="240" w:lineRule="auto"/>
      </w:pPr>
      <w:r>
        <w:separator/>
      </w:r>
    </w:p>
  </w:endnote>
  <w:endnote w:type="continuationSeparator" w:id="0">
    <w:p w14:paraId="511AE92E" w14:textId="77777777" w:rsidR="00265CCB" w:rsidRDefault="00265CC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ED9AB" w14:textId="77777777" w:rsidR="00265CCB" w:rsidRDefault="00265CCB" w:rsidP="00D4079D">
      <w:pPr>
        <w:spacing w:after="0" w:line="240" w:lineRule="auto"/>
      </w:pPr>
      <w:r>
        <w:separator/>
      </w:r>
    </w:p>
  </w:footnote>
  <w:footnote w:type="continuationSeparator" w:id="0">
    <w:p w14:paraId="1C1B4D85" w14:textId="77777777" w:rsidR="00265CCB" w:rsidRDefault="00265CC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265CCB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44F84"/>
    <w:rsid w:val="00AC40EC"/>
    <w:rsid w:val="00AD14D7"/>
    <w:rsid w:val="00AF7E10"/>
    <w:rsid w:val="00B56D41"/>
    <w:rsid w:val="00BE527F"/>
    <w:rsid w:val="00C725CF"/>
    <w:rsid w:val="00CC338E"/>
    <w:rsid w:val="00CC7ADC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2025-05-13T13:09:00Z</dcterms:modified>
</cp:coreProperties>
</file>