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99B66A6" w14:textId="5F1BD486" w:rsidR="004613FA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</w:pP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إلحاق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لدى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الوكالة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التونسية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للتعاون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الفني</w:t>
      </w:r>
    </w:p>
    <w:p w14:paraId="4C5F767D" w14:textId="7F838ADB" w:rsidR="008B08D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9BDCF0A" w14:textId="6B582F3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الاسم واللقب: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 w:rsidR="008B08D5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51BC793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الهاتف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468310DE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>
        <w:rPr>
          <w:rFonts w:ascii="Dubai" w:hAnsi="Dubai" w:cs="Dubai"/>
          <w:sz w:val="20"/>
          <w:szCs w:val="20"/>
          <w:rtl/>
        </w:rPr>
        <w:t xml:space="preserve">تاريخ </w:t>
      </w:r>
      <w:proofErr w:type="gramStart"/>
      <w:r>
        <w:rPr>
          <w:rFonts w:ascii="Dubai" w:hAnsi="Dubai" w:cs="Dubai"/>
          <w:sz w:val="20"/>
          <w:szCs w:val="20"/>
          <w:rtl/>
        </w:rPr>
        <w:t>الولادة: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1988-02-18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</w:p>
    <w:p w14:paraId="2D2ADEFB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/>
        </w:rPr>
      </w:pPr>
      <w:r>
        <w:rPr>
          <w:rFonts w:ascii="Dubai" w:hAnsi="Dubai" w:cs="Dubai"/>
          <w:sz w:val="20"/>
          <w:szCs w:val="20"/>
          <w:rtl/>
        </w:rPr>
        <w:t>المعرف الوحيد: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06215611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60B8FDDA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بطاقة التعريف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06215611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</w:p>
    <w:p w14:paraId="33EF76A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البريد الإلكتروني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04A7B213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>
        <w:rPr>
          <w:rFonts w:ascii="Dubai" w:hAnsi="Dubai" w:cs="Dubai"/>
          <w:sz w:val="20"/>
          <w:szCs w:val="20"/>
          <w:rtl/>
        </w:rPr>
        <w:t>الرتبة وتاريخ الحصول عليها: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>ب</w:t>
      </w:r>
    </w:p>
    <w:p w14:paraId="3067285E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>
        <w:rPr>
          <w:rFonts w:ascii="Dubai" w:hAnsi="Dubai" w:cs="Dubai"/>
          <w:sz w:val="20"/>
          <w:szCs w:val="20"/>
          <w:rtl/>
          <w:lang w:val="en-US" w:bidi="ar-TN"/>
        </w:rPr>
        <w:t>الإختصاص</w:t>
      </w:r>
      <w:proofErr w:type="spell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0"/>
          <w:szCs w:val="20"/>
        </w:rPr>
        <w:t xml:space="preserve">رياضيات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00847119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المؤسسة: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 </w:t>
      </w:r>
    </w:p>
    <w:p w14:paraId="0E3D549A" w14:textId="5FD604F1" w:rsidR="008B08D5" w:rsidRDefault="008B08D5" w:rsidP="00AF6E37">
      <w:pPr>
        <w:bidi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 w:hint="cs"/>
          <w:sz w:val="20"/>
          <w:szCs w:val="20"/>
          <w:rtl/>
          <w:lang w:val="en-US" w:bidi="ar-TN"/>
        </w:rPr>
        <w:t>جهة الالحاق:</w:t>
      </w:r>
    </w:p>
    <w:p w14:paraId="30887F2C" w14:textId="30420C9A" w:rsidR="008B08D5" w:rsidRPr="008B08D5" w:rsidRDefault="005E5A7B" w:rsidP="00AF6E37">
      <w:pPr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تاريخ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بداية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الإلحاق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</w:p>
    <w:p w14:paraId="5FE17D94" w14:textId="77777777" w:rsidR="004613FA" w:rsidRDefault="004613FA" w:rsidP="004613FA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>
        <w:rPr>
          <w:rFonts w:ascii="Dubai" w:hAnsi="Dubai" w:cs="Dubai"/>
          <w:sz w:val="20"/>
          <w:szCs w:val="20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480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رأي السيد عميد أو مدير المؤسسة </w:t>
            </w:r>
          </w:p>
          <w:p w14:paraId="1070D12D" w14:textId="77777777" w:rsidR="004613FA" w:rsidRDefault="004613FA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(رأي المجلس العلمي)</w:t>
            </w:r>
          </w:p>
        </w:tc>
      </w:tr>
      <w:tr w:rsidR="004613FA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Default="004613FA">
            <w:pPr>
              <w:rPr>
                <w:rFonts w:cs="Arial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bidi="ar-TN"/>
        </w:rPr>
      </w:pPr>
      <w:r>
        <w:rPr>
          <w:rFonts w:ascii="Dubai" w:hAnsi="Dubai" w:cs="Dubai"/>
          <w:sz w:val="18"/>
          <w:szCs w:val="18"/>
          <w:lang w:bidi="ar-TN"/>
        </w:rPr>
        <w:t xml:space="preserve">قفصة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  <w:t xml:space="preserve">14/05/2025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</w:p>
    <w:p w14:paraId="61AC469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hAnsi="Dubai" w:cs="Dubai"/>
          <w:sz w:val="18"/>
          <w:szCs w:val="18"/>
          <w:rtl/>
          <w:lang w:val="en-US" w:bidi="ar-TN"/>
        </w:rPr>
        <w:t xml:space="preserve">               الإمضاء </w:t>
      </w:r>
    </w:p>
    <w:p w14:paraId="291E10AA" w14:textId="77777777" w:rsidR="004613FA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01720781" w14:textId="77777777" w:rsidR="004613FA" w:rsidRDefault="004613FA" w:rsidP="004613FA">
      <w:pPr>
        <w:bidi/>
        <w:jc w:val="right"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http://verify.eniga.smartschools.tn/verify.html?id=7af0aa14d99a8861a75e5cd644cca2c051f79db862cdf4f75c7a85ba198e76a9</w:t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4E7D7F8" w14:textId="3CFA4D64" w:rsidR="009F7C5E" w:rsidRPr="004613FA" w:rsidRDefault="009F7C5E" w:rsidP="004613FA"/>
    <w:sectPr w:rsidR="009F7C5E" w:rsidRPr="004613F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83C0F" w14:textId="77777777" w:rsidR="00694EF4" w:rsidRDefault="00694EF4" w:rsidP="00D4079D">
      <w:pPr>
        <w:spacing w:after="0" w:line="240" w:lineRule="auto"/>
      </w:pPr>
      <w:r>
        <w:separator/>
      </w:r>
    </w:p>
  </w:endnote>
  <w:endnote w:type="continuationSeparator" w:id="0">
    <w:p w14:paraId="0866ABC7" w14:textId="77777777" w:rsidR="00694EF4" w:rsidRDefault="00694EF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F8895" w14:textId="77777777" w:rsidR="00694EF4" w:rsidRDefault="00694EF4" w:rsidP="00D4079D">
      <w:pPr>
        <w:spacing w:after="0" w:line="240" w:lineRule="auto"/>
      </w:pPr>
      <w:r>
        <w:separator/>
      </w:r>
    </w:p>
  </w:footnote>
  <w:footnote w:type="continuationSeparator" w:id="0">
    <w:p w14:paraId="5403654D" w14:textId="77777777" w:rsidR="00694EF4" w:rsidRDefault="00694EF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75CEF"/>
    <w:rsid w:val="005E5A7B"/>
    <w:rsid w:val="00617206"/>
    <w:rsid w:val="00694EF4"/>
    <w:rsid w:val="00772D4E"/>
    <w:rsid w:val="007E712C"/>
    <w:rsid w:val="00812C44"/>
    <w:rsid w:val="00845A6F"/>
    <w:rsid w:val="008559F5"/>
    <w:rsid w:val="008B08D5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6E37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2025-05-14T09:18:00Z</dcterms:modified>
</cp:coreProperties>
</file>