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546F69" w14:paraId="5E6CBD0E" w14:textId="77777777" w:rsidTr="00546F69">
        <w:tc>
          <w:tcPr>
            <w:tcW w:w="2122" w:type="dxa"/>
            <w:hideMark/>
          </w:tcPr>
          <w:p w14:paraId="4216CA30" w14:textId="72DE6A70" w:rsidR="00546F69" w:rsidRDefault="00546F69">
            <w:r>
              <w:rPr>
                <w:noProof/>
                <w:lang w:eastAsia="fr-FR"/>
              </w:rPr>
              <w:drawing>
                <wp:inline distT="0" distB="0" distL="0" distR="0" wp14:anchorId="1A2D76D5" wp14:editId="2AD61B34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F57658E" w14:textId="77777777" w:rsidR="00546F69" w:rsidRDefault="00546F69"/>
        </w:tc>
        <w:tc>
          <w:tcPr>
            <w:tcW w:w="3118" w:type="dxa"/>
            <w:hideMark/>
          </w:tcPr>
          <w:p w14:paraId="56DFFBC9" w14:textId="55AEDADD" w:rsidR="00546F69" w:rsidRDefault="00546F6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347FC7" wp14:editId="138AFA3E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9CB29F4" w14:textId="77777777" w:rsidR="00546F69" w:rsidRDefault="00546F69"/>
        </w:tc>
        <w:tc>
          <w:tcPr>
            <w:tcW w:w="3827" w:type="dxa"/>
            <w:hideMark/>
          </w:tcPr>
          <w:p w14:paraId="321570F9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7B9BD98B" w14:textId="77777777" w:rsidR="00546F69" w:rsidRDefault="00546F69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4F5A894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7F50EBA3" w14:textId="77777777" w:rsidR="00546F69" w:rsidRDefault="00546F69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C9DB135" w14:textId="77777777" w:rsidR="00546F69" w:rsidRDefault="00546F69" w:rsidP="00546F69">
      <w:pPr>
        <w:spacing w:line="276" w:lineRule="auto"/>
        <w:rPr>
          <w:rFonts w:ascii="Dubai" w:hAnsi="Dubai" w:cs="Dubai"/>
          <w:b/>
          <w:bCs/>
          <w:rtl/>
        </w:rPr>
      </w:pPr>
    </w:p>
    <w:p w14:paraId="18A4000B" w14:textId="77777777" w:rsidR="00546F69" w:rsidRDefault="00546F69" w:rsidP="00546F69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01268D2" w14:textId="3F052BB5" w:rsidR="00546F69" w:rsidRDefault="007F6CA5" w:rsidP="007F6CA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F6CA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عطلة</w:t>
      </w:r>
      <w:r w:rsidRPr="007F6CA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دراسية</w:t>
      </w:r>
    </w:p>
    <w:p w14:paraId="3030C4CE" w14:textId="77777777" w:rsidR="00C20DCD" w:rsidRDefault="00C20DCD" w:rsidP="00C20DCD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C20DC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C20DCD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20DC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28256E58" w14:textId="77777777" w:rsidR="003A2839" w:rsidRDefault="003A283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bookmarkStart w:id="0" w:name="_GoBack"/>
      <w:bookmarkEnd w:id="0"/>
    </w:p>
    <w:p w14:paraId="5D4BE2FB" w14:textId="77777777" w:rsidR="00546F69" w:rsidRPr="00B34F08" w:rsidRDefault="00546F6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34F94D8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5F0E0BE4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8EB197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2E3D032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75AF0B51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575210F2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260EAC3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5B1ADBF5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30752AC9" w14:textId="71563399" w:rsidR="00546F69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</w:t>
      </w:r>
      <w:r w:rsidR="00546F69"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1A5C95DE" w14:textId="3D4ADE6E" w:rsidR="008F1187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مدة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الدراسية:</w:t>
      </w:r>
    </w:p>
    <w:p w14:paraId="36979C3A" w14:textId="3D80E8B4" w:rsidR="008F1187" w:rsidRPr="00B34F08" w:rsidRDefault="008F1187" w:rsidP="00817AF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817AF7"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الحالية: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</w:t>
      </w:r>
    </w:p>
    <w:p w14:paraId="7B920020" w14:textId="4D010EF6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الأخرى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</w:p>
    <w:p w14:paraId="3CA7CC3C" w14:textId="2AFF0AAC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53C9633D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FF0F080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475A6F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1651896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79AD56" w14:textId="77777777" w:rsidR="00817AF7" w:rsidRDefault="00817AF7" w:rsidP="00B34F08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7FBB81A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7C43E6F7" w14:textId="54009D19" w:rsidR="008F1187" w:rsidRPr="00B34F08" w:rsidRDefault="00546F69" w:rsidP="008F1187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546F69" w:rsidRPr="00B34F08" w14:paraId="65328077" w14:textId="77777777" w:rsidTr="00546F69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54DB" w14:textId="54009D19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382A" w14:textId="77777777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7E98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40D2772B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546F69" w:rsidRPr="00B34F08" w14:paraId="1A2A4184" w14:textId="77777777" w:rsidTr="003A2839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38E2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645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FBB0" w14:textId="77777777" w:rsidR="00546F69" w:rsidRPr="00B34F08" w:rsidRDefault="00546F69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62202FBB" w14:textId="77777777" w:rsidR="00546F69" w:rsidRPr="00B34F08" w:rsidRDefault="00546F69" w:rsidP="00546F69">
      <w:pPr>
        <w:rPr>
          <w:rFonts w:ascii="Dubai" w:hAnsi="Dubai" w:cs="Dubai"/>
          <w:sz w:val="24"/>
          <w:szCs w:val="24"/>
          <w:rtl/>
          <w:lang w:bidi="ar-TN"/>
        </w:rPr>
      </w:pPr>
    </w:p>
    <w:p w14:paraId="55C2B609" w14:textId="77777777" w:rsidR="00817AF7" w:rsidRDefault="00817AF7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62D4C57F" w14:textId="77777777" w:rsidR="00B34F08" w:rsidRDefault="00B34F08" w:rsidP="00981244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8892E4B" w14:textId="77777777" w:rsidR="00B34F08" w:rsidRP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07D3FD6B" w14:textId="77777777" w:rsidR="00546F69" w:rsidRPr="00B34F08" w:rsidRDefault="00546F69" w:rsidP="00546F69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AAD953C" w14:textId="77777777" w:rsidR="00546F69" w:rsidRDefault="00546F69" w:rsidP="00546F69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791A64CB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99B144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7323860" w14:textId="77777777" w:rsidR="00B34F08" w:rsidRP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204314D0" w14:textId="77777777" w:rsidR="00546F69" w:rsidRPr="00B34F08" w:rsidRDefault="00546F69" w:rsidP="00546F69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4" name="Picture 1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402A2BE" w14:textId="59A62EA4" w:rsidR="00546F69" w:rsidRPr="00B34F08" w:rsidRDefault="00546F69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http://verify.eniga.smartschools.tn/verify.html?id=a6a1569e69c2a002df9f0c728eb472971bfe77c40288480653d98d8f4fd280b0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3CFA4D64" w:rsidR="009F7C5E" w:rsidRPr="00546F69" w:rsidRDefault="009F7C5E" w:rsidP="00546F69"/>
    <w:sectPr w:rsidR="009F7C5E" w:rsidRPr="00546F69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B4AE1" w14:textId="77777777" w:rsidR="006771A3" w:rsidRDefault="006771A3" w:rsidP="00D4079D">
      <w:pPr>
        <w:spacing w:after="0" w:line="240" w:lineRule="auto"/>
      </w:pPr>
      <w:r>
        <w:separator/>
      </w:r>
    </w:p>
  </w:endnote>
  <w:endnote w:type="continuationSeparator" w:id="0">
    <w:p w14:paraId="28A7B71C" w14:textId="77777777" w:rsidR="006771A3" w:rsidRDefault="006771A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F8002" w14:textId="77777777" w:rsidR="006771A3" w:rsidRDefault="006771A3" w:rsidP="00D4079D">
      <w:pPr>
        <w:spacing w:after="0" w:line="240" w:lineRule="auto"/>
      </w:pPr>
      <w:r>
        <w:separator/>
      </w:r>
    </w:p>
  </w:footnote>
  <w:footnote w:type="continuationSeparator" w:id="0">
    <w:p w14:paraId="3ADEAAA5" w14:textId="77777777" w:rsidR="006771A3" w:rsidRDefault="006771A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15DA8"/>
    <w:rsid w:val="0033155D"/>
    <w:rsid w:val="00367965"/>
    <w:rsid w:val="003A2839"/>
    <w:rsid w:val="004613FA"/>
    <w:rsid w:val="00546F69"/>
    <w:rsid w:val="00575CEF"/>
    <w:rsid w:val="005E5A7B"/>
    <w:rsid w:val="00617206"/>
    <w:rsid w:val="006771A3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81244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20DCD"/>
    <w:rsid w:val="00C725CF"/>
    <w:rsid w:val="00CC338E"/>
    <w:rsid w:val="00D4079D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2025-05-14T13:24:00Z</dcterms:modified>
</cp:coreProperties>
</file>