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8921B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12 </w:t>
      </w:r>
      <w:r w:rsidRPr="008921B8">
        <w:rPr>
          <w:rStyle w:val="af5"/>
          <w:rFonts w:ascii="Times New Roman" w:hAnsi="Times New Roman"/>
          <w:b/>
          <w:i w:val="0"/>
          <w:sz w:val="28"/>
          <w:szCs w:val="28"/>
        </w:rPr>
        <w:t>ДЕЛЕГАТЫ</w:t>
      </w:r>
    </w:p>
    <w:p w:rsidR="008921B8" w:rsidRPr="008921B8" w:rsidRDefault="00DF5EA7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Объявить тип делегата, который ссылается на метод. Требования к</w:t>
      </w:r>
      <w:r w:rsid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сигнатуре метода следующие: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 получает входным параметром переменную типа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double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;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 возвращает значение типа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double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, которое есть результатом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вычисления.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Реализовать вызов методов с помощью делегата, которые получают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радиус R и вычисляют: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длину окружности по формуле D = 2 · π · R;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площадь круга по формуле S = π · R </w:t>
      </w:r>
      <w:proofErr w:type="gram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2 ;</w:t>
      </w:r>
      <w:proofErr w:type="gramEnd"/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объем шара. Формула: V = 4/3 * π · R </w:t>
      </w:r>
      <w:proofErr w:type="gram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3 .</w:t>
      </w:r>
      <w:proofErr w:type="gramEnd"/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Методы должны быть объявлены как статические (с использованием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ключевого слова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static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).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Для работы программы выбираем такие имена: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типа делегата –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CalcFigure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делегата (экземпляра объекта) – CF;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длину окружности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–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Get_</w:t>
      </w:r>
      <w:proofErr w:type="gram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Length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(</w:t>
      </w:r>
      <w:proofErr w:type="gram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);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площадь круга –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Get_</w:t>
      </w:r>
      <w:proofErr w:type="gram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Area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(</w:t>
      </w:r>
      <w:proofErr w:type="gram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);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объем шара – </w:t>
      </w:r>
      <w:proofErr w:type="spell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Get_</w:t>
      </w:r>
      <w:proofErr w:type="gram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Volume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(</w:t>
      </w:r>
      <w:proofErr w:type="gram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>).</w:t>
      </w:r>
    </w:p>
    <w:p w:rsidR="00DF5EA7" w:rsidRPr="008921B8" w:rsidRDefault="00DF5EA7" w:rsidP="008921B8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921B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delegate double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(double R);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Get_Length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(double r)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 = 2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Длина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окружности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(D, 3)}");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D;</w:t>
      </w:r>
    </w:p>
    <w:p w:rsidR="008921B8" w:rsidRDefault="008921B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Get_Area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(double r)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S;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S =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(r, 2);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Площадь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круга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(S, 3)}");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S;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Get_Volume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(double r)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V;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V = 4 / 3 *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(r, 3);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Объём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шара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(V, 3)}");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V;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)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радиус</w:t>
      </w:r>
      <w:r w:rsidRPr="008921B8">
        <w:rPr>
          <w:rFonts w:ascii="Times New Roman" w:hAnsi="Times New Roman"/>
          <w:sz w:val="28"/>
          <w:szCs w:val="28"/>
          <w:lang w:val="en-US"/>
        </w:rPr>
        <w:t>-");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 xml:space="preserve"> rad =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());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 xml:space="preserve"> CF = new </w:t>
      </w:r>
      <w:proofErr w:type="spellStart"/>
      <w:proofErr w:type="gramStart"/>
      <w:r w:rsidRPr="008921B8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921B8">
        <w:rPr>
          <w:rFonts w:ascii="Times New Roman" w:hAnsi="Times New Roman"/>
          <w:sz w:val="28"/>
          <w:szCs w:val="28"/>
          <w:lang w:val="en-US"/>
        </w:rPr>
        <w:t>Get_Length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CF +=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Get_Area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CF += </w:t>
      </w:r>
      <w:proofErr w:type="spellStart"/>
      <w:r w:rsidRPr="008921B8">
        <w:rPr>
          <w:rFonts w:ascii="Times New Roman" w:hAnsi="Times New Roman"/>
          <w:sz w:val="28"/>
          <w:szCs w:val="28"/>
          <w:lang w:val="en-US"/>
        </w:rPr>
        <w:t>Get_Volume</w:t>
      </w:r>
      <w:proofErr w:type="spellEnd"/>
      <w:r w:rsidRPr="008921B8">
        <w:rPr>
          <w:rFonts w:ascii="Times New Roman" w:hAnsi="Times New Roman"/>
          <w:sz w:val="28"/>
          <w:szCs w:val="28"/>
          <w:lang w:val="en-US"/>
        </w:rPr>
        <w:t>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CF(</w:t>
      </w:r>
      <w:proofErr w:type="spellStart"/>
      <w:r>
        <w:rPr>
          <w:rFonts w:ascii="Times New Roman" w:hAnsi="Times New Roman"/>
          <w:sz w:val="28"/>
          <w:szCs w:val="28"/>
        </w:rPr>
        <w:t>rad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921B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12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921B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79" w:type="dxa"/>
          </w:tcPr>
          <w:p w:rsidR="008921B8" w:rsidRPr="008921B8" w:rsidRDefault="00002AEA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="008921B8"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Длина</w:t>
            </w:r>
            <w:proofErr w:type="spellEnd"/>
            <w:r w:rsidR="008921B8" w:rsidRPr="008921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921B8"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окружности</w:t>
            </w:r>
            <w:proofErr w:type="spellEnd"/>
            <w:r w:rsidR="008921B8" w:rsidRPr="008921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43,982</w:t>
            </w:r>
          </w:p>
          <w:p w:rsidR="008921B8" w:rsidRPr="008921B8" w:rsidRDefault="008921B8" w:rsidP="008921B8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круга</w:t>
            </w:r>
            <w:proofErr w:type="spellEnd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153,938</w:t>
            </w:r>
          </w:p>
          <w:p w:rsidR="00002AEA" w:rsidRPr="00DE2F54" w:rsidRDefault="008921B8" w:rsidP="008921B8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Объём</w:t>
            </w:r>
            <w:proofErr w:type="spellEnd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>шара</w:t>
            </w:r>
            <w:proofErr w:type="spellEnd"/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1077,566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921B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6A268247" wp14:editId="3C9D9633">
            <wp:extent cx="3159350" cy="1057523"/>
            <wp:effectExtent l="0" t="0" r="317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136" cy="10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921B8">
        <w:rPr>
          <w:rStyle w:val="af5"/>
          <w:rFonts w:ascii="Times New Roman" w:hAnsi="Times New Roman"/>
          <w:i w:val="0"/>
          <w:sz w:val="28"/>
          <w:szCs w:val="28"/>
        </w:rPr>
        <w:t>12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8921B8" w:rsidRDefault="00140311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2.</w:t>
      </w:r>
      <w:r w:rsidR="00470469" w:rsidRPr="00470469">
        <w:t xml:space="preserve">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Используя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Visual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Studio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, создайте проект по шаблону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Console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Application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. Создайте четыре лямбда оператора для выполнения арифметических действий: (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Add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– сложение,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Sub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– вычитание,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Mul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– умножение, </w:t>
      </w:r>
      <w:proofErr w:type="spellStart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Div</w:t>
      </w:r>
      <w:proofErr w:type="spellEnd"/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</w:t>
      </w:r>
    </w:p>
    <w:p w:rsidR="00DE2F54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921B8">
        <w:rPr>
          <w:rStyle w:val="af5"/>
          <w:rFonts w:ascii="Times New Roman" w:hAnsi="Times New Roman"/>
          <w:i w:val="0"/>
          <w:sz w:val="28"/>
          <w:szCs w:val="28"/>
        </w:rPr>
        <w:t>арифметические действия</w:t>
      </w:r>
      <w:proofErr w:type="gram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указанные пользователем.</w:t>
      </w:r>
    </w:p>
    <w:p w:rsidR="00140311" w:rsidRPr="008921B8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delegate double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(double a, double b);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действие</w:t>
      </w:r>
      <w:r w:rsidRPr="004742E8">
        <w:rPr>
          <w:rFonts w:ascii="Times New Roman" w:hAnsi="Times New Roman"/>
          <w:sz w:val="28"/>
          <w:szCs w:val="28"/>
          <w:lang w:val="en-US"/>
        </w:rPr>
        <w:t>--&gt; +,-,*,/");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Первое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--&gt;");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());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Второе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--&gt;");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y =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());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(a)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"+":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 xml:space="preserve"> = (c, b) =&gt;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c +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del =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"-":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 xml:space="preserve"> myDelegat1 = (c, b) =&gt;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c -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del1 = myDelegat1(x,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del1);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"*":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 xml:space="preserve"> myDelegat2 = (c, b) =&gt;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c *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del2 = myDelegat2(x,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del2);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"/":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742E8">
        <w:rPr>
          <w:rFonts w:ascii="Times New Roman" w:hAnsi="Times New Roman"/>
          <w:sz w:val="28"/>
          <w:szCs w:val="28"/>
          <w:lang w:val="en-US"/>
        </w:rPr>
        <w:t>MyDelegat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 xml:space="preserve"> myDelegat3 = (c, b) =&gt;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((c != 0) &amp;&amp; (b != 0))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c / b;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("операция деления на 0 не допускается");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del3 = myDelegat3(x,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 xml:space="preserve"> (del3!=0)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del3);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2E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42E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Выберите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предложанного</w:t>
      </w:r>
      <w:proofErr w:type="spellEnd"/>
      <w:r w:rsidRPr="004742E8">
        <w:rPr>
          <w:rFonts w:ascii="Times New Roman" w:hAnsi="Times New Roman"/>
          <w:sz w:val="28"/>
          <w:szCs w:val="28"/>
          <w:lang w:val="en-US"/>
        </w:rPr>
        <w:t>");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Console.ReadKey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42E8" w:rsidRDefault="004742E8" w:rsidP="004742E8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4742E8">
        <w:rPr>
          <w:rFonts w:ascii="Times New Roman" w:hAnsi="Times New Roman"/>
          <w:sz w:val="28"/>
          <w:szCs w:val="28"/>
        </w:rPr>
        <w:t>аблица 12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2E8">
              <w:rPr>
                <w:rFonts w:ascii="Times New Roman" w:hAnsi="Times New Roman"/>
                <w:sz w:val="28"/>
                <w:szCs w:val="28"/>
                <w:lang w:val="en-US"/>
              </w:rPr>
              <w:t>/, 10, 2</w:t>
            </w:r>
          </w:p>
        </w:tc>
        <w:tc>
          <w:tcPr>
            <w:tcW w:w="4679" w:type="dxa"/>
          </w:tcPr>
          <w:p w:rsidR="00140311" w:rsidRPr="00AB16F6" w:rsidRDefault="00BA4149" w:rsidP="00474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2E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742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42E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5205AF8" wp14:editId="12A17D4F">
            <wp:extent cx="2581635" cy="135273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4742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C637D" w:rsidRDefault="00774EF2" w:rsidP="00CE536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E5367" w:rsidRPr="00CE5367">
        <w:rPr>
          <w:rStyle w:val="af5"/>
          <w:rFonts w:ascii="Times New Roman" w:hAnsi="Times New Roman"/>
          <w:i w:val="0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task3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delegate string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(string line);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Increase(string line)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5367">
        <w:rPr>
          <w:rFonts w:ascii="Times New Roman" w:hAnsi="Times New Roman"/>
          <w:sz w:val="28"/>
          <w:szCs w:val="28"/>
        </w:rPr>
        <w:t>{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E536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Console</w:t>
      </w:r>
      <w:r w:rsidRPr="00CE536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CE5367">
        <w:rPr>
          <w:rFonts w:ascii="Times New Roman" w:hAnsi="Times New Roman"/>
          <w:sz w:val="28"/>
          <w:szCs w:val="28"/>
        </w:rPr>
        <w:t>(</w:t>
      </w:r>
      <w:proofErr w:type="gramEnd"/>
      <w:r w:rsidRPr="00CE5367">
        <w:rPr>
          <w:rFonts w:ascii="Times New Roman" w:hAnsi="Times New Roman"/>
          <w:sz w:val="28"/>
          <w:szCs w:val="28"/>
        </w:rPr>
        <w:t>$"</w:t>
      </w:r>
      <w:r>
        <w:rPr>
          <w:rFonts w:ascii="Times New Roman" w:hAnsi="Times New Roman"/>
          <w:sz w:val="28"/>
          <w:szCs w:val="28"/>
        </w:rPr>
        <w:t>строка с увеличенным регистром: {</w:t>
      </w:r>
      <w:proofErr w:type="spellStart"/>
      <w:r>
        <w:rPr>
          <w:rFonts w:ascii="Times New Roman" w:hAnsi="Times New Roman"/>
          <w:sz w:val="28"/>
          <w:szCs w:val="28"/>
        </w:rPr>
        <w:t>line.ToUpper</w:t>
      </w:r>
      <w:proofErr w:type="spellEnd"/>
      <w:r>
        <w:rPr>
          <w:rFonts w:ascii="Times New Roman" w:hAnsi="Times New Roman"/>
          <w:sz w:val="28"/>
          <w:szCs w:val="28"/>
        </w:rPr>
        <w:t>()}");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line.ToUpper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TurnOver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(string line)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sReverse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line.ToCharArray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>sReverse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line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= new string(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sReverse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строка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задом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наперед</w:t>
      </w:r>
      <w:r w:rsidRPr="00CE5367">
        <w:rPr>
          <w:rFonts w:ascii="Times New Roman" w:hAnsi="Times New Roman"/>
          <w:sz w:val="28"/>
          <w:szCs w:val="28"/>
          <w:lang w:val="en-US"/>
        </w:rPr>
        <w:t>: {line}");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line;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string Decrease(string line)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строка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уменьшенным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регистром</w:t>
      </w:r>
      <w:r w:rsidRPr="00CE536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line.ToLower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()}");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line.ToLower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CE5367">
        <w:rPr>
          <w:rFonts w:ascii="Times New Roman" w:hAnsi="Times New Roman"/>
          <w:sz w:val="28"/>
          <w:szCs w:val="28"/>
          <w:lang w:val="en-US"/>
        </w:rPr>
        <w:t>:");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 xml:space="preserve"> line =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 xml:space="preserve"> SD = new </w:t>
      </w:r>
      <w:proofErr w:type="spellStart"/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>Increase);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SD += </w:t>
      </w:r>
      <w:proofErr w:type="spellStart"/>
      <w:r w:rsidRPr="00CE5367">
        <w:rPr>
          <w:rFonts w:ascii="Times New Roman" w:hAnsi="Times New Roman"/>
          <w:sz w:val="28"/>
          <w:szCs w:val="28"/>
          <w:lang w:val="en-US"/>
        </w:rPr>
        <w:t>TurnOver</w:t>
      </w:r>
      <w:proofErr w:type="spellEnd"/>
      <w:r w:rsidRPr="00CE5367">
        <w:rPr>
          <w:rFonts w:ascii="Times New Roman" w:hAnsi="Times New Roman"/>
          <w:sz w:val="28"/>
          <w:szCs w:val="28"/>
          <w:lang w:val="en-US"/>
        </w:rPr>
        <w:t>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SD += Decrease;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E5367">
        <w:rPr>
          <w:rFonts w:ascii="Times New Roman" w:hAnsi="Times New Roman"/>
          <w:sz w:val="28"/>
          <w:szCs w:val="28"/>
          <w:lang w:val="en-US"/>
        </w:rPr>
        <w:t>SD(</w:t>
      </w:r>
      <w:proofErr w:type="gramEnd"/>
      <w:r w:rsidRPr="00CE5367">
        <w:rPr>
          <w:rFonts w:ascii="Times New Roman" w:hAnsi="Times New Roman"/>
          <w:sz w:val="28"/>
          <w:szCs w:val="28"/>
          <w:lang w:val="en-US"/>
        </w:rPr>
        <w:t>line);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242D1" w:rsidRDefault="00CE5367" w:rsidP="00CE5367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CE5367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12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CE5367" w:rsidRDefault="000C637D" w:rsidP="00CE53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>Привет, пионер, как твоё настроение, отдохни и приступай к работе!</w:t>
            </w:r>
          </w:p>
        </w:tc>
        <w:tc>
          <w:tcPr>
            <w:tcW w:w="4679" w:type="dxa"/>
          </w:tcPr>
          <w:p w:rsidR="00AB16F6" w:rsidRPr="00CE5367" w:rsidRDefault="000C637D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ПРИВЕТ, ПИОНЕР, КАК ТВОЁ НАСТРОЕНИЕ, ОТДОХНИ И ПРИСТУПАЙ К </w:t>
            </w:r>
            <w:proofErr w:type="gram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РАБОТЕ!;</w:t>
            </w:r>
            <w:proofErr w:type="gramEnd"/>
          </w:p>
          <w:p w:rsidR="00AB16F6" w:rsidRPr="00CE5367" w:rsidRDefault="00AB16F6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proofErr w:type="gram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!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етобар</w:t>
            </w:r>
            <w:proofErr w:type="spellEnd"/>
            <w:proofErr w:type="gram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йапутсирп</w:t>
            </w:r>
            <w:proofErr w:type="spell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инходто</w:t>
            </w:r>
            <w:proofErr w:type="spell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еинеортсан</w:t>
            </w:r>
            <w:proofErr w:type="spell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ёовт</w:t>
            </w:r>
            <w:proofErr w:type="spell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 как ,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реноип</w:t>
            </w:r>
            <w:proofErr w:type="spell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spellStart"/>
            <w:r w:rsidR="00CE5367" w:rsidRPr="00CE5367">
              <w:rPr>
                <w:rFonts w:ascii="Times New Roman" w:hAnsi="Times New Roman"/>
                <w:sz w:val="28"/>
                <w:szCs w:val="28"/>
              </w:rPr>
              <w:t>тевирП</w:t>
            </w:r>
            <w:proofErr w:type="spellEnd"/>
            <w:r w:rsidR="00CE5367" w:rsidRPr="00CE5367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0C637D" w:rsidRPr="00CE5367" w:rsidRDefault="00AB16F6" w:rsidP="00CE5367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>привет, пионер, как твоё настроение, отдохни и приступай к работе!</w:t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C637D" w:rsidRDefault="00CE5367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E5367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0C8B44F7" wp14:editId="41498A31">
            <wp:extent cx="5790952" cy="551019"/>
            <wp:effectExtent l="0" t="0" r="635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835" cy="5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CE5367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12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  <w:bookmarkStart w:id="0" w:name="_GoBack"/>
      <w:bookmarkEnd w:id="0"/>
    </w:p>
    <w:sectPr w:rsidR="000C637D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2D" w:rsidRDefault="004D172D">
      <w:r>
        <w:separator/>
      </w:r>
    </w:p>
  </w:endnote>
  <w:endnote w:type="continuationSeparator" w:id="0">
    <w:p w:rsidR="004D172D" w:rsidRDefault="004D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82F7D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5367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8921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8921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37FF6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DEF1F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DAEAF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20213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4D04E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DF872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A5483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CFEC3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62762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9EA66E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5367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8921B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8921B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2D814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F399B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34C8F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8921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8921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7F1EB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93A80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A2FA1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E9386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009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7A32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1F420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AC83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04550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571B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0D00F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C77BDF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786D8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6E119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0D306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F99E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3CC2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CE5367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CE5367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2D" w:rsidRDefault="004D172D">
      <w:r>
        <w:separator/>
      </w:r>
    </w:p>
  </w:footnote>
  <w:footnote w:type="continuationSeparator" w:id="0">
    <w:p w:rsidR="004D172D" w:rsidRDefault="004D1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65</cp:revision>
  <cp:lastPrinted>2017-02-07T17:47:00Z</cp:lastPrinted>
  <dcterms:created xsi:type="dcterms:W3CDTF">2021-03-16T05:20:00Z</dcterms:created>
  <dcterms:modified xsi:type="dcterms:W3CDTF">2022-05-27T17:05:00Z</dcterms:modified>
</cp:coreProperties>
</file>