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2E906677" w:rsidR="00FC1419" w:rsidRDefault="00823F71" w:rsidP="00B84452">
      <w:pPr>
        <w:spacing w:line="276" w:lineRule="auto"/>
        <w:rPr>
          <w:kern w:val="28"/>
        </w:rPr>
      </w:pPr>
      <w:r w:rsidRPr="00FC1419">
        <w:rPr>
          <w:noProof/>
          <w:sz w:val="56"/>
        </w:rPr>
        <w:drawing>
          <wp:anchor distT="0" distB="0" distL="114300" distR="114300" simplePos="0" relativeHeight="251701760" behindDoc="0" locked="0" layoutInCell="1" allowOverlap="1" wp14:anchorId="07D514F2" wp14:editId="52A5C630">
            <wp:simplePos x="0" y="0"/>
            <wp:positionH relativeFrom="page">
              <wp:posOffset>-1181724</wp:posOffset>
            </wp:positionH>
            <wp:positionV relativeFrom="paragraph">
              <wp:posOffset>-1771609</wp:posOffset>
            </wp:positionV>
            <wp:extent cx="5180109" cy="5060142"/>
            <wp:effectExtent l="0" t="0" r="116205" b="4572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5186528" cy="506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18740E8" w:rsidR="000F4EF2" w:rsidRDefault="000F4EF2" w:rsidP="00B84452">
          <w:pPr>
            <w:spacing w:line="276" w:lineRule="auto"/>
            <w:rPr>
              <w:kern w:val="28"/>
            </w:rPr>
          </w:pPr>
        </w:p>
        <w:p w14:paraId="485E12C1" w14:textId="51F5FD5C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3E53C3EE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0858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7FBC8556" w:rsidR="000F4EF2" w:rsidRPr="00C01048" w:rsidRDefault="00C01048">
                                <w:pPr>
                                  <w:pStyle w:val="Subtitle"/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" fillcolor="#085826" stroked="f">
                    <v:textbox>
                      <w:txbxContent>
                        <w:p w14:paraId="1C263BC3" w14:textId="7FBC8556" w:rsidR="000F4EF2" w:rsidRPr="00C01048" w:rsidRDefault="00C01048">
                          <w:pPr>
                            <w:pStyle w:val="Subtitle"/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  <w:t>pROJECT 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833B982" w:rsidR="0066066F" w:rsidRPr="002D0843" w:rsidRDefault="00587BD2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7234398">
                <wp:simplePos x="0" y="0"/>
                <wp:positionH relativeFrom="page">
                  <wp:posOffset>4091941</wp:posOffset>
                </wp:positionH>
                <wp:positionV relativeFrom="paragraph">
                  <wp:posOffset>377824</wp:posOffset>
                </wp:positionV>
                <wp:extent cx="6568802" cy="6416675"/>
                <wp:effectExtent l="0" t="0" r="15621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568802" cy="641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10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14989A1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5295900</wp:posOffset>
                    </wp:positionV>
                    <wp:extent cx="6675120" cy="24384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7AD27B0B" w:rsidR="000F4EF2" w:rsidRPr="00C01048" w:rsidRDefault="00CA1568">
                                <w:pPr>
                                  <w:pStyle w:val="Title"/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  <w:t>Soultern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0;margin-top:417pt;width:525.6pt;height:192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" filled="f" stroked="f">
                    <v:textbox>
                      <w:txbxContent>
                        <w:p w14:paraId="7C25DBE4" w14:textId="7AD27B0B" w:rsidR="000F4EF2" w:rsidRPr="00C01048" w:rsidRDefault="00CA1568">
                          <w:pPr>
                            <w:pStyle w:val="Title"/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  <w:t>Soultern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33CC33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sz w:val="24"/>
          <w:szCs w:val="24"/>
        </w:rPr>
      </w:sdtEndPr>
      <w:sdtContent>
        <w:p w14:paraId="065EDC72" w14:textId="6374EFEB" w:rsidR="00843C86" w:rsidRPr="00540DE3" w:rsidRDefault="00667A3D" w:rsidP="00540DE3">
          <w:pPr>
            <w:pStyle w:val="Heading2"/>
            <w:jc w:val="center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>Content</w:t>
          </w:r>
        </w:p>
        <w:p w14:paraId="68EBBB8B" w14:textId="7503A2C7" w:rsidR="00304B5B" w:rsidRPr="00540DE3" w:rsidRDefault="00843C86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r w:rsidRPr="00540DE3">
            <w:rPr>
              <w:rFonts w:cs="Times New Roman"/>
              <w:noProof/>
              <w:color w:val="33CC33"/>
              <w:sz w:val="24"/>
              <w:szCs w:val="24"/>
              <w:lang w:val="en-US"/>
            </w:rPr>
            <w:fldChar w:fldCharType="begin"/>
          </w:r>
          <w:r w:rsidRPr="00540DE3">
            <w:rPr>
              <w:rFonts w:cs="Times New Roman"/>
              <w:color w:val="33CC33"/>
              <w:sz w:val="24"/>
              <w:szCs w:val="24"/>
            </w:rPr>
            <w:instrText xml:space="preserve"> TOC \o "1-3" \h \z \u </w:instrText>
          </w:r>
          <w:r w:rsidRPr="00540DE3">
            <w:rPr>
              <w:rFonts w:cs="Times New Roman"/>
              <w:noProof/>
              <w:color w:val="33CC33"/>
              <w:sz w:val="24"/>
              <w:szCs w:val="24"/>
              <w:lang w:val="en-US"/>
            </w:rPr>
            <w:fldChar w:fldCharType="separate"/>
          </w:r>
          <w:hyperlink w:anchor="_Toc89432628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1.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Team…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………………………………………………………………………………</w:t>
            </w:r>
            <w:r w:rsidR="00BA2AC5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..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2</w:t>
            </w:r>
          </w:hyperlink>
        </w:p>
        <w:p w14:paraId="20DC2D07" w14:textId="18E3C4DA" w:rsidR="00304B5B" w:rsidRPr="00540DE3" w:rsidRDefault="00F86281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33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2.</w:t>
            </w:r>
            <w:r w:rsidR="00BA2AC5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Encountered Difficulties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</w:t>
            </w:r>
            <w:r w:rsidR="00954F9F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……..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2</w:t>
            </w:r>
          </w:hyperlink>
        </w:p>
        <w:p w14:paraId="1BD576C0" w14:textId="431A99E7" w:rsidR="00304B5B" w:rsidRPr="00540DE3" w:rsidRDefault="00F86281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37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3.Used programs and languages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………………………………………………</w:t>
            </w:r>
            <w:r w:rsidR="00954F9F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………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3</w:t>
            </w:r>
          </w:hyperlink>
        </w:p>
        <w:p w14:paraId="068F6D21" w14:textId="757370C2" w:rsidR="00304B5B" w:rsidRPr="00540DE3" w:rsidRDefault="00F86281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42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4.Resume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…………………………………………………………………………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</w:rPr>
              <w:t>…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….</w:t>
            </w:r>
            <w:r w:rsidR="00BA2AC5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3</w:t>
            </w:r>
          </w:hyperlink>
        </w:p>
        <w:p w14:paraId="39FC5495" w14:textId="4BF3C127" w:rsidR="00B4260C" w:rsidRPr="00540DE3" w:rsidRDefault="00843C86" w:rsidP="00954F9F">
          <w:pPr>
            <w:pStyle w:val="Heading2"/>
            <w:jc w:val="both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</w:rPr>
            <w:fldChar w:fldCharType="end"/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5</w:t>
          </w:r>
          <w:r w:rsidR="00EA7063" w:rsidRPr="00540DE3">
            <w:rPr>
              <w:rFonts w:cs="Times New Roman"/>
              <w:color w:val="33CC33"/>
              <w:sz w:val="24"/>
              <w:szCs w:val="24"/>
              <w:lang w:val="en-US"/>
            </w:rPr>
            <w:t xml:space="preserve">. </w:t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I</w:t>
          </w:r>
          <w:r w:rsidR="00EA7063" w:rsidRPr="00540DE3">
            <w:rPr>
              <w:rFonts w:cs="Times New Roman"/>
              <w:color w:val="33CC33"/>
              <w:sz w:val="24"/>
              <w:szCs w:val="24"/>
              <w:lang w:val="en-US"/>
            </w:rPr>
            <w:t>dea……………………………………………………………………………</w:t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……</w:t>
          </w:r>
          <w:r w:rsidR="00954F9F" w:rsidRPr="00540DE3">
            <w:rPr>
              <w:rFonts w:cs="Times New Roman"/>
              <w:color w:val="33CC33"/>
              <w:sz w:val="24"/>
              <w:szCs w:val="24"/>
              <w:lang w:val="en-US"/>
            </w:rPr>
            <w:t>...</w:t>
          </w:r>
          <w:r w:rsidR="002D1838" w:rsidRPr="00540DE3">
            <w:rPr>
              <w:rFonts w:cs="Times New Roman"/>
              <w:color w:val="33CC33"/>
              <w:sz w:val="24"/>
              <w:szCs w:val="24"/>
              <w:lang w:val="en-US"/>
            </w:rPr>
            <w:t>3</w:t>
          </w:r>
        </w:p>
        <w:p w14:paraId="689920F0" w14:textId="40E72772" w:rsidR="00795A63" w:rsidRPr="00540DE3" w:rsidRDefault="00B4260C" w:rsidP="00954F9F">
          <w:pPr>
            <w:pStyle w:val="Heading2"/>
            <w:jc w:val="both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 xml:space="preserve">6. </w:t>
          </w:r>
          <w:r w:rsidR="00795A63" w:rsidRPr="00540DE3">
            <w:rPr>
              <w:rFonts w:cs="Times New Roman"/>
              <w:color w:val="33CC33"/>
              <w:sz w:val="24"/>
              <w:szCs w:val="24"/>
              <w:lang w:val="en-US"/>
            </w:rPr>
            <w:t>Workflow</w:t>
          </w:r>
          <w:proofErr w:type="gramStart"/>
          <w:r w:rsidR="00795A63" w:rsidRPr="00540DE3">
            <w:rPr>
              <w:rFonts w:cs="Times New Roman"/>
              <w:color w:val="33CC33"/>
              <w:sz w:val="24"/>
              <w:szCs w:val="24"/>
              <w:lang w:val="en-US"/>
            </w:rPr>
            <w:t>…</w:t>
          </w:r>
          <w:r w:rsidR="00EC3D1E" w:rsidRPr="00540DE3">
            <w:rPr>
              <w:rFonts w:cs="Times New Roman"/>
              <w:color w:val="33CC33"/>
              <w:sz w:val="24"/>
              <w:szCs w:val="24"/>
              <w:lang w:val="en-US"/>
            </w:rPr>
            <w:t>..</w:t>
          </w:r>
          <w:proofErr w:type="gramEnd"/>
          <w:r w:rsidR="00EC3D1E" w:rsidRPr="00540DE3">
            <w:rPr>
              <w:rFonts w:cs="Times New Roman"/>
              <w:color w:val="33CC33"/>
              <w:sz w:val="24"/>
              <w:szCs w:val="24"/>
              <w:lang w:val="en-US"/>
            </w:rPr>
            <w:t>………………………………………………………………………</w:t>
          </w:r>
          <w:r w:rsidR="00954F9F" w:rsidRPr="00540DE3">
            <w:rPr>
              <w:rFonts w:cs="Times New Roman"/>
              <w:color w:val="33CC33"/>
              <w:sz w:val="24"/>
              <w:szCs w:val="24"/>
              <w:lang w:val="en-US"/>
            </w:rPr>
            <w:t>...</w:t>
          </w:r>
          <w:r w:rsidR="00203899" w:rsidRPr="00540DE3">
            <w:rPr>
              <w:rFonts w:cs="Times New Roman"/>
              <w:color w:val="33CC33"/>
              <w:sz w:val="24"/>
              <w:szCs w:val="24"/>
              <w:lang w:val="en-US"/>
            </w:rPr>
            <w:t>4</w:t>
          </w:r>
        </w:p>
        <w:p w14:paraId="003BB558" w14:textId="0BF9D021" w:rsidR="00843C86" w:rsidRPr="00540DE3" w:rsidRDefault="00795A63" w:rsidP="00954F9F">
          <w:pPr>
            <w:pStyle w:val="Heading2"/>
            <w:jc w:val="both"/>
            <w:rPr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>7.Conclusion……………………………………………………………………………</w:t>
          </w:r>
          <w:r w:rsidR="00203899" w:rsidRPr="00540DE3">
            <w:rPr>
              <w:rFonts w:cs="Times New Roman"/>
              <w:color w:val="33CC33"/>
              <w:sz w:val="24"/>
              <w:szCs w:val="24"/>
              <w:lang w:val="en-US"/>
            </w:rPr>
            <w:t>4</w:t>
          </w:r>
        </w:p>
      </w:sdtContent>
    </w:sdt>
    <w:p w14:paraId="6D98BB74" w14:textId="5F2F7086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4F9331C4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4F66F93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5E65C8C5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7736BDAC" w:rsidR="00017CC8" w:rsidRPr="00FC25BC" w:rsidRDefault="001117A8" w:rsidP="001117A8">
      <w:pPr>
        <w:pStyle w:val="Heading1"/>
        <w:ind w:left="450"/>
        <w:rPr>
          <w:rFonts w:ascii="Times New Roman" w:hAnsi="Times New Roman" w:cs="Times New Roman"/>
          <w:color w:val="33CC33"/>
          <w:lang w:val="en-US"/>
        </w:rPr>
      </w:pPr>
      <w:r w:rsidRPr="00FC25BC">
        <w:rPr>
          <w:rFonts w:ascii="Times New Roman" w:hAnsi="Times New Roman" w:cs="Times New Roman"/>
          <w:color w:val="33CC33"/>
          <w:lang w:val="en-US"/>
        </w:rPr>
        <w:t>1.</w:t>
      </w:r>
      <w:r w:rsidR="008B6B32" w:rsidRPr="00FC25BC">
        <w:rPr>
          <w:rFonts w:ascii="Times New Roman" w:hAnsi="Times New Roman" w:cs="Times New Roman"/>
          <w:color w:val="33CC33"/>
          <w:lang w:val="en-US"/>
        </w:rPr>
        <w:t xml:space="preserve"> </w:t>
      </w:r>
      <w:bookmarkStart w:id="0" w:name="_Toc89432628"/>
      <w:r w:rsidR="008B6B32" w:rsidRPr="00FC25BC">
        <w:rPr>
          <w:rFonts w:ascii="Times New Roman" w:hAnsi="Times New Roman" w:cs="Times New Roman"/>
          <w:color w:val="33CC33"/>
          <w:lang w:val="en-US"/>
        </w:rPr>
        <w:t>Team</w:t>
      </w:r>
      <w:bookmarkEnd w:id="0"/>
    </w:p>
    <w:p w14:paraId="23B87E6A" w14:textId="77777777" w:rsidR="007F6E4B" w:rsidRPr="004651BB" w:rsidRDefault="00CA1568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Yordan_Stoyanov-_(SCRUM"/>
      <w:bookmarkStart w:id="2" w:name="_Toc89432629"/>
      <w:bookmarkEnd w:id="1"/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Stas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Uzunov(</w:t>
      </w:r>
      <w:proofErr w:type="gramEnd"/>
      <w:r w:rsidR="00AD2503"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</w:p>
    <w:p w14:paraId="424B0AC6" w14:textId="77777777" w:rsidR="007F6E4B" w:rsidRPr="00E0486D" w:rsidRDefault="007F6E4B" w:rsidP="007F6E4B">
      <w:pPr>
        <w:pStyle w:val="Heading3"/>
        <w:spacing w:before="0"/>
        <w:ind w:left="108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hyperlink r:id="rId15" w:history="1"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SSUzunov19@codingburga</w:t>
        </w:r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s</w:t>
        </w:r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.bg</w:t>
        </w:r>
      </w:hyperlink>
    </w:p>
    <w:p w14:paraId="30B358BE" w14:textId="77777777" w:rsidR="007F6E4B" w:rsidRPr="004651BB" w:rsidRDefault="007F6E4B" w:rsidP="007F6E4B">
      <w:pPr>
        <w:pStyle w:val="Heading3"/>
        <w:spacing w:before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B908A7C" w14:textId="0809DDAA" w:rsidR="007F6E4B" w:rsidRPr="00E0486D" w:rsidRDefault="00AD2503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Teodora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Kompanska(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  <w:r w:rsidR="00693443" w:rsidRPr="00465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6" w:history="1"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TNKompanska19@codingburgas.bg</w:t>
        </w:r>
      </w:hyperlink>
    </w:p>
    <w:p w14:paraId="757AEF6C" w14:textId="260A133B" w:rsidR="007F6E4B" w:rsidRPr="00E0486D" w:rsidRDefault="00F343A3" w:rsidP="007F6E4B">
      <w:pPr>
        <w:pStyle w:val="Heading3"/>
        <w:numPr>
          <w:ilvl w:val="0"/>
          <w:numId w:val="30"/>
        </w:numPr>
        <w:spacing w:before="240" w:after="24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dANIEL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  <w:r w:rsidR="00C50668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7" w:history="1">
        <w:r w:rsidR="00DE13D3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DZGeorgiev20@codingburgas.bg</w:t>
        </w:r>
      </w:hyperlink>
    </w:p>
    <w:p w14:paraId="0514D042" w14:textId="77777777" w:rsidR="00EE5BF1" w:rsidRPr="004651BB" w:rsidRDefault="00A86DDE" w:rsidP="00EE5BF1">
      <w:pPr>
        <w:pStyle w:val="Heading3"/>
        <w:numPr>
          <w:ilvl w:val="0"/>
          <w:numId w:val="30"/>
        </w:numPr>
        <w:spacing w:before="0" w:after="240"/>
        <w:rPr>
          <w:rFonts w:ascii="Times New Roman" w:hAnsi="Times New Roman" w:cs="Times New Roman"/>
          <w:color w:val="CC9900" w:themeColor="hyperlink"/>
          <w:sz w:val="24"/>
          <w:szCs w:val="24"/>
          <w:u w:val="single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Yordan </w:t>
      </w:r>
      <w:proofErr w:type="gramStart"/>
      <w:r w:rsidR="003C30E0" w:rsidRPr="004651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toyanov</w:t>
      </w:r>
      <w:r w:rsidR="008B6B32" w:rsidRPr="00465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54F9F" w:rsidRPr="004651BB">
        <w:rPr>
          <w:rFonts w:ascii="Times New Roman" w:hAnsi="Times New Roman" w:cs="Times New Roman"/>
          <w:sz w:val="24"/>
          <w:szCs w:val="24"/>
          <w:lang w:val="en-US"/>
        </w:rPr>
        <w:t>Backend Developer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663A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F5392D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YSSTOYANOV20@codingburgas.bg</w:t>
        </w:r>
        <w:bookmarkEnd w:id="2"/>
      </w:hyperlink>
      <w:bookmarkStart w:id="3" w:name="_Petar_Matsaliev_-"/>
      <w:bookmarkStart w:id="4" w:name="_Toc89432630"/>
      <w:bookmarkEnd w:id="3"/>
    </w:p>
    <w:p w14:paraId="7E5ACCFF" w14:textId="77777777" w:rsidR="00EE5BF1" w:rsidRPr="004651BB" w:rsidRDefault="00EE5BF1" w:rsidP="00EE5BF1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89432631"/>
      <w:bookmarkStart w:id="6" w:name="_Toc89432632"/>
      <w:bookmarkEnd w:id="4"/>
      <w:r w:rsidRPr="004651B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etar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Matsaliev(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bACKEND dEVELOPER</w:t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) –</w:t>
      </w:r>
      <w:bookmarkEnd w:id="6"/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begin"/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instrText xml:space="preserve"> HYPERLINK "mailto:</w:instrTex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instrText>PDMatsaliev20@codingburgas.bg</w:instrTex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instrText xml:space="preserve">" </w:instrTex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separate"/>
      </w:r>
      <w:r w:rsidRPr="00E0486D">
        <w:rPr>
          <w:rStyle w:val="Hyperlink"/>
          <w:rFonts w:ascii="Times New Roman" w:hAnsi="Times New Roman" w:cs="Times New Roman"/>
          <w:color w:val="33CC33"/>
          <w:sz w:val="24"/>
          <w:szCs w:val="24"/>
          <w:lang w:val="en-US"/>
        </w:rPr>
        <w:t>PDMatsaliev20@codingburga</w:t>
      </w:r>
      <w:r w:rsidRPr="00E0486D">
        <w:rPr>
          <w:rStyle w:val="Hyperlink"/>
          <w:rFonts w:ascii="Times New Roman" w:hAnsi="Times New Roman" w:cs="Times New Roman"/>
          <w:color w:val="33CC33"/>
          <w:sz w:val="24"/>
          <w:szCs w:val="24"/>
          <w:lang w:val="en-US"/>
        </w:rPr>
        <w:t>s</w:t>
      </w:r>
      <w:r w:rsidRPr="00E0486D">
        <w:rPr>
          <w:rStyle w:val="Hyperlink"/>
          <w:rFonts w:ascii="Times New Roman" w:hAnsi="Times New Roman" w:cs="Times New Roman"/>
          <w:color w:val="33CC33"/>
          <w:sz w:val="24"/>
          <w:szCs w:val="24"/>
          <w:lang w:val="en-US"/>
        </w:rPr>
        <w:t>.bg</w: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end"/>
      </w:r>
      <w:bookmarkEnd w:id="5"/>
    </w:p>
    <w:p w14:paraId="6136E6A1" w14:textId="1897FE47" w:rsidR="00733FE6" w:rsidRPr="004651BB" w:rsidRDefault="00EE5BF1" w:rsidP="00733FE6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gALIN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bACKEND dEVELOPER)- </w:t>
      </w:r>
      <w:hyperlink r:id="rId19" w:history="1"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GGGeorgiev20@codingburgas.bg</w:t>
        </w:r>
      </w:hyperlink>
    </w:p>
    <w:p w14:paraId="1A02B0E7" w14:textId="20280289" w:rsidR="00733FE6" w:rsidRPr="004651BB" w:rsidRDefault="003B09FD" w:rsidP="003B09FD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DIMITAR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wEB developer)-</w: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br/>
      </w:r>
      <w:hyperlink r:id="rId20" w:history="1">
        <w:r w:rsidR="00D75369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DKGeorgiev21@codingbur</w:t>
        </w:r>
        <w:r w:rsidR="00D75369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g</w:t>
        </w:r>
        <w:r w:rsidR="00D75369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as.bg</w:t>
        </w:r>
      </w:hyperlink>
    </w:p>
    <w:p w14:paraId="39F616BD" w14:textId="3B471D08" w:rsidR="00D75369" w:rsidRPr="004651BB" w:rsidRDefault="00D75369" w:rsidP="004651BB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Nadezhda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Ivanova(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Web Developer)-</w:t>
      </w:r>
      <w:hyperlink r:id="rId21" w:history="1">
        <w:r w:rsidR="004651BB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NTIvanova21@codingburgas.bg</w:t>
        </w:r>
      </w:hyperlink>
    </w:p>
    <w:p w14:paraId="03CE5F3F" w14:textId="77777777" w:rsidR="007205CE" w:rsidRPr="007205CE" w:rsidRDefault="007205CE" w:rsidP="007205CE">
      <w:pPr>
        <w:rPr>
          <w:lang w:val="en-US"/>
        </w:rPr>
      </w:pPr>
      <w:bookmarkStart w:id="7" w:name="_Ivan_Chelebiev_-"/>
      <w:bookmarkEnd w:id="7"/>
    </w:p>
    <w:p w14:paraId="33E0B8CB" w14:textId="092D905C" w:rsidR="008B6B32" w:rsidRPr="00FC25BC" w:rsidRDefault="001117A8" w:rsidP="001117A8">
      <w:pPr>
        <w:pStyle w:val="Heading1"/>
        <w:ind w:left="450"/>
        <w:rPr>
          <w:rFonts w:ascii="Times New Roman" w:hAnsi="Times New Roman" w:cs="Times New Roman"/>
          <w:color w:val="33CC33"/>
        </w:rPr>
      </w:pPr>
      <w:r w:rsidRPr="00FC25BC">
        <w:rPr>
          <w:rFonts w:ascii="Times New Roman" w:hAnsi="Times New Roman" w:cs="Times New Roman"/>
          <w:color w:val="33CC33"/>
          <w:lang w:val="en-US"/>
        </w:rPr>
        <w:t xml:space="preserve">2. </w:t>
      </w:r>
      <w:r w:rsidR="00BA2AC5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ENCOUNTERED DIFFICULTIES</w:t>
      </w:r>
    </w:p>
    <w:p w14:paraId="6452006E" w14:textId="77777777" w:rsidR="00BA2AC5" w:rsidRPr="00733FE6" w:rsidRDefault="00BA2AC5" w:rsidP="00BA2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A1D7F" w14:textId="106EA84C" w:rsidR="00BA2AC5" w:rsidRPr="00733FE6" w:rsidRDefault="00841CC0" w:rsidP="00E0486D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>During our work process, we didn’t encounter many pr</w:t>
      </w:r>
      <w:r w:rsidR="00417A0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>oblems</w:t>
      </w:r>
      <w:proofErr w:type="spellEnd"/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issues with our teamwork. As per encountered difficulties, 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>only on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we met 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limited time to finish in time and have a good-enough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to offer.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Ind w:w="18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12" w:space="0" w:color="F1937A" w:themeColor="accent1" w:themeTint="99"/>
        </w:tblBorders>
        <w:tblLook w:val="04A0" w:firstRow="1" w:lastRow="0" w:firstColumn="1" w:lastColumn="0" w:noHBand="0" w:noVBand="1"/>
      </w:tblPr>
      <w:tblGrid>
        <w:gridCol w:w="6460"/>
      </w:tblGrid>
      <w:tr w:rsidR="00EA7063" w:rsidRPr="00733FE6" w14:paraId="4DE17FD8" w14:textId="77777777" w:rsidTr="003E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tcBorders>
              <w:bottom w:val="none" w:sz="0" w:space="0" w:color="auto"/>
            </w:tcBorders>
          </w:tcPr>
          <w:p w14:paraId="6CE95151" w14:textId="0404E7D3" w:rsidR="00EA7063" w:rsidRPr="00733FE6" w:rsidRDefault="003E24E9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Difficulty:</w:t>
            </w:r>
          </w:p>
        </w:tc>
      </w:tr>
      <w:tr w:rsidR="00EA7063" w:rsidRPr="00733FE6" w14:paraId="133B30A6" w14:textId="77777777" w:rsidTr="003E24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486F10F1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3E24E9" w:rsidRPr="00733FE6">
              <w:rPr>
                <w:rFonts w:ascii="Times New Roman" w:hAnsi="Times New Roman" w:cs="Times New Roman"/>
                <w:lang w:val="en-US"/>
              </w:rPr>
              <w:t>0</w:t>
            </w:r>
            <w:r w:rsidRPr="00733FE6">
              <w:rPr>
                <w:rFonts w:ascii="Times New Roman" w:hAnsi="Times New Roman" w:cs="Times New Roman"/>
                <w:lang w:val="en-US"/>
              </w:rPr>
              <w:t xml:space="preserve">-Very </w:t>
            </w:r>
            <w:proofErr w:type="gramStart"/>
            <w:r w:rsidRPr="00733FE6">
              <w:rPr>
                <w:rFonts w:ascii="Times New Roman" w:hAnsi="Times New Roman" w:cs="Times New Roman"/>
                <w:lang w:val="en-US"/>
              </w:rPr>
              <w:t>Difficult</w:t>
            </w:r>
            <w:r w:rsidR="00297269" w:rsidRPr="00733F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3FE6">
              <w:rPr>
                <w:rFonts w:ascii="Times New Roman" w:hAnsi="Times New Roman" w:cs="Times New Roman"/>
                <w:lang w:val="en-US"/>
              </w:rPr>
              <w:t xml:space="preserve"> /</w:t>
            </w:r>
            <w:proofErr w:type="gramEnd"/>
            <w:r w:rsidRPr="00733FE6">
              <w:rPr>
                <w:rFonts w:ascii="Times New Roman" w:hAnsi="Times New Roman" w:cs="Times New Roman"/>
                <w:lang w:val="en-US"/>
              </w:rPr>
              <w:t xml:space="preserve"> 1 – Not Difficult</w:t>
            </w:r>
          </w:p>
        </w:tc>
      </w:tr>
    </w:tbl>
    <w:p w14:paraId="1B5B0791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733FE6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3BB021EF" w:rsidR="00EA7063" w:rsidRPr="00733FE6" w:rsidRDefault="000D4786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733FE6">
              <w:rPr>
                <w:rFonts w:ascii="Times New Roman" w:hAnsi="Times New Roman" w:cs="Times New Roman"/>
                <w:b w:val="0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b w:val="0"/>
                <w:lang w:val="en-US"/>
              </w:rPr>
              <w:t>/10</w:t>
            </w:r>
          </w:p>
        </w:tc>
      </w:tr>
      <w:tr w:rsidR="00EA7063" w:rsidRPr="00733FE6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BBBAD10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3B6902E7" w:rsidR="00EA7063" w:rsidRPr="00733FE6" w:rsidRDefault="000D4786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68C797C3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</w:tbl>
    <w:p w14:paraId="0E3E10AF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p w14:paraId="059D862A" w14:textId="3E095B43" w:rsidR="008B6B32" w:rsidRPr="00733FE6" w:rsidRDefault="008B6B32" w:rsidP="008B6B32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3B6E173E" w14:textId="097E6FDB" w:rsidR="00103C73" w:rsidRPr="00733FE6" w:rsidRDefault="00103C73" w:rsidP="00103C73">
      <w:pPr>
        <w:pStyle w:val="Heading1"/>
        <w:ind w:left="720"/>
        <w:rPr>
          <w:rFonts w:ascii="Times New Roman" w:hAnsi="Times New Roman" w:cs="Times New Roman"/>
          <w:lang w:val="en-US"/>
        </w:rPr>
      </w:pPr>
      <w:bookmarkStart w:id="8" w:name="_Toc89432637"/>
    </w:p>
    <w:p w14:paraId="5295DF3A" w14:textId="5AA19686" w:rsidR="00103C73" w:rsidRDefault="00103C73" w:rsidP="00103C73">
      <w:pPr>
        <w:rPr>
          <w:lang w:val="en-US"/>
        </w:rPr>
      </w:pPr>
    </w:p>
    <w:p w14:paraId="04188673" w14:textId="3BEA8F3E" w:rsidR="00103C73" w:rsidRDefault="00103C73" w:rsidP="00103C73">
      <w:pPr>
        <w:rPr>
          <w:lang w:val="en-US"/>
        </w:rPr>
      </w:pPr>
    </w:p>
    <w:p w14:paraId="30861078" w14:textId="77777777" w:rsidR="00103C73" w:rsidRPr="00103C73" w:rsidRDefault="00103C73" w:rsidP="00103C73">
      <w:pPr>
        <w:rPr>
          <w:lang w:val="en-US"/>
        </w:rPr>
      </w:pPr>
    </w:p>
    <w:p w14:paraId="5C58796A" w14:textId="4E2C4F19" w:rsidR="00017CC8" w:rsidRPr="00FC25BC" w:rsidRDefault="008B6B32" w:rsidP="00093BA0">
      <w:pPr>
        <w:pStyle w:val="Heading1"/>
        <w:numPr>
          <w:ilvl w:val="0"/>
          <w:numId w:val="39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Used programs and languages</w:t>
      </w:r>
      <w:bookmarkEnd w:id="8"/>
    </w:p>
    <w:p w14:paraId="3A54A8B7" w14:textId="77777777" w:rsidR="00103C73" w:rsidRPr="00FC25BC" w:rsidRDefault="005A6209" w:rsidP="005A6209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C++</w:t>
      </w:r>
    </w:p>
    <w:p w14:paraId="761DA20A" w14:textId="0EF10A20" w:rsidR="000B571B" w:rsidRPr="00FC25BC" w:rsidRDefault="005A6209" w:rsidP="00103C73">
      <w:pPr>
        <w:pStyle w:val="Heading2"/>
        <w:ind w:left="1211"/>
        <w:rPr>
          <w:rFonts w:ascii="Times New Roman" w:eastAsiaTheme="minorEastAsia" w:hAnsi="Times New Roman" w:cs="Times New Roman"/>
          <w:b w:val="0"/>
          <w:bCs w:val="0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eastAsiaTheme="minorEastAsia" w:hAnsi="Times New Roman" w:cs="Times New Roman"/>
          <w:b w:val="0"/>
          <w:bCs w:val="0"/>
          <w:color w:val="404040" w:themeColor="text1" w:themeTint="BF"/>
          <w:sz w:val="28"/>
          <w:szCs w:val="28"/>
          <w:lang w:val="en-US"/>
        </w:rPr>
        <w:t xml:space="preserve">C++ is a widely used general-purpose </w:t>
      </w:r>
      <w:r w:rsidR="00FB11E5" w:rsidRPr="00FC25BC">
        <w:rPr>
          <w:rFonts w:ascii="Times New Roman" w:eastAsiaTheme="minorEastAsia" w:hAnsi="Times New Roman" w:cs="Times New Roman"/>
          <w:b w:val="0"/>
          <w:bCs w:val="0"/>
          <w:color w:val="404040" w:themeColor="text1" w:themeTint="BF"/>
          <w:sz w:val="28"/>
          <w:szCs w:val="28"/>
          <w:lang w:val="en-US"/>
        </w:rPr>
        <w:t>u</w:t>
      </w:r>
      <w:r w:rsidRPr="00FC25BC">
        <w:rPr>
          <w:rFonts w:ascii="Times New Roman" w:eastAsiaTheme="minorEastAsia" w:hAnsi="Times New Roman" w:cs="Times New Roman"/>
          <w:b w:val="0"/>
          <w:bCs w:val="0"/>
          <w:color w:val="404040" w:themeColor="text1" w:themeTint="BF"/>
          <w:sz w:val="28"/>
          <w:szCs w:val="28"/>
          <w:lang w:val="en-US"/>
        </w:rPr>
        <w:t>niversal programing language based on C</w:t>
      </w:r>
    </w:p>
    <w:p w14:paraId="501E3136" w14:textId="0E5E8EF9" w:rsidR="00352F6C" w:rsidRPr="00FC25BC" w:rsidRDefault="00352F6C" w:rsidP="00352F6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ab/>
        <w:t>C#</w:t>
      </w:r>
    </w:p>
    <w:p w14:paraId="7C759077" w14:textId="02108A42" w:rsidR="00352F6C" w:rsidRPr="00FC25BC" w:rsidRDefault="00352F6C" w:rsidP="00352F6C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>C# is a general-purpose language, used for programming lots of applications and programs.</w:t>
      </w:r>
    </w:p>
    <w:p w14:paraId="4F94C571" w14:textId="2C430FF5" w:rsidR="00352F6C" w:rsidRPr="00FC25BC" w:rsidRDefault="00352F6C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Unity</w:t>
      </w:r>
    </w:p>
    <w:p w14:paraId="23C800D9" w14:textId="236E5FDA" w:rsidR="00352F6C" w:rsidRPr="00FC25BC" w:rsidRDefault="00352F6C" w:rsidP="00352F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2E5C5A" w:rsidRPr="00FC25BC">
        <w:rPr>
          <w:rFonts w:ascii="Times New Roman" w:hAnsi="Times New Roman" w:cs="Times New Roman"/>
          <w:sz w:val="28"/>
          <w:szCs w:val="28"/>
          <w:lang w:val="en-US"/>
        </w:rPr>
        <w:t>is a game engine, which utilizes C# and is popular among game developers. We used it, so we could create our game quickly and nicely with minimal bugs and errors.</w:t>
      </w:r>
    </w:p>
    <w:p w14:paraId="3D734201" w14:textId="11201D8B" w:rsidR="008B6B32" w:rsidRPr="00FC25BC" w:rsidRDefault="00C2052A" w:rsidP="008B6B32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9" w:name="_Toc89432639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Visual Studio Code</w:t>
      </w:r>
      <w:bookmarkEnd w:id="9"/>
    </w:p>
    <w:p w14:paraId="077B2A11" w14:textId="7A88008F" w:rsidR="008B6B32" w:rsidRPr="00FC25BC" w:rsidRDefault="00C2052A" w:rsidP="006E07DC">
      <w:pPr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8B6B32" w:rsidRPr="00FC25BC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E087020" w14:textId="2820E5E4" w:rsidR="00F43966" w:rsidRPr="00FC25BC" w:rsidRDefault="00795A63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  <w:r w:rsidR="00BA2AC5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Word</w:t>
      </w:r>
      <w:r w:rsidR="00F43966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</w:p>
    <w:p w14:paraId="256EEE1E" w14:textId="5F1E4A9A" w:rsidR="00F43966" w:rsidRPr="00FC25BC" w:rsidRDefault="00F43966" w:rsidP="00F43966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0D160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 We used Word to create this documentation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</w:t>
      </w:r>
    </w:p>
    <w:p w14:paraId="651C1E09" w14:textId="77777777" w:rsidR="00FC25BC" w:rsidRDefault="00FC25BC" w:rsidP="00FC25BC">
      <w:pPr>
        <w:pStyle w:val="Heading2"/>
        <w:ind w:left="1211"/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10" w:name="_Toc89432641"/>
    </w:p>
    <w:p w14:paraId="54320478" w14:textId="74F7E514" w:rsidR="00F43966" w:rsidRPr="00FC25BC" w:rsidRDefault="00F43966" w:rsidP="00F43966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PowerPoint</w:t>
      </w:r>
      <w:bookmarkEnd w:id="10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</w:p>
    <w:p w14:paraId="0770A1CE" w14:textId="1BC5AEA3" w:rsidR="00F43966" w:rsidRPr="00FC25BC" w:rsidRDefault="00F43966" w:rsidP="00F43966">
      <w:pPr>
        <w:spacing w:line="276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  <w:r w:rsidR="00CA1568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ab/>
      </w:r>
    </w:p>
    <w:p w14:paraId="29250F47" w14:textId="369CEAB2" w:rsidR="002C42FE" w:rsidRPr="00FC25BC" w:rsidRDefault="0040715A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11" w:name="_Toc89432642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Resume</w:t>
      </w:r>
      <w:bookmarkEnd w:id="11"/>
    </w:p>
    <w:p w14:paraId="1F515C1C" w14:textId="64BC5409" w:rsidR="00823FEA" w:rsidRPr="00FC25BC" w:rsidRDefault="0040715A" w:rsidP="000D160A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</w:t>
      </w:r>
      <w:r w:rsidR="00A3594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ey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there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! We are </w:t>
      </w:r>
      <w:proofErr w:type="spellStart"/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Soultern</w:t>
      </w:r>
      <w:proofErr w:type="spellEnd"/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created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the game </w:t>
      </w:r>
      <w:proofErr w:type="spellStart"/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Soultern</w:t>
      </w:r>
      <w:proofErr w:type="spellEnd"/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 The main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point of the game is to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immerse the player in a magic worl</w:t>
      </w:r>
      <w:r w:rsidR="008D67C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C904AC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tried to make our design as straightforward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and pleasing to the eye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as possible.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achieved this by using </w:t>
      </w:r>
      <w:proofErr w:type="spellStart"/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pixelart</w:t>
      </w:r>
      <w:proofErr w:type="spellEnd"/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for almost every object or scene/background.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</w:p>
    <w:p w14:paraId="41AD8FEF" w14:textId="535284EF" w:rsidR="009154C3" w:rsidRPr="00FC25BC" w:rsidRDefault="00093BA0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Idea</w:t>
      </w:r>
    </w:p>
    <w:p w14:paraId="24E3FFC0" w14:textId="0C415F8A" w:rsidR="002D1838" w:rsidRPr="00540DE3" w:rsidRDefault="00890647" w:rsidP="00540DE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When the team gathered for the first time, we started thinking about what we had to do. After lots of ideas and proposals we chose to do a game that’s set in a magic world, in the 2</w:t>
      </w:r>
      <w:r w:rsidRPr="00755C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dimension. The game revolves around an evil power, and pumpkins, who play the role of minions. </w:t>
      </w:r>
      <w:r w:rsidR="00540DE3">
        <w:rPr>
          <w:rFonts w:ascii="Times New Roman" w:hAnsi="Times New Roman" w:cs="Times New Roman"/>
          <w:sz w:val="28"/>
          <w:szCs w:val="28"/>
          <w:lang w:val="en-US"/>
        </w:rPr>
        <w:t>The goal is simple: Get home alive.</w:t>
      </w:r>
    </w:p>
    <w:p w14:paraId="733BCE41" w14:textId="3AD23EA9" w:rsidR="002D1838" w:rsidRPr="00FC25BC" w:rsidRDefault="00795A63" w:rsidP="002D1838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Workflow</w:t>
      </w:r>
    </w:p>
    <w:p w14:paraId="690EF13A" w14:textId="226E1FA9" w:rsidR="00795A63" w:rsidRPr="00755C96" w:rsidRDefault="00B778A2" w:rsidP="00093BA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As for the working progress- It went smoothly, without major problems. Even though we had some disagreements during our work regarding colors and style, we knew what we were trying to do in the long run</w:t>
      </w:r>
      <w:r w:rsidR="008D67C1">
        <w:rPr>
          <w:rFonts w:ascii="Times New Roman" w:hAnsi="Times New Roman" w:cs="Times New Roman"/>
          <w:sz w:val="28"/>
          <w:szCs w:val="28"/>
          <w:lang w:val="en-US"/>
        </w:rPr>
        <w:t>, and accomplished it.</w:t>
      </w:r>
      <w:r w:rsidR="002D1838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F151FA" w14:textId="5B1DA03E" w:rsidR="00EC3D1E" w:rsidRPr="00FC25BC" w:rsidRDefault="00EC3D1E" w:rsidP="00EC3D1E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CONCLUSION</w:t>
      </w:r>
    </w:p>
    <w:p w14:paraId="79B12E39" w14:textId="5E4FAE6B" w:rsidR="002D1838" w:rsidRPr="00755C96" w:rsidRDefault="00540DE3" w:rsidP="000D160A">
      <w:pPr>
        <w:ind w:left="72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end, we clearly knew, if we had more time, we would have done much more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better.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We learned a lot about new technologies and instruments</w:t>
      </w:r>
      <w:r w:rsidR="00B778A2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especially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C#, general design and </w:t>
      </w:r>
      <w:r w:rsidR="00FC25BC">
        <w:rPr>
          <w:rFonts w:ascii="Times New Roman" w:hAnsi="Times New Roman" w:cs="Times New Roman"/>
          <w:sz w:val="28"/>
          <w:szCs w:val="28"/>
          <w:lang w:val="en-US"/>
        </w:rPr>
        <w:t>writing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The work journey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was quite enjoyable</w:t>
      </w:r>
      <w:r>
        <w:rPr>
          <w:rFonts w:ascii="Times New Roman" w:hAnsi="Times New Roman" w:cs="Times New Roman"/>
          <w:sz w:val="28"/>
          <w:szCs w:val="28"/>
          <w:lang w:val="en-US"/>
        </w:rPr>
        <w:t>, yet under pressure,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and we also learned a lot about teamwork</w:t>
      </w:r>
      <w:r w:rsidR="00993760" w:rsidRPr="00755C96">
        <w:rPr>
          <w:rFonts w:ascii="Times New Roman" w:hAnsi="Times New Roman" w:cs="Times New Roman"/>
          <w:sz w:val="28"/>
          <w:szCs w:val="28"/>
          <w:lang w:val="en-US"/>
        </w:rPr>
        <w:t>, time and repository management</w:t>
      </w:r>
      <w:r w:rsidR="00EC3D1E" w:rsidRPr="00755C96">
        <w:rPr>
          <w:sz w:val="28"/>
          <w:szCs w:val="28"/>
          <w:lang w:val="en-US"/>
        </w:rPr>
        <w:t>.</w:t>
      </w:r>
    </w:p>
    <w:sectPr w:rsidR="002D1838" w:rsidRPr="00755C96" w:rsidSect="00A047D1">
      <w:footerReference w:type="default" r:id="rId2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64B7" w14:textId="77777777" w:rsidR="00F86281" w:rsidRDefault="00F86281">
      <w:pPr>
        <w:spacing w:after="0" w:line="240" w:lineRule="auto"/>
      </w:pPr>
      <w:r>
        <w:separator/>
      </w:r>
    </w:p>
  </w:endnote>
  <w:endnote w:type="continuationSeparator" w:id="0">
    <w:p w14:paraId="62183D0D" w14:textId="77777777" w:rsidR="00F86281" w:rsidRDefault="00F8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CB3F" w14:textId="77777777" w:rsidR="00F86281" w:rsidRDefault="00F86281">
      <w:pPr>
        <w:spacing w:after="0" w:line="240" w:lineRule="auto"/>
      </w:pPr>
      <w:r>
        <w:separator/>
      </w:r>
    </w:p>
  </w:footnote>
  <w:footnote w:type="continuationSeparator" w:id="0">
    <w:p w14:paraId="605D853E" w14:textId="77777777" w:rsidR="00F86281" w:rsidRDefault="00F8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14EE"/>
    <w:multiLevelType w:val="hybridMultilevel"/>
    <w:tmpl w:val="40D22C44"/>
    <w:lvl w:ilvl="0" w:tplc="123E1C5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E2034D"/>
    <w:multiLevelType w:val="hybridMultilevel"/>
    <w:tmpl w:val="86F6289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F7487"/>
    <w:multiLevelType w:val="hybridMultilevel"/>
    <w:tmpl w:val="8C38B75C"/>
    <w:lvl w:ilvl="0" w:tplc="123E1C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1CBD321E"/>
    <w:multiLevelType w:val="hybridMultilevel"/>
    <w:tmpl w:val="B202AB28"/>
    <w:lvl w:ilvl="0" w:tplc="123E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A59F5"/>
    <w:multiLevelType w:val="hybridMultilevel"/>
    <w:tmpl w:val="C57A4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0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1" w15:restartNumberingAfterBreak="0">
    <w:nsid w:val="2DFF4ED3"/>
    <w:multiLevelType w:val="hybridMultilevel"/>
    <w:tmpl w:val="CA1070B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8" w15:restartNumberingAfterBreak="0">
    <w:nsid w:val="39F06994"/>
    <w:multiLevelType w:val="hybridMultilevel"/>
    <w:tmpl w:val="5D4A7D44"/>
    <w:lvl w:ilvl="0" w:tplc="123E1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1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3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5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6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3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5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7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8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9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483">
    <w:abstractNumId w:val="12"/>
  </w:num>
  <w:num w:numId="2" w16cid:durableId="1837645789">
    <w:abstractNumId w:val="35"/>
  </w:num>
  <w:num w:numId="3" w16cid:durableId="2067560581">
    <w:abstractNumId w:val="0"/>
  </w:num>
  <w:num w:numId="4" w16cid:durableId="1285816637">
    <w:abstractNumId w:val="24"/>
  </w:num>
  <w:num w:numId="5" w16cid:durableId="1659528751">
    <w:abstractNumId w:val="32"/>
  </w:num>
  <w:num w:numId="6" w16cid:durableId="1594975861">
    <w:abstractNumId w:val="48"/>
  </w:num>
  <w:num w:numId="7" w16cid:durableId="1714495681">
    <w:abstractNumId w:val="47"/>
  </w:num>
  <w:num w:numId="8" w16cid:durableId="1429350134">
    <w:abstractNumId w:val="5"/>
  </w:num>
  <w:num w:numId="9" w16cid:durableId="149518549">
    <w:abstractNumId w:val="19"/>
  </w:num>
  <w:num w:numId="10" w16cid:durableId="1689871048">
    <w:abstractNumId w:val="17"/>
  </w:num>
  <w:num w:numId="11" w16cid:durableId="1586037771">
    <w:abstractNumId w:val="43"/>
  </w:num>
  <w:num w:numId="12" w16cid:durableId="859078241">
    <w:abstractNumId w:val="6"/>
  </w:num>
  <w:num w:numId="13" w16cid:durableId="570584274">
    <w:abstractNumId w:val="23"/>
  </w:num>
  <w:num w:numId="14" w16cid:durableId="891962401">
    <w:abstractNumId w:val="8"/>
  </w:num>
  <w:num w:numId="15" w16cid:durableId="1130708587">
    <w:abstractNumId w:val="11"/>
  </w:num>
  <w:num w:numId="16" w16cid:durableId="558055613">
    <w:abstractNumId w:val="13"/>
  </w:num>
  <w:num w:numId="17" w16cid:durableId="892735782">
    <w:abstractNumId w:val="45"/>
  </w:num>
  <w:num w:numId="18" w16cid:durableId="1213149779">
    <w:abstractNumId w:val="46"/>
  </w:num>
  <w:num w:numId="19" w16cid:durableId="796265456">
    <w:abstractNumId w:val="20"/>
  </w:num>
  <w:num w:numId="20" w16cid:durableId="994145114">
    <w:abstractNumId w:val="18"/>
  </w:num>
  <w:num w:numId="21" w16cid:durableId="1722364398">
    <w:abstractNumId w:val="44"/>
  </w:num>
  <w:num w:numId="22" w16cid:durableId="124466291">
    <w:abstractNumId w:val="4"/>
  </w:num>
  <w:num w:numId="23" w16cid:durableId="1887180608">
    <w:abstractNumId w:val="9"/>
  </w:num>
  <w:num w:numId="24" w16cid:durableId="2027291674">
    <w:abstractNumId w:val="3"/>
  </w:num>
  <w:num w:numId="25" w16cid:durableId="381827677">
    <w:abstractNumId w:val="33"/>
  </w:num>
  <w:num w:numId="26" w16cid:durableId="2040857579">
    <w:abstractNumId w:val="31"/>
  </w:num>
  <w:num w:numId="27" w16cid:durableId="624315753">
    <w:abstractNumId w:val="49"/>
  </w:num>
  <w:num w:numId="28" w16cid:durableId="598294133">
    <w:abstractNumId w:val="37"/>
  </w:num>
  <w:num w:numId="29" w16cid:durableId="2055079964">
    <w:abstractNumId w:val="26"/>
  </w:num>
  <w:num w:numId="30" w16cid:durableId="2062166331">
    <w:abstractNumId w:val="10"/>
  </w:num>
  <w:num w:numId="31" w16cid:durableId="866914104">
    <w:abstractNumId w:val="21"/>
  </w:num>
  <w:num w:numId="32" w16cid:durableId="595752740">
    <w:abstractNumId w:val="38"/>
  </w:num>
  <w:num w:numId="33" w16cid:durableId="1975066213">
    <w:abstractNumId w:val="40"/>
  </w:num>
  <w:num w:numId="34" w16cid:durableId="1107387575">
    <w:abstractNumId w:val="29"/>
  </w:num>
  <w:num w:numId="35" w16cid:durableId="1126242408">
    <w:abstractNumId w:val="41"/>
  </w:num>
  <w:num w:numId="36" w16cid:durableId="1133671064">
    <w:abstractNumId w:val="25"/>
  </w:num>
  <w:num w:numId="37" w16cid:durableId="574166596">
    <w:abstractNumId w:val="14"/>
  </w:num>
  <w:num w:numId="38" w16cid:durableId="1914268611">
    <w:abstractNumId w:val="36"/>
  </w:num>
  <w:num w:numId="39" w16cid:durableId="1333530247">
    <w:abstractNumId w:val="22"/>
  </w:num>
  <w:num w:numId="40" w16cid:durableId="1437671143">
    <w:abstractNumId w:val="30"/>
  </w:num>
  <w:num w:numId="41" w16cid:durableId="1977684713">
    <w:abstractNumId w:val="7"/>
  </w:num>
  <w:num w:numId="42" w16cid:durableId="641229656">
    <w:abstractNumId w:val="42"/>
  </w:num>
  <w:num w:numId="43" w16cid:durableId="2135250059">
    <w:abstractNumId w:val="34"/>
  </w:num>
  <w:num w:numId="44" w16cid:durableId="322662078">
    <w:abstractNumId w:val="27"/>
  </w:num>
  <w:num w:numId="45" w16cid:durableId="1437871282">
    <w:abstractNumId w:val="39"/>
  </w:num>
  <w:num w:numId="46" w16cid:durableId="1086852100">
    <w:abstractNumId w:val="16"/>
  </w:num>
  <w:num w:numId="47" w16cid:durableId="384767097">
    <w:abstractNumId w:val="15"/>
  </w:num>
  <w:num w:numId="48" w16cid:durableId="1326517389">
    <w:abstractNumId w:val="28"/>
  </w:num>
  <w:num w:numId="49" w16cid:durableId="849564116">
    <w:abstractNumId w:val="1"/>
  </w:num>
  <w:num w:numId="50" w16cid:durableId="7093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31AA5"/>
    <w:rsid w:val="00070732"/>
    <w:rsid w:val="0007327F"/>
    <w:rsid w:val="00093BA0"/>
    <w:rsid w:val="000947E1"/>
    <w:rsid w:val="000B1366"/>
    <w:rsid w:val="000B571B"/>
    <w:rsid w:val="000B701B"/>
    <w:rsid w:val="000D160A"/>
    <w:rsid w:val="000D4786"/>
    <w:rsid w:val="000F4EF2"/>
    <w:rsid w:val="00103C73"/>
    <w:rsid w:val="001117A8"/>
    <w:rsid w:val="00125282"/>
    <w:rsid w:val="00132F7A"/>
    <w:rsid w:val="001808BA"/>
    <w:rsid w:val="001C0287"/>
    <w:rsid w:val="001C3EB5"/>
    <w:rsid w:val="001F61A9"/>
    <w:rsid w:val="00203899"/>
    <w:rsid w:val="0020457C"/>
    <w:rsid w:val="002069C9"/>
    <w:rsid w:val="002136A5"/>
    <w:rsid w:val="00220823"/>
    <w:rsid w:val="0023389A"/>
    <w:rsid w:val="00246D13"/>
    <w:rsid w:val="0027237E"/>
    <w:rsid w:val="002905C5"/>
    <w:rsid w:val="00291445"/>
    <w:rsid w:val="00293FE2"/>
    <w:rsid w:val="00297269"/>
    <w:rsid w:val="002A15AC"/>
    <w:rsid w:val="002C42FE"/>
    <w:rsid w:val="002C4D76"/>
    <w:rsid w:val="002D0843"/>
    <w:rsid w:val="002D1838"/>
    <w:rsid w:val="002E2657"/>
    <w:rsid w:val="002E5C5A"/>
    <w:rsid w:val="002E6605"/>
    <w:rsid w:val="00304B5B"/>
    <w:rsid w:val="0033381F"/>
    <w:rsid w:val="00352F6C"/>
    <w:rsid w:val="003805E1"/>
    <w:rsid w:val="00393F24"/>
    <w:rsid w:val="003B09FD"/>
    <w:rsid w:val="003B68C2"/>
    <w:rsid w:val="003C30E0"/>
    <w:rsid w:val="003E24E9"/>
    <w:rsid w:val="003E3D20"/>
    <w:rsid w:val="003F60B6"/>
    <w:rsid w:val="0040715A"/>
    <w:rsid w:val="0041024E"/>
    <w:rsid w:val="00417A06"/>
    <w:rsid w:val="00423BA8"/>
    <w:rsid w:val="00460BE6"/>
    <w:rsid w:val="004651BB"/>
    <w:rsid w:val="004716C0"/>
    <w:rsid w:val="004969BD"/>
    <w:rsid w:val="004B259E"/>
    <w:rsid w:val="004C48A4"/>
    <w:rsid w:val="004E3936"/>
    <w:rsid w:val="00507413"/>
    <w:rsid w:val="00511387"/>
    <w:rsid w:val="005162A4"/>
    <w:rsid w:val="005378A4"/>
    <w:rsid w:val="00540DE3"/>
    <w:rsid w:val="00544AB1"/>
    <w:rsid w:val="00552B03"/>
    <w:rsid w:val="00575AAE"/>
    <w:rsid w:val="00587BD2"/>
    <w:rsid w:val="005905C7"/>
    <w:rsid w:val="005A6209"/>
    <w:rsid w:val="005A700F"/>
    <w:rsid w:val="005E4CC2"/>
    <w:rsid w:val="0061558A"/>
    <w:rsid w:val="00630446"/>
    <w:rsid w:val="00645C3D"/>
    <w:rsid w:val="006464F6"/>
    <w:rsid w:val="0066066F"/>
    <w:rsid w:val="00667A3D"/>
    <w:rsid w:val="00693443"/>
    <w:rsid w:val="006A355A"/>
    <w:rsid w:val="006A640E"/>
    <w:rsid w:val="006B6833"/>
    <w:rsid w:val="006E07DC"/>
    <w:rsid w:val="00710A9E"/>
    <w:rsid w:val="00711151"/>
    <w:rsid w:val="007205CE"/>
    <w:rsid w:val="0072218A"/>
    <w:rsid w:val="00726B74"/>
    <w:rsid w:val="007270BF"/>
    <w:rsid w:val="00733FE6"/>
    <w:rsid w:val="00755C96"/>
    <w:rsid w:val="00772792"/>
    <w:rsid w:val="00786D59"/>
    <w:rsid w:val="00795A63"/>
    <w:rsid w:val="007A40DB"/>
    <w:rsid w:val="007E6627"/>
    <w:rsid w:val="007F6E4B"/>
    <w:rsid w:val="00805BFB"/>
    <w:rsid w:val="0082362A"/>
    <w:rsid w:val="00823F71"/>
    <w:rsid w:val="00823FEA"/>
    <w:rsid w:val="00830259"/>
    <w:rsid w:val="008417E6"/>
    <w:rsid w:val="00841A10"/>
    <w:rsid w:val="00841CC0"/>
    <w:rsid w:val="00843C86"/>
    <w:rsid w:val="00844E5D"/>
    <w:rsid w:val="0089056F"/>
    <w:rsid w:val="00890647"/>
    <w:rsid w:val="008B6B32"/>
    <w:rsid w:val="008D67C1"/>
    <w:rsid w:val="008E4DA4"/>
    <w:rsid w:val="008E735D"/>
    <w:rsid w:val="00902C49"/>
    <w:rsid w:val="009154C3"/>
    <w:rsid w:val="0093607B"/>
    <w:rsid w:val="00954F9F"/>
    <w:rsid w:val="00981F6E"/>
    <w:rsid w:val="00993760"/>
    <w:rsid w:val="009D6BFF"/>
    <w:rsid w:val="009E3291"/>
    <w:rsid w:val="009F2F78"/>
    <w:rsid w:val="00A02893"/>
    <w:rsid w:val="00A047D1"/>
    <w:rsid w:val="00A26D68"/>
    <w:rsid w:val="00A35949"/>
    <w:rsid w:val="00A6663A"/>
    <w:rsid w:val="00A66C76"/>
    <w:rsid w:val="00A758E7"/>
    <w:rsid w:val="00A759D1"/>
    <w:rsid w:val="00A86DDE"/>
    <w:rsid w:val="00AB5FBF"/>
    <w:rsid w:val="00AD2503"/>
    <w:rsid w:val="00AD3256"/>
    <w:rsid w:val="00B023C7"/>
    <w:rsid w:val="00B20677"/>
    <w:rsid w:val="00B4260C"/>
    <w:rsid w:val="00B778A2"/>
    <w:rsid w:val="00B80A36"/>
    <w:rsid w:val="00B80A51"/>
    <w:rsid w:val="00B84452"/>
    <w:rsid w:val="00B874B4"/>
    <w:rsid w:val="00B97F38"/>
    <w:rsid w:val="00BA2AC5"/>
    <w:rsid w:val="00BE07FF"/>
    <w:rsid w:val="00C01048"/>
    <w:rsid w:val="00C11A35"/>
    <w:rsid w:val="00C2052A"/>
    <w:rsid w:val="00C50668"/>
    <w:rsid w:val="00C904AC"/>
    <w:rsid w:val="00C96E5B"/>
    <w:rsid w:val="00CA1568"/>
    <w:rsid w:val="00CB2CEF"/>
    <w:rsid w:val="00CC4979"/>
    <w:rsid w:val="00CE279E"/>
    <w:rsid w:val="00CE362A"/>
    <w:rsid w:val="00D12E6C"/>
    <w:rsid w:val="00D15180"/>
    <w:rsid w:val="00D65014"/>
    <w:rsid w:val="00D75369"/>
    <w:rsid w:val="00DA66C2"/>
    <w:rsid w:val="00DB3784"/>
    <w:rsid w:val="00DE113E"/>
    <w:rsid w:val="00DE13D3"/>
    <w:rsid w:val="00DE6D87"/>
    <w:rsid w:val="00E0486D"/>
    <w:rsid w:val="00E56546"/>
    <w:rsid w:val="00E70BBF"/>
    <w:rsid w:val="00EA7063"/>
    <w:rsid w:val="00EB7CD1"/>
    <w:rsid w:val="00EC3D1E"/>
    <w:rsid w:val="00EE5BF1"/>
    <w:rsid w:val="00F03D49"/>
    <w:rsid w:val="00F132B7"/>
    <w:rsid w:val="00F270DE"/>
    <w:rsid w:val="00F343A3"/>
    <w:rsid w:val="00F35DA0"/>
    <w:rsid w:val="00F43966"/>
    <w:rsid w:val="00F45D01"/>
    <w:rsid w:val="00F5392D"/>
    <w:rsid w:val="00F57EEB"/>
    <w:rsid w:val="00F86281"/>
    <w:rsid w:val="00FB11E5"/>
    <w:rsid w:val="00FB5571"/>
    <w:rsid w:val="00FC1419"/>
    <w:rsid w:val="00FC25BC"/>
    <w:rsid w:val="00FC2706"/>
    <w:rsid w:val="00FC6E59"/>
    <w:rsid w:val="00FE5B21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YSSTOYANOV20@codingburgas.b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Tivanova21@codingburgas.b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DZGeorgiev20@codingburgas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NKompanska19@codingburgas.bg" TargetMode="External"/><Relationship Id="rId20" Type="http://schemas.openxmlformats.org/officeDocument/2006/relationships/hyperlink" Target="mailto:DKGeorgiev21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SSUzunov19@codingburgas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GGeorgiev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Yordan Stoyanov</dc:creator>
  <cp:lastModifiedBy>Йордан Стоянов</cp:lastModifiedBy>
  <cp:revision>2</cp:revision>
  <dcterms:created xsi:type="dcterms:W3CDTF">2022-06-23T05:42:00Z</dcterms:created>
  <dcterms:modified xsi:type="dcterms:W3CDTF">2022-06-23T05:42:00Z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