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  <w:sz w:val="28"/>
          <w:szCs w:val="28"/>
        </w:rPr>
        <w:id w:val="762195472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kern w:val="2"/>
          <w:lang w:eastAsia="en-US"/>
          <w14:ligatures w14:val="standardContextual"/>
        </w:rPr>
      </w:sdtEndPr>
      <w:sdtContent>
        <w:p w14:paraId="04CE0C70" w14:textId="716BAAE1" w:rsidR="00220C6E" w:rsidRPr="00FA0FEA" w:rsidRDefault="00FA0FEA" w:rsidP="00FA0FEA">
          <w:pPr>
            <w:pStyle w:val="ad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FA0FEA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79DF292F" w14:textId="55B565EA" w:rsidR="000F5FCF" w:rsidRPr="00FA0FEA" w:rsidRDefault="00220C6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FA0FE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A0FE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A0FE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863015" w:history="1">
            <w:r w:rsidR="000F5FCF" w:rsidRPr="00FA0FE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0F5FCF"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5FCF"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5FCF"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_Toc213863015 \h </w:instrText>
            </w:r>
            <w:r w:rsidR="000F5FCF"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5FCF"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F5FCF"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3BDB60" w14:textId="29B64C5C" w:rsidR="000F5FCF" w:rsidRPr="00FA0FEA" w:rsidRDefault="000F5FC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63016" w:history="1">
            <w:r w:rsidRPr="00FA0FEA">
              <w:rPr>
                <w:rStyle w:val="ae"/>
                <w:rFonts w:ascii="Times New Roman" w:hAnsi="Times New Roman" w:cs="Times New Roman"/>
                <w:noProof/>
                <w:spacing w:val="-10"/>
                <w:kern w:val="28"/>
                <w:sz w:val="28"/>
                <w:szCs w:val="28"/>
              </w:rPr>
              <w:t>1 ОБЩАЯ ХАРАКТЕРИСТИКА ПРЕДПРИЯТИЯ (ОРГАНИЗАЦИИ</w:t>
            </w:r>
            <w:r w:rsidRPr="00FA0FE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)</w: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_Toc213863016 \h </w:instrTex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5BA98B" w14:textId="705F3417" w:rsidR="000F5FCF" w:rsidRPr="00FA0FEA" w:rsidRDefault="000F5FCF" w:rsidP="00FA0FEA">
          <w:pPr>
            <w:pStyle w:val="11"/>
            <w:tabs>
              <w:tab w:val="right" w:leader="dot" w:pos="9345"/>
            </w:tabs>
            <w:ind w:left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63017" w:history="1">
            <w:r w:rsidRPr="00FA0FE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1.1 Организационная структура предприятия</w: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_Toc213863017 \h </w:instrTex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843821" w14:textId="2E48BF02" w:rsidR="000F5FCF" w:rsidRPr="00FA0FEA" w:rsidRDefault="000F5FCF" w:rsidP="00FA0FEA">
          <w:pPr>
            <w:pStyle w:val="11"/>
            <w:tabs>
              <w:tab w:val="right" w:leader="dot" w:pos="9345"/>
            </w:tabs>
            <w:ind w:left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63018" w:history="1">
            <w:r w:rsidRPr="00FA0FE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1.2 Внутренний распорядок работы предприятия, охрана труда ИТ-специалистов</w: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_Toc213863018 \h </w:instrTex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6A07F3" w14:textId="6F71F410" w:rsidR="000F5FCF" w:rsidRPr="00FA0FEA" w:rsidRDefault="000F5FCF" w:rsidP="00FA0FEA">
          <w:pPr>
            <w:pStyle w:val="11"/>
            <w:tabs>
              <w:tab w:val="right" w:leader="dot" w:pos="9345"/>
            </w:tabs>
            <w:ind w:left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63019" w:history="1">
            <w:r w:rsidRPr="00FA0FE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1.3 Должностные инструкции ИТ-специалистов предприятия</w: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_Toc213863019 \h </w:instrTex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BFFDCC" w14:textId="620D9F2C" w:rsidR="000F5FCF" w:rsidRPr="00FA0FEA" w:rsidRDefault="000F5FC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63020" w:history="1">
            <w:r w:rsidRPr="00FA0FEA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 РЕВЬЮИРОВАНИЕ ПРОГРАММНЫХ МОДУЛЕЙ</w: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_Toc213863020 \h </w:instrTex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785326" w14:textId="03506637" w:rsidR="000F5FCF" w:rsidRPr="00FA0FEA" w:rsidRDefault="000F5FCF" w:rsidP="00FA0FEA">
          <w:pPr>
            <w:pStyle w:val="11"/>
            <w:tabs>
              <w:tab w:val="right" w:leader="dot" w:pos="9345"/>
            </w:tabs>
            <w:ind w:left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63021" w:history="1">
            <w:r w:rsidRPr="00FA0FEA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2.1 Основные задачи Ревьюирование программных модулей</w: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_Toc213863021 \h </w:instrTex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1AC30E" w14:textId="1C7B025B" w:rsidR="000F5FCF" w:rsidRPr="00FA0FEA" w:rsidRDefault="000F5FCF" w:rsidP="00FA0FEA">
          <w:pPr>
            <w:pStyle w:val="11"/>
            <w:tabs>
              <w:tab w:val="right" w:leader="dot" w:pos="9345"/>
            </w:tabs>
            <w:ind w:left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63022" w:history="1">
            <w:r w:rsidRPr="00FA0FEA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2.2 Виды ревьюирование программных модулей</w: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_Toc213863022 \h </w:instrTex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B9B94C" w14:textId="06DB9113" w:rsidR="000F5FCF" w:rsidRPr="00FA0FEA" w:rsidRDefault="000F5FCF" w:rsidP="00FA0FEA">
          <w:pPr>
            <w:pStyle w:val="11"/>
            <w:tabs>
              <w:tab w:val="right" w:leader="dot" w:pos="9345"/>
            </w:tabs>
            <w:ind w:left="709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63023" w:history="1">
            <w:r w:rsidRPr="00FA0FEA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2.3 Процессы и этапы ревьюирование программных модулей</w: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_Toc213863023 \h </w:instrTex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06377A" w14:textId="6BDB1A4F" w:rsidR="000F5FCF" w:rsidRPr="00FA0FEA" w:rsidRDefault="000F5FC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63024" w:history="1">
            <w:r w:rsidRPr="00FA0FE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 ВЫПОЛНЯЕМЫЕ ЗАДАНИЯ</w: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_Toc213863024 \h </w:instrTex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8B3D3B" w14:textId="7A7A745A" w:rsidR="000F5FCF" w:rsidRPr="00FA0FEA" w:rsidRDefault="000F5FC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63025" w:history="1">
            <w:r w:rsidRPr="00FA0FE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_Toc213863025 \h </w:instrTex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B8D3D5" w14:textId="01BCF556" w:rsidR="000F5FCF" w:rsidRPr="00FA0FEA" w:rsidRDefault="000F5FC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63026" w:history="1">
            <w:r w:rsidRPr="00FA0FE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_Toc213863026 \h </w:instrTex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A34C3A" w14:textId="673D734D" w:rsidR="000F5FCF" w:rsidRPr="00FA0FEA" w:rsidRDefault="000F5FC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863027" w:history="1">
            <w:r w:rsidRPr="00FA0FEA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_Toc213863027 \h </w:instrTex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FA0F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BFCD39" w14:textId="61B0093C" w:rsidR="00220C6E" w:rsidRPr="00FA0FEA" w:rsidRDefault="00220C6E">
          <w:pPr>
            <w:rPr>
              <w:rFonts w:ascii="Times New Roman" w:hAnsi="Times New Roman" w:cs="Times New Roman"/>
              <w:sz w:val="28"/>
              <w:szCs w:val="28"/>
            </w:rPr>
          </w:pPr>
          <w:r w:rsidRPr="00FA0FE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B291306" w14:textId="77777777" w:rsidR="00CA584C" w:rsidRPr="00FA0FEA" w:rsidRDefault="00CA584C">
      <w:pPr>
        <w:rPr>
          <w:rFonts w:ascii="Times New Roman" w:hAnsi="Times New Roman" w:cs="Times New Roman"/>
          <w:sz w:val="28"/>
          <w:szCs w:val="28"/>
        </w:rPr>
      </w:pPr>
      <w:r w:rsidRPr="00FA0FEA">
        <w:rPr>
          <w:rFonts w:ascii="Times New Roman" w:hAnsi="Times New Roman" w:cs="Times New Roman"/>
          <w:sz w:val="28"/>
          <w:szCs w:val="28"/>
        </w:rPr>
        <w:br w:type="page"/>
      </w:r>
    </w:p>
    <w:p w14:paraId="1C1F086D" w14:textId="77777777" w:rsidR="00BB3313" w:rsidRDefault="00BB3313" w:rsidP="00BB3313">
      <w:pPr>
        <w:pStyle w:val="1"/>
      </w:pPr>
      <w:bookmarkStart w:id="0" w:name="_Toc213863015"/>
      <w:r w:rsidRPr="00BB3313">
        <w:t>ВВЕДЕНИЕ</w:t>
      </w:r>
      <w:bookmarkEnd w:id="0"/>
    </w:p>
    <w:p w14:paraId="551A8D89" w14:textId="77777777" w:rsidR="00BB3313" w:rsidRPr="00BB3313" w:rsidRDefault="00BB3313" w:rsidP="00BB3313"/>
    <w:p w14:paraId="6D92FA36" w14:textId="77777777" w:rsidR="00BB3313" w:rsidRPr="00BB3313" w:rsidRDefault="00BB3313" w:rsidP="00BB33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3313">
        <w:rPr>
          <w:rFonts w:ascii="Times New Roman" w:hAnsi="Times New Roman" w:cs="Times New Roman"/>
          <w:sz w:val="28"/>
          <w:szCs w:val="28"/>
        </w:rPr>
        <w:t>В рамках прохождения производственной практики в период с 3 ноября по 16 ноября 2025 года была поставлена задача ознакомиться с деятельностью и структурой организации ООО «Малленом Системс». Компания специализируется на разработке и внедрении информационных технологий и программных решений для автоматизации бизнес-процессов. Основные направления деятельности включают создание интеграционных платформ, IT-консалтинг и сопровождение программного обеспечения.</w:t>
      </w:r>
    </w:p>
    <w:p w14:paraId="3A95E7CC" w14:textId="77777777" w:rsidR="00BB3313" w:rsidRPr="00BB3313" w:rsidRDefault="00BB3313" w:rsidP="00BB33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3313">
        <w:rPr>
          <w:rFonts w:ascii="Times New Roman" w:hAnsi="Times New Roman" w:cs="Times New Roman"/>
          <w:sz w:val="28"/>
          <w:szCs w:val="28"/>
        </w:rPr>
        <w:t xml:space="preserve">Целью практики является изучение организационной структуры, направлений работы и проектов компании, а также разработка программного обеспечения с графическим интерфейсом на языке Python с использованием библиотеки </w:t>
      </w:r>
      <w:proofErr w:type="spellStart"/>
      <w:r w:rsidRPr="00BB3313">
        <w:rPr>
          <w:rFonts w:ascii="Times New Roman" w:hAnsi="Times New Roman" w:cs="Times New Roman"/>
          <w:sz w:val="28"/>
          <w:szCs w:val="28"/>
        </w:rPr>
        <w:t>PyQt</w:t>
      </w:r>
      <w:proofErr w:type="spellEnd"/>
      <w:r w:rsidRPr="00BB3313">
        <w:rPr>
          <w:rFonts w:ascii="Times New Roman" w:hAnsi="Times New Roman" w:cs="Times New Roman"/>
          <w:sz w:val="28"/>
          <w:szCs w:val="28"/>
        </w:rPr>
        <w:t>. Проект состоит из двух модулей, которые разделяют функции взаимодействия с пользователем и обработки данных, что позволяет повысить модульность и удобство сопровождения кода.</w:t>
      </w:r>
    </w:p>
    <w:p w14:paraId="6F6A01B5" w14:textId="76B496DC" w:rsidR="00BB3313" w:rsidRPr="00BB3313" w:rsidRDefault="00BB3313" w:rsidP="00BB33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3313">
        <w:rPr>
          <w:rFonts w:ascii="Times New Roman" w:hAnsi="Times New Roman" w:cs="Times New Roman"/>
          <w:sz w:val="28"/>
          <w:szCs w:val="28"/>
        </w:rPr>
        <w:t xml:space="preserve">ООО «Малленом Системс» — ведущая российская компания, основанная в 2011 году командой ученых и разработчиков Санкт-Петербургского политехнического университета при поддержке инвестиционной компании </w:t>
      </w:r>
      <w:proofErr w:type="spellStart"/>
      <w:r w:rsidRPr="00BB3313">
        <w:rPr>
          <w:rFonts w:ascii="Times New Roman" w:hAnsi="Times New Roman" w:cs="Times New Roman"/>
          <w:sz w:val="28"/>
          <w:szCs w:val="28"/>
        </w:rPr>
        <w:t>Mallenom</w:t>
      </w:r>
      <w:proofErr w:type="spellEnd"/>
      <w:r w:rsidRPr="00BB3313">
        <w:rPr>
          <w:rFonts w:ascii="Times New Roman" w:hAnsi="Times New Roman" w:cs="Times New Roman"/>
          <w:sz w:val="28"/>
          <w:szCs w:val="28"/>
        </w:rPr>
        <w:t xml:space="preserve">. Компания специализируется на разработке и внедрении передовых систем компьютерного зрения, промышленной </w:t>
      </w:r>
      <w:proofErr w:type="spellStart"/>
      <w:r w:rsidRPr="00BB3313">
        <w:rPr>
          <w:rFonts w:ascii="Times New Roman" w:hAnsi="Times New Roman" w:cs="Times New Roman"/>
          <w:sz w:val="28"/>
          <w:szCs w:val="28"/>
        </w:rPr>
        <w:t>видеоаналитики</w:t>
      </w:r>
      <w:proofErr w:type="spellEnd"/>
      <w:r w:rsidRPr="00BB3313">
        <w:rPr>
          <w:rFonts w:ascii="Times New Roman" w:hAnsi="Times New Roman" w:cs="Times New Roman"/>
          <w:sz w:val="28"/>
          <w:szCs w:val="28"/>
        </w:rPr>
        <w:t xml:space="preserve"> и интеллектуальной обработки данных с применением машинного обучения и глубоких нейронных сетей. За годы работы «Малленом Системс» успешно реализовала комплексные IT-проекты в различных отраслях, включая транспорт, машиностроение, нефтегазовую промышленность, металлургию, пищевую и фармацевтическую индустрии, алмазодобычу и атомную энергетику. </w:t>
      </w:r>
    </w:p>
    <w:p w14:paraId="50D0673A" w14:textId="77777777" w:rsidR="00BB3313" w:rsidRPr="00BB3313" w:rsidRDefault="00BB3313" w:rsidP="00BB33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3313">
        <w:rPr>
          <w:rFonts w:ascii="Times New Roman" w:hAnsi="Times New Roman" w:cs="Times New Roman"/>
          <w:sz w:val="28"/>
          <w:szCs w:val="28"/>
        </w:rPr>
        <w:t>Сроки и место прохождения практики Срок прохождения производственной практики:</w:t>
      </w:r>
    </w:p>
    <w:p w14:paraId="6614FA41" w14:textId="77777777" w:rsidR="00BB3313" w:rsidRPr="00BB3313" w:rsidRDefault="00BB3313" w:rsidP="00BB33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3313">
        <w:rPr>
          <w:rFonts w:ascii="Times New Roman" w:hAnsi="Times New Roman" w:cs="Times New Roman"/>
          <w:sz w:val="28"/>
          <w:szCs w:val="28"/>
        </w:rPr>
        <w:t>с 3 ноября по 16 ноября 2025 года Место прохождения: ООО «Малленом Системс»</w:t>
      </w:r>
    </w:p>
    <w:p w14:paraId="67E29A97" w14:textId="77777777" w:rsidR="00FA2C11" w:rsidRDefault="00FA2C11" w:rsidP="00FA2C11">
      <w:pPr>
        <w:pStyle w:val="1"/>
      </w:pPr>
      <w:bookmarkStart w:id="1" w:name="_Toc213856602"/>
      <w:bookmarkStart w:id="2" w:name="_Toc213863016"/>
      <w:r>
        <w:rPr>
          <w:rStyle w:val="a4"/>
          <w:rFonts w:ascii="Times New Roman" w:hAnsi="Times New Roman" w:cs="Times New Roman"/>
          <w:sz w:val="28"/>
          <w:szCs w:val="28"/>
        </w:rPr>
        <w:t xml:space="preserve">1 </w:t>
      </w:r>
      <w:r w:rsidRPr="006300C5">
        <w:rPr>
          <w:rStyle w:val="a4"/>
          <w:rFonts w:ascii="Times New Roman" w:hAnsi="Times New Roman" w:cs="Times New Roman"/>
          <w:sz w:val="28"/>
          <w:szCs w:val="28"/>
        </w:rPr>
        <w:t>ОБЩАЯ ХАРАКТЕРИСТИКА ПРЕДПРИЯТИЯ (ОРГАНИЗАЦИИ</w:t>
      </w:r>
      <w:r w:rsidRPr="00D505CB">
        <w:t>)</w:t>
      </w:r>
      <w:bookmarkEnd w:id="1"/>
      <w:bookmarkEnd w:id="2"/>
    </w:p>
    <w:p w14:paraId="7B5183B2" w14:textId="77777777" w:rsidR="00FA2C11" w:rsidRDefault="00FA2C11" w:rsidP="00FA2C11">
      <w:pPr>
        <w:pStyle w:val="Default"/>
        <w:spacing w:line="360" w:lineRule="auto"/>
        <w:jc w:val="both"/>
        <w:rPr>
          <w:sz w:val="28"/>
          <w:szCs w:val="28"/>
        </w:rPr>
      </w:pPr>
    </w:p>
    <w:p w14:paraId="3EEC7933" w14:textId="27D8E9ED" w:rsidR="00FA2C11" w:rsidRDefault="005A1736" w:rsidP="005A1736">
      <w:pPr>
        <w:pStyle w:val="ac"/>
        <w:spacing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A1736">
        <w:rPr>
          <w:color w:val="000000"/>
          <w:sz w:val="28"/>
          <w:szCs w:val="28"/>
        </w:rPr>
        <w:t xml:space="preserve">ООО «Малленом Системс» — российская компания, занимающаяся разработкой и внедрением технологий в области компьютерного зрения, </w:t>
      </w:r>
      <w:proofErr w:type="spellStart"/>
      <w:r w:rsidRPr="005A1736">
        <w:rPr>
          <w:color w:val="000000"/>
          <w:sz w:val="28"/>
          <w:szCs w:val="28"/>
        </w:rPr>
        <w:t>видеоаналитики</w:t>
      </w:r>
      <w:proofErr w:type="spellEnd"/>
      <w:r w:rsidRPr="005A1736">
        <w:rPr>
          <w:color w:val="000000"/>
          <w:sz w:val="28"/>
          <w:szCs w:val="28"/>
        </w:rPr>
        <w:t xml:space="preserve"> и искусственного интеллекта. Она реализует проекты в транспортной, промышленной и энергетической сферах. В структуру компании входят научно-исследовательский центр, отделы разработки и внедрения программных решений, а также служба технической поддержки.</w:t>
      </w:r>
      <w:r>
        <w:rPr>
          <w:color w:val="000000"/>
          <w:sz w:val="28"/>
          <w:szCs w:val="28"/>
        </w:rPr>
        <w:t xml:space="preserve"> </w:t>
      </w:r>
      <w:r w:rsidRPr="005A1736">
        <w:rPr>
          <w:color w:val="000000"/>
          <w:sz w:val="28"/>
          <w:szCs w:val="28"/>
        </w:rPr>
        <w:t xml:space="preserve">Информационные системы играют ключевую роль в автоматизации бизнес-процессов, обеспечивая сбор и анализ больших объемов данных. Это способствует повышению оперативности управления и улучшению качества продукции и услуг. Компания использует CRM, базы данных и ERP-системы для управления ресурсами и процессами, а также собственные разработки в области </w:t>
      </w:r>
      <w:proofErr w:type="spellStart"/>
      <w:r w:rsidRPr="005A1736">
        <w:rPr>
          <w:color w:val="000000"/>
          <w:sz w:val="28"/>
          <w:szCs w:val="28"/>
        </w:rPr>
        <w:t>видеоаналитики</w:t>
      </w:r>
      <w:proofErr w:type="spellEnd"/>
      <w:r w:rsidRPr="005A1736">
        <w:rPr>
          <w:color w:val="000000"/>
          <w:sz w:val="28"/>
          <w:szCs w:val="28"/>
        </w:rPr>
        <w:t xml:space="preserve"> и искусственного интеллекта, интегрированные с аппаратными комплексами.</w:t>
      </w:r>
    </w:p>
    <w:p w14:paraId="00A51185" w14:textId="77777777" w:rsidR="00220C6E" w:rsidRPr="005A1736" w:rsidRDefault="00220C6E" w:rsidP="005A1736">
      <w:pPr>
        <w:pStyle w:val="ac"/>
        <w:spacing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10F265B2" w14:textId="77777777" w:rsidR="00FA2C11" w:rsidRPr="009A73C6" w:rsidRDefault="00FA2C11" w:rsidP="00FA2C11">
      <w:pPr>
        <w:pStyle w:val="1"/>
        <w:spacing w:before="0" w:after="0" w:line="360" w:lineRule="auto"/>
        <w:ind w:firstLine="709"/>
        <w:jc w:val="both"/>
      </w:pPr>
      <w:bookmarkStart w:id="3" w:name="_Toc213856603"/>
      <w:bookmarkStart w:id="4" w:name="_Toc213863017"/>
      <w:r w:rsidRPr="009A73C6">
        <w:t>1.1 Организационная структура предприятия</w:t>
      </w:r>
      <w:bookmarkEnd w:id="3"/>
      <w:bookmarkEnd w:id="4"/>
    </w:p>
    <w:p w14:paraId="3E341676" w14:textId="77777777" w:rsidR="00FA2C11" w:rsidRPr="009A73C6" w:rsidRDefault="00FA2C11" w:rsidP="00FA2C11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6F4E7A91" w14:textId="77777777" w:rsidR="00FA2C11" w:rsidRPr="009A73C6" w:rsidRDefault="00FA2C11" w:rsidP="00FA2C11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Организационная структура ООО «Малленом Системс» представляет собой функциональную модель, что позволяет эффективно распределять обязанности и ресурсы. В состав компании входят следующие подразделения:</w:t>
      </w:r>
    </w:p>
    <w:p w14:paraId="30C0F461" w14:textId="77777777" w:rsidR="00FA2C11" w:rsidRPr="009A73C6" w:rsidRDefault="00FA2C11" w:rsidP="00FA2C11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ind w:left="709" w:hanging="709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Отдел разработки — отвечает за создание программных продуктов и сервисов.</w:t>
      </w:r>
    </w:p>
    <w:p w14:paraId="756BEFB2" w14:textId="77777777" w:rsidR="00FA2C11" w:rsidRPr="009A73C6" w:rsidRDefault="00FA2C11" w:rsidP="00FA2C11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ind w:left="709" w:hanging="709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Отдел тестирования — обеспечивает качество продукции через систематическое тестирование и выявление ошибок.</w:t>
      </w:r>
    </w:p>
    <w:p w14:paraId="48D78449" w14:textId="77777777" w:rsidR="00FA2C11" w:rsidRPr="009A73C6" w:rsidRDefault="00FA2C11" w:rsidP="00FA2C11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ind w:left="709" w:hanging="709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Отдел технической поддержки — предоставляет клиентам помощь и консультации по использованию продуктов компании.</w:t>
      </w:r>
    </w:p>
    <w:p w14:paraId="09657AAF" w14:textId="700DEFA4" w:rsidR="00FA2C11" w:rsidRPr="00220C6E" w:rsidRDefault="00FA2C11" w:rsidP="00220C6E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ind w:left="709" w:hanging="709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Отдел продаж и маркетинга — занимается продвижением услуг и продуктов, а также взаимодействием с клиентами.</w:t>
      </w:r>
    </w:p>
    <w:p w14:paraId="1520481F" w14:textId="77777777" w:rsidR="00FA2C11" w:rsidRPr="000F5FCF" w:rsidRDefault="00FA2C11" w:rsidP="000F5FCF">
      <w:pPr>
        <w:pStyle w:val="1"/>
        <w:ind w:firstLine="709"/>
        <w:jc w:val="both"/>
      </w:pPr>
      <w:bookmarkStart w:id="5" w:name="_Toc213856604"/>
      <w:bookmarkStart w:id="6" w:name="_Toc213863018"/>
      <w:r w:rsidRPr="000F5FCF">
        <w:t>1.2 Внутренний распорядок работы предприятия, охрана труда ИТ-специалистов</w:t>
      </w:r>
      <w:bookmarkEnd w:id="5"/>
      <w:bookmarkEnd w:id="6"/>
    </w:p>
    <w:p w14:paraId="127B77C0" w14:textId="77777777" w:rsidR="00FA2C11" w:rsidRPr="009A73C6" w:rsidRDefault="00FA2C11" w:rsidP="00FA2C11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25ADB3DA" w14:textId="77777777" w:rsidR="00FA2C11" w:rsidRPr="009A73C6" w:rsidRDefault="00FA2C11" w:rsidP="00FA2C11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Внутренний распорядок работы в ООО «Малленом Системс» основывается на принципах уважения, сотрудничества и профессионализма. Рабочий день начинается в 9:00 и заканчивается в 18:00 с перерывом на обед. Для сотрудников предусмотрены гибкие графики работы, что позволяет им оптимально организовывать своё время.</w:t>
      </w:r>
    </w:p>
    <w:p w14:paraId="13D98764" w14:textId="77777777" w:rsidR="00FA2C11" w:rsidRDefault="00FA2C11" w:rsidP="00FA2C11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Охрана труда ИТ-специалистов является важным аспектом работы компании. В целях обеспечения безопасности на рабочем месте проводятся регулярные инструктажи по охране труда, а также обязательные медицинские осмотры. Специалисты обеспечиваются необходимыми средствами индивидуальной защиты (при необходимости) и оборудованием, соответствующим современным стандартам.</w:t>
      </w:r>
    </w:p>
    <w:p w14:paraId="1B2BCEF6" w14:textId="77777777" w:rsidR="00FA2C11" w:rsidRPr="009A73C6" w:rsidRDefault="00FA2C11" w:rsidP="00FA2C11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7AAF7FB7" w14:textId="77777777" w:rsidR="00FA2C11" w:rsidRPr="009A73C6" w:rsidRDefault="00FA2C11" w:rsidP="00FA2C11">
      <w:pPr>
        <w:pStyle w:val="1"/>
        <w:spacing w:before="0" w:after="0" w:line="360" w:lineRule="auto"/>
        <w:ind w:firstLine="709"/>
        <w:jc w:val="both"/>
      </w:pPr>
      <w:bookmarkStart w:id="7" w:name="_Toc213856605"/>
      <w:bookmarkStart w:id="8" w:name="_Toc213863019"/>
      <w:r w:rsidRPr="009A73C6">
        <w:t>1.</w:t>
      </w:r>
      <w:r>
        <w:t>3</w:t>
      </w:r>
      <w:r w:rsidRPr="009A73C6">
        <w:t xml:space="preserve"> Должностные инструкции ИТ-специалистов предприятия</w:t>
      </w:r>
      <w:bookmarkEnd w:id="7"/>
      <w:bookmarkEnd w:id="8"/>
    </w:p>
    <w:p w14:paraId="39C39335" w14:textId="77777777" w:rsidR="00FA2C11" w:rsidRPr="009A73C6" w:rsidRDefault="00FA2C11" w:rsidP="00FA2C11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1EF31852" w14:textId="77777777" w:rsidR="00FA2C11" w:rsidRPr="00E914DD" w:rsidRDefault="00FA2C11" w:rsidP="00FA2C11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Должностные инструкции для ИТ-специалистов в ООО «Малленом Системс» содержат основные обязанности и требования к сотрудникам, работающим в данной области. Основные позиции включают:</w:t>
      </w:r>
    </w:p>
    <w:p w14:paraId="6EF8C0E0" w14:textId="77777777" w:rsidR="00FA2C11" w:rsidRPr="009A73C6" w:rsidRDefault="00FA2C11" w:rsidP="00FA2C11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Программист:</w:t>
      </w:r>
    </w:p>
    <w:p w14:paraId="580C4F54" w14:textId="77777777" w:rsidR="00FA2C11" w:rsidRPr="009A73C6" w:rsidRDefault="00FA2C11" w:rsidP="00FA2C11">
      <w:pPr>
        <w:pStyle w:val="ac"/>
        <w:numPr>
          <w:ilvl w:val="0"/>
          <w:numId w:val="2"/>
        </w:numPr>
        <w:spacing w:before="0" w:beforeAutospacing="0" w:after="0" w:afterAutospacing="0" w:line="360" w:lineRule="auto"/>
        <w:ind w:left="709" w:hanging="709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Разработка программного обеспечения согласно техническому заданию.</w:t>
      </w:r>
    </w:p>
    <w:p w14:paraId="6B4C3064" w14:textId="77777777" w:rsidR="00FA2C11" w:rsidRPr="009A73C6" w:rsidRDefault="00FA2C11" w:rsidP="00FA2C11">
      <w:pPr>
        <w:pStyle w:val="ac"/>
        <w:numPr>
          <w:ilvl w:val="0"/>
          <w:numId w:val="2"/>
        </w:numPr>
        <w:spacing w:before="0" w:beforeAutospacing="0" w:after="0" w:afterAutospacing="0" w:line="360" w:lineRule="auto"/>
        <w:ind w:left="709" w:hanging="709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Участие в кодировании, тестировании и отладке программных продуктов.</w:t>
      </w:r>
    </w:p>
    <w:p w14:paraId="64E9553A" w14:textId="77777777" w:rsidR="00FA2C11" w:rsidRPr="00296CA0" w:rsidRDefault="00FA2C11" w:rsidP="00FA2C11">
      <w:pPr>
        <w:pStyle w:val="ac"/>
        <w:numPr>
          <w:ilvl w:val="0"/>
          <w:numId w:val="2"/>
        </w:numPr>
        <w:spacing w:before="0" w:beforeAutospacing="0" w:after="0" w:afterAutospacing="0" w:line="360" w:lineRule="auto"/>
        <w:ind w:left="709" w:hanging="709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Взаимодействие с другими отделами для уточнения требований.</w:t>
      </w:r>
    </w:p>
    <w:p w14:paraId="6677774C" w14:textId="77777777" w:rsidR="00FA2C11" w:rsidRPr="009A73C6" w:rsidRDefault="00FA2C11" w:rsidP="00FA2C11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Системный администратор:</w:t>
      </w:r>
    </w:p>
    <w:p w14:paraId="102887A9" w14:textId="77777777" w:rsidR="00FA2C11" w:rsidRPr="009A73C6" w:rsidRDefault="00FA2C11" w:rsidP="00FA2C11">
      <w:pPr>
        <w:pStyle w:val="ac"/>
        <w:numPr>
          <w:ilvl w:val="0"/>
          <w:numId w:val="3"/>
        </w:numPr>
        <w:spacing w:before="0" w:beforeAutospacing="0" w:after="0" w:afterAutospacing="0" w:line="360" w:lineRule="auto"/>
        <w:ind w:hanging="720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Обслуживание и настройка серверного оборудования.</w:t>
      </w:r>
    </w:p>
    <w:p w14:paraId="7DE92B31" w14:textId="77777777" w:rsidR="00FA2C11" w:rsidRPr="009A73C6" w:rsidRDefault="00FA2C11" w:rsidP="00FA2C11">
      <w:pPr>
        <w:pStyle w:val="ac"/>
        <w:numPr>
          <w:ilvl w:val="0"/>
          <w:numId w:val="3"/>
        </w:numPr>
        <w:spacing w:before="0" w:beforeAutospacing="0" w:after="0" w:afterAutospacing="0" w:line="360" w:lineRule="auto"/>
        <w:ind w:hanging="720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Обеспечение бесперебойной работы компьютерных систем.</w:t>
      </w:r>
    </w:p>
    <w:p w14:paraId="752AFDF8" w14:textId="77777777" w:rsidR="00FA2C11" w:rsidRPr="00296CA0" w:rsidRDefault="00FA2C11" w:rsidP="00FA2C11">
      <w:pPr>
        <w:pStyle w:val="ac"/>
        <w:numPr>
          <w:ilvl w:val="0"/>
          <w:numId w:val="3"/>
        </w:numPr>
        <w:spacing w:before="0" w:beforeAutospacing="0" w:after="0" w:afterAutospacing="0" w:line="360" w:lineRule="auto"/>
        <w:ind w:hanging="720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Мониторинг безопасности информационных систем.</w:t>
      </w:r>
    </w:p>
    <w:p w14:paraId="0D5E0703" w14:textId="77777777" w:rsidR="00FA2C11" w:rsidRPr="009A73C6" w:rsidRDefault="00FA2C11" w:rsidP="00FA2C11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Аналитик:</w:t>
      </w:r>
    </w:p>
    <w:p w14:paraId="6B3FB190" w14:textId="77777777" w:rsidR="00FA2C11" w:rsidRPr="009A73C6" w:rsidRDefault="00FA2C11" w:rsidP="00FA2C11">
      <w:pPr>
        <w:pStyle w:val="ac"/>
        <w:numPr>
          <w:ilvl w:val="0"/>
          <w:numId w:val="4"/>
        </w:numPr>
        <w:spacing w:before="0" w:beforeAutospacing="0" w:after="0" w:afterAutospacing="0" w:line="360" w:lineRule="auto"/>
        <w:ind w:hanging="720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Сбор и анализ требований пользователей.</w:t>
      </w:r>
    </w:p>
    <w:p w14:paraId="058BD95A" w14:textId="77777777" w:rsidR="00FA2C11" w:rsidRPr="009A73C6" w:rsidRDefault="00FA2C11" w:rsidP="00FA2C11">
      <w:pPr>
        <w:pStyle w:val="ac"/>
        <w:numPr>
          <w:ilvl w:val="0"/>
          <w:numId w:val="4"/>
        </w:numPr>
        <w:spacing w:before="0" w:beforeAutospacing="0" w:after="0" w:afterAutospacing="0" w:line="360" w:lineRule="auto"/>
        <w:ind w:hanging="720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Подготовка документации для разработки программного обеспечения.</w:t>
      </w:r>
    </w:p>
    <w:p w14:paraId="611E04DF" w14:textId="3ED3A62E" w:rsidR="008C7CA7" w:rsidRDefault="00FA2C11" w:rsidP="00FA2C11">
      <w:pPr>
        <w:pStyle w:val="ac"/>
        <w:numPr>
          <w:ilvl w:val="0"/>
          <w:numId w:val="4"/>
        </w:numPr>
        <w:spacing w:before="0" w:beforeAutospacing="0" w:after="0" w:afterAutospacing="0" w:line="360" w:lineRule="auto"/>
        <w:ind w:hanging="720"/>
        <w:jc w:val="both"/>
        <w:rPr>
          <w:color w:val="000000"/>
          <w:sz w:val="28"/>
          <w:szCs w:val="28"/>
        </w:rPr>
      </w:pPr>
      <w:r w:rsidRPr="009A73C6">
        <w:rPr>
          <w:color w:val="000000"/>
          <w:sz w:val="28"/>
          <w:szCs w:val="28"/>
        </w:rPr>
        <w:t>Участие в тестировании и оценке готовности продукта.</w:t>
      </w:r>
    </w:p>
    <w:p w14:paraId="589AFFAA" w14:textId="77777777" w:rsidR="008C7CA7" w:rsidRDefault="008C7CA7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color w:val="000000"/>
          <w:sz w:val="28"/>
          <w:szCs w:val="28"/>
        </w:rPr>
        <w:br w:type="page"/>
      </w:r>
    </w:p>
    <w:p w14:paraId="17B634A3" w14:textId="65506DDD" w:rsidR="008C7CA7" w:rsidRDefault="008C7CA7" w:rsidP="008C7CA7">
      <w:pPr>
        <w:pStyle w:val="1"/>
        <w:rPr>
          <w:rFonts w:eastAsia="Times New Roman"/>
        </w:rPr>
      </w:pPr>
      <w:bookmarkStart w:id="9" w:name="_Toc213863020"/>
      <w:r>
        <w:rPr>
          <w:rFonts w:eastAsia="Times New Roman"/>
        </w:rPr>
        <w:t xml:space="preserve">2 </w:t>
      </w:r>
      <w:r w:rsidRPr="008C7CA7">
        <w:rPr>
          <w:rFonts w:eastAsia="Times New Roman"/>
        </w:rPr>
        <w:t>РЕВЬЮИРОВАНИЕ ПРОГРАММНЫХ МОДУЛЕЙ</w:t>
      </w:r>
      <w:bookmarkEnd w:id="9"/>
    </w:p>
    <w:p w14:paraId="437CCBC7" w14:textId="77777777" w:rsidR="008C7CA7" w:rsidRPr="008C7CA7" w:rsidRDefault="008C7CA7" w:rsidP="008C7CA7"/>
    <w:p w14:paraId="493554EC" w14:textId="16E4F303" w:rsidR="00211598" w:rsidRPr="00211598" w:rsidRDefault="00211598" w:rsidP="00211598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11598">
        <w:rPr>
          <w:color w:val="000000"/>
          <w:sz w:val="28"/>
          <w:szCs w:val="28"/>
        </w:rPr>
        <w:t xml:space="preserve">Цели </w:t>
      </w:r>
      <w:proofErr w:type="spellStart"/>
      <w:r w:rsidRPr="00211598">
        <w:rPr>
          <w:color w:val="000000"/>
          <w:sz w:val="28"/>
          <w:szCs w:val="28"/>
        </w:rPr>
        <w:t>ревьюирования</w:t>
      </w:r>
      <w:proofErr w:type="spellEnd"/>
      <w:r w:rsidRPr="00211598">
        <w:rPr>
          <w:color w:val="000000"/>
          <w:sz w:val="28"/>
          <w:szCs w:val="28"/>
        </w:rPr>
        <w:t xml:space="preserve"> программных модулей заключаются в обеспечении высокого качества ПО через систематическую проверку кода на соответствие требованиям и стандартам. Основное внимание уделяется выявлению ошибок и недочетов, которые могут снизить надежность и производительность программы. Ревью помогает минимизировать стоимость исправления дефектов, обнаруженных на поздних этапах разработки.</w:t>
      </w:r>
    </w:p>
    <w:p w14:paraId="0B205445" w14:textId="77777777" w:rsidR="00211598" w:rsidRDefault="00211598" w:rsidP="00211598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11598">
        <w:rPr>
          <w:color w:val="000000"/>
          <w:sz w:val="28"/>
          <w:szCs w:val="28"/>
        </w:rPr>
        <w:t xml:space="preserve">Задачи </w:t>
      </w:r>
      <w:proofErr w:type="spellStart"/>
      <w:r w:rsidRPr="00211598">
        <w:rPr>
          <w:color w:val="000000"/>
          <w:sz w:val="28"/>
          <w:szCs w:val="28"/>
        </w:rPr>
        <w:t>ревьюирования</w:t>
      </w:r>
      <w:proofErr w:type="spellEnd"/>
      <w:r w:rsidRPr="00211598">
        <w:rPr>
          <w:color w:val="000000"/>
          <w:sz w:val="28"/>
          <w:szCs w:val="28"/>
        </w:rPr>
        <w:t xml:space="preserve"> включают исследование характеристик модулей с использованием различных методов и инструментов для объективной оценки качества кода. Также осуществляется сравнение версий программных модулей для выбора наилучшего решения по функциональности, безопасности и эффективности. Оптимизация кода направлена на улучшение производительности и удобочитаемости.</w:t>
      </w:r>
    </w:p>
    <w:p w14:paraId="5264FDD5" w14:textId="1919BACF" w:rsidR="008C7CA7" w:rsidRDefault="00211598" w:rsidP="00211598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11598">
        <w:rPr>
          <w:color w:val="000000"/>
          <w:sz w:val="28"/>
          <w:szCs w:val="28"/>
        </w:rPr>
        <w:t>Ревьюирование связано с технической документацией, что гарантирует соответствие программы заявленным функциям. Процесс включает планирование, подготовку, анализ и документирование результатов, создавая прозрачную процедуру контроля качества. Ревью также способствует улучшению взаимодействия между разработчиками.</w:t>
      </w:r>
    </w:p>
    <w:p w14:paraId="31160115" w14:textId="77777777" w:rsidR="00211598" w:rsidRPr="008C7CA7" w:rsidRDefault="00211598" w:rsidP="000F5FCF">
      <w:pPr>
        <w:pStyle w:val="1"/>
        <w:spacing w:before="0" w:after="0" w:line="360" w:lineRule="auto"/>
        <w:ind w:firstLine="709"/>
        <w:jc w:val="both"/>
        <w:rPr>
          <w:rFonts w:eastAsia="Times New Roman"/>
        </w:rPr>
      </w:pPr>
    </w:p>
    <w:p w14:paraId="2D82AF35" w14:textId="77777777" w:rsidR="008C7CA7" w:rsidRDefault="008C7CA7" w:rsidP="000F5FCF">
      <w:pPr>
        <w:pStyle w:val="1"/>
        <w:spacing w:before="0" w:after="0" w:line="360" w:lineRule="auto"/>
        <w:ind w:firstLine="709"/>
        <w:jc w:val="both"/>
      </w:pPr>
      <w:bookmarkStart w:id="10" w:name="_Toc213863021"/>
      <w:r w:rsidRPr="008C7CA7">
        <w:rPr>
          <w:rFonts w:eastAsia="Times New Roman"/>
        </w:rPr>
        <w:t>2.1 Основные задачи Ревьюирование программных модулей</w:t>
      </w:r>
      <w:bookmarkEnd w:id="10"/>
    </w:p>
    <w:p w14:paraId="5498FE1F" w14:textId="77777777" w:rsidR="00211598" w:rsidRPr="008C7CA7" w:rsidRDefault="00211598" w:rsidP="008C7CA7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098854BB" w14:textId="77777777" w:rsidR="008C7CA7" w:rsidRPr="008C7CA7" w:rsidRDefault="008C7CA7" w:rsidP="008C7CA7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C7CA7">
        <w:rPr>
          <w:color w:val="000000"/>
          <w:sz w:val="28"/>
          <w:szCs w:val="28"/>
        </w:rPr>
        <w:t xml:space="preserve">Основные задачи </w:t>
      </w:r>
      <w:proofErr w:type="spellStart"/>
      <w:r w:rsidRPr="008C7CA7">
        <w:rPr>
          <w:color w:val="000000"/>
          <w:sz w:val="28"/>
          <w:szCs w:val="28"/>
        </w:rPr>
        <w:t>ревьюирования</w:t>
      </w:r>
      <w:proofErr w:type="spellEnd"/>
      <w:r w:rsidRPr="008C7CA7">
        <w:rPr>
          <w:color w:val="000000"/>
          <w:sz w:val="28"/>
          <w:szCs w:val="28"/>
        </w:rPr>
        <w:t xml:space="preserve"> программных модулей включают определение метрик программного кода с помощью специализированных средств, чтобы объективно оценить его качество и соответствие требованиям. Также в задачи входит оптимизация программного кода с использованием специализированных инструментальных средств, что способствует повышению эффективности и производительности программных продуктов. Ревьюирование подразумевает применение методов и технологий тестирования, анализа и проверки как к коду, так и к сопровождающей проектной документации для выявления ошибок, уязвимостей и несоответствий.</w:t>
      </w:r>
    </w:p>
    <w:p w14:paraId="4E27408E" w14:textId="77777777" w:rsidR="008C7CA7" w:rsidRPr="008C7CA7" w:rsidRDefault="008C7CA7" w:rsidP="008C7CA7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C7CA7">
        <w:rPr>
          <w:color w:val="000000"/>
          <w:sz w:val="28"/>
          <w:szCs w:val="28"/>
        </w:rPr>
        <w:t xml:space="preserve">Кроме того, важной задачей является проведение сравнительного анализа различных версий программных модулей и продуктов, что позволяет выбрать оптимальный вариант решения с точки зрения функциональности и безопасности. Включение в процесс </w:t>
      </w:r>
      <w:proofErr w:type="spellStart"/>
      <w:r w:rsidRPr="008C7CA7">
        <w:rPr>
          <w:color w:val="000000"/>
          <w:sz w:val="28"/>
          <w:szCs w:val="28"/>
        </w:rPr>
        <w:t>ревьюирования</w:t>
      </w:r>
      <w:proofErr w:type="spellEnd"/>
      <w:r w:rsidRPr="008C7CA7">
        <w:rPr>
          <w:color w:val="000000"/>
          <w:sz w:val="28"/>
          <w:szCs w:val="28"/>
        </w:rPr>
        <w:t xml:space="preserve"> инструментальных средств для автоматизации анализа кода помогает ускорить выявление дефектов, улучшить качество и упростить контроль за изменениями в коде.</w:t>
      </w:r>
    </w:p>
    <w:p w14:paraId="52E47162" w14:textId="77777777" w:rsidR="008C7CA7" w:rsidRDefault="008C7CA7" w:rsidP="008C7CA7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C7CA7">
        <w:rPr>
          <w:color w:val="000000"/>
          <w:sz w:val="28"/>
          <w:szCs w:val="28"/>
        </w:rPr>
        <w:t>Ревьюирование также направлено на улучшение командной работы и коммуникации между разработчиками, тестировщиками и другими участниками процесса разработки, способствуя повышению коллективной ответственности за конечный продукт. Документирование результатов ревью обеспечивает прозрачность и системность процесса контроля качества, что важно для аудита и последующего анализа.</w:t>
      </w:r>
    </w:p>
    <w:p w14:paraId="6993FF57" w14:textId="77777777" w:rsidR="007F35BB" w:rsidRPr="008C7CA7" w:rsidRDefault="007F35BB" w:rsidP="008C7CA7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20DEA8BA" w14:textId="77777777" w:rsidR="008C7CA7" w:rsidRDefault="008C7CA7" w:rsidP="000F5FCF">
      <w:pPr>
        <w:pStyle w:val="1"/>
        <w:spacing w:before="0" w:after="0" w:line="360" w:lineRule="auto"/>
        <w:ind w:firstLine="709"/>
        <w:jc w:val="both"/>
      </w:pPr>
      <w:bookmarkStart w:id="11" w:name="_Toc213863022"/>
      <w:r w:rsidRPr="008C7CA7">
        <w:rPr>
          <w:rFonts w:eastAsia="Times New Roman"/>
        </w:rPr>
        <w:t xml:space="preserve">2.2 Виды </w:t>
      </w:r>
      <w:proofErr w:type="spellStart"/>
      <w:r w:rsidRPr="008C7CA7">
        <w:rPr>
          <w:rFonts w:eastAsia="Times New Roman"/>
        </w:rPr>
        <w:t>ревьюирование</w:t>
      </w:r>
      <w:proofErr w:type="spellEnd"/>
      <w:r w:rsidRPr="008C7CA7">
        <w:rPr>
          <w:rFonts w:eastAsia="Times New Roman"/>
        </w:rPr>
        <w:t xml:space="preserve"> программных модулей</w:t>
      </w:r>
      <w:bookmarkEnd w:id="11"/>
    </w:p>
    <w:p w14:paraId="397EBD9B" w14:textId="77777777" w:rsidR="007F35BB" w:rsidRPr="008C7CA7" w:rsidRDefault="007F35BB" w:rsidP="008C7CA7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62B24DE8" w14:textId="77777777" w:rsidR="002672C8" w:rsidRDefault="008C7CA7" w:rsidP="002672C8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7"/>
          <w:szCs w:val="27"/>
        </w:rPr>
      </w:pPr>
      <w:r w:rsidRPr="008C7CA7">
        <w:rPr>
          <w:color w:val="000000"/>
          <w:sz w:val="28"/>
          <w:szCs w:val="28"/>
        </w:rPr>
        <w:t>Формальное ревью (</w:t>
      </w:r>
      <w:proofErr w:type="spellStart"/>
      <w:r w:rsidRPr="008C7CA7">
        <w:rPr>
          <w:color w:val="000000"/>
          <w:sz w:val="28"/>
          <w:szCs w:val="28"/>
        </w:rPr>
        <w:t>Formal</w:t>
      </w:r>
      <w:proofErr w:type="spellEnd"/>
      <w:r w:rsidRPr="008C7CA7">
        <w:rPr>
          <w:color w:val="000000"/>
          <w:sz w:val="28"/>
          <w:szCs w:val="28"/>
        </w:rPr>
        <w:t xml:space="preserve"> Review) — структурированный процесс с предварительным планированием, назначением ролей (автор, рецензент, модератор), подготовкой документации и формальным обсуждением, в ходе которого фиксируются конкретные замечания и предложения по улучшению кода.</w:t>
      </w:r>
      <w:r w:rsidR="002672C8" w:rsidRPr="002672C8">
        <w:rPr>
          <w:color w:val="000000"/>
          <w:sz w:val="27"/>
          <w:szCs w:val="27"/>
        </w:rPr>
        <w:t xml:space="preserve"> </w:t>
      </w:r>
    </w:p>
    <w:p w14:paraId="7B511A71" w14:textId="3F3155B8" w:rsidR="002672C8" w:rsidRPr="002672C8" w:rsidRDefault="002672C8" w:rsidP="002672C8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proofErr w:type="spellStart"/>
      <w:r w:rsidRPr="002672C8">
        <w:rPr>
          <w:color w:val="000000"/>
          <w:sz w:val="28"/>
          <w:szCs w:val="28"/>
        </w:rPr>
        <w:t>Информальное</w:t>
      </w:r>
      <w:proofErr w:type="spellEnd"/>
      <w:r w:rsidRPr="002672C8">
        <w:rPr>
          <w:color w:val="000000"/>
          <w:sz w:val="28"/>
          <w:szCs w:val="28"/>
        </w:rPr>
        <w:t xml:space="preserve"> ревью (</w:t>
      </w:r>
      <w:proofErr w:type="spellStart"/>
      <w:r w:rsidRPr="002672C8">
        <w:rPr>
          <w:color w:val="000000"/>
          <w:sz w:val="28"/>
          <w:szCs w:val="28"/>
        </w:rPr>
        <w:t>Informal</w:t>
      </w:r>
      <w:proofErr w:type="spellEnd"/>
      <w:r w:rsidRPr="002672C8">
        <w:rPr>
          <w:color w:val="000000"/>
          <w:sz w:val="28"/>
          <w:szCs w:val="28"/>
        </w:rPr>
        <w:t xml:space="preserve"> Review) — менее формализованное обсуждение кода, часто в паре или небольшой группе разработчиков, без официальных протоколов, но с целью быстрого выявления и устранения ошибок.</w:t>
      </w:r>
    </w:p>
    <w:p w14:paraId="71704EBE" w14:textId="77777777" w:rsidR="002672C8" w:rsidRPr="002672C8" w:rsidRDefault="002672C8" w:rsidP="002672C8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672C8">
        <w:rPr>
          <w:color w:val="000000"/>
          <w:sz w:val="28"/>
          <w:szCs w:val="28"/>
        </w:rPr>
        <w:t>Парное программирование (</w:t>
      </w:r>
      <w:proofErr w:type="spellStart"/>
      <w:r w:rsidRPr="002672C8">
        <w:rPr>
          <w:color w:val="000000"/>
          <w:sz w:val="28"/>
          <w:szCs w:val="28"/>
        </w:rPr>
        <w:t>Pair</w:t>
      </w:r>
      <w:proofErr w:type="spellEnd"/>
      <w:r w:rsidRPr="002672C8">
        <w:rPr>
          <w:color w:val="000000"/>
          <w:sz w:val="28"/>
          <w:szCs w:val="28"/>
        </w:rPr>
        <w:t xml:space="preserve"> </w:t>
      </w:r>
      <w:proofErr w:type="spellStart"/>
      <w:r w:rsidRPr="002672C8">
        <w:rPr>
          <w:color w:val="000000"/>
          <w:sz w:val="28"/>
          <w:szCs w:val="28"/>
        </w:rPr>
        <w:t>Programming</w:t>
      </w:r>
      <w:proofErr w:type="spellEnd"/>
      <w:r w:rsidRPr="002672C8">
        <w:rPr>
          <w:color w:val="000000"/>
          <w:sz w:val="28"/>
          <w:szCs w:val="28"/>
        </w:rPr>
        <w:t>) — вид ревью, при котором два разработчика одновременно работают над одним модулем: один пишет код, другой проверяет и предлагает корректировки в реальном времени.</w:t>
      </w:r>
    </w:p>
    <w:p w14:paraId="7C89CC3A" w14:textId="77777777" w:rsidR="002672C8" w:rsidRPr="002672C8" w:rsidRDefault="002672C8" w:rsidP="002672C8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672C8">
        <w:rPr>
          <w:color w:val="000000"/>
          <w:sz w:val="28"/>
          <w:szCs w:val="28"/>
        </w:rPr>
        <w:t>Автоматизированное ревью (</w:t>
      </w:r>
      <w:proofErr w:type="spellStart"/>
      <w:r w:rsidRPr="002672C8">
        <w:rPr>
          <w:color w:val="000000"/>
          <w:sz w:val="28"/>
          <w:szCs w:val="28"/>
        </w:rPr>
        <w:t>Automated</w:t>
      </w:r>
      <w:proofErr w:type="spellEnd"/>
      <w:r w:rsidRPr="002672C8">
        <w:rPr>
          <w:color w:val="000000"/>
          <w:sz w:val="28"/>
          <w:szCs w:val="28"/>
        </w:rPr>
        <w:t xml:space="preserve"> Review) — использование инструментальных средств для статического и динамического анализа кода, проверки стандартов кодирования, поиска потенциальных багов и уязвимостей без непосредственного участия человека.</w:t>
      </w:r>
    </w:p>
    <w:p w14:paraId="4D6CBAFD" w14:textId="77777777" w:rsidR="002672C8" w:rsidRPr="002672C8" w:rsidRDefault="002672C8" w:rsidP="002672C8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672C8">
        <w:rPr>
          <w:color w:val="000000"/>
          <w:sz w:val="28"/>
          <w:szCs w:val="28"/>
        </w:rPr>
        <w:t xml:space="preserve">Код-ревью в системе контроля версий (Code Review </w:t>
      </w:r>
      <w:proofErr w:type="spellStart"/>
      <w:r w:rsidRPr="002672C8">
        <w:rPr>
          <w:color w:val="000000"/>
          <w:sz w:val="28"/>
          <w:szCs w:val="28"/>
        </w:rPr>
        <w:t>in</w:t>
      </w:r>
      <w:proofErr w:type="spellEnd"/>
      <w:r w:rsidRPr="002672C8">
        <w:rPr>
          <w:color w:val="000000"/>
          <w:sz w:val="28"/>
          <w:szCs w:val="28"/>
        </w:rPr>
        <w:t xml:space="preserve"> </w:t>
      </w:r>
      <w:proofErr w:type="spellStart"/>
      <w:r w:rsidRPr="002672C8">
        <w:rPr>
          <w:color w:val="000000"/>
          <w:sz w:val="28"/>
          <w:szCs w:val="28"/>
        </w:rPr>
        <w:t>Version</w:t>
      </w:r>
      <w:proofErr w:type="spellEnd"/>
      <w:r w:rsidRPr="002672C8">
        <w:rPr>
          <w:color w:val="000000"/>
          <w:sz w:val="28"/>
          <w:szCs w:val="28"/>
        </w:rPr>
        <w:t xml:space="preserve"> Control Systems) — ревью изменений кода непосредственно через инструменты контроля версий (например, </w:t>
      </w:r>
      <w:proofErr w:type="spellStart"/>
      <w:r w:rsidRPr="002672C8">
        <w:rPr>
          <w:color w:val="000000"/>
          <w:sz w:val="28"/>
          <w:szCs w:val="28"/>
        </w:rPr>
        <w:t>Git</w:t>
      </w:r>
      <w:proofErr w:type="spellEnd"/>
      <w:r w:rsidRPr="002672C8">
        <w:rPr>
          <w:color w:val="000000"/>
          <w:sz w:val="28"/>
          <w:szCs w:val="28"/>
        </w:rPr>
        <w:t>), где изменения просматриваются, комментируются и одобряются перед слиянием с основной веткой.</w:t>
      </w:r>
    </w:p>
    <w:p w14:paraId="5F4E67BB" w14:textId="77777777" w:rsidR="002672C8" w:rsidRDefault="002672C8" w:rsidP="002672C8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672C8">
        <w:rPr>
          <w:color w:val="000000"/>
          <w:sz w:val="28"/>
          <w:szCs w:val="28"/>
        </w:rPr>
        <w:t>Экспертное ревью (Expert Review) — привлечение специалистов с высоким уровнем компетенции для детального анализа архитектуры, безопасности и качества программного модуля.</w:t>
      </w:r>
    </w:p>
    <w:p w14:paraId="047EB1FC" w14:textId="77777777" w:rsidR="0093316B" w:rsidRPr="002672C8" w:rsidRDefault="0093316B" w:rsidP="000F5FCF">
      <w:pPr>
        <w:pStyle w:val="1"/>
        <w:spacing w:before="0" w:after="0" w:line="360" w:lineRule="auto"/>
        <w:ind w:firstLine="709"/>
        <w:jc w:val="both"/>
        <w:rPr>
          <w:rFonts w:eastAsia="Times New Roman"/>
        </w:rPr>
      </w:pPr>
    </w:p>
    <w:p w14:paraId="5DEE5962" w14:textId="77777777" w:rsidR="002672C8" w:rsidRDefault="002672C8" w:rsidP="000F5FCF">
      <w:pPr>
        <w:pStyle w:val="1"/>
        <w:spacing w:before="0" w:after="0" w:line="360" w:lineRule="auto"/>
        <w:ind w:firstLine="709"/>
        <w:jc w:val="both"/>
      </w:pPr>
      <w:bookmarkStart w:id="12" w:name="_Toc213863023"/>
      <w:r w:rsidRPr="002672C8">
        <w:rPr>
          <w:rFonts w:eastAsia="Times New Roman"/>
        </w:rPr>
        <w:t xml:space="preserve">2.3 Процессы и этапы </w:t>
      </w:r>
      <w:proofErr w:type="spellStart"/>
      <w:r w:rsidRPr="002672C8">
        <w:rPr>
          <w:rFonts w:eastAsia="Times New Roman"/>
        </w:rPr>
        <w:t>ревьюирование</w:t>
      </w:r>
      <w:proofErr w:type="spellEnd"/>
      <w:r w:rsidRPr="002672C8">
        <w:rPr>
          <w:rFonts w:eastAsia="Times New Roman"/>
        </w:rPr>
        <w:t xml:space="preserve"> программных модулей</w:t>
      </w:r>
      <w:bookmarkEnd w:id="12"/>
    </w:p>
    <w:p w14:paraId="18D13040" w14:textId="77777777" w:rsidR="0093316B" w:rsidRPr="002672C8" w:rsidRDefault="0093316B" w:rsidP="002672C8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1BE7E663" w14:textId="77777777" w:rsidR="002672C8" w:rsidRPr="002672C8" w:rsidRDefault="002672C8" w:rsidP="002672C8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2672C8">
        <w:rPr>
          <w:color w:val="000000"/>
          <w:sz w:val="28"/>
          <w:szCs w:val="28"/>
        </w:rPr>
        <w:t xml:space="preserve">Процессы и этапы </w:t>
      </w:r>
      <w:proofErr w:type="spellStart"/>
      <w:r w:rsidRPr="002672C8">
        <w:rPr>
          <w:color w:val="000000"/>
          <w:sz w:val="28"/>
          <w:szCs w:val="28"/>
        </w:rPr>
        <w:t>ревьюирования</w:t>
      </w:r>
      <w:proofErr w:type="spellEnd"/>
      <w:r w:rsidRPr="002672C8">
        <w:rPr>
          <w:color w:val="000000"/>
          <w:sz w:val="28"/>
          <w:szCs w:val="28"/>
        </w:rPr>
        <w:t xml:space="preserve"> программных модулей включают несколько последовательных стадий, направленных на систематическую проверку и анализ программного кода для повышения его качества и надежности.</w:t>
      </w:r>
    </w:p>
    <w:p w14:paraId="17CC4406" w14:textId="6E7C7CEE" w:rsidR="00E07424" w:rsidRPr="00E07424" w:rsidRDefault="00E07424" w:rsidP="00E07424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E07424">
        <w:rPr>
          <w:color w:val="000000"/>
          <w:sz w:val="28"/>
          <w:szCs w:val="28"/>
        </w:rPr>
        <w:t>Этапы проведения ревью кода</w:t>
      </w:r>
      <w:r>
        <w:rPr>
          <w:color w:val="000000"/>
          <w:sz w:val="28"/>
          <w:szCs w:val="28"/>
        </w:rPr>
        <w:t>:</w:t>
      </w:r>
    </w:p>
    <w:p w14:paraId="6F139AFE" w14:textId="27859329" w:rsidR="00E07424" w:rsidRDefault="00E07424" w:rsidP="00E07424">
      <w:pPr>
        <w:pStyle w:val="ac"/>
        <w:numPr>
          <w:ilvl w:val="0"/>
          <w:numId w:val="5"/>
        </w:numPr>
        <w:spacing w:before="0" w:beforeAutospacing="0" w:after="0" w:afterAutospacing="0" w:line="360" w:lineRule="auto"/>
        <w:ind w:hanging="720"/>
        <w:jc w:val="both"/>
        <w:rPr>
          <w:color w:val="000000"/>
          <w:sz w:val="28"/>
          <w:szCs w:val="28"/>
        </w:rPr>
      </w:pPr>
      <w:r w:rsidRPr="00E07424">
        <w:rPr>
          <w:color w:val="000000"/>
          <w:sz w:val="28"/>
          <w:szCs w:val="28"/>
        </w:rPr>
        <w:t>Подготовка: Определение цели ревью, формирование команды рецензентов, изучение документации и исходного кода. Установление критериев оценки и планирование процесса.</w:t>
      </w:r>
    </w:p>
    <w:p w14:paraId="00F98595" w14:textId="3F545F38" w:rsidR="00E07424" w:rsidRPr="00E07424" w:rsidRDefault="00E07424" w:rsidP="00E07424">
      <w:pPr>
        <w:pStyle w:val="ac"/>
        <w:numPr>
          <w:ilvl w:val="0"/>
          <w:numId w:val="5"/>
        </w:numPr>
        <w:spacing w:before="0" w:beforeAutospacing="0" w:after="0" w:afterAutospacing="0" w:line="360" w:lineRule="auto"/>
        <w:ind w:hanging="720"/>
        <w:jc w:val="both"/>
        <w:rPr>
          <w:color w:val="000000"/>
          <w:sz w:val="28"/>
          <w:szCs w:val="28"/>
        </w:rPr>
      </w:pPr>
      <w:r w:rsidRPr="00E07424">
        <w:rPr>
          <w:color w:val="000000"/>
          <w:sz w:val="28"/>
          <w:szCs w:val="28"/>
        </w:rPr>
        <w:t>Проведение ревью: Анализ кода рецензентами на соответствие требованиям, выявление ошибок и уязвимостей. Возможны коллективные обсуждения или самостоятельное оформление комментариев.</w:t>
      </w:r>
    </w:p>
    <w:p w14:paraId="5EEB3086" w14:textId="7D9A7728" w:rsidR="00E07424" w:rsidRPr="00E07424" w:rsidRDefault="00E07424" w:rsidP="00E07424">
      <w:pPr>
        <w:pStyle w:val="ac"/>
        <w:numPr>
          <w:ilvl w:val="0"/>
          <w:numId w:val="5"/>
        </w:numPr>
        <w:spacing w:before="0" w:beforeAutospacing="0" w:after="0" w:afterAutospacing="0" w:line="360" w:lineRule="auto"/>
        <w:ind w:hanging="720"/>
        <w:jc w:val="both"/>
        <w:rPr>
          <w:color w:val="000000"/>
          <w:sz w:val="28"/>
          <w:szCs w:val="28"/>
        </w:rPr>
      </w:pPr>
      <w:r w:rsidRPr="00E07424">
        <w:rPr>
          <w:color w:val="000000"/>
          <w:sz w:val="28"/>
          <w:szCs w:val="28"/>
        </w:rPr>
        <w:t>Анализ результатов: Свод всех выявленных дефектов и рекомендаций, оценка их критичности и формирование предложений по исправлению кода. Документирование результатов для контроля.</w:t>
      </w:r>
    </w:p>
    <w:p w14:paraId="569A36EA" w14:textId="32F9FDA6" w:rsidR="00E07424" w:rsidRPr="00E07424" w:rsidRDefault="00E07424" w:rsidP="00E07424">
      <w:pPr>
        <w:pStyle w:val="ac"/>
        <w:numPr>
          <w:ilvl w:val="0"/>
          <w:numId w:val="5"/>
        </w:numPr>
        <w:spacing w:before="0" w:beforeAutospacing="0" w:after="0" w:afterAutospacing="0" w:line="360" w:lineRule="auto"/>
        <w:ind w:hanging="720"/>
        <w:jc w:val="both"/>
        <w:rPr>
          <w:color w:val="000000"/>
          <w:sz w:val="28"/>
          <w:szCs w:val="28"/>
        </w:rPr>
      </w:pPr>
      <w:r w:rsidRPr="00E07424">
        <w:rPr>
          <w:color w:val="000000"/>
          <w:sz w:val="28"/>
          <w:szCs w:val="28"/>
        </w:rPr>
        <w:t>Исправление кода: Внесение корректив разработчиками и, при необходимости, повторное ревью для подтверждения качества изменений.</w:t>
      </w:r>
    </w:p>
    <w:p w14:paraId="01CD5F74" w14:textId="7807E7CE" w:rsidR="00F112CC" w:rsidRDefault="00E07424" w:rsidP="00E07424">
      <w:pPr>
        <w:pStyle w:val="ac"/>
        <w:numPr>
          <w:ilvl w:val="0"/>
          <w:numId w:val="5"/>
        </w:numPr>
        <w:spacing w:before="0" w:beforeAutospacing="0" w:after="0" w:afterAutospacing="0" w:line="360" w:lineRule="auto"/>
        <w:ind w:hanging="720"/>
        <w:jc w:val="both"/>
        <w:rPr>
          <w:color w:val="000000"/>
          <w:sz w:val="28"/>
          <w:szCs w:val="28"/>
        </w:rPr>
      </w:pPr>
      <w:r w:rsidRPr="00E07424">
        <w:rPr>
          <w:color w:val="000000"/>
          <w:sz w:val="28"/>
          <w:szCs w:val="28"/>
        </w:rPr>
        <w:t>Завершение ревью: Передача итоговых отчетов заинтересованным участникам проекта и формальное закрытие процесса с учетом полученного опыта.</w:t>
      </w:r>
    </w:p>
    <w:p w14:paraId="6254C757" w14:textId="77777777" w:rsidR="00F112CC" w:rsidRDefault="00F112CC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color w:val="000000"/>
          <w:sz w:val="28"/>
          <w:szCs w:val="28"/>
        </w:rPr>
        <w:br w:type="page"/>
      </w:r>
    </w:p>
    <w:p w14:paraId="1FC4E039" w14:textId="1A707C61" w:rsidR="00086583" w:rsidRDefault="002544B8" w:rsidP="00F112CC">
      <w:pPr>
        <w:pStyle w:val="1"/>
      </w:pPr>
      <w:bookmarkStart w:id="13" w:name="_Toc213863024"/>
      <w:r>
        <w:t>3 ВЫПОЛНЯЕМЫЕ ЗАДАНИЯ</w:t>
      </w:r>
      <w:bookmarkEnd w:id="13"/>
    </w:p>
    <w:p w14:paraId="2570BDAC" w14:textId="77777777" w:rsidR="00F112CC" w:rsidRPr="00477EF3" w:rsidRDefault="00F112CC" w:rsidP="00477E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F299DA" w14:textId="01036D5A" w:rsidR="00477EF3" w:rsidRPr="000265B9" w:rsidRDefault="00477EF3" w:rsidP="000265B9">
      <w:pPr>
        <w:pStyle w:val="a7"/>
        <w:numPr>
          <w:ilvl w:val="0"/>
          <w:numId w:val="6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265B9">
        <w:rPr>
          <w:rFonts w:ascii="Times New Roman" w:hAnsi="Times New Roman" w:cs="Times New Roman"/>
          <w:sz w:val="28"/>
          <w:szCs w:val="28"/>
        </w:rPr>
        <w:t xml:space="preserve">Изменение цветовой гаммы изображения (в черно белое) - Отображается графический интерфейс для пользователя. </w:t>
      </w:r>
    </w:p>
    <w:p w14:paraId="0F0A1802" w14:textId="3BDBF99A" w:rsidR="000265B9" w:rsidRPr="000265B9" w:rsidRDefault="00477EF3" w:rsidP="000265B9">
      <w:pPr>
        <w:pStyle w:val="a7"/>
        <w:numPr>
          <w:ilvl w:val="0"/>
          <w:numId w:val="6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265B9">
        <w:rPr>
          <w:rFonts w:ascii="Times New Roman" w:hAnsi="Times New Roman" w:cs="Times New Roman"/>
          <w:sz w:val="28"/>
          <w:szCs w:val="28"/>
        </w:rPr>
        <w:t>Перемещение изображения в другие папки - Пользователь задает путь к изображению, модуль передает данные модулю работы с изображением и результат выдает (черно-белое изображение) и сохраняет обработанное изображение в ту же директорию.</w:t>
      </w:r>
    </w:p>
    <w:p w14:paraId="09CB3989" w14:textId="29F81320" w:rsidR="000265B9" w:rsidRPr="000265B9" w:rsidRDefault="000265B9" w:rsidP="000265B9">
      <w:pPr>
        <w:pStyle w:val="a7"/>
        <w:numPr>
          <w:ilvl w:val="0"/>
          <w:numId w:val="6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265B9">
        <w:rPr>
          <w:rFonts w:ascii="Times New Roman" w:hAnsi="Times New Roman" w:cs="Times New Roman"/>
          <w:sz w:val="28"/>
          <w:szCs w:val="28"/>
        </w:rPr>
        <w:t>Провести обратное проектирование используя графический язык UML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65B9">
        <w:rPr>
          <w:rFonts w:ascii="Times New Roman" w:hAnsi="Times New Roman" w:cs="Times New Roman"/>
          <w:sz w:val="28"/>
          <w:szCs w:val="28"/>
        </w:rPr>
        <w:t>(https://app.diagrams.net/). Создать и описать диаграммы Компонентов,</w:t>
      </w:r>
      <w:r w:rsidRPr="000265B9">
        <w:rPr>
          <w:rFonts w:ascii="Times New Roman" w:hAnsi="Times New Roman" w:cs="Times New Roman"/>
          <w:sz w:val="28"/>
          <w:szCs w:val="28"/>
        </w:rPr>
        <w:t xml:space="preserve"> </w:t>
      </w:r>
      <w:r w:rsidRPr="000265B9">
        <w:rPr>
          <w:rFonts w:ascii="Times New Roman" w:hAnsi="Times New Roman" w:cs="Times New Roman"/>
          <w:sz w:val="28"/>
          <w:szCs w:val="28"/>
        </w:rPr>
        <w:t xml:space="preserve">Сценариев использования, Последовательностей, Деятельности. </w:t>
      </w:r>
    </w:p>
    <w:p w14:paraId="28A5EEFF" w14:textId="04182A86" w:rsidR="000265B9" w:rsidRPr="000265B9" w:rsidRDefault="000265B9" w:rsidP="000265B9">
      <w:pPr>
        <w:pStyle w:val="a7"/>
        <w:numPr>
          <w:ilvl w:val="0"/>
          <w:numId w:val="6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265B9">
        <w:rPr>
          <w:rFonts w:ascii="Times New Roman" w:hAnsi="Times New Roman" w:cs="Times New Roman"/>
          <w:sz w:val="28"/>
          <w:szCs w:val="28"/>
        </w:rPr>
        <w:t xml:space="preserve">Провести скоростные показатели программы, и прочие характеристики (размеры). В скоростных показателях измерить каждую операцию в модулях. </w:t>
      </w:r>
    </w:p>
    <w:p w14:paraId="73A87BF8" w14:textId="5040A178" w:rsidR="0047384C" w:rsidRDefault="000265B9" w:rsidP="000265B9">
      <w:pPr>
        <w:pStyle w:val="a7"/>
        <w:numPr>
          <w:ilvl w:val="0"/>
          <w:numId w:val="6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265B9">
        <w:rPr>
          <w:rFonts w:ascii="Times New Roman" w:hAnsi="Times New Roman" w:cs="Times New Roman"/>
          <w:sz w:val="28"/>
          <w:szCs w:val="28"/>
        </w:rPr>
        <w:t>Провести анализ средств разработки программ на выбранном языке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65B9">
        <w:rPr>
          <w:rFonts w:ascii="Times New Roman" w:hAnsi="Times New Roman" w:cs="Times New Roman"/>
          <w:sz w:val="28"/>
          <w:szCs w:val="28"/>
        </w:rPr>
        <w:t>программирования.</w:t>
      </w:r>
    </w:p>
    <w:p w14:paraId="5A7F6B75" w14:textId="77777777" w:rsidR="0047384C" w:rsidRDefault="004738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5B7C372" w14:textId="77777777" w:rsidR="0047384C" w:rsidRPr="0047384C" w:rsidRDefault="0047384C" w:rsidP="0047384C">
      <w:pPr>
        <w:pStyle w:val="1"/>
      </w:pPr>
      <w:bookmarkStart w:id="14" w:name="_Toc213863025"/>
      <w:r w:rsidRPr="0047384C">
        <w:t>ЗАКЛЮЧЕНИЕ</w:t>
      </w:r>
      <w:bookmarkEnd w:id="14"/>
    </w:p>
    <w:p w14:paraId="65D1C979" w14:textId="77777777" w:rsidR="0047384C" w:rsidRPr="0047384C" w:rsidRDefault="0047384C" w:rsidP="0047384C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2B17BA" w14:textId="77777777" w:rsidR="0047384C" w:rsidRPr="0047384C" w:rsidRDefault="0047384C" w:rsidP="0047384C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84C">
        <w:rPr>
          <w:rFonts w:ascii="Times New Roman" w:hAnsi="Times New Roman" w:cs="Times New Roman"/>
          <w:sz w:val="28"/>
          <w:szCs w:val="28"/>
        </w:rPr>
        <w:t>В ходе данной производственной практики были выполнены следующие задачи:</w:t>
      </w:r>
    </w:p>
    <w:p w14:paraId="5C39FC35" w14:textId="772ABE80" w:rsidR="0047384C" w:rsidRPr="0047384C" w:rsidRDefault="0047384C" w:rsidP="0047384C">
      <w:pPr>
        <w:pStyle w:val="a7"/>
        <w:numPr>
          <w:ilvl w:val="0"/>
          <w:numId w:val="7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7384C">
        <w:rPr>
          <w:rFonts w:ascii="Times New Roman" w:hAnsi="Times New Roman" w:cs="Times New Roman"/>
          <w:sz w:val="28"/>
          <w:szCs w:val="28"/>
        </w:rPr>
        <w:t>Модуль обработки и работы с изображениями, разработанный на C#, продемонстрировал высокую эффективность при выполнении базовых операций с графическими данными. Функциональность изменения размеров изображений и их склейки была реализована с соблюдением требований к качеству выходных данных и производительности.</w:t>
      </w:r>
    </w:p>
    <w:p w14:paraId="7BCF06B1" w14:textId="6CF2897B" w:rsidR="0047384C" w:rsidRDefault="0047384C" w:rsidP="0047384C">
      <w:pPr>
        <w:pStyle w:val="a7"/>
        <w:numPr>
          <w:ilvl w:val="0"/>
          <w:numId w:val="7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7384C">
        <w:rPr>
          <w:rFonts w:ascii="Times New Roman" w:hAnsi="Times New Roman" w:cs="Times New Roman"/>
          <w:sz w:val="28"/>
          <w:szCs w:val="28"/>
        </w:rPr>
        <w:t xml:space="preserve">Модуль взаимодействия с пользователем, созданный с использованием технологии Windows </w:t>
      </w:r>
      <w:proofErr w:type="spellStart"/>
      <w:r w:rsidRPr="0047384C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47384C">
        <w:rPr>
          <w:rFonts w:ascii="Times New Roman" w:hAnsi="Times New Roman" w:cs="Times New Roman"/>
          <w:sz w:val="28"/>
          <w:szCs w:val="28"/>
        </w:rPr>
        <w:t xml:space="preserve"> или WPF, обеспечил интуитивно понятный и удобный интерфейс для работы с приложением. Организация хранения данных и взаимодействия между компонентами системы была выстроена в соответствии с принципами логической целостности и практичности использования.</w:t>
      </w:r>
    </w:p>
    <w:p w14:paraId="2F91153E" w14:textId="77777777" w:rsidR="0047384C" w:rsidRDefault="004738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16D241" w14:textId="77777777" w:rsidR="00374732" w:rsidRDefault="00374732" w:rsidP="00374732">
      <w:pPr>
        <w:pStyle w:val="1"/>
      </w:pPr>
      <w:bookmarkStart w:id="15" w:name="_Toc213856613"/>
      <w:bookmarkStart w:id="16" w:name="_Toc213863026"/>
      <w:r w:rsidRPr="00D505CB">
        <w:t>СПИСОК ИСПОЛЬЗОВАННЫХ ИСТОЧНИКОВ</w:t>
      </w:r>
      <w:bookmarkEnd w:id="15"/>
      <w:bookmarkEnd w:id="16"/>
    </w:p>
    <w:p w14:paraId="04D12DD5" w14:textId="77777777" w:rsidR="00374732" w:rsidRPr="0090297C" w:rsidRDefault="00374732" w:rsidP="0090297C">
      <w:p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</w:p>
    <w:p w14:paraId="0A08F716" w14:textId="49EF2370" w:rsidR="0090297C" w:rsidRPr="0090297C" w:rsidRDefault="0090297C" w:rsidP="00CF0AE5">
      <w:pPr>
        <w:pStyle w:val="a7"/>
        <w:numPr>
          <w:ilvl w:val="0"/>
          <w:numId w:val="8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90297C">
        <w:rPr>
          <w:rFonts w:ascii="Times New Roman" w:hAnsi="Times New Roman" w:cs="Times New Roman"/>
          <w:sz w:val="28"/>
          <w:szCs w:val="28"/>
        </w:rPr>
        <w:t>UML — обзор диаграмм (Яндекс Практикум) [Электронный ресурс] - режим доступа: https://practicum.yandex.ru/blog/uml-diagrammy/</w:t>
      </w:r>
    </w:p>
    <w:p w14:paraId="14FBB29A" w14:textId="240A3A74" w:rsidR="0090297C" w:rsidRPr="0090297C" w:rsidRDefault="0090297C" w:rsidP="00CF0AE5">
      <w:pPr>
        <w:pStyle w:val="a7"/>
        <w:numPr>
          <w:ilvl w:val="0"/>
          <w:numId w:val="8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90297C">
        <w:rPr>
          <w:rFonts w:ascii="Times New Roman" w:hAnsi="Times New Roman" w:cs="Times New Roman"/>
          <w:sz w:val="28"/>
          <w:szCs w:val="28"/>
        </w:rPr>
        <w:t>UML</w:t>
      </w:r>
      <w:r w:rsidR="000E3AE9" w:rsidRPr="0090297C">
        <w:rPr>
          <w:rFonts w:ascii="Times New Roman" w:hAnsi="Times New Roman" w:cs="Times New Roman"/>
          <w:sz w:val="28"/>
          <w:szCs w:val="28"/>
        </w:rPr>
        <w:t xml:space="preserve"> </w:t>
      </w:r>
      <w:r w:rsidR="000E3AE9" w:rsidRPr="0090297C">
        <w:rPr>
          <w:rFonts w:ascii="Times New Roman" w:hAnsi="Times New Roman" w:cs="Times New Roman"/>
          <w:sz w:val="28"/>
          <w:szCs w:val="28"/>
        </w:rPr>
        <w:t>— Диаграмма</w:t>
      </w:r>
      <w:r w:rsidRPr="0090297C">
        <w:rPr>
          <w:rFonts w:ascii="Times New Roman" w:hAnsi="Times New Roman" w:cs="Times New Roman"/>
          <w:sz w:val="28"/>
          <w:szCs w:val="28"/>
        </w:rPr>
        <w:t xml:space="preserve"> компонентов [Электронный ресурс] - режим доступа: https://ru.wikipedia.org/wiki/Диаграмма_компонентов</w:t>
      </w:r>
    </w:p>
    <w:p w14:paraId="16FF8CD9" w14:textId="18153474" w:rsidR="0090297C" w:rsidRPr="0090297C" w:rsidRDefault="0090297C" w:rsidP="00CF0AE5">
      <w:pPr>
        <w:pStyle w:val="a7"/>
        <w:numPr>
          <w:ilvl w:val="0"/>
          <w:numId w:val="8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90297C">
        <w:rPr>
          <w:rFonts w:ascii="Times New Roman" w:hAnsi="Times New Roman" w:cs="Times New Roman"/>
          <w:sz w:val="28"/>
          <w:szCs w:val="28"/>
        </w:rPr>
        <w:t>UML</w:t>
      </w:r>
      <w:r w:rsidR="000E3AE9" w:rsidRPr="0090297C">
        <w:rPr>
          <w:rFonts w:ascii="Times New Roman" w:hAnsi="Times New Roman" w:cs="Times New Roman"/>
          <w:sz w:val="28"/>
          <w:szCs w:val="28"/>
        </w:rPr>
        <w:t xml:space="preserve"> — </w:t>
      </w:r>
      <w:r w:rsidRPr="0090297C">
        <w:rPr>
          <w:rFonts w:ascii="Times New Roman" w:hAnsi="Times New Roman" w:cs="Times New Roman"/>
          <w:sz w:val="28"/>
          <w:szCs w:val="28"/>
        </w:rPr>
        <w:t>Диаграмма вариантов использования [Электронный ресурс] - режим доступа: https://ru.wikipedia.org/wiki/Диаграмма_вариантов_использования</w:t>
      </w:r>
    </w:p>
    <w:p w14:paraId="64CB1E92" w14:textId="0939080C" w:rsidR="0090297C" w:rsidRPr="0090297C" w:rsidRDefault="0090297C" w:rsidP="00CF0AE5">
      <w:pPr>
        <w:pStyle w:val="a7"/>
        <w:numPr>
          <w:ilvl w:val="0"/>
          <w:numId w:val="8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90297C">
        <w:rPr>
          <w:rFonts w:ascii="Times New Roman" w:hAnsi="Times New Roman" w:cs="Times New Roman"/>
          <w:sz w:val="28"/>
          <w:szCs w:val="28"/>
        </w:rPr>
        <w:t>UML</w:t>
      </w:r>
      <w:r w:rsidR="000E3AE9" w:rsidRPr="0090297C">
        <w:rPr>
          <w:rFonts w:ascii="Times New Roman" w:hAnsi="Times New Roman" w:cs="Times New Roman"/>
          <w:sz w:val="28"/>
          <w:szCs w:val="28"/>
        </w:rPr>
        <w:t xml:space="preserve"> </w:t>
      </w:r>
      <w:r w:rsidR="000E3AE9" w:rsidRPr="0090297C">
        <w:rPr>
          <w:rFonts w:ascii="Times New Roman" w:hAnsi="Times New Roman" w:cs="Times New Roman"/>
          <w:sz w:val="28"/>
          <w:szCs w:val="28"/>
        </w:rPr>
        <w:t>—</w:t>
      </w:r>
      <w:r w:rsidR="000E3AE9">
        <w:rPr>
          <w:rFonts w:ascii="Times New Roman" w:hAnsi="Times New Roman" w:cs="Times New Roman"/>
          <w:sz w:val="28"/>
          <w:szCs w:val="28"/>
        </w:rPr>
        <w:t xml:space="preserve"> </w:t>
      </w:r>
      <w:r w:rsidR="000E3AE9" w:rsidRPr="0090297C">
        <w:rPr>
          <w:rFonts w:ascii="Times New Roman" w:hAnsi="Times New Roman" w:cs="Times New Roman"/>
          <w:sz w:val="28"/>
          <w:szCs w:val="28"/>
        </w:rPr>
        <w:t>Диаграмма</w:t>
      </w:r>
      <w:r w:rsidRPr="0090297C">
        <w:rPr>
          <w:rFonts w:ascii="Times New Roman" w:hAnsi="Times New Roman" w:cs="Times New Roman"/>
          <w:sz w:val="28"/>
          <w:szCs w:val="28"/>
        </w:rPr>
        <w:t xml:space="preserve"> последовательностей [Электронный ресурс] - режим доступа: https://ru.wikipedia.org/wiki/Диаграмма_последовательностей</w:t>
      </w:r>
    </w:p>
    <w:p w14:paraId="5F60BAA7" w14:textId="7011826A" w:rsidR="0090297C" w:rsidRDefault="0090297C" w:rsidP="00CF0AE5">
      <w:pPr>
        <w:pStyle w:val="a7"/>
        <w:numPr>
          <w:ilvl w:val="0"/>
          <w:numId w:val="8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90297C">
        <w:rPr>
          <w:rFonts w:ascii="Times New Roman" w:hAnsi="Times New Roman" w:cs="Times New Roman"/>
          <w:sz w:val="28"/>
          <w:szCs w:val="28"/>
        </w:rPr>
        <w:t>UML</w:t>
      </w:r>
      <w:r w:rsidR="000E3AE9" w:rsidRPr="0090297C">
        <w:rPr>
          <w:rFonts w:ascii="Times New Roman" w:hAnsi="Times New Roman" w:cs="Times New Roman"/>
          <w:sz w:val="28"/>
          <w:szCs w:val="28"/>
        </w:rPr>
        <w:t xml:space="preserve"> — </w:t>
      </w:r>
      <w:r w:rsidRPr="0090297C">
        <w:rPr>
          <w:rFonts w:ascii="Times New Roman" w:hAnsi="Times New Roman" w:cs="Times New Roman"/>
          <w:sz w:val="28"/>
          <w:szCs w:val="28"/>
        </w:rPr>
        <w:t xml:space="preserve">Диаграмма деятельности [Электронный ресурс] - режим доступа: </w:t>
      </w:r>
      <w:hyperlink r:id="rId7" w:history="1">
        <w:r w:rsidR="004A4155" w:rsidRPr="00CC2675">
          <w:rPr>
            <w:rStyle w:val="ae"/>
            <w:rFonts w:ascii="Times New Roman" w:hAnsi="Times New Roman" w:cs="Times New Roman"/>
            <w:sz w:val="28"/>
            <w:szCs w:val="28"/>
          </w:rPr>
          <w:t>https://ru.wikipedia.org/wiki/Диаграмма_деятельности</w:t>
        </w:r>
      </w:hyperlink>
    </w:p>
    <w:p w14:paraId="3ACCBB76" w14:textId="77777777" w:rsidR="004A4155" w:rsidRDefault="004A4155" w:rsidP="00CF0AE5">
      <w:pPr>
        <w:numPr>
          <w:ilvl w:val="0"/>
          <w:numId w:val="8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5D5E7C">
        <w:rPr>
          <w:rFonts w:ascii="Times New Roman" w:hAnsi="Times New Roman" w:cs="Times New Roman"/>
          <w:sz w:val="28"/>
          <w:szCs w:val="28"/>
        </w:rPr>
        <w:t>Пример измерения скорости используя Time [Электронный ресурс] - режим доступа: </w:t>
      </w:r>
      <w:hyperlink r:id="rId8" w:tgtFrame="_blank" w:history="1">
        <w:r w:rsidRPr="005D5E7C">
          <w:rPr>
            <w:rStyle w:val="ae"/>
            <w:rFonts w:ascii="Times New Roman" w:hAnsi="Times New Roman" w:cs="Times New Roman"/>
            <w:sz w:val="28"/>
            <w:szCs w:val="28"/>
          </w:rPr>
          <w:t>https://www.geeksforgeeks.org/python/how-to-check-the-execution-time-of-python-script/</w:t>
        </w:r>
      </w:hyperlink>
    </w:p>
    <w:p w14:paraId="5B4074A2" w14:textId="77777777" w:rsidR="004A4155" w:rsidRDefault="004A4155" w:rsidP="00CF0AE5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7E1CFCA" w14:textId="3F686F43" w:rsidR="00EB394B" w:rsidRDefault="00EB394B" w:rsidP="00EB394B">
      <w:pPr>
        <w:pStyle w:val="1"/>
      </w:pPr>
      <w:bookmarkStart w:id="17" w:name="_Toc213863027"/>
      <w:r>
        <w:t>ПРИЛОЖЕНИЕ</w:t>
      </w:r>
      <w:bookmarkEnd w:id="17"/>
    </w:p>
    <w:p w14:paraId="78415D53" w14:textId="77777777" w:rsidR="00EB394B" w:rsidRDefault="00EB394B" w:rsidP="00CF0AE5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9CCE63C" w14:textId="3CED5778" w:rsidR="004A4155" w:rsidRPr="0090297C" w:rsidRDefault="00EB394B" w:rsidP="00EB394B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FE479B" wp14:editId="4DAE60BE">
            <wp:extent cx="3596525" cy="3771014"/>
            <wp:effectExtent l="0" t="0" r="444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6663" cy="379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9A1F" w14:textId="77777777" w:rsidR="00DD0667" w:rsidRPr="00DD0667" w:rsidRDefault="00057916" w:rsidP="00DD0667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DD06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9F1980" wp14:editId="2660B285">
            <wp:extent cx="3649024" cy="411924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3680" cy="413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18CC" w14:textId="6F0A6624" w:rsidR="00374732" w:rsidRDefault="00DD0667" w:rsidP="00DD0667">
      <w:pPr>
        <w:pStyle w:val="af4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D06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D06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D06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D06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D750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DD06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D06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-модуль изменение изображения</w:t>
      </w:r>
    </w:p>
    <w:p w14:paraId="671A22CB" w14:textId="77777777" w:rsidR="00DD0667" w:rsidRDefault="00DD0667" w:rsidP="00DD0667"/>
    <w:p w14:paraId="0769991C" w14:textId="2F00C819" w:rsidR="00DD0667" w:rsidRPr="00DD0667" w:rsidRDefault="00253CF9" w:rsidP="00253CF9">
      <w:pPr>
        <w:jc w:val="center"/>
      </w:pPr>
      <w:r>
        <w:rPr>
          <w:noProof/>
        </w:rPr>
        <w:lastRenderedPageBreak/>
        <w:drawing>
          <wp:inline distT="0" distB="0" distL="0" distR="0" wp14:anchorId="4C0926C5" wp14:editId="2D55913F">
            <wp:extent cx="3989336" cy="43097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1507" cy="435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1C97" w14:textId="77777777" w:rsidR="00D85A20" w:rsidRDefault="00D85A20" w:rsidP="00D85A20">
      <w:pPr>
        <w:keepNext/>
        <w:spacing w:after="0" w:line="360" w:lineRule="auto"/>
        <w:ind w:firstLine="142"/>
        <w:jc w:val="center"/>
      </w:pPr>
      <w:r>
        <w:rPr>
          <w:noProof/>
        </w:rPr>
        <w:drawing>
          <wp:inline distT="0" distB="0" distL="0" distR="0" wp14:anchorId="50E44013" wp14:editId="58C16E62">
            <wp:extent cx="4148917" cy="4501594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6020" cy="457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31DB" w14:textId="69E8BE33" w:rsidR="00477EF3" w:rsidRDefault="00D85A20" w:rsidP="00D85A20">
      <w:pPr>
        <w:pStyle w:val="af4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51F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51F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51F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51F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D750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651F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51F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-Перемещение</w:t>
      </w:r>
      <w:r w:rsidR="00651F22" w:rsidRPr="00651F2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изображения </w:t>
      </w:r>
    </w:p>
    <w:p w14:paraId="4D4BBACA" w14:textId="77777777" w:rsidR="0096329A" w:rsidRDefault="0096329A" w:rsidP="00CD750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5D2E1AC" wp14:editId="36287959">
            <wp:extent cx="5600000" cy="1266667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1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95FA" w14:textId="615BC99F" w:rsidR="00651F22" w:rsidRDefault="0096329A" w:rsidP="0096329A">
      <w:pPr>
        <w:pStyle w:val="af4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6329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6329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6329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6329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D750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96329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6329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-проверка скоростных показателей программы</w:t>
      </w:r>
    </w:p>
    <w:p w14:paraId="057BFC78" w14:textId="77777777" w:rsidR="00C40A95" w:rsidRPr="00C40A95" w:rsidRDefault="00C40A95" w:rsidP="00C40A95"/>
    <w:p w14:paraId="540F73BB" w14:textId="77777777" w:rsidR="00C40A95" w:rsidRDefault="00C40A95" w:rsidP="00CD7509">
      <w:pPr>
        <w:keepNext/>
        <w:jc w:val="center"/>
      </w:pPr>
      <w:r>
        <w:rPr>
          <w:noProof/>
        </w:rPr>
        <w:drawing>
          <wp:inline distT="0" distB="0" distL="0" distR="0" wp14:anchorId="2BD64A84" wp14:editId="56F58477">
            <wp:extent cx="5066667" cy="3628571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3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0305" w14:textId="0E1983BF" w:rsidR="00C40A95" w:rsidRDefault="00C40A95" w:rsidP="00C40A95">
      <w:pPr>
        <w:pStyle w:val="af4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40A9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40A9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40A9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40A9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D750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C40A9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40A9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-Диаграмма Компонентов</w:t>
      </w:r>
    </w:p>
    <w:p w14:paraId="46E55D7D" w14:textId="77777777" w:rsidR="00AA3A60" w:rsidRDefault="00081210" w:rsidP="00CD7509">
      <w:pPr>
        <w:keepNext/>
        <w:jc w:val="center"/>
      </w:pPr>
      <w:r>
        <w:rPr>
          <w:noProof/>
        </w:rPr>
        <w:drawing>
          <wp:inline distT="0" distB="0" distL="0" distR="0" wp14:anchorId="5D3598FC" wp14:editId="6C3AD8AE">
            <wp:extent cx="5657143" cy="1561905"/>
            <wp:effectExtent l="0" t="0" r="127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7143" cy="1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7EC69" w14:textId="605E23E2" w:rsidR="00C40A95" w:rsidRDefault="00AA3A60" w:rsidP="00AA3A60">
      <w:pPr>
        <w:pStyle w:val="af4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</w:t>
      </w:r>
      <w:r w:rsidRPr="00AA3A6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исунок </w:t>
      </w:r>
      <w:r w:rsidRPr="00AA3A6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A3A6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A3A6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D750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AA3A6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A3A6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-диаграммы сценариев использования</w:t>
      </w:r>
    </w:p>
    <w:p w14:paraId="332DF5BD" w14:textId="77777777" w:rsidR="00AA3A60" w:rsidRDefault="00AA3A60" w:rsidP="00AA3A60"/>
    <w:p w14:paraId="7A26A09D" w14:textId="77777777" w:rsidR="00AA3A60" w:rsidRDefault="00AA3A60" w:rsidP="00AA3A60"/>
    <w:p w14:paraId="7A62FC8D" w14:textId="77777777" w:rsidR="000C097C" w:rsidRDefault="000C097C" w:rsidP="00CD750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3E72AF7" wp14:editId="4668112F">
            <wp:extent cx="4638095" cy="50761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8095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9142" w14:textId="76D4D1FE" w:rsidR="00AA3A60" w:rsidRDefault="000C097C" w:rsidP="000C097C">
      <w:pPr>
        <w:pStyle w:val="af4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09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C09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C09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C09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D750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0C09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C09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-Диаграмма деятельности</w:t>
      </w:r>
    </w:p>
    <w:p w14:paraId="11012124" w14:textId="77777777" w:rsidR="000C097C" w:rsidRDefault="000C097C" w:rsidP="000C097C"/>
    <w:p w14:paraId="6BC6A6B4" w14:textId="77777777" w:rsidR="00CD7509" w:rsidRDefault="00CD7509" w:rsidP="00CD750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365CB14" wp14:editId="1E04812F">
            <wp:extent cx="1201184" cy="366452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3573" cy="367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F07F" w14:textId="4DD1F288" w:rsidR="00CD7509" w:rsidRPr="00CD7509" w:rsidRDefault="00CD7509" w:rsidP="00CD7509">
      <w:pPr>
        <w:pStyle w:val="af4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D750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D750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D750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D750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CD750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CD750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D750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-Диаграмма последовательности</w:t>
      </w:r>
    </w:p>
    <w:p w14:paraId="76C2B79C" w14:textId="77777777" w:rsidR="00C40A95" w:rsidRPr="00C40A95" w:rsidRDefault="00C40A95" w:rsidP="00C40A95"/>
    <w:sectPr w:rsidR="00C40A95" w:rsidRPr="00C40A95" w:rsidSect="00FA0FEA"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B2DC5" w14:textId="77777777" w:rsidR="00EB394B" w:rsidRDefault="00EB394B" w:rsidP="00EB394B">
      <w:pPr>
        <w:spacing w:after="0" w:line="240" w:lineRule="auto"/>
      </w:pPr>
      <w:r>
        <w:separator/>
      </w:r>
    </w:p>
  </w:endnote>
  <w:endnote w:type="continuationSeparator" w:id="0">
    <w:p w14:paraId="627AAAA5" w14:textId="77777777" w:rsidR="00EB394B" w:rsidRDefault="00EB394B" w:rsidP="00EB3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8F502" w14:textId="77777777" w:rsidR="00EB394B" w:rsidRDefault="00EB394B" w:rsidP="00EB394B">
      <w:pPr>
        <w:spacing w:after="0" w:line="240" w:lineRule="auto"/>
      </w:pPr>
      <w:r>
        <w:separator/>
      </w:r>
    </w:p>
  </w:footnote>
  <w:footnote w:type="continuationSeparator" w:id="0">
    <w:p w14:paraId="486DB7AA" w14:textId="77777777" w:rsidR="00EB394B" w:rsidRDefault="00EB394B" w:rsidP="00EB39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66BFA"/>
    <w:multiLevelType w:val="hybridMultilevel"/>
    <w:tmpl w:val="5C5CBC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F0D4A"/>
    <w:multiLevelType w:val="hybridMultilevel"/>
    <w:tmpl w:val="E23813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6029C"/>
    <w:multiLevelType w:val="hybridMultilevel"/>
    <w:tmpl w:val="99CEE3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FB189A"/>
    <w:multiLevelType w:val="hybridMultilevel"/>
    <w:tmpl w:val="F334BB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0406A2"/>
    <w:multiLevelType w:val="hybridMultilevel"/>
    <w:tmpl w:val="2B6E98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9C20145"/>
    <w:multiLevelType w:val="hybridMultilevel"/>
    <w:tmpl w:val="E83E1E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735CEE"/>
    <w:multiLevelType w:val="multilevel"/>
    <w:tmpl w:val="BC56B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F072F7"/>
    <w:multiLevelType w:val="hybridMultilevel"/>
    <w:tmpl w:val="9B7A37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930731"/>
    <w:multiLevelType w:val="hybridMultilevel"/>
    <w:tmpl w:val="288E1C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9662285">
    <w:abstractNumId w:val="5"/>
  </w:num>
  <w:num w:numId="2" w16cid:durableId="69885371">
    <w:abstractNumId w:val="4"/>
  </w:num>
  <w:num w:numId="3" w16cid:durableId="936865649">
    <w:abstractNumId w:val="3"/>
  </w:num>
  <w:num w:numId="4" w16cid:durableId="1600873298">
    <w:abstractNumId w:val="0"/>
  </w:num>
  <w:num w:numId="5" w16cid:durableId="1319655366">
    <w:abstractNumId w:val="2"/>
  </w:num>
  <w:num w:numId="6" w16cid:durableId="232587791">
    <w:abstractNumId w:val="1"/>
  </w:num>
  <w:num w:numId="7" w16cid:durableId="1620792841">
    <w:abstractNumId w:val="8"/>
  </w:num>
  <w:num w:numId="8" w16cid:durableId="1501047609">
    <w:abstractNumId w:val="7"/>
  </w:num>
  <w:num w:numId="9" w16cid:durableId="9224890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583"/>
    <w:rsid w:val="000265B9"/>
    <w:rsid w:val="00057916"/>
    <w:rsid w:val="00081210"/>
    <w:rsid w:val="00086583"/>
    <w:rsid w:val="000C097C"/>
    <w:rsid w:val="000E3AE9"/>
    <w:rsid w:val="000F5FCF"/>
    <w:rsid w:val="00107227"/>
    <w:rsid w:val="00211598"/>
    <w:rsid w:val="00220C6E"/>
    <w:rsid w:val="00235CD8"/>
    <w:rsid w:val="00253CF9"/>
    <w:rsid w:val="002544B8"/>
    <w:rsid w:val="002672C8"/>
    <w:rsid w:val="00374732"/>
    <w:rsid w:val="0047384C"/>
    <w:rsid w:val="00477EF3"/>
    <w:rsid w:val="004A4155"/>
    <w:rsid w:val="004E1304"/>
    <w:rsid w:val="005A1736"/>
    <w:rsid w:val="00651F22"/>
    <w:rsid w:val="007F35BB"/>
    <w:rsid w:val="008C7CA7"/>
    <w:rsid w:val="0090297C"/>
    <w:rsid w:val="0093316B"/>
    <w:rsid w:val="0096329A"/>
    <w:rsid w:val="00AA3A60"/>
    <w:rsid w:val="00BB3313"/>
    <w:rsid w:val="00C40A95"/>
    <w:rsid w:val="00CA584C"/>
    <w:rsid w:val="00CD7509"/>
    <w:rsid w:val="00CF0AE5"/>
    <w:rsid w:val="00D85A20"/>
    <w:rsid w:val="00DD0667"/>
    <w:rsid w:val="00E07424"/>
    <w:rsid w:val="00EB394B"/>
    <w:rsid w:val="00F025D7"/>
    <w:rsid w:val="00F112CC"/>
    <w:rsid w:val="00FA0FEA"/>
    <w:rsid w:val="00FA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BAEDE"/>
  <w15:chartTrackingRefBased/>
  <w15:docId w15:val="{6DEF0717-4845-4CE3-8533-494316561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3313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6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6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6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6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6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6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6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6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3313"/>
    <w:rPr>
      <w:rFonts w:ascii="Times New Roman" w:eastAsiaTheme="majorEastAsia" w:hAnsi="Times New Roman" w:cstheme="majorBidi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6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6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65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65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65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65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65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65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6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6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6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6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6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65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65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65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6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65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658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FA2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efault">
    <w:name w:val="Default"/>
    <w:uiPriority w:val="99"/>
    <w:rsid w:val="00FA2C11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ar-SA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220C6E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20C6E"/>
    <w:pPr>
      <w:spacing w:after="100"/>
    </w:pPr>
  </w:style>
  <w:style w:type="character" w:styleId="ae">
    <w:name w:val="Hyperlink"/>
    <w:basedOn w:val="a0"/>
    <w:uiPriority w:val="99"/>
    <w:unhideWhenUsed/>
    <w:rsid w:val="00220C6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A4155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EB39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EB394B"/>
  </w:style>
  <w:style w:type="paragraph" w:styleId="af2">
    <w:name w:val="footer"/>
    <w:basedOn w:val="a"/>
    <w:link w:val="af3"/>
    <w:uiPriority w:val="99"/>
    <w:unhideWhenUsed/>
    <w:rsid w:val="00EB39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EB394B"/>
  </w:style>
  <w:style w:type="paragraph" w:styleId="af4">
    <w:name w:val="caption"/>
    <w:basedOn w:val="a"/>
    <w:next w:val="a"/>
    <w:uiPriority w:val="35"/>
    <w:unhideWhenUsed/>
    <w:qFormat/>
    <w:rsid w:val="00DD066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5">
    <w:name w:val="No Spacing"/>
    <w:uiPriority w:val="1"/>
    <w:qFormat/>
    <w:rsid w:val="000F5FC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python/how-to-check-the-execution-time-of-python-script/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&#1044;&#1080;&#1072;&#1075;&#1088;&#1072;&#1084;&#1084;&#1072;_&#1076;&#1077;&#1103;&#1090;&#1077;&#1083;&#1100;&#1085;&#1086;&#1089;&#1090;&#1080;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17</Pages>
  <Words>2128</Words>
  <Characters>12134</Characters>
  <Application>Microsoft Office Word</Application>
  <DocSecurity>0</DocSecurity>
  <Lines>101</Lines>
  <Paragraphs>28</Paragraphs>
  <ScaleCrop>false</ScaleCrop>
  <Company/>
  <LinksUpToDate>false</LinksUpToDate>
  <CharactersWithSpaces>14234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Ловина</dc:creator>
  <cp:keywords/>
  <dc:description/>
  <cp:lastModifiedBy>София Ловина</cp:lastModifiedBy>
  <cp:revision>39</cp:revision>
  <dcterms:created xsi:type="dcterms:W3CDTF">2025-11-12T14:06:00Z</dcterms:created>
  <dcterms:modified xsi:type="dcterms:W3CDTF">2025-11-12T15:04:00Z</dcterms:modified>
</cp:coreProperties>
</file>