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353891"/>
        <w:docPartObj>
          <w:docPartGallery w:val="Cover Pages"/>
          <w:docPartUnique/>
        </w:docPartObj>
      </w:sdtPr>
      <w:sdtEndPr>
        <w:rPr>
          <w:rFonts w:asciiTheme="minorHAnsi" w:eastAsiaTheme="minorHAnsi" w:hAnsiTheme="minorHAnsi" w:cstheme="minorBidi"/>
          <w:lang w:val="en-AU"/>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5E0B2B">
            <w:sdt>
              <w:sdtPr>
                <w:rPr>
                  <w:rFonts w:asciiTheme="majorHAnsi" w:eastAsiaTheme="majorEastAsia" w:hAnsiTheme="majorHAnsi" w:cstheme="majorBidi"/>
                </w:rPr>
                <w:alias w:val="Company"/>
                <w:id w:val="13406915"/>
                <w:placeholder>
                  <w:docPart w:val="E8C56ABBD7BE4CD1ACFA753333AE1A7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E0B2B" w:rsidRDefault="005E0B2B" w:rsidP="005E0B2B">
                    <w:pPr>
                      <w:pStyle w:val="NoSpacing"/>
                      <w:rPr>
                        <w:rFonts w:asciiTheme="majorHAnsi" w:eastAsiaTheme="majorEastAsia" w:hAnsiTheme="majorHAnsi" w:cstheme="majorBidi"/>
                      </w:rPr>
                    </w:pPr>
                    <w:r>
                      <w:rPr>
                        <w:rFonts w:asciiTheme="majorHAnsi" w:eastAsiaTheme="majorEastAsia" w:hAnsiTheme="majorHAnsi" w:cstheme="majorBidi"/>
                      </w:rPr>
                      <w:t>Project Documentation</w:t>
                    </w:r>
                  </w:p>
                </w:tc>
              </w:sdtContent>
            </w:sdt>
          </w:tr>
          <w:tr w:rsidR="005E0B2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5AFD484D8BE442B9B30CBE06B547156"/>
                  </w:placeholder>
                  <w:dataBinding w:prefixMappings="xmlns:ns0='http://schemas.openxmlformats.org/package/2006/metadata/core-properties' xmlns:ns1='http://purl.org/dc/elements/1.1/'" w:xpath="/ns0:coreProperties[1]/ns1:title[1]" w:storeItemID="{6C3C8BC8-F283-45AE-878A-BAB7291924A1}"/>
                  <w:text/>
                </w:sdtPr>
                <w:sdtContent>
                  <w:p w:rsidR="005E0B2B" w:rsidRDefault="005E0B2B" w:rsidP="005E0B2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INB201 Scalable Systems Development</w:t>
                    </w:r>
                  </w:p>
                </w:sdtContent>
              </w:sdt>
            </w:tc>
          </w:tr>
          <w:tr w:rsidR="005E0B2B">
            <w:sdt>
              <w:sdtPr>
                <w:rPr>
                  <w:rFonts w:asciiTheme="majorHAnsi" w:eastAsiaTheme="majorEastAsia" w:hAnsiTheme="majorHAnsi" w:cstheme="majorBidi"/>
                </w:rPr>
                <w:alias w:val="Subtitle"/>
                <w:id w:val="13406923"/>
                <w:placeholder>
                  <w:docPart w:val="74A8B19DEF814BE2869700AD034BB49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E0B2B" w:rsidRDefault="005E0B2B" w:rsidP="005E0B2B">
                    <w:pPr>
                      <w:pStyle w:val="NoSpacing"/>
                      <w:rPr>
                        <w:rFonts w:asciiTheme="majorHAnsi" w:eastAsiaTheme="majorEastAsia" w:hAnsiTheme="majorHAnsi" w:cstheme="majorBidi"/>
                      </w:rPr>
                    </w:pPr>
                    <w:r>
                      <w:rPr>
                        <w:rFonts w:asciiTheme="majorHAnsi" w:eastAsiaTheme="majorEastAsia" w:hAnsiTheme="majorHAnsi" w:cstheme="majorBidi"/>
                      </w:rPr>
                      <w:t>An Emergency Management System for Queensland</w:t>
                    </w:r>
                  </w:p>
                </w:tc>
              </w:sdtContent>
            </w:sdt>
          </w:tr>
        </w:tbl>
        <w:p w:rsidR="005E0B2B" w:rsidRDefault="005E0B2B"/>
        <w:p w:rsidR="005E0B2B" w:rsidRDefault="005E0B2B"/>
        <w:tbl>
          <w:tblPr>
            <w:tblpPr w:leftFromText="187" w:rightFromText="187" w:horzAnchor="margin" w:tblpXSpec="center" w:tblpYSpec="bottom"/>
            <w:tblW w:w="4000" w:type="pct"/>
            <w:tblLook w:val="04A0"/>
          </w:tblPr>
          <w:tblGrid>
            <w:gridCol w:w="7405"/>
          </w:tblGrid>
          <w:tr w:rsidR="005E0B2B">
            <w:tc>
              <w:tcPr>
                <w:tcW w:w="7672" w:type="dxa"/>
                <w:tcMar>
                  <w:top w:w="216" w:type="dxa"/>
                  <w:left w:w="115" w:type="dxa"/>
                  <w:bottom w:w="216" w:type="dxa"/>
                  <w:right w:w="115" w:type="dxa"/>
                </w:tcMar>
              </w:tcPr>
              <w:sdt>
                <w:sdtPr>
                  <w:rPr>
                    <w:color w:val="4F81BD" w:themeColor="accent1"/>
                  </w:rPr>
                  <w:alias w:val="Author"/>
                  <w:id w:val="13406928"/>
                  <w:placeholder>
                    <w:docPart w:val="E41A1865EF2F44D69105D6C85CEAA578"/>
                  </w:placeholder>
                  <w:dataBinding w:prefixMappings="xmlns:ns0='http://schemas.openxmlformats.org/package/2006/metadata/core-properties' xmlns:ns1='http://purl.org/dc/elements/1.1/'" w:xpath="/ns0:coreProperties[1]/ns1:creator[1]" w:storeItemID="{6C3C8BC8-F283-45AE-878A-BAB7291924A1}"/>
                  <w:text/>
                </w:sdtPr>
                <w:sdtContent>
                  <w:p w:rsidR="005E0B2B" w:rsidRDefault="005E0B2B">
                    <w:pPr>
                      <w:pStyle w:val="NoSpacing"/>
                      <w:rPr>
                        <w:color w:val="4F81BD" w:themeColor="accent1"/>
                      </w:rPr>
                    </w:pPr>
                    <w:r>
                      <w:rPr>
                        <w:color w:val="4F81BD" w:themeColor="accent1"/>
                        <w:lang w:val="en-AU"/>
                      </w:rPr>
                      <w:t>Ryan</w:t>
                    </w:r>
                  </w:p>
                </w:sdtContent>
              </w:sdt>
              <w:sdt>
                <w:sdtPr>
                  <w:rPr>
                    <w:color w:val="4F81BD" w:themeColor="accent1"/>
                  </w:rPr>
                  <w:alias w:val="Date"/>
                  <w:id w:val="13406932"/>
                  <w:placeholder>
                    <w:docPart w:val="35B504626D5E4367AB35D4A15294FFD4"/>
                  </w:placeholder>
                  <w:dataBinding w:prefixMappings="xmlns:ns0='http://schemas.microsoft.com/office/2006/coverPageProps'" w:xpath="/ns0:CoverPageProperties[1]/ns0:PublishDate[1]" w:storeItemID="{55AF091B-3C7A-41E3-B477-F2FDAA23CFDA}"/>
                  <w:date w:fullDate="2013-05-15T00:00:00Z">
                    <w:dateFormat w:val="M/d/yyyy"/>
                    <w:lid w:val="en-US"/>
                    <w:storeMappedDataAs w:val="dateTime"/>
                    <w:calendar w:val="gregorian"/>
                  </w:date>
                </w:sdtPr>
                <w:sdtContent>
                  <w:p w:rsidR="005E0B2B" w:rsidRDefault="005E0B2B">
                    <w:pPr>
                      <w:pStyle w:val="NoSpacing"/>
                      <w:rPr>
                        <w:color w:val="4F81BD" w:themeColor="accent1"/>
                      </w:rPr>
                    </w:pPr>
                    <w:r>
                      <w:rPr>
                        <w:color w:val="4F81BD" w:themeColor="accent1"/>
                      </w:rPr>
                      <w:t>5/15/2013</w:t>
                    </w:r>
                  </w:p>
                </w:sdtContent>
              </w:sdt>
              <w:p w:rsidR="005E0B2B" w:rsidRDefault="005E0B2B">
                <w:pPr>
                  <w:pStyle w:val="NoSpacing"/>
                  <w:rPr>
                    <w:color w:val="4F81BD" w:themeColor="accent1"/>
                  </w:rPr>
                </w:pPr>
              </w:p>
            </w:tc>
          </w:tr>
        </w:tbl>
        <w:p w:rsidR="005E0B2B" w:rsidRDefault="005E0B2B"/>
        <w:p w:rsidR="005E0B2B" w:rsidRDefault="005E0B2B">
          <w:r>
            <w:br w:type="page"/>
          </w:r>
        </w:p>
      </w:sdtContent>
    </w:sdt>
    <w:sdt>
      <w:sdtPr>
        <w:id w:val="3354083"/>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FE1DC1" w:rsidRDefault="00FE1DC1">
          <w:pPr>
            <w:pStyle w:val="TOCHeading"/>
          </w:pPr>
          <w:r>
            <w:t>Table of Contents</w:t>
          </w:r>
        </w:p>
        <w:p w:rsidR="00962B98" w:rsidRDefault="00FE1DC1">
          <w:pPr>
            <w:pStyle w:val="TOC1"/>
            <w:tabs>
              <w:tab w:val="right" w:leader="dot" w:pos="9016"/>
            </w:tabs>
            <w:rPr>
              <w:noProof/>
              <w:lang w:val="en-AU" w:eastAsia="en-AU"/>
            </w:rPr>
          </w:pPr>
          <w:r>
            <w:fldChar w:fldCharType="begin"/>
          </w:r>
          <w:r>
            <w:instrText xml:space="preserve"> TOC \o "1-3" \h \z \u </w:instrText>
          </w:r>
          <w:r>
            <w:fldChar w:fldCharType="separate"/>
          </w:r>
          <w:hyperlink w:anchor="_Toc356415483" w:history="1">
            <w:r w:rsidR="00962B98" w:rsidRPr="00662A6E">
              <w:rPr>
                <w:rStyle w:val="Hyperlink"/>
                <w:noProof/>
              </w:rPr>
              <w:t>Foreword</w:t>
            </w:r>
            <w:r w:rsidR="00962B98">
              <w:rPr>
                <w:noProof/>
                <w:webHidden/>
              </w:rPr>
              <w:tab/>
            </w:r>
            <w:r w:rsidR="00962B98">
              <w:rPr>
                <w:noProof/>
                <w:webHidden/>
              </w:rPr>
              <w:fldChar w:fldCharType="begin"/>
            </w:r>
            <w:r w:rsidR="00962B98">
              <w:rPr>
                <w:noProof/>
                <w:webHidden/>
              </w:rPr>
              <w:instrText xml:space="preserve"> PAGEREF _Toc356415483 \h </w:instrText>
            </w:r>
            <w:r w:rsidR="00962B98">
              <w:rPr>
                <w:noProof/>
                <w:webHidden/>
              </w:rPr>
            </w:r>
            <w:r w:rsidR="00962B98">
              <w:rPr>
                <w:noProof/>
                <w:webHidden/>
              </w:rPr>
              <w:fldChar w:fldCharType="separate"/>
            </w:r>
            <w:r w:rsidR="00962B98">
              <w:rPr>
                <w:noProof/>
                <w:webHidden/>
              </w:rPr>
              <w:t>3</w:t>
            </w:r>
            <w:r w:rsidR="00962B98">
              <w:rPr>
                <w:noProof/>
                <w:webHidden/>
              </w:rPr>
              <w:fldChar w:fldCharType="end"/>
            </w:r>
          </w:hyperlink>
        </w:p>
        <w:p w:rsidR="00962B98" w:rsidRDefault="00962B98">
          <w:pPr>
            <w:pStyle w:val="TOC1"/>
            <w:tabs>
              <w:tab w:val="right" w:leader="dot" w:pos="9016"/>
            </w:tabs>
            <w:rPr>
              <w:noProof/>
              <w:lang w:val="en-AU" w:eastAsia="en-AU"/>
            </w:rPr>
          </w:pPr>
          <w:hyperlink w:anchor="_Toc356415484" w:history="1">
            <w:r w:rsidRPr="00662A6E">
              <w:rPr>
                <w:rStyle w:val="Hyperlink"/>
                <w:noProof/>
              </w:rPr>
              <w:t>Introduction</w:t>
            </w:r>
            <w:r>
              <w:rPr>
                <w:noProof/>
                <w:webHidden/>
              </w:rPr>
              <w:tab/>
            </w:r>
            <w:r>
              <w:rPr>
                <w:noProof/>
                <w:webHidden/>
              </w:rPr>
              <w:fldChar w:fldCharType="begin"/>
            </w:r>
            <w:r>
              <w:rPr>
                <w:noProof/>
                <w:webHidden/>
              </w:rPr>
              <w:instrText xml:space="preserve"> PAGEREF _Toc356415484 \h </w:instrText>
            </w:r>
            <w:r>
              <w:rPr>
                <w:noProof/>
                <w:webHidden/>
              </w:rPr>
            </w:r>
            <w:r>
              <w:rPr>
                <w:noProof/>
                <w:webHidden/>
              </w:rPr>
              <w:fldChar w:fldCharType="separate"/>
            </w:r>
            <w:r>
              <w:rPr>
                <w:noProof/>
                <w:webHidden/>
              </w:rPr>
              <w:t>4</w:t>
            </w:r>
            <w:r>
              <w:rPr>
                <w:noProof/>
                <w:webHidden/>
              </w:rPr>
              <w:fldChar w:fldCharType="end"/>
            </w:r>
          </w:hyperlink>
        </w:p>
        <w:p w:rsidR="00962B98" w:rsidRDefault="00962B98">
          <w:pPr>
            <w:pStyle w:val="TOC1"/>
            <w:tabs>
              <w:tab w:val="right" w:leader="dot" w:pos="9016"/>
            </w:tabs>
            <w:rPr>
              <w:noProof/>
              <w:lang w:val="en-AU" w:eastAsia="en-AU"/>
            </w:rPr>
          </w:pPr>
          <w:hyperlink w:anchor="_Toc356415485" w:history="1">
            <w:r w:rsidRPr="00662A6E">
              <w:rPr>
                <w:rStyle w:val="Hyperlink"/>
                <w:noProof/>
              </w:rPr>
              <w:t>Application Layer</w:t>
            </w:r>
            <w:r>
              <w:rPr>
                <w:noProof/>
                <w:webHidden/>
              </w:rPr>
              <w:tab/>
            </w:r>
            <w:r>
              <w:rPr>
                <w:noProof/>
                <w:webHidden/>
              </w:rPr>
              <w:fldChar w:fldCharType="begin"/>
            </w:r>
            <w:r>
              <w:rPr>
                <w:noProof/>
                <w:webHidden/>
              </w:rPr>
              <w:instrText xml:space="preserve"> PAGEREF _Toc356415485 \h </w:instrText>
            </w:r>
            <w:r>
              <w:rPr>
                <w:noProof/>
                <w:webHidden/>
              </w:rPr>
            </w:r>
            <w:r>
              <w:rPr>
                <w:noProof/>
                <w:webHidden/>
              </w:rPr>
              <w:fldChar w:fldCharType="separate"/>
            </w:r>
            <w:r>
              <w:rPr>
                <w:noProof/>
                <w:webHidden/>
              </w:rPr>
              <w:t>5</w:t>
            </w:r>
            <w:r>
              <w:rPr>
                <w:noProof/>
                <w:webHidden/>
              </w:rPr>
              <w:fldChar w:fldCharType="end"/>
            </w:r>
          </w:hyperlink>
        </w:p>
        <w:p w:rsidR="00962B98" w:rsidRDefault="00962B98">
          <w:pPr>
            <w:pStyle w:val="TOC1"/>
            <w:tabs>
              <w:tab w:val="right" w:leader="dot" w:pos="9016"/>
            </w:tabs>
            <w:rPr>
              <w:noProof/>
              <w:lang w:val="en-AU" w:eastAsia="en-AU"/>
            </w:rPr>
          </w:pPr>
          <w:hyperlink w:anchor="_Toc356415486" w:history="1">
            <w:r w:rsidRPr="00662A6E">
              <w:rPr>
                <w:rStyle w:val="Hyperlink"/>
                <w:noProof/>
              </w:rPr>
              <w:t>Database Layer</w:t>
            </w:r>
            <w:r>
              <w:rPr>
                <w:noProof/>
                <w:webHidden/>
              </w:rPr>
              <w:tab/>
            </w:r>
            <w:r>
              <w:rPr>
                <w:noProof/>
                <w:webHidden/>
              </w:rPr>
              <w:fldChar w:fldCharType="begin"/>
            </w:r>
            <w:r>
              <w:rPr>
                <w:noProof/>
                <w:webHidden/>
              </w:rPr>
              <w:instrText xml:space="preserve"> PAGEREF _Toc356415486 \h </w:instrText>
            </w:r>
            <w:r>
              <w:rPr>
                <w:noProof/>
                <w:webHidden/>
              </w:rPr>
            </w:r>
            <w:r>
              <w:rPr>
                <w:noProof/>
                <w:webHidden/>
              </w:rPr>
              <w:fldChar w:fldCharType="separate"/>
            </w:r>
            <w:r>
              <w:rPr>
                <w:noProof/>
                <w:webHidden/>
              </w:rPr>
              <w:t>6</w:t>
            </w:r>
            <w:r>
              <w:rPr>
                <w:noProof/>
                <w:webHidden/>
              </w:rPr>
              <w:fldChar w:fldCharType="end"/>
            </w:r>
          </w:hyperlink>
        </w:p>
        <w:p w:rsidR="00962B98" w:rsidRDefault="00962B98">
          <w:pPr>
            <w:pStyle w:val="TOC2"/>
            <w:tabs>
              <w:tab w:val="right" w:leader="dot" w:pos="9016"/>
            </w:tabs>
            <w:rPr>
              <w:noProof/>
              <w:lang w:val="en-AU" w:eastAsia="en-AU"/>
            </w:rPr>
          </w:pPr>
          <w:hyperlink w:anchor="_Toc356415487" w:history="1">
            <w:r w:rsidRPr="00662A6E">
              <w:rPr>
                <w:rStyle w:val="Hyperlink"/>
                <w:noProof/>
              </w:rPr>
              <w:t>Introduction to Database</w:t>
            </w:r>
            <w:r>
              <w:rPr>
                <w:noProof/>
                <w:webHidden/>
              </w:rPr>
              <w:tab/>
            </w:r>
            <w:r>
              <w:rPr>
                <w:noProof/>
                <w:webHidden/>
              </w:rPr>
              <w:fldChar w:fldCharType="begin"/>
            </w:r>
            <w:r>
              <w:rPr>
                <w:noProof/>
                <w:webHidden/>
              </w:rPr>
              <w:instrText xml:space="preserve"> PAGEREF _Toc356415487 \h </w:instrText>
            </w:r>
            <w:r>
              <w:rPr>
                <w:noProof/>
                <w:webHidden/>
              </w:rPr>
            </w:r>
            <w:r>
              <w:rPr>
                <w:noProof/>
                <w:webHidden/>
              </w:rPr>
              <w:fldChar w:fldCharType="separate"/>
            </w:r>
            <w:r>
              <w:rPr>
                <w:noProof/>
                <w:webHidden/>
              </w:rPr>
              <w:t>6</w:t>
            </w:r>
            <w:r>
              <w:rPr>
                <w:noProof/>
                <w:webHidden/>
              </w:rPr>
              <w:fldChar w:fldCharType="end"/>
            </w:r>
          </w:hyperlink>
        </w:p>
        <w:p w:rsidR="00962B98" w:rsidRDefault="00962B98">
          <w:pPr>
            <w:pStyle w:val="TOC2"/>
            <w:tabs>
              <w:tab w:val="right" w:leader="dot" w:pos="9016"/>
            </w:tabs>
            <w:rPr>
              <w:noProof/>
              <w:lang w:val="en-AU" w:eastAsia="en-AU"/>
            </w:rPr>
          </w:pPr>
          <w:hyperlink w:anchor="_Toc356415488" w:history="1">
            <w:r w:rsidRPr="00662A6E">
              <w:rPr>
                <w:rStyle w:val="Hyperlink"/>
                <w:noProof/>
              </w:rPr>
              <w:t>Database Tables</w:t>
            </w:r>
            <w:r>
              <w:rPr>
                <w:noProof/>
                <w:webHidden/>
              </w:rPr>
              <w:tab/>
            </w:r>
            <w:r>
              <w:rPr>
                <w:noProof/>
                <w:webHidden/>
              </w:rPr>
              <w:fldChar w:fldCharType="begin"/>
            </w:r>
            <w:r>
              <w:rPr>
                <w:noProof/>
                <w:webHidden/>
              </w:rPr>
              <w:instrText xml:space="preserve"> PAGEREF _Toc356415488 \h </w:instrText>
            </w:r>
            <w:r>
              <w:rPr>
                <w:noProof/>
                <w:webHidden/>
              </w:rPr>
            </w:r>
            <w:r>
              <w:rPr>
                <w:noProof/>
                <w:webHidden/>
              </w:rPr>
              <w:fldChar w:fldCharType="separate"/>
            </w:r>
            <w:r>
              <w:rPr>
                <w:noProof/>
                <w:webHidden/>
              </w:rPr>
              <w:t>7</w:t>
            </w:r>
            <w:r>
              <w:rPr>
                <w:noProof/>
                <w:webHidden/>
              </w:rPr>
              <w:fldChar w:fldCharType="end"/>
            </w:r>
          </w:hyperlink>
        </w:p>
        <w:p w:rsidR="00962B98" w:rsidRDefault="00962B98">
          <w:pPr>
            <w:pStyle w:val="TOC3"/>
            <w:tabs>
              <w:tab w:val="right" w:leader="dot" w:pos="9016"/>
            </w:tabs>
            <w:rPr>
              <w:noProof/>
              <w:lang w:val="en-AU" w:eastAsia="en-AU"/>
            </w:rPr>
          </w:pPr>
          <w:hyperlink w:anchor="_Toc356415489" w:history="1">
            <w:r w:rsidRPr="00662A6E">
              <w:rPr>
                <w:rStyle w:val="Hyperlink"/>
                <w:rFonts w:ascii="Arial" w:hAnsi="Arial" w:cs="Arial"/>
                <w:noProof/>
              </w:rPr>
              <w:t>Figure 2.1 EER model of database</w:t>
            </w:r>
            <w:r>
              <w:rPr>
                <w:noProof/>
                <w:webHidden/>
              </w:rPr>
              <w:tab/>
            </w:r>
            <w:r>
              <w:rPr>
                <w:noProof/>
                <w:webHidden/>
              </w:rPr>
              <w:fldChar w:fldCharType="begin"/>
            </w:r>
            <w:r>
              <w:rPr>
                <w:noProof/>
                <w:webHidden/>
              </w:rPr>
              <w:instrText xml:space="preserve"> PAGEREF _Toc356415489 \h </w:instrText>
            </w:r>
            <w:r>
              <w:rPr>
                <w:noProof/>
                <w:webHidden/>
              </w:rPr>
            </w:r>
            <w:r>
              <w:rPr>
                <w:noProof/>
                <w:webHidden/>
              </w:rPr>
              <w:fldChar w:fldCharType="separate"/>
            </w:r>
            <w:r>
              <w:rPr>
                <w:noProof/>
                <w:webHidden/>
              </w:rPr>
              <w:t>9</w:t>
            </w:r>
            <w:r>
              <w:rPr>
                <w:noProof/>
                <w:webHidden/>
              </w:rPr>
              <w:fldChar w:fldCharType="end"/>
            </w:r>
          </w:hyperlink>
        </w:p>
        <w:p w:rsidR="00FE1DC1" w:rsidRDefault="00FE1DC1">
          <w:r>
            <w:fldChar w:fldCharType="end"/>
          </w:r>
        </w:p>
      </w:sdtContent>
    </w:sdt>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Default="005E0B2B"/>
    <w:p w:rsidR="005E0B2B" w:rsidRPr="005E0B2B" w:rsidRDefault="005E0B2B" w:rsidP="00FE1DC1">
      <w:pPr>
        <w:pStyle w:val="Heading1"/>
        <w:rPr>
          <w:sz w:val="40"/>
          <w:szCs w:val="40"/>
        </w:rPr>
      </w:pPr>
      <w:bookmarkStart w:id="0" w:name="_Toc356415483"/>
      <w:r w:rsidRPr="005E0B2B">
        <w:rPr>
          <w:sz w:val="40"/>
          <w:szCs w:val="40"/>
        </w:rPr>
        <w:t>Foreword</w:t>
      </w:r>
      <w:bookmarkEnd w:id="0"/>
    </w:p>
    <w:p w:rsidR="005E0B2B" w:rsidRDefault="005E0B2B" w:rsidP="005E0B2B">
      <w:pPr>
        <w:rPr>
          <w:rFonts w:ascii="Arial" w:hAnsi="Arial" w:cs="Arial"/>
          <w:sz w:val="24"/>
          <w:szCs w:val="24"/>
        </w:rPr>
      </w:pPr>
    </w:p>
    <w:p w:rsidR="005E0B2B" w:rsidRDefault="005E0B2B" w:rsidP="005E0B2B">
      <w:pPr>
        <w:rPr>
          <w:rFonts w:ascii="Arial" w:hAnsi="Arial" w:cs="Arial"/>
          <w:sz w:val="24"/>
          <w:szCs w:val="24"/>
        </w:rPr>
      </w:pPr>
      <w:r>
        <w:rPr>
          <w:rFonts w:ascii="Arial" w:hAnsi="Arial" w:cs="Arial"/>
          <w:sz w:val="24"/>
          <w:szCs w:val="24"/>
        </w:rPr>
        <w:t>The state of Queensland is a diverse and varied state that has many unique factors that influence its functioning. It is the third most populated state in Australia and has the 2</w:t>
      </w:r>
      <w:r w:rsidRPr="005E0B2B">
        <w:rPr>
          <w:rFonts w:ascii="Arial" w:hAnsi="Arial" w:cs="Arial"/>
          <w:sz w:val="24"/>
          <w:szCs w:val="24"/>
          <w:vertAlign w:val="superscript"/>
        </w:rPr>
        <w:t>nd</w:t>
      </w:r>
      <w:r>
        <w:rPr>
          <w:rFonts w:ascii="Arial" w:hAnsi="Arial" w:cs="Arial"/>
          <w:sz w:val="24"/>
          <w:szCs w:val="24"/>
        </w:rPr>
        <w:t xml:space="preserve"> largest area. It is extends from the Tropics of the north to the more temperate areas of the south and is constantly aware of the severity of natural and man made disasters. Queensland has been tested many times over the past decade and it is public knowledge that the current system being using by government and local emergency management workers is not able to keep up with the rapid changing global environment information delivery and distribution.</w:t>
      </w:r>
    </w:p>
    <w:p w:rsidR="005E0B2B" w:rsidRDefault="005E0B2B" w:rsidP="005E0B2B">
      <w:pPr>
        <w:rPr>
          <w:rFonts w:ascii="Arial" w:hAnsi="Arial" w:cs="Arial"/>
          <w:sz w:val="24"/>
          <w:szCs w:val="24"/>
        </w:rPr>
      </w:pPr>
      <w:r>
        <w:rPr>
          <w:rFonts w:ascii="Arial" w:hAnsi="Arial" w:cs="Arial"/>
          <w:sz w:val="24"/>
          <w:szCs w:val="24"/>
        </w:rPr>
        <w:t xml:space="preserve">The change in the ways in which information is retrieved and distributed is something that all Queenslanders understand has been rapid and fundamental to the growth of Queensland and Australia. The rapid accessibility to information and its distribution in more efficient and relevant means then those currently implemented is something that Queensland and indeed every government needs to be researching. </w:t>
      </w:r>
    </w:p>
    <w:p w:rsidR="005E0B2B" w:rsidRDefault="005E0B2B" w:rsidP="005E0B2B">
      <w:pPr>
        <w:rPr>
          <w:rFonts w:ascii="Arial" w:hAnsi="Arial" w:cs="Arial"/>
          <w:sz w:val="24"/>
          <w:szCs w:val="24"/>
        </w:rPr>
      </w:pPr>
      <w:r>
        <w:rPr>
          <w:rFonts w:ascii="Arial" w:hAnsi="Arial" w:cs="Arial"/>
          <w:sz w:val="24"/>
          <w:szCs w:val="24"/>
        </w:rPr>
        <w:t>The application that team 5 has developed aims to suite after extensive consultation with government and other stakeholders. After this consultation the needs and expectations of Queenslanders where learnt and developed into this application.</w:t>
      </w:r>
    </w:p>
    <w:p w:rsidR="005E0B2B" w:rsidRDefault="005E0B2B" w:rsidP="005E0B2B">
      <w:pPr>
        <w:rPr>
          <w:rFonts w:ascii="Arial" w:hAnsi="Arial" w:cs="Arial"/>
          <w:sz w:val="24"/>
          <w:szCs w:val="24"/>
        </w:rPr>
      </w:pPr>
      <w:r>
        <w:rPr>
          <w:rFonts w:ascii="Arial" w:hAnsi="Arial" w:cs="Arial"/>
          <w:sz w:val="24"/>
          <w:szCs w:val="24"/>
        </w:rPr>
        <w:t>This documentation aims to explain how to use team fives new application has been developed for consideration as a replacement state emergency management system for Queensland. It hopes to explain the applications strengths and weaknesses and the improvements it makes over current systems both domestically to Queensland and nationally.</w:t>
      </w:r>
    </w:p>
    <w:p w:rsidR="005E0B2B" w:rsidRDefault="005E0B2B" w:rsidP="005E0B2B">
      <w:pPr>
        <w:rPr>
          <w:rFonts w:ascii="Arial" w:hAnsi="Arial" w:cs="Arial"/>
          <w:sz w:val="24"/>
          <w:szCs w:val="24"/>
        </w:rPr>
      </w:pPr>
    </w:p>
    <w:p w:rsidR="005E0B2B" w:rsidRDefault="005E0B2B" w:rsidP="005E0B2B">
      <w:pPr>
        <w:rPr>
          <w:rFonts w:ascii="Arial" w:hAnsi="Arial" w:cs="Arial"/>
          <w:sz w:val="24"/>
          <w:szCs w:val="24"/>
        </w:rPr>
      </w:pPr>
      <w:r>
        <w:rPr>
          <w:rFonts w:ascii="Arial" w:hAnsi="Arial" w:cs="Arial"/>
          <w:sz w:val="24"/>
          <w:szCs w:val="24"/>
        </w:rPr>
        <w:t xml:space="preserve">Thankyou </w:t>
      </w:r>
    </w:p>
    <w:p w:rsidR="005E0B2B" w:rsidRDefault="005E0B2B" w:rsidP="005E0B2B">
      <w:pPr>
        <w:rPr>
          <w:rFonts w:ascii="Arial" w:hAnsi="Arial" w:cs="Arial"/>
          <w:sz w:val="24"/>
          <w:szCs w:val="24"/>
        </w:rPr>
      </w:pPr>
      <w:r>
        <w:rPr>
          <w:rFonts w:ascii="Arial" w:hAnsi="Arial" w:cs="Arial"/>
          <w:sz w:val="24"/>
          <w:szCs w:val="24"/>
        </w:rPr>
        <w:t xml:space="preserve">Team 5 </w:t>
      </w:r>
    </w:p>
    <w:p w:rsidR="00FE1DC1" w:rsidRDefault="00FE1DC1" w:rsidP="005E0B2B">
      <w:pPr>
        <w:rPr>
          <w:rFonts w:ascii="Arial" w:hAnsi="Arial" w:cs="Arial"/>
          <w:sz w:val="24"/>
          <w:szCs w:val="24"/>
        </w:rPr>
      </w:pPr>
    </w:p>
    <w:p w:rsidR="00FE1DC1" w:rsidRDefault="00FE1DC1" w:rsidP="005E0B2B">
      <w:pPr>
        <w:rPr>
          <w:rFonts w:ascii="Arial" w:hAnsi="Arial" w:cs="Arial"/>
          <w:sz w:val="24"/>
          <w:szCs w:val="24"/>
        </w:rPr>
      </w:pPr>
    </w:p>
    <w:p w:rsidR="00FE1DC1" w:rsidRDefault="00FE1DC1" w:rsidP="005E0B2B">
      <w:pPr>
        <w:rPr>
          <w:rFonts w:ascii="Arial" w:hAnsi="Arial" w:cs="Arial"/>
          <w:sz w:val="24"/>
          <w:szCs w:val="24"/>
        </w:rPr>
      </w:pPr>
    </w:p>
    <w:p w:rsidR="00FE1DC1" w:rsidRDefault="00FE1DC1" w:rsidP="005E0B2B">
      <w:pPr>
        <w:rPr>
          <w:rFonts w:ascii="Arial" w:hAnsi="Arial" w:cs="Arial"/>
          <w:sz w:val="24"/>
          <w:szCs w:val="24"/>
        </w:rPr>
      </w:pPr>
    </w:p>
    <w:p w:rsidR="00FE1DC1" w:rsidRDefault="00FE1DC1" w:rsidP="005E0B2B">
      <w:pPr>
        <w:rPr>
          <w:rFonts w:ascii="Arial" w:hAnsi="Arial" w:cs="Arial"/>
          <w:sz w:val="24"/>
          <w:szCs w:val="24"/>
        </w:rPr>
      </w:pPr>
    </w:p>
    <w:p w:rsidR="00FE1DC1" w:rsidRDefault="00FE1DC1" w:rsidP="005E0B2B">
      <w:pPr>
        <w:rPr>
          <w:rFonts w:ascii="Arial" w:hAnsi="Arial" w:cs="Arial"/>
          <w:sz w:val="24"/>
          <w:szCs w:val="24"/>
        </w:rPr>
      </w:pPr>
    </w:p>
    <w:p w:rsidR="00FE1DC1" w:rsidRDefault="00FE1DC1" w:rsidP="005E0B2B">
      <w:pPr>
        <w:rPr>
          <w:rFonts w:ascii="Arial" w:hAnsi="Arial" w:cs="Arial"/>
          <w:sz w:val="24"/>
          <w:szCs w:val="24"/>
        </w:rPr>
      </w:pPr>
    </w:p>
    <w:p w:rsidR="00FE1DC1" w:rsidRPr="00FE1DC1" w:rsidRDefault="00FE1DC1" w:rsidP="00FE1DC1">
      <w:pPr>
        <w:pStyle w:val="Heading1"/>
        <w:rPr>
          <w:sz w:val="40"/>
          <w:szCs w:val="40"/>
        </w:rPr>
      </w:pPr>
      <w:bookmarkStart w:id="1" w:name="_Toc356415484"/>
      <w:r w:rsidRPr="00FE1DC1">
        <w:rPr>
          <w:sz w:val="40"/>
          <w:szCs w:val="40"/>
        </w:rPr>
        <w:t>Introduction</w:t>
      </w:r>
      <w:bookmarkEnd w:id="1"/>
      <w:r w:rsidRPr="00FE1DC1">
        <w:rPr>
          <w:sz w:val="40"/>
          <w:szCs w:val="40"/>
        </w:rPr>
        <w:t xml:space="preserve"> </w:t>
      </w:r>
    </w:p>
    <w:p w:rsidR="00FE1DC1" w:rsidRDefault="00FE1DC1" w:rsidP="005E0B2B">
      <w:pPr>
        <w:rPr>
          <w:rFonts w:ascii="Arial" w:hAnsi="Arial" w:cs="Arial"/>
          <w:sz w:val="24"/>
          <w:szCs w:val="24"/>
        </w:rPr>
      </w:pPr>
    </w:p>
    <w:p w:rsidR="007F5D7E" w:rsidRDefault="00FE1DC1" w:rsidP="005E0B2B">
      <w:pPr>
        <w:rPr>
          <w:rFonts w:ascii="Arial" w:hAnsi="Arial" w:cs="Arial"/>
          <w:sz w:val="24"/>
          <w:szCs w:val="24"/>
        </w:rPr>
      </w:pPr>
      <w:r>
        <w:rPr>
          <w:rFonts w:ascii="Arial" w:hAnsi="Arial" w:cs="Arial"/>
          <w:sz w:val="24"/>
          <w:szCs w:val="24"/>
        </w:rPr>
        <w:t xml:space="preserve">This documentation will explain how the system team 5 has developed works and the ways in which the application will be used to deliver upon the user requirements. </w:t>
      </w:r>
      <w:r w:rsidR="007F5D7E">
        <w:rPr>
          <w:rFonts w:ascii="Arial" w:hAnsi="Arial" w:cs="Arial"/>
          <w:sz w:val="24"/>
          <w:szCs w:val="24"/>
        </w:rPr>
        <w:t xml:space="preserve">The system is built on the n-tier application layer architecture and the documentation is separated accordingly. </w:t>
      </w:r>
    </w:p>
    <w:p w:rsidR="00FE1DC1" w:rsidRDefault="00FE1DC1" w:rsidP="005E0B2B">
      <w:pPr>
        <w:rPr>
          <w:rFonts w:ascii="Arial" w:hAnsi="Arial" w:cs="Arial"/>
          <w:sz w:val="24"/>
          <w:szCs w:val="24"/>
        </w:rPr>
      </w:pPr>
      <w:r>
        <w:rPr>
          <w:rFonts w:ascii="Arial" w:hAnsi="Arial" w:cs="Arial"/>
          <w:sz w:val="24"/>
          <w:szCs w:val="24"/>
        </w:rPr>
        <w:t xml:space="preserve">The documentation will be split into </w:t>
      </w:r>
      <w:r w:rsidR="006112AD">
        <w:rPr>
          <w:rFonts w:ascii="Arial" w:hAnsi="Arial" w:cs="Arial"/>
          <w:sz w:val="24"/>
          <w:szCs w:val="24"/>
        </w:rPr>
        <w:t>3</w:t>
      </w:r>
      <w:r>
        <w:rPr>
          <w:rFonts w:ascii="Arial" w:hAnsi="Arial" w:cs="Arial"/>
          <w:sz w:val="24"/>
          <w:szCs w:val="24"/>
        </w:rPr>
        <w:t xml:space="preserve"> sections:</w:t>
      </w:r>
    </w:p>
    <w:p w:rsidR="00FE1DC1" w:rsidRDefault="00FE1DC1" w:rsidP="00FE1DC1">
      <w:pPr>
        <w:pStyle w:val="ListParagraph"/>
        <w:numPr>
          <w:ilvl w:val="0"/>
          <w:numId w:val="2"/>
        </w:numPr>
        <w:rPr>
          <w:rFonts w:ascii="Arial" w:hAnsi="Arial" w:cs="Arial"/>
          <w:sz w:val="24"/>
          <w:szCs w:val="24"/>
        </w:rPr>
      </w:pPr>
      <w:r w:rsidRPr="00FE1DC1">
        <w:rPr>
          <w:rFonts w:ascii="Arial" w:hAnsi="Arial" w:cs="Arial"/>
          <w:sz w:val="24"/>
          <w:szCs w:val="24"/>
        </w:rPr>
        <w:t xml:space="preserve">The </w:t>
      </w:r>
      <w:r>
        <w:rPr>
          <w:rFonts w:ascii="Arial" w:hAnsi="Arial" w:cs="Arial"/>
          <w:sz w:val="24"/>
          <w:szCs w:val="24"/>
        </w:rPr>
        <w:t>A</w:t>
      </w:r>
      <w:r w:rsidRPr="00FE1DC1">
        <w:rPr>
          <w:rFonts w:ascii="Arial" w:hAnsi="Arial" w:cs="Arial"/>
          <w:sz w:val="24"/>
          <w:szCs w:val="24"/>
        </w:rPr>
        <w:t xml:space="preserve">pplication </w:t>
      </w:r>
      <w:r>
        <w:rPr>
          <w:rFonts w:ascii="Arial" w:hAnsi="Arial" w:cs="Arial"/>
          <w:sz w:val="24"/>
          <w:szCs w:val="24"/>
        </w:rPr>
        <w:t>L</w:t>
      </w:r>
      <w:r w:rsidRPr="00FE1DC1">
        <w:rPr>
          <w:rFonts w:ascii="Arial" w:hAnsi="Arial" w:cs="Arial"/>
          <w:sz w:val="24"/>
          <w:szCs w:val="24"/>
        </w:rPr>
        <w:t>ayer</w:t>
      </w:r>
    </w:p>
    <w:p w:rsidR="00FE1DC1" w:rsidRDefault="00FE1DC1" w:rsidP="00FE1DC1">
      <w:pPr>
        <w:pStyle w:val="ListParagraph"/>
        <w:numPr>
          <w:ilvl w:val="0"/>
          <w:numId w:val="2"/>
        </w:numPr>
        <w:rPr>
          <w:rFonts w:ascii="Arial" w:hAnsi="Arial" w:cs="Arial"/>
          <w:sz w:val="24"/>
          <w:szCs w:val="24"/>
        </w:rPr>
      </w:pPr>
      <w:r>
        <w:rPr>
          <w:rFonts w:ascii="Arial" w:hAnsi="Arial" w:cs="Arial"/>
          <w:sz w:val="24"/>
          <w:szCs w:val="24"/>
        </w:rPr>
        <w:t>The Database Layer</w:t>
      </w:r>
    </w:p>
    <w:p w:rsidR="00FE1DC1" w:rsidRDefault="00FE1DC1" w:rsidP="00FE1DC1">
      <w:pPr>
        <w:pStyle w:val="ListParagraph"/>
        <w:numPr>
          <w:ilvl w:val="0"/>
          <w:numId w:val="2"/>
        </w:numPr>
        <w:rPr>
          <w:rFonts w:ascii="Arial" w:hAnsi="Arial" w:cs="Arial"/>
          <w:sz w:val="24"/>
          <w:szCs w:val="24"/>
        </w:rPr>
      </w:pPr>
      <w:r>
        <w:rPr>
          <w:rFonts w:ascii="Arial" w:hAnsi="Arial" w:cs="Arial"/>
          <w:sz w:val="24"/>
          <w:szCs w:val="24"/>
        </w:rPr>
        <w:t>Help documentation</w:t>
      </w:r>
    </w:p>
    <w:p w:rsidR="00B477BB" w:rsidRDefault="00B477BB" w:rsidP="006112AD">
      <w:pPr>
        <w:rPr>
          <w:rFonts w:ascii="Arial" w:hAnsi="Arial" w:cs="Arial"/>
          <w:sz w:val="24"/>
          <w:szCs w:val="24"/>
        </w:rPr>
      </w:pPr>
    </w:p>
    <w:p w:rsidR="006112AD" w:rsidRDefault="006112AD" w:rsidP="006112AD">
      <w:pPr>
        <w:rPr>
          <w:rFonts w:ascii="Arial" w:hAnsi="Arial" w:cs="Arial"/>
          <w:sz w:val="24"/>
          <w:szCs w:val="24"/>
        </w:rPr>
      </w:pPr>
      <w:r>
        <w:rPr>
          <w:rFonts w:ascii="Arial" w:hAnsi="Arial" w:cs="Arial"/>
          <w:sz w:val="24"/>
          <w:szCs w:val="24"/>
        </w:rPr>
        <w:t>The application layer will document the interface design reasons, the form functions and the interface options.</w:t>
      </w:r>
    </w:p>
    <w:p w:rsidR="006112AD" w:rsidRDefault="006112AD" w:rsidP="006112AD">
      <w:pPr>
        <w:rPr>
          <w:rFonts w:ascii="Arial" w:hAnsi="Arial" w:cs="Arial"/>
          <w:sz w:val="24"/>
          <w:szCs w:val="24"/>
        </w:rPr>
      </w:pPr>
      <w:r>
        <w:rPr>
          <w:rFonts w:ascii="Arial" w:hAnsi="Arial" w:cs="Arial"/>
          <w:sz w:val="24"/>
          <w:szCs w:val="24"/>
        </w:rPr>
        <w:t xml:space="preserve">The Database Layer documentation describes the rationale behind the tables in the database and the values in each column along with the constraints that apply to the tables and their relations.  </w:t>
      </w:r>
    </w:p>
    <w:p w:rsidR="006112AD" w:rsidRDefault="006112AD" w:rsidP="006112AD">
      <w:pPr>
        <w:rPr>
          <w:rFonts w:ascii="Arial" w:hAnsi="Arial" w:cs="Arial"/>
          <w:sz w:val="24"/>
          <w:szCs w:val="24"/>
        </w:rPr>
      </w:pPr>
      <w:r>
        <w:rPr>
          <w:rFonts w:ascii="Arial" w:hAnsi="Arial" w:cs="Arial"/>
          <w:sz w:val="24"/>
          <w:szCs w:val="24"/>
        </w:rPr>
        <w:t xml:space="preserve">The help documentation will be an external documentation listing to be sent along with the application package when the zip file is downloaded this documentation will give a brief overview as to how to use the help documentation as well as how to find it. </w:t>
      </w: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Default="007F5D7E" w:rsidP="006112AD">
      <w:pPr>
        <w:rPr>
          <w:rFonts w:ascii="Arial" w:hAnsi="Arial" w:cs="Arial"/>
          <w:sz w:val="24"/>
          <w:szCs w:val="24"/>
        </w:rPr>
      </w:pPr>
    </w:p>
    <w:p w:rsidR="007F5D7E" w:rsidRPr="003C04F3" w:rsidRDefault="007F5D7E" w:rsidP="007F5D7E">
      <w:pPr>
        <w:pStyle w:val="Heading1"/>
        <w:rPr>
          <w:sz w:val="40"/>
          <w:szCs w:val="40"/>
        </w:rPr>
      </w:pPr>
      <w:bookmarkStart w:id="2" w:name="_Toc356415485"/>
      <w:r w:rsidRPr="003C04F3">
        <w:rPr>
          <w:sz w:val="40"/>
          <w:szCs w:val="40"/>
        </w:rPr>
        <w:t>Application Layer</w:t>
      </w:r>
      <w:bookmarkEnd w:id="2"/>
    </w:p>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3C04F3"/>
    <w:p w:rsidR="003C04F3" w:rsidRDefault="003C04F3" w:rsidP="004C5199">
      <w:pPr>
        <w:pStyle w:val="Heading1"/>
        <w:rPr>
          <w:sz w:val="40"/>
          <w:szCs w:val="40"/>
        </w:rPr>
      </w:pPr>
      <w:bookmarkStart w:id="3" w:name="_Toc356415486"/>
      <w:r w:rsidRPr="003C04F3">
        <w:rPr>
          <w:sz w:val="40"/>
          <w:szCs w:val="40"/>
        </w:rPr>
        <w:lastRenderedPageBreak/>
        <w:t>Database Layer</w:t>
      </w:r>
      <w:bookmarkEnd w:id="3"/>
    </w:p>
    <w:p w:rsidR="004C5199" w:rsidRDefault="004C5199" w:rsidP="004F378E">
      <w:pPr>
        <w:pStyle w:val="Heading2"/>
      </w:pPr>
    </w:p>
    <w:p w:rsidR="004F378E" w:rsidRPr="00227E7C" w:rsidRDefault="004F378E" w:rsidP="004F378E">
      <w:pPr>
        <w:pStyle w:val="Heading2"/>
        <w:rPr>
          <w:sz w:val="32"/>
          <w:szCs w:val="32"/>
        </w:rPr>
      </w:pPr>
      <w:bookmarkStart w:id="4" w:name="_Toc356415487"/>
      <w:r w:rsidRPr="00227E7C">
        <w:rPr>
          <w:sz w:val="32"/>
          <w:szCs w:val="32"/>
        </w:rPr>
        <w:t>Introduction to Database</w:t>
      </w:r>
      <w:bookmarkEnd w:id="4"/>
    </w:p>
    <w:p w:rsidR="004F378E" w:rsidRPr="004F378E" w:rsidRDefault="004F378E" w:rsidP="004F378E"/>
    <w:p w:rsidR="004C5199" w:rsidRDefault="004C5199" w:rsidP="004C5199">
      <w:pPr>
        <w:rPr>
          <w:rFonts w:ascii="Arial" w:hAnsi="Arial" w:cs="Arial"/>
          <w:sz w:val="24"/>
          <w:szCs w:val="24"/>
        </w:rPr>
      </w:pPr>
      <w:r>
        <w:rPr>
          <w:rFonts w:ascii="Arial" w:hAnsi="Arial" w:cs="Arial"/>
          <w:sz w:val="24"/>
          <w:szCs w:val="24"/>
        </w:rPr>
        <w:t>The database layer of the application is where the real information is stored. The Database software implemented with this application is the MySQL community server. MySQL was chosen for various reasons but mainly:</w:t>
      </w:r>
    </w:p>
    <w:p w:rsidR="004C5199" w:rsidRDefault="004C5199" w:rsidP="004C5199">
      <w:pPr>
        <w:rPr>
          <w:rFonts w:ascii="Arial" w:hAnsi="Arial" w:cs="Arial"/>
          <w:sz w:val="24"/>
          <w:szCs w:val="24"/>
        </w:rPr>
      </w:pPr>
      <w:r>
        <w:rPr>
          <w:rFonts w:ascii="Arial" w:hAnsi="Arial" w:cs="Arial"/>
          <w:sz w:val="24"/>
          <w:szCs w:val="24"/>
        </w:rPr>
        <w:tab/>
        <w:t>- Large industry support base</w:t>
      </w:r>
    </w:p>
    <w:p w:rsidR="004C5199" w:rsidRDefault="004C5199" w:rsidP="004C5199">
      <w:pPr>
        <w:rPr>
          <w:rFonts w:ascii="Arial" w:hAnsi="Arial" w:cs="Arial"/>
          <w:sz w:val="24"/>
          <w:szCs w:val="24"/>
        </w:rPr>
      </w:pPr>
      <w:r>
        <w:rPr>
          <w:rFonts w:ascii="Arial" w:hAnsi="Arial" w:cs="Arial"/>
          <w:sz w:val="24"/>
          <w:szCs w:val="24"/>
        </w:rPr>
        <w:tab/>
        <w:t xml:space="preserve">- Many skill administrators capable of working with the </w:t>
      </w:r>
      <w:r w:rsidRPr="004C5199">
        <w:rPr>
          <w:rFonts w:ascii="Arial" w:hAnsi="Arial" w:cs="Arial"/>
          <w:sz w:val="24"/>
          <w:szCs w:val="24"/>
        </w:rPr>
        <w:t>Database</w:t>
      </w:r>
      <w:r>
        <w:rPr>
          <w:rFonts w:ascii="Arial" w:hAnsi="Arial" w:cs="Arial"/>
          <w:sz w:val="24"/>
          <w:szCs w:val="24"/>
        </w:rPr>
        <w:t>.</w:t>
      </w:r>
    </w:p>
    <w:p w:rsidR="004C5199" w:rsidRDefault="004C5199" w:rsidP="004C5199">
      <w:pPr>
        <w:rPr>
          <w:rFonts w:ascii="Arial" w:hAnsi="Arial" w:cs="Arial"/>
          <w:sz w:val="24"/>
          <w:szCs w:val="24"/>
        </w:rPr>
      </w:pPr>
      <w:r>
        <w:rPr>
          <w:rFonts w:ascii="Arial" w:hAnsi="Arial" w:cs="Arial"/>
          <w:sz w:val="24"/>
          <w:szCs w:val="24"/>
        </w:rPr>
        <w:tab/>
        <w:t>- MySQL server is continually being updated and security patches are readily available.</w:t>
      </w:r>
    </w:p>
    <w:p w:rsidR="004C5199" w:rsidRDefault="004C5199" w:rsidP="004C5199">
      <w:pPr>
        <w:rPr>
          <w:rFonts w:ascii="Arial" w:hAnsi="Arial" w:cs="Arial"/>
          <w:sz w:val="24"/>
          <w:szCs w:val="24"/>
        </w:rPr>
      </w:pPr>
      <w:r>
        <w:rPr>
          <w:rFonts w:ascii="Arial" w:hAnsi="Arial" w:cs="Arial"/>
          <w:sz w:val="24"/>
          <w:szCs w:val="24"/>
        </w:rPr>
        <w:tab/>
        <w:t>- Works with all major operating systems and can be run on all operating systems indifferent to the application.</w:t>
      </w:r>
    </w:p>
    <w:p w:rsidR="004C5199" w:rsidRDefault="004C5199" w:rsidP="004C5199">
      <w:pPr>
        <w:rPr>
          <w:rFonts w:ascii="Arial" w:hAnsi="Arial" w:cs="Arial"/>
          <w:sz w:val="24"/>
          <w:szCs w:val="24"/>
        </w:rPr>
      </w:pPr>
      <w:r>
        <w:rPr>
          <w:rFonts w:ascii="Arial" w:hAnsi="Arial" w:cs="Arial"/>
          <w:sz w:val="24"/>
          <w:szCs w:val="24"/>
        </w:rPr>
        <w:tab/>
        <w:t xml:space="preserve">- Can be obtained for free and industry licences are relatively cheap but not compulsory. </w:t>
      </w:r>
    </w:p>
    <w:p w:rsidR="004C5199" w:rsidRDefault="004C5199" w:rsidP="004C5199">
      <w:pPr>
        <w:rPr>
          <w:rFonts w:ascii="Arial" w:hAnsi="Arial" w:cs="Arial"/>
          <w:sz w:val="24"/>
          <w:szCs w:val="24"/>
        </w:rPr>
      </w:pPr>
      <w:r>
        <w:rPr>
          <w:rFonts w:ascii="Arial" w:hAnsi="Arial" w:cs="Arial"/>
          <w:sz w:val="24"/>
          <w:szCs w:val="24"/>
        </w:rPr>
        <w:tab/>
        <w:t xml:space="preserve">- Easily developed with using strong robust syntax and supports complete range of standard SQL syntax rules and options. </w:t>
      </w:r>
    </w:p>
    <w:p w:rsidR="004C5199" w:rsidRDefault="004F378E" w:rsidP="004C5199">
      <w:pPr>
        <w:rPr>
          <w:rFonts w:ascii="Arial" w:hAnsi="Arial" w:cs="Arial"/>
          <w:sz w:val="24"/>
          <w:szCs w:val="24"/>
        </w:rPr>
      </w:pPr>
      <w:r>
        <w:rPr>
          <w:rFonts w:ascii="Arial" w:hAnsi="Arial" w:cs="Arial"/>
          <w:sz w:val="24"/>
          <w:szCs w:val="24"/>
        </w:rPr>
        <w:t xml:space="preserve">The database used with this application consists of several tables, these tables have been designed with data redundancy in mind and the database is normalised to industry standard level 3. </w:t>
      </w: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227E7C" w:rsidRDefault="00227E7C" w:rsidP="004C5199">
      <w:pPr>
        <w:rPr>
          <w:rFonts w:ascii="Arial" w:hAnsi="Arial" w:cs="Arial"/>
          <w:sz w:val="24"/>
          <w:szCs w:val="24"/>
        </w:rPr>
      </w:pPr>
    </w:p>
    <w:p w:rsidR="00227E7C" w:rsidRDefault="00227E7C" w:rsidP="004C5199">
      <w:pPr>
        <w:rPr>
          <w:rFonts w:ascii="Arial" w:hAnsi="Arial" w:cs="Arial"/>
          <w:sz w:val="24"/>
          <w:szCs w:val="24"/>
        </w:rPr>
      </w:pPr>
    </w:p>
    <w:p w:rsidR="004F378E" w:rsidRDefault="004F378E" w:rsidP="004C5199">
      <w:pPr>
        <w:rPr>
          <w:rFonts w:ascii="Arial" w:hAnsi="Arial" w:cs="Arial"/>
          <w:sz w:val="24"/>
          <w:szCs w:val="24"/>
        </w:rPr>
      </w:pPr>
    </w:p>
    <w:p w:rsidR="004F378E" w:rsidRDefault="004F378E" w:rsidP="004C5199">
      <w:pPr>
        <w:rPr>
          <w:rFonts w:ascii="Arial" w:hAnsi="Arial" w:cs="Arial"/>
          <w:sz w:val="24"/>
          <w:szCs w:val="24"/>
        </w:rPr>
      </w:pPr>
    </w:p>
    <w:p w:rsidR="004F378E" w:rsidRPr="00227E7C" w:rsidRDefault="004F378E" w:rsidP="004F378E">
      <w:pPr>
        <w:pStyle w:val="Heading2"/>
        <w:rPr>
          <w:sz w:val="32"/>
          <w:szCs w:val="32"/>
        </w:rPr>
      </w:pPr>
      <w:bookmarkStart w:id="5" w:name="_Toc356415488"/>
      <w:r w:rsidRPr="00227E7C">
        <w:rPr>
          <w:sz w:val="32"/>
          <w:szCs w:val="32"/>
        </w:rPr>
        <w:lastRenderedPageBreak/>
        <w:t>Database Tables</w:t>
      </w:r>
      <w:bookmarkEnd w:id="5"/>
      <w:r w:rsidRPr="00227E7C">
        <w:rPr>
          <w:sz w:val="32"/>
          <w:szCs w:val="32"/>
        </w:rPr>
        <w:t xml:space="preserve"> </w:t>
      </w:r>
    </w:p>
    <w:p w:rsidR="004F378E" w:rsidRPr="00227E7C" w:rsidRDefault="004F378E" w:rsidP="004F378E">
      <w:pPr>
        <w:rPr>
          <w:rFonts w:ascii="Arial" w:hAnsi="Arial" w:cs="Arial"/>
          <w:sz w:val="24"/>
          <w:szCs w:val="24"/>
        </w:rPr>
      </w:pPr>
    </w:p>
    <w:p w:rsidR="004F378E" w:rsidRPr="00227E7C" w:rsidRDefault="004F378E" w:rsidP="004F378E">
      <w:pPr>
        <w:rPr>
          <w:rFonts w:ascii="Arial" w:hAnsi="Arial" w:cs="Arial"/>
          <w:sz w:val="24"/>
          <w:szCs w:val="24"/>
        </w:rPr>
      </w:pPr>
      <w:r w:rsidRPr="00227E7C">
        <w:rPr>
          <w:rFonts w:ascii="Arial" w:hAnsi="Arial" w:cs="Arial"/>
          <w:sz w:val="24"/>
          <w:szCs w:val="24"/>
        </w:rPr>
        <w:t>The database consists of 6 tables to help maximise data efficiency and reduce redundancy. The Database consists of the tables:</w:t>
      </w:r>
    </w:p>
    <w:p w:rsidR="00D2521F" w:rsidRPr="00227E7C" w:rsidRDefault="00D2521F" w:rsidP="00D2521F">
      <w:pPr>
        <w:rPr>
          <w:rFonts w:ascii="Arial" w:hAnsi="Arial" w:cs="Arial"/>
          <w:sz w:val="24"/>
          <w:szCs w:val="24"/>
        </w:rPr>
      </w:pPr>
      <w:r w:rsidRPr="00227E7C">
        <w:rPr>
          <w:rFonts w:ascii="Arial" w:hAnsi="Arial" w:cs="Arial"/>
          <w:sz w:val="24"/>
          <w:szCs w:val="24"/>
        </w:rPr>
        <w:t>-Services</w:t>
      </w:r>
    </w:p>
    <w:p w:rsidR="00D2521F" w:rsidRPr="00227E7C" w:rsidRDefault="00D2521F" w:rsidP="00D2521F">
      <w:pPr>
        <w:rPr>
          <w:rFonts w:ascii="Arial" w:hAnsi="Arial" w:cs="Arial"/>
          <w:sz w:val="24"/>
          <w:szCs w:val="24"/>
        </w:rPr>
      </w:pPr>
      <w:r w:rsidRPr="00227E7C">
        <w:rPr>
          <w:rFonts w:ascii="Arial" w:hAnsi="Arial" w:cs="Arial"/>
          <w:sz w:val="24"/>
          <w:szCs w:val="24"/>
        </w:rPr>
        <w:t>-Location</w:t>
      </w:r>
    </w:p>
    <w:p w:rsidR="004F378E" w:rsidRPr="00227E7C" w:rsidRDefault="004F378E" w:rsidP="004F378E">
      <w:pPr>
        <w:rPr>
          <w:rFonts w:ascii="Arial" w:hAnsi="Arial" w:cs="Arial"/>
          <w:sz w:val="24"/>
          <w:szCs w:val="24"/>
        </w:rPr>
      </w:pPr>
      <w:r w:rsidRPr="00227E7C">
        <w:rPr>
          <w:rFonts w:ascii="Arial" w:hAnsi="Arial" w:cs="Arial"/>
          <w:sz w:val="24"/>
          <w:szCs w:val="24"/>
        </w:rPr>
        <w:t xml:space="preserve">-Events* </w:t>
      </w:r>
    </w:p>
    <w:p w:rsidR="004F378E" w:rsidRPr="00227E7C" w:rsidRDefault="004F378E" w:rsidP="004F378E">
      <w:pPr>
        <w:rPr>
          <w:rFonts w:ascii="Arial" w:hAnsi="Arial" w:cs="Arial"/>
          <w:sz w:val="24"/>
          <w:szCs w:val="24"/>
        </w:rPr>
      </w:pPr>
      <w:r w:rsidRPr="00227E7C">
        <w:rPr>
          <w:rFonts w:ascii="Arial" w:hAnsi="Arial" w:cs="Arial"/>
          <w:sz w:val="24"/>
          <w:szCs w:val="24"/>
        </w:rPr>
        <w:t>-Personnel</w:t>
      </w:r>
    </w:p>
    <w:p w:rsidR="004F378E" w:rsidRPr="00227E7C" w:rsidRDefault="004F378E" w:rsidP="004F378E">
      <w:pPr>
        <w:rPr>
          <w:rFonts w:ascii="Arial" w:hAnsi="Arial" w:cs="Arial"/>
          <w:sz w:val="24"/>
          <w:szCs w:val="24"/>
        </w:rPr>
      </w:pPr>
      <w:r w:rsidRPr="00227E7C">
        <w:rPr>
          <w:rFonts w:ascii="Arial" w:hAnsi="Arial" w:cs="Arial"/>
          <w:sz w:val="24"/>
          <w:szCs w:val="24"/>
        </w:rPr>
        <w:t>-Incidents</w:t>
      </w:r>
    </w:p>
    <w:p w:rsidR="004F378E" w:rsidRPr="00227E7C" w:rsidRDefault="00D2521F" w:rsidP="004F378E">
      <w:pPr>
        <w:rPr>
          <w:rFonts w:ascii="Arial" w:hAnsi="Arial" w:cs="Arial"/>
          <w:sz w:val="24"/>
          <w:szCs w:val="24"/>
        </w:rPr>
      </w:pPr>
      <w:r w:rsidRPr="00227E7C">
        <w:rPr>
          <w:rFonts w:ascii="Arial" w:hAnsi="Arial" w:cs="Arial"/>
          <w:sz w:val="24"/>
          <w:szCs w:val="24"/>
        </w:rPr>
        <w:t>-</w:t>
      </w:r>
      <w:r w:rsidR="00227E7C" w:rsidRPr="00227E7C">
        <w:rPr>
          <w:rFonts w:ascii="Arial" w:hAnsi="Arial" w:cs="Arial"/>
          <w:sz w:val="24"/>
          <w:szCs w:val="24"/>
        </w:rPr>
        <w:t>event type</w:t>
      </w:r>
    </w:p>
    <w:p w:rsidR="004F378E" w:rsidRPr="00227E7C" w:rsidRDefault="004F378E" w:rsidP="004F378E">
      <w:pPr>
        <w:rPr>
          <w:sz w:val="20"/>
          <w:szCs w:val="20"/>
        </w:rPr>
      </w:pPr>
      <w:r w:rsidRPr="00227E7C">
        <w:rPr>
          <w:sz w:val="20"/>
          <w:szCs w:val="20"/>
        </w:rPr>
        <w:t xml:space="preserve">Note </w:t>
      </w:r>
      <w:r w:rsidR="00227E7C" w:rsidRPr="00227E7C">
        <w:rPr>
          <w:sz w:val="20"/>
          <w:szCs w:val="20"/>
        </w:rPr>
        <w:t>Events table is</w:t>
      </w:r>
      <w:r w:rsidRPr="00227E7C">
        <w:rPr>
          <w:sz w:val="20"/>
          <w:szCs w:val="20"/>
        </w:rPr>
        <w:t xml:space="preserve"> </w:t>
      </w:r>
      <w:r w:rsidR="00227E7C" w:rsidRPr="00227E7C">
        <w:rPr>
          <w:sz w:val="20"/>
          <w:szCs w:val="20"/>
        </w:rPr>
        <w:t>called events</w:t>
      </w:r>
      <w:r w:rsidRPr="00227E7C">
        <w:rPr>
          <w:sz w:val="20"/>
          <w:szCs w:val="20"/>
        </w:rPr>
        <w:t xml:space="preserve">_t in database as event / events is a predefined function in SQL.  </w:t>
      </w:r>
    </w:p>
    <w:p w:rsidR="00C430F5" w:rsidRDefault="00227E7C" w:rsidP="004F378E">
      <w:pPr>
        <w:rPr>
          <w:rFonts w:ascii="Arial" w:hAnsi="Arial" w:cs="Arial"/>
          <w:sz w:val="24"/>
          <w:szCs w:val="24"/>
        </w:rPr>
      </w:pPr>
      <w:r w:rsidRPr="00C430F5">
        <w:rPr>
          <w:rFonts w:ascii="Arial" w:hAnsi="Arial" w:cs="Arial"/>
          <w:sz w:val="24"/>
          <w:szCs w:val="24"/>
        </w:rPr>
        <w:t>Th</w:t>
      </w:r>
      <w:r w:rsidR="00C430F5">
        <w:rPr>
          <w:rFonts w:ascii="Arial" w:hAnsi="Arial" w:cs="Arial"/>
          <w:sz w:val="24"/>
          <w:szCs w:val="24"/>
        </w:rPr>
        <w:t>ese tables all join together through a series of parent child relationships and foreign keys. The tables join together in the database to give the following model (figure2.1).</w:t>
      </w: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962B98" w:rsidRDefault="00962B98" w:rsidP="004F378E">
      <w:pPr>
        <w:rPr>
          <w:rFonts w:ascii="Arial" w:hAnsi="Arial" w:cs="Arial"/>
          <w:sz w:val="24"/>
          <w:szCs w:val="24"/>
        </w:rPr>
      </w:pPr>
    </w:p>
    <w:p w:rsidR="00962B98" w:rsidRDefault="00962B98" w:rsidP="004F378E">
      <w:pPr>
        <w:rPr>
          <w:rFonts w:ascii="Arial" w:hAnsi="Arial" w:cs="Arial"/>
          <w:sz w:val="24"/>
          <w:szCs w:val="24"/>
        </w:rPr>
      </w:pPr>
    </w:p>
    <w:p w:rsidR="00962B98" w:rsidRDefault="00962B98" w:rsidP="004F378E">
      <w:pPr>
        <w:rPr>
          <w:rFonts w:ascii="Arial" w:hAnsi="Arial" w:cs="Arial"/>
          <w:sz w:val="24"/>
          <w:szCs w:val="24"/>
        </w:rPr>
      </w:pPr>
    </w:p>
    <w:p w:rsidR="00962B98" w:rsidRDefault="00962B98" w:rsidP="004F378E">
      <w:pPr>
        <w:rPr>
          <w:rFonts w:ascii="Arial" w:hAnsi="Arial" w:cs="Arial"/>
          <w:sz w:val="24"/>
          <w:szCs w:val="24"/>
        </w:rPr>
      </w:pPr>
    </w:p>
    <w:p w:rsidR="00962B98" w:rsidRDefault="00962B98" w:rsidP="004F378E">
      <w:pPr>
        <w:rPr>
          <w:rFonts w:ascii="Arial" w:hAnsi="Arial" w:cs="Arial"/>
          <w:sz w:val="24"/>
          <w:szCs w:val="24"/>
        </w:rPr>
      </w:pPr>
    </w:p>
    <w:p w:rsidR="00962B98" w:rsidRDefault="00962B98" w:rsidP="004F378E">
      <w:pPr>
        <w:rPr>
          <w:rFonts w:ascii="Arial" w:hAnsi="Arial" w:cs="Arial"/>
          <w:sz w:val="24"/>
          <w:szCs w:val="24"/>
        </w:rPr>
      </w:pPr>
    </w:p>
    <w:p w:rsidR="00962B98" w:rsidRDefault="00962B98" w:rsidP="004F378E">
      <w:pPr>
        <w:rPr>
          <w:rFonts w:ascii="Arial" w:hAnsi="Arial" w:cs="Arial"/>
          <w:sz w:val="24"/>
          <w:szCs w:val="24"/>
        </w:rPr>
      </w:pPr>
    </w:p>
    <w:p w:rsidR="00962B98" w:rsidRDefault="00962B98" w:rsidP="004F378E">
      <w:pPr>
        <w:rPr>
          <w:rFonts w:ascii="Arial" w:hAnsi="Arial" w:cs="Arial"/>
          <w:sz w:val="24"/>
          <w:szCs w:val="24"/>
        </w:rPr>
      </w:pPr>
    </w:p>
    <w:p w:rsidR="00962B98" w:rsidRDefault="00962B98"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396CD2" w:rsidRDefault="00396CD2" w:rsidP="004F378E">
      <w:pPr>
        <w:rPr>
          <w:rFonts w:ascii="Arial" w:hAnsi="Arial" w:cs="Arial"/>
          <w:sz w:val="24"/>
          <w:szCs w:val="24"/>
        </w:rPr>
      </w:pPr>
    </w:p>
    <w:p w:rsidR="00962B98" w:rsidRDefault="00396CD2" w:rsidP="00962B98">
      <w:pPr>
        <w:pStyle w:val="Heading3"/>
        <w:rPr>
          <w:rFonts w:ascii="Arial" w:hAnsi="Arial" w:cs="Arial"/>
          <w:sz w:val="24"/>
          <w:szCs w:val="24"/>
        </w:rPr>
      </w:pPr>
      <w:bookmarkStart w:id="6" w:name="_Toc356415489"/>
      <w:r>
        <w:rPr>
          <w:rFonts w:ascii="Arial" w:hAnsi="Arial" w:cs="Arial"/>
          <w:sz w:val="24"/>
          <w:szCs w:val="24"/>
        </w:rPr>
        <w:lastRenderedPageBreak/>
        <w:t>Figure 2.1 EER model of database</w:t>
      </w:r>
      <w:bookmarkEnd w:id="6"/>
    </w:p>
    <w:p w:rsidR="00227E7C" w:rsidRDefault="00962B98" w:rsidP="00962B98">
      <w:pPr>
        <w:rPr>
          <w:rFonts w:ascii="Arial" w:hAnsi="Arial" w:cs="Arial"/>
          <w:sz w:val="24"/>
          <w:szCs w:val="24"/>
        </w:rPr>
      </w:pPr>
      <w:r>
        <w:rPr>
          <w:rFonts w:ascii="Arial" w:hAnsi="Arial" w:cs="Arial"/>
          <w:sz w:val="24"/>
          <w:szCs w:val="24"/>
        </w:rP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549.75pt" o:ole="">
            <v:imagedata r:id="rId9" o:title=""/>
          </v:shape>
          <o:OLEObject Type="Embed" ProgID="AcroExch.Document.11" ShapeID="_x0000_i1025" DrawAspect="Content" ObjectID="_1430157337" r:id="rId10"/>
        </w:object>
      </w:r>
    </w:p>
    <w:p w:rsidR="00C430F5" w:rsidRPr="00C430F5" w:rsidRDefault="00C430F5" w:rsidP="00962B98">
      <w:pPr>
        <w:rPr>
          <w:rFonts w:ascii="Arial" w:hAnsi="Arial" w:cs="Arial"/>
          <w:sz w:val="24"/>
          <w:szCs w:val="24"/>
        </w:rPr>
      </w:pPr>
      <w:r>
        <w:rPr>
          <w:rFonts w:ascii="Arial" w:hAnsi="Arial" w:cs="Arial"/>
          <w:sz w:val="24"/>
          <w:szCs w:val="24"/>
        </w:rPr>
        <w:t xml:space="preserve">Note that the database varies slightly to the model shown but due to limitations in MySQL EER modelling this is the best representation that can be shown at this point. </w:t>
      </w:r>
    </w:p>
    <w:sectPr w:rsidR="00C430F5" w:rsidRPr="00C430F5" w:rsidSect="005E0B2B">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6F5" w:rsidRDefault="00A446F5" w:rsidP="005E0B2B">
      <w:pPr>
        <w:spacing w:after="0" w:line="240" w:lineRule="auto"/>
      </w:pPr>
      <w:r>
        <w:separator/>
      </w:r>
    </w:p>
  </w:endnote>
  <w:endnote w:type="continuationSeparator" w:id="1">
    <w:p w:rsidR="00A446F5" w:rsidRDefault="00A446F5" w:rsidP="005E0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3928"/>
      <w:docPartObj>
        <w:docPartGallery w:val="Page Numbers (Bottom of Page)"/>
        <w:docPartUnique/>
      </w:docPartObj>
    </w:sdtPr>
    <w:sdtContent>
      <w:p w:rsidR="004F378E" w:rsidRDefault="004F378E">
        <w:pPr>
          <w:pStyle w:val="Footer"/>
          <w:jc w:val="right"/>
        </w:pPr>
        <w:fldSimple w:instr=" PAGE   \* MERGEFORMAT ">
          <w:r w:rsidR="00962B98">
            <w:rPr>
              <w:noProof/>
            </w:rPr>
            <w:t>8</w:t>
          </w:r>
        </w:fldSimple>
      </w:p>
    </w:sdtContent>
  </w:sdt>
  <w:p w:rsidR="004F378E" w:rsidRDefault="004F37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3927"/>
      <w:docPartObj>
        <w:docPartGallery w:val="Page Numbers (Bottom of Page)"/>
        <w:docPartUnique/>
      </w:docPartObj>
    </w:sdtPr>
    <w:sdtContent>
      <w:p w:rsidR="004F378E" w:rsidRDefault="004F378E">
        <w:pPr>
          <w:pStyle w:val="Footer"/>
          <w:jc w:val="right"/>
        </w:pPr>
        <w:fldSimple w:instr=" PAGE   \* MERGEFORMAT ">
          <w:r w:rsidR="00962B98">
            <w:rPr>
              <w:noProof/>
            </w:rPr>
            <w:t>1</w:t>
          </w:r>
        </w:fldSimple>
      </w:p>
    </w:sdtContent>
  </w:sdt>
  <w:p w:rsidR="004F378E" w:rsidRDefault="004F37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6F5" w:rsidRDefault="00A446F5" w:rsidP="005E0B2B">
      <w:pPr>
        <w:spacing w:after="0" w:line="240" w:lineRule="auto"/>
      </w:pPr>
      <w:r>
        <w:separator/>
      </w:r>
    </w:p>
  </w:footnote>
  <w:footnote w:type="continuationSeparator" w:id="1">
    <w:p w:rsidR="00A446F5" w:rsidRDefault="00A446F5" w:rsidP="005E0B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78E" w:rsidRDefault="004F378E">
    <w:pPr>
      <w:pStyle w:val="Header"/>
    </w:pPr>
    <w:r>
      <w:t>INB201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78E" w:rsidRDefault="004F378E">
    <w:pPr>
      <w:pStyle w:val="Header"/>
    </w:pPr>
    <w:r>
      <w:t xml:space="preserve">Team 5 </w:t>
    </w:r>
  </w:p>
  <w:p w:rsidR="004F378E" w:rsidRDefault="004F37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744E6"/>
    <w:multiLevelType w:val="hybridMultilevel"/>
    <w:tmpl w:val="EC983652"/>
    <w:lvl w:ilvl="0" w:tplc="D190250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44B5A9C"/>
    <w:multiLevelType w:val="hybridMultilevel"/>
    <w:tmpl w:val="E0966C90"/>
    <w:lvl w:ilvl="0" w:tplc="04FEF72C">
      <w:start w:val="1"/>
      <w:numFmt w:val="bullet"/>
      <w:lvlText w:val="-"/>
      <w:lvlJc w:val="left"/>
      <w:pPr>
        <w:ind w:left="144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7F217C66"/>
    <w:multiLevelType w:val="hybridMultilevel"/>
    <w:tmpl w:val="32569EF4"/>
    <w:lvl w:ilvl="0" w:tplc="41F60C2C">
      <w:start w:val="1"/>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E0B2B"/>
    <w:rsid w:val="00227E7C"/>
    <w:rsid w:val="00396CD2"/>
    <w:rsid w:val="003C04F3"/>
    <w:rsid w:val="004C5199"/>
    <w:rsid w:val="004F378E"/>
    <w:rsid w:val="005E0B2B"/>
    <w:rsid w:val="006112AD"/>
    <w:rsid w:val="007F5D7E"/>
    <w:rsid w:val="00962B98"/>
    <w:rsid w:val="00A446F5"/>
    <w:rsid w:val="00B477BB"/>
    <w:rsid w:val="00C430F5"/>
    <w:rsid w:val="00D2521F"/>
    <w:rsid w:val="00FE1DC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6C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0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0B2B"/>
    <w:rPr>
      <w:rFonts w:eastAsiaTheme="minorEastAsia"/>
      <w:lang w:val="en-US"/>
    </w:rPr>
  </w:style>
  <w:style w:type="paragraph" w:styleId="BalloonText">
    <w:name w:val="Balloon Text"/>
    <w:basedOn w:val="Normal"/>
    <w:link w:val="BalloonTextChar"/>
    <w:uiPriority w:val="99"/>
    <w:semiHidden/>
    <w:unhideWhenUsed/>
    <w:rsid w:val="005E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B2B"/>
    <w:rPr>
      <w:rFonts w:ascii="Tahoma" w:hAnsi="Tahoma" w:cs="Tahoma"/>
      <w:sz w:val="16"/>
      <w:szCs w:val="16"/>
    </w:rPr>
  </w:style>
  <w:style w:type="paragraph" w:styleId="Header">
    <w:name w:val="header"/>
    <w:basedOn w:val="Normal"/>
    <w:link w:val="HeaderChar"/>
    <w:uiPriority w:val="99"/>
    <w:unhideWhenUsed/>
    <w:rsid w:val="005E0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B2B"/>
  </w:style>
  <w:style w:type="paragraph" w:styleId="Footer">
    <w:name w:val="footer"/>
    <w:basedOn w:val="Normal"/>
    <w:link w:val="FooterChar"/>
    <w:uiPriority w:val="99"/>
    <w:unhideWhenUsed/>
    <w:rsid w:val="005E0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B2B"/>
  </w:style>
  <w:style w:type="character" w:customStyle="1" w:styleId="Heading1Char">
    <w:name w:val="Heading 1 Char"/>
    <w:basedOn w:val="DefaultParagraphFont"/>
    <w:link w:val="Heading1"/>
    <w:uiPriority w:val="9"/>
    <w:rsid w:val="005E0B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0B2B"/>
    <w:pPr>
      <w:outlineLvl w:val="9"/>
    </w:pPr>
    <w:rPr>
      <w:lang w:val="en-US"/>
    </w:rPr>
  </w:style>
  <w:style w:type="paragraph" w:styleId="TOC2">
    <w:name w:val="toc 2"/>
    <w:basedOn w:val="Normal"/>
    <w:next w:val="Normal"/>
    <w:autoRedefine/>
    <w:uiPriority w:val="39"/>
    <w:unhideWhenUsed/>
    <w:qFormat/>
    <w:rsid w:val="005E0B2B"/>
    <w:pPr>
      <w:spacing w:after="100"/>
      <w:ind w:left="220"/>
    </w:pPr>
    <w:rPr>
      <w:rFonts w:eastAsiaTheme="minorEastAsia"/>
      <w:lang w:val="en-US"/>
    </w:rPr>
  </w:style>
  <w:style w:type="paragraph" w:styleId="TOC1">
    <w:name w:val="toc 1"/>
    <w:basedOn w:val="Normal"/>
    <w:next w:val="Normal"/>
    <w:autoRedefine/>
    <w:uiPriority w:val="39"/>
    <w:unhideWhenUsed/>
    <w:qFormat/>
    <w:rsid w:val="005E0B2B"/>
    <w:pPr>
      <w:spacing w:after="100"/>
    </w:pPr>
    <w:rPr>
      <w:rFonts w:eastAsiaTheme="minorEastAsia"/>
      <w:lang w:val="en-US"/>
    </w:rPr>
  </w:style>
  <w:style w:type="paragraph" w:styleId="TOC3">
    <w:name w:val="toc 3"/>
    <w:basedOn w:val="Normal"/>
    <w:next w:val="Normal"/>
    <w:autoRedefine/>
    <w:uiPriority w:val="39"/>
    <w:unhideWhenUsed/>
    <w:qFormat/>
    <w:rsid w:val="005E0B2B"/>
    <w:pPr>
      <w:spacing w:after="100"/>
      <w:ind w:left="440"/>
    </w:pPr>
    <w:rPr>
      <w:rFonts w:eastAsiaTheme="minorEastAsia"/>
      <w:lang w:val="en-US"/>
    </w:rPr>
  </w:style>
  <w:style w:type="character" w:styleId="Hyperlink">
    <w:name w:val="Hyperlink"/>
    <w:basedOn w:val="DefaultParagraphFont"/>
    <w:uiPriority w:val="99"/>
    <w:unhideWhenUsed/>
    <w:rsid w:val="00FE1DC1"/>
    <w:rPr>
      <w:color w:val="0000FF" w:themeColor="hyperlink"/>
      <w:u w:val="single"/>
    </w:rPr>
  </w:style>
  <w:style w:type="paragraph" w:styleId="ListParagraph">
    <w:name w:val="List Paragraph"/>
    <w:basedOn w:val="Normal"/>
    <w:uiPriority w:val="34"/>
    <w:qFormat/>
    <w:rsid w:val="00FE1DC1"/>
    <w:pPr>
      <w:ind w:left="720"/>
      <w:contextualSpacing/>
    </w:pPr>
  </w:style>
  <w:style w:type="character" w:customStyle="1" w:styleId="Heading2Char">
    <w:name w:val="Heading 2 Char"/>
    <w:basedOn w:val="DefaultParagraphFont"/>
    <w:link w:val="Heading2"/>
    <w:uiPriority w:val="9"/>
    <w:rsid w:val="004F37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96CD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C56ABBD7BE4CD1ACFA753333AE1A74"/>
        <w:category>
          <w:name w:val="General"/>
          <w:gallery w:val="placeholder"/>
        </w:category>
        <w:types>
          <w:type w:val="bbPlcHdr"/>
        </w:types>
        <w:behaviors>
          <w:behavior w:val="content"/>
        </w:behaviors>
        <w:guid w:val="{9B279A2B-8EBD-4D31-B237-D8489B62AA8C}"/>
      </w:docPartPr>
      <w:docPartBody>
        <w:p w:rsidR="008D5760" w:rsidRDefault="008D5760" w:rsidP="008D5760">
          <w:pPr>
            <w:pStyle w:val="E8C56ABBD7BE4CD1ACFA753333AE1A74"/>
          </w:pPr>
          <w:r>
            <w:rPr>
              <w:rFonts w:asciiTheme="majorHAnsi" w:eastAsiaTheme="majorEastAsia" w:hAnsiTheme="majorHAnsi" w:cstheme="majorBidi"/>
            </w:rPr>
            <w:t>[Type the company name]</w:t>
          </w:r>
        </w:p>
      </w:docPartBody>
    </w:docPart>
    <w:docPart>
      <w:docPartPr>
        <w:name w:val="F5AFD484D8BE442B9B30CBE06B547156"/>
        <w:category>
          <w:name w:val="General"/>
          <w:gallery w:val="placeholder"/>
        </w:category>
        <w:types>
          <w:type w:val="bbPlcHdr"/>
        </w:types>
        <w:behaviors>
          <w:behavior w:val="content"/>
        </w:behaviors>
        <w:guid w:val="{A1464EA1-4F37-4992-97D3-339BF6EADA39}"/>
      </w:docPartPr>
      <w:docPartBody>
        <w:p w:rsidR="008D5760" w:rsidRDefault="008D5760" w:rsidP="008D5760">
          <w:pPr>
            <w:pStyle w:val="F5AFD484D8BE442B9B30CBE06B547156"/>
          </w:pPr>
          <w:r>
            <w:rPr>
              <w:rFonts w:asciiTheme="majorHAnsi" w:eastAsiaTheme="majorEastAsia" w:hAnsiTheme="majorHAnsi" w:cstheme="majorBidi"/>
              <w:color w:val="4F81BD" w:themeColor="accent1"/>
              <w:sz w:val="80"/>
              <w:szCs w:val="80"/>
            </w:rPr>
            <w:t>[Type the document title]</w:t>
          </w:r>
        </w:p>
      </w:docPartBody>
    </w:docPart>
    <w:docPart>
      <w:docPartPr>
        <w:name w:val="74A8B19DEF814BE2869700AD034BB492"/>
        <w:category>
          <w:name w:val="General"/>
          <w:gallery w:val="placeholder"/>
        </w:category>
        <w:types>
          <w:type w:val="bbPlcHdr"/>
        </w:types>
        <w:behaviors>
          <w:behavior w:val="content"/>
        </w:behaviors>
        <w:guid w:val="{4729220C-2FFD-4118-9B40-EC2B6855BB1F}"/>
      </w:docPartPr>
      <w:docPartBody>
        <w:p w:rsidR="008D5760" w:rsidRDefault="008D5760" w:rsidP="008D5760">
          <w:pPr>
            <w:pStyle w:val="74A8B19DEF814BE2869700AD034BB492"/>
          </w:pPr>
          <w:r>
            <w:rPr>
              <w:rFonts w:asciiTheme="majorHAnsi" w:eastAsiaTheme="majorEastAsia" w:hAnsiTheme="majorHAnsi" w:cstheme="majorBidi"/>
            </w:rPr>
            <w:t>[Type the document subtitle]</w:t>
          </w:r>
        </w:p>
      </w:docPartBody>
    </w:docPart>
    <w:docPart>
      <w:docPartPr>
        <w:name w:val="E41A1865EF2F44D69105D6C85CEAA578"/>
        <w:category>
          <w:name w:val="General"/>
          <w:gallery w:val="placeholder"/>
        </w:category>
        <w:types>
          <w:type w:val="bbPlcHdr"/>
        </w:types>
        <w:behaviors>
          <w:behavior w:val="content"/>
        </w:behaviors>
        <w:guid w:val="{6D63D059-68F0-4CB8-9605-1B8A4EF6CFFA}"/>
      </w:docPartPr>
      <w:docPartBody>
        <w:p w:rsidR="008D5760" w:rsidRDefault="008D5760" w:rsidP="008D5760">
          <w:pPr>
            <w:pStyle w:val="E41A1865EF2F44D69105D6C85CEAA578"/>
          </w:pPr>
          <w:r>
            <w:rPr>
              <w:color w:val="4F81BD" w:themeColor="accent1"/>
            </w:rPr>
            <w:t>[Type the author name]</w:t>
          </w:r>
        </w:p>
      </w:docPartBody>
    </w:docPart>
    <w:docPart>
      <w:docPartPr>
        <w:name w:val="35B504626D5E4367AB35D4A15294FFD4"/>
        <w:category>
          <w:name w:val="General"/>
          <w:gallery w:val="placeholder"/>
        </w:category>
        <w:types>
          <w:type w:val="bbPlcHdr"/>
        </w:types>
        <w:behaviors>
          <w:behavior w:val="content"/>
        </w:behaviors>
        <w:guid w:val="{FD3240A5-FAD7-4437-B846-C126E2EEBC26}"/>
      </w:docPartPr>
      <w:docPartBody>
        <w:p w:rsidR="008D5760" w:rsidRDefault="008D5760" w:rsidP="008D5760">
          <w:pPr>
            <w:pStyle w:val="35B504626D5E4367AB35D4A15294FFD4"/>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5760"/>
    <w:rsid w:val="008D576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6AF77E8DC40F58E4C2CCC2D4EE141">
    <w:name w:val="02B6AF77E8DC40F58E4C2CCC2D4EE141"/>
    <w:rsid w:val="008D5760"/>
  </w:style>
  <w:style w:type="paragraph" w:customStyle="1" w:styleId="8DBA4D125264428B8F5D20343CE7A5E6">
    <w:name w:val="8DBA4D125264428B8F5D20343CE7A5E6"/>
    <w:rsid w:val="008D5760"/>
  </w:style>
  <w:style w:type="paragraph" w:customStyle="1" w:styleId="A649EDE97F4043DAA2F3E1D9C82441BB">
    <w:name w:val="A649EDE97F4043DAA2F3E1D9C82441BB"/>
    <w:rsid w:val="008D5760"/>
  </w:style>
  <w:style w:type="paragraph" w:customStyle="1" w:styleId="EF9DEC57E61749A8BAF1334DCAC9CFD6">
    <w:name w:val="EF9DEC57E61749A8BAF1334DCAC9CFD6"/>
    <w:rsid w:val="008D5760"/>
  </w:style>
  <w:style w:type="paragraph" w:customStyle="1" w:styleId="8E93835116474F069449998D32ADA128">
    <w:name w:val="8E93835116474F069449998D32ADA128"/>
    <w:rsid w:val="008D5760"/>
  </w:style>
  <w:style w:type="paragraph" w:customStyle="1" w:styleId="BB374756A391417D9B0F96EC21800A60">
    <w:name w:val="BB374756A391417D9B0F96EC21800A60"/>
    <w:rsid w:val="008D5760"/>
  </w:style>
  <w:style w:type="paragraph" w:customStyle="1" w:styleId="E8C56ABBD7BE4CD1ACFA753333AE1A74">
    <w:name w:val="E8C56ABBD7BE4CD1ACFA753333AE1A74"/>
    <w:rsid w:val="008D5760"/>
  </w:style>
  <w:style w:type="paragraph" w:customStyle="1" w:styleId="F5AFD484D8BE442B9B30CBE06B547156">
    <w:name w:val="F5AFD484D8BE442B9B30CBE06B547156"/>
    <w:rsid w:val="008D5760"/>
  </w:style>
  <w:style w:type="paragraph" w:customStyle="1" w:styleId="74A8B19DEF814BE2869700AD034BB492">
    <w:name w:val="74A8B19DEF814BE2869700AD034BB492"/>
    <w:rsid w:val="008D5760"/>
  </w:style>
  <w:style w:type="paragraph" w:customStyle="1" w:styleId="E41A1865EF2F44D69105D6C85CEAA578">
    <w:name w:val="E41A1865EF2F44D69105D6C85CEAA578"/>
    <w:rsid w:val="008D5760"/>
  </w:style>
  <w:style w:type="paragraph" w:customStyle="1" w:styleId="35B504626D5E4367AB35D4A15294FFD4">
    <w:name w:val="35B504626D5E4367AB35D4A15294FFD4"/>
    <w:rsid w:val="008D5760"/>
  </w:style>
  <w:style w:type="paragraph" w:customStyle="1" w:styleId="D4B20E5FCB014C6A97823DC301FB26E8">
    <w:name w:val="D4B20E5FCB014C6A97823DC301FB26E8"/>
    <w:rsid w:val="008D5760"/>
  </w:style>
  <w:style w:type="paragraph" w:customStyle="1" w:styleId="155C2D8F2E7A4FCC966F97B37E811E6D">
    <w:name w:val="155C2D8F2E7A4FCC966F97B37E811E6D"/>
    <w:rsid w:val="008D5760"/>
  </w:style>
  <w:style w:type="paragraph" w:customStyle="1" w:styleId="0515B0A108FE4CC0B0DE83A885EE8382">
    <w:name w:val="0515B0A108FE4CC0B0DE83A885EE8382"/>
    <w:rsid w:val="008D5760"/>
  </w:style>
  <w:style w:type="paragraph" w:customStyle="1" w:styleId="FC16DA7EBC5F4A27AE0CD0328F3CC814">
    <w:name w:val="FC16DA7EBC5F4A27AE0CD0328F3CC814"/>
    <w:rsid w:val="008D5760"/>
  </w:style>
  <w:style w:type="paragraph" w:customStyle="1" w:styleId="5955EB7FAE6A48B1B34A2080CCBC07DE">
    <w:name w:val="5955EB7FAE6A48B1B34A2080CCBC07DE"/>
    <w:rsid w:val="008D5760"/>
  </w:style>
  <w:style w:type="paragraph" w:customStyle="1" w:styleId="05640938B7B048548E986730F4D98587">
    <w:name w:val="05640938B7B048548E986730F4D98587"/>
    <w:rsid w:val="008D5760"/>
  </w:style>
  <w:style w:type="paragraph" w:customStyle="1" w:styleId="067871BCD35A4FB1A5782C3C6F25F348">
    <w:name w:val="067871BCD35A4FB1A5782C3C6F25F348"/>
    <w:rsid w:val="008D57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544D9-94D4-414F-B6C6-F5358719E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INB201 Scalable Systems Development</vt:lpstr>
    </vt:vector>
  </TitlesOfParts>
  <Company>Project Documentation</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INB201 Scalable Systems Development</dc:title>
  <dc:subject>An Emergency Management System for Queensland</dc:subject>
  <dc:creator>Ryan</dc:creator>
  <cp:lastModifiedBy>Ryan</cp:lastModifiedBy>
  <cp:revision>10</cp:revision>
  <dcterms:created xsi:type="dcterms:W3CDTF">2013-05-15T09:44:00Z</dcterms:created>
  <dcterms:modified xsi:type="dcterms:W3CDTF">2013-05-15T11:09:00Z</dcterms:modified>
</cp:coreProperties>
</file>