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Baromètre IA &amp; Automatisation des Processus : questionnaire, version longue</w:t>
      </w:r>
    </w:p>
    <w:p>
      <w:r>
        <w:rPr>
          <w:i/>
        </w:rPr>
        <w:t>Version longue du questionnaire, à administrer par l'enquêteur. Elle reprend toutes les questions du formulaire QuestionPro du 02/10/2026, dans le même ordre, avec les mêmes codes, libellés et réponses. Enquête réalisée par DATATYM, marque d'AGILTYM by H&amp;C.</w:t>
      </w:r>
    </w:p>
    <w:p>
      <w:pPr>
        <w:pStyle w:val="Heading1"/>
      </w:pPr>
      <w:r>
        <w:t>Mode d'emploi</w:t>
      </w:r>
    </w:p>
    <w:p>
      <w:pPr>
        <w:pStyle w:val="ListBullet"/>
      </w:pPr>
      <w:r>
        <w:t>Le questionnaire compte 58 questions, réparties en 10 sections de A à J, après l'accueil.</w:t>
      </w:r>
    </w:p>
    <w:p>
      <w:pPr>
        <w:pStyle w:val="ListBullet"/>
      </w:pPr>
      <w:r>
        <w:t>L'enquêteur lit la question en gras, puis les réponses. Pour les grilles, il lit les colonnes une fois, puis chaque ligne.</w:t>
      </w:r>
    </w:p>
    <w:p>
      <w:pPr>
        <w:pStyle w:val="ListBullet"/>
      </w:pPr>
      <w:r>
        <w:t>La colonne Consigne indique le type de question, les sauts et les limites de réponses. Elle ne se lit pas au répondant.</w:t>
      </w:r>
    </w:p>
    <w:p>
      <w:pPr>
        <w:pStyle w:val="ListBullet"/>
      </w:pPr>
      <w:r>
        <w:t>Sauf mention « Facultatif », toutes les questions sont obligatoires.</w:t>
      </w:r>
    </w:p>
    <w:p>
      <w:pPr>
        <w:pStyle w:val="Heading1"/>
      </w:pPr>
      <w:r>
        <w:t>Accueil et consentement</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1"/>
        <w:gridCol w:w="5216"/>
        <w:gridCol w:w="2948"/>
        <w:gridCol w:w="4932"/>
      </w:tblGrid>
      <w:tr>
        <w:trPr>
          <w:tblHeader w:val="true"/>
        </w:trPr>
        <w:tc>
          <w:tcPr>
            <w:tcW w:type="dxa" w:w="1701"/>
            <w:shd w:val="clear" w:color="auto" w:fill="000000"/>
          </w:tcPr>
          <w:p>
            <w:pPr>
              <w:spacing w:line="240" w:lineRule="auto"/>
              <w:jc w:val="left"/>
            </w:pPr>
            <w:r/>
            <w:r>
              <w:rPr>
                <w:b/>
                <w:color w:val="FFFFFF"/>
                <w:sz w:val="21"/>
              </w:rPr>
              <w:t>Code</w:t>
            </w:r>
          </w:p>
        </w:tc>
        <w:tc>
          <w:tcPr>
            <w:tcW w:type="dxa" w:w="5216"/>
            <w:shd w:val="clear" w:color="auto" w:fill="000000"/>
          </w:tcPr>
          <w:p>
            <w:pPr>
              <w:spacing w:line="240" w:lineRule="auto"/>
              <w:jc w:val="left"/>
            </w:pPr>
            <w:r/>
            <w:r>
              <w:rPr>
                <w:b/>
                <w:color w:val="FFFFFF"/>
                <w:sz w:val="21"/>
              </w:rPr>
              <w:t>Question</w:t>
            </w:r>
          </w:p>
        </w:tc>
        <w:tc>
          <w:tcPr>
            <w:tcW w:type="dxa" w:w="2948"/>
            <w:shd w:val="clear" w:color="auto" w:fill="000000"/>
          </w:tcPr>
          <w:p>
            <w:pPr>
              <w:spacing w:line="240" w:lineRule="auto"/>
              <w:jc w:val="left"/>
            </w:pPr>
            <w:r/>
            <w:r>
              <w:rPr>
                <w:b/>
                <w:color w:val="FFFFFF"/>
                <w:sz w:val="21"/>
              </w:rPr>
              <w:t>Consigne</w:t>
            </w:r>
          </w:p>
        </w:tc>
        <w:tc>
          <w:tcPr>
            <w:tcW w:type="dxa" w:w="4932"/>
            <w:shd w:val="clear" w:color="auto" w:fill="000000"/>
          </w:tcPr>
          <w:p>
            <w:pPr>
              <w:spacing w:line="240" w:lineRule="auto"/>
              <w:jc w:val="left"/>
            </w:pPr>
            <w:r/>
            <w:r>
              <w:rPr>
                <w:b/>
                <w:color w:val="FFFFFF"/>
                <w:sz w:val="21"/>
              </w:rPr>
              <w:t>Réponses</w:t>
            </w:r>
          </w:p>
        </w:tc>
      </w:tr>
      <w:tr>
        <w:trPr>
          <w:cantSplit w:val="true"/>
        </w:trPr>
        <w:tc>
          <w:tcPr>
            <w:tcW w:type="dxa" w:w="1701"/>
          </w:tcPr>
          <w:p>
            <w:pPr>
              <w:spacing w:line="240" w:lineRule="auto" w:after="20"/>
              <w:jc w:val="left"/>
            </w:pPr>
            <w:r/>
            <w:r>
              <w:rPr>
                <w:b w:val="0"/>
                <w:i w:val="0"/>
                <w:sz w:val="21"/>
              </w:rPr>
              <w:t>consentement</w:t>
            </w:r>
          </w:p>
        </w:tc>
        <w:tc>
          <w:tcPr>
            <w:tcW w:type="dxa" w:w="5216"/>
          </w:tcPr>
          <w:p>
            <w:pPr>
              <w:spacing w:line="240" w:lineRule="auto" w:after="20"/>
              <w:jc w:val="left"/>
            </w:pPr>
            <w:r/>
            <w:r>
              <w:rPr>
                <w:b/>
                <w:i w:val="0"/>
                <w:sz w:val="21"/>
              </w:rPr>
              <w:t>Baromètre IA &amp; Automatisation des Processus</w:t>
            </w:r>
          </w:p>
          <w:p>
            <w:pPr>
              <w:spacing w:line="240" w:lineRule="auto" w:after="20"/>
              <w:jc w:val="left"/>
            </w:pPr>
            <w:r>
              <w:rPr>
                <w:b w:val="0"/>
                <w:i w:val="0"/>
                <w:sz w:val="21"/>
              </w:rPr>
              <w:t>DATATYM, marque d'AGILTYM by H&amp;C, réalise le Baromètre IA &amp; Automatisation des Processus auprès de 600 entreprises dans 12 pays d'Afrique de l'Ouest et centrale. Le questionnaire dure environ 12 minutes. Vos réponses sont confidentielles et ne seront jamais publiées de façon nominative.</w:t>
            </w:r>
          </w:p>
          <w:p>
            <w:pPr>
              <w:spacing w:line="240" w:lineRule="auto" w:after="20"/>
              <w:jc w:val="left"/>
            </w:pPr>
            <w:r>
              <w:rPr>
                <w:b/>
                <w:i w:val="0"/>
                <w:sz w:val="21"/>
              </w:rPr>
              <w:t>Acceptez-vous de participer à cette étude ?</w:t>
            </w:r>
          </w:p>
        </w:tc>
        <w:tc>
          <w:tcPr>
            <w:tcW w:type="dxa" w:w="2948"/>
          </w:tcPr>
          <w:p>
            <w:pPr>
              <w:spacing w:line="240" w:lineRule="auto" w:after="20"/>
              <w:jc w:val="left"/>
            </w:pPr>
            <w:r/>
            <w:r>
              <w:rPr>
                <w:b w:val="0"/>
                <w:i w:val="0"/>
                <w:sz w:val="21"/>
              </w:rPr>
              <w:t>Choix unique</w:t>
            </w:r>
          </w:p>
          <w:p>
            <w:pPr>
              <w:spacing w:line="240" w:lineRule="auto" w:after="20"/>
              <w:jc w:val="left"/>
            </w:pPr>
            <w:r>
              <w:rPr>
                <w:b w:val="0"/>
                <w:i w:val="0"/>
                <w:sz w:val="21"/>
              </w:rPr>
              <w:t>Si « Non » : remercier et terminer.</w:t>
            </w:r>
          </w:p>
        </w:tc>
        <w:tc>
          <w:tcPr>
            <w:tcW w:type="dxa" w:w="4932"/>
          </w:tcPr>
          <w:p>
            <w:pPr>
              <w:spacing w:line="240" w:lineRule="auto" w:after="20"/>
              <w:jc w:val="left"/>
            </w:pPr>
            <w:r/>
            <w:r>
              <w:rPr>
                <w:b w:val="0"/>
                <w:i w:val="0"/>
                <w:sz w:val="21"/>
              </w:rPr>
              <w:t>• Oui</w:t>
            </w:r>
          </w:p>
          <w:p>
            <w:pPr>
              <w:spacing w:line="240" w:lineRule="auto" w:after="20"/>
              <w:jc w:val="left"/>
            </w:pPr>
            <w:r>
              <w:rPr>
                <w:b w:val="0"/>
                <w:i w:val="0"/>
                <w:sz w:val="21"/>
              </w:rPr>
              <w:t>• Non</w:t>
            </w:r>
          </w:p>
        </w:tc>
      </w:tr>
    </w:tbl>
    <w:p>
      <w:pPr>
        <w:spacing w:line="240" w:lineRule="auto"/>
      </w:pPr>
    </w:p>
    <w:p>
      <w:pPr>
        <w:pStyle w:val="Heading1"/>
      </w:pPr>
      <w:r>
        <w:t>Section A : Profil et éligibilité</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1"/>
        <w:gridCol w:w="5216"/>
        <w:gridCol w:w="2948"/>
        <w:gridCol w:w="4932"/>
      </w:tblGrid>
      <w:tr>
        <w:trPr>
          <w:tblHeader w:val="true"/>
        </w:trPr>
        <w:tc>
          <w:tcPr>
            <w:tcW w:type="dxa" w:w="1701"/>
            <w:shd w:val="clear" w:color="auto" w:fill="000000"/>
          </w:tcPr>
          <w:p>
            <w:pPr>
              <w:spacing w:line="240" w:lineRule="auto"/>
              <w:jc w:val="left"/>
            </w:pPr>
            <w:r/>
            <w:r>
              <w:rPr>
                <w:b/>
                <w:color w:val="FFFFFF"/>
                <w:sz w:val="21"/>
              </w:rPr>
              <w:t>Code</w:t>
            </w:r>
          </w:p>
        </w:tc>
        <w:tc>
          <w:tcPr>
            <w:tcW w:type="dxa" w:w="5216"/>
            <w:shd w:val="clear" w:color="auto" w:fill="000000"/>
          </w:tcPr>
          <w:p>
            <w:pPr>
              <w:spacing w:line="240" w:lineRule="auto"/>
              <w:jc w:val="left"/>
            </w:pPr>
            <w:r/>
            <w:r>
              <w:rPr>
                <w:b/>
                <w:color w:val="FFFFFF"/>
                <w:sz w:val="21"/>
              </w:rPr>
              <w:t>Question</w:t>
            </w:r>
          </w:p>
        </w:tc>
        <w:tc>
          <w:tcPr>
            <w:tcW w:type="dxa" w:w="2948"/>
            <w:shd w:val="clear" w:color="auto" w:fill="000000"/>
          </w:tcPr>
          <w:p>
            <w:pPr>
              <w:spacing w:line="240" w:lineRule="auto"/>
              <w:jc w:val="left"/>
            </w:pPr>
            <w:r/>
            <w:r>
              <w:rPr>
                <w:b/>
                <w:color w:val="FFFFFF"/>
                <w:sz w:val="21"/>
              </w:rPr>
              <w:t>Consigne</w:t>
            </w:r>
          </w:p>
        </w:tc>
        <w:tc>
          <w:tcPr>
            <w:tcW w:type="dxa" w:w="4932"/>
            <w:shd w:val="clear" w:color="auto" w:fill="000000"/>
          </w:tcPr>
          <w:p>
            <w:pPr>
              <w:spacing w:line="240" w:lineRule="auto"/>
              <w:jc w:val="left"/>
            </w:pPr>
            <w:r/>
            <w:r>
              <w:rPr>
                <w:b/>
                <w:color w:val="FFFFFF"/>
                <w:sz w:val="21"/>
              </w:rPr>
              <w:t>Réponses</w:t>
            </w:r>
          </w:p>
        </w:tc>
      </w:tr>
      <w:tr>
        <w:trPr>
          <w:cantSplit w:val="true"/>
        </w:trPr>
        <w:tc>
          <w:tcPr>
            <w:tcW w:type="dxa" w:w="1701"/>
          </w:tcPr>
          <w:p>
            <w:pPr>
              <w:spacing w:line="240" w:lineRule="auto" w:after="20"/>
              <w:jc w:val="left"/>
            </w:pPr>
            <w:r/>
            <w:r>
              <w:rPr>
                <w:b w:val="0"/>
                <w:i w:val="0"/>
                <w:sz w:val="21"/>
              </w:rPr>
              <w:t>a1</w:t>
            </w:r>
          </w:p>
        </w:tc>
        <w:tc>
          <w:tcPr>
            <w:tcW w:type="dxa" w:w="5216"/>
          </w:tcPr>
          <w:p>
            <w:pPr>
              <w:spacing w:line="240" w:lineRule="auto" w:after="20"/>
              <w:jc w:val="left"/>
            </w:pPr>
            <w:r/>
            <w:r>
              <w:rPr>
                <w:b/>
                <w:i w:val="0"/>
                <w:sz w:val="21"/>
              </w:rPr>
              <w:t>Enquêteur DATATYM ayant contacté l'entreprise</w:t>
            </w:r>
          </w:p>
        </w:tc>
        <w:tc>
          <w:tcPr>
            <w:tcW w:type="dxa" w:w="2948"/>
          </w:tcPr>
          <w:p>
            <w:pPr>
              <w:spacing w:line="240" w:lineRule="auto" w:after="20"/>
              <w:jc w:val="left"/>
            </w:pPr>
            <w:r/>
            <w:r>
              <w:rPr>
                <w:b w:val="0"/>
                <w:i w:val="0"/>
                <w:sz w:val="21"/>
              </w:rPr>
              <w:t>Choix unique</w:t>
            </w:r>
          </w:p>
          <w:p>
            <w:pPr>
              <w:spacing w:line="240" w:lineRule="auto" w:after="20"/>
              <w:jc w:val="left"/>
            </w:pPr>
            <w:r>
              <w:rPr>
                <w:b w:val="0"/>
                <w:i w:val="0"/>
                <w:sz w:val="21"/>
              </w:rPr>
              <w:t>Facultatif. Rempli par l'enquêteur, ne pas lire.</w:t>
            </w:r>
          </w:p>
        </w:tc>
        <w:tc>
          <w:tcPr>
            <w:tcW w:type="dxa" w:w="4932"/>
          </w:tcPr>
          <w:p>
            <w:pPr>
              <w:spacing w:line="240" w:lineRule="auto" w:after="20"/>
              <w:jc w:val="left"/>
            </w:pPr>
            <w:r/>
            <w:r>
              <w:rPr>
                <w:b w:val="0"/>
                <w:i w:val="0"/>
                <w:sz w:val="21"/>
              </w:rPr>
              <w:t>• Edgar SOGNONVI</w:t>
            </w:r>
          </w:p>
          <w:p>
            <w:pPr>
              <w:spacing w:line="240" w:lineRule="auto" w:after="20"/>
              <w:jc w:val="left"/>
            </w:pPr>
            <w:r>
              <w:rPr>
                <w:b w:val="0"/>
                <w:i w:val="0"/>
                <w:sz w:val="21"/>
              </w:rPr>
              <w:t>• Bergson Hug Yesougnon NOUTANGNI</w:t>
            </w:r>
          </w:p>
          <w:p>
            <w:pPr>
              <w:spacing w:line="240" w:lineRule="auto" w:after="20"/>
              <w:jc w:val="left"/>
            </w:pPr>
            <w:r>
              <w:rPr>
                <w:b w:val="0"/>
                <w:i w:val="0"/>
                <w:sz w:val="21"/>
              </w:rPr>
              <w:t>• Holonou Hermann CAKPO</w:t>
            </w:r>
          </w:p>
          <w:p>
            <w:pPr>
              <w:spacing w:line="240" w:lineRule="auto" w:after="20"/>
              <w:jc w:val="left"/>
            </w:pPr>
            <w:r>
              <w:rPr>
                <w:b w:val="0"/>
                <w:i w:val="0"/>
                <w:sz w:val="21"/>
              </w:rPr>
              <w:t>• Zoumana COULIBALY</w:t>
            </w:r>
          </w:p>
        </w:tc>
      </w:tr>
      <w:tr>
        <w:trPr>
          <w:cantSplit w:val="true"/>
        </w:trPr>
        <w:tc>
          <w:tcPr>
            <w:tcW w:type="dxa" w:w="1701"/>
          </w:tcPr>
          <w:p>
            <w:pPr>
              <w:spacing w:line="240" w:lineRule="auto" w:after="20"/>
              <w:jc w:val="left"/>
            </w:pPr>
            <w:r/>
            <w:r>
              <w:rPr>
                <w:b w:val="0"/>
                <w:i w:val="0"/>
                <w:sz w:val="21"/>
              </w:rPr>
              <w:t>a2</w:t>
            </w:r>
          </w:p>
        </w:tc>
        <w:tc>
          <w:tcPr>
            <w:tcW w:type="dxa" w:w="5216"/>
          </w:tcPr>
          <w:p>
            <w:pPr>
              <w:spacing w:line="240" w:lineRule="auto" w:after="20"/>
              <w:jc w:val="left"/>
            </w:pPr>
            <w:r/>
            <w:r>
              <w:rPr>
                <w:b/>
                <w:i w:val="0"/>
                <w:sz w:val="21"/>
              </w:rPr>
              <w:t>Dans quel pays se situe votre entreprise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Sénégal</w:t>
            </w:r>
          </w:p>
          <w:p>
            <w:pPr>
              <w:spacing w:line="240" w:lineRule="auto" w:after="20"/>
              <w:jc w:val="left"/>
            </w:pPr>
            <w:r>
              <w:rPr>
                <w:b w:val="0"/>
                <w:i w:val="0"/>
                <w:sz w:val="21"/>
              </w:rPr>
              <w:t>• Côte d'Ivoire</w:t>
            </w:r>
          </w:p>
          <w:p>
            <w:pPr>
              <w:spacing w:line="240" w:lineRule="auto" w:after="20"/>
              <w:jc w:val="left"/>
            </w:pPr>
            <w:r>
              <w:rPr>
                <w:b w:val="0"/>
                <w:i w:val="0"/>
                <w:sz w:val="21"/>
              </w:rPr>
              <w:t>• Mali</w:t>
            </w:r>
          </w:p>
          <w:p>
            <w:pPr>
              <w:spacing w:line="240" w:lineRule="auto" w:after="20"/>
              <w:jc w:val="left"/>
            </w:pPr>
            <w:r>
              <w:rPr>
                <w:b w:val="0"/>
                <w:i w:val="0"/>
                <w:sz w:val="21"/>
              </w:rPr>
              <w:t>• Burkina Faso</w:t>
            </w:r>
          </w:p>
          <w:p>
            <w:pPr>
              <w:spacing w:line="240" w:lineRule="auto" w:after="20"/>
              <w:jc w:val="left"/>
            </w:pPr>
            <w:r>
              <w:rPr>
                <w:b w:val="0"/>
                <w:i w:val="0"/>
                <w:sz w:val="21"/>
              </w:rPr>
              <w:t>• Bénin</w:t>
            </w:r>
          </w:p>
          <w:p>
            <w:pPr>
              <w:spacing w:line="240" w:lineRule="auto" w:after="20"/>
              <w:jc w:val="left"/>
            </w:pPr>
            <w:r>
              <w:rPr>
                <w:b w:val="0"/>
                <w:i w:val="0"/>
                <w:sz w:val="21"/>
              </w:rPr>
              <w:t>• Togo</w:t>
            </w:r>
          </w:p>
          <w:p>
            <w:pPr>
              <w:spacing w:line="240" w:lineRule="auto" w:after="20"/>
              <w:jc w:val="left"/>
            </w:pPr>
            <w:r>
              <w:rPr>
                <w:b w:val="0"/>
                <w:i w:val="0"/>
                <w:sz w:val="21"/>
              </w:rPr>
              <w:t>• Niger</w:t>
            </w:r>
          </w:p>
          <w:p>
            <w:pPr>
              <w:spacing w:line="240" w:lineRule="auto" w:after="20"/>
              <w:jc w:val="left"/>
            </w:pPr>
            <w:r>
              <w:rPr>
                <w:b w:val="0"/>
                <w:i w:val="0"/>
                <w:sz w:val="21"/>
              </w:rPr>
              <w:t>• Guinée</w:t>
            </w:r>
          </w:p>
          <w:p>
            <w:pPr>
              <w:spacing w:line="240" w:lineRule="auto" w:after="20"/>
              <w:jc w:val="left"/>
            </w:pPr>
            <w:r>
              <w:rPr>
                <w:b w:val="0"/>
                <w:i w:val="0"/>
                <w:sz w:val="21"/>
              </w:rPr>
              <w:t>• Cameroun</w:t>
            </w:r>
          </w:p>
          <w:p>
            <w:pPr>
              <w:spacing w:line="240" w:lineRule="auto" w:after="20"/>
              <w:jc w:val="left"/>
            </w:pPr>
            <w:r>
              <w:rPr>
                <w:b w:val="0"/>
                <w:i w:val="0"/>
                <w:sz w:val="21"/>
              </w:rPr>
              <w:t>• Gabon</w:t>
            </w:r>
          </w:p>
          <w:p>
            <w:pPr>
              <w:spacing w:line="240" w:lineRule="auto" w:after="20"/>
              <w:jc w:val="left"/>
            </w:pPr>
            <w:r>
              <w:rPr>
                <w:b w:val="0"/>
                <w:i w:val="0"/>
                <w:sz w:val="21"/>
              </w:rPr>
              <w:t>• Congo</w:t>
            </w:r>
          </w:p>
          <w:p>
            <w:pPr>
              <w:spacing w:line="240" w:lineRule="auto" w:after="20"/>
              <w:jc w:val="left"/>
            </w:pPr>
            <w:r>
              <w:rPr>
                <w:b w:val="0"/>
                <w:i w:val="0"/>
                <w:sz w:val="21"/>
              </w:rPr>
              <w:t>• RD Congo</w:t>
            </w:r>
          </w:p>
        </w:tc>
      </w:tr>
      <w:tr>
        <w:trPr>
          <w:cantSplit w:val="true"/>
        </w:trPr>
        <w:tc>
          <w:tcPr>
            <w:tcW w:type="dxa" w:w="1701"/>
          </w:tcPr>
          <w:p>
            <w:pPr>
              <w:spacing w:line="240" w:lineRule="auto" w:after="20"/>
              <w:jc w:val="left"/>
            </w:pPr>
            <w:r/>
            <w:r>
              <w:rPr>
                <w:b w:val="0"/>
                <w:i w:val="0"/>
                <w:sz w:val="21"/>
              </w:rPr>
              <w:t>a3</w:t>
            </w:r>
          </w:p>
        </w:tc>
        <w:tc>
          <w:tcPr>
            <w:tcW w:type="dxa" w:w="5216"/>
          </w:tcPr>
          <w:p>
            <w:pPr>
              <w:spacing w:line="240" w:lineRule="auto" w:after="20"/>
              <w:jc w:val="left"/>
            </w:pPr>
            <w:r/>
            <w:r>
              <w:rPr>
                <w:b/>
                <w:i w:val="0"/>
                <w:sz w:val="21"/>
              </w:rPr>
              <w:t>Dans quel secteur principal votre entreprise exerce-t-elle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Banque et microfinance</w:t>
            </w:r>
          </w:p>
          <w:p>
            <w:pPr>
              <w:spacing w:line="240" w:lineRule="auto" w:after="20"/>
              <w:jc w:val="left"/>
            </w:pPr>
            <w:r>
              <w:rPr>
                <w:b w:val="0"/>
                <w:i w:val="0"/>
                <w:sz w:val="21"/>
              </w:rPr>
              <w:t>• Assurance</w:t>
            </w:r>
          </w:p>
          <w:p>
            <w:pPr>
              <w:spacing w:line="240" w:lineRule="auto" w:after="20"/>
              <w:jc w:val="left"/>
            </w:pPr>
            <w:r>
              <w:rPr>
                <w:b w:val="0"/>
                <w:i w:val="0"/>
                <w:sz w:val="21"/>
              </w:rPr>
              <w:t>• Télécoms et fintech / mobile money</w:t>
            </w:r>
          </w:p>
          <w:p>
            <w:pPr>
              <w:spacing w:line="240" w:lineRule="auto" w:after="20"/>
              <w:jc w:val="left"/>
            </w:pPr>
            <w:r>
              <w:rPr>
                <w:b w:val="0"/>
                <w:i w:val="0"/>
                <w:sz w:val="21"/>
              </w:rPr>
              <w:t>• Énergie, mines, pétrole</w:t>
            </w:r>
          </w:p>
          <w:p>
            <w:pPr>
              <w:spacing w:line="240" w:lineRule="auto" w:after="20"/>
              <w:jc w:val="left"/>
            </w:pPr>
            <w:r>
              <w:rPr>
                <w:b w:val="0"/>
                <w:i w:val="0"/>
                <w:sz w:val="21"/>
              </w:rPr>
              <w:t>• Distribution et grande consommation</w:t>
            </w:r>
          </w:p>
          <w:p>
            <w:pPr>
              <w:spacing w:line="240" w:lineRule="auto" w:after="20"/>
              <w:jc w:val="left"/>
            </w:pPr>
            <w:r>
              <w:rPr>
                <w:b w:val="0"/>
                <w:i w:val="0"/>
                <w:sz w:val="21"/>
              </w:rPr>
              <w:t>• Industrie et agro-industrie</w:t>
            </w:r>
          </w:p>
          <w:p>
            <w:pPr>
              <w:spacing w:line="240" w:lineRule="auto" w:after="20"/>
              <w:jc w:val="left"/>
            </w:pPr>
            <w:r>
              <w:rPr>
                <w:b w:val="0"/>
                <w:i w:val="0"/>
                <w:sz w:val="21"/>
              </w:rPr>
              <w:t>• BTP, immobilier, infrastructures</w:t>
            </w:r>
          </w:p>
          <w:p>
            <w:pPr>
              <w:spacing w:line="240" w:lineRule="auto" w:after="20"/>
              <w:jc w:val="left"/>
            </w:pPr>
            <w:r>
              <w:rPr>
                <w:b w:val="0"/>
                <w:i w:val="0"/>
                <w:sz w:val="21"/>
              </w:rPr>
              <w:t>• Transport, logistique, ports</w:t>
            </w:r>
          </w:p>
          <w:p>
            <w:pPr>
              <w:spacing w:line="240" w:lineRule="auto" w:after="20"/>
              <w:jc w:val="left"/>
            </w:pPr>
            <w:r>
              <w:rPr>
                <w:b w:val="0"/>
                <w:i w:val="0"/>
                <w:sz w:val="21"/>
              </w:rPr>
              <w:t>• Santé et pharmacie</w:t>
            </w:r>
          </w:p>
          <w:p>
            <w:pPr>
              <w:spacing w:line="240" w:lineRule="auto" w:after="20"/>
              <w:jc w:val="left"/>
            </w:pPr>
            <w:r>
              <w:rPr>
                <w:b w:val="0"/>
                <w:i w:val="0"/>
                <w:sz w:val="21"/>
              </w:rPr>
              <w:t>• Services (conseil, audit, médias, hôtellerie)</w:t>
            </w:r>
          </w:p>
        </w:tc>
      </w:tr>
      <w:tr>
        <w:trPr>
          <w:cantSplit w:val="true"/>
        </w:trPr>
        <w:tc>
          <w:tcPr>
            <w:tcW w:type="dxa" w:w="1701"/>
          </w:tcPr>
          <w:p>
            <w:pPr>
              <w:spacing w:line="240" w:lineRule="auto" w:after="20"/>
              <w:jc w:val="left"/>
            </w:pPr>
            <w:r/>
            <w:r>
              <w:rPr>
                <w:b w:val="0"/>
                <w:i w:val="0"/>
                <w:sz w:val="21"/>
              </w:rPr>
              <w:t>a4</w:t>
            </w:r>
          </w:p>
        </w:tc>
        <w:tc>
          <w:tcPr>
            <w:tcW w:type="dxa" w:w="5216"/>
          </w:tcPr>
          <w:p>
            <w:pPr>
              <w:spacing w:line="240" w:lineRule="auto" w:after="20"/>
              <w:jc w:val="left"/>
            </w:pPr>
            <w:r/>
            <w:r>
              <w:rPr>
                <w:b/>
                <w:i w:val="0"/>
                <w:sz w:val="21"/>
              </w:rPr>
              <w:t>Quelle fonction occupez-vous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Directeur général / DGA</w:t>
            </w:r>
          </w:p>
          <w:p>
            <w:pPr>
              <w:spacing w:line="240" w:lineRule="auto" w:after="20"/>
              <w:jc w:val="left"/>
            </w:pPr>
            <w:r>
              <w:rPr>
                <w:b w:val="0"/>
                <w:i w:val="0"/>
                <w:sz w:val="21"/>
              </w:rPr>
              <w:t>• DSI / Directeur digital / CDO</w:t>
            </w:r>
          </w:p>
          <w:p>
            <w:pPr>
              <w:spacing w:line="240" w:lineRule="auto" w:after="20"/>
              <w:jc w:val="left"/>
            </w:pPr>
            <w:r>
              <w:rPr>
                <w:b w:val="0"/>
                <w:i w:val="0"/>
                <w:sz w:val="21"/>
              </w:rPr>
              <w:t>• Directeur commercial / marketing</w:t>
            </w:r>
          </w:p>
          <w:p>
            <w:pPr>
              <w:spacing w:line="240" w:lineRule="auto" w:after="20"/>
              <w:jc w:val="left"/>
            </w:pPr>
            <w:r>
              <w:rPr>
                <w:b w:val="0"/>
                <w:i w:val="0"/>
                <w:sz w:val="21"/>
              </w:rPr>
              <w:t>• Directeur financier / DAF / DFC</w:t>
            </w:r>
          </w:p>
          <w:p>
            <w:pPr>
              <w:spacing w:line="240" w:lineRule="auto" w:after="20"/>
              <w:jc w:val="left"/>
            </w:pPr>
            <w:r>
              <w:rPr>
                <w:b w:val="0"/>
                <w:i w:val="0"/>
                <w:sz w:val="21"/>
              </w:rPr>
              <w:t>• Directeur des ressources humaines</w:t>
            </w:r>
          </w:p>
        </w:tc>
      </w:tr>
      <w:tr>
        <w:trPr>
          <w:cantSplit w:val="true"/>
        </w:trPr>
        <w:tc>
          <w:tcPr>
            <w:tcW w:type="dxa" w:w="1701"/>
          </w:tcPr>
          <w:p>
            <w:pPr>
              <w:spacing w:line="240" w:lineRule="auto" w:after="20"/>
              <w:jc w:val="left"/>
            </w:pPr>
            <w:r/>
            <w:r>
              <w:rPr>
                <w:b w:val="0"/>
                <w:i w:val="0"/>
                <w:sz w:val="21"/>
              </w:rPr>
              <w:t>a5</w:t>
            </w:r>
          </w:p>
        </w:tc>
        <w:tc>
          <w:tcPr>
            <w:tcW w:type="dxa" w:w="5216"/>
          </w:tcPr>
          <w:p>
            <w:pPr>
              <w:spacing w:line="240" w:lineRule="auto" w:after="20"/>
              <w:jc w:val="left"/>
            </w:pPr>
            <w:r/>
            <w:r>
              <w:rPr>
                <w:b/>
                <w:i w:val="0"/>
                <w:sz w:val="21"/>
              </w:rPr>
              <w:t>Occupez-vous ce poste en titre, ou êtes-vous l'adjoint direct ?</w:t>
            </w:r>
          </w:p>
        </w:tc>
        <w:tc>
          <w:tcPr>
            <w:tcW w:type="dxa" w:w="2948"/>
          </w:tcPr>
          <w:p>
            <w:pPr>
              <w:spacing w:line="240" w:lineRule="auto" w:after="20"/>
              <w:jc w:val="left"/>
            </w:pPr>
            <w:r/>
            <w:r>
              <w:rPr>
                <w:b w:val="0"/>
                <w:i w:val="0"/>
                <w:sz w:val="21"/>
              </w:rPr>
              <w:t>Choix unique</w:t>
            </w:r>
          </w:p>
          <w:p>
            <w:pPr>
              <w:spacing w:line="240" w:lineRule="auto" w:after="20"/>
              <w:jc w:val="left"/>
            </w:pPr>
            <w:r>
              <w:rPr>
                <w:b w:val="0"/>
                <w:i w:val="0"/>
                <w:sz w:val="21"/>
              </w:rPr>
              <w:t>Facultatif.</w:t>
            </w:r>
          </w:p>
        </w:tc>
        <w:tc>
          <w:tcPr>
            <w:tcW w:type="dxa" w:w="4932"/>
          </w:tcPr>
          <w:p>
            <w:pPr>
              <w:spacing w:line="240" w:lineRule="auto" w:after="20"/>
              <w:jc w:val="left"/>
            </w:pPr>
            <w:r/>
            <w:r>
              <w:rPr>
                <w:b w:val="0"/>
                <w:i w:val="0"/>
                <w:sz w:val="21"/>
              </w:rPr>
              <w:t>• Titulaire du poste</w:t>
            </w:r>
          </w:p>
          <w:p>
            <w:pPr>
              <w:spacing w:line="240" w:lineRule="auto" w:after="20"/>
              <w:jc w:val="left"/>
            </w:pPr>
            <w:r>
              <w:rPr>
                <w:b w:val="0"/>
                <w:i w:val="0"/>
                <w:sz w:val="21"/>
              </w:rPr>
              <w:t>• Adjoint direct</w:t>
            </w:r>
          </w:p>
        </w:tc>
      </w:tr>
      <w:tr>
        <w:trPr>
          <w:cantSplit w:val="true"/>
        </w:trPr>
        <w:tc>
          <w:tcPr>
            <w:tcW w:type="dxa" w:w="1701"/>
          </w:tcPr>
          <w:p>
            <w:pPr>
              <w:spacing w:line="240" w:lineRule="auto" w:after="20"/>
              <w:jc w:val="left"/>
            </w:pPr>
            <w:r/>
            <w:r>
              <w:rPr>
                <w:b w:val="0"/>
                <w:i w:val="0"/>
                <w:sz w:val="21"/>
              </w:rPr>
              <w:t>a6</w:t>
            </w:r>
          </w:p>
        </w:tc>
        <w:tc>
          <w:tcPr>
            <w:tcW w:type="dxa" w:w="5216"/>
          </w:tcPr>
          <w:p>
            <w:pPr>
              <w:spacing w:line="240" w:lineRule="auto" w:after="20"/>
              <w:jc w:val="left"/>
            </w:pPr>
            <w:r/>
            <w:r>
              <w:rPr>
                <w:b/>
                <w:i w:val="0"/>
                <w:sz w:val="21"/>
              </w:rPr>
              <w:t>Quel a été le chiffre d'affaires de votre entreprise sur le dernier exercice clos ?</w:t>
            </w:r>
          </w:p>
        </w:tc>
        <w:tc>
          <w:tcPr>
            <w:tcW w:type="dxa" w:w="2948"/>
          </w:tcPr>
          <w:p>
            <w:pPr>
              <w:spacing w:line="240" w:lineRule="auto" w:after="20"/>
              <w:jc w:val="left"/>
            </w:pPr>
            <w:r/>
            <w:r>
              <w:rPr>
                <w:b w:val="0"/>
                <w:i w:val="0"/>
                <w:sz w:val="21"/>
              </w:rPr>
              <w:t>Choix unique</w:t>
            </w:r>
          </w:p>
          <w:p>
            <w:pPr>
              <w:spacing w:line="240" w:lineRule="auto" w:after="20"/>
              <w:jc w:val="left"/>
            </w:pPr>
            <w:r>
              <w:rPr>
                <w:b w:val="0"/>
                <w:i w:val="0"/>
                <w:sz w:val="21"/>
              </w:rPr>
              <w:t>Si « Moins de 2 Md FCFA » : remercier et terminer (entreprise hors cible).</w:t>
            </w:r>
          </w:p>
        </w:tc>
        <w:tc>
          <w:tcPr>
            <w:tcW w:type="dxa" w:w="4932"/>
          </w:tcPr>
          <w:p>
            <w:pPr>
              <w:spacing w:line="240" w:lineRule="auto" w:after="20"/>
              <w:jc w:val="left"/>
            </w:pPr>
            <w:r/>
            <w:r>
              <w:rPr>
                <w:b w:val="0"/>
                <w:i w:val="0"/>
                <w:sz w:val="21"/>
              </w:rPr>
              <w:t>• Moins de 2 Md FCFA</w:t>
            </w:r>
          </w:p>
          <w:p>
            <w:pPr>
              <w:spacing w:line="240" w:lineRule="auto" w:after="20"/>
              <w:jc w:val="left"/>
            </w:pPr>
            <w:r>
              <w:rPr>
                <w:b w:val="0"/>
                <w:i w:val="0"/>
                <w:sz w:val="21"/>
              </w:rPr>
              <w:t>• De 2 à moins de 5 Md FCFA</w:t>
            </w:r>
          </w:p>
          <w:p>
            <w:pPr>
              <w:spacing w:line="240" w:lineRule="auto" w:after="20"/>
              <w:jc w:val="left"/>
            </w:pPr>
            <w:r>
              <w:rPr>
                <w:b w:val="0"/>
                <w:i w:val="0"/>
                <w:sz w:val="21"/>
              </w:rPr>
              <w:t>• De 5 à moins de 10 Md FCFA</w:t>
            </w:r>
          </w:p>
          <w:p>
            <w:pPr>
              <w:spacing w:line="240" w:lineRule="auto" w:after="20"/>
              <w:jc w:val="left"/>
            </w:pPr>
            <w:r>
              <w:rPr>
                <w:b w:val="0"/>
                <w:i w:val="0"/>
                <w:sz w:val="21"/>
              </w:rPr>
              <w:t>• De 10 à moins de 25 Md FCFA</w:t>
            </w:r>
          </w:p>
          <w:p>
            <w:pPr>
              <w:spacing w:line="240" w:lineRule="auto" w:after="20"/>
              <w:jc w:val="left"/>
            </w:pPr>
            <w:r>
              <w:rPr>
                <w:b w:val="0"/>
                <w:i w:val="0"/>
                <w:sz w:val="21"/>
              </w:rPr>
              <w:t>• De 25 à moins de 50 Md FCFA</w:t>
            </w:r>
          </w:p>
          <w:p>
            <w:pPr>
              <w:spacing w:line="240" w:lineRule="auto" w:after="20"/>
              <w:jc w:val="left"/>
            </w:pPr>
            <w:r>
              <w:rPr>
                <w:b w:val="0"/>
                <w:i w:val="0"/>
                <w:sz w:val="21"/>
              </w:rPr>
              <w:t>• De 50 à moins de 100 Md FCFA</w:t>
            </w:r>
          </w:p>
          <w:p>
            <w:pPr>
              <w:spacing w:line="240" w:lineRule="auto" w:after="20"/>
              <w:jc w:val="left"/>
            </w:pPr>
            <w:r>
              <w:rPr>
                <w:b w:val="0"/>
                <w:i w:val="0"/>
                <w:sz w:val="21"/>
              </w:rPr>
              <w:t>• 100 Md FCFA et plus</w:t>
            </w:r>
          </w:p>
        </w:tc>
      </w:tr>
      <w:tr>
        <w:trPr>
          <w:cantSplit w:val="true"/>
        </w:trPr>
        <w:tc>
          <w:tcPr>
            <w:tcW w:type="dxa" w:w="1701"/>
          </w:tcPr>
          <w:p>
            <w:pPr>
              <w:spacing w:line="240" w:lineRule="auto" w:after="20"/>
              <w:jc w:val="left"/>
            </w:pPr>
            <w:r/>
            <w:r>
              <w:rPr>
                <w:b w:val="0"/>
                <w:i w:val="0"/>
                <w:sz w:val="21"/>
              </w:rPr>
              <w:t>a7</w:t>
            </w:r>
          </w:p>
        </w:tc>
        <w:tc>
          <w:tcPr>
            <w:tcW w:type="dxa" w:w="5216"/>
          </w:tcPr>
          <w:p>
            <w:pPr>
              <w:spacing w:line="240" w:lineRule="auto" w:after="20"/>
              <w:jc w:val="left"/>
            </w:pPr>
            <w:r/>
            <w:r>
              <w:rPr>
                <w:b/>
                <w:i w:val="0"/>
                <w:sz w:val="21"/>
              </w:rPr>
              <w:t>Combien de collaborateurs compte votre entreprise dans le pays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Moins de 50</w:t>
            </w:r>
          </w:p>
          <w:p>
            <w:pPr>
              <w:spacing w:line="240" w:lineRule="auto" w:after="20"/>
              <w:jc w:val="left"/>
            </w:pPr>
            <w:r>
              <w:rPr>
                <w:b w:val="0"/>
                <w:i w:val="0"/>
                <w:sz w:val="21"/>
              </w:rPr>
              <w:t>• 50 à 199</w:t>
            </w:r>
          </w:p>
          <w:p>
            <w:pPr>
              <w:spacing w:line="240" w:lineRule="auto" w:after="20"/>
              <w:jc w:val="left"/>
            </w:pPr>
            <w:r>
              <w:rPr>
                <w:b w:val="0"/>
                <w:i w:val="0"/>
                <w:sz w:val="21"/>
              </w:rPr>
              <w:t>• 200 à 499</w:t>
            </w:r>
          </w:p>
          <w:p>
            <w:pPr>
              <w:spacing w:line="240" w:lineRule="auto" w:after="20"/>
              <w:jc w:val="left"/>
            </w:pPr>
            <w:r>
              <w:rPr>
                <w:b w:val="0"/>
                <w:i w:val="0"/>
                <w:sz w:val="21"/>
              </w:rPr>
              <w:t>• 500 à 999</w:t>
            </w:r>
          </w:p>
          <w:p>
            <w:pPr>
              <w:spacing w:line="240" w:lineRule="auto" w:after="20"/>
              <w:jc w:val="left"/>
            </w:pPr>
            <w:r>
              <w:rPr>
                <w:b w:val="0"/>
                <w:i w:val="0"/>
                <w:sz w:val="21"/>
              </w:rPr>
              <w:t>• 1 000 à 4 999</w:t>
            </w:r>
          </w:p>
          <w:p>
            <w:pPr>
              <w:spacing w:line="240" w:lineRule="auto" w:after="20"/>
              <w:jc w:val="left"/>
            </w:pPr>
            <w:r>
              <w:rPr>
                <w:b w:val="0"/>
                <w:i w:val="0"/>
                <w:sz w:val="21"/>
              </w:rPr>
              <w:t>• 5 000 et plus</w:t>
            </w:r>
          </w:p>
        </w:tc>
      </w:tr>
      <w:tr>
        <w:trPr>
          <w:cantSplit w:val="true"/>
        </w:trPr>
        <w:tc>
          <w:tcPr>
            <w:tcW w:type="dxa" w:w="1701"/>
          </w:tcPr>
          <w:p>
            <w:pPr>
              <w:spacing w:line="240" w:lineRule="auto" w:after="20"/>
              <w:jc w:val="left"/>
            </w:pPr>
            <w:r/>
            <w:r>
              <w:rPr>
                <w:b w:val="0"/>
                <w:i w:val="0"/>
                <w:sz w:val="21"/>
              </w:rPr>
              <w:t>a8</w:t>
            </w:r>
          </w:p>
        </w:tc>
        <w:tc>
          <w:tcPr>
            <w:tcW w:type="dxa" w:w="5216"/>
          </w:tcPr>
          <w:p>
            <w:pPr>
              <w:spacing w:line="240" w:lineRule="auto" w:after="20"/>
              <w:jc w:val="left"/>
            </w:pPr>
            <w:r/>
            <w:r>
              <w:rPr>
                <w:b/>
                <w:i w:val="0"/>
                <w:sz w:val="21"/>
              </w:rPr>
              <w:t>Quel est le statut de votre entreprise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Entreprise privée à capitaux locaux</w:t>
            </w:r>
          </w:p>
          <w:p>
            <w:pPr>
              <w:spacing w:line="240" w:lineRule="auto" w:after="20"/>
              <w:jc w:val="left"/>
            </w:pPr>
            <w:r>
              <w:rPr>
                <w:b w:val="0"/>
                <w:i w:val="0"/>
                <w:sz w:val="21"/>
              </w:rPr>
              <w:t>• Filiale d'un groupe africain</w:t>
            </w:r>
          </w:p>
          <w:p>
            <w:pPr>
              <w:spacing w:line="240" w:lineRule="auto" w:after="20"/>
              <w:jc w:val="left"/>
            </w:pPr>
            <w:r>
              <w:rPr>
                <w:b w:val="0"/>
                <w:i w:val="0"/>
                <w:sz w:val="21"/>
              </w:rPr>
              <w:t>• Filiale d'un groupe international (hors Afrique)</w:t>
            </w:r>
          </w:p>
          <w:p>
            <w:pPr>
              <w:spacing w:line="240" w:lineRule="auto" w:after="20"/>
              <w:jc w:val="left"/>
            </w:pPr>
            <w:r>
              <w:rPr>
                <w:b w:val="0"/>
                <w:i w:val="0"/>
                <w:sz w:val="21"/>
              </w:rPr>
              <w:t>• Entreprise publique ou parapublique</w:t>
            </w:r>
          </w:p>
        </w:tc>
      </w:tr>
    </w:tbl>
    <w:p>
      <w:pPr>
        <w:spacing w:line="240" w:lineRule="auto"/>
      </w:pPr>
    </w:p>
    <w:p>
      <w:pPr>
        <w:pStyle w:val="Heading1"/>
      </w:pPr>
      <w:r>
        <w:t>Section B : Votre usage personnel de l'IA</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1"/>
        <w:gridCol w:w="5216"/>
        <w:gridCol w:w="2948"/>
        <w:gridCol w:w="4932"/>
      </w:tblGrid>
      <w:tr>
        <w:trPr>
          <w:tblHeader w:val="true"/>
        </w:trPr>
        <w:tc>
          <w:tcPr>
            <w:tcW w:type="dxa" w:w="1701"/>
            <w:shd w:val="clear" w:color="auto" w:fill="000000"/>
          </w:tcPr>
          <w:p>
            <w:pPr>
              <w:spacing w:line="240" w:lineRule="auto"/>
              <w:jc w:val="left"/>
            </w:pPr>
            <w:r/>
            <w:r>
              <w:rPr>
                <w:b/>
                <w:color w:val="FFFFFF"/>
                <w:sz w:val="21"/>
              </w:rPr>
              <w:t>Code</w:t>
            </w:r>
          </w:p>
        </w:tc>
        <w:tc>
          <w:tcPr>
            <w:tcW w:type="dxa" w:w="5216"/>
            <w:shd w:val="clear" w:color="auto" w:fill="000000"/>
          </w:tcPr>
          <w:p>
            <w:pPr>
              <w:spacing w:line="240" w:lineRule="auto"/>
              <w:jc w:val="left"/>
            </w:pPr>
            <w:r/>
            <w:r>
              <w:rPr>
                <w:b/>
                <w:color w:val="FFFFFF"/>
                <w:sz w:val="21"/>
              </w:rPr>
              <w:t>Question</w:t>
            </w:r>
          </w:p>
        </w:tc>
        <w:tc>
          <w:tcPr>
            <w:tcW w:type="dxa" w:w="2948"/>
            <w:shd w:val="clear" w:color="auto" w:fill="000000"/>
          </w:tcPr>
          <w:p>
            <w:pPr>
              <w:spacing w:line="240" w:lineRule="auto"/>
              <w:jc w:val="left"/>
            </w:pPr>
            <w:r/>
            <w:r>
              <w:rPr>
                <w:b/>
                <w:color w:val="FFFFFF"/>
                <w:sz w:val="21"/>
              </w:rPr>
              <w:t>Consigne</w:t>
            </w:r>
          </w:p>
        </w:tc>
        <w:tc>
          <w:tcPr>
            <w:tcW w:type="dxa" w:w="4932"/>
            <w:shd w:val="clear" w:color="auto" w:fill="000000"/>
          </w:tcPr>
          <w:p>
            <w:pPr>
              <w:spacing w:line="240" w:lineRule="auto"/>
              <w:jc w:val="left"/>
            </w:pPr>
            <w:r/>
            <w:r>
              <w:rPr>
                <w:b/>
                <w:color w:val="FFFFFF"/>
                <w:sz w:val="21"/>
              </w:rPr>
              <w:t>Réponses</w:t>
            </w:r>
          </w:p>
        </w:tc>
      </w:tr>
      <w:tr>
        <w:trPr>
          <w:cantSplit w:val="true"/>
        </w:trPr>
        <w:tc>
          <w:tcPr>
            <w:tcW w:type="dxa" w:w="1701"/>
          </w:tcPr>
          <w:p>
            <w:pPr>
              <w:spacing w:line="240" w:lineRule="auto" w:after="20"/>
              <w:jc w:val="left"/>
            </w:pPr>
            <w:r/>
            <w:r>
              <w:rPr>
                <w:b w:val="0"/>
                <w:i w:val="0"/>
                <w:sz w:val="21"/>
              </w:rPr>
              <w:t>b1</w:t>
            </w:r>
          </w:p>
        </w:tc>
        <w:tc>
          <w:tcPr>
            <w:tcW w:type="dxa" w:w="5216"/>
          </w:tcPr>
          <w:p>
            <w:pPr>
              <w:spacing w:line="240" w:lineRule="auto" w:after="20"/>
              <w:jc w:val="left"/>
            </w:pPr>
            <w:r/>
            <w:r>
              <w:rPr>
                <w:b/>
                <w:i w:val="0"/>
                <w:sz w:val="21"/>
              </w:rPr>
              <w:t>À quelle fréquence utilisez-vous un outil d'IA générative (ChatGPT, Claude, Gemini, Copilot, DeepSeek…) dans votre travail ?</w:t>
            </w:r>
          </w:p>
        </w:tc>
        <w:tc>
          <w:tcPr>
            <w:tcW w:type="dxa" w:w="2948"/>
          </w:tcPr>
          <w:p>
            <w:pPr>
              <w:spacing w:line="240" w:lineRule="auto" w:after="20"/>
              <w:jc w:val="left"/>
            </w:pPr>
            <w:r/>
            <w:r>
              <w:rPr>
                <w:b w:val="0"/>
                <w:i w:val="0"/>
                <w:sz w:val="21"/>
              </w:rPr>
              <w:t>Choix unique</w:t>
            </w:r>
          </w:p>
          <w:p>
            <w:pPr>
              <w:spacing w:line="240" w:lineRule="auto" w:after="20"/>
              <w:jc w:val="left"/>
            </w:pPr>
            <w:r>
              <w:rPr>
                <w:b w:val="0"/>
                <w:i w:val="0"/>
                <w:sz w:val="21"/>
              </w:rPr>
              <w:t>Si « Jamais » : poser b2 puis passer à la section C (ne pas poser b3, b4 et b5).</w:t>
            </w:r>
          </w:p>
        </w:tc>
        <w:tc>
          <w:tcPr>
            <w:tcW w:type="dxa" w:w="4932"/>
          </w:tcPr>
          <w:p>
            <w:pPr>
              <w:spacing w:line="240" w:lineRule="auto" w:after="20"/>
              <w:jc w:val="left"/>
            </w:pPr>
            <w:r/>
            <w:r>
              <w:rPr>
                <w:b w:val="0"/>
                <w:i w:val="0"/>
                <w:sz w:val="21"/>
              </w:rPr>
              <w:t>• Tous les jours</w:t>
            </w:r>
          </w:p>
          <w:p>
            <w:pPr>
              <w:spacing w:line="240" w:lineRule="auto" w:after="20"/>
              <w:jc w:val="left"/>
            </w:pPr>
            <w:r>
              <w:rPr>
                <w:b w:val="0"/>
                <w:i w:val="0"/>
                <w:sz w:val="21"/>
              </w:rPr>
              <w:t>• Plusieurs fois par semaine</w:t>
            </w:r>
          </w:p>
          <w:p>
            <w:pPr>
              <w:spacing w:line="240" w:lineRule="auto" w:after="20"/>
              <w:jc w:val="left"/>
            </w:pPr>
            <w:r>
              <w:rPr>
                <w:b w:val="0"/>
                <w:i w:val="0"/>
                <w:sz w:val="21"/>
              </w:rPr>
              <w:t>• Plusieurs fois par mois</w:t>
            </w:r>
          </w:p>
          <w:p>
            <w:pPr>
              <w:spacing w:line="240" w:lineRule="auto" w:after="20"/>
              <w:jc w:val="left"/>
            </w:pPr>
            <w:r>
              <w:rPr>
                <w:b w:val="0"/>
                <w:i w:val="0"/>
                <w:sz w:val="21"/>
              </w:rPr>
              <w:t>• Rarement</w:t>
            </w:r>
          </w:p>
          <w:p>
            <w:pPr>
              <w:spacing w:line="240" w:lineRule="auto" w:after="20"/>
              <w:jc w:val="left"/>
            </w:pPr>
            <w:r>
              <w:rPr>
                <w:b w:val="0"/>
                <w:i w:val="0"/>
                <w:sz w:val="21"/>
              </w:rPr>
              <w:t>• Jamais</w:t>
            </w:r>
          </w:p>
        </w:tc>
      </w:tr>
      <w:tr>
        <w:trPr>
          <w:cantSplit w:val="true"/>
        </w:trPr>
        <w:tc>
          <w:tcPr>
            <w:tcW w:type="dxa" w:w="1701"/>
          </w:tcPr>
          <w:p>
            <w:pPr>
              <w:spacing w:line="240" w:lineRule="auto" w:after="20"/>
              <w:jc w:val="left"/>
            </w:pPr>
            <w:r/>
            <w:r>
              <w:rPr>
                <w:b w:val="0"/>
                <w:i w:val="0"/>
                <w:sz w:val="21"/>
              </w:rPr>
              <w:t>b2</w:t>
            </w:r>
          </w:p>
        </w:tc>
        <w:tc>
          <w:tcPr>
            <w:tcW w:type="dxa" w:w="5216"/>
          </w:tcPr>
          <w:p>
            <w:pPr>
              <w:spacing w:line="240" w:lineRule="auto" w:after="20"/>
              <w:jc w:val="left"/>
            </w:pPr>
            <w:r/>
            <w:r>
              <w:rPr>
                <w:b/>
                <w:i w:val="0"/>
                <w:sz w:val="21"/>
              </w:rPr>
              <w:t>Au cours des 12 derniers mois, avez-vous suivi une formation à l'IA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Oui, une formation de 2 jours ou plus</w:t>
            </w:r>
          </w:p>
          <w:p>
            <w:pPr>
              <w:spacing w:line="240" w:lineRule="auto" w:after="20"/>
              <w:jc w:val="left"/>
            </w:pPr>
            <w:r>
              <w:rPr>
                <w:b w:val="0"/>
                <w:i w:val="0"/>
                <w:sz w:val="21"/>
              </w:rPr>
              <w:t>• Oui, une formation de 2 heures à moins de 2 jours</w:t>
            </w:r>
          </w:p>
          <w:p>
            <w:pPr>
              <w:spacing w:line="240" w:lineRule="auto" w:after="20"/>
              <w:jc w:val="left"/>
            </w:pPr>
            <w:r>
              <w:rPr>
                <w:b w:val="0"/>
                <w:i w:val="0"/>
                <w:sz w:val="21"/>
              </w:rPr>
              <w:t>• Non, uniquement de l'autoformation (vidéos, tutoriels, articles)</w:t>
            </w:r>
          </w:p>
          <w:p>
            <w:pPr>
              <w:spacing w:line="240" w:lineRule="auto" w:after="20"/>
              <w:jc w:val="left"/>
            </w:pPr>
            <w:r>
              <w:rPr>
                <w:b w:val="0"/>
                <w:i w:val="0"/>
                <w:sz w:val="21"/>
              </w:rPr>
              <w:t>• Non, aucune formation</w:t>
            </w:r>
          </w:p>
        </w:tc>
      </w:tr>
      <w:tr>
        <w:trPr>
          <w:cantSplit w:val="true"/>
        </w:trPr>
        <w:tc>
          <w:tcPr>
            <w:tcW w:type="dxa" w:w="1701"/>
          </w:tcPr>
          <w:p>
            <w:pPr>
              <w:spacing w:line="240" w:lineRule="auto" w:after="20"/>
              <w:jc w:val="left"/>
            </w:pPr>
            <w:r/>
            <w:r>
              <w:rPr>
                <w:b w:val="0"/>
                <w:i w:val="0"/>
                <w:sz w:val="21"/>
              </w:rPr>
              <w:t>b3</w:t>
            </w:r>
          </w:p>
        </w:tc>
        <w:tc>
          <w:tcPr>
            <w:tcW w:type="dxa" w:w="5216"/>
          </w:tcPr>
          <w:p>
            <w:pPr>
              <w:spacing w:line="240" w:lineRule="auto" w:after="20"/>
              <w:jc w:val="left"/>
            </w:pPr>
            <w:r/>
            <w:r>
              <w:rPr>
                <w:b/>
                <w:i w:val="0"/>
                <w:sz w:val="21"/>
              </w:rPr>
              <w:t>Pour quels usages utilisez-vous principalement l'IA ?</w:t>
            </w:r>
          </w:p>
        </w:tc>
        <w:tc>
          <w:tcPr>
            <w:tcW w:type="dxa" w:w="2948"/>
          </w:tcPr>
          <w:p>
            <w:pPr>
              <w:spacing w:line="240" w:lineRule="auto" w:after="20"/>
              <w:jc w:val="left"/>
            </w:pPr>
            <w:r/>
            <w:r>
              <w:rPr>
                <w:b w:val="0"/>
                <w:i w:val="0"/>
                <w:sz w:val="21"/>
              </w:rPr>
              <w:t>Choix multiple</w:t>
            </w:r>
          </w:p>
          <w:p>
            <w:pPr>
              <w:spacing w:line="240" w:lineRule="auto" w:after="20"/>
              <w:jc w:val="left"/>
            </w:pPr>
            <w:r>
              <w:rPr>
                <w:b w:val="0"/>
                <w:i w:val="0"/>
                <w:sz w:val="21"/>
              </w:rPr>
              <w:t>3 réponses au maximum. Poser seulement si b1 n'est pas « Jamais ».</w:t>
            </w:r>
          </w:p>
        </w:tc>
        <w:tc>
          <w:tcPr>
            <w:tcW w:type="dxa" w:w="4932"/>
          </w:tcPr>
          <w:p>
            <w:pPr>
              <w:spacing w:line="240" w:lineRule="auto" w:after="20"/>
              <w:jc w:val="left"/>
            </w:pPr>
            <w:r/>
            <w:r>
              <w:rPr>
                <w:b w:val="0"/>
                <w:i w:val="0"/>
                <w:sz w:val="21"/>
              </w:rPr>
              <w:t>• S'informer, faire de la veille</w:t>
            </w:r>
          </w:p>
          <w:p>
            <w:pPr>
              <w:spacing w:line="240" w:lineRule="auto" w:after="20"/>
              <w:jc w:val="left"/>
            </w:pPr>
            <w:r>
              <w:rPr>
                <w:b w:val="0"/>
                <w:i w:val="0"/>
                <w:sz w:val="21"/>
              </w:rPr>
              <w:t>• Rédiger des e-mails et courriers</w:t>
            </w:r>
          </w:p>
          <w:p>
            <w:pPr>
              <w:spacing w:line="240" w:lineRule="auto" w:after="20"/>
              <w:jc w:val="left"/>
            </w:pPr>
            <w:r>
              <w:rPr>
                <w:b w:val="0"/>
                <w:i w:val="0"/>
                <w:sz w:val="21"/>
              </w:rPr>
              <w:t>• Rédiger des rapports et notes</w:t>
            </w:r>
          </w:p>
          <w:p>
            <w:pPr>
              <w:spacing w:line="240" w:lineRule="auto" w:after="20"/>
              <w:jc w:val="left"/>
            </w:pPr>
            <w:r>
              <w:rPr>
                <w:b w:val="0"/>
                <w:i w:val="0"/>
                <w:sz w:val="21"/>
              </w:rPr>
              <w:t>• Préparer des présentations</w:t>
            </w:r>
          </w:p>
          <w:p>
            <w:pPr>
              <w:spacing w:line="240" w:lineRule="auto" w:after="20"/>
              <w:jc w:val="left"/>
            </w:pPr>
            <w:r>
              <w:rPr>
                <w:b w:val="0"/>
                <w:i w:val="0"/>
                <w:sz w:val="21"/>
              </w:rPr>
              <w:t>• Analyser des données ou tableaux Excel</w:t>
            </w:r>
          </w:p>
          <w:p>
            <w:pPr>
              <w:spacing w:line="240" w:lineRule="auto" w:after="20"/>
              <w:jc w:val="left"/>
            </w:pPr>
            <w:r>
              <w:rPr>
                <w:b w:val="0"/>
                <w:i w:val="0"/>
                <w:sz w:val="21"/>
              </w:rPr>
              <w:t>• Synthétiser des documents longs</w:t>
            </w:r>
          </w:p>
          <w:p>
            <w:pPr>
              <w:spacing w:line="240" w:lineRule="auto" w:after="20"/>
              <w:jc w:val="left"/>
            </w:pPr>
            <w:r>
              <w:rPr>
                <w:b w:val="0"/>
                <w:i w:val="0"/>
                <w:sz w:val="21"/>
              </w:rPr>
              <w:t>• Traduire</w:t>
            </w:r>
          </w:p>
          <w:p>
            <w:pPr>
              <w:spacing w:line="240" w:lineRule="auto" w:after="20"/>
              <w:jc w:val="left"/>
            </w:pPr>
            <w:r>
              <w:rPr>
                <w:b w:val="0"/>
                <w:i w:val="0"/>
                <w:sz w:val="21"/>
              </w:rPr>
              <w:t>• Préparer une réunion, une négociation ou une décision</w:t>
            </w:r>
          </w:p>
          <w:p>
            <w:pPr>
              <w:spacing w:line="240" w:lineRule="auto" w:after="20"/>
              <w:jc w:val="left"/>
            </w:pPr>
            <w:r>
              <w:rPr>
                <w:b w:val="0"/>
                <w:i w:val="0"/>
                <w:sz w:val="21"/>
              </w:rPr>
              <w:t>• Faire exécuter des tâches (agents IA)</w:t>
            </w:r>
          </w:p>
        </w:tc>
      </w:tr>
      <w:tr>
        <w:trPr>
          <w:cantSplit w:val="true"/>
        </w:trPr>
        <w:tc>
          <w:tcPr>
            <w:tcW w:type="dxa" w:w="1701"/>
          </w:tcPr>
          <w:p>
            <w:pPr>
              <w:spacing w:line="240" w:lineRule="auto" w:after="20"/>
              <w:jc w:val="left"/>
            </w:pPr>
            <w:r/>
            <w:r>
              <w:rPr>
                <w:b w:val="0"/>
                <w:i w:val="0"/>
                <w:sz w:val="21"/>
              </w:rPr>
              <w:t>b4</w:t>
            </w:r>
          </w:p>
        </w:tc>
        <w:tc>
          <w:tcPr>
            <w:tcW w:type="dxa" w:w="5216"/>
          </w:tcPr>
          <w:p>
            <w:pPr>
              <w:spacing w:line="240" w:lineRule="auto" w:after="20"/>
              <w:jc w:val="left"/>
            </w:pPr>
            <w:r/>
            <w:r>
              <w:rPr>
                <w:b/>
                <w:i w:val="0"/>
                <w:sz w:val="21"/>
              </w:rPr>
              <w:t>Pour chacun de ces outils, indiquez si vous l'utilisez et qui paie l'abonnement.</w:t>
            </w:r>
          </w:p>
        </w:tc>
        <w:tc>
          <w:tcPr>
            <w:tcW w:type="dxa" w:w="2948"/>
          </w:tcPr>
          <w:p>
            <w:pPr>
              <w:spacing w:line="240" w:lineRule="auto" w:after="20"/>
              <w:jc w:val="left"/>
            </w:pPr>
            <w:r/>
            <w:r>
              <w:rPr>
                <w:b w:val="0"/>
                <w:i w:val="0"/>
                <w:sz w:val="21"/>
              </w:rPr>
              <w:t>Grille : une réponse par ligne</w:t>
            </w:r>
          </w:p>
          <w:p>
            <w:pPr>
              <w:spacing w:line="240" w:lineRule="auto" w:after="20"/>
              <w:jc w:val="left"/>
            </w:pPr>
            <w:r>
              <w:rPr>
                <w:b w:val="0"/>
                <w:i w:val="0"/>
                <w:sz w:val="21"/>
              </w:rPr>
              <w:t>Poser seulement si b1 n'est pas « Jamais ». Ligne « Autre outil » facultative.</w:t>
            </w:r>
          </w:p>
        </w:tc>
        <w:tc>
          <w:tcPr>
            <w:tcW w:type="dxa" w:w="4932"/>
          </w:tcPr>
          <w:p>
            <w:pPr>
              <w:spacing w:line="240" w:lineRule="auto" w:after="20"/>
              <w:jc w:val="left"/>
            </w:pPr>
            <w:r/>
            <w:r>
              <w:rPr>
                <w:b w:val="0"/>
                <w:i w:val="0"/>
                <w:sz w:val="21"/>
              </w:rPr>
              <w:t>Lignes :</w:t>
            </w:r>
          </w:p>
          <w:p>
            <w:pPr>
              <w:spacing w:line="240" w:lineRule="auto" w:after="20"/>
              <w:jc w:val="left"/>
            </w:pPr>
            <w:r>
              <w:rPr>
                <w:b w:val="0"/>
                <w:i w:val="0"/>
                <w:sz w:val="21"/>
              </w:rPr>
              <w:t>• ChatGPT</w:t>
            </w:r>
          </w:p>
          <w:p>
            <w:pPr>
              <w:spacing w:line="240" w:lineRule="auto" w:after="20"/>
              <w:jc w:val="left"/>
            </w:pPr>
            <w:r>
              <w:rPr>
                <w:b w:val="0"/>
                <w:i w:val="0"/>
                <w:sz w:val="21"/>
              </w:rPr>
              <w:t>• Microsoft Copilot</w:t>
            </w:r>
          </w:p>
          <w:p>
            <w:pPr>
              <w:spacing w:line="240" w:lineRule="auto" w:after="20"/>
              <w:jc w:val="left"/>
            </w:pPr>
            <w:r>
              <w:rPr>
                <w:b w:val="0"/>
                <w:i w:val="0"/>
                <w:sz w:val="21"/>
              </w:rPr>
              <w:t>• Gemini</w:t>
            </w:r>
          </w:p>
          <w:p>
            <w:pPr>
              <w:spacing w:line="240" w:lineRule="auto" w:after="20"/>
              <w:jc w:val="left"/>
            </w:pPr>
            <w:r>
              <w:rPr>
                <w:b w:val="0"/>
                <w:i w:val="0"/>
                <w:sz w:val="21"/>
              </w:rPr>
              <w:t>• Claude</w:t>
            </w:r>
          </w:p>
          <w:p>
            <w:pPr>
              <w:spacing w:line="240" w:lineRule="auto" w:after="20"/>
              <w:jc w:val="left"/>
            </w:pPr>
            <w:r>
              <w:rPr>
                <w:b w:val="0"/>
                <w:i w:val="0"/>
                <w:sz w:val="21"/>
              </w:rPr>
              <w:t>• DeepSeek</w:t>
            </w:r>
          </w:p>
          <w:p>
            <w:pPr>
              <w:spacing w:line="240" w:lineRule="auto" w:after="20"/>
              <w:jc w:val="left"/>
            </w:pPr>
            <w:r>
              <w:rPr>
                <w:b w:val="0"/>
                <w:i w:val="0"/>
                <w:sz w:val="21"/>
              </w:rPr>
              <w:t>• Meta AI (WhatsApp)</w:t>
            </w:r>
          </w:p>
          <w:p>
            <w:pPr>
              <w:spacing w:line="240" w:lineRule="auto" w:after="20"/>
              <w:jc w:val="left"/>
            </w:pPr>
            <w:r>
              <w:rPr>
                <w:b w:val="0"/>
                <w:i w:val="0"/>
                <w:sz w:val="21"/>
              </w:rPr>
              <w:t>• Autre outil (facultatif)</w:t>
            </w:r>
          </w:p>
          <w:p>
            <w:pPr>
              <w:spacing w:line="240" w:lineRule="auto" w:after="20"/>
              <w:jc w:val="left"/>
            </w:pPr>
            <w:r>
              <w:rPr>
                <w:b w:val="0"/>
                <w:i w:val="0"/>
                <w:sz w:val="21"/>
              </w:rPr>
            </w:r>
          </w:p>
          <w:p>
            <w:pPr>
              <w:spacing w:line="240" w:lineRule="auto" w:after="20"/>
              <w:jc w:val="left"/>
            </w:pPr>
            <w:r>
              <w:rPr>
                <w:b w:val="0"/>
                <w:i w:val="0"/>
                <w:sz w:val="21"/>
              </w:rPr>
              <w:t>Colonnes :</w:t>
            </w:r>
          </w:p>
          <w:p>
            <w:pPr>
              <w:spacing w:line="240" w:lineRule="auto" w:after="20"/>
              <w:jc w:val="left"/>
            </w:pPr>
            <w:r>
              <w:rPr>
                <w:b w:val="0"/>
                <w:i w:val="0"/>
                <w:sz w:val="21"/>
              </w:rPr>
              <w:t>• Payé par moi</w:t>
            </w:r>
          </w:p>
          <w:p>
            <w:pPr>
              <w:spacing w:line="240" w:lineRule="auto" w:after="20"/>
              <w:jc w:val="left"/>
            </w:pPr>
            <w:r>
              <w:rPr>
                <w:b w:val="0"/>
                <w:i w:val="0"/>
                <w:sz w:val="21"/>
              </w:rPr>
              <w:t>• Payé par l'entreprise</w:t>
            </w:r>
          </w:p>
          <w:p>
            <w:pPr>
              <w:spacing w:line="240" w:lineRule="auto" w:after="20"/>
              <w:jc w:val="left"/>
            </w:pPr>
            <w:r>
              <w:rPr>
                <w:b w:val="0"/>
                <w:i w:val="0"/>
                <w:sz w:val="21"/>
              </w:rPr>
              <w:t>• Version gratuite</w:t>
            </w:r>
          </w:p>
          <w:p>
            <w:pPr>
              <w:spacing w:line="240" w:lineRule="auto" w:after="20"/>
              <w:jc w:val="left"/>
            </w:pPr>
            <w:r>
              <w:rPr>
                <w:b w:val="0"/>
                <w:i w:val="0"/>
                <w:sz w:val="21"/>
              </w:rPr>
              <w:t>• Je ne l'utilise pas</w:t>
            </w:r>
          </w:p>
        </w:tc>
      </w:tr>
      <w:tr>
        <w:trPr>
          <w:cantSplit w:val="true"/>
        </w:trPr>
        <w:tc>
          <w:tcPr>
            <w:tcW w:type="dxa" w:w="1701"/>
          </w:tcPr>
          <w:p>
            <w:pPr>
              <w:spacing w:line="240" w:lineRule="auto" w:after="20"/>
              <w:jc w:val="left"/>
            </w:pPr>
            <w:r/>
            <w:r>
              <w:rPr>
                <w:b w:val="0"/>
                <w:i w:val="0"/>
                <w:sz w:val="21"/>
              </w:rPr>
              <w:t>b5</w:t>
            </w:r>
          </w:p>
        </w:tc>
        <w:tc>
          <w:tcPr>
            <w:tcW w:type="dxa" w:w="5216"/>
          </w:tcPr>
          <w:p>
            <w:pPr>
              <w:spacing w:line="240" w:lineRule="auto" w:after="20"/>
              <w:jc w:val="left"/>
            </w:pPr>
            <w:r/>
            <w:r>
              <w:rPr>
                <w:b/>
                <w:i w:val="0"/>
                <w:sz w:val="21"/>
              </w:rPr>
              <w:t>Combien de temps estimez-vous gagner chaque semaine grâce à l'IA ?</w:t>
            </w:r>
          </w:p>
        </w:tc>
        <w:tc>
          <w:tcPr>
            <w:tcW w:type="dxa" w:w="2948"/>
          </w:tcPr>
          <w:p>
            <w:pPr>
              <w:spacing w:line="240" w:lineRule="auto" w:after="20"/>
              <w:jc w:val="left"/>
            </w:pPr>
            <w:r/>
            <w:r>
              <w:rPr>
                <w:b w:val="0"/>
                <w:i w:val="0"/>
                <w:sz w:val="21"/>
              </w:rPr>
              <w:t>Choix unique</w:t>
            </w:r>
          </w:p>
          <w:p>
            <w:pPr>
              <w:spacing w:line="240" w:lineRule="auto" w:after="20"/>
              <w:jc w:val="left"/>
            </w:pPr>
            <w:r>
              <w:rPr>
                <w:b w:val="0"/>
                <w:i w:val="0"/>
                <w:sz w:val="21"/>
              </w:rPr>
              <w:t>Poser seulement si b1 n'est pas « Jamais ».</w:t>
            </w:r>
          </w:p>
        </w:tc>
        <w:tc>
          <w:tcPr>
            <w:tcW w:type="dxa" w:w="4932"/>
          </w:tcPr>
          <w:p>
            <w:pPr>
              <w:spacing w:line="240" w:lineRule="auto" w:after="20"/>
              <w:jc w:val="left"/>
            </w:pPr>
            <w:r/>
            <w:r>
              <w:rPr>
                <w:b w:val="0"/>
                <w:i w:val="0"/>
                <w:sz w:val="21"/>
              </w:rPr>
              <w:t>• Aucun</w:t>
            </w:r>
          </w:p>
          <w:p>
            <w:pPr>
              <w:spacing w:line="240" w:lineRule="auto" w:after="20"/>
              <w:jc w:val="left"/>
            </w:pPr>
            <w:r>
              <w:rPr>
                <w:b w:val="0"/>
                <w:i w:val="0"/>
                <w:sz w:val="21"/>
              </w:rPr>
              <w:t>• Moins d'1 heure</w:t>
            </w:r>
          </w:p>
          <w:p>
            <w:pPr>
              <w:spacing w:line="240" w:lineRule="auto" w:after="20"/>
              <w:jc w:val="left"/>
            </w:pPr>
            <w:r>
              <w:rPr>
                <w:b w:val="0"/>
                <w:i w:val="0"/>
                <w:sz w:val="21"/>
              </w:rPr>
              <w:t>• De 1 à moins de 3 heures</w:t>
            </w:r>
          </w:p>
          <w:p>
            <w:pPr>
              <w:spacing w:line="240" w:lineRule="auto" w:after="20"/>
              <w:jc w:val="left"/>
            </w:pPr>
            <w:r>
              <w:rPr>
                <w:b w:val="0"/>
                <w:i w:val="0"/>
                <w:sz w:val="21"/>
              </w:rPr>
              <w:t>• De 3 à moins de 5 heures</w:t>
            </w:r>
          </w:p>
          <w:p>
            <w:pPr>
              <w:spacing w:line="240" w:lineRule="auto" w:after="20"/>
              <w:jc w:val="left"/>
            </w:pPr>
            <w:r>
              <w:rPr>
                <w:b w:val="0"/>
                <w:i w:val="0"/>
                <w:sz w:val="21"/>
              </w:rPr>
              <w:t>• 5 heures et plus</w:t>
            </w:r>
          </w:p>
        </w:tc>
      </w:tr>
    </w:tbl>
    <w:p>
      <w:pPr>
        <w:spacing w:line="240" w:lineRule="auto"/>
      </w:pPr>
    </w:p>
    <w:p>
      <w:pPr>
        <w:pStyle w:val="Heading1"/>
      </w:pPr>
      <w:r>
        <w:t>Section C : Engagement de l'entreprise</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1"/>
        <w:gridCol w:w="5216"/>
        <w:gridCol w:w="2948"/>
        <w:gridCol w:w="4932"/>
      </w:tblGrid>
      <w:tr>
        <w:trPr>
          <w:tblHeader w:val="true"/>
        </w:trPr>
        <w:tc>
          <w:tcPr>
            <w:tcW w:type="dxa" w:w="1701"/>
            <w:shd w:val="clear" w:color="auto" w:fill="000000"/>
          </w:tcPr>
          <w:p>
            <w:pPr>
              <w:spacing w:line="240" w:lineRule="auto"/>
              <w:jc w:val="left"/>
            </w:pPr>
            <w:r/>
            <w:r>
              <w:rPr>
                <w:b/>
                <w:color w:val="FFFFFF"/>
                <w:sz w:val="21"/>
              </w:rPr>
              <w:t>Code</w:t>
            </w:r>
          </w:p>
        </w:tc>
        <w:tc>
          <w:tcPr>
            <w:tcW w:type="dxa" w:w="5216"/>
            <w:shd w:val="clear" w:color="auto" w:fill="000000"/>
          </w:tcPr>
          <w:p>
            <w:pPr>
              <w:spacing w:line="240" w:lineRule="auto"/>
              <w:jc w:val="left"/>
            </w:pPr>
            <w:r/>
            <w:r>
              <w:rPr>
                <w:b/>
                <w:color w:val="FFFFFF"/>
                <w:sz w:val="21"/>
              </w:rPr>
              <w:t>Question</w:t>
            </w:r>
          </w:p>
        </w:tc>
        <w:tc>
          <w:tcPr>
            <w:tcW w:type="dxa" w:w="2948"/>
            <w:shd w:val="clear" w:color="auto" w:fill="000000"/>
          </w:tcPr>
          <w:p>
            <w:pPr>
              <w:spacing w:line="240" w:lineRule="auto"/>
              <w:jc w:val="left"/>
            </w:pPr>
            <w:r/>
            <w:r>
              <w:rPr>
                <w:b/>
                <w:color w:val="FFFFFF"/>
                <w:sz w:val="21"/>
              </w:rPr>
              <w:t>Consigne</w:t>
            </w:r>
          </w:p>
        </w:tc>
        <w:tc>
          <w:tcPr>
            <w:tcW w:type="dxa" w:w="4932"/>
            <w:shd w:val="clear" w:color="auto" w:fill="000000"/>
          </w:tcPr>
          <w:p>
            <w:pPr>
              <w:spacing w:line="240" w:lineRule="auto"/>
              <w:jc w:val="left"/>
            </w:pPr>
            <w:r/>
            <w:r>
              <w:rPr>
                <w:b/>
                <w:color w:val="FFFFFF"/>
                <w:sz w:val="21"/>
              </w:rPr>
              <w:t>Réponses</w:t>
            </w:r>
          </w:p>
        </w:tc>
      </w:tr>
      <w:tr>
        <w:trPr>
          <w:cantSplit w:val="true"/>
        </w:trPr>
        <w:tc>
          <w:tcPr>
            <w:tcW w:type="dxa" w:w="1701"/>
          </w:tcPr>
          <w:p>
            <w:pPr>
              <w:spacing w:line="240" w:lineRule="auto" w:after="20"/>
              <w:jc w:val="left"/>
            </w:pPr>
            <w:r/>
            <w:r>
              <w:rPr>
                <w:b w:val="0"/>
                <w:i w:val="0"/>
                <w:sz w:val="21"/>
              </w:rPr>
              <w:t>c1</w:t>
            </w:r>
          </w:p>
        </w:tc>
        <w:tc>
          <w:tcPr>
            <w:tcW w:type="dxa" w:w="5216"/>
          </w:tcPr>
          <w:p>
            <w:pPr>
              <w:spacing w:line="240" w:lineRule="auto" w:after="20"/>
              <w:jc w:val="left"/>
            </w:pPr>
            <w:r/>
            <w:r>
              <w:rPr>
                <w:b/>
                <w:i w:val="0"/>
                <w:sz w:val="21"/>
              </w:rPr>
              <w:t>Au cours des 12 derniers mois, votre entreprise a-t-elle organisé une formation à l'IA d'au moins 2 jours ?</w:t>
            </w:r>
          </w:p>
        </w:tc>
        <w:tc>
          <w:tcPr>
            <w:tcW w:type="dxa" w:w="2948"/>
          </w:tcPr>
          <w:p>
            <w:pPr>
              <w:spacing w:line="240" w:lineRule="auto" w:after="20"/>
              <w:jc w:val="left"/>
            </w:pPr>
            <w:r/>
            <w:r>
              <w:rPr>
                <w:b w:val="0"/>
                <w:i w:val="0"/>
                <w:sz w:val="21"/>
              </w:rPr>
              <w:t>Choix multiple</w:t>
            </w:r>
          </w:p>
          <w:p>
            <w:pPr>
              <w:spacing w:line="240" w:lineRule="auto" w:after="20"/>
              <w:jc w:val="left"/>
            </w:pPr>
            <w:r>
              <w:rPr>
                <w:b w:val="0"/>
                <w:i w:val="0"/>
                <w:sz w:val="21"/>
              </w:rPr>
              <w:t>« Non » ne se coche pas avec une autre réponse.</w:t>
            </w:r>
          </w:p>
        </w:tc>
        <w:tc>
          <w:tcPr>
            <w:tcW w:type="dxa" w:w="4932"/>
          </w:tcPr>
          <w:p>
            <w:pPr>
              <w:spacing w:line="240" w:lineRule="auto" w:after="20"/>
              <w:jc w:val="left"/>
            </w:pPr>
            <w:r/>
            <w:r>
              <w:rPr>
                <w:b w:val="0"/>
                <w:i w:val="0"/>
                <w:sz w:val="21"/>
              </w:rPr>
              <w:t>• Oui, pour le comité de direction</w:t>
            </w:r>
          </w:p>
          <w:p>
            <w:pPr>
              <w:spacing w:line="240" w:lineRule="auto" w:after="20"/>
              <w:jc w:val="left"/>
            </w:pPr>
            <w:r>
              <w:rPr>
                <w:b w:val="0"/>
                <w:i w:val="0"/>
                <w:sz w:val="21"/>
              </w:rPr>
              <w:t>• Oui, pour les managers</w:t>
            </w:r>
          </w:p>
          <w:p>
            <w:pPr>
              <w:spacing w:line="240" w:lineRule="auto" w:after="20"/>
              <w:jc w:val="left"/>
            </w:pPr>
            <w:r>
              <w:rPr>
                <w:b w:val="0"/>
                <w:i w:val="0"/>
                <w:sz w:val="21"/>
              </w:rPr>
              <w:t>• Oui, pour l'ensemble des collaborateurs</w:t>
            </w:r>
          </w:p>
          <w:p>
            <w:pPr>
              <w:spacing w:line="240" w:lineRule="auto" w:after="20"/>
              <w:jc w:val="left"/>
            </w:pPr>
            <w:r>
              <w:rPr>
                <w:b w:val="0"/>
                <w:i w:val="0"/>
                <w:sz w:val="21"/>
              </w:rPr>
              <w:t>• C'est prévu en 2027</w:t>
            </w:r>
          </w:p>
          <w:p>
            <w:pPr>
              <w:spacing w:line="240" w:lineRule="auto" w:after="20"/>
              <w:jc w:val="left"/>
            </w:pPr>
            <w:r>
              <w:rPr>
                <w:b w:val="0"/>
                <w:i w:val="0"/>
                <w:sz w:val="21"/>
              </w:rPr>
              <w:t>• Non</w:t>
            </w:r>
          </w:p>
        </w:tc>
      </w:tr>
      <w:tr>
        <w:trPr>
          <w:cantSplit w:val="true"/>
        </w:trPr>
        <w:tc>
          <w:tcPr>
            <w:tcW w:type="dxa" w:w="1701"/>
          </w:tcPr>
          <w:p>
            <w:pPr>
              <w:spacing w:line="240" w:lineRule="auto" w:after="20"/>
              <w:jc w:val="left"/>
            </w:pPr>
            <w:r/>
            <w:r>
              <w:rPr>
                <w:b w:val="0"/>
                <w:i w:val="0"/>
                <w:sz w:val="21"/>
              </w:rPr>
              <w:t>c2</w:t>
            </w:r>
          </w:p>
        </w:tc>
        <w:tc>
          <w:tcPr>
            <w:tcW w:type="dxa" w:w="5216"/>
          </w:tcPr>
          <w:p>
            <w:pPr>
              <w:spacing w:line="240" w:lineRule="auto" w:after="20"/>
              <w:jc w:val="left"/>
            </w:pPr>
            <w:r/>
            <w:r>
              <w:rPr>
                <w:b/>
                <w:i w:val="0"/>
                <w:sz w:val="21"/>
              </w:rPr>
              <w:t>Votre entreprise fournit-elle des abonnements IA à ses collaborateurs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Oui, à tous les collaborateurs</w:t>
            </w:r>
          </w:p>
          <w:p>
            <w:pPr>
              <w:spacing w:line="240" w:lineRule="auto" w:after="20"/>
              <w:jc w:val="left"/>
            </w:pPr>
            <w:r>
              <w:rPr>
                <w:b w:val="0"/>
                <w:i w:val="0"/>
                <w:sz w:val="21"/>
              </w:rPr>
              <w:t>• Oui, à certaines fonctions ou équipes</w:t>
            </w:r>
          </w:p>
          <w:p>
            <w:pPr>
              <w:spacing w:line="240" w:lineRule="auto" w:after="20"/>
              <w:jc w:val="left"/>
            </w:pPr>
            <w:r>
              <w:rPr>
                <w:b w:val="0"/>
                <w:i w:val="0"/>
                <w:sz w:val="21"/>
              </w:rPr>
              <w:t>• Oui, à la direction uniquement</w:t>
            </w:r>
          </w:p>
          <w:p>
            <w:pPr>
              <w:spacing w:line="240" w:lineRule="auto" w:after="20"/>
              <w:jc w:val="left"/>
            </w:pPr>
            <w:r>
              <w:rPr>
                <w:b w:val="0"/>
                <w:i w:val="0"/>
                <w:sz w:val="21"/>
              </w:rPr>
              <w:t>• Non, mais l'usage des outils gratuits est toléré</w:t>
            </w:r>
          </w:p>
          <w:p>
            <w:pPr>
              <w:spacing w:line="240" w:lineRule="auto" w:after="20"/>
              <w:jc w:val="left"/>
            </w:pPr>
            <w:r>
              <w:rPr>
                <w:b w:val="0"/>
                <w:i w:val="0"/>
                <w:sz w:val="21"/>
              </w:rPr>
              <w:t>• Non, l'usage de l'IA est interdit ou bloqué</w:t>
            </w:r>
          </w:p>
        </w:tc>
      </w:tr>
      <w:tr>
        <w:trPr>
          <w:cantSplit w:val="true"/>
        </w:trPr>
        <w:tc>
          <w:tcPr>
            <w:tcW w:type="dxa" w:w="1701"/>
          </w:tcPr>
          <w:p>
            <w:pPr>
              <w:spacing w:line="240" w:lineRule="auto" w:after="20"/>
              <w:jc w:val="left"/>
            </w:pPr>
            <w:r/>
            <w:r>
              <w:rPr>
                <w:b w:val="0"/>
                <w:i w:val="0"/>
                <w:sz w:val="21"/>
              </w:rPr>
              <w:t>c3</w:t>
            </w:r>
          </w:p>
        </w:tc>
        <w:tc>
          <w:tcPr>
            <w:tcW w:type="dxa" w:w="5216"/>
          </w:tcPr>
          <w:p>
            <w:pPr>
              <w:spacing w:line="240" w:lineRule="auto" w:after="20"/>
              <w:jc w:val="left"/>
            </w:pPr>
            <w:r/>
            <w:r>
              <w:rPr>
                <w:b/>
                <w:i w:val="0"/>
                <w:sz w:val="21"/>
              </w:rPr>
              <w:t>Votre entreprise dispose-t-elle d'une charte ou d'une politique d'usage de l'IA et des données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Oui, formalisée et diffusée</w:t>
            </w:r>
          </w:p>
          <w:p>
            <w:pPr>
              <w:spacing w:line="240" w:lineRule="auto" w:after="20"/>
              <w:jc w:val="left"/>
            </w:pPr>
            <w:r>
              <w:rPr>
                <w:b w:val="0"/>
                <w:i w:val="0"/>
                <w:sz w:val="21"/>
              </w:rPr>
              <w:t>• En cours de rédaction</w:t>
            </w:r>
          </w:p>
          <w:p>
            <w:pPr>
              <w:spacing w:line="240" w:lineRule="auto" w:after="20"/>
              <w:jc w:val="left"/>
            </w:pPr>
            <w:r>
              <w:rPr>
                <w:b w:val="0"/>
                <w:i w:val="0"/>
                <w:sz w:val="21"/>
              </w:rPr>
              <w:t>• Non</w:t>
            </w:r>
          </w:p>
          <w:p>
            <w:pPr>
              <w:spacing w:line="240" w:lineRule="auto" w:after="20"/>
              <w:jc w:val="left"/>
            </w:pPr>
            <w:r>
              <w:rPr>
                <w:b w:val="0"/>
                <w:i w:val="0"/>
                <w:sz w:val="21"/>
              </w:rPr>
              <w:t>• Ne sait pas</w:t>
            </w:r>
          </w:p>
        </w:tc>
      </w:tr>
      <w:tr>
        <w:trPr>
          <w:cantSplit w:val="true"/>
        </w:trPr>
        <w:tc>
          <w:tcPr>
            <w:tcW w:type="dxa" w:w="1701"/>
          </w:tcPr>
          <w:p>
            <w:pPr>
              <w:spacing w:line="240" w:lineRule="auto" w:after="20"/>
              <w:jc w:val="left"/>
            </w:pPr>
            <w:r/>
            <w:r>
              <w:rPr>
                <w:b w:val="0"/>
                <w:i w:val="0"/>
                <w:sz w:val="21"/>
              </w:rPr>
              <w:t>c4</w:t>
            </w:r>
          </w:p>
        </w:tc>
        <w:tc>
          <w:tcPr>
            <w:tcW w:type="dxa" w:w="5216"/>
          </w:tcPr>
          <w:p>
            <w:pPr>
              <w:spacing w:line="240" w:lineRule="auto" w:after="20"/>
              <w:jc w:val="left"/>
            </w:pPr>
            <w:r/>
            <w:r>
              <w:rPr>
                <w:b/>
                <w:i w:val="0"/>
                <w:sz w:val="21"/>
              </w:rPr>
              <w:t>Votre entreprise a-t-elle déployé des agents IA pour faciliter le travail des équipes ?</w:t>
            </w:r>
          </w:p>
        </w:tc>
        <w:tc>
          <w:tcPr>
            <w:tcW w:type="dxa" w:w="2948"/>
          </w:tcPr>
          <w:p>
            <w:pPr>
              <w:spacing w:line="240" w:lineRule="auto" w:after="20"/>
              <w:jc w:val="left"/>
            </w:pPr>
            <w:r/>
            <w:r>
              <w:rPr>
                <w:b w:val="0"/>
                <w:i w:val="0"/>
                <w:sz w:val="21"/>
              </w:rPr>
              <w:t>Choix unique</w:t>
            </w:r>
          </w:p>
          <w:p>
            <w:pPr>
              <w:spacing w:line="240" w:lineRule="auto" w:after="20"/>
              <w:jc w:val="left"/>
            </w:pPr>
            <w:r>
              <w:rPr>
                <w:b w:val="0"/>
                <w:i w:val="0"/>
                <w:sz w:val="21"/>
              </w:rPr>
              <w:t>Si « Non » ou « Ne sait pas » : passer à c6 (ne pas poser c5).</w:t>
            </w:r>
          </w:p>
        </w:tc>
        <w:tc>
          <w:tcPr>
            <w:tcW w:type="dxa" w:w="4932"/>
          </w:tcPr>
          <w:p>
            <w:pPr>
              <w:spacing w:line="240" w:lineRule="auto" w:after="20"/>
              <w:jc w:val="left"/>
            </w:pPr>
            <w:r/>
            <w:r>
              <w:rPr>
                <w:b w:val="0"/>
                <w:i w:val="0"/>
                <w:sz w:val="21"/>
              </w:rPr>
              <w:t>• Oui, en production</w:t>
            </w:r>
          </w:p>
          <w:p>
            <w:pPr>
              <w:spacing w:line="240" w:lineRule="auto" w:after="20"/>
              <w:jc w:val="left"/>
            </w:pPr>
            <w:r>
              <w:rPr>
                <w:b w:val="0"/>
                <w:i w:val="0"/>
                <w:sz w:val="21"/>
              </w:rPr>
              <w:t>• Oui, en phase pilote</w:t>
            </w:r>
          </w:p>
          <w:p>
            <w:pPr>
              <w:spacing w:line="240" w:lineRule="auto" w:after="20"/>
              <w:jc w:val="left"/>
            </w:pPr>
            <w:r>
              <w:rPr>
                <w:b w:val="0"/>
                <w:i w:val="0"/>
                <w:sz w:val="21"/>
              </w:rPr>
              <w:t>• En projet</w:t>
            </w:r>
          </w:p>
          <w:p>
            <w:pPr>
              <w:spacing w:line="240" w:lineRule="auto" w:after="20"/>
              <w:jc w:val="left"/>
            </w:pPr>
            <w:r>
              <w:rPr>
                <w:b w:val="0"/>
                <w:i w:val="0"/>
                <w:sz w:val="21"/>
              </w:rPr>
              <w:t>• Non</w:t>
            </w:r>
          </w:p>
          <w:p>
            <w:pPr>
              <w:spacing w:line="240" w:lineRule="auto" w:after="20"/>
              <w:jc w:val="left"/>
            </w:pPr>
            <w:r>
              <w:rPr>
                <w:b w:val="0"/>
                <w:i w:val="0"/>
                <w:sz w:val="21"/>
              </w:rPr>
              <w:t>• Ne sait pas</w:t>
            </w:r>
          </w:p>
        </w:tc>
      </w:tr>
      <w:tr>
        <w:trPr>
          <w:cantSplit w:val="true"/>
        </w:trPr>
        <w:tc>
          <w:tcPr>
            <w:tcW w:type="dxa" w:w="1701"/>
          </w:tcPr>
          <w:p>
            <w:pPr>
              <w:spacing w:line="240" w:lineRule="auto" w:after="20"/>
              <w:jc w:val="left"/>
            </w:pPr>
            <w:r/>
            <w:r>
              <w:rPr>
                <w:b w:val="0"/>
                <w:i w:val="0"/>
                <w:sz w:val="21"/>
              </w:rPr>
              <w:t>c5</w:t>
            </w:r>
          </w:p>
        </w:tc>
        <w:tc>
          <w:tcPr>
            <w:tcW w:type="dxa" w:w="5216"/>
          </w:tcPr>
          <w:p>
            <w:pPr>
              <w:spacing w:line="240" w:lineRule="auto" w:after="20"/>
              <w:jc w:val="left"/>
            </w:pPr>
            <w:r/>
            <w:r>
              <w:rPr>
                <w:b/>
                <w:i w:val="0"/>
                <w:sz w:val="21"/>
              </w:rPr>
              <w:t>Pour quels processus ces agents IA sont-ils utilisés ?</w:t>
            </w:r>
          </w:p>
        </w:tc>
        <w:tc>
          <w:tcPr>
            <w:tcW w:type="dxa" w:w="2948"/>
          </w:tcPr>
          <w:p>
            <w:pPr>
              <w:spacing w:line="240" w:lineRule="auto" w:after="20"/>
              <w:jc w:val="left"/>
            </w:pPr>
            <w:r/>
            <w:r>
              <w:rPr>
                <w:b w:val="0"/>
                <w:i w:val="0"/>
                <w:sz w:val="21"/>
              </w:rPr>
              <w:t>Choix multiple</w:t>
            </w:r>
          </w:p>
          <w:p>
            <w:pPr>
              <w:spacing w:line="240" w:lineRule="auto" w:after="20"/>
              <w:jc w:val="left"/>
            </w:pPr>
            <w:r>
              <w:rPr>
                <w:b w:val="0"/>
                <w:i w:val="0"/>
                <w:sz w:val="21"/>
              </w:rPr>
              <w:t>Poser seulement si c4 est « Oui, en production », « Oui, en phase pilote » ou « En projet ».</w:t>
            </w:r>
          </w:p>
        </w:tc>
        <w:tc>
          <w:tcPr>
            <w:tcW w:type="dxa" w:w="4932"/>
          </w:tcPr>
          <w:p>
            <w:pPr>
              <w:spacing w:line="240" w:lineRule="auto" w:after="20"/>
              <w:jc w:val="left"/>
            </w:pPr>
            <w:r/>
            <w:r>
              <w:rPr>
                <w:b w:val="0"/>
                <w:i w:val="0"/>
                <w:sz w:val="21"/>
              </w:rPr>
              <w:t>• Service client et réclamations</w:t>
            </w:r>
          </w:p>
          <w:p>
            <w:pPr>
              <w:spacing w:line="240" w:lineRule="auto" w:after="20"/>
              <w:jc w:val="left"/>
            </w:pPr>
            <w:r>
              <w:rPr>
                <w:b w:val="0"/>
                <w:i w:val="0"/>
                <w:sz w:val="21"/>
              </w:rPr>
              <w:t>• Finance et comptabilité</w:t>
            </w:r>
          </w:p>
          <w:p>
            <w:pPr>
              <w:spacing w:line="240" w:lineRule="auto" w:after="20"/>
              <w:jc w:val="left"/>
            </w:pPr>
            <w:r>
              <w:rPr>
                <w:b w:val="0"/>
                <w:i w:val="0"/>
                <w:sz w:val="21"/>
              </w:rPr>
              <w:t>• Ressources humaines</w:t>
            </w:r>
          </w:p>
          <w:p>
            <w:pPr>
              <w:spacing w:line="240" w:lineRule="auto" w:after="20"/>
              <w:jc w:val="left"/>
            </w:pPr>
            <w:r>
              <w:rPr>
                <w:b w:val="0"/>
                <w:i w:val="0"/>
                <w:sz w:val="21"/>
              </w:rPr>
              <w:t>• Commercial et marketing</w:t>
            </w:r>
          </w:p>
          <w:p>
            <w:pPr>
              <w:spacing w:line="240" w:lineRule="auto" w:after="20"/>
              <w:jc w:val="left"/>
            </w:pPr>
            <w:r>
              <w:rPr>
                <w:b w:val="0"/>
                <w:i w:val="0"/>
                <w:sz w:val="21"/>
              </w:rPr>
              <w:t>• Achats</w:t>
            </w:r>
          </w:p>
          <w:p>
            <w:pPr>
              <w:spacing w:line="240" w:lineRule="auto" w:after="20"/>
              <w:jc w:val="left"/>
            </w:pPr>
            <w:r>
              <w:rPr>
                <w:b w:val="0"/>
                <w:i w:val="0"/>
                <w:sz w:val="21"/>
              </w:rPr>
              <w:t>• Support informatique</w:t>
            </w:r>
          </w:p>
          <w:p>
            <w:pPr>
              <w:spacing w:line="240" w:lineRule="auto" w:after="20"/>
              <w:jc w:val="left"/>
            </w:pPr>
            <w:r>
              <w:rPr>
                <w:b w:val="0"/>
                <w:i w:val="0"/>
                <w:sz w:val="21"/>
              </w:rPr>
              <w:t>• Juridique et conformité</w:t>
            </w:r>
          </w:p>
          <w:p>
            <w:pPr>
              <w:spacing w:line="240" w:lineRule="auto" w:after="20"/>
              <w:jc w:val="left"/>
            </w:pPr>
            <w:r>
              <w:rPr>
                <w:b w:val="0"/>
                <w:i w:val="0"/>
                <w:sz w:val="21"/>
              </w:rPr>
              <w:t>• Reporting et pilotage</w:t>
            </w:r>
          </w:p>
        </w:tc>
      </w:tr>
      <w:tr>
        <w:trPr>
          <w:cantSplit w:val="true"/>
        </w:trPr>
        <w:tc>
          <w:tcPr>
            <w:tcW w:type="dxa" w:w="1701"/>
          </w:tcPr>
          <w:p>
            <w:pPr>
              <w:spacing w:line="240" w:lineRule="auto" w:after="20"/>
              <w:jc w:val="left"/>
            </w:pPr>
            <w:r/>
            <w:r>
              <w:rPr>
                <w:b w:val="0"/>
                <w:i w:val="0"/>
                <w:sz w:val="21"/>
              </w:rPr>
              <w:t>c6</w:t>
            </w:r>
          </w:p>
        </w:tc>
        <w:tc>
          <w:tcPr>
            <w:tcW w:type="dxa" w:w="5216"/>
          </w:tcPr>
          <w:p>
            <w:pPr>
              <w:spacing w:line="240" w:lineRule="auto" w:after="20"/>
              <w:jc w:val="left"/>
            </w:pPr>
            <w:r/>
            <w:r>
              <w:rPr>
                <w:b/>
                <w:i w:val="0"/>
                <w:sz w:val="21"/>
              </w:rPr>
              <w:t>Des agents IA sont-ils connectés à vos systèmes de gestion ?</w:t>
            </w:r>
          </w:p>
        </w:tc>
        <w:tc>
          <w:tcPr>
            <w:tcW w:type="dxa" w:w="2948"/>
          </w:tcPr>
          <w:p>
            <w:pPr>
              <w:spacing w:line="240" w:lineRule="auto" w:after="20"/>
              <w:jc w:val="left"/>
            </w:pPr>
            <w:r/>
            <w:r>
              <w:rPr>
                <w:b w:val="0"/>
                <w:i w:val="0"/>
                <w:sz w:val="21"/>
              </w:rPr>
              <w:t>Grille : une réponse par ligne</w:t>
            </w:r>
          </w:p>
        </w:tc>
        <w:tc>
          <w:tcPr>
            <w:tcW w:type="dxa" w:w="4932"/>
          </w:tcPr>
          <w:p>
            <w:pPr>
              <w:spacing w:line="240" w:lineRule="auto" w:after="20"/>
              <w:jc w:val="left"/>
            </w:pPr>
            <w:r/>
            <w:r>
              <w:rPr>
                <w:b w:val="0"/>
                <w:i w:val="0"/>
                <w:sz w:val="21"/>
              </w:rPr>
              <w:t>Lignes :</w:t>
            </w:r>
          </w:p>
          <w:p>
            <w:pPr>
              <w:spacing w:line="240" w:lineRule="auto" w:after="20"/>
              <w:jc w:val="left"/>
            </w:pPr>
            <w:r>
              <w:rPr>
                <w:b w:val="0"/>
                <w:i w:val="0"/>
                <w:sz w:val="21"/>
              </w:rPr>
              <w:t>• ERP</w:t>
            </w:r>
          </w:p>
          <w:p>
            <w:pPr>
              <w:spacing w:line="240" w:lineRule="auto" w:after="20"/>
              <w:jc w:val="left"/>
            </w:pPr>
            <w:r>
              <w:rPr>
                <w:b w:val="0"/>
                <w:i w:val="0"/>
                <w:sz w:val="21"/>
              </w:rPr>
              <w:t>• CRM</w:t>
            </w:r>
          </w:p>
          <w:p>
            <w:pPr>
              <w:spacing w:line="240" w:lineRule="auto" w:after="20"/>
              <w:jc w:val="left"/>
            </w:pPr>
            <w:r>
              <w:rPr>
                <w:b w:val="0"/>
                <w:i w:val="0"/>
                <w:sz w:val="21"/>
              </w:rPr>
              <w:t>• SIRH / paie</w:t>
            </w:r>
          </w:p>
          <w:p>
            <w:pPr>
              <w:spacing w:line="240" w:lineRule="auto" w:after="20"/>
              <w:jc w:val="left"/>
            </w:pPr>
            <w:r>
              <w:rPr>
                <w:b w:val="0"/>
                <w:i w:val="0"/>
                <w:sz w:val="21"/>
              </w:rPr>
              <w:t>• Core system métier (core banking, facturation télécom…)</w:t>
            </w:r>
          </w:p>
          <w:p>
            <w:pPr>
              <w:spacing w:line="240" w:lineRule="auto" w:after="20"/>
              <w:jc w:val="left"/>
            </w:pPr>
            <w:r>
              <w:rPr>
                <w:b w:val="0"/>
                <w:i w:val="0"/>
                <w:sz w:val="21"/>
              </w:rPr>
              <w:t>• Outil de ticketing</w:t>
            </w:r>
          </w:p>
          <w:p>
            <w:pPr>
              <w:spacing w:line="240" w:lineRule="auto" w:after="20"/>
              <w:jc w:val="left"/>
            </w:pPr>
            <w:r>
              <w:rPr>
                <w:b w:val="0"/>
                <w:i w:val="0"/>
                <w:sz w:val="21"/>
              </w:rPr>
            </w:r>
          </w:p>
          <w:p>
            <w:pPr>
              <w:spacing w:line="240" w:lineRule="auto" w:after="20"/>
              <w:jc w:val="left"/>
            </w:pPr>
            <w:r>
              <w:rPr>
                <w:b w:val="0"/>
                <w:i w:val="0"/>
                <w:sz w:val="21"/>
              </w:rPr>
              <w:t>Colonnes :</w:t>
            </w:r>
          </w:p>
          <w:p>
            <w:pPr>
              <w:spacing w:line="240" w:lineRule="auto" w:after="20"/>
              <w:jc w:val="left"/>
            </w:pPr>
            <w:r>
              <w:rPr>
                <w:b w:val="0"/>
                <w:i w:val="0"/>
                <w:sz w:val="21"/>
              </w:rPr>
              <w:t>• Connecté</w:t>
            </w:r>
          </w:p>
          <w:p>
            <w:pPr>
              <w:spacing w:line="240" w:lineRule="auto" w:after="20"/>
              <w:jc w:val="left"/>
            </w:pPr>
            <w:r>
              <w:rPr>
                <w:b w:val="0"/>
                <w:i w:val="0"/>
                <w:sz w:val="21"/>
              </w:rPr>
              <w:t>• En projet</w:t>
            </w:r>
          </w:p>
          <w:p>
            <w:pPr>
              <w:spacing w:line="240" w:lineRule="auto" w:after="20"/>
              <w:jc w:val="left"/>
            </w:pPr>
            <w:r>
              <w:rPr>
                <w:b w:val="0"/>
                <w:i w:val="0"/>
                <w:sz w:val="21"/>
              </w:rPr>
              <w:t>• Non connecté</w:t>
            </w:r>
          </w:p>
          <w:p>
            <w:pPr>
              <w:spacing w:line="240" w:lineRule="auto" w:after="20"/>
              <w:jc w:val="left"/>
            </w:pPr>
            <w:r>
              <w:rPr>
                <w:b w:val="0"/>
                <w:i w:val="0"/>
                <w:sz w:val="21"/>
              </w:rPr>
              <w:t>• Nous n'avons pas ce système</w:t>
            </w:r>
          </w:p>
        </w:tc>
      </w:tr>
    </w:tbl>
    <w:p>
      <w:pPr>
        <w:spacing w:line="240" w:lineRule="auto"/>
      </w:pPr>
    </w:p>
    <w:p>
      <w:pPr>
        <w:pStyle w:val="Heading1"/>
      </w:pPr>
      <w:r>
        <w:t>Section D : Digitalisation des processus de l'entreprise</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1"/>
        <w:gridCol w:w="5216"/>
        <w:gridCol w:w="2948"/>
        <w:gridCol w:w="4932"/>
      </w:tblGrid>
      <w:tr>
        <w:trPr>
          <w:tblHeader w:val="true"/>
        </w:trPr>
        <w:tc>
          <w:tcPr>
            <w:tcW w:type="dxa" w:w="1701"/>
            <w:shd w:val="clear" w:color="auto" w:fill="000000"/>
          </w:tcPr>
          <w:p>
            <w:pPr>
              <w:spacing w:line="240" w:lineRule="auto"/>
              <w:jc w:val="left"/>
            </w:pPr>
            <w:r/>
            <w:r>
              <w:rPr>
                <w:b/>
                <w:color w:val="FFFFFF"/>
                <w:sz w:val="21"/>
              </w:rPr>
              <w:t>Code</w:t>
            </w:r>
          </w:p>
        </w:tc>
        <w:tc>
          <w:tcPr>
            <w:tcW w:type="dxa" w:w="5216"/>
            <w:shd w:val="clear" w:color="auto" w:fill="000000"/>
          </w:tcPr>
          <w:p>
            <w:pPr>
              <w:spacing w:line="240" w:lineRule="auto"/>
              <w:jc w:val="left"/>
            </w:pPr>
            <w:r/>
            <w:r>
              <w:rPr>
                <w:b/>
                <w:color w:val="FFFFFF"/>
                <w:sz w:val="21"/>
              </w:rPr>
              <w:t>Question</w:t>
            </w:r>
          </w:p>
        </w:tc>
        <w:tc>
          <w:tcPr>
            <w:tcW w:type="dxa" w:w="2948"/>
            <w:shd w:val="clear" w:color="auto" w:fill="000000"/>
          </w:tcPr>
          <w:p>
            <w:pPr>
              <w:spacing w:line="240" w:lineRule="auto"/>
              <w:jc w:val="left"/>
            </w:pPr>
            <w:r/>
            <w:r>
              <w:rPr>
                <w:b/>
                <w:color w:val="FFFFFF"/>
                <w:sz w:val="21"/>
              </w:rPr>
              <w:t>Consigne</w:t>
            </w:r>
          </w:p>
        </w:tc>
        <w:tc>
          <w:tcPr>
            <w:tcW w:type="dxa" w:w="4932"/>
            <w:shd w:val="clear" w:color="auto" w:fill="000000"/>
          </w:tcPr>
          <w:p>
            <w:pPr>
              <w:spacing w:line="240" w:lineRule="auto"/>
              <w:jc w:val="left"/>
            </w:pPr>
            <w:r/>
            <w:r>
              <w:rPr>
                <w:b/>
                <w:color w:val="FFFFFF"/>
                <w:sz w:val="21"/>
              </w:rPr>
              <w:t>Réponses</w:t>
            </w:r>
          </w:p>
        </w:tc>
      </w:tr>
      <w:tr>
        <w:trPr>
          <w:cantSplit w:val="true"/>
        </w:trPr>
        <w:tc>
          <w:tcPr>
            <w:tcW w:type="dxa" w:w="1701"/>
          </w:tcPr>
          <w:p>
            <w:pPr>
              <w:spacing w:line="240" w:lineRule="auto" w:after="20"/>
              <w:jc w:val="left"/>
            </w:pPr>
            <w:r/>
            <w:r>
              <w:rPr>
                <w:b w:val="0"/>
                <w:i w:val="0"/>
                <w:sz w:val="21"/>
              </w:rPr>
              <w:t>d1</w:t>
            </w:r>
          </w:p>
        </w:tc>
        <w:tc>
          <w:tcPr>
            <w:tcW w:type="dxa" w:w="5216"/>
          </w:tcPr>
          <w:p>
            <w:pPr>
              <w:spacing w:line="240" w:lineRule="auto" w:after="20"/>
              <w:jc w:val="left"/>
            </w:pPr>
            <w:r/>
            <w:r>
              <w:rPr>
                <w:b/>
                <w:i w:val="0"/>
                <w:sz w:val="21"/>
              </w:rPr>
              <w:t>Parmi les outils suivants, lesquels sont en place dans votre entreprise ?</w:t>
            </w:r>
          </w:p>
        </w:tc>
        <w:tc>
          <w:tcPr>
            <w:tcW w:type="dxa" w:w="2948"/>
          </w:tcPr>
          <w:p>
            <w:pPr>
              <w:spacing w:line="240" w:lineRule="auto" w:after="20"/>
              <w:jc w:val="left"/>
            </w:pPr>
            <w:r/>
            <w:r>
              <w:rPr>
                <w:b w:val="0"/>
                <w:i w:val="0"/>
                <w:sz w:val="21"/>
              </w:rPr>
              <w:t>Choix multiple</w:t>
            </w:r>
          </w:p>
          <w:p>
            <w:pPr>
              <w:spacing w:line="240" w:lineRule="auto" w:after="20"/>
              <w:jc w:val="left"/>
            </w:pPr>
            <w:r>
              <w:rPr>
                <w:b w:val="0"/>
                <w:i w:val="0"/>
                <w:sz w:val="21"/>
              </w:rPr>
              <w:t>« Aucun de ces outils » ne se coche pas avec une autre réponse.</w:t>
            </w:r>
          </w:p>
        </w:tc>
        <w:tc>
          <w:tcPr>
            <w:tcW w:type="dxa" w:w="4932"/>
          </w:tcPr>
          <w:p>
            <w:pPr>
              <w:spacing w:line="240" w:lineRule="auto" w:after="20"/>
              <w:jc w:val="left"/>
            </w:pPr>
            <w:r/>
            <w:r>
              <w:rPr>
                <w:b w:val="0"/>
                <w:i w:val="0"/>
                <w:sz w:val="21"/>
              </w:rPr>
              <w:t>• ERP (SAP, Oracle, Sage X3, Dynamics, Odoo…)</w:t>
            </w:r>
          </w:p>
          <w:p>
            <w:pPr>
              <w:spacing w:line="240" w:lineRule="auto" w:after="20"/>
              <w:jc w:val="left"/>
            </w:pPr>
            <w:r>
              <w:rPr>
                <w:b w:val="0"/>
                <w:i w:val="0"/>
                <w:sz w:val="21"/>
              </w:rPr>
              <w:t>• Core system métier (T24, Amplitude, Flexcube, logiciel d'assurance…)</w:t>
            </w:r>
          </w:p>
          <w:p>
            <w:pPr>
              <w:spacing w:line="240" w:lineRule="auto" w:after="20"/>
              <w:jc w:val="left"/>
            </w:pPr>
            <w:r>
              <w:rPr>
                <w:b w:val="0"/>
                <w:i w:val="0"/>
                <w:sz w:val="21"/>
              </w:rPr>
              <w:t>• Logiciel comptable (Sage, Cegid, Tompro…)</w:t>
            </w:r>
          </w:p>
          <w:p>
            <w:pPr>
              <w:spacing w:line="240" w:lineRule="auto" w:after="20"/>
              <w:jc w:val="left"/>
            </w:pPr>
            <w:r>
              <w:rPr>
                <w:b w:val="0"/>
                <w:i w:val="0"/>
                <w:sz w:val="21"/>
              </w:rPr>
              <w:t>• CRM (Salesforce, HubSpot, Dynamics CRM, Zoho…)</w:t>
            </w:r>
          </w:p>
          <w:p>
            <w:pPr>
              <w:spacing w:line="240" w:lineRule="auto" w:after="20"/>
              <w:jc w:val="left"/>
            </w:pPr>
            <w:r>
              <w:rPr>
                <w:b w:val="0"/>
                <w:i w:val="0"/>
                <w:sz w:val="21"/>
              </w:rPr>
              <w:t>• SIRH / logiciel de paie</w:t>
            </w:r>
          </w:p>
          <w:p>
            <w:pPr>
              <w:spacing w:line="240" w:lineRule="auto" w:after="20"/>
              <w:jc w:val="left"/>
            </w:pPr>
            <w:r>
              <w:rPr>
                <w:b w:val="0"/>
                <w:i w:val="0"/>
                <w:sz w:val="21"/>
              </w:rPr>
              <w:t>• Ticketing client</w:t>
            </w:r>
          </w:p>
          <w:p>
            <w:pPr>
              <w:spacing w:line="240" w:lineRule="auto" w:after="20"/>
              <w:jc w:val="left"/>
            </w:pPr>
            <w:r>
              <w:rPr>
                <w:b w:val="0"/>
                <w:i w:val="0"/>
                <w:sz w:val="21"/>
              </w:rPr>
              <w:t>• Helpdesk informatique interne</w:t>
            </w:r>
          </w:p>
          <w:p>
            <w:pPr>
              <w:spacing w:line="240" w:lineRule="auto" w:after="20"/>
              <w:jc w:val="left"/>
            </w:pPr>
            <w:r>
              <w:rPr>
                <w:b w:val="0"/>
                <w:i w:val="0"/>
                <w:sz w:val="21"/>
              </w:rPr>
              <w:t>• BI / tableaux de bord (Power BI, Tableau, Qlik…)</w:t>
            </w:r>
          </w:p>
          <w:p>
            <w:pPr>
              <w:spacing w:line="240" w:lineRule="auto" w:after="20"/>
              <w:jc w:val="left"/>
            </w:pPr>
            <w:r>
              <w:rPr>
                <w:b w:val="0"/>
                <w:i w:val="0"/>
                <w:sz w:val="21"/>
              </w:rPr>
              <w:t>• GED / dématérialisation des documents</w:t>
            </w:r>
          </w:p>
          <w:p>
            <w:pPr>
              <w:spacing w:line="240" w:lineRule="auto" w:after="20"/>
              <w:jc w:val="left"/>
            </w:pPr>
            <w:r>
              <w:rPr>
                <w:b w:val="0"/>
                <w:i w:val="0"/>
                <w:sz w:val="21"/>
              </w:rPr>
              <w:t>• Signature électronique</w:t>
            </w:r>
          </w:p>
          <w:p>
            <w:pPr>
              <w:spacing w:line="240" w:lineRule="auto" w:after="20"/>
              <w:jc w:val="left"/>
            </w:pPr>
            <w:r>
              <w:rPr>
                <w:b w:val="0"/>
                <w:i w:val="0"/>
                <w:sz w:val="21"/>
              </w:rPr>
              <w:t>• Workflow / circuits de validation électroniques</w:t>
            </w:r>
          </w:p>
          <w:p>
            <w:pPr>
              <w:spacing w:line="240" w:lineRule="auto" w:after="20"/>
              <w:jc w:val="left"/>
            </w:pPr>
            <w:r>
              <w:rPr>
                <w:b w:val="0"/>
                <w:i w:val="0"/>
                <w:sz w:val="21"/>
              </w:rPr>
              <w:t>• RPA / robots logiciels (UiPath, Power Automate…)</w:t>
            </w:r>
          </w:p>
          <w:p>
            <w:pPr>
              <w:spacing w:line="240" w:lineRule="auto" w:after="20"/>
              <w:jc w:val="left"/>
            </w:pPr>
            <w:r>
              <w:rPr>
                <w:b w:val="0"/>
                <w:i w:val="0"/>
                <w:sz w:val="21"/>
              </w:rPr>
              <w:t>• Aucun de ces outils</w:t>
            </w:r>
          </w:p>
        </w:tc>
      </w:tr>
      <w:tr>
        <w:trPr>
          <w:cantSplit w:val="true"/>
        </w:trPr>
        <w:tc>
          <w:tcPr>
            <w:tcW w:type="dxa" w:w="1701"/>
          </w:tcPr>
          <w:p>
            <w:pPr>
              <w:spacing w:line="240" w:lineRule="auto" w:after="20"/>
              <w:jc w:val="left"/>
            </w:pPr>
            <w:r/>
            <w:r>
              <w:rPr>
                <w:b w:val="0"/>
                <w:i w:val="0"/>
                <w:sz w:val="21"/>
              </w:rPr>
              <w:t>d2</w:t>
            </w:r>
          </w:p>
        </w:tc>
        <w:tc>
          <w:tcPr>
            <w:tcW w:type="dxa" w:w="5216"/>
          </w:tcPr>
          <w:p>
            <w:pPr>
              <w:spacing w:line="240" w:lineRule="auto" w:after="20"/>
              <w:jc w:val="left"/>
            </w:pPr>
            <w:r/>
            <w:r>
              <w:rPr>
                <w:b/>
                <w:i w:val="0"/>
                <w:sz w:val="21"/>
              </w:rPr>
              <w:t>Selon vous, quelle part de vos processus est encore traitée manuellement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0 à 20 %</w:t>
            </w:r>
          </w:p>
          <w:p>
            <w:pPr>
              <w:spacing w:line="240" w:lineRule="auto" w:after="20"/>
              <w:jc w:val="left"/>
            </w:pPr>
            <w:r>
              <w:rPr>
                <w:b w:val="0"/>
                <w:i w:val="0"/>
                <w:sz w:val="21"/>
              </w:rPr>
              <w:t>• 21 à 40 %</w:t>
            </w:r>
          </w:p>
          <w:p>
            <w:pPr>
              <w:spacing w:line="240" w:lineRule="auto" w:after="20"/>
              <w:jc w:val="left"/>
            </w:pPr>
            <w:r>
              <w:rPr>
                <w:b w:val="0"/>
                <w:i w:val="0"/>
                <w:sz w:val="21"/>
              </w:rPr>
              <w:t>• 41 à 60 %</w:t>
            </w:r>
          </w:p>
          <w:p>
            <w:pPr>
              <w:spacing w:line="240" w:lineRule="auto" w:after="20"/>
              <w:jc w:val="left"/>
            </w:pPr>
            <w:r>
              <w:rPr>
                <w:b w:val="0"/>
                <w:i w:val="0"/>
                <w:sz w:val="21"/>
              </w:rPr>
              <w:t>• 61 à 80 %</w:t>
            </w:r>
          </w:p>
          <w:p>
            <w:pPr>
              <w:spacing w:line="240" w:lineRule="auto" w:after="20"/>
              <w:jc w:val="left"/>
            </w:pPr>
            <w:r>
              <w:rPr>
                <w:b w:val="0"/>
                <w:i w:val="0"/>
                <w:sz w:val="21"/>
              </w:rPr>
              <w:t>• Plus de 80 %</w:t>
            </w:r>
          </w:p>
        </w:tc>
      </w:tr>
      <w:tr>
        <w:trPr>
          <w:cantSplit w:val="true"/>
        </w:trPr>
        <w:tc>
          <w:tcPr>
            <w:tcW w:type="dxa" w:w="1701"/>
          </w:tcPr>
          <w:p>
            <w:pPr>
              <w:spacing w:line="240" w:lineRule="auto" w:after="20"/>
              <w:jc w:val="left"/>
            </w:pPr>
            <w:r/>
            <w:r>
              <w:rPr>
                <w:b w:val="0"/>
                <w:i w:val="0"/>
                <w:sz w:val="21"/>
              </w:rPr>
              <w:t>d3</w:t>
            </w:r>
          </w:p>
        </w:tc>
        <w:tc>
          <w:tcPr>
            <w:tcW w:type="dxa" w:w="5216"/>
          </w:tcPr>
          <w:p>
            <w:pPr>
              <w:spacing w:line="240" w:lineRule="auto" w:after="20"/>
              <w:jc w:val="left"/>
            </w:pPr>
            <w:r/>
            <w:r>
              <w:rPr>
                <w:b/>
                <w:i w:val="0"/>
                <w:sz w:val="21"/>
              </w:rPr>
              <w:t>Quelle part des données issues de vos outils devez-vous retraiter dans Excel avant de pouvoir les exploiter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0 à 20 %</w:t>
            </w:r>
          </w:p>
          <w:p>
            <w:pPr>
              <w:spacing w:line="240" w:lineRule="auto" w:after="20"/>
              <w:jc w:val="left"/>
            </w:pPr>
            <w:r>
              <w:rPr>
                <w:b w:val="0"/>
                <w:i w:val="0"/>
                <w:sz w:val="21"/>
              </w:rPr>
              <w:t>• 21 à 40 %</w:t>
            </w:r>
          </w:p>
          <w:p>
            <w:pPr>
              <w:spacing w:line="240" w:lineRule="auto" w:after="20"/>
              <w:jc w:val="left"/>
            </w:pPr>
            <w:r>
              <w:rPr>
                <w:b w:val="0"/>
                <w:i w:val="0"/>
                <w:sz w:val="21"/>
              </w:rPr>
              <w:t>• 41 à 60 %</w:t>
            </w:r>
          </w:p>
          <w:p>
            <w:pPr>
              <w:spacing w:line="240" w:lineRule="auto" w:after="20"/>
              <w:jc w:val="left"/>
            </w:pPr>
            <w:r>
              <w:rPr>
                <w:b w:val="0"/>
                <w:i w:val="0"/>
                <w:sz w:val="21"/>
              </w:rPr>
              <w:t>• 61 à 80 %</w:t>
            </w:r>
          </w:p>
          <w:p>
            <w:pPr>
              <w:spacing w:line="240" w:lineRule="auto" w:after="20"/>
              <w:jc w:val="left"/>
            </w:pPr>
            <w:r>
              <w:rPr>
                <w:b w:val="0"/>
                <w:i w:val="0"/>
                <w:sz w:val="21"/>
              </w:rPr>
              <w:t>• Plus de 80 %</w:t>
            </w:r>
          </w:p>
        </w:tc>
      </w:tr>
      <w:tr>
        <w:trPr>
          <w:cantSplit w:val="true"/>
        </w:trPr>
        <w:tc>
          <w:tcPr>
            <w:tcW w:type="dxa" w:w="1701"/>
          </w:tcPr>
          <w:p>
            <w:pPr>
              <w:spacing w:line="240" w:lineRule="auto" w:after="20"/>
              <w:jc w:val="left"/>
            </w:pPr>
            <w:r/>
            <w:r>
              <w:rPr>
                <w:b w:val="0"/>
                <w:i w:val="0"/>
                <w:sz w:val="21"/>
              </w:rPr>
              <w:t>d4</w:t>
            </w:r>
          </w:p>
        </w:tc>
        <w:tc>
          <w:tcPr>
            <w:tcW w:type="dxa" w:w="5216"/>
          </w:tcPr>
          <w:p>
            <w:pPr>
              <w:spacing w:line="240" w:lineRule="auto" w:after="20"/>
              <w:jc w:val="left"/>
            </w:pPr>
            <w:r/>
            <w:r>
              <w:rPr>
                <w:b/>
                <w:i w:val="0"/>
                <w:sz w:val="21"/>
              </w:rPr>
              <w:t>À quelle fréquence vos outils connaissent-ils des pannes ou des indisponibilités ?</w:t>
            </w:r>
          </w:p>
        </w:tc>
        <w:tc>
          <w:tcPr>
            <w:tcW w:type="dxa" w:w="2948"/>
          </w:tcPr>
          <w:p>
            <w:pPr>
              <w:spacing w:line="240" w:lineRule="auto" w:after="20"/>
              <w:jc w:val="left"/>
            </w:pPr>
            <w:r/>
            <w:r>
              <w:rPr>
                <w:b w:val="0"/>
                <w:i w:val="0"/>
                <w:sz w:val="21"/>
              </w:rPr>
              <w:t>Grille : une réponse par ligne</w:t>
            </w:r>
          </w:p>
        </w:tc>
        <w:tc>
          <w:tcPr>
            <w:tcW w:type="dxa" w:w="4932"/>
          </w:tcPr>
          <w:p>
            <w:pPr>
              <w:spacing w:line="240" w:lineRule="auto" w:after="20"/>
              <w:jc w:val="left"/>
            </w:pPr>
            <w:r/>
            <w:r>
              <w:rPr>
                <w:b w:val="0"/>
                <w:i w:val="0"/>
                <w:sz w:val="21"/>
              </w:rPr>
              <w:t>Lignes :</w:t>
            </w:r>
          </w:p>
          <w:p>
            <w:pPr>
              <w:spacing w:line="240" w:lineRule="auto" w:after="20"/>
              <w:jc w:val="left"/>
            </w:pPr>
            <w:r>
              <w:rPr>
                <w:b w:val="0"/>
                <w:i w:val="0"/>
                <w:sz w:val="21"/>
              </w:rPr>
              <w:t>• Core system / logiciel métier</w:t>
            </w:r>
          </w:p>
          <w:p>
            <w:pPr>
              <w:spacing w:line="240" w:lineRule="auto" w:after="20"/>
              <w:jc w:val="left"/>
            </w:pPr>
            <w:r>
              <w:rPr>
                <w:b w:val="0"/>
                <w:i w:val="0"/>
                <w:sz w:val="21"/>
              </w:rPr>
              <w:t>• ERP / logiciel comptable</w:t>
            </w:r>
          </w:p>
          <w:p>
            <w:pPr>
              <w:spacing w:line="240" w:lineRule="auto" w:after="20"/>
              <w:jc w:val="left"/>
            </w:pPr>
            <w:r>
              <w:rPr>
                <w:b w:val="0"/>
                <w:i w:val="0"/>
                <w:sz w:val="21"/>
              </w:rPr>
              <w:t>• CRM</w:t>
            </w:r>
          </w:p>
          <w:p>
            <w:pPr>
              <w:spacing w:line="240" w:lineRule="auto" w:after="20"/>
              <w:jc w:val="left"/>
            </w:pPr>
            <w:r>
              <w:rPr>
                <w:b w:val="0"/>
                <w:i w:val="0"/>
                <w:sz w:val="21"/>
              </w:rPr>
              <w:t>• SIRH / paie</w:t>
            </w:r>
          </w:p>
          <w:p>
            <w:pPr>
              <w:spacing w:line="240" w:lineRule="auto" w:after="20"/>
              <w:jc w:val="left"/>
            </w:pPr>
            <w:r>
              <w:rPr>
                <w:b w:val="0"/>
                <w:i w:val="0"/>
                <w:sz w:val="21"/>
              </w:rPr>
              <w:t>• Outil de support client</w:t>
            </w:r>
          </w:p>
          <w:p>
            <w:pPr>
              <w:spacing w:line="240" w:lineRule="auto" w:after="20"/>
              <w:jc w:val="left"/>
            </w:pPr>
            <w:r>
              <w:rPr>
                <w:b w:val="0"/>
                <w:i w:val="0"/>
                <w:sz w:val="21"/>
              </w:rPr>
            </w:r>
          </w:p>
          <w:p>
            <w:pPr>
              <w:spacing w:line="240" w:lineRule="auto" w:after="20"/>
              <w:jc w:val="left"/>
            </w:pPr>
            <w:r>
              <w:rPr>
                <w:b w:val="0"/>
                <w:i w:val="0"/>
                <w:sz w:val="21"/>
              </w:rPr>
              <w:t>Colonnes :</w:t>
            </w:r>
          </w:p>
          <w:p>
            <w:pPr>
              <w:spacing w:line="240" w:lineRule="auto" w:after="20"/>
              <w:jc w:val="left"/>
            </w:pPr>
            <w:r>
              <w:rPr>
                <w:b w:val="0"/>
                <w:i w:val="0"/>
                <w:sz w:val="21"/>
              </w:rPr>
              <w:t>• Plusieurs fois par semaine</w:t>
            </w:r>
          </w:p>
          <w:p>
            <w:pPr>
              <w:spacing w:line="240" w:lineRule="auto" w:after="20"/>
              <w:jc w:val="left"/>
            </w:pPr>
            <w:r>
              <w:rPr>
                <w:b w:val="0"/>
                <w:i w:val="0"/>
                <w:sz w:val="21"/>
              </w:rPr>
              <w:t>• Plusieurs fois par mois</w:t>
            </w:r>
          </w:p>
          <w:p>
            <w:pPr>
              <w:spacing w:line="240" w:lineRule="auto" w:after="20"/>
              <w:jc w:val="left"/>
            </w:pPr>
            <w:r>
              <w:rPr>
                <w:b w:val="0"/>
                <w:i w:val="0"/>
                <w:sz w:val="21"/>
              </w:rPr>
              <w:t>• Quelques fois par trimestre</w:t>
            </w:r>
          </w:p>
          <w:p>
            <w:pPr>
              <w:spacing w:line="240" w:lineRule="auto" w:after="20"/>
              <w:jc w:val="left"/>
            </w:pPr>
            <w:r>
              <w:rPr>
                <w:b w:val="0"/>
                <w:i w:val="0"/>
                <w:sz w:val="21"/>
              </w:rPr>
              <w:t>• Rarement ou jamais</w:t>
            </w:r>
          </w:p>
          <w:p>
            <w:pPr>
              <w:spacing w:line="240" w:lineRule="auto" w:after="20"/>
              <w:jc w:val="left"/>
            </w:pPr>
            <w:r>
              <w:rPr>
                <w:b w:val="0"/>
                <w:i w:val="0"/>
                <w:sz w:val="21"/>
              </w:rPr>
              <w:t>• Non concerné</w:t>
            </w:r>
          </w:p>
        </w:tc>
      </w:tr>
      <w:tr>
        <w:trPr>
          <w:cantSplit w:val="true"/>
        </w:trPr>
        <w:tc>
          <w:tcPr>
            <w:tcW w:type="dxa" w:w="1701"/>
          </w:tcPr>
          <w:p>
            <w:pPr>
              <w:spacing w:line="240" w:lineRule="auto" w:after="20"/>
              <w:jc w:val="left"/>
            </w:pPr>
            <w:r/>
            <w:r>
              <w:rPr>
                <w:b w:val="0"/>
                <w:i w:val="0"/>
                <w:sz w:val="21"/>
              </w:rPr>
              <w:t>d5</w:t>
            </w:r>
          </w:p>
        </w:tc>
        <w:tc>
          <w:tcPr>
            <w:tcW w:type="dxa" w:w="5216"/>
          </w:tcPr>
          <w:p>
            <w:pPr>
              <w:spacing w:line="240" w:lineRule="auto" w:after="20"/>
              <w:jc w:val="left"/>
            </w:pPr>
            <w:r/>
            <w:r>
              <w:rPr>
                <w:b/>
                <w:i w:val="0"/>
                <w:sz w:val="21"/>
              </w:rPr>
              <w:t>Quel est le taux d'utilisation réel de vos outils digitaux par vos équipes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0 à 20 %</w:t>
            </w:r>
          </w:p>
          <w:p>
            <w:pPr>
              <w:spacing w:line="240" w:lineRule="auto" w:after="20"/>
              <w:jc w:val="left"/>
            </w:pPr>
            <w:r>
              <w:rPr>
                <w:b w:val="0"/>
                <w:i w:val="0"/>
                <w:sz w:val="21"/>
              </w:rPr>
              <w:t>• 21 à 40 %</w:t>
            </w:r>
          </w:p>
          <w:p>
            <w:pPr>
              <w:spacing w:line="240" w:lineRule="auto" w:after="20"/>
              <w:jc w:val="left"/>
            </w:pPr>
            <w:r>
              <w:rPr>
                <w:b w:val="0"/>
                <w:i w:val="0"/>
                <w:sz w:val="21"/>
              </w:rPr>
              <w:t>• 41 à 60 %</w:t>
            </w:r>
          </w:p>
          <w:p>
            <w:pPr>
              <w:spacing w:line="240" w:lineRule="auto" w:after="20"/>
              <w:jc w:val="left"/>
            </w:pPr>
            <w:r>
              <w:rPr>
                <w:b w:val="0"/>
                <w:i w:val="0"/>
                <w:sz w:val="21"/>
              </w:rPr>
              <w:t>• 61 à 80 %</w:t>
            </w:r>
          </w:p>
          <w:p>
            <w:pPr>
              <w:spacing w:line="240" w:lineRule="auto" w:after="20"/>
              <w:jc w:val="left"/>
            </w:pPr>
            <w:r>
              <w:rPr>
                <w:b w:val="0"/>
                <w:i w:val="0"/>
                <w:sz w:val="21"/>
              </w:rPr>
              <w:t>• Plus de 80 %</w:t>
            </w:r>
          </w:p>
        </w:tc>
      </w:tr>
      <w:tr>
        <w:trPr>
          <w:cantSplit w:val="true"/>
        </w:trPr>
        <w:tc>
          <w:tcPr>
            <w:tcW w:type="dxa" w:w="1701"/>
          </w:tcPr>
          <w:p>
            <w:pPr>
              <w:spacing w:line="240" w:lineRule="auto" w:after="20"/>
              <w:jc w:val="left"/>
            </w:pPr>
            <w:r/>
            <w:r>
              <w:rPr>
                <w:b w:val="0"/>
                <w:i w:val="0"/>
                <w:sz w:val="21"/>
              </w:rPr>
              <w:t>d6</w:t>
            </w:r>
          </w:p>
        </w:tc>
        <w:tc>
          <w:tcPr>
            <w:tcW w:type="dxa" w:w="5216"/>
          </w:tcPr>
          <w:p>
            <w:pPr>
              <w:spacing w:line="240" w:lineRule="auto" w:after="20"/>
              <w:jc w:val="left"/>
            </w:pPr>
            <w:r/>
            <w:r>
              <w:rPr>
                <w:b/>
                <w:i w:val="0"/>
                <w:sz w:val="21"/>
              </w:rPr>
              <w:t>Quelle part de vos clients utilise vos canaux digitaux (application, site, portail, WhatsApp) plutôt que l'agence, le téléphone ou le papier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0 à 20 %</w:t>
            </w:r>
          </w:p>
          <w:p>
            <w:pPr>
              <w:spacing w:line="240" w:lineRule="auto" w:after="20"/>
              <w:jc w:val="left"/>
            </w:pPr>
            <w:r>
              <w:rPr>
                <w:b w:val="0"/>
                <w:i w:val="0"/>
                <w:sz w:val="21"/>
              </w:rPr>
              <w:t>• 21 à 40 %</w:t>
            </w:r>
          </w:p>
          <w:p>
            <w:pPr>
              <w:spacing w:line="240" w:lineRule="auto" w:after="20"/>
              <w:jc w:val="left"/>
            </w:pPr>
            <w:r>
              <w:rPr>
                <w:b w:val="0"/>
                <w:i w:val="0"/>
                <w:sz w:val="21"/>
              </w:rPr>
              <w:t>• 41 à 60 %</w:t>
            </w:r>
          </w:p>
          <w:p>
            <w:pPr>
              <w:spacing w:line="240" w:lineRule="auto" w:after="20"/>
              <w:jc w:val="left"/>
            </w:pPr>
            <w:r>
              <w:rPr>
                <w:b w:val="0"/>
                <w:i w:val="0"/>
                <w:sz w:val="21"/>
              </w:rPr>
              <w:t>• 61 à 80 %</w:t>
            </w:r>
          </w:p>
          <w:p>
            <w:pPr>
              <w:spacing w:line="240" w:lineRule="auto" w:after="20"/>
              <w:jc w:val="left"/>
            </w:pPr>
            <w:r>
              <w:rPr>
                <w:b w:val="0"/>
                <w:i w:val="0"/>
                <w:sz w:val="21"/>
              </w:rPr>
              <w:t>• 80 % et Plus</w:t>
            </w:r>
          </w:p>
          <w:p>
            <w:pPr>
              <w:spacing w:line="240" w:lineRule="auto" w:after="20"/>
              <w:jc w:val="left"/>
            </w:pPr>
            <w:r>
              <w:rPr>
                <w:b w:val="0"/>
                <w:i w:val="0"/>
                <w:sz w:val="21"/>
              </w:rPr>
              <w:t>• Non pertinent (pas de clients finaux)</w:t>
            </w:r>
          </w:p>
        </w:tc>
      </w:tr>
      <w:tr>
        <w:trPr>
          <w:cantSplit w:val="true"/>
        </w:trPr>
        <w:tc>
          <w:tcPr>
            <w:tcW w:type="dxa" w:w="1701"/>
          </w:tcPr>
          <w:p>
            <w:pPr>
              <w:spacing w:line="240" w:lineRule="auto" w:after="20"/>
              <w:jc w:val="left"/>
            </w:pPr>
            <w:r/>
            <w:r>
              <w:rPr>
                <w:b w:val="0"/>
                <w:i w:val="0"/>
                <w:sz w:val="21"/>
              </w:rPr>
              <w:t>d7</w:t>
            </w:r>
          </w:p>
        </w:tc>
        <w:tc>
          <w:tcPr>
            <w:tcW w:type="dxa" w:w="5216"/>
          </w:tcPr>
          <w:p>
            <w:pPr>
              <w:spacing w:line="240" w:lineRule="auto" w:after="20"/>
              <w:jc w:val="left"/>
            </w:pPr>
            <w:r/>
            <w:r>
              <w:rPr>
                <w:b/>
                <w:i w:val="0"/>
                <w:sz w:val="21"/>
              </w:rPr>
              <w:t>Votre entreprise propose-t-elle une application mobile à ses clients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Oui, transactionnelle (paiement, commande, souscription)</w:t>
            </w:r>
          </w:p>
          <w:p>
            <w:pPr>
              <w:spacing w:line="240" w:lineRule="auto" w:after="20"/>
              <w:jc w:val="left"/>
            </w:pPr>
            <w:r>
              <w:rPr>
                <w:b w:val="0"/>
                <w:i w:val="0"/>
                <w:sz w:val="21"/>
              </w:rPr>
              <w:t>• Oui, informative uniquement (consultation, catalogue)</w:t>
            </w:r>
          </w:p>
          <w:p>
            <w:pPr>
              <w:spacing w:line="240" w:lineRule="auto" w:after="20"/>
              <w:jc w:val="left"/>
            </w:pPr>
            <w:r>
              <w:rPr>
                <w:b w:val="0"/>
                <w:i w:val="0"/>
                <w:sz w:val="21"/>
              </w:rPr>
              <w:t>• En projet</w:t>
            </w:r>
          </w:p>
          <w:p>
            <w:pPr>
              <w:spacing w:line="240" w:lineRule="auto" w:after="20"/>
              <w:jc w:val="left"/>
            </w:pPr>
            <w:r>
              <w:rPr>
                <w:b w:val="0"/>
                <w:i w:val="0"/>
                <w:sz w:val="21"/>
              </w:rPr>
              <w:t>• Non</w:t>
            </w:r>
          </w:p>
          <w:p>
            <w:pPr>
              <w:spacing w:line="240" w:lineRule="auto" w:after="20"/>
              <w:jc w:val="left"/>
            </w:pPr>
            <w:r>
              <w:rPr>
                <w:b w:val="0"/>
                <w:i w:val="0"/>
                <w:sz w:val="21"/>
              </w:rPr>
              <w:t>• Non pertinent pour notre activité</w:t>
            </w:r>
          </w:p>
        </w:tc>
      </w:tr>
      <w:tr>
        <w:trPr>
          <w:cantSplit w:val="true"/>
        </w:trPr>
        <w:tc>
          <w:tcPr>
            <w:tcW w:type="dxa" w:w="1701"/>
          </w:tcPr>
          <w:p>
            <w:pPr>
              <w:spacing w:line="240" w:lineRule="auto" w:after="20"/>
              <w:jc w:val="left"/>
            </w:pPr>
            <w:r/>
            <w:r>
              <w:rPr>
                <w:b w:val="0"/>
                <w:i w:val="0"/>
                <w:sz w:val="21"/>
              </w:rPr>
              <w:t>d8</w:t>
            </w:r>
          </w:p>
        </w:tc>
        <w:tc>
          <w:tcPr>
            <w:tcW w:type="dxa" w:w="5216"/>
          </w:tcPr>
          <w:p>
            <w:pPr>
              <w:spacing w:line="240" w:lineRule="auto" w:after="20"/>
              <w:jc w:val="left"/>
            </w:pPr>
            <w:r/>
            <w:r>
              <w:rPr>
                <w:b/>
                <w:i w:val="0"/>
                <w:sz w:val="21"/>
              </w:rPr>
              <w:t>Où en est la dématérialisation des documents et des paiements suivants ?</w:t>
            </w:r>
          </w:p>
        </w:tc>
        <w:tc>
          <w:tcPr>
            <w:tcW w:type="dxa" w:w="2948"/>
          </w:tcPr>
          <w:p>
            <w:pPr>
              <w:spacing w:line="240" w:lineRule="auto" w:after="20"/>
              <w:jc w:val="left"/>
            </w:pPr>
            <w:r/>
            <w:r>
              <w:rPr>
                <w:b w:val="0"/>
                <w:i w:val="0"/>
                <w:sz w:val="21"/>
              </w:rPr>
              <w:t>Grille : une réponse par ligne</w:t>
            </w:r>
          </w:p>
        </w:tc>
        <w:tc>
          <w:tcPr>
            <w:tcW w:type="dxa" w:w="4932"/>
          </w:tcPr>
          <w:p>
            <w:pPr>
              <w:spacing w:line="240" w:lineRule="auto" w:after="20"/>
              <w:jc w:val="left"/>
            </w:pPr>
            <w:r/>
            <w:r>
              <w:rPr>
                <w:b w:val="0"/>
                <w:i w:val="0"/>
                <w:sz w:val="21"/>
              </w:rPr>
              <w:t>Lignes :</w:t>
            </w:r>
          </w:p>
          <w:p>
            <w:pPr>
              <w:spacing w:line="240" w:lineRule="auto" w:after="20"/>
              <w:jc w:val="left"/>
            </w:pPr>
            <w:r>
              <w:rPr>
                <w:b w:val="0"/>
                <w:i w:val="0"/>
                <w:sz w:val="21"/>
              </w:rPr>
              <w:t>• Factures fournisseurs</w:t>
            </w:r>
          </w:p>
          <w:p>
            <w:pPr>
              <w:spacing w:line="240" w:lineRule="auto" w:after="20"/>
              <w:jc w:val="left"/>
            </w:pPr>
            <w:r>
              <w:rPr>
                <w:b w:val="0"/>
                <w:i w:val="0"/>
                <w:sz w:val="21"/>
              </w:rPr>
              <w:t>• Factures clients</w:t>
            </w:r>
          </w:p>
          <w:p>
            <w:pPr>
              <w:spacing w:line="240" w:lineRule="auto" w:after="20"/>
              <w:jc w:val="left"/>
            </w:pPr>
            <w:r>
              <w:rPr>
                <w:b w:val="0"/>
                <w:i w:val="0"/>
                <w:sz w:val="21"/>
              </w:rPr>
              <w:t>• Virements et paiements fournisseurs</w:t>
            </w:r>
          </w:p>
          <w:p>
            <w:pPr>
              <w:spacing w:line="240" w:lineRule="auto" w:after="20"/>
              <w:jc w:val="left"/>
            </w:pPr>
            <w:r>
              <w:rPr>
                <w:b w:val="0"/>
                <w:i w:val="0"/>
                <w:sz w:val="21"/>
              </w:rPr>
              <w:t>• Bulletins de paie</w:t>
            </w:r>
          </w:p>
          <w:p>
            <w:pPr>
              <w:spacing w:line="240" w:lineRule="auto" w:after="20"/>
              <w:jc w:val="left"/>
            </w:pPr>
            <w:r>
              <w:rPr>
                <w:b w:val="0"/>
                <w:i w:val="0"/>
                <w:sz w:val="21"/>
              </w:rPr>
              <w:t>• Contrats et signatures</w:t>
            </w:r>
          </w:p>
          <w:p>
            <w:pPr>
              <w:spacing w:line="240" w:lineRule="auto" w:after="20"/>
              <w:jc w:val="left"/>
            </w:pPr>
            <w:r>
              <w:rPr>
                <w:b w:val="0"/>
                <w:i w:val="0"/>
                <w:sz w:val="21"/>
              </w:rPr>
              <w:t>• Circuits de validation internes</w:t>
            </w:r>
          </w:p>
          <w:p>
            <w:pPr>
              <w:spacing w:line="240" w:lineRule="auto" w:after="20"/>
              <w:jc w:val="left"/>
            </w:pPr>
            <w:r>
              <w:rPr>
                <w:b w:val="0"/>
                <w:i w:val="0"/>
                <w:sz w:val="21"/>
              </w:rPr>
            </w:r>
          </w:p>
          <w:p>
            <w:pPr>
              <w:spacing w:line="240" w:lineRule="auto" w:after="20"/>
              <w:jc w:val="left"/>
            </w:pPr>
            <w:r>
              <w:rPr>
                <w:b w:val="0"/>
                <w:i w:val="0"/>
                <w:sz w:val="21"/>
              </w:rPr>
              <w:t>Colonnes :</w:t>
            </w:r>
          </w:p>
          <w:p>
            <w:pPr>
              <w:spacing w:line="240" w:lineRule="auto" w:after="20"/>
              <w:jc w:val="left"/>
            </w:pPr>
            <w:r>
              <w:rPr>
                <w:b w:val="0"/>
                <w:i w:val="0"/>
                <w:sz w:val="21"/>
              </w:rPr>
              <w:t>• 100 % digital</w:t>
            </w:r>
          </w:p>
          <w:p>
            <w:pPr>
              <w:spacing w:line="240" w:lineRule="auto" w:after="20"/>
              <w:jc w:val="left"/>
            </w:pPr>
            <w:r>
              <w:rPr>
                <w:b w:val="0"/>
                <w:i w:val="0"/>
                <w:sz w:val="21"/>
              </w:rPr>
              <w:t>• Majoritairement digital</w:t>
            </w:r>
          </w:p>
          <w:p>
            <w:pPr>
              <w:spacing w:line="240" w:lineRule="auto" w:after="20"/>
              <w:jc w:val="left"/>
            </w:pPr>
            <w:r>
              <w:rPr>
                <w:b w:val="0"/>
                <w:i w:val="0"/>
                <w:sz w:val="21"/>
              </w:rPr>
              <w:t>• Majoritairement papier</w:t>
            </w:r>
          </w:p>
          <w:p>
            <w:pPr>
              <w:spacing w:line="240" w:lineRule="auto" w:after="20"/>
              <w:jc w:val="left"/>
            </w:pPr>
            <w:r>
              <w:rPr>
                <w:b w:val="0"/>
                <w:i w:val="0"/>
                <w:sz w:val="21"/>
              </w:rPr>
              <w:t>• 100 % papier</w:t>
            </w:r>
          </w:p>
        </w:tc>
      </w:tr>
    </w:tbl>
    <w:p>
      <w:pPr>
        <w:spacing w:line="240" w:lineRule="auto"/>
      </w:pPr>
    </w:p>
    <w:p>
      <w:pPr>
        <w:pStyle w:val="Heading1"/>
      </w:pPr>
      <w:r>
        <w:t>Section E : Coût de l'inefficacité</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1"/>
        <w:gridCol w:w="5216"/>
        <w:gridCol w:w="2948"/>
        <w:gridCol w:w="4932"/>
      </w:tblGrid>
      <w:tr>
        <w:trPr>
          <w:tblHeader w:val="true"/>
        </w:trPr>
        <w:tc>
          <w:tcPr>
            <w:tcW w:type="dxa" w:w="1701"/>
            <w:shd w:val="clear" w:color="auto" w:fill="000000"/>
          </w:tcPr>
          <w:p>
            <w:pPr>
              <w:spacing w:line="240" w:lineRule="auto"/>
              <w:jc w:val="left"/>
            </w:pPr>
            <w:r/>
            <w:r>
              <w:rPr>
                <w:b/>
                <w:color w:val="FFFFFF"/>
                <w:sz w:val="21"/>
              </w:rPr>
              <w:t>Code</w:t>
            </w:r>
          </w:p>
        </w:tc>
        <w:tc>
          <w:tcPr>
            <w:tcW w:type="dxa" w:w="5216"/>
            <w:shd w:val="clear" w:color="auto" w:fill="000000"/>
          </w:tcPr>
          <w:p>
            <w:pPr>
              <w:spacing w:line="240" w:lineRule="auto"/>
              <w:jc w:val="left"/>
            </w:pPr>
            <w:r/>
            <w:r>
              <w:rPr>
                <w:b/>
                <w:color w:val="FFFFFF"/>
                <w:sz w:val="21"/>
              </w:rPr>
              <w:t>Question</w:t>
            </w:r>
          </w:p>
        </w:tc>
        <w:tc>
          <w:tcPr>
            <w:tcW w:type="dxa" w:w="2948"/>
            <w:shd w:val="clear" w:color="auto" w:fill="000000"/>
          </w:tcPr>
          <w:p>
            <w:pPr>
              <w:spacing w:line="240" w:lineRule="auto"/>
              <w:jc w:val="left"/>
            </w:pPr>
            <w:r/>
            <w:r>
              <w:rPr>
                <w:b/>
                <w:color w:val="FFFFFF"/>
                <w:sz w:val="21"/>
              </w:rPr>
              <w:t>Consigne</w:t>
            </w:r>
          </w:p>
        </w:tc>
        <w:tc>
          <w:tcPr>
            <w:tcW w:type="dxa" w:w="4932"/>
            <w:shd w:val="clear" w:color="auto" w:fill="000000"/>
          </w:tcPr>
          <w:p>
            <w:pPr>
              <w:spacing w:line="240" w:lineRule="auto"/>
              <w:jc w:val="left"/>
            </w:pPr>
            <w:r/>
            <w:r>
              <w:rPr>
                <w:b/>
                <w:color w:val="FFFFFF"/>
                <w:sz w:val="21"/>
              </w:rPr>
              <w:t>Réponses</w:t>
            </w:r>
          </w:p>
        </w:tc>
      </w:tr>
      <w:tr>
        <w:trPr>
          <w:cantSplit w:val="true"/>
        </w:trPr>
        <w:tc>
          <w:tcPr>
            <w:tcW w:type="dxa" w:w="1701"/>
          </w:tcPr>
          <w:p>
            <w:pPr>
              <w:spacing w:line="240" w:lineRule="auto" w:after="20"/>
              <w:jc w:val="left"/>
            </w:pPr>
            <w:r/>
            <w:r>
              <w:rPr>
                <w:b w:val="0"/>
                <w:i w:val="0"/>
                <w:sz w:val="21"/>
              </w:rPr>
              <w:t>e1</w:t>
            </w:r>
          </w:p>
        </w:tc>
        <w:tc>
          <w:tcPr>
            <w:tcW w:type="dxa" w:w="5216"/>
          </w:tcPr>
          <w:p>
            <w:pPr>
              <w:spacing w:line="240" w:lineRule="auto" w:after="20"/>
              <w:jc w:val="left"/>
            </w:pPr>
            <w:r/>
            <w:r>
              <w:rPr>
                <w:b/>
                <w:i w:val="0"/>
                <w:sz w:val="21"/>
              </w:rPr>
              <w:t>À l'échelle de toute l'entreprise, quelle part du temps de travail des équipes est absorbée par des tâches qui pourraient être automatisées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Moins de 10 %</w:t>
            </w:r>
          </w:p>
          <w:p>
            <w:pPr>
              <w:spacing w:line="240" w:lineRule="auto" w:after="20"/>
              <w:jc w:val="left"/>
            </w:pPr>
            <w:r>
              <w:rPr>
                <w:b w:val="0"/>
                <w:i w:val="0"/>
                <w:sz w:val="21"/>
              </w:rPr>
              <w:t>• De 10 à moins de 20 %</w:t>
            </w:r>
          </w:p>
          <w:p>
            <w:pPr>
              <w:spacing w:line="240" w:lineRule="auto" w:after="20"/>
              <w:jc w:val="left"/>
            </w:pPr>
            <w:r>
              <w:rPr>
                <w:b w:val="0"/>
                <w:i w:val="0"/>
                <w:sz w:val="21"/>
              </w:rPr>
              <w:t>• De 20 à moins de 30 %</w:t>
            </w:r>
          </w:p>
          <w:p>
            <w:pPr>
              <w:spacing w:line="240" w:lineRule="auto" w:after="20"/>
              <w:jc w:val="left"/>
            </w:pPr>
            <w:r>
              <w:rPr>
                <w:b w:val="0"/>
                <w:i w:val="0"/>
                <w:sz w:val="21"/>
              </w:rPr>
              <w:t>• De 30 à moins de 40 %</w:t>
            </w:r>
          </w:p>
          <w:p>
            <w:pPr>
              <w:spacing w:line="240" w:lineRule="auto" w:after="20"/>
              <w:jc w:val="left"/>
            </w:pPr>
            <w:r>
              <w:rPr>
                <w:b w:val="0"/>
                <w:i w:val="0"/>
                <w:sz w:val="21"/>
              </w:rPr>
              <w:t>• 40 % et plus</w:t>
            </w:r>
          </w:p>
        </w:tc>
      </w:tr>
      <w:tr>
        <w:trPr>
          <w:cantSplit w:val="true"/>
        </w:trPr>
        <w:tc>
          <w:tcPr>
            <w:tcW w:type="dxa" w:w="1701"/>
          </w:tcPr>
          <w:p>
            <w:pPr>
              <w:spacing w:line="240" w:lineRule="auto" w:after="20"/>
              <w:jc w:val="left"/>
            </w:pPr>
            <w:r/>
            <w:r>
              <w:rPr>
                <w:b w:val="0"/>
                <w:i w:val="0"/>
                <w:sz w:val="21"/>
              </w:rPr>
              <w:t>e2</w:t>
            </w:r>
          </w:p>
        </w:tc>
        <w:tc>
          <w:tcPr>
            <w:tcW w:type="dxa" w:w="5216"/>
          </w:tcPr>
          <w:p>
            <w:pPr>
              <w:spacing w:line="240" w:lineRule="auto" w:after="20"/>
              <w:jc w:val="left"/>
            </w:pPr>
            <w:r/>
            <w:r>
              <w:rPr>
                <w:b/>
                <w:i w:val="0"/>
                <w:sz w:val="21"/>
              </w:rPr>
              <w:t>Dans votre direction, combien d'heures par semaine un collaborateur passe-t-il en moyenne sur ces tâches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Aucune</w:t>
            </w:r>
          </w:p>
          <w:p>
            <w:pPr>
              <w:spacing w:line="240" w:lineRule="auto" w:after="20"/>
              <w:jc w:val="left"/>
            </w:pPr>
            <w:r>
              <w:rPr>
                <w:b w:val="0"/>
                <w:i w:val="0"/>
                <w:sz w:val="21"/>
              </w:rPr>
              <w:t>• Moins de 2 heures</w:t>
            </w:r>
          </w:p>
          <w:p>
            <w:pPr>
              <w:spacing w:line="240" w:lineRule="auto" w:after="20"/>
              <w:jc w:val="left"/>
            </w:pPr>
            <w:r>
              <w:rPr>
                <w:b w:val="0"/>
                <w:i w:val="0"/>
                <w:sz w:val="21"/>
              </w:rPr>
              <w:t>• De 2 à moins de 5 heures</w:t>
            </w:r>
          </w:p>
          <w:p>
            <w:pPr>
              <w:spacing w:line="240" w:lineRule="auto" w:after="20"/>
              <w:jc w:val="left"/>
            </w:pPr>
            <w:r>
              <w:rPr>
                <w:b w:val="0"/>
                <w:i w:val="0"/>
                <w:sz w:val="21"/>
              </w:rPr>
              <w:t>• De 5 à moins de 10 heures</w:t>
            </w:r>
          </w:p>
          <w:p>
            <w:pPr>
              <w:spacing w:line="240" w:lineRule="auto" w:after="20"/>
              <w:jc w:val="left"/>
            </w:pPr>
            <w:r>
              <w:rPr>
                <w:b w:val="0"/>
                <w:i w:val="0"/>
                <w:sz w:val="21"/>
              </w:rPr>
              <w:t>• 10 heures et plus</w:t>
            </w:r>
          </w:p>
        </w:tc>
      </w:tr>
      <w:tr>
        <w:trPr>
          <w:cantSplit w:val="true"/>
        </w:trPr>
        <w:tc>
          <w:tcPr>
            <w:tcW w:type="dxa" w:w="1701"/>
          </w:tcPr>
          <w:p>
            <w:pPr>
              <w:spacing w:line="240" w:lineRule="auto" w:after="20"/>
              <w:jc w:val="left"/>
            </w:pPr>
            <w:r/>
            <w:r>
              <w:rPr>
                <w:b w:val="0"/>
                <w:i w:val="0"/>
                <w:sz w:val="21"/>
              </w:rPr>
              <w:t>e3</w:t>
            </w:r>
          </w:p>
        </w:tc>
        <w:tc>
          <w:tcPr>
            <w:tcW w:type="dxa" w:w="5216"/>
          </w:tcPr>
          <w:p>
            <w:pPr>
              <w:spacing w:line="240" w:lineRule="auto" w:after="20"/>
              <w:jc w:val="left"/>
            </w:pPr>
            <w:r/>
            <w:r>
              <w:rPr>
                <w:b/>
                <w:i w:val="0"/>
                <w:sz w:val="21"/>
              </w:rPr>
              <w:t>Quel montant annuel votre entreprise pourrait-elle économiser si ses processus étaient mieux automatisés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Moins de 25 M FCFA</w:t>
            </w:r>
          </w:p>
          <w:p>
            <w:pPr>
              <w:spacing w:line="240" w:lineRule="auto" w:after="20"/>
              <w:jc w:val="left"/>
            </w:pPr>
            <w:r>
              <w:rPr>
                <w:b w:val="0"/>
                <w:i w:val="0"/>
                <w:sz w:val="21"/>
              </w:rPr>
              <w:t>• De 25 à moins de 100 M FCFA</w:t>
            </w:r>
          </w:p>
          <w:p>
            <w:pPr>
              <w:spacing w:line="240" w:lineRule="auto" w:after="20"/>
              <w:jc w:val="left"/>
            </w:pPr>
            <w:r>
              <w:rPr>
                <w:b w:val="0"/>
                <w:i w:val="0"/>
                <w:sz w:val="21"/>
              </w:rPr>
              <w:t>• De 100 à moins de 250 M FCFA</w:t>
            </w:r>
          </w:p>
          <w:p>
            <w:pPr>
              <w:spacing w:line="240" w:lineRule="auto" w:after="20"/>
              <w:jc w:val="left"/>
            </w:pPr>
            <w:r>
              <w:rPr>
                <w:b w:val="0"/>
                <w:i w:val="0"/>
                <w:sz w:val="21"/>
              </w:rPr>
              <w:t>• De 250 à moins de 500 M FCFA</w:t>
            </w:r>
          </w:p>
          <w:p>
            <w:pPr>
              <w:spacing w:line="240" w:lineRule="auto" w:after="20"/>
              <w:jc w:val="left"/>
            </w:pPr>
            <w:r>
              <w:rPr>
                <w:b w:val="0"/>
                <w:i w:val="0"/>
                <w:sz w:val="21"/>
              </w:rPr>
              <w:t>• De 500 M à moins de 1 Md FCFA</w:t>
            </w:r>
          </w:p>
          <w:p>
            <w:pPr>
              <w:spacing w:line="240" w:lineRule="auto" w:after="20"/>
              <w:jc w:val="left"/>
            </w:pPr>
            <w:r>
              <w:rPr>
                <w:b w:val="0"/>
                <w:i w:val="0"/>
                <w:sz w:val="21"/>
              </w:rPr>
              <w:t>• 1 Md FCFA et plus</w:t>
            </w:r>
          </w:p>
          <w:p>
            <w:pPr>
              <w:spacing w:line="240" w:lineRule="auto" w:after="20"/>
              <w:jc w:val="left"/>
            </w:pPr>
            <w:r>
              <w:rPr>
                <w:b w:val="0"/>
                <w:i w:val="0"/>
                <w:sz w:val="21"/>
              </w:rPr>
              <w:t>• Ne sait pas</w:t>
            </w:r>
          </w:p>
        </w:tc>
      </w:tr>
      <w:tr>
        <w:trPr>
          <w:cantSplit w:val="true"/>
        </w:trPr>
        <w:tc>
          <w:tcPr>
            <w:tcW w:type="dxa" w:w="1701"/>
          </w:tcPr>
          <w:p>
            <w:pPr>
              <w:spacing w:line="240" w:lineRule="auto" w:after="20"/>
              <w:jc w:val="left"/>
            </w:pPr>
            <w:r/>
            <w:r>
              <w:rPr>
                <w:b w:val="0"/>
                <w:i w:val="0"/>
                <w:sz w:val="21"/>
              </w:rPr>
              <w:t>e4</w:t>
            </w:r>
          </w:p>
        </w:tc>
        <w:tc>
          <w:tcPr>
            <w:tcW w:type="dxa" w:w="5216"/>
          </w:tcPr>
          <w:p>
            <w:pPr>
              <w:spacing w:line="240" w:lineRule="auto" w:after="20"/>
              <w:jc w:val="left"/>
            </w:pPr>
            <w:r/>
            <w:r>
              <w:rPr>
                <w:b/>
                <w:i w:val="0"/>
                <w:sz w:val="21"/>
              </w:rPr>
              <w:t>Si vos processus étaient automatisés comme vous le souhaitez, quelle part des postes pourrait être redéployée vers des tâches à plus forte valeur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Aucune</w:t>
            </w:r>
          </w:p>
          <w:p>
            <w:pPr>
              <w:spacing w:line="240" w:lineRule="auto" w:after="20"/>
              <w:jc w:val="left"/>
            </w:pPr>
            <w:r>
              <w:rPr>
                <w:b w:val="0"/>
                <w:i w:val="0"/>
                <w:sz w:val="21"/>
              </w:rPr>
              <w:t>• Moins de 5 %</w:t>
            </w:r>
          </w:p>
          <w:p>
            <w:pPr>
              <w:spacing w:line="240" w:lineRule="auto" w:after="20"/>
              <w:jc w:val="left"/>
            </w:pPr>
            <w:r>
              <w:rPr>
                <w:b w:val="0"/>
                <w:i w:val="0"/>
                <w:sz w:val="21"/>
              </w:rPr>
              <w:t>• De 5 à moins de 10 %</w:t>
            </w:r>
          </w:p>
          <w:p>
            <w:pPr>
              <w:spacing w:line="240" w:lineRule="auto" w:after="20"/>
              <w:jc w:val="left"/>
            </w:pPr>
            <w:r>
              <w:rPr>
                <w:b w:val="0"/>
                <w:i w:val="0"/>
                <w:sz w:val="21"/>
              </w:rPr>
              <w:t>• De 10 à moins de 20 %</w:t>
            </w:r>
          </w:p>
          <w:p>
            <w:pPr>
              <w:spacing w:line="240" w:lineRule="auto" w:after="20"/>
              <w:jc w:val="left"/>
            </w:pPr>
            <w:r>
              <w:rPr>
                <w:b w:val="0"/>
                <w:i w:val="0"/>
                <w:sz w:val="21"/>
              </w:rPr>
              <w:t>• De 20 à moins de 30 %</w:t>
            </w:r>
          </w:p>
          <w:p>
            <w:pPr>
              <w:spacing w:line="240" w:lineRule="auto" w:after="20"/>
              <w:jc w:val="left"/>
            </w:pPr>
            <w:r>
              <w:rPr>
                <w:b w:val="0"/>
                <w:i w:val="0"/>
                <w:sz w:val="21"/>
              </w:rPr>
              <w:t>• 30 % et plus</w:t>
            </w:r>
          </w:p>
        </w:tc>
      </w:tr>
      <w:tr>
        <w:trPr>
          <w:cantSplit w:val="true"/>
        </w:trPr>
        <w:tc>
          <w:tcPr>
            <w:tcW w:type="dxa" w:w="1701"/>
          </w:tcPr>
          <w:p>
            <w:pPr>
              <w:spacing w:line="240" w:lineRule="auto" w:after="20"/>
              <w:jc w:val="left"/>
            </w:pPr>
            <w:r/>
            <w:r>
              <w:rPr>
                <w:b w:val="0"/>
                <w:i w:val="0"/>
                <w:sz w:val="21"/>
              </w:rPr>
              <w:t>e5</w:t>
            </w:r>
          </w:p>
        </w:tc>
        <w:tc>
          <w:tcPr>
            <w:tcW w:type="dxa" w:w="5216"/>
          </w:tcPr>
          <w:p>
            <w:pPr>
              <w:spacing w:line="240" w:lineRule="auto" w:after="20"/>
              <w:jc w:val="left"/>
            </w:pPr>
            <w:r/>
            <w:r>
              <w:rPr>
                <w:b/>
                <w:i w:val="0"/>
                <w:sz w:val="21"/>
              </w:rPr>
              <w:t>Quels gains attendez-vous en priorité de l'automatisation ?</w:t>
            </w:r>
          </w:p>
        </w:tc>
        <w:tc>
          <w:tcPr>
            <w:tcW w:type="dxa" w:w="2948"/>
          </w:tcPr>
          <w:p>
            <w:pPr>
              <w:spacing w:line="240" w:lineRule="auto" w:after="20"/>
              <w:jc w:val="left"/>
            </w:pPr>
            <w:r/>
            <w:r>
              <w:rPr>
                <w:b w:val="0"/>
                <w:i w:val="0"/>
                <w:sz w:val="21"/>
              </w:rPr>
              <w:t>Classement des 3 premiers</w:t>
            </w:r>
          </w:p>
          <w:p>
            <w:pPr>
              <w:spacing w:line="240" w:lineRule="auto" w:after="20"/>
              <w:jc w:val="left"/>
            </w:pPr>
            <w:r>
              <w:rPr>
                <w:b w:val="0"/>
                <w:i w:val="0"/>
                <w:sz w:val="21"/>
              </w:rPr>
              <w:t>Demander les 3 premiers gains, du plus important au moins important.</w:t>
            </w:r>
          </w:p>
        </w:tc>
        <w:tc>
          <w:tcPr>
            <w:tcW w:type="dxa" w:w="4932"/>
          </w:tcPr>
          <w:p>
            <w:pPr>
              <w:spacing w:line="240" w:lineRule="auto" w:after="20"/>
              <w:jc w:val="left"/>
            </w:pPr>
            <w:r/>
            <w:r>
              <w:rPr>
                <w:b w:val="0"/>
                <w:i w:val="0"/>
                <w:sz w:val="21"/>
              </w:rPr>
              <w:t>• Réduction des délais de traitement</w:t>
            </w:r>
          </w:p>
          <w:p>
            <w:pPr>
              <w:spacing w:line="240" w:lineRule="auto" w:after="20"/>
              <w:jc w:val="left"/>
            </w:pPr>
            <w:r>
              <w:rPr>
                <w:b w:val="0"/>
                <w:i w:val="0"/>
                <w:sz w:val="21"/>
              </w:rPr>
              <w:t>• Réduction des erreurs</w:t>
            </w:r>
          </w:p>
          <w:p>
            <w:pPr>
              <w:spacing w:line="240" w:lineRule="auto" w:after="20"/>
              <w:jc w:val="left"/>
            </w:pPr>
            <w:r>
              <w:rPr>
                <w:b w:val="0"/>
                <w:i w:val="0"/>
                <w:sz w:val="21"/>
              </w:rPr>
              <w:t>• Réduction des coûts</w:t>
            </w:r>
          </w:p>
          <w:p>
            <w:pPr>
              <w:spacing w:line="240" w:lineRule="auto" w:after="20"/>
              <w:jc w:val="left"/>
            </w:pPr>
            <w:r>
              <w:rPr>
                <w:b w:val="0"/>
                <w:i w:val="0"/>
                <w:sz w:val="21"/>
              </w:rPr>
              <w:t>• Meilleure satisfaction client</w:t>
            </w:r>
          </w:p>
          <w:p>
            <w:pPr>
              <w:spacing w:line="240" w:lineRule="auto" w:after="20"/>
              <w:jc w:val="left"/>
            </w:pPr>
            <w:r>
              <w:rPr>
                <w:b w:val="0"/>
                <w:i w:val="0"/>
                <w:sz w:val="21"/>
              </w:rPr>
              <w:t>• Meilleur pilotage et reporting</w:t>
            </w:r>
          </w:p>
          <w:p>
            <w:pPr>
              <w:spacing w:line="240" w:lineRule="auto" w:after="20"/>
              <w:jc w:val="left"/>
            </w:pPr>
            <w:r>
              <w:rPr>
                <w:b w:val="0"/>
                <w:i w:val="0"/>
                <w:sz w:val="21"/>
              </w:rPr>
              <w:t>• Conformité et traçabilité</w:t>
            </w:r>
          </w:p>
          <w:p>
            <w:pPr>
              <w:spacing w:line="240" w:lineRule="auto" w:after="20"/>
              <w:jc w:val="left"/>
            </w:pPr>
            <w:r>
              <w:rPr>
                <w:b w:val="0"/>
                <w:i w:val="0"/>
                <w:sz w:val="21"/>
              </w:rPr>
              <w:t>• Libération du temps des équipes</w:t>
            </w:r>
          </w:p>
        </w:tc>
      </w:tr>
    </w:tbl>
    <w:p>
      <w:pPr>
        <w:spacing w:line="240" w:lineRule="auto"/>
      </w:pPr>
    </w:p>
    <w:p>
      <w:pPr>
        <w:pStyle w:val="Heading1"/>
      </w:pPr>
      <w:r>
        <w:t>Section F : Processus bloqués et relation client</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1"/>
        <w:gridCol w:w="5216"/>
        <w:gridCol w:w="2948"/>
        <w:gridCol w:w="4932"/>
      </w:tblGrid>
      <w:tr>
        <w:trPr>
          <w:tblHeader w:val="true"/>
        </w:trPr>
        <w:tc>
          <w:tcPr>
            <w:tcW w:type="dxa" w:w="1701"/>
            <w:shd w:val="clear" w:color="auto" w:fill="000000"/>
          </w:tcPr>
          <w:p>
            <w:pPr>
              <w:spacing w:line="240" w:lineRule="auto"/>
              <w:jc w:val="left"/>
            </w:pPr>
            <w:r/>
            <w:r>
              <w:rPr>
                <w:b/>
                <w:color w:val="FFFFFF"/>
                <w:sz w:val="21"/>
              </w:rPr>
              <w:t>Code</w:t>
            </w:r>
          </w:p>
        </w:tc>
        <w:tc>
          <w:tcPr>
            <w:tcW w:type="dxa" w:w="5216"/>
            <w:shd w:val="clear" w:color="auto" w:fill="000000"/>
          </w:tcPr>
          <w:p>
            <w:pPr>
              <w:spacing w:line="240" w:lineRule="auto"/>
              <w:jc w:val="left"/>
            </w:pPr>
            <w:r/>
            <w:r>
              <w:rPr>
                <w:b/>
                <w:color w:val="FFFFFF"/>
                <w:sz w:val="21"/>
              </w:rPr>
              <w:t>Question</w:t>
            </w:r>
          </w:p>
        </w:tc>
        <w:tc>
          <w:tcPr>
            <w:tcW w:type="dxa" w:w="2948"/>
            <w:shd w:val="clear" w:color="auto" w:fill="000000"/>
          </w:tcPr>
          <w:p>
            <w:pPr>
              <w:spacing w:line="240" w:lineRule="auto"/>
              <w:jc w:val="left"/>
            </w:pPr>
            <w:r/>
            <w:r>
              <w:rPr>
                <w:b/>
                <w:color w:val="FFFFFF"/>
                <w:sz w:val="21"/>
              </w:rPr>
              <w:t>Consigne</w:t>
            </w:r>
          </w:p>
        </w:tc>
        <w:tc>
          <w:tcPr>
            <w:tcW w:type="dxa" w:w="4932"/>
            <w:shd w:val="clear" w:color="auto" w:fill="000000"/>
          </w:tcPr>
          <w:p>
            <w:pPr>
              <w:spacing w:line="240" w:lineRule="auto"/>
              <w:jc w:val="left"/>
            </w:pPr>
            <w:r/>
            <w:r>
              <w:rPr>
                <w:b/>
                <w:color w:val="FFFFFF"/>
                <w:sz w:val="21"/>
              </w:rPr>
              <w:t>Réponses</w:t>
            </w:r>
          </w:p>
        </w:tc>
      </w:tr>
      <w:tr>
        <w:trPr>
          <w:cantSplit w:val="true"/>
        </w:trPr>
        <w:tc>
          <w:tcPr>
            <w:tcW w:type="dxa" w:w="1701"/>
          </w:tcPr>
          <w:p>
            <w:pPr>
              <w:spacing w:line="240" w:lineRule="auto" w:after="20"/>
              <w:jc w:val="left"/>
            </w:pPr>
            <w:r/>
            <w:r>
              <w:rPr>
                <w:b w:val="0"/>
                <w:i w:val="0"/>
                <w:sz w:val="21"/>
              </w:rPr>
              <w:t>f1</w:t>
            </w:r>
          </w:p>
        </w:tc>
        <w:tc>
          <w:tcPr>
            <w:tcW w:type="dxa" w:w="5216"/>
          </w:tcPr>
          <w:p>
            <w:pPr>
              <w:spacing w:line="240" w:lineRule="auto" w:after="20"/>
              <w:jc w:val="left"/>
            </w:pPr>
            <w:r/>
            <w:r>
              <w:rPr>
                <w:b/>
                <w:i w:val="0"/>
                <w:sz w:val="21"/>
              </w:rPr>
              <w:t>Quels processus votre entreprise a-t-elle le plus de mal à digitaliser ou à automatiser ?</w:t>
            </w:r>
          </w:p>
        </w:tc>
        <w:tc>
          <w:tcPr>
            <w:tcW w:type="dxa" w:w="2948"/>
          </w:tcPr>
          <w:p>
            <w:pPr>
              <w:spacing w:line="240" w:lineRule="auto" w:after="20"/>
              <w:jc w:val="left"/>
            </w:pPr>
            <w:r/>
            <w:r>
              <w:rPr>
                <w:b w:val="0"/>
                <w:i w:val="0"/>
                <w:sz w:val="21"/>
              </w:rPr>
              <w:t>Choix multiple</w:t>
            </w:r>
          </w:p>
          <w:p>
            <w:pPr>
              <w:spacing w:line="240" w:lineRule="auto" w:after="20"/>
              <w:jc w:val="left"/>
            </w:pPr>
            <w:r>
              <w:rPr>
                <w:b w:val="0"/>
                <w:i w:val="0"/>
                <w:sz w:val="21"/>
              </w:rPr>
              <w:t>3 réponses au maximum. « Aucun processus particulièrement difficile » ne se coche pas avec une autre réponse.</w:t>
            </w:r>
          </w:p>
        </w:tc>
        <w:tc>
          <w:tcPr>
            <w:tcW w:type="dxa" w:w="4932"/>
          </w:tcPr>
          <w:p>
            <w:pPr>
              <w:spacing w:line="240" w:lineRule="auto" w:after="20"/>
              <w:jc w:val="left"/>
            </w:pPr>
            <w:r/>
            <w:r>
              <w:rPr>
                <w:b w:val="0"/>
                <w:i w:val="0"/>
                <w:sz w:val="21"/>
              </w:rPr>
              <w:t>• Service client et réclamations</w:t>
            </w:r>
          </w:p>
          <w:p>
            <w:pPr>
              <w:spacing w:line="240" w:lineRule="auto" w:after="20"/>
              <w:jc w:val="left"/>
            </w:pPr>
            <w:r>
              <w:rPr>
                <w:b w:val="0"/>
                <w:i w:val="0"/>
                <w:sz w:val="21"/>
              </w:rPr>
              <w:t>• Achats et approvisionnements</w:t>
            </w:r>
          </w:p>
          <w:p>
            <w:pPr>
              <w:spacing w:line="240" w:lineRule="auto" w:after="20"/>
              <w:jc w:val="left"/>
            </w:pPr>
            <w:r>
              <w:rPr>
                <w:b w:val="0"/>
                <w:i w:val="0"/>
                <w:sz w:val="21"/>
              </w:rPr>
              <w:t>• Gestion des stocks</w:t>
            </w:r>
          </w:p>
          <w:p>
            <w:pPr>
              <w:spacing w:line="240" w:lineRule="auto" w:after="20"/>
              <w:jc w:val="left"/>
            </w:pPr>
            <w:r>
              <w:rPr>
                <w:b w:val="0"/>
                <w:i w:val="0"/>
                <w:sz w:val="21"/>
              </w:rPr>
              <w:t>• Trésorerie et rapprochements bancaires</w:t>
            </w:r>
          </w:p>
          <w:p>
            <w:pPr>
              <w:spacing w:line="240" w:lineRule="auto" w:after="20"/>
              <w:jc w:val="left"/>
            </w:pPr>
            <w:r>
              <w:rPr>
                <w:b w:val="0"/>
                <w:i w:val="0"/>
                <w:sz w:val="21"/>
              </w:rPr>
              <w:t>• Facturation et recouvrement</w:t>
            </w:r>
          </w:p>
          <w:p>
            <w:pPr>
              <w:spacing w:line="240" w:lineRule="auto" w:after="20"/>
              <w:jc w:val="left"/>
            </w:pPr>
            <w:r>
              <w:rPr>
                <w:b w:val="0"/>
                <w:i w:val="0"/>
                <w:sz w:val="21"/>
              </w:rPr>
              <w:t>• Clôture comptable et reporting financier</w:t>
            </w:r>
          </w:p>
          <w:p>
            <w:pPr>
              <w:spacing w:line="240" w:lineRule="auto" w:after="20"/>
              <w:jc w:val="left"/>
            </w:pPr>
            <w:r>
              <w:rPr>
                <w:b w:val="0"/>
                <w:i w:val="0"/>
                <w:sz w:val="21"/>
              </w:rPr>
              <w:t>• Contrôle de gestion et budget</w:t>
            </w:r>
          </w:p>
          <w:p>
            <w:pPr>
              <w:spacing w:line="240" w:lineRule="auto" w:after="20"/>
              <w:jc w:val="left"/>
            </w:pPr>
            <w:r>
              <w:rPr>
                <w:b w:val="0"/>
                <w:i w:val="0"/>
                <w:sz w:val="21"/>
              </w:rPr>
              <w:t>• Suivi de la performance commerciale</w:t>
            </w:r>
          </w:p>
          <w:p>
            <w:pPr>
              <w:spacing w:line="240" w:lineRule="auto" w:after="20"/>
              <w:jc w:val="left"/>
            </w:pPr>
            <w:r>
              <w:rPr>
                <w:b w:val="0"/>
                <w:i w:val="0"/>
                <w:sz w:val="21"/>
              </w:rPr>
              <w:t>• Gestion des contrats</w:t>
            </w:r>
          </w:p>
          <w:p>
            <w:pPr>
              <w:spacing w:line="240" w:lineRule="auto" w:after="20"/>
              <w:jc w:val="left"/>
            </w:pPr>
            <w:r>
              <w:rPr>
                <w:b w:val="0"/>
                <w:i w:val="0"/>
                <w:sz w:val="21"/>
              </w:rPr>
              <w:t>• Recrutement</w:t>
            </w:r>
          </w:p>
          <w:p>
            <w:pPr>
              <w:spacing w:line="240" w:lineRule="auto" w:after="20"/>
              <w:jc w:val="left"/>
            </w:pPr>
            <w:r>
              <w:rPr>
                <w:b w:val="0"/>
                <w:i w:val="0"/>
                <w:sz w:val="21"/>
              </w:rPr>
              <w:t>• Administration RH et paie</w:t>
            </w:r>
          </w:p>
          <w:p>
            <w:pPr>
              <w:spacing w:line="240" w:lineRule="auto" w:after="20"/>
              <w:jc w:val="left"/>
            </w:pPr>
            <w:r>
              <w:rPr>
                <w:b w:val="0"/>
                <w:i w:val="0"/>
                <w:sz w:val="21"/>
              </w:rPr>
              <w:t>• Formation et évaluation des collaborateurs</w:t>
            </w:r>
          </w:p>
          <w:p>
            <w:pPr>
              <w:spacing w:line="240" w:lineRule="auto" w:after="20"/>
              <w:jc w:val="left"/>
            </w:pPr>
            <w:r>
              <w:rPr>
                <w:b w:val="0"/>
                <w:i w:val="0"/>
                <w:sz w:val="21"/>
              </w:rPr>
              <w:t>• Conformité, KYC, contrôle interne</w:t>
            </w:r>
          </w:p>
          <w:p>
            <w:pPr>
              <w:spacing w:line="240" w:lineRule="auto" w:after="20"/>
              <w:jc w:val="left"/>
            </w:pPr>
            <w:r>
              <w:rPr>
                <w:b w:val="0"/>
                <w:i w:val="0"/>
                <w:sz w:val="21"/>
              </w:rPr>
              <w:t>• Logistique et livraison</w:t>
            </w:r>
          </w:p>
          <w:p>
            <w:pPr>
              <w:spacing w:line="240" w:lineRule="auto" w:after="20"/>
              <w:jc w:val="left"/>
            </w:pPr>
            <w:r>
              <w:rPr>
                <w:b w:val="0"/>
                <w:i w:val="0"/>
                <w:sz w:val="21"/>
              </w:rPr>
              <w:t>• Aucun processus particulièrement difficile</w:t>
            </w:r>
          </w:p>
        </w:tc>
      </w:tr>
      <w:tr>
        <w:trPr>
          <w:cantSplit w:val="true"/>
        </w:trPr>
        <w:tc>
          <w:tcPr>
            <w:tcW w:type="dxa" w:w="1701"/>
          </w:tcPr>
          <w:p>
            <w:pPr>
              <w:spacing w:line="240" w:lineRule="auto" w:after="20"/>
              <w:jc w:val="left"/>
            </w:pPr>
            <w:r/>
            <w:r>
              <w:rPr>
                <w:b w:val="0"/>
                <w:i w:val="0"/>
                <w:sz w:val="21"/>
              </w:rPr>
              <w:t>f2</w:t>
            </w:r>
          </w:p>
        </w:tc>
        <w:tc>
          <w:tcPr>
            <w:tcW w:type="dxa" w:w="5216"/>
          </w:tcPr>
          <w:p>
            <w:pPr>
              <w:spacing w:line="240" w:lineRule="auto" w:after="20"/>
              <w:jc w:val="left"/>
            </w:pPr>
            <w:r/>
            <w:r>
              <w:rPr>
                <w:b/>
                <w:i w:val="0"/>
                <w:sz w:val="21"/>
              </w:rPr>
              <w:t>Quelle est la principale raison qui freine l'automatisation de ces processus ?</w:t>
            </w:r>
          </w:p>
        </w:tc>
        <w:tc>
          <w:tcPr>
            <w:tcW w:type="dxa" w:w="2948"/>
          </w:tcPr>
          <w:p>
            <w:pPr>
              <w:spacing w:line="240" w:lineRule="auto" w:after="20"/>
              <w:jc w:val="left"/>
            </w:pPr>
            <w:r/>
            <w:r>
              <w:rPr>
                <w:b w:val="0"/>
                <w:i w:val="0"/>
                <w:sz w:val="21"/>
              </w:rPr>
              <w:t>Choix unique</w:t>
            </w:r>
          </w:p>
          <w:p>
            <w:pPr>
              <w:spacing w:line="240" w:lineRule="auto" w:after="20"/>
              <w:jc w:val="left"/>
            </w:pPr>
            <w:r>
              <w:rPr>
                <w:b w:val="0"/>
                <w:i w:val="0"/>
                <w:sz w:val="21"/>
              </w:rPr>
              <w:t>Ne pas poser si f1 est « Aucun processus particulièrement difficile ».</w:t>
            </w:r>
          </w:p>
        </w:tc>
        <w:tc>
          <w:tcPr>
            <w:tcW w:type="dxa" w:w="4932"/>
          </w:tcPr>
          <w:p>
            <w:pPr>
              <w:spacing w:line="240" w:lineRule="auto" w:after="20"/>
              <w:jc w:val="left"/>
            </w:pPr>
            <w:r/>
            <w:r>
              <w:rPr>
                <w:b w:val="0"/>
                <w:i w:val="0"/>
                <w:sz w:val="21"/>
              </w:rPr>
              <w:t>• Données dispersées ou peu fiables</w:t>
            </w:r>
          </w:p>
          <w:p>
            <w:pPr>
              <w:spacing w:line="240" w:lineRule="auto" w:after="20"/>
              <w:jc w:val="left"/>
            </w:pPr>
            <w:r>
              <w:rPr>
                <w:b w:val="0"/>
                <w:i w:val="0"/>
                <w:sz w:val="21"/>
              </w:rPr>
              <w:t>• Outils qui ne communiquent pas entre eux</w:t>
            </w:r>
          </w:p>
          <w:p>
            <w:pPr>
              <w:spacing w:line="240" w:lineRule="auto" w:after="20"/>
              <w:jc w:val="left"/>
            </w:pPr>
            <w:r>
              <w:rPr>
                <w:b w:val="0"/>
                <w:i w:val="0"/>
                <w:sz w:val="21"/>
              </w:rPr>
              <w:t>• Manque de compétences en interne</w:t>
            </w:r>
          </w:p>
          <w:p>
            <w:pPr>
              <w:spacing w:line="240" w:lineRule="auto" w:after="20"/>
              <w:jc w:val="left"/>
            </w:pPr>
            <w:r>
              <w:rPr>
                <w:b w:val="0"/>
                <w:i w:val="0"/>
                <w:sz w:val="21"/>
              </w:rPr>
              <w:t>• Coût trop élevé</w:t>
            </w:r>
          </w:p>
          <w:p>
            <w:pPr>
              <w:spacing w:line="240" w:lineRule="auto" w:after="20"/>
              <w:jc w:val="left"/>
            </w:pPr>
            <w:r>
              <w:rPr>
                <w:b w:val="0"/>
                <w:i w:val="0"/>
                <w:sz w:val="21"/>
              </w:rPr>
              <w:t>• Résistance au changement des équipes</w:t>
            </w:r>
          </w:p>
          <w:p>
            <w:pPr>
              <w:spacing w:line="240" w:lineRule="auto" w:after="20"/>
              <w:jc w:val="left"/>
            </w:pPr>
            <w:r>
              <w:rPr>
                <w:b w:val="0"/>
                <w:i w:val="0"/>
                <w:sz w:val="21"/>
              </w:rPr>
              <w:t>• Processus non formalisés</w:t>
            </w:r>
          </w:p>
          <w:p>
            <w:pPr>
              <w:spacing w:line="240" w:lineRule="auto" w:after="20"/>
              <w:jc w:val="left"/>
            </w:pPr>
            <w:r>
              <w:rPr>
                <w:b w:val="0"/>
                <w:i w:val="0"/>
                <w:sz w:val="21"/>
              </w:rPr>
              <w:t>• Contraintes réglementaires</w:t>
            </w:r>
          </w:p>
          <w:p>
            <w:pPr>
              <w:spacing w:line="240" w:lineRule="auto" w:after="20"/>
              <w:jc w:val="left"/>
            </w:pPr>
            <w:r>
              <w:rPr>
                <w:b w:val="0"/>
                <w:i w:val="0"/>
                <w:sz w:val="21"/>
              </w:rPr>
              <w:t>• Absence de prestataire fiable</w:t>
            </w:r>
          </w:p>
          <w:p>
            <w:pPr>
              <w:spacing w:line="240" w:lineRule="auto" w:after="20"/>
              <w:jc w:val="left"/>
            </w:pPr>
            <w:r>
              <w:rPr>
                <w:b w:val="0"/>
                <w:i w:val="0"/>
                <w:sz w:val="21"/>
              </w:rPr>
              <w:t>• Pas une priorité de la direction</w:t>
            </w:r>
          </w:p>
        </w:tc>
      </w:tr>
      <w:tr>
        <w:trPr>
          <w:cantSplit w:val="true"/>
        </w:trPr>
        <w:tc>
          <w:tcPr>
            <w:tcW w:type="dxa" w:w="1701"/>
          </w:tcPr>
          <w:p>
            <w:pPr>
              <w:spacing w:line="240" w:lineRule="auto" w:after="20"/>
              <w:jc w:val="left"/>
            </w:pPr>
            <w:r/>
            <w:r>
              <w:rPr>
                <w:b w:val="0"/>
                <w:i w:val="0"/>
                <w:sz w:val="21"/>
              </w:rPr>
              <w:t>f3</w:t>
            </w:r>
          </w:p>
        </w:tc>
        <w:tc>
          <w:tcPr>
            <w:tcW w:type="dxa" w:w="5216"/>
          </w:tcPr>
          <w:p>
            <w:pPr>
              <w:spacing w:line="240" w:lineRule="auto" w:after="20"/>
              <w:jc w:val="left"/>
            </w:pPr>
            <w:r/>
            <w:r>
              <w:rPr>
                <w:b/>
                <w:i w:val="0"/>
                <w:sz w:val="21"/>
              </w:rPr>
              <w:t>Quel outil utilisez-vous pour gérer les demandes et réclamations de vos clients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Zendesk</w:t>
            </w:r>
          </w:p>
          <w:p>
            <w:pPr>
              <w:spacing w:line="240" w:lineRule="auto" w:after="20"/>
              <w:jc w:val="left"/>
            </w:pPr>
            <w:r>
              <w:rPr>
                <w:b w:val="0"/>
                <w:i w:val="0"/>
                <w:sz w:val="21"/>
              </w:rPr>
              <w:t>• ServiceNow</w:t>
            </w:r>
          </w:p>
          <w:p>
            <w:pPr>
              <w:spacing w:line="240" w:lineRule="auto" w:after="20"/>
              <w:jc w:val="left"/>
            </w:pPr>
            <w:r>
              <w:rPr>
                <w:b w:val="0"/>
                <w:i w:val="0"/>
                <w:sz w:val="21"/>
              </w:rPr>
              <w:t>• Freshdesk</w:t>
            </w:r>
          </w:p>
          <w:p>
            <w:pPr>
              <w:spacing w:line="240" w:lineRule="auto" w:after="20"/>
              <w:jc w:val="left"/>
            </w:pPr>
            <w:r>
              <w:rPr>
                <w:b w:val="0"/>
                <w:i w:val="0"/>
                <w:sz w:val="21"/>
              </w:rPr>
              <w:t>• Jira Service Management</w:t>
            </w:r>
          </w:p>
          <w:p>
            <w:pPr>
              <w:spacing w:line="240" w:lineRule="auto" w:after="20"/>
              <w:jc w:val="left"/>
            </w:pPr>
            <w:r>
              <w:rPr>
                <w:b w:val="0"/>
                <w:i w:val="0"/>
                <w:sz w:val="21"/>
              </w:rPr>
              <w:t>• Module du CRM (Salesforce, Dynamics…)</w:t>
            </w:r>
          </w:p>
          <w:p>
            <w:pPr>
              <w:spacing w:line="240" w:lineRule="auto" w:after="20"/>
              <w:jc w:val="left"/>
            </w:pPr>
            <w:r>
              <w:rPr>
                <w:b w:val="0"/>
                <w:i w:val="0"/>
                <w:sz w:val="21"/>
              </w:rPr>
              <w:t>• Outil développé en interne</w:t>
            </w:r>
          </w:p>
          <w:p>
            <w:pPr>
              <w:spacing w:line="240" w:lineRule="auto" w:after="20"/>
              <w:jc w:val="left"/>
            </w:pPr>
            <w:r>
              <w:rPr>
                <w:b w:val="0"/>
                <w:i w:val="0"/>
                <w:sz w:val="21"/>
              </w:rPr>
              <w:t>• Ne sait pas</w:t>
            </w:r>
          </w:p>
        </w:tc>
      </w:tr>
      <w:tr>
        <w:trPr>
          <w:cantSplit w:val="true"/>
        </w:trPr>
        <w:tc>
          <w:tcPr>
            <w:tcW w:type="dxa" w:w="1701"/>
          </w:tcPr>
          <w:p>
            <w:pPr>
              <w:spacing w:line="240" w:lineRule="auto" w:after="20"/>
              <w:jc w:val="left"/>
            </w:pPr>
            <w:r/>
            <w:r>
              <w:rPr>
                <w:b w:val="0"/>
                <w:i w:val="0"/>
                <w:sz w:val="21"/>
              </w:rPr>
              <w:t>f4</w:t>
            </w:r>
          </w:p>
        </w:tc>
        <w:tc>
          <w:tcPr>
            <w:tcW w:type="dxa" w:w="5216"/>
          </w:tcPr>
          <w:p>
            <w:pPr>
              <w:spacing w:line="240" w:lineRule="auto" w:after="20"/>
              <w:jc w:val="left"/>
            </w:pPr>
            <w:r/>
            <w:r>
              <w:rPr>
                <w:b/>
                <w:i w:val="0"/>
                <w:sz w:val="21"/>
              </w:rPr>
              <w:t>Votre entreprise dispose-t-elle d'un chatbot pour la relation client ?</w:t>
            </w:r>
          </w:p>
        </w:tc>
        <w:tc>
          <w:tcPr>
            <w:tcW w:type="dxa" w:w="2948"/>
          </w:tcPr>
          <w:p>
            <w:pPr>
              <w:spacing w:line="240" w:lineRule="auto" w:after="20"/>
              <w:jc w:val="left"/>
            </w:pPr>
            <w:r/>
            <w:r>
              <w:rPr>
                <w:b w:val="0"/>
                <w:i w:val="0"/>
                <w:sz w:val="21"/>
              </w:rPr>
              <w:t>Choix unique</w:t>
            </w:r>
          </w:p>
          <w:p>
            <w:pPr>
              <w:spacing w:line="240" w:lineRule="auto" w:after="20"/>
              <w:jc w:val="left"/>
            </w:pPr>
            <w:r>
              <w:rPr>
                <w:b w:val="0"/>
                <w:i w:val="0"/>
                <w:sz w:val="21"/>
              </w:rPr>
              <w:t>Si « En projet » ou « Non » : passer à f6 (ne pas poser f5).</w:t>
            </w:r>
          </w:p>
        </w:tc>
        <w:tc>
          <w:tcPr>
            <w:tcW w:type="dxa" w:w="4932"/>
          </w:tcPr>
          <w:p>
            <w:pPr>
              <w:spacing w:line="240" w:lineRule="auto" w:after="20"/>
              <w:jc w:val="left"/>
            </w:pPr>
            <w:r/>
            <w:r>
              <w:rPr>
                <w:b w:val="0"/>
                <w:i w:val="0"/>
                <w:sz w:val="21"/>
              </w:rPr>
              <w:t>• Oui, basé sur l'IA générative</w:t>
            </w:r>
          </w:p>
          <w:p>
            <w:pPr>
              <w:spacing w:line="240" w:lineRule="auto" w:after="20"/>
              <w:jc w:val="left"/>
            </w:pPr>
            <w:r>
              <w:rPr>
                <w:b w:val="0"/>
                <w:i w:val="0"/>
                <w:sz w:val="21"/>
              </w:rPr>
              <w:t>• Oui, à scénarios prédéfinis (menus, mots-clés)</w:t>
            </w:r>
          </w:p>
          <w:p>
            <w:pPr>
              <w:spacing w:line="240" w:lineRule="auto" w:after="20"/>
              <w:jc w:val="left"/>
            </w:pPr>
            <w:r>
              <w:rPr>
                <w:b w:val="0"/>
                <w:i w:val="0"/>
                <w:sz w:val="21"/>
              </w:rPr>
              <w:t>• En projet</w:t>
            </w:r>
          </w:p>
          <w:p>
            <w:pPr>
              <w:spacing w:line="240" w:lineRule="auto" w:after="20"/>
              <w:jc w:val="left"/>
            </w:pPr>
            <w:r>
              <w:rPr>
                <w:b w:val="0"/>
                <w:i w:val="0"/>
                <w:sz w:val="21"/>
              </w:rPr>
              <w:t>• Non</w:t>
            </w:r>
          </w:p>
        </w:tc>
      </w:tr>
      <w:tr>
        <w:trPr>
          <w:cantSplit w:val="true"/>
        </w:trPr>
        <w:tc>
          <w:tcPr>
            <w:tcW w:type="dxa" w:w="1701"/>
          </w:tcPr>
          <w:p>
            <w:pPr>
              <w:spacing w:line="240" w:lineRule="auto" w:after="20"/>
              <w:jc w:val="left"/>
            </w:pPr>
            <w:r/>
            <w:r>
              <w:rPr>
                <w:b w:val="0"/>
                <w:i w:val="0"/>
                <w:sz w:val="21"/>
              </w:rPr>
              <w:t>f5</w:t>
            </w:r>
          </w:p>
        </w:tc>
        <w:tc>
          <w:tcPr>
            <w:tcW w:type="dxa" w:w="5216"/>
          </w:tcPr>
          <w:p>
            <w:pPr>
              <w:spacing w:line="240" w:lineRule="auto" w:after="20"/>
              <w:jc w:val="left"/>
            </w:pPr>
            <w:r/>
            <w:r>
              <w:rPr>
                <w:b/>
                <w:i w:val="0"/>
                <w:sz w:val="21"/>
              </w:rPr>
              <w:t>Quelle part des demandes votre chatbot résout-il sans intervention humaine, avec satisfaction du client ?</w:t>
            </w:r>
          </w:p>
        </w:tc>
        <w:tc>
          <w:tcPr>
            <w:tcW w:type="dxa" w:w="2948"/>
          </w:tcPr>
          <w:p>
            <w:pPr>
              <w:spacing w:line="240" w:lineRule="auto" w:after="20"/>
              <w:jc w:val="left"/>
            </w:pPr>
            <w:r/>
            <w:r>
              <w:rPr>
                <w:b w:val="0"/>
                <w:i w:val="0"/>
                <w:sz w:val="21"/>
              </w:rPr>
              <w:t>Choix unique</w:t>
            </w:r>
          </w:p>
          <w:p>
            <w:pPr>
              <w:spacing w:line="240" w:lineRule="auto" w:after="20"/>
              <w:jc w:val="left"/>
            </w:pPr>
            <w:r>
              <w:rPr>
                <w:b w:val="0"/>
                <w:i w:val="0"/>
                <w:sz w:val="21"/>
              </w:rPr>
              <w:t>Poser seulement si f4 est « Oui ».</w:t>
            </w:r>
          </w:p>
        </w:tc>
        <w:tc>
          <w:tcPr>
            <w:tcW w:type="dxa" w:w="4932"/>
          </w:tcPr>
          <w:p>
            <w:pPr>
              <w:spacing w:line="240" w:lineRule="auto" w:after="20"/>
              <w:jc w:val="left"/>
            </w:pPr>
            <w:r/>
            <w:r>
              <w:rPr>
                <w:b w:val="0"/>
                <w:i w:val="0"/>
                <w:sz w:val="21"/>
              </w:rPr>
              <w:t>• 0 à 20 %</w:t>
            </w:r>
          </w:p>
          <w:p>
            <w:pPr>
              <w:spacing w:line="240" w:lineRule="auto" w:after="20"/>
              <w:jc w:val="left"/>
            </w:pPr>
            <w:r>
              <w:rPr>
                <w:b w:val="0"/>
                <w:i w:val="0"/>
                <w:sz w:val="21"/>
              </w:rPr>
              <w:t>• 21 à 40 %</w:t>
            </w:r>
          </w:p>
          <w:p>
            <w:pPr>
              <w:spacing w:line="240" w:lineRule="auto" w:after="20"/>
              <w:jc w:val="left"/>
            </w:pPr>
            <w:r>
              <w:rPr>
                <w:b w:val="0"/>
                <w:i w:val="0"/>
                <w:sz w:val="21"/>
              </w:rPr>
              <w:t>• 41 à 60 %</w:t>
            </w:r>
          </w:p>
          <w:p>
            <w:pPr>
              <w:spacing w:line="240" w:lineRule="auto" w:after="20"/>
              <w:jc w:val="left"/>
            </w:pPr>
            <w:r>
              <w:rPr>
                <w:b w:val="0"/>
                <w:i w:val="0"/>
                <w:sz w:val="21"/>
              </w:rPr>
              <w:t>• 61 à 80 %</w:t>
            </w:r>
          </w:p>
          <w:p>
            <w:pPr>
              <w:spacing w:line="240" w:lineRule="auto" w:after="20"/>
              <w:jc w:val="left"/>
            </w:pPr>
            <w:r>
              <w:rPr>
                <w:b w:val="0"/>
                <w:i w:val="0"/>
                <w:sz w:val="21"/>
              </w:rPr>
              <w:t>• Plus de 80 %</w:t>
            </w:r>
          </w:p>
          <w:p>
            <w:pPr>
              <w:spacing w:line="240" w:lineRule="auto" w:after="20"/>
              <w:jc w:val="left"/>
            </w:pPr>
            <w:r>
              <w:rPr>
                <w:b w:val="0"/>
                <w:i w:val="0"/>
                <w:sz w:val="21"/>
              </w:rPr>
              <w:t>• Ne sait pas</w:t>
            </w:r>
          </w:p>
        </w:tc>
      </w:tr>
      <w:tr>
        <w:trPr>
          <w:cantSplit w:val="true"/>
        </w:trPr>
        <w:tc>
          <w:tcPr>
            <w:tcW w:type="dxa" w:w="1701"/>
          </w:tcPr>
          <w:p>
            <w:pPr>
              <w:spacing w:line="240" w:lineRule="auto" w:after="20"/>
              <w:jc w:val="left"/>
            </w:pPr>
            <w:r/>
            <w:r>
              <w:rPr>
                <w:b w:val="0"/>
                <w:i w:val="0"/>
                <w:sz w:val="21"/>
              </w:rPr>
              <w:t>f6</w:t>
            </w:r>
          </w:p>
        </w:tc>
        <w:tc>
          <w:tcPr>
            <w:tcW w:type="dxa" w:w="5216"/>
          </w:tcPr>
          <w:p>
            <w:pPr>
              <w:spacing w:line="240" w:lineRule="auto" w:after="20"/>
              <w:jc w:val="left"/>
            </w:pPr>
            <w:r/>
            <w:r>
              <w:rPr>
                <w:b/>
                <w:i w:val="0"/>
                <w:sz w:val="21"/>
              </w:rPr>
              <w:t>Comment jugez-vous le dernier projet de digitalisation, d'automatisation ou d'intégration de solution mené par votre entreprise au cours des 3 dernières années ?</w:t>
            </w:r>
          </w:p>
        </w:tc>
        <w:tc>
          <w:tcPr>
            <w:tcW w:type="dxa" w:w="2948"/>
          </w:tcPr>
          <w:p>
            <w:pPr>
              <w:spacing w:line="240" w:lineRule="auto" w:after="20"/>
              <w:jc w:val="left"/>
            </w:pPr>
            <w:r/>
            <w:r>
              <w:rPr>
                <w:b w:val="0"/>
                <w:i w:val="0"/>
                <w:sz w:val="21"/>
              </w:rPr>
              <w:t>Choix unique</w:t>
            </w:r>
          </w:p>
          <w:p>
            <w:pPr>
              <w:spacing w:line="240" w:lineRule="auto" w:after="20"/>
              <w:jc w:val="left"/>
            </w:pPr>
            <w:r>
              <w:rPr>
                <w:b w:val="0"/>
                <w:i w:val="0"/>
                <w:sz w:val="21"/>
              </w:rPr>
              <w:t>Si « Aucun projet en 3 ans » : passer à la section G (ne pas poser f7).</w:t>
            </w:r>
          </w:p>
        </w:tc>
        <w:tc>
          <w:tcPr>
            <w:tcW w:type="dxa" w:w="4932"/>
          </w:tcPr>
          <w:p>
            <w:pPr>
              <w:spacing w:line="240" w:lineRule="auto" w:after="20"/>
              <w:jc w:val="left"/>
            </w:pPr>
            <w:r/>
            <w:r>
              <w:rPr>
                <w:b w:val="0"/>
                <w:i w:val="0"/>
                <w:sz w:val="21"/>
              </w:rPr>
              <w:t>• Très décevant</w:t>
            </w:r>
          </w:p>
          <w:p>
            <w:pPr>
              <w:spacing w:line="240" w:lineRule="auto" w:after="20"/>
              <w:jc w:val="left"/>
            </w:pPr>
            <w:r>
              <w:rPr>
                <w:b w:val="0"/>
                <w:i w:val="0"/>
                <w:sz w:val="21"/>
              </w:rPr>
              <w:t>• Décevant</w:t>
            </w:r>
          </w:p>
          <w:p>
            <w:pPr>
              <w:spacing w:line="240" w:lineRule="auto" w:after="20"/>
              <w:jc w:val="left"/>
            </w:pPr>
            <w:r>
              <w:rPr>
                <w:b w:val="0"/>
                <w:i w:val="0"/>
                <w:sz w:val="21"/>
              </w:rPr>
              <w:t>• Mitigé</w:t>
            </w:r>
          </w:p>
          <w:p>
            <w:pPr>
              <w:spacing w:line="240" w:lineRule="auto" w:after="20"/>
              <w:jc w:val="left"/>
            </w:pPr>
            <w:r>
              <w:rPr>
                <w:b w:val="0"/>
                <w:i w:val="0"/>
                <w:sz w:val="21"/>
              </w:rPr>
              <w:t>• Réussi</w:t>
            </w:r>
          </w:p>
          <w:p>
            <w:pPr>
              <w:spacing w:line="240" w:lineRule="auto" w:after="20"/>
              <w:jc w:val="left"/>
            </w:pPr>
            <w:r>
              <w:rPr>
                <w:b w:val="0"/>
                <w:i w:val="0"/>
                <w:sz w:val="21"/>
              </w:rPr>
              <w:t>• Pleinement réussi</w:t>
            </w:r>
          </w:p>
          <w:p>
            <w:pPr>
              <w:spacing w:line="240" w:lineRule="auto" w:after="20"/>
              <w:jc w:val="left"/>
            </w:pPr>
            <w:r>
              <w:rPr>
                <w:b w:val="0"/>
                <w:i w:val="0"/>
                <w:sz w:val="21"/>
              </w:rPr>
              <w:t>• Aucun projet en 3 ans</w:t>
            </w:r>
          </w:p>
        </w:tc>
      </w:tr>
      <w:tr>
        <w:trPr>
          <w:cantSplit w:val="true"/>
        </w:trPr>
        <w:tc>
          <w:tcPr>
            <w:tcW w:type="dxa" w:w="1701"/>
          </w:tcPr>
          <w:p>
            <w:pPr>
              <w:spacing w:line="240" w:lineRule="auto" w:after="20"/>
              <w:jc w:val="left"/>
            </w:pPr>
            <w:r/>
            <w:r>
              <w:rPr>
                <w:b w:val="0"/>
                <w:i w:val="0"/>
                <w:sz w:val="21"/>
              </w:rPr>
              <w:t>f7</w:t>
            </w:r>
          </w:p>
        </w:tc>
        <w:tc>
          <w:tcPr>
            <w:tcW w:type="dxa" w:w="5216"/>
          </w:tcPr>
          <w:p>
            <w:pPr>
              <w:spacing w:line="240" w:lineRule="auto" w:after="20"/>
              <w:jc w:val="left"/>
            </w:pPr>
            <w:r/>
            <w:r>
              <w:rPr>
                <w:b/>
                <w:i w:val="0"/>
                <w:sz w:val="21"/>
              </w:rPr>
              <w:t>Quels ont été les principaux problèmes de ce projet ?</w:t>
            </w:r>
          </w:p>
        </w:tc>
        <w:tc>
          <w:tcPr>
            <w:tcW w:type="dxa" w:w="2948"/>
          </w:tcPr>
          <w:p>
            <w:pPr>
              <w:spacing w:line="240" w:lineRule="auto" w:after="20"/>
              <w:jc w:val="left"/>
            </w:pPr>
            <w:r/>
            <w:r>
              <w:rPr>
                <w:b w:val="0"/>
                <w:i w:val="0"/>
                <w:sz w:val="21"/>
              </w:rPr>
              <w:t>Choix multiple</w:t>
            </w:r>
          </w:p>
          <w:p>
            <w:pPr>
              <w:spacing w:line="240" w:lineRule="auto" w:after="20"/>
              <w:jc w:val="left"/>
            </w:pPr>
            <w:r>
              <w:rPr>
                <w:b w:val="0"/>
                <w:i w:val="0"/>
                <w:sz w:val="21"/>
              </w:rPr>
              <w:t>3 réponses au maximum. Poser seulement si f6 est « Très décevant », « Décevant » ou « Mitigé ».</w:t>
            </w:r>
          </w:p>
        </w:tc>
        <w:tc>
          <w:tcPr>
            <w:tcW w:type="dxa" w:w="4932"/>
          </w:tcPr>
          <w:p>
            <w:pPr>
              <w:spacing w:line="240" w:lineRule="auto" w:after="20"/>
              <w:jc w:val="left"/>
            </w:pPr>
            <w:r/>
            <w:r>
              <w:rPr>
                <w:b w:val="0"/>
                <w:i w:val="0"/>
                <w:sz w:val="21"/>
              </w:rPr>
              <w:t>• Dépassement des délais</w:t>
            </w:r>
          </w:p>
          <w:p>
            <w:pPr>
              <w:spacing w:line="240" w:lineRule="auto" w:after="20"/>
              <w:jc w:val="left"/>
            </w:pPr>
            <w:r>
              <w:rPr>
                <w:b w:val="0"/>
                <w:i w:val="0"/>
                <w:sz w:val="21"/>
              </w:rPr>
              <w:t>• Dépassement du budget</w:t>
            </w:r>
          </w:p>
          <w:p>
            <w:pPr>
              <w:spacing w:line="240" w:lineRule="auto" w:after="20"/>
              <w:jc w:val="left"/>
            </w:pPr>
            <w:r>
              <w:rPr>
                <w:b w:val="0"/>
                <w:i w:val="0"/>
                <w:sz w:val="21"/>
              </w:rPr>
              <w:t>• Faible adoption par les équipes</w:t>
            </w:r>
          </w:p>
          <w:p>
            <w:pPr>
              <w:spacing w:line="240" w:lineRule="auto" w:after="20"/>
              <w:jc w:val="left"/>
            </w:pPr>
            <w:r>
              <w:rPr>
                <w:b w:val="0"/>
                <w:i w:val="0"/>
                <w:sz w:val="21"/>
              </w:rPr>
              <w:t>• Difficultés d'intégration avec l'existant</w:t>
            </w:r>
          </w:p>
          <w:p>
            <w:pPr>
              <w:spacing w:line="240" w:lineRule="auto" w:after="20"/>
              <w:jc w:val="left"/>
            </w:pPr>
            <w:r>
              <w:rPr>
                <w:b w:val="0"/>
                <w:i w:val="0"/>
                <w:sz w:val="21"/>
              </w:rPr>
              <w:t>• Prestataire défaillant ou peu disponible</w:t>
            </w:r>
          </w:p>
          <w:p>
            <w:pPr>
              <w:spacing w:line="240" w:lineRule="auto" w:after="20"/>
              <w:jc w:val="left"/>
            </w:pPr>
            <w:r>
              <w:rPr>
                <w:b w:val="0"/>
                <w:i w:val="0"/>
                <w:sz w:val="21"/>
              </w:rPr>
              <w:t>• Périmètre réduit en cours de projet</w:t>
            </w:r>
          </w:p>
          <w:p>
            <w:pPr>
              <w:spacing w:line="240" w:lineRule="auto" w:after="20"/>
              <w:jc w:val="left"/>
            </w:pPr>
            <w:r>
              <w:rPr>
                <w:b w:val="0"/>
                <w:i w:val="0"/>
                <w:sz w:val="21"/>
              </w:rPr>
              <w:t>• Bugs et instabilité</w:t>
            </w:r>
          </w:p>
          <w:p>
            <w:pPr>
              <w:spacing w:line="240" w:lineRule="auto" w:after="20"/>
              <w:jc w:val="left"/>
            </w:pPr>
            <w:r>
              <w:rPr>
                <w:b w:val="0"/>
                <w:i w:val="0"/>
                <w:sz w:val="21"/>
              </w:rPr>
              <w:t>• Support après mise en production insuffisant</w:t>
            </w:r>
          </w:p>
        </w:tc>
      </w:tr>
    </w:tbl>
    <w:p>
      <w:pPr>
        <w:spacing w:line="240" w:lineRule="auto"/>
      </w:pPr>
    </w:p>
    <w:p>
      <w:pPr>
        <w:pStyle w:val="Heading1"/>
      </w:pPr>
      <w:r>
        <w:t>Section G : Infrastructure data</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1"/>
        <w:gridCol w:w="5216"/>
        <w:gridCol w:w="2948"/>
        <w:gridCol w:w="4932"/>
      </w:tblGrid>
      <w:tr>
        <w:trPr>
          <w:tblHeader w:val="true"/>
        </w:trPr>
        <w:tc>
          <w:tcPr>
            <w:tcW w:type="dxa" w:w="1701"/>
            <w:shd w:val="clear" w:color="auto" w:fill="000000"/>
          </w:tcPr>
          <w:p>
            <w:pPr>
              <w:spacing w:line="240" w:lineRule="auto"/>
              <w:jc w:val="left"/>
            </w:pPr>
            <w:r/>
            <w:r>
              <w:rPr>
                <w:b/>
                <w:color w:val="FFFFFF"/>
                <w:sz w:val="21"/>
              </w:rPr>
              <w:t>Code</w:t>
            </w:r>
          </w:p>
        </w:tc>
        <w:tc>
          <w:tcPr>
            <w:tcW w:type="dxa" w:w="5216"/>
            <w:shd w:val="clear" w:color="auto" w:fill="000000"/>
          </w:tcPr>
          <w:p>
            <w:pPr>
              <w:spacing w:line="240" w:lineRule="auto"/>
              <w:jc w:val="left"/>
            </w:pPr>
            <w:r/>
            <w:r>
              <w:rPr>
                <w:b/>
                <w:color w:val="FFFFFF"/>
                <w:sz w:val="21"/>
              </w:rPr>
              <w:t>Question</w:t>
            </w:r>
          </w:p>
        </w:tc>
        <w:tc>
          <w:tcPr>
            <w:tcW w:type="dxa" w:w="2948"/>
            <w:shd w:val="clear" w:color="auto" w:fill="000000"/>
          </w:tcPr>
          <w:p>
            <w:pPr>
              <w:spacing w:line="240" w:lineRule="auto"/>
              <w:jc w:val="left"/>
            </w:pPr>
            <w:r/>
            <w:r>
              <w:rPr>
                <w:b/>
                <w:color w:val="FFFFFF"/>
                <w:sz w:val="21"/>
              </w:rPr>
              <w:t>Consigne</w:t>
            </w:r>
          </w:p>
        </w:tc>
        <w:tc>
          <w:tcPr>
            <w:tcW w:type="dxa" w:w="4932"/>
            <w:shd w:val="clear" w:color="auto" w:fill="000000"/>
          </w:tcPr>
          <w:p>
            <w:pPr>
              <w:spacing w:line="240" w:lineRule="auto"/>
              <w:jc w:val="left"/>
            </w:pPr>
            <w:r/>
            <w:r>
              <w:rPr>
                <w:b/>
                <w:color w:val="FFFFFF"/>
                <w:sz w:val="21"/>
              </w:rPr>
              <w:t>Réponses</w:t>
            </w:r>
          </w:p>
        </w:tc>
      </w:tr>
      <w:tr>
        <w:trPr>
          <w:cantSplit w:val="true"/>
        </w:trPr>
        <w:tc>
          <w:tcPr>
            <w:tcW w:type="dxa" w:w="1701"/>
          </w:tcPr>
          <w:p>
            <w:pPr>
              <w:spacing w:line="240" w:lineRule="auto" w:after="20"/>
              <w:jc w:val="left"/>
            </w:pPr>
            <w:r/>
            <w:r>
              <w:rPr>
                <w:b w:val="0"/>
                <w:i w:val="0"/>
                <w:sz w:val="21"/>
              </w:rPr>
              <w:t>g1</w:t>
            </w:r>
          </w:p>
        </w:tc>
        <w:tc>
          <w:tcPr>
            <w:tcW w:type="dxa" w:w="5216"/>
          </w:tcPr>
          <w:p>
            <w:pPr>
              <w:spacing w:line="240" w:lineRule="auto" w:after="20"/>
              <w:jc w:val="left"/>
            </w:pPr>
            <w:r/>
            <w:r>
              <w:rPr>
                <w:b/>
                <w:i w:val="0"/>
                <w:sz w:val="21"/>
              </w:rPr>
              <w:t>Votre entreprise dispose-t-elle d'un entrepôt de données ou d'un data lake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Oui, en place</w:t>
            </w:r>
          </w:p>
          <w:p>
            <w:pPr>
              <w:spacing w:line="240" w:lineRule="auto" w:after="20"/>
              <w:jc w:val="left"/>
            </w:pPr>
            <w:r>
              <w:rPr>
                <w:b w:val="0"/>
                <w:i w:val="0"/>
                <w:sz w:val="21"/>
              </w:rPr>
              <w:t>• En cours de mise en place</w:t>
            </w:r>
          </w:p>
          <w:p>
            <w:pPr>
              <w:spacing w:line="240" w:lineRule="auto" w:after="20"/>
              <w:jc w:val="left"/>
            </w:pPr>
            <w:r>
              <w:rPr>
                <w:b w:val="0"/>
                <w:i w:val="0"/>
                <w:sz w:val="21"/>
              </w:rPr>
              <w:t>• Prévu en 2027</w:t>
            </w:r>
          </w:p>
          <w:p>
            <w:pPr>
              <w:spacing w:line="240" w:lineRule="auto" w:after="20"/>
              <w:jc w:val="left"/>
            </w:pPr>
            <w:r>
              <w:rPr>
                <w:b w:val="0"/>
                <w:i w:val="0"/>
                <w:sz w:val="21"/>
              </w:rPr>
              <w:t>• Non envisagé</w:t>
            </w:r>
          </w:p>
          <w:p>
            <w:pPr>
              <w:spacing w:line="240" w:lineRule="auto" w:after="20"/>
              <w:jc w:val="left"/>
            </w:pPr>
            <w:r>
              <w:rPr>
                <w:b w:val="0"/>
                <w:i w:val="0"/>
                <w:sz w:val="21"/>
              </w:rPr>
              <w:t>• Ne sait pas</w:t>
            </w:r>
          </w:p>
        </w:tc>
      </w:tr>
      <w:tr>
        <w:trPr>
          <w:cantSplit w:val="true"/>
        </w:trPr>
        <w:tc>
          <w:tcPr>
            <w:tcW w:type="dxa" w:w="1701"/>
          </w:tcPr>
          <w:p>
            <w:pPr>
              <w:spacing w:line="240" w:lineRule="auto" w:after="20"/>
              <w:jc w:val="left"/>
            </w:pPr>
            <w:r/>
            <w:r>
              <w:rPr>
                <w:b w:val="0"/>
                <w:i w:val="0"/>
                <w:sz w:val="21"/>
              </w:rPr>
              <w:t>g2</w:t>
            </w:r>
          </w:p>
        </w:tc>
        <w:tc>
          <w:tcPr>
            <w:tcW w:type="dxa" w:w="5216"/>
          </w:tcPr>
          <w:p>
            <w:pPr>
              <w:spacing w:line="240" w:lineRule="auto" w:after="20"/>
              <w:jc w:val="left"/>
            </w:pPr>
            <w:r/>
            <w:r>
              <w:rPr>
                <w:b/>
                <w:i w:val="0"/>
                <w:sz w:val="21"/>
              </w:rPr>
              <w:t>Votre entreprise dispose-t-elle d'une IA capable d'interroger ses propres documents et données (RAG)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Oui, en place</w:t>
            </w:r>
          </w:p>
          <w:p>
            <w:pPr>
              <w:spacing w:line="240" w:lineRule="auto" w:after="20"/>
              <w:jc w:val="left"/>
            </w:pPr>
            <w:r>
              <w:rPr>
                <w:b w:val="0"/>
                <w:i w:val="0"/>
                <w:sz w:val="21"/>
              </w:rPr>
              <w:t>• En cours de mise en place</w:t>
            </w:r>
          </w:p>
          <w:p>
            <w:pPr>
              <w:spacing w:line="240" w:lineRule="auto" w:after="20"/>
              <w:jc w:val="left"/>
            </w:pPr>
            <w:r>
              <w:rPr>
                <w:b w:val="0"/>
                <w:i w:val="0"/>
                <w:sz w:val="21"/>
              </w:rPr>
              <w:t>• Prévu en 2027</w:t>
            </w:r>
          </w:p>
          <w:p>
            <w:pPr>
              <w:spacing w:line="240" w:lineRule="auto" w:after="20"/>
              <w:jc w:val="left"/>
            </w:pPr>
            <w:r>
              <w:rPr>
                <w:b w:val="0"/>
                <w:i w:val="0"/>
                <w:sz w:val="21"/>
              </w:rPr>
              <w:t>• Non envisagé</w:t>
            </w:r>
          </w:p>
          <w:p>
            <w:pPr>
              <w:spacing w:line="240" w:lineRule="auto" w:after="20"/>
              <w:jc w:val="left"/>
            </w:pPr>
            <w:r>
              <w:rPr>
                <w:b w:val="0"/>
                <w:i w:val="0"/>
                <w:sz w:val="21"/>
              </w:rPr>
              <w:t>• Ne sait pas</w:t>
            </w:r>
          </w:p>
        </w:tc>
      </w:tr>
      <w:tr>
        <w:trPr>
          <w:cantSplit w:val="true"/>
        </w:trPr>
        <w:tc>
          <w:tcPr>
            <w:tcW w:type="dxa" w:w="1701"/>
          </w:tcPr>
          <w:p>
            <w:pPr>
              <w:spacing w:line="240" w:lineRule="auto" w:after="20"/>
              <w:jc w:val="left"/>
            </w:pPr>
            <w:r/>
            <w:r>
              <w:rPr>
                <w:b w:val="0"/>
                <w:i w:val="0"/>
                <w:sz w:val="21"/>
              </w:rPr>
              <w:t>g3</w:t>
            </w:r>
          </w:p>
        </w:tc>
        <w:tc>
          <w:tcPr>
            <w:tcW w:type="dxa" w:w="5216"/>
          </w:tcPr>
          <w:p>
            <w:pPr>
              <w:spacing w:line="240" w:lineRule="auto" w:after="20"/>
              <w:jc w:val="left"/>
            </w:pPr>
            <w:r/>
            <w:r>
              <w:rPr>
                <w:b/>
                <w:i w:val="0"/>
                <w:sz w:val="21"/>
              </w:rPr>
              <w:t>Comment jugez-vous la qualité et la fiabilité des données de votre entreprise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Très mauvaise</w:t>
            </w:r>
          </w:p>
          <w:p>
            <w:pPr>
              <w:spacing w:line="240" w:lineRule="auto" w:after="20"/>
              <w:jc w:val="left"/>
            </w:pPr>
            <w:r>
              <w:rPr>
                <w:b w:val="0"/>
                <w:i w:val="0"/>
                <w:sz w:val="21"/>
              </w:rPr>
              <w:t>• Mauvaise</w:t>
            </w:r>
          </w:p>
          <w:p>
            <w:pPr>
              <w:spacing w:line="240" w:lineRule="auto" w:after="20"/>
              <w:jc w:val="left"/>
            </w:pPr>
            <w:r>
              <w:rPr>
                <w:b w:val="0"/>
                <w:i w:val="0"/>
                <w:sz w:val="21"/>
              </w:rPr>
              <w:t>• Moyenne</w:t>
            </w:r>
          </w:p>
          <w:p>
            <w:pPr>
              <w:spacing w:line="240" w:lineRule="auto" w:after="20"/>
              <w:jc w:val="left"/>
            </w:pPr>
            <w:r>
              <w:rPr>
                <w:b w:val="0"/>
                <w:i w:val="0"/>
                <w:sz w:val="21"/>
              </w:rPr>
              <w:t>• Bonne</w:t>
            </w:r>
          </w:p>
          <w:p>
            <w:pPr>
              <w:spacing w:line="240" w:lineRule="auto" w:after="20"/>
              <w:jc w:val="left"/>
            </w:pPr>
            <w:r>
              <w:rPr>
                <w:b w:val="0"/>
                <w:i w:val="0"/>
                <w:sz w:val="21"/>
              </w:rPr>
              <w:t>• Excellente</w:t>
            </w:r>
          </w:p>
        </w:tc>
      </w:tr>
    </w:tbl>
    <w:p>
      <w:pPr>
        <w:spacing w:line="240" w:lineRule="auto"/>
      </w:pPr>
    </w:p>
    <w:p>
      <w:pPr>
        <w:pStyle w:val="Heading1"/>
      </w:pPr>
      <w:r>
        <w:t>Section H : Projets et Investissements 2027</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1"/>
        <w:gridCol w:w="5216"/>
        <w:gridCol w:w="2948"/>
        <w:gridCol w:w="4932"/>
      </w:tblGrid>
      <w:tr>
        <w:trPr>
          <w:tblHeader w:val="true"/>
        </w:trPr>
        <w:tc>
          <w:tcPr>
            <w:tcW w:type="dxa" w:w="1701"/>
            <w:shd w:val="clear" w:color="auto" w:fill="000000"/>
          </w:tcPr>
          <w:p>
            <w:pPr>
              <w:spacing w:line="240" w:lineRule="auto"/>
              <w:jc w:val="left"/>
            </w:pPr>
            <w:r/>
            <w:r>
              <w:rPr>
                <w:b/>
                <w:color w:val="FFFFFF"/>
                <w:sz w:val="21"/>
              </w:rPr>
              <w:t>Code</w:t>
            </w:r>
          </w:p>
        </w:tc>
        <w:tc>
          <w:tcPr>
            <w:tcW w:type="dxa" w:w="5216"/>
            <w:shd w:val="clear" w:color="auto" w:fill="000000"/>
          </w:tcPr>
          <w:p>
            <w:pPr>
              <w:spacing w:line="240" w:lineRule="auto"/>
              <w:jc w:val="left"/>
            </w:pPr>
            <w:r/>
            <w:r>
              <w:rPr>
                <w:b/>
                <w:color w:val="FFFFFF"/>
                <w:sz w:val="21"/>
              </w:rPr>
              <w:t>Question</w:t>
            </w:r>
          </w:p>
        </w:tc>
        <w:tc>
          <w:tcPr>
            <w:tcW w:type="dxa" w:w="2948"/>
            <w:shd w:val="clear" w:color="auto" w:fill="000000"/>
          </w:tcPr>
          <w:p>
            <w:pPr>
              <w:spacing w:line="240" w:lineRule="auto"/>
              <w:jc w:val="left"/>
            </w:pPr>
            <w:r/>
            <w:r>
              <w:rPr>
                <w:b/>
                <w:color w:val="FFFFFF"/>
                <w:sz w:val="21"/>
              </w:rPr>
              <w:t>Consigne</w:t>
            </w:r>
          </w:p>
        </w:tc>
        <w:tc>
          <w:tcPr>
            <w:tcW w:type="dxa" w:w="4932"/>
            <w:shd w:val="clear" w:color="auto" w:fill="000000"/>
          </w:tcPr>
          <w:p>
            <w:pPr>
              <w:spacing w:line="240" w:lineRule="auto"/>
              <w:jc w:val="left"/>
            </w:pPr>
            <w:r/>
            <w:r>
              <w:rPr>
                <w:b/>
                <w:color w:val="FFFFFF"/>
                <w:sz w:val="21"/>
              </w:rPr>
              <w:t>Réponses</w:t>
            </w:r>
          </w:p>
        </w:tc>
      </w:tr>
      <w:tr>
        <w:trPr>
          <w:cantSplit w:val="true"/>
        </w:trPr>
        <w:tc>
          <w:tcPr>
            <w:tcW w:type="dxa" w:w="1701"/>
          </w:tcPr>
          <w:p>
            <w:pPr>
              <w:spacing w:line="240" w:lineRule="auto" w:after="20"/>
              <w:jc w:val="left"/>
            </w:pPr>
            <w:r/>
            <w:r>
              <w:rPr>
                <w:b w:val="0"/>
                <w:i w:val="0"/>
                <w:sz w:val="21"/>
              </w:rPr>
              <w:t>h1</w:t>
            </w:r>
          </w:p>
        </w:tc>
        <w:tc>
          <w:tcPr>
            <w:tcW w:type="dxa" w:w="5216"/>
          </w:tcPr>
          <w:p>
            <w:pPr>
              <w:spacing w:line="240" w:lineRule="auto" w:after="20"/>
              <w:jc w:val="left"/>
            </w:pPr>
            <w:r/>
            <w:r>
              <w:rPr>
                <w:b/>
                <w:i w:val="0"/>
                <w:sz w:val="21"/>
              </w:rPr>
              <w:t>Votre entreprise prévoit-elle d'investir dans la digitalisation et l'automatisation de ses processus en 2027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Oui, budget validé</w:t>
            </w:r>
          </w:p>
          <w:p>
            <w:pPr>
              <w:spacing w:line="240" w:lineRule="auto" w:after="20"/>
              <w:jc w:val="left"/>
            </w:pPr>
            <w:r>
              <w:rPr>
                <w:b w:val="0"/>
                <w:i w:val="0"/>
                <w:sz w:val="21"/>
              </w:rPr>
              <w:t>• Oui, budget en cours d'arbitrage</w:t>
            </w:r>
          </w:p>
          <w:p>
            <w:pPr>
              <w:spacing w:line="240" w:lineRule="auto" w:after="20"/>
              <w:jc w:val="left"/>
            </w:pPr>
            <w:r>
              <w:rPr>
                <w:b w:val="0"/>
                <w:i w:val="0"/>
                <w:sz w:val="21"/>
              </w:rPr>
              <w:t>• Non</w:t>
            </w:r>
          </w:p>
          <w:p>
            <w:pPr>
              <w:spacing w:line="240" w:lineRule="auto" w:after="20"/>
              <w:jc w:val="left"/>
            </w:pPr>
            <w:r>
              <w:rPr>
                <w:b w:val="0"/>
                <w:i w:val="0"/>
                <w:sz w:val="21"/>
              </w:rPr>
              <w:t>• Ne sait pas</w:t>
            </w:r>
          </w:p>
        </w:tc>
      </w:tr>
      <w:tr>
        <w:trPr>
          <w:cantSplit w:val="true"/>
        </w:trPr>
        <w:tc>
          <w:tcPr>
            <w:tcW w:type="dxa" w:w="1701"/>
          </w:tcPr>
          <w:p>
            <w:pPr>
              <w:spacing w:line="240" w:lineRule="auto" w:after="20"/>
              <w:jc w:val="left"/>
            </w:pPr>
            <w:r/>
            <w:r>
              <w:rPr>
                <w:b w:val="0"/>
                <w:i w:val="0"/>
                <w:sz w:val="21"/>
              </w:rPr>
              <w:t>h2</w:t>
            </w:r>
          </w:p>
        </w:tc>
        <w:tc>
          <w:tcPr>
            <w:tcW w:type="dxa" w:w="5216"/>
          </w:tcPr>
          <w:p>
            <w:pPr>
              <w:spacing w:line="240" w:lineRule="auto" w:after="20"/>
              <w:jc w:val="left"/>
            </w:pPr>
            <w:r/>
            <w:r>
              <w:rPr>
                <w:b/>
                <w:i w:val="0"/>
                <w:sz w:val="21"/>
              </w:rPr>
              <w:t>Votre entreprise prévoit-elle d'investir dans l'intégration d'agents IA en 2027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Oui, budget validé</w:t>
            </w:r>
          </w:p>
          <w:p>
            <w:pPr>
              <w:spacing w:line="240" w:lineRule="auto" w:after="20"/>
              <w:jc w:val="left"/>
            </w:pPr>
            <w:r>
              <w:rPr>
                <w:b w:val="0"/>
                <w:i w:val="0"/>
                <w:sz w:val="21"/>
              </w:rPr>
              <w:t>• Oui, budget en cours d'arbitrage</w:t>
            </w:r>
          </w:p>
          <w:p>
            <w:pPr>
              <w:spacing w:line="240" w:lineRule="auto" w:after="20"/>
              <w:jc w:val="left"/>
            </w:pPr>
            <w:r>
              <w:rPr>
                <w:b w:val="0"/>
                <w:i w:val="0"/>
                <w:sz w:val="21"/>
              </w:rPr>
              <w:t>• Non</w:t>
            </w:r>
          </w:p>
          <w:p>
            <w:pPr>
              <w:spacing w:line="240" w:lineRule="auto" w:after="20"/>
              <w:jc w:val="left"/>
            </w:pPr>
            <w:r>
              <w:rPr>
                <w:b w:val="0"/>
                <w:i w:val="0"/>
                <w:sz w:val="21"/>
              </w:rPr>
              <w:t>• Ne sait pas</w:t>
            </w:r>
          </w:p>
        </w:tc>
      </w:tr>
      <w:tr>
        <w:trPr>
          <w:cantSplit w:val="true"/>
        </w:trPr>
        <w:tc>
          <w:tcPr>
            <w:tcW w:type="dxa" w:w="1701"/>
          </w:tcPr>
          <w:p>
            <w:pPr>
              <w:spacing w:line="240" w:lineRule="auto" w:after="20"/>
              <w:jc w:val="left"/>
            </w:pPr>
            <w:r/>
            <w:r>
              <w:rPr>
                <w:b w:val="0"/>
                <w:i w:val="0"/>
                <w:sz w:val="21"/>
              </w:rPr>
              <w:t>h3</w:t>
            </w:r>
          </w:p>
        </w:tc>
        <w:tc>
          <w:tcPr>
            <w:tcW w:type="dxa" w:w="5216"/>
          </w:tcPr>
          <w:p>
            <w:pPr>
              <w:spacing w:line="240" w:lineRule="auto" w:after="20"/>
              <w:jc w:val="left"/>
            </w:pPr>
            <w:r/>
            <w:r>
              <w:rPr>
                <w:b/>
                <w:i w:val="0"/>
                <w:sz w:val="21"/>
              </w:rPr>
              <w:t>Quel montant global prévoyez-vous d'investir en 2027 dans l'automatisation et l'IA ?</w:t>
            </w:r>
          </w:p>
        </w:tc>
        <w:tc>
          <w:tcPr>
            <w:tcW w:type="dxa" w:w="2948"/>
          </w:tcPr>
          <w:p>
            <w:pPr>
              <w:spacing w:line="240" w:lineRule="auto" w:after="20"/>
              <w:jc w:val="left"/>
            </w:pPr>
            <w:r/>
            <w:r>
              <w:rPr>
                <w:b w:val="0"/>
                <w:i w:val="0"/>
                <w:sz w:val="21"/>
              </w:rPr>
              <w:t>Choix unique</w:t>
            </w:r>
          </w:p>
          <w:p>
            <w:pPr>
              <w:spacing w:line="240" w:lineRule="auto" w:after="20"/>
              <w:jc w:val="left"/>
            </w:pPr>
            <w:r>
              <w:rPr>
                <w:b w:val="0"/>
                <w:i w:val="0"/>
                <w:sz w:val="21"/>
              </w:rPr>
              <w:t>Si « Ne sait pas / confidentiel » : poser h3_1.</w:t>
            </w:r>
          </w:p>
        </w:tc>
        <w:tc>
          <w:tcPr>
            <w:tcW w:type="dxa" w:w="4932"/>
          </w:tcPr>
          <w:p>
            <w:pPr>
              <w:spacing w:line="240" w:lineRule="auto" w:after="20"/>
              <w:jc w:val="left"/>
            </w:pPr>
            <w:r/>
            <w:r>
              <w:rPr>
                <w:b w:val="0"/>
                <w:i w:val="0"/>
                <w:sz w:val="21"/>
              </w:rPr>
              <w:t>• Moins de 50 M FCFA</w:t>
            </w:r>
          </w:p>
          <w:p>
            <w:pPr>
              <w:spacing w:line="240" w:lineRule="auto" w:after="20"/>
              <w:jc w:val="left"/>
            </w:pPr>
            <w:r>
              <w:rPr>
                <w:b w:val="0"/>
                <w:i w:val="0"/>
                <w:sz w:val="21"/>
              </w:rPr>
              <w:t>• De 50 à moins de 200 M FCFA</w:t>
            </w:r>
          </w:p>
          <w:p>
            <w:pPr>
              <w:spacing w:line="240" w:lineRule="auto" w:after="20"/>
              <w:jc w:val="left"/>
            </w:pPr>
            <w:r>
              <w:rPr>
                <w:b w:val="0"/>
                <w:i w:val="0"/>
                <w:sz w:val="21"/>
              </w:rPr>
              <w:t>• De 200 à moins de 500 M FCFA</w:t>
            </w:r>
          </w:p>
          <w:p>
            <w:pPr>
              <w:spacing w:line="240" w:lineRule="auto" w:after="20"/>
              <w:jc w:val="left"/>
            </w:pPr>
            <w:r>
              <w:rPr>
                <w:b w:val="0"/>
                <w:i w:val="0"/>
                <w:sz w:val="21"/>
              </w:rPr>
              <w:t>• De 500 M à moins de 1 Md FCFA</w:t>
            </w:r>
          </w:p>
          <w:p>
            <w:pPr>
              <w:spacing w:line="240" w:lineRule="auto" w:after="20"/>
              <w:jc w:val="left"/>
            </w:pPr>
            <w:r>
              <w:rPr>
                <w:b w:val="0"/>
                <w:i w:val="0"/>
                <w:sz w:val="21"/>
              </w:rPr>
              <w:t>• 1 Md FCFA et plus</w:t>
            </w:r>
          </w:p>
          <w:p>
            <w:pPr>
              <w:spacing w:line="240" w:lineRule="auto" w:after="20"/>
              <w:jc w:val="left"/>
            </w:pPr>
            <w:r>
              <w:rPr>
                <w:b w:val="0"/>
                <w:i w:val="0"/>
                <w:sz w:val="21"/>
              </w:rPr>
              <w:t>• Ne sait pas / confidentiel</w:t>
            </w:r>
          </w:p>
        </w:tc>
      </w:tr>
      <w:tr>
        <w:trPr>
          <w:cantSplit w:val="true"/>
        </w:trPr>
        <w:tc>
          <w:tcPr>
            <w:tcW w:type="dxa" w:w="1701"/>
          </w:tcPr>
          <w:p>
            <w:pPr>
              <w:spacing w:line="240" w:lineRule="auto" w:after="20"/>
              <w:jc w:val="left"/>
            </w:pPr>
            <w:r/>
            <w:r>
              <w:rPr>
                <w:b w:val="0"/>
                <w:i w:val="0"/>
                <w:sz w:val="21"/>
              </w:rPr>
              <w:t>h3_1</w:t>
            </w:r>
          </w:p>
        </w:tc>
        <w:tc>
          <w:tcPr>
            <w:tcW w:type="dxa" w:w="5216"/>
          </w:tcPr>
          <w:p>
            <w:pPr>
              <w:spacing w:line="240" w:lineRule="auto" w:after="20"/>
              <w:jc w:val="left"/>
            </w:pPr>
            <w:r/>
            <w:r>
              <w:rPr>
                <w:b/>
                <w:i w:val="0"/>
                <w:sz w:val="21"/>
              </w:rPr>
              <w:t>En pourcentage du chiffre d'affaires, quelle fourchette ?</w:t>
            </w:r>
          </w:p>
        </w:tc>
        <w:tc>
          <w:tcPr>
            <w:tcW w:type="dxa" w:w="2948"/>
          </w:tcPr>
          <w:p>
            <w:pPr>
              <w:spacing w:line="240" w:lineRule="auto" w:after="20"/>
              <w:jc w:val="left"/>
            </w:pPr>
            <w:r/>
            <w:r>
              <w:rPr>
                <w:b w:val="0"/>
                <w:i w:val="0"/>
                <w:sz w:val="21"/>
              </w:rPr>
              <w:t>Choix unique</w:t>
            </w:r>
          </w:p>
          <w:p>
            <w:pPr>
              <w:spacing w:line="240" w:lineRule="auto" w:after="20"/>
              <w:jc w:val="left"/>
            </w:pPr>
            <w:r>
              <w:rPr>
                <w:b w:val="0"/>
                <w:i w:val="0"/>
                <w:sz w:val="21"/>
              </w:rPr>
              <w:t>Poser seulement si h3 est « Ne sait pas / confidentiel ».</w:t>
            </w:r>
          </w:p>
        </w:tc>
        <w:tc>
          <w:tcPr>
            <w:tcW w:type="dxa" w:w="4932"/>
          </w:tcPr>
          <w:p>
            <w:pPr>
              <w:spacing w:line="240" w:lineRule="auto" w:after="20"/>
              <w:jc w:val="left"/>
            </w:pPr>
            <w:r/>
            <w:r>
              <w:rPr>
                <w:b w:val="0"/>
                <w:i w:val="0"/>
                <w:sz w:val="21"/>
              </w:rPr>
              <w:t>• Moins de 0,5 %</w:t>
            </w:r>
          </w:p>
          <w:p>
            <w:pPr>
              <w:spacing w:line="240" w:lineRule="auto" w:after="20"/>
              <w:jc w:val="left"/>
            </w:pPr>
            <w:r>
              <w:rPr>
                <w:b w:val="0"/>
                <w:i w:val="0"/>
                <w:sz w:val="21"/>
              </w:rPr>
              <w:t>• De 0,5 à moins de 1 %</w:t>
            </w:r>
          </w:p>
          <w:p>
            <w:pPr>
              <w:spacing w:line="240" w:lineRule="auto" w:after="20"/>
              <w:jc w:val="left"/>
            </w:pPr>
            <w:r>
              <w:rPr>
                <w:b w:val="0"/>
                <w:i w:val="0"/>
                <w:sz w:val="21"/>
              </w:rPr>
              <w:t>• De 1 à moins de 2 %</w:t>
            </w:r>
          </w:p>
          <w:p>
            <w:pPr>
              <w:spacing w:line="240" w:lineRule="auto" w:after="20"/>
              <w:jc w:val="left"/>
            </w:pPr>
            <w:r>
              <w:rPr>
                <w:b w:val="0"/>
                <w:i w:val="0"/>
                <w:sz w:val="21"/>
              </w:rPr>
              <w:t>• 2 % et plus</w:t>
            </w:r>
          </w:p>
        </w:tc>
      </w:tr>
      <w:tr>
        <w:trPr>
          <w:cantSplit w:val="true"/>
        </w:trPr>
        <w:tc>
          <w:tcPr>
            <w:tcW w:type="dxa" w:w="1701"/>
          </w:tcPr>
          <w:p>
            <w:pPr>
              <w:spacing w:line="240" w:lineRule="auto" w:after="20"/>
              <w:jc w:val="left"/>
            </w:pPr>
            <w:r/>
            <w:r>
              <w:rPr>
                <w:b w:val="0"/>
                <w:i w:val="0"/>
                <w:sz w:val="21"/>
              </w:rPr>
              <w:t>h3_2</w:t>
            </w:r>
          </w:p>
        </w:tc>
        <w:tc>
          <w:tcPr>
            <w:tcW w:type="dxa" w:w="5216"/>
          </w:tcPr>
          <w:p>
            <w:pPr>
              <w:spacing w:line="240" w:lineRule="auto" w:after="20"/>
              <w:jc w:val="left"/>
            </w:pPr>
            <w:r/>
            <w:r>
              <w:rPr>
                <w:b/>
                <w:i w:val="0"/>
                <w:sz w:val="21"/>
              </w:rPr>
              <w:t>Quelle part de ce montant ira aux agents IA ?</w:t>
            </w:r>
          </w:p>
        </w:tc>
        <w:tc>
          <w:tcPr>
            <w:tcW w:type="dxa" w:w="2948"/>
          </w:tcPr>
          <w:p>
            <w:pPr>
              <w:spacing w:line="240" w:lineRule="auto" w:after="20"/>
              <w:jc w:val="left"/>
            </w:pPr>
            <w:r/>
            <w:r>
              <w:rPr>
                <w:b w:val="0"/>
                <w:i w:val="0"/>
                <w:sz w:val="21"/>
              </w:rPr>
              <w:t>Choix unique</w:t>
            </w:r>
          </w:p>
          <w:p>
            <w:pPr>
              <w:spacing w:line="240" w:lineRule="auto" w:after="20"/>
              <w:jc w:val="left"/>
            </w:pPr>
            <w:r>
              <w:rPr>
                <w:b w:val="0"/>
                <w:i w:val="0"/>
                <w:sz w:val="21"/>
              </w:rPr>
              <w:t>Poser seulement si h2 est « Oui, budget validé » ou « Oui, budget en cours d'arbitrage ».</w:t>
            </w:r>
          </w:p>
        </w:tc>
        <w:tc>
          <w:tcPr>
            <w:tcW w:type="dxa" w:w="4932"/>
          </w:tcPr>
          <w:p>
            <w:pPr>
              <w:spacing w:line="240" w:lineRule="auto" w:after="20"/>
              <w:jc w:val="left"/>
            </w:pPr>
            <w:r/>
            <w:r>
              <w:rPr>
                <w:b w:val="0"/>
                <w:i w:val="0"/>
                <w:sz w:val="21"/>
              </w:rPr>
              <w:t>• Moins de 23 %</w:t>
            </w:r>
          </w:p>
          <w:p>
            <w:pPr>
              <w:spacing w:line="240" w:lineRule="auto" w:after="20"/>
              <w:jc w:val="left"/>
            </w:pPr>
            <w:r>
              <w:rPr>
                <w:b w:val="0"/>
                <w:i w:val="0"/>
                <w:sz w:val="21"/>
              </w:rPr>
              <w:t>• De 25 à moins de 50 %</w:t>
            </w:r>
          </w:p>
          <w:p>
            <w:pPr>
              <w:spacing w:line="240" w:lineRule="auto" w:after="20"/>
              <w:jc w:val="left"/>
            </w:pPr>
            <w:r>
              <w:rPr>
                <w:b w:val="0"/>
                <w:i w:val="0"/>
                <w:sz w:val="21"/>
              </w:rPr>
              <w:t>• 50 % et plus</w:t>
            </w:r>
          </w:p>
          <w:p>
            <w:pPr>
              <w:spacing w:line="240" w:lineRule="auto" w:after="20"/>
              <w:jc w:val="left"/>
            </w:pPr>
            <w:r>
              <w:rPr>
                <w:b w:val="0"/>
                <w:i w:val="0"/>
                <w:sz w:val="21"/>
              </w:rPr>
              <w:t>• Ne sait pas</w:t>
            </w:r>
          </w:p>
        </w:tc>
      </w:tr>
      <w:tr>
        <w:trPr>
          <w:cantSplit w:val="true"/>
        </w:trPr>
        <w:tc>
          <w:tcPr>
            <w:tcW w:type="dxa" w:w="1701"/>
          </w:tcPr>
          <w:p>
            <w:pPr>
              <w:spacing w:line="240" w:lineRule="auto" w:after="20"/>
              <w:jc w:val="left"/>
            </w:pPr>
            <w:r/>
            <w:r>
              <w:rPr>
                <w:b w:val="0"/>
                <w:i w:val="0"/>
                <w:sz w:val="21"/>
              </w:rPr>
              <w:t>h4</w:t>
            </w:r>
          </w:p>
        </w:tc>
        <w:tc>
          <w:tcPr>
            <w:tcW w:type="dxa" w:w="5216"/>
          </w:tcPr>
          <w:p>
            <w:pPr>
              <w:spacing w:line="240" w:lineRule="auto" w:after="20"/>
              <w:jc w:val="left"/>
            </w:pPr>
            <w:r/>
            <w:r>
              <w:rPr>
                <w:b/>
                <w:i w:val="0"/>
                <w:sz w:val="21"/>
              </w:rPr>
              <w:t>Quelles sont vos priorités d'investissement pour 2027 ?</w:t>
            </w:r>
          </w:p>
        </w:tc>
        <w:tc>
          <w:tcPr>
            <w:tcW w:type="dxa" w:w="2948"/>
          </w:tcPr>
          <w:p>
            <w:pPr>
              <w:spacing w:line="240" w:lineRule="auto" w:after="20"/>
              <w:jc w:val="left"/>
            </w:pPr>
            <w:r/>
            <w:r>
              <w:rPr>
                <w:b w:val="0"/>
                <w:i w:val="0"/>
                <w:sz w:val="21"/>
              </w:rPr>
              <w:t>Classement des 3 premiers</w:t>
            </w:r>
          </w:p>
          <w:p>
            <w:pPr>
              <w:spacing w:line="240" w:lineRule="auto" w:after="20"/>
              <w:jc w:val="left"/>
            </w:pPr>
            <w:r>
              <w:rPr>
                <w:b w:val="0"/>
                <w:i w:val="0"/>
                <w:sz w:val="21"/>
              </w:rPr>
              <w:t>Demander les 3 premières priorités, de la plus importante à la moins importante.</w:t>
            </w:r>
          </w:p>
        </w:tc>
        <w:tc>
          <w:tcPr>
            <w:tcW w:type="dxa" w:w="4932"/>
          </w:tcPr>
          <w:p>
            <w:pPr>
              <w:spacing w:line="240" w:lineRule="auto" w:after="20"/>
              <w:jc w:val="left"/>
            </w:pPr>
            <w:r/>
            <w:r>
              <w:rPr>
                <w:b w:val="0"/>
                <w:i w:val="0"/>
                <w:sz w:val="21"/>
              </w:rPr>
              <w:t>• ERP ou core system</w:t>
            </w:r>
          </w:p>
          <w:p>
            <w:pPr>
              <w:spacing w:line="240" w:lineRule="auto" w:after="20"/>
              <w:jc w:val="left"/>
            </w:pPr>
            <w:r>
              <w:rPr>
                <w:b w:val="0"/>
                <w:i w:val="0"/>
                <w:sz w:val="21"/>
              </w:rPr>
              <w:t>• CRM et pilotage commercial</w:t>
            </w:r>
          </w:p>
          <w:p>
            <w:pPr>
              <w:spacing w:line="240" w:lineRule="auto" w:after="20"/>
              <w:jc w:val="left"/>
            </w:pPr>
            <w:r>
              <w:rPr>
                <w:b w:val="0"/>
                <w:i w:val="0"/>
                <w:sz w:val="21"/>
              </w:rPr>
              <w:t>• Automatisation de la finance</w:t>
            </w:r>
          </w:p>
          <w:p>
            <w:pPr>
              <w:spacing w:line="240" w:lineRule="auto" w:after="20"/>
              <w:jc w:val="left"/>
            </w:pPr>
            <w:r>
              <w:rPr>
                <w:b w:val="0"/>
                <w:i w:val="0"/>
                <w:sz w:val="21"/>
              </w:rPr>
              <w:t>• Service client (ticketing, chatbot)</w:t>
            </w:r>
          </w:p>
          <w:p>
            <w:pPr>
              <w:spacing w:line="240" w:lineRule="auto" w:after="20"/>
              <w:jc w:val="left"/>
            </w:pPr>
            <w:r>
              <w:rPr>
                <w:b w:val="0"/>
                <w:i w:val="0"/>
                <w:sz w:val="21"/>
              </w:rPr>
              <w:t>• Digitalisation RH</w:t>
            </w:r>
          </w:p>
          <w:p>
            <w:pPr>
              <w:spacing w:line="240" w:lineRule="auto" w:after="20"/>
              <w:jc w:val="left"/>
            </w:pPr>
            <w:r>
              <w:rPr>
                <w:b w:val="0"/>
                <w:i w:val="0"/>
                <w:sz w:val="21"/>
              </w:rPr>
              <w:t>• Data et tableaux de bord (data lake, BI)</w:t>
            </w:r>
          </w:p>
          <w:p>
            <w:pPr>
              <w:spacing w:line="240" w:lineRule="auto" w:after="20"/>
              <w:jc w:val="left"/>
            </w:pPr>
            <w:r>
              <w:rPr>
                <w:b w:val="0"/>
                <w:i w:val="0"/>
                <w:sz w:val="21"/>
              </w:rPr>
              <w:t>• Agents IA</w:t>
            </w:r>
          </w:p>
          <w:p>
            <w:pPr>
              <w:spacing w:line="240" w:lineRule="auto" w:after="20"/>
              <w:jc w:val="left"/>
            </w:pPr>
            <w:r>
              <w:rPr>
                <w:b w:val="0"/>
                <w:i w:val="0"/>
                <w:sz w:val="21"/>
              </w:rPr>
              <w:t>• Cybersécurité</w:t>
            </w:r>
          </w:p>
          <w:p>
            <w:pPr>
              <w:spacing w:line="240" w:lineRule="auto" w:after="20"/>
              <w:jc w:val="left"/>
            </w:pPr>
            <w:r>
              <w:rPr>
                <w:b w:val="0"/>
                <w:i w:val="0"/>
                <w:sz w:val="21"/>
              </w:rPr>
              <w:t>• Formation des équipes à l'IA</w:t>
            </w:r>
          </w:p>
          <w:p>
            <w:pPr>
              <w:spacing w:line="240" w:lineRule="auto" w:after="20"/>
              <w:jc w:val="left"/>
            </w:pPr>
            <w:r>
              <w:rPr>
                <w:b w:val="0"/>
                <w:i w:val="0"/>
                <w:sz w:val="21"/>
              </w:rPr>
              <w:t>• Applications mobiles clients</w:t>
            </w:r>
          </w:p>
        </w:tc>
      </w:tr>
      <w:tr>
        <w:trPr>
          <w:cantSplit w:val="true"/>
        </w:trPr>
        <w:tc>
          <w:tcPr>
            <w:tcW w:type="dxa" w:w="1701"/>
          </w:tcPr>
          <w:p>
            <w:pPr>
              <w:spacing w:line="240" w:lineRule="auto" w:after="20"/>
              <w:jc w:val="left"/>
            </w:pPr>
            <w:r/>
            <w:r>
              <w:rPr>
                <w:b w:val="0"/>
                <w:i w:val="0"/>
                <w:sz w:val="21"/>
              </w:rPr>
              <w:t>h5</w:t>
            </w:r>
          </w:p>
        </w:tc>
        <w:tc>
          <w:tcPr>
            <w:tcW w:type="dxa" w:w="5216"/>
          </w:tcPr>
          <w:p>
            <w:pPr>
              <w:spacing w:line="240" w:lineRule="auto" w:after="20"/>
              <w:jc w:val="left"/>
            </w:pPr>
            <w:r/>
            <w:r>
              <w:rPr>
                <w:b/>
                <w:i w:val="0"/>
                <w:sz w:val="21"/>
              </w:rPr>
              <w:t>Avec qui préférez-vous réaliser ces projets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Équipes internes</w:t>
            </w:r>
          </w:p>
          <w:p>
            <w:pPr>
              <w:spacing w:line="240" w:lineRule="auto" w:after="20"/>
              <w:jc w:val="left"/>
            </w:pPr>
            <w:r>
              <w:rPr>
                <w:b w:val="0"/>
                <w:i w:val="0"/>
                <w:sz w:val="21"/>
              </w:rPr>
              <w:t>• Intégrateur local</w:t>
            </w:r>
          </w:p>
          <w:p>
            <w:pPr>
              <w:spacing w:line="240" w:lineRule="auto" w:after="20"/>
              <w:jc w:val="left"/>
            </w:pPr>
            <w:r>
              <w:rPr>
                <w:b w:val="0"/>
                <w:i w:val="0"/>
                <w:sz w:val="21"/>
              </w:rPr>
              <w:t>• Intégrateur international</w:t>
            </w:r>
          </w:p>
          <w:p>
            <w:pPr>
              <w:spacing w:line="240" w:lineRule="auto" w:after="20"/>
              <w:jc w:val="left"/>
            </w:pPr>
            <w:r>
              <w:rPr>
                <w:b w:val="0"/>
                <w:i w:val="0"/>
                <w:sz w:val="21"/>
              </w:rPr>
              <w:t>• Directement avec l'éditeur</w:t>
            </w:r>
          </w:p>
          <w:p>
            <w:pPr>
              <w:spacing w:line="240" w:lineRule="auto" w:after="20"/>
              <w:jc w:val="left"/>
            </w:pPr>
            <w:r>
              <w:rPr>
                <w:b w:val="0"/>
                <w:i w:val="0"/>
                <w:sz w:val="21"/>
              </w:rPr>
              <w:t>• Combinaison interne et prestataire</w:t>
            </w:r>
          </w:p>
        </w:tc>
      </w:tr>
    </w:tbl>
    <w:p>
      <w:pPr>
        <w:spacing w:line="240" w:lineRule="auto"/>
      </w:pPr>
    </w:p>
    <w:p>
      <w:pPr>
        <w:pStyle w:val="Heading1"/>
      </w:pPr>
      <w:r>
        <w:t>Section I : Freins et préparation</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1"/>
        <w:gridCol w:w="5216"/>
        <w:gridCol w:w="2948"/>
        <w:gridCol w:w="4932"/>
      </w:tblGrid>
      <w:tr>
        <w:trPr>
          <w:tblHeader w:val="true"/>
        </w:trPr>
        <w:tc>
          <w:tcPr>
            <w:tcW w:type="dxa" w:w="1701"/>
            <w:shd w:val="clear" w:color="auto" w:fill="000000"/>
          </w:tcPr>
          <w:p>
            <w:pPr>
              <w:spacing w:line="240" w:lineRule="auto"/>
              <w:jc w:val="left"/>
            </w:pPr>
            <w:r/>
            <w:r>
              <w:rPr>
                <w:b/>
                <w:color w:val="FFFFFF"/>
                <w:sz w:val="21"/>
              </w:rPr>
              <w:t>Code</w:t>
            </w:r>
          </w:p>
        </w:tc>
        <w:tc>
          <w:tcPr>
            <w:tcW w:type="dxa" w:w="5216"/>
            <w:shd w:val="clear" w:color="auto" w:fill="000000"/>
          </w:tcPr>
          <w:p>
            <w:pPr>
              <w:spacing w:line="240" w:lineRule="auto"/>
              <w:jc w:val="left"/>
            </w:pPr>
            <w:r/>
            <w:r>
              <w:rPr>
                <w:b/>
                <w:color w:val="FFFFFF"/>
                <w:sz w:val="21"/>
              </w:rPr>
              <w:t>Question</w:t>
            </w:r>
          </w:p>
        </w:tc>
        <w:tc>
          <w:tcPr>
            <w:tcW w:type="dxa" w:w="2948"/>
            <w:shd w:val="clear" w:color="auto" w:fill="000000"/>
          </w:tcPr>
          <w:p>
            <w:pPr>
              <w:spacing w:line="240" w:lineRule="auto"/>
              <w:jc w:val="left"/>
            </w:pPr>
            <w:r/>
            <w:r>
              <w:rPr>
                <w:b/>
                <w:color w:val="FFFFFF"/>
                <w:sz w:val="21"/>
              </w:rPr>
              <w:t>Consigne</w:t>
            </w:r>
          </w:p>
        </w:tc>
        <w:tc>
          <w:tcPr>
            <w:tcW w:type="dxa" w:w="4932"/>
            <w:shd w:val="clear" w:color="auto" w:fill="000000"/>
          </w:tcPr>
          <w:p>
            <w:pPr>
              <w:spacing w:line="240" w:lineRule="auto"/>
              <w:jc w:val="left"/>
            </w:pPr>
            <w:r/>
            <w:r>
              <w:rPr>
                <w:b/>
                <w:color w:val="FFFFFF"/>
                <w:sz w:val="21"/>
              </w:rPr>
              <w:t>Réponses</w:t>
            </w:r>
          </w:p>
        </w:tc>
      </w:tr>
      <w:tr>
        <w:trPr>
          <w:cantSplit w:val="true"/>
        </w:trPr>
        <w:tc>
          <w:tcPr>
            <w:tcW w:type="dxa" w:w="1701"/>
          </w:tcPr>
          <w:p>
            <w:pPr>
              <w:spacing w:line="240" w:lineRule="auto" w:after="20"/>
              <w:jc w:val="left"/>
            </w:pPr>
            <w:r/>
            <w:r>
              <w:rPr>
                <w:b w:val="0"/>
                <w:i w:val="0"/>
                <w:sz w:val="21"/>
              </w:rPr>
              <w:t>i1</w:t>
            </w:r>
          </w:p>
        </w:tc>
        <w:tc>
          <w:tcPr>
            <w:tcW w:type="dxa" w:w="5216"/>
          </w:tcPr>
          <w:p>
            <w:pPr>
              <w:spacing w:line="240" w:lineRule="auto" w:after="20"/>
              <w:jc w:val="left"/>
            </w:pPr>
            <w:r/>
            <w:r>
              <w:rPr>
                <w:b/>
                <w:i w:val="0"/>
                <w:sz w:val="21"/>
              </w:rPr>
              <w:t>Quel est votre niveau de réticence à intégrer des agents IA dans vos processus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Aucune réticence</w:t>
            </w:r>
          </w:p>
          <w:p>
            <w:pPr>
              <w:spacing w:line="240" w:lineRule="auto" w:after="20"/>
              <w:jc w:val="left"/>
            </w:pPr>
            <w:r>
              <w:rPr>
                <w:b w:val="0"/>
                <w:i w:val="0"/>
                <w:sz w:val="21"/>
              </w:rPr>
              <w:t>• Faible</w:t>
            </w:r>
          </w:p>
          <w:p>
            <w:pPr>
              <w:spacing w:line="240" w:lineRule="auto" w:after="20"/>
              <w:jc w:val="left"/>
            </w:pPr>
            <w:r>
              <w:rPr>
                <w:b w:val="0"/>
                <w:i w:val="0"/>
                <w:sz w:val="21"/>
              </w:rPr>
              <w:t>• Modérée</w:t>
            </w:r>
          </w:p>
          <w:p>
            <w:pPr>
              <w:spacing w:line="240" w:lineRule="auto" w:after="20"/>
              <w:jc w:val="left"/>
            </w:pPr>
            <w:r>
              <w:rPr>
                <w:b w:val="0"/>
                <w:i w:val="0"/>
                <w:sz w:val="21"/>
              </w:rPr>
              <w:t>• Forte</w:t>
            </w:r>
          </w:p>
          <w:p>
            <w:pPr>
              <w:spacing w:line="240" w:lineRule="auto" w:after="20"/>
              <w:jc w:val="left"/>
            </w:pPr>
            <w:r>
              <w:rPr>
                <w:b w:val="0"/>
                <w:i w:val="0"/>
                <w:sz w:val="21"/>
              </w:rPr>
              <w:t>• Très forte</w:t>
            </w:r>
          </w:p>
        </w:tc>
      </w:tr>
      <w:tr>
        <w:trPr>
          <w:cantSplit w:val="true"/>
        </w:trPr>
        <w:tc>
          <w:tcPr>
            <w:tcW w:type="dxa" w:w="1701"/>
          </w:tcPr>
          <w:p>
            <w:pPr>
              <w:spacing w:line="240" w:lineRule="auto" w:after="20"/>
              <w:jc w:val="left"/>
            </w:pPr>
            <w:r/>
            <w:r>
              <w:rPr>
                <w:b w:val="0"/>
                <w:i w:val="0"/>
                <w:sz w:val="21"/>
              </w:rPr>
              <w:t>i2</w:t>
            </w:r>
          </w:p>
        </w:tc>
        <w:tc>
          <w:tcPr>
            <w:tcW w:type="dxa" w:w="5216"/>
          </w:tcPr>
          <w:p>
            <w:pPr>
              <w:spacing w:line="240" w:lineRule="auto" w:after="20"/>
              <w:jc w:val="left"/>
            </w:pPr>
            <w:r/>
            <w:r>
              <w:rPr>
                <w:b/>
                <w:i w:val="0"/>
                <w:sz w:val="21"/>
              </w:rPr>
              <w:t>Quelles sont vos principales craintes vis-à-vis des agents IA et de l'IA en général ?</w:t>
            </w:r>
          </w:p>
        </w:tc>
        <w:tc>
          <w:tcPr>
            <w:tcW w:type="dxa" w:w="2948"/>
          </w:tcPr>
          <w:p>
            <w:pPr>
              <w:spacing w:line="240" w:lineRule="auto" w:after="20"/>
              <w:jc w:val="left"/>
            </w:pPr>
            <w:r/>
            <w:r>
              <w:rPr>
                <w:b w:val="0"/>
                <w:i w:val="0"/>
                <w:sz w:val="21"/>
              </w:rPr>
              <w:t>Choix multiple</w:t>
            </w:r>
          </w:p>
          <w:p>
            <w:pPr>
              <w:spacing w:line="240" w:lineRule="auto" w:after="20"/>
              <w:jc w:val="left"/>
            </w:pPr>
            <w:r>
              <w:rPr>
                <w:b w:val="0"/>
                <w:i w:val="0"/>
                <w:sz w:val="21"/>
              </w:rPr>
              <w:t>2 réponses au maximum. « Aucune crainte particulière » ne se coche pas avec une autre réponse. Si « Autre » : préciser.</w:t>
            </w:r>
          </w:p>
        </w:tc>
        <w:tc>
          <w:tcPr>
            <w:tcW w:type="dxa" w:w="4932"/>
          </w:tcPr>
          <w:p>
            <w:pPr>
              <w:spacing w:line="240" w:lineRule="auto" w:after="20"/>
              <w:jc w:val="left"/>
            </w:pPr>
            <w:r/>
            <w:r>
              <w:rPr>
                <w:b w:val="0"/>
                <w:i w:val="0"/>
                <w:sz w:val="21"/>
              </w:rPr>
              <w:t>• Sécurité et fuite des données</w:t>
            </w:r>
          </w:p>
          <w:p>
            <w:pPr>
              <w:spacing w:line="240" w:lineRule="auto" w:after="20"/>
              <w:jc w:val="left"/>
            </w:pPr>
            <w:r>
              <w:rPr>
                <w:b w:val="0"/>
                <w:i w:val="0"/>
                <w:sz w:val="21"/>
              </w:rPr>
              <w:t>• Erreurs ou réponses inventées par l'IA</w:t>
            </w:r>
          </w:p>
          <w:p>
            <w:pPr>
              <w:spacing w:line="240" w:lineRule="auto" w:after="20"/>
              <w:jc w:val="left"/>
            </w:pPr>
            <w:r>
              <w:rPr>
                <w:b w:val="0"/>
                <w:i w:val="0"/>
                <w:sz w:val="21"/>
              </w:rPr>
              <w:t>• Perte de contrôle sur les décisions</w:t>
            </w:r>
          </w:p>
          <w:p>
            <w:pPr>
              <w:spacing w:line="240" w:lineRule="auto" w:after="20"/>
              <w:jc w:val="left"/>
            </w:pPr>
            <w:r>
              <w:rPr>
                <w:b w:val="0"/>
                <w:i w:val="0"/>
                <w:sz w:val="21"/>
              </w:rPr>
              <w:t>• Impact sur l'emploi et le climat social</w:t>
            </w:r>
          </w:p>
          <w:p>
            <w:pPr>
              <w:spacing w:line="240" w:lineRule="auto" w:after="20"/>
              <w:jc w:val="left"/>
            </w:pPr>
            <w:r>
              <w:rPr>
                <w:b w:val="0"/>
                <w:i w:val="0"/>
                <w:sz w:val="21"/>
              </w:rPr>
              <w:t>• Dépendance aux fournisseurs étrangers, souveraineté des données</w:t>
            </w:r>
          </w:p>
          <w:p>
            <w:pPr>
              <w:spacing w:line="240" w:lineRule="auto" w:after="20"/>
              <w:jc w:val="left"/>
            </w:pPr>
            <w:r>
              <w:rPr>
                <w:b w:val="0"/>
                <w:i w:val="0"/>
                <w:sz w:val="21"/>
              </w:rPr>
              <w:t>• Coût et retour sur investissement incertain</w:t>
            </w:r>
          </w:p>
          <w:p>
            <w:pPr>
              <w:spacing w:line="240" w:lineRule="auto" w:after="20"/>
              <w:jc w:val="left"/>
            </w:pPr>
            <w:r>
              <w:rPr>
                <w:b w:val="0"/>
                <w:i w:val="0"/>
                <w:sz w:val="21"/>
              </w:rPr>
              <w:t>• Cadre réglementaire flou</w:t>
            </w:r>
          </w:p>
          <w:p>
            <w:pPr>
              <w:spacing w:line="240" w:lineRule="auto" w:after="20"/>
              <w:jc w:val="left"/>
            </w:pPr>
            <w:r>
              <w:rPr>
                <w:b w:val="0"/>
                <w:i w:val="0"/>
                <w:sz w:val="21"/>
              </w:rPr>
              <w:t>• Manque de compétences internes</w:t>
            </w:r>
          </w:p>
          <w:p>
            <w:pPr>
              <w:spacing w:line="240" w:lineRule="auto" w:after="20"/>
              <w:jc w:val="left"/>
            </w:pPr>
            <w:r>
              <w:rPr>
                <w:b w:val="0"/>
                <w:i w:val="0"/>
                <w:sz w:val="21"/>
              </w:rPr>
              <w:t>• Autre</w:t>
            </w:r>
          </w:p>
          <w:p>
            <w:pPr>
              <w:spacing w:line="240" w:lineRule="auto" w:after="20"/>
              <w:jc w:val="left"/>
            </w:pPr>
            <w:r>
              <w:rPr>
                <w:b w:val="0"/>
                <w:i w:val="0"/>
                <w:sz w:val="21"/>
              </w:rPr>
              <w:t>• Aucune crainte particulière</w:t>
            </w:r>
          </w:p>
        </w:tc>
      </w:tr>
      <w:tr>
        <w:trPr>
          <w:cantSplit w:val="true"/>
        </w:trPr>
        <w:tc>
          <w:tcPr>
            <w:tcW w:type="dxa" w:w="1701"/>
          </w:tcPr>
          <w:p>
            <w:pPr>
              <w:spacing w:line="240" w:lineRule="auto" w:after="20"/>
              <w:jc w:val="left"/>
            </w:pPr>
            <w:r/>
            <w:r>
              <w:rPr>
                <w:b w:val="0"/>
                <w:i w:val="0"/>
                <w:sz w:val="21"/>
              </w:rPr>
              <w:t>i3</w:t>
            </w:r>
          </w:p>
        </w:tc>
        <w:tc>
          <w:tcPr>
            <w:tcW w:type="dxa" w:w="5216"/>
          </w:tcPr>
          <w:p>
            <w:pPr>
              <w:spacing w:line="240" w:lineRule="auto" w:after="20"/>
              <w:jc w:val="left"/>
            </w:pPr>
            <w:r/>
            <w:r>
              <w:rPr>
                <w:b/>
                <w:i w:val="0"/>
                <w:sz w:val="21"/>
              </w:rPr>
              <w:t>Votre entreprise est-elle préparée à la généralisation de l'IA dans les 3 prochaines années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Très bien préparée</w:t>
            </w:r>
          </w:p>
          <w:p>
            <w:pPr>
              <w:spacing w:line="240" w:lineRule="auto" w:after="20"/>
              <w:jc w:val="left"/>
            </w:pPr>
            <w:r>
              <w:rPr>
                <w:b w:val="0"/>
                <w:i w:val="0"/>
                <w:sz w:val="21"/>
              </w:rPr>
              <w:t>• Plutôt préparée</w:t>
            </w:r>
          </w:p>
          <w:p>
            <w:pPr>
              <w:spacing w:line="240" w:lineRule="auto" w:after="20"/>
              <w:jc w:val="left"/>
            </w:pPr>
            <w:r>
              <w:rPr>
                <w:b w:val="0"/>
                <w:i w:val="0"/>
                <w:sz w:val="21"/>
              </w:rPr>
              <w:t>• Peu préparée</w:t>
            </w:r>
          </w:p>
          <w:p>
            <w:pPr>
              <w:spacing w:line="240" w:lineRule="auto" w:after="20"/>
              <w:jc w:val="left"/>
            </w:pPr>
            <w:r>
              <w:rPr>
                <w:b w:val="0"/>
                <w:i w:val="0"/>
                <w:sz w:val="21"/>
              </w:rPr>
              <w:t>• Pas du tout préparée</w:t>
            </w:r>
          </w:p>
        </w:tc>
      </w:tr>
      <w:tr>
        <w:trPr>
          <w:cantSplit w:val="true"/>
        </w:trPr>
        <w:tc>
          <w:tcPr>
            <w:tcW w:type="dxa" w:w="1701"/>
          </w:tcPr>
          <w:p>
            <w:pPr>
              <w:spacing w:line="240" w:lineRule="auto" w:after="20"/>
              <w:jc w:val="left"/>
            </w:pPr>
            <w:r/>
            <w:r>
              <w:rPr>
                <w:b w:val="0"/>
                <w:i w:val="0"/>
                <w:sz w:val="21"/>
              </w:rPr>
              <w:t>i4</w:t>
            </w:r>
          </w:p>
        </w:tc>
        <w:tc>
          <w:tcPr>
            <w:tcW w:type="dxa" w:w="5216"/>
          </w:tcPr>
          <w:p>
            <w:pPr>
              <w:spacing w:line="240" w:lineRule="auto" w:after="20"/>
              <w:jc w:val="left"/>
            </w:pPr>
            <w:r/>
            <w:r>
              <w:rPr>
                <w:b/>
                <w:i w:val="0"/>
                <w:sz w:val="21"/>
              </w:rPr>
              <w:t>Si le budget n'était pas un frein, quelle décision IA prendriez-vous dès demain ?</w:t>
            </w:r>
          </w:p>
        </w:tc>
        <w:tc>
          <w:tcPr>
            <w:tcW w:type="dxa" w:w="2948"/>
          </w:tcPr>
          <w:p>
            <w:pPr>
              <w:spacing w:line="240" w:lineRule="auto" w:after="20"/>
              <w:jc w:val="left"/>
            </w:pPr>
            <w:r/>
            <w:r>
              <w:rPr>
                <w:b w:val="0"/>
                <w:i w:val="0"/>
                <w:sz w:val="21"/>
              </w:rPr>
              <w:t>Texte libre</w:t>
            </w:r>
          </w:p>
          <w:p>
            <w:pPr>
              <w:spacing w:line="240" w:lineRule="auto" w:after="20"/>
              <w:jc w:val="left"/>
            </w:pPr>
            <w:r>
              <w:rPr>
                <w:b w:val="0"/>
                <w:i w:val="0"/>
                <w:sz w:val="21"/>
              </w:rPr>
              <w:t>Facultatif. Noter la réponse mot pour mot.</w:t>
            </w:r>
          </w:p>
        </w:tc>
        <w:tc>
          <w:tcPr>
            <w:tcW w:type="dxa" w:w="4932"/>
          </w:tcPr>
          <w:p>
            <w:pPr>
              <w:spacing w:line="240" w:lineRule="auto" w:after="20"/>
              <w:jc w:val="left"/>
            </w:pPr>
            <w:r/>
            <w:r>
              <w:rPr>
                <w:b w:val="0"/>
                <w:i w:val="0"/>
                <w:sz w:val="21"/>
              </w:rPr>
            </w:r>
          </w:p>
        </w:tc>
      </w:tr>
    </w:tbl>
    <w:p>
      <w:pPr>
        <w:spacing w:line="240" w:lineRule="auto"/>
      </w:pPr>
    </w:p>
    <w:p>
      <w:pPr>
        <w:pStyle w:val="Heading1"/>
      </w:pPr>
      <w:r>
        <w:t>Section J : Clôture</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1"/>
        <w:gridCol w:w="5216"/>
        <w:gridCol w:w="2948"/>
        <w:gridCol w:w="4932"/>
      </w:tblGrid>
      <w:tr>
        <w:trPr>
          <w:tblHeader w:val="true"/>
        </w:trPr>
        <w:tc>
          <w:tcPr>
            <w:tcW w:type="dxa" w:w="1701"/>
            <w:shd w:val="clear" w:color="auto" w:fill="000000"/>
          </w:tcPr>
          <w:p>
            <w:pPr>
              <w:spacing w:line="240" w:lineRule="auto"/>
              <w:jc w:val="left"/>
            </w:pPr>
            <w:r/>
            <w:r>
              <w:rPr>
                <w:b/>
                <w:color w:val="FFFFFF"/>
                <w:sz w:val="21"/>
              </w:rPr>
              <w:t>Code</w:t>
            </w:r>
          </w:p>
        </w:tc>
        <w:tc>
          <w:tcPr>
            <w:tcW w:type="dxa" w:w="5216"/>
            <w:shd w:val="clear" w:color="auto" w:fill="000000"/>
          </w:tcPr>
          <w:p>
            <w:pPr>
              <w:spacing w:line="240" w:lineRule="auto"/>
              <w:jc w:val="left"/>
            </w:pPr>
            <w:r/>
            <w:r>
              <w:rPr>
                <w:b/>
                <w:color w:val="FFFFFF"/>
                <w:sz w:val="21"/>
              </w:rPr>
              <w:t>Question</w:t>
            </w:r>
          </w:p>
        </w:tc>
        <w:tc>
          <w:tcPr>
            <w:tcW w:type="dxa" w:w="2948"/>
            <w:shd w:val="clear" w:color="auto" w:fill="000000"/>
          </w:tcPr>
          <w:p>
            <w:pPr>
              <w:spacing w:line="240" w:lineRule="auto"/>
              <w:jc w:val="left"/>
            </w:pPr>
            <w:r/>
            <w:r>
              <w:rPr>
                <w:b/>
                <w:color w:val="FFFFFF"/>
                <w:sz w:val="21"/>
              </w:rPr>
              <w:t>Consigne</w:t>
            </w:r>
          </w:p>
        </w:tc>
        <w:tc>
          <w:tcPr>
            <w:tcW w:type="dxa" w:w="4932"/>
            <w:shd w:val="clear" w:color="auto" w:fill="000000"/>
          </w:tcPr>
          <w:p>
            <w:pPr>
              <w:spacing w:line="240" w:lineRule="auto"/>
              <w:jc w:val="left"/>
            </w:pPr>
            <w:r/>
            <w:r>
              <w:rPr>
                <w:b/>
                <w:color w:val="FFFFFF"/>
                <w:sz w:val="21"/>
              </w:rPr>
              <w:t>Réponses</w:t>
            </w:r>
          </w:p>
        </w:tc>
      </w:tr>
      <w:tr>
        <w:trPr>
          <w:cantSplit w:val="true"/>
        </w:trPr>
        <w:tc>
          <w:tcPr>
            <w:tcW w:type="dxa" w:w="1701"/>
          </w:tcPr>
          <w:p>
            <w:pPr>
              <w:spacing w:line="240" w:lineRule="auto" w:after="20"/>
              <w:jc w:val="left"/>
            </w:pPr>
            <w:r/>
            <w:r>
              <w:rPr>
                <w:b w:val="0"/>
                <w:i w:val="0"/>
                <w:sz w:val="21"/>
              </w:rPr>
              <w:t>j1</w:t>
            </w:r>
          </w:p>
        </w:tc>
        <w:tc>
          <w:tcPr>
            <w:tcW w:type="dxa" w:w="5216"/>
          </w:tcPr>
          <w:p>
            <w:pPr>
              <w:spacing w:line="240" w:lineRule="auto" w:after="20"/>
              <w:jc w:val="left"/>
            </w:pPr>
            <w:r/>
            <w:r>
              <w:rPr>
                <w:b/>
                <w:i w:val="0"/>
                <w:sz w:val="21"/>
              </w:rPr>
              <w:t>Quelle est votre tranche d'âge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Moins de 45 ans</w:t>
            </w:r>
          </w:p>
          <w:p>
            <w:pPr>
              <w:spacing w:line="240" w:lineRule="auto" w:after="20"/>
              <w:jc w:val="left"/>
            </w:pPr>
            <w:r>
              <w:rPr>
                <w:b w:val="0"/>
                <w:i w:val="0"/>
                <w:sz w:val="21"/>
              </w:rPr>
              <w:t>• 45 à 54 ans</w:t>
            </w:r>
          </w:p>
          <w:p>
            <w:pPr>
              <w:spacing w:line="240" w:lineRule="auto" w:after="20"/>
              <w:jc w:val="left"/>
            </w:pPr>
            <w:r>
              <w:rPr>
                <w:b w:val="0"/>
                <w:i w:val="0"/>
                <w:sz w:val="21"/>
              </w:rPr>
              <w:t>• 55 ans et plus</w:t>
            </w:r>
          </w:p>
        </w:tc>
      </w:tr>
      <w:tr>
        <w:trPr>
          <w:cantSplit w:val="true"/>
        </w:trPr>
        <w:tc>
          <w:tcPr>
            <w:tcW w:type="dxa" w:w="1701"/>
          </w:tcPr>
          <w:p>
            <w:pPr>
              <w:spacing w:line="240" w:lineRule="auto" w:after="20"/>
              <w:jc w:val="left"/>
            </w:pPr>
            <w:r/>
            <w:r>
              <w:rPr>
                <w:b w:val="0"/>
                <w:i w:val="0"/>
                <w:sz w:val="21"/>
              </w:rPr>
              <w:t>j2</w:t>
            </w:r>
          </w:p>
        </w:tc>
        <w:tc>
          <w:tcPr>
            <w:tcW w:type="dxa" w:w="5216"/>
          </w:tcPr>
          <w:p>
            <w:pPr>
              <w:spacing w:line="240" w:lineRule="auto" w:after="20"/>
              <w:jc w:val="left"/>
            </w:pPr>
            <w:r/>
            <w:r>
              <w:rPr>
                <w:b/>
                <w:i w:val="0"/>
                <w:sz w:val="21"/>
              </w:rPr>
              <w:t>Souhaitez-vous recevoir le rapport et le positionnement de votre entreprise sur l'Indice H&amp;C de Maturité IA ?</w:t>
            </w:r>
          </w:p>
        </w:tc>
        <w:tc>
          <w:tcPr>
            <w:tcW w:type="dxa" w:w="2948"/>
          </w:tcPr>
          <w:p>
            <w:pPr>
              <w:spacing w:line="240" w:lineRule="auto" w:after="20"/>
              <w:jc w:val="left"/>
            </w:pPr>
            <w:r/>
            <w:r>
              <w:rPr>
                <w:b w:val="0"/>
                <w:i w:val="0"/>
                <w:sz w:val="21"/>
              </w:rPr>
              <w:t>Choix unique</w:t>
            </w:r>
          </w:p>
          <w:p>
            <w:pPr>
              <w:spacing w:line="240" w:lineRule="auto" w:after="20"/>
              <w:jc w:val="left"/>
            </w:pPr>
            <w:r>
              <w:rPr>
                <w:b w:val="0"/>
                <w:i w:val="0"/>
                <w:sz w:val="21"/>
              </w:rPr>
              <w:t>Si « Oui » : demander l'e-mail professionnel.</w:t>
            </w:r>
          </w:p>
        </w:tc>
        <w:tc>
          <w:tcPr>
            <w:tcW w:type="dxa" w:w="4932"/>
          </w:tcPr>
          <w:p>
            <w:pPr>
              <w:spacing w:line="240" w:lineRule="auto" w:after="20"/>
              <w:jc w:val="left"/>
            </w:pPr>
            <w:r/>
            <w:r>
              <w:rPr>
                <w:b w:val="0"/>
                <w:i w:val="0"/>
                <w:sz w:val="21"/>
              </w:rPr>
              <w:t>• Oui</w:t>
            </w:r>
          </w:p>
          <w:p>
            <w:pPr>
              <w:spacing w:line="240" w:lineRule="auto" w:after="20"/>
              <w:jc w:val="left"/>
            </w:pPr>
            <w:r>
              <w:rPr>
                <w:b w:val="0"/>
                <w:i w:val="0"/>
                <w:sz w:val="21"/>
              </w:rPr>
              <w:t>• Non</w:t>
            </w:r>
          </w:p>
        </w:tc>
      </w:tr>
      <w:tr>
        <w:trPr>
          <w:cantSplit w:val="true"/>
        </w:trPr>
        <w:tc>
          <w:tcPr>
            <w:tcW w:type="dxa" w:w="1701"/>
          </w:tcPr>
          <w:p>
            <w:pPr>
              <w:spacing w:line="240" w:lineRule="auto" w:after="20"/>
              <w:jc w:val="left"/>
            </w:pPr>
            <w:r/>
            <w:r>
              <w:rPr>
                <w:b w:val="0"/>
                <w:i w:val="0"/>
                <w:sz w:val="21"/>
              </w:rPr>
              <w:t>j2_email</w:t>
            </w:r>
          </w:p>
        </w:tc>
        <w:tc>
          <w:tcPr>
            <w:tcW w:type="dxa" w:w="5216"/>
          </w:tcPr>
          <w:p>
            <w:pPr>
              <w:spacing w:line="240" w:lineRule="auto" w:after="20"/>
              <w:jc w:val="left"/>
            </w:pPr>
            <w:r/>
            <w:r>
              <w:rPr>
                <w:b/>
                <w:i w:val="0"/>
                <w:sz w:val="21"/>
              </w:rPr>
              <w:t>E-mail professionnel</w:t>
            </w:r>
          </w:p>
        </w:tc>
        <w:tc>
          <w:tcPr>
            <w:tcW w:type="dxa" w:w="2948"/>
          </w:tcPr>
          <w:p>
            <w:pPr>
              <w:spacing w:line="240" w:lineRule="auto" w:after="20"/>
              <w:jc w:val="left"/>
            </w:pPr>
            <w:r/>
            <w:r>
              <w:rPr>
                <w:b w:val="0"/>
                <w:i w:val="0"/>
                <w:sz w:val="21"/>
              </w:rPr>
              <w:t>Texte court (e-mail)</w:t>
            </w:r>
          </w:p>
          <w:p>
            <w:pPr>
              <w:spacing w:line="240" w:lineRule="auto" w:after="20"/>
              <w:jc w:val="left"/>
            </w:pPr>
            <w:r>
              <w:rPr>
                <w:b w:val="0"/>
                <w:i w:val="0"/>
                <w:sz w:val="21"/>
              </w:rPr>
              <w:t>Poser seulement si j2 est « Oui ».</w:t>
            </w:r>
          </w:p>
        </w:tc>
        <w:tc>
          <w:tcPr>
            <w:tcW w:type="dxa" w:w="4932"/>
          </w:tcPr>
          <w:p>
            <w:pPr>
              <w:spacing w:line="240" w:lineRule="auto" w:after="20"/>
              <w:jc w:val="left"/>
            </w:pPr>
            <w:r/>
            <w:r>
              <w:rPr>
                <w:b w:val="0"/>
                <w:i w:val="0"/>
                <w:sz w:val="21"/>
              </w:rPr>
            </w:r>
          </w:p>
        </w:tc>
      </w:tr>
      <w:tr>
        <w:trPr>
          <w:cantSplit w:val="true"/>
        </w:trPr>
        <w:tc>
          <w:tcPr>
            <w:tcW w:type="dxa" w:w="1701"/>
          </w:tcPr>
          <w:p>
            <w:pPr>
              <w:spacing w:line="240" w:lineRule="auto" w:after="20"/>
              <w:jc w:val="left"/>
            </w:pPr>
            <w:r/>
            <w:r>
              <w:rPr>
                <w:b w:val="0"/>
                <w:i w:val="0"/>
                <w:sz w:val="21"/>
              </w:rPr>
              <w:t>j3</w:t>
            </w:r>
          </w:p>
        </w:tc>
        <w:tc>
          <w:tcPr>
            <w:tcW w:type="dxa" w:w="5216"/>
          </w:tcPr>
          <w:p>
            <w:pPr>
              <w:spacing w:line="240" w:lineRule="auto" w:after="20"/>
              <w:jc w:val="left"/>
            </w:pPr>
            <w:r/>
            <w:r>
              <w:rPr>
                <w:b/>
                <w:i w:val="0"/>
                <w:sz w:val="21"/>
              </w:rPr>
              <w:t>Acceptez-vous d'être recontacté par H&amp;C pour échanger sur les résultats ?</w:t>
            </w:r>
          </w:p>
        </w:tc>
        <w:tc>
          <w:tcPr>
            <w:tcW w:type="dxa" w:w="2948"/>
          </w:tcPr>
          <w:p>
            <w:pPr>
              <w:spacing w:line="240" w:lineRule="auto" w:after="20"/>
              <w:jc w:val="left"/>
            </w:pPr>
            <w:r/>
            <w:r>
              <w:rPr>
                <w:b w:val="0"/>
                <w:i w:val="0"/>
                <w:sz w:val="21"/>
              </w:rPr>
              <w:t>Choix unique</w:t>
            </w:r>
          </w:p>
        </w:tc>
        <w:tc>
          <w:tcPr>
            <w:tcW w:type="dxa" w:w="4932"/>
          </w:tcPr>
          <w:p>
            <w:pPr>
              <w:spacing w:line="240" w:lineRule="auto" w:after="20"/>
              <w:jc w:val="left"/>
            </w:pPr>
            <w:r/>
            <w:r>
              <w:rPr>
                <w:b w:val="0"/>
                <w:i w:val="0"/>
                <w:sz w:val="21"/>
              </w:rPr>
              <w:t>• Oui</w:t>
            </w:r>
          </w:p>
          <w:p>
            <w:pPr>
              <w:spacing w:line="240" w:lineRule="auto" w:after="20"/>
              <w:jc w:val="left"/>
            </w:pPr>
            <w:r>
              <w:rPr>
                <w:b w:val="0"/>
                <w:i w:val="0"/>
                <w:sz w:val="21"/>
              </w:rPr>
              <w:t>• Non</w:t>
            </w:r>
          </w:p>
        </w:tc>
      </w:tr>
    </w:tbl>
    <w:p>
      <w:pPr>
        <w:spacing w:line="240" w:lineRule="auto"/>
      </w:pPr>
    </w:p>
    <w:sectPr w:rsidR="00FC693F" w:rsidRPr="0006063C" w:rsidSect="00034616">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imes New Roman" w:hAnsi="Times New Roman" w:cs="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